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2E20" w14:textId="53B2804A" w:rsidR="005F6E3B" w:rsidRPr="00DB0E60" w:rsidRDefault="005F6E3B" w:rsidP="00E77394">
      <w:pPr>
        <w:ind w:left="-284"/>
        <w:rPr>
          <w:rFonts w:ascii="Times New Roman" w:hAnsi="Times New Roman" w:cs="Times New Roman"/>
          <w:b/>
          <w:i/>
          <w:sz w:val="20"/>
          <w:szCs w:val="20"/>
          <w:lang w:eastAsia="en-CA"/>
        </w:rPr>
      </w:pPr>
      <w:r w:rsidRPr="00DB0E60">
        <w:rPr>
          <w:rFonts w:ascii="Times New Roman" w:hAnsi="Times New Roman" w:cs="Times New Roman"/>
          <w:b/>
          <w:bCs/>
          <w:sz w:val="20"/>
          <w:szCs w:val="20"/>
        </w:rPr>
        <w:t>Table S1.</w:t>
      </w:r>
      <w:r w:rsidRPr="00DB0E60">
        <w:rPr>
          <w:rFonts w:ascii="Times New Roman" w:hAnsi="Times New Roman" w:cs="Times New Roman"/>
          <w:b/>
          <w:i/>
          <w:sz w:val="20"/>
          <w:szCs w:val="20"/>
          <w:lang w:eastAsia="en-CA"/>
        </w:rPr>
        <w:t xml:space="preserve"> </w:t>
      </w:r>
      <w:r w:rsidRPr="00DB0E60">
        <w:rPr>
          <w:rFonts w:ascii="Times New Roman" w:hAnsi="Times New Roman" w:cs="Times New Roman"/>
          <w:i/>
          <w:sz w:val="20"/>
          <w:szCs w:val="20"/>
          <w:lang w:eastAsia="en-CA"/>
        </w:rPr>
        <w:t xml:space="preserve">Zero-order correlations for income, </w:t>
      </w:r>
      <w:r w:rsidR="00786295">
        <w:rPr>
          <w:rFonts w:ascii="Times New Roman" w:hAnsi="Times New Roman" w:cs="Times New Roman"/>
          <w:i/>
          <w:sz w:val="20"/>
          <w:szCs w:val="20"/>
          <w:lang w:eastAsia="en-CA"/>
        </w:rPr>
        <w:t>harsh</w:t>
      </w:r>
      <w:r w:rsidRPr="00DB0E60">
        <w:rPr>
          <w:rFonts w:ascii="Times New Roman" w:hAnsi="Times New Roman" w:cs="Times New Roman"/>
          <w:i/>
          <w:sz w:val="20"/>
          <w:szCs w:val="20"/>
          <w:lang w:eastAsia="en-CA"/>
        </w:rPr>
        <w:t xml:space="preserve"> parenting, and school violence </w:t>
      </w:r>
      <w:r w:rsidR="000E1421" w:rsidRPr="00DB0E60">
        <w:rPr>
          <w:rFonts w:ascii="Times New Roman" w:hAnsi="Times New Roman" w:cs="Times New Roman"/>
          <w:i/>
          <w:sz w:val="20"/>
          <w:szCs w:val="20"/>
          <w:lang w:eastAsia="en-CA"/>
        </w:rPr>
        <w:t>across timepoints</w:t>
      </w:r>
    </w:p>
    <w:tbl>
      <w:tblPr>
        <w:tblStyle w:val="TableGrid"/>
        <w:tblW w:w="12477" w:type="dxa"/>
        <w:tblInd w:w="-394" w:type="dxa"/>
        <w:tblLayout w:type="fixed"/>
        <w:tblLook w:val="04A0" w:firstRow="1" w:lastRow="0" w:firstColumn="1" w:lastColumn="0" w:noHBand="0" w:noVBand="1"/>
      </w:tblPr>
      <w:tblGrid>
        <w:gridCol w:w="3200"/>
        <w:gridCol w:w="1048"/>
        <w:gridCol w:w="1048"/>
        <w:gridCol w:w="1047"/>
        <w:gridCol w:w="1048"/>
        <w:gridCol w:w="1090"/>
        <w:gridCol w:w="999"/>
        <w:gridCol w:w="999"/>
        <w:gridCol w:w="999"/>
        <w:gridCol w:w="999"/>
      </w:tblGrid>
      <w:tr w:rsidR="005F6E3B" w:rsidRPr="00DB0E60" w14:paraId="38DFB916" w14:textId="77777777" w:rsidTr="005F6E3B">
        <w:trPr>
          <w:trHeight w:val="571"/>
        </w:trPr>
        <w:tc>
          <w:tcPr>
            <w:tcW w:w="3200" w:type="dxa"/>
            <w:tcBorders>
              <w:top w:val="single" w:sz="4" w:space="0" w:color="auto"/>
              <w:left w:val="nil"/>
              <w:bottom w:val="single" w:sz="4" w:space="0" w:color="auto"/>
              <w:right w:val="nil"/>
            </w:tcBorders>
          </w:tcPr>
          <w:p w14:paraId="3E3566DB" w14:textId="77777777" w:rsidR="005F6E3B" w:rsidRPr="00DB0E60" w:rsidRDefault="005F6E3B" w:rsidP="00353226">
            <w:pPr>
              <w:spacing w:before="240" w:after="60"/>
              <w:rPr>
                <w:rFonts w:ascii="Times New Roman" w:hAnsi="Times New Roman" w:cs="Times New Roman"/>
                <w:sz w:val="20"/>
                <w:szCs w:val="20"/>
              </w:rPr>
            </w:pPr>
          </w:p>
        </w:tc>
        <w:tc>
          <w:tcPr>
            <w:tcW w:w="1048" w:type="dxa"/>
            <w:tcBorders>
              <w:top w:val="single" w:sz="4" w:space="0" w:color="auto"/>
              <w:left w:val="nil"/>
              <w:bottom w:val="single" w:sz="4" w:space="0" w:color="auto"/>
              <w:right w:val="nil"/>
            </w:tcBorders>
          </w:tcPr>
          <w:p w14:paraId="21B7A252" w14:textId="77777777" w:rsidR="005F6E3B" w:rsidRPr="00DB0E60" w:rsidRDefault="005F6E3B" w:rsidP="00353226">
            <w:pPr>
              <w:spacing w:before="240" w:after="60"/>
              <w:jc w:val="center"/>
              <w:rPr>
                <w:rFonts w:ascii="Times New Roman" w:hAnsi="Times New Roman" w:cs="Times New Roman"/>
                <w:sz w:val="20"/>
                <w:szCs w:val="20"/>
              </w:rPr>
            </w:pPr>
            <w:r w:rsidRPr="00DB0E60">
              <w:rPr>
                <w:rFonts w:ascii="Times New Roman" w:hAnsi="Times New Roman" w:cs="Times New Roman"/>
                <w:sz w:val="20"/>
                <w:szCs w:val="20"/>
              </w:rPr>
              <w:t>1</w:t>
            </w:r>
          </w:p>
        </w:tc>
        <w:tc>
          <w:tcPr>
            <w:tcW w:w="1048" w:type="dxa"/>
            <w:tcBorders>
              <w:top w:val="single" w:sz="4" w:space="0" w:color="auto"/>
              <w:left w:val="nil"/>
              <w:bottom w:val="single" w:sz="4" w:space="0" w:color="auto"/>
              <w:right w:val="nil"/>
            </w:tcBorders>
          </w:tcPr>
          <w:p w14:paraId="1CDAF790" w14:textId="77777777" w:rsidR="005F6E3B" w:rsidRPr="00DB0E60" w:rsidRDefault="005F6E3B" w:rsidP="00353226">
            <w:pPr>
              <w:spacing w:before="240" w:after="60"/>
              <w:jc w:val="center"/>
              <w:rPr>
                <w:rFonts w:ascii="Times New Roman" w:hAnsi="Times New Roman" w:cs="Times New Roman"/>
                <w:sz w:val="20"/>
                <w:szCs w:val="20"/>
              </w:rPr>
            </w:pPr>
            <w:r w:rsidRPr="00DB0E60">
              <w:rPr>
                <w:rFonts w:ascii="Times New Roman" w:hAnsi="Times New Roman" w:cs="Times New Roman"/>
                <w:sz w:val="20"/>
                <w:szCs w:val="20"/>
              </w:rPr>
              <w:t>2</w:t>
            </w:r>
          </w:p>
        </w:tc>
        <w:tc>
          <w:tcPr>
            <w:tcW w:w="1047" w:type="dxa"/>
            <w:tcBorders>
              <w:top w:val="single" w:sz="4" w:space="0" w:color="auto"/>
              <w:left w:val="nil"/>
              <w:bottom w:val="single" w:sz="4" w:space="0" w:color="auto"/>
              <w:right w:val="nil"/>
            </w:tcBorders>
          </w:tcPr>
          <w:p w14:paraId="175805A3" w14:textId="77777777" w:rsidR="005F6E3B" w:rsidRPr="00DB0E60" w:rsidRDefault="005F6E3B" w:rsidP="00353226">
            <w:pPr>
              <w:spacing w:before="240" w:after="60"/>
              <w:jc w:val="center"/>
              <w:rPr>
                <w:rFonts w:ascii="Times New Roman" w:hAnsi="Times New Roman" w:cs="Times New Roman"/>
                <w:sz w:val="20"/>
                <w:szCs w:val="20"/>
              </w:rPr>
            </w:pPr>
            <w:r w:rsidRPr="00DB0E60">
              <w:rPr>
                <w:rFonts w:ascii="Times New Roman" w:hAnsi="Times New Roman" w:cs="Times New Roman"/>
                <w:sz w:val="20"/>
                <w:szCs w:val="20"/>
              </w:rPr>
              <w:t>3</w:t>
            </w:r>
          </w:p>
        </w:tc>
        <w:tc>
          <w:tcPr>
            <w:tcW w:w="1048" w:type="dxa"/>
            <w:tcBorders>
              <w:top w:val="single" w:sz="4" w:space="0" w:color="auto"/>
              <w:left w:val="nil"/>
              <w:bottom w:val="single" w:sz="4" w:space="0" w:color="auto"/>
              <w:right w:val="nil"/>
            </w:tcBorders>
          </w:tcPr>
          <w:p w14:paraId="26DD0C24" w14:textId="77777777" w:rsidR="005F6E3B" w:rsidRPr="00DB0E60" w:rsidRDefault="005F6E3B" w:rsidP="00353226">
            <w:pPr>
              <w:spacing w:before="240" w:after="60"/>
              <w:jc w:val="center"/>
              <w:rPr>
                <w:rFonts w:ascii="Times New Roman" w:hAnsi="Times New Roman" w:cs="Times New Roman"/>
                <w:sz w:val="20"/>
                <w:szCs w:val="20"/>
              </w:rPr>
            </w:pPr>
            <w:r w:rsidRPr="00DB0E60">
              <w:rPr>
                <w:rFonts w:ascii="Times New Roman" w:hAnsi="Times New Roman" w:cs="Times New Roman"/>
                <w:sz w:val="20"/>
                <w:szCs w:val="20"/>
              </w:rPr>
              <w:t>4</w:t>
            </w:r>
          </w:p>
        </w:tc>
        <w:tc>
          <w:tcPr>
            <w:tcW w:w="1090" w:type="dxa"/>
            <w:tcBorders>
              <w:top w:val="single" w:sz="4" w:space="0" w:color="auto"/>
              <w:left w:val="nil"/>
              <w:bottom w:val="single" w:sz="4" w:space="0" w:color="auto"/>
              <w:right w:val="nil"/>
            </w:tcBorders>
          </w:tcPr>
          <w:p w14:paraId="09279753" w14:textId="77777777" w:rsidR="005F6E3B" w:rsidRPr="00DB0E60" w:rsidRDefault="005F6E3B" w:rsidP="00353226">
            <w:pPr>
              <w:spacing w:before="240" w:after="60"/>
              <w:jc w:val="center"/>
              <w:rPr>
                <w:rFonts w:ascii="Times New Roman" w:hAnsi="Times New Roman" w:cs="Times New Roman"/>
                <w:sz w:val="20"/>
                <w:szCs w:val="20"/>
              </w:rPr>
            </w:pPr>
            <w:r w:rsidRPr="00DB0E60">
              <w:rPr>
                <w:rFonts w:ascii="Times New Roman" w:hAnsi="Times New Roman" w:cs="Times New Roman"/>
                <w:sz w:val="20"/>
                <w:szCs w:val="20"/>
              </w:rPr>
              <w:t>5</w:t>
            </w:r>
          </w:p>
        </w:tc>
        <w:tc>
          <w:tcPr>
            <w:tcW w:w="999" w:type="dxa"/>
            <w:tcBorders>
              <w:top w:val="single" w:sz="4" w:space="0" w:color="auto"/>
              <w:left w:val="nil"/>
              <w:bottom w:val="single" w:sz="4" w:space="0" w:color="auto"/>
              <w:right w:val="nil"/>
            </w:tcBorders>
          </w:tcPr>
          <w:p w14:paraId="4EE50140" w14:textId="77777777" w:rsidR="005F6E3B" w:rsidRPr="00DB0E60" w:rsidRDefault="005F6E3B" w:rsidP="00353226">
            <w:pPr>
              <w:spacing w:before="240" w:after="60"/>
              <w:jc w:val="center"/>
              <w:rPr>
                <w:rFonts w:ascii="Times New Roman" w:hAnsi="Times New Roman" w:cs="Times New Roman"/>
                <w:sz w:val="20"/>
                <w:szCs w:val="20"/>
              </w:rPr>
            </w:pPr>
            <w:r w:rsidRPr="00DB0E60">
              <w:rPr>
                <w:rFonts w:ascii="Times New Roman" w:hAnsi="Times New Roman" w:cs="Times New Roman"/>
                <w:sz w:val="20"/>
                <w:szCs w:val="20"/>
              </w:rPr>
              <w:t>6</w:t>
            </w:r>
          </w:p>
        </w:tc>
        <w:tc>
          <w:tcPr>
            <w:tcW w:w="999" w:type="dxa"/>
            <w:tcBorders>
              <w:top w:val="single" w:sz="4" w:space="0" w:color="auto"/>
              <w:left w:val="nil"/>
              <w:bottom w:val="single" w:sz="4" w:space="0" w:color="auto"/>
              <w:right w:val="nil"/>
            </w:tcBorders>
          </w:tcPr>
          <w:p w14:paraId="426DD3A2" w14:textId="77777777" w:rsidR="005F6E3B" w:rsidRPr="00DB0E60" w:rsidRDefault="005F6E3B" w:rsidP="00353226">
            <w:pPr>
              <w:spacing w:before="240" w:after="60"/>
              <w:jc w:val="center"/>
              <w:rPr>
                <w:rFonts w:ascii="Times New Roman" w:hAnsi="Times New Roman" w:cs="Times New Roman"/>
                <w:sz w:val="20"/>
                <w:szCs w:val="20"/>
              </w:rPr>
            </w:pPr>
            <w:r w:rsidRPr="00DB0E60">
              <w:rPr>
                <w:rFonts w:ascii="Times New Roman" w:hAnsi="Times New Roman" w:cs="Times New Roman"/>
                <w:sz w:val="20"/>
                <w:szCs w:val="20"/>
              </w:rPr>
              <w:t>7</w:t>
            </w:r>
          </w:p>
        </w:tc>
        <w:tc>
          <w:tcPr>
            <w:tcW w:w="999" w:type="dxa"/>
            <w:tcBorders>
              <w:top w:val="single" w:sz="4" w:space="0" w:color="auto"/>
              <w:left w:val="nil"/>
              <w:bottom w:val="single" w:sz="4" w:space="0" w:color="auto"/>
              <w:right w:val="nil"/>
            </w:tcBorders>
          </w:tcPr>
          <w:p w14:paraId="0A5CD076" w14:textId="77777777" w:rsidR="005F6E3B" w:rsidRPr="00DB0E60" w:rsidRDefault="005F6E3B" w:rsidP="00353226">
            <w:pPr>
              <w:spacing w:before="240" w:after="60"/>
              <w:jc w:val="center"/>
              <w:rPr>
                <w:rFonts w:ascii="Times New Roman" w:hAnsi="Times New Roman" w:cs="Times New Roman"/>
                <w:sz w:val="20"/>
                <w:szCs w:val="20"/>
              </w:rPr>
            </w:pPr>
            <w:r w:rsidRPr="00DB0E60">
              <w:rPr>
                <w:rFonts w:ascii="Times New Roman" w:hAnsi="Times New Roman" w:cs="Times New Roman"/>
                <w:sz w:val="20"/>
                <w:szCs w:val="20"/>
              </w:rPr>
              <w:t>8</w:t>
            </w:r>
          </w:p>
        </w:tc>
        <w:tc>
          <w:tcPr>
            <w:tcW w:w="999" w:type="dxa"/>
            <w:tcBorders>
              <w:top w:val="single" w:sz="4" w:space="0" w:color="auto"/>
              <w:left w:val="nil"/>
              <w:bottom w:val="single" w:sz="4" w:space="0" w:color="auto"/>
              <w:right w:val="nil"/>
            </w:tcBorders>
          </w:tcPr>
          <w:p w14:paraId="25B5F3D8" w14:textId="77777777" w:rsidR="005F6E3B" w:rsidRPr="00DB0E60" w:rsidRDefault="005F6E3B" w:rsidP="00353226">
            <w:pPr>
              <w:spacing w:before="240" w:after="60"/>
              <w:jc w:val="center"/>
              <w:rPr>
                <w:rFonts w:ascii="Times New Roman" w:hAnsi="Times New Roman" w:cs="Times New Roman"/>
                <w:sz w:val="20"/>
                <w:szCs w:val="20"/>
              </w:rPr>
            </w:pPr>
            <w:r w:rsidRPr="00DB0E60">
              <w:rPr>
                <w:rFonts w:ascii="Times New Roman" w:hAnsi="Times New Roman" w:cs="Times New Roman"/>
                <w:sz w:val="20"/>
                <w:szCs w:val="20"/>
              </w:rPr>
              <w:t>9</w:t>
            </w:r>
          </w:p>
        </w:tc>
      </w:tr>
      <w:tr w:rsidR="00E77394" w:rsidRPr="00DB0E60" w14:paraId="0645CBD4" w14:textId="77777777" w:rsidTr="005F6E3B">
        <w:trPr>
          <w:trHeight w:val="340"/>
        </w:trPr>
        <w:tc>
          <w:tcPr>
            <w:tcW w:w="3200" w:type="dxa"/>
            <w:tcBorders>
              <w:top w:val="nil"/>
              <w:left w:val="nil"/>
              <w:bottom w:val="nil"/>
              <w:right w:val="nil"/>
            </w:tcBorders>
          </w:tcPr>
          <w:p w14:paraId="79CC61B9" w14:textId="3A4F8424" w:rsidR="00E77394" w:rsidRPr="00DB0E60" w:rsidRDefault="00E77394" w:rsidP="00E77394">
            <w:pPr>
              <w:numPr>
                <w:ilvl w:val="0"/>
                <w:numId w:val="2"/>
              </w:numPr>
              <w:spacing w:before="60" w:after="60"/>
              <w:contextualSpacing/>
              <w:rPr>
                <w:rFonts w:ascii="Times New Roman" w:hAnsi="Times New Roman" w:cs="Times New Roman"/>
                <w:color w:val="000000" w:themeColor="text1"/>
                <w:sz w:val="20"/>
                <w:szCs w:val="20"/>
              </w:rPr>
            </w:pPr>
            <w:r w:rsidRPr="00DB0E60">
              <w:rPr>
                <w:rFonts w:ascii="Times New Roman" w:hAnsi="Times New Roman" w:cs="Times New Roman"/>
                <w:color w:val="000000" w:themeColor="text1"/>
                <w:sz w:val="20"/>
                <w:szCs w:val="20"/>
              </w:rPr>
              <w:t xml:space="preserve">T1 </w:t>
            </w:r>
            <w:r w:rsidR="00786295">
              <w:rPr>
                <w:rFonts w:ascii="Times New Roman" w:hAnsi="Times New Roman" w:cs="Times New Roman"/>
                <w:color w:val="000000" w:themeColor="text1"/>
                <w:sz w:val="20"/>
                <w:szCs w:val="20"/>
              </w:rPr>
              <w:t>I</w:t>
            </w:r>
            <w:r w:rsidRPr="00DB0E60">
              <w:rPr>
                <w:rFonts w:ascii="Times New Roman" w:hAnsi="Times New Roman" w:cs="Times New Roman"/>
                <w:color w:val="000000" w:themeColor="text1"/>
                <w:sz w:val="20"/>
                <w:szCs w:val="20"/>
              </w:rPr>
              <w:t>ncome</w:t>
            </w:r>
          </w:p>
        </w:tc>
        <w:tc>
          <w:tcPr>
            <w:tcW w:w="1048" w:type="dxa"/>
            <w:tcBorders>
              <w:top w:val="nil"/>
              <w:left w:val="nil"/>
              <w:bottom w:val="nil"/>
              <w:right w:val="nil"/>
            </w:tcBorders>
            <w:vAlign w:val="bottom"/>
          </w:tcPr>
          <w:p w14:paraId="30CDE327" w14:textId="5F0F0865"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sz w:val="20"/>
                <w:szCs w:val="20"/>
              </w:rPr>
              <w:t>—</w:t>
            </w:r>
          </w:p>
        </w:tc>
        <w:tc>
          <w:tcPr>
            <w:tcW w:w="1048" w:type="dxa"/>
            <w:tcBorders>
              <w:top w:val="nil"/>
              <w:left w:val="nil"/>
              <w:bottom w:val="nil"/>
              <w:right w:val="nil"/>
            </w:tcBorders>
            <w:vAlign w:val="bottom"/>
          </w:tcPr>
          <w:p w14:paraId="65902D0D" w14:textId="77777777" w:rsidR="00E77394" w:rsidRPr="00DB0E60" w:rsidRDefault="00E77394" w:rsidP="00E77394">
            <w:pPr>
              <w:spacing w:before="60" w:after="60"/>
              <w:jc w:val="center"/>
              <w:rPr>
                <w:rFonts w:ascii="Times New Roman" w:hAnsi="Times New Roman" w:cs="Times New Roman"/>
                <w:sz w:val="20"/>
                <w:szCs w:val="20"/>
              </w:rPr>
            </w:pPr>
          </w:p>
        </w:tc>
        <w:tc>
          <w:tcPr>
            <w:tcW w:w="1047" w:type="dxa"/>
            <w:tcBorders>
              <w:top w:val="nil"/>
              <w:left w:val="nil"/>
              <w:bottom w:val="nil"/>
              <w:right w:val="nil"/>
            </w:tcBorders>
            <w:vAlign w:val="bottom"/>
          </w:tcPr>
          <w:p w14:paraId="671D3C6A"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1048" w:type="dxa"/>
            <w:tcBorders>
              <w:top w:val="nil"/>
              <w:left w:val="nil"/>
              <w:bottom w:val="nil"/>
              <w:right w:val="nil"/>
            </w:tcBorders>
            <w:vAlign w:val="bottom"/>
          </w:tcPr>
          <w:p w14:paraId="67A38F8A"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1090" w:type="dxa"/>
            <w:tcBorders>
              <w:top w:val="nil"/>
              <w:left w:val="nil"/>
              <w:bottom w:val="nil"/>
              <w:right w:val="nil"/>
            </w:tcBorders>
            <w:vAlign w:val="bottom"/>
          </w:tcPr>
          <w:p w14:paraId="08C68398"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42B30542" w14:textId="77777777" w:rsidR="00E77394" w:rsidRPr="00DB0E60" w:rsidRDefault="00E77394" w:rsidP="00E77394">
            <w:pPr>
              <w:spacing w:before="60" w:after="60"/>
              <w:jc w:val="center"/>
              <w:rPr>
                <w:rFonts w:ascii="Times New Roman" w:hAnsi="Times New Roman" w:cs="Times New Roman"/>
                <w:color w:val="000000"/>
                <w:sz w:val="20"/>
                <w:szCs w:val="20"/>
                <w:vertAlign w:val="superscript"/>
              </w:rPr>
            </w:pPr>
          </w:p>
        </w:tc>
        <w:tc>
          <w:tcPr>
            <w:tcW w:w="999" w:type="dxa"/>
            <w:tcBorders>
              <w:top w:val="nil"/>
              <w:left w:val="nil"/>
              <w:bottom w:val="nil"/>
              <w:right w:val="nil"/>
            </w:tcBorders>
            <w:vAlign w:val="bottom"/>
          </w:tcPr>
          <w:p w14:paraId="68DD80CD"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14A331C9"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53B9A26B" w14:textId="77777777" w:rsidR="00E77394" w:rsidRPr="00DB0E60" w:rsidRDefault="00E77394" w:rsidP="00E77394">
            <w:pPr>
              <w:spacing w:before="60" w:after="60"/>
              <w:jc w:val="center"/>
              <w:rPr>
                <w:rFonts w:ascii="Times New Roman" w:hAnsi="Times New Roman" w:cs="Times New Roman"/>
                <w:color w:val="000000"/>
                <w:sz w:val="20"/>
                <w:szCs w:val="20"/>
              </w:rPr>
            </w:pPr>
          </w:p>
        </w:tc>
      </w:tr>
      <w:tr w:rsidR="00E77394" w:rsidRPr="00DB0E60" w14:paraId="46A477AE" w14:textId="77777777" w:rsidTr="005F6E3B">
        <w:trPr>
          <w:trHeight w:val="340"/>
        </w:trPr>
        <w:tc>
          <w:tcPr>
            <w:tcW w:w="3200" w:type="dxa"/>
            <w:tcBorders>
              <w:top w:val="nil"/>
              <w:left w:val="nil"/>
              <w:bottom w:val="nil"/>
              <w:right w:val="nil"/>
            </w:tcBorders>
          </w:tcPr>
          <w:p w14:paraId="3EA93D7C" w14:textId="1E407A8C" w:rsidR="00E77394" w:rsidRPr="00DB0E60" w:rsidRDefault="00E77394" w:rsidP="00E77394">
            <w:pPr>
              <w:numPr>
                <w:ilvl w:val="0"/>
                <w:numId w:val="2"/>
              </w:numPr>
              <w:spacing w:before="60" w:after="60"/>
              <w:contextualSpacing/>
              <w:rPr>
                <w:rFonts w:ascii="Times New Roman" w:hAnsi="Times New Roman" w:cs="Times New Roman"/>
                <w:color w:val="000000" w:themeColor="text1"/>
                <w:sz w:val="20"/>
                <w:szCs w:val="20"/>
              </w:rPr>
            </w:pPr>
            <w:r w:rsidRPr="00DB0E60">
              <w:rPr>
                <w:rFonts w:ascii="Times New Roman" w:hAnsi="Times New Roman" w:cs="Times New Roman"/>
                <w:color w:val="000000" w:themeColor="text1"/>
                <w:sz w:val="20"/>
                <w:szCs w:val="20"/>
              </w:rPr>
              <w:t xml:space="preserve">T2 </w:t>
            </w:r>
            <w:r w:rsidR="00786295">
              <w:rPr>
                <w:rFonts w:ascii="Times New Roman" w:hAnsi="Times New Roman" w:cs="Times New Roman"/>
                <w:color w:val="000000" w:themeColor="text1"/>
                <w:sz w:val="20"/>
                <w:szCs w:val="20"/>
              </w:rPr>
              <w:t>I</w:t>
            </w:r>
            <w:r w:rsidRPr="00DB0E60">
              <w:rPr>
                <w:rFonts w:ascii="Times New Roman" w:hAnsi="Times New Roman" w:cs="Times New Roman"/>
                <w:color w:val="000000" w:themeColor="text1"/>
                <w:sz w:val="20"/>
                <w:szCs w:val="20"/>
              </w:rPr>
              <w:t>ncome</w:t>
            </w:r>
          </w:p>
        </w:tc>
        <w:tc>
          <w:tcPr>
            <w:tcW w:w="1048" w:type="dxa"/>
            <w:tcBorders>
              <w:top w:val="nil"/>
              <w:left w:val="nil"/>
              <w:bottom w:val="nil"/>
              <w:right w:val="nil"/>
            </w:tcBorders>
            <w:vAlign w:val="bottom"/>
          </w:tcPr>
          <w:p w14:paraId="7DA8A419" w14:textId="0132709A"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.8</w:t>
            </w:r>
            <w:r w:rsidR="00CF57B3">
              <w:rPr>
                <w:rFonts w:ascii="Times New Roman" w:hAnsi="Times New Roman" w:cs="Times New Roman"/>
                <w:color w:val="000000"/>
                <w:sz w:val="20"/>
                <w:szCs w:val="20"/>
              </w:rPr>
              <w:t>2</w:t>
            </w:r>
            <w:r w:rsidRPr="00DB0E60">
              <w:rPr>
                <w:rFonts w:ascii="Times New Roman" w:hAnsi="Times New Roman" w:cs="Times New Roman"/>
                <w:color w:val="000000"/>
                <w:sz w:val="20"/>
                <w:szCs w:val="20"/>
                <w:vertAlign w:val="superscript"/>
              </w:rPr>
              <w:t>**</w:t>
            </w:r>
            <w:r w:rsidR="006E660A" w:rsidRPr="00DB0E60">
              <w:rPr>
                <w:rFonts w:ascii="Times New Roman" w:hAnsi="Times New Roman" w:cs="Times New Roman"/>
                <w:color w:val="000000"/>
                <w:sz w:val="20"/>
                <w:szCs w:val="20"/>
                <w:vertAlign w:val="superscript"/>
              </w:rPr>
              <w:t>*</w:t>
            </w:r>
          </w:p>
        </w:tc>
        <w:tc>
          <w:tcPr>
            <w:tcW w:w="1048" w:type="dxa"/>
            <w:tcBorders>
              <w:top w:val="nil"/>
              <w:left w:val="nil"/>
              <w:bottom w:val="nil"/>
              <w:right w:val="nil"/>
            </w:tcBorders>
            <w:vAlign w:val="bottom"/>
          </w:tcPr>
          <w:p w14:paraId="49AC3C0E" w14:textId="52E6FEDB"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sz w:val="20"/>
                <w:szCs w:val="20"/>
              </w:rPr>
              <w:t>—</w:t>
            </w:r>
          </w:p>
        </w:tc>
        <w:tc>
          <w:tcPr>
            <w:tcW w:w="1047" w:type="dxa"/>
            <w:tcBorders>
              <w:top w:val="nil"/>
              <w:left w:val="nil"/>
              <w:bottom w:val="nil"/>
              <w:right w:val="nil"/>
            </w:tcBorders>
            <w:vAlign w:val="bottom"/>
          </w:tcPr>
          <w:p w14:paraId="6F88D15B"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1048" w:type="dxa"/>
            <w:tcBorders>
              <w:top w:val="nil"/>
              <w:left w:val="nil"/>
              <w:bottom w:val="nil"/>
              <w:right w:val="nil"/>
            </w:tcBorders>
            <w:vAlign w:val="bottom"/>
          </w:tcPr>
          <w:p w14:paraId="6ED47BF4"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1090" w:type="dxa"/>
            <w:tcBorders>
              <w:top w:val="nil"/>
              <w:left w:val="nil"/>
              <w:bottom w:val="nil"/>
              <w:right w:val="nil"/>
            </w:tcBorders>
            <w:vAlign w:val="bottom"/>
          </w:tcPr>
          <w:p w14:paraId="68A42F0F"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7DAE302E"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1E7B5DD5"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7DCB7749"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01AC3398" w14:textId="1E3D382E" w:rsidR="00E77394" w:rsidRPr="00DB0E60" w:rsidRDefault="00E77394" w:rsidP="00E77394">
            <w:pPr>
              <w:spacing w:before="60" w:after="60"/>
              <w:jc w:val="center"/>
              <w:rPr>
                <w:rFonts w:ascii="Times New Roman" w:hAnsi="Times New Roman" w:cs="Times New Roman"/>
                <w:color w:val="000000"/>
                <w:sz w:val="20"/>
                <w:szCs w:val="20"/>
              </w:rPr>
            </w:pPr>
          </w:p>
        </w:tc>
      </w:tr>
      <w:tr w:rsidR="00E77394" w:rsidRPr="00DB0E60" w14:paraId="07E01CF3" w14:textId="77777777" w:rsidTr="005F6E3B">
        <w:trPr>
          <w:trHeight w:val="340"/>
        </w:trPr>
        <w:tc>
          <w:tcPr>
            <w:tcW w:w="3200" w:type="dxa"/>
            <w:tcBorders>
              <w:top w:val="nil"/>
              <w:left w:val="nil"/>
              <w:bottom w:val="nil"/>
              <w:right w:val="nil"/>
            </w:tcBorders>
          </w:tcPr>
          <w:p w14:paraId="2E902907" w14:textId="3C0783FD" w:rsidR="00E77394" w:rsidRPr="00DB0E60" w:rsidRDefault="00E77394" w:rsidP="00E77394">
            <w:pPr>
              <w:numPr>
                <w:ilvl w:val="0"/>
                <w:numId w:val="2"/>
              </w:numPr>
              <w:spacing w:before="60" w:after="60"/>
              <w:contextualSpacing/>
              <w:rPr>
                <w:rFonts w:ascii="Times New Roman" w:hAnsi="Times New Roman" w:cs="Times New Roman"/>
                <w:color w:val="000000" w:themeColor="text1"/>
                <w:sz w:val="20"/>
                <w:szCs w:val="20"/>
              </w:rPr>
            </w:pPr>
            <w:r w:rsidRPr="00DB0E60">
              <w:rPr>
                <w:rFonts w:ascii="Times New Roman" w:hAnsi="Times New Roman" w:cs="Times New Roman"/>
                <w:color w:val="000000" w:themeColor="text1"/>
                <w:sz w:val="20"/>
                <w:szCs w:val="20"/>
              </w:rPr>
              <w:t xml:space="preserve">T3 </w:t>
            </w:r>
            <w:r w:rsidR="00786295">
              <w:rPr>
                <w:rFonts w:ascii="Times New Roman" w:hAnsi="Times New Roman" w:cs="Times New Roman"/>
                <w:color w:val="000000" w:themeColor="text1"/>
                <w:sz w:val="20"/>
                <w:szCs w:val="20"/>
              </w:rPr>
              <w:t>I</w:t>
            </w:r>
            <w:r w:rsidRPr="00DB0E60">
              <w:rPr>
                <w:rFonts w:ascii="Times New Roman" w:hAnsi="Times New Roman" w:cs="Times New Roman"/>
                <w:color w:val="000000" w:themeColor="text1"/>
                <w:sz w:val="20"/>
                <w:szCs w:val="20"/>
              </w:rPr>
              <w:t>ncome</w:t>
            </w:r>
          </w:p>
        </w:tc>
        <w:tc>
          <w:tcPr>
            <w:tcW w:w="1048" w:type="dxa"/>
            <w:tcBorders>
              <w:top w:val="nil"/>
              <w:left w:val="nil"/>
              <w:bottom w:val="nil"/>
              <w:right w:val="nil"/>
            </w:tcBorders>
            <w:vAlign w:val="bottom"/>
          </w:tcPr>
          <w:p w14:paraId="6B82AAB6" w14:textId="02580E47" w:rsidR="00E77394" w:rsidRPr="00DB0E60" w:rsidRDefault="00E77394" w:rsidP="00E77394">
            <w:pPr>
              <w:spacing w:before="60" w:after="60"/>
              <w:jc w:val="center"/>
              <w:rPr>
                <w:rFonts w:ascii="Times New Roman" w:hAnsi="Times New Roman" w:cs="Times New Roman"/>
                <w:color w:val="000000"/>
                <w:sz w:val="20"/>
                <w:szCs w:val="20"/>
              </w:rPr>
            </w:pPr>
            <w:r w:rsidRPr="00DB0E60">
              <w:rPr>
                <w:rFonts w:ascii="Times New Roman" w:hAnsi="Times New Roman" w:cs="Times New Roman"/>
                <w:color w:val="000000"/>
                <w:sz w:val="20"/>
                <w:szCs w:val="20"/>
              </w:rPr>
              <w:t>.7</w:t>
            </w:r>
            <w:r w:rsidR="00CF57B3">
              <w:rPr>
                <w:rFonts w:ascii="Times New Roman" w:hAnsi="Times New Roman" w:cs="Times New Roman"/>
                <w:color w:val="000000"/>
                <w:sz w:val="20"/>
                <w:szCs w:val="20"/>
              </w:rPr>
              <w:t>3</w:t>
            </w:r>
            <w:r w:rsidR="006E660A" w:rsidRPr="00DB0E60">
              <w:rPr>
                <w:rFonts w:ascii="Times New Roman" w:hAnsi="Times New Roman" w:cs="Times New Roman"/>
                <w:color w:val="000000"/>
                <w:sz w:val="20"/>
                <w:szCs w:val="20"/>
                <w:vertAlign w:val="superscript"/>
              </w:rPr>
              <w:t>***</w:t>
            </w:r>
          </w:p>
        </w:tc>
        <w:tc>
          <w:tcPr>
            <w:tcW w:w="1048" w:type="dxa"/>
            <w:tcBorders>
              <w:top w:val="nil"/>
              <w:left w:val="nil"/>
              <w:bottom w:val="nil"/>
              <w:right w:val="nil"/>
            </w:tcBorders>
            <w:vAlign w:val="bottom"/>
          </w:tcPr>
          <w:p w14:paraId="0EDBF8AA" w14:textId="193EEAB9"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w:t>
            </w:r>
            <w:r w:rsidR="00CF57B3">
              <w:rPr>
                <w:rFonts w:ascii="Times New Roman" w:hAnsi="Times New Roman" w:cs="Times New Roman"/>
                <w:color w:val="000000"/>
                <w:sz w:val="20"/>
                <w:szCs w:val="20"/>
              </w:rPr>
              <w:t>81</w:t>
            </w:r>
            <w:r w:rsidR="006E660A" w:rsidRPr="00DB0E60">
              <w:rPr>
                <w:rFonts w:ascii="Times New Roman" w:hAnsi="Times New Roman" w:cs="Times New Roman"/>
                <w:color w:val="000000"/>
                <w:sz w:val="20"/>
                <w:szCs w:val="20"/>
                <w:vertAlign w:val="superscript"/>
              </w:rPr>
              <w:t>***</w:t>
            </w:r>
          </w:p>
        </w:tc>
        <w:tc>
          <w:tcPr>
            <w:tcW w:w="1047" w:type="dxa"/>
            <w:tcBorders>
              <w:top w:val="nil"/>
              <w:left w:val="nil"/>
              <w:bottom w:val="nil"/>
              <w:right w:val="nil"/>
            </w:tcBorders>
            <w:vAlign w:val="bottom"/>
          </w:tcPr>
          <w:p w14:paraId="27DF3E7E" w14:textId="02CC07A8" w:rsidR="00E77394" w:rsidRPr="00DB0E60" w:rsidRDefault="00E77394" w:rsidP="00E77394">
            <w:pPr>
              <w:spacing w:before="60" w:after="60"/>
              <w:jc w:val="center"/>
              <w:rPr>
                <w:rFonts w:ascii="Times New Roman" w:hAnsi="Times New Roman" w:cs="Times New Roman"/>
                <w:color w:val="000000"/>
                <w:sz w:val="20"/>
                <w:szCs w:val="20"/>
              </w:rPr>
            </w:pPr>
            <w:r w:rsidRPr="00DB0E60">
              <w:rPr>
                <w:rFonts w:ascii="Times New Roman" w:hAnsi="Times New Roman" w:cs="Times New Roman"/>
                <w:sz w:val="20"/>
                <w:szCs w:val="20"/>
              </w:rPr>
              <w:t>—</w:t>
            </w:r>
          </w:p>
        </w:tc>
        <w:tc>
          <w:tcPr>
            <w:tcW w:w="1048" w:type="dxa"/>
            <w:tcBorders>
              <w:top w:val="nil"/>
              <w:left w:val="nil"/>
              <w:bottom w:val="nil"/>
              <w:right w:val="nil"/>
            </w:tcBorders>
            <w:vAlign w:val="bottom"/>
          </w:tcPr>
          <w:p w14:paraId="3A6D2C1C"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1090" w:type="dxa"/>
            <w:tcBorders>
              <w:top w:val="nil"/>
              <w:left w:val="nil"/>
              <w:bottom w:val="nil"/>
              <w:right w:val="nil"/>
            </w:tcBorders>
            <w:vAlign w:val="bottom"/>
          </w:tcPr>
          <w:p w14:paraId="0941FAD4"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43404386"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136B417A"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14BB97FA" w14:textId="77777777" w:rsidR="00E77394" w:rsidRPr="00DB0E60" w:rsidRDefault="00E77394" w:rsidP="00E77394">
            <w:pPr>
              <w:spacing w:before="60" w:after="60"/>
              <w:jc w:val="center"/>
              <w:rPr>
                <w:rFonts w:ascii="Times New Roman" w:hAnsi="Times New Roman" w:cs="Times New Roman"/>
                <w:color w:val="000000"/>
                <w:sz w:val="20"/>
                <w:szCs w:val="20"/>
              </w:rPr>
            </w:pPr>
          </w:p>
        </w:tc>
        <w:tc>
          <w:tcPr>
            <w:tcW w:w="999" w:type="dxa"/>
            <w:tcBorders>
              <w:top w:val="nil"/>
              <w:left w:val="nil"/>
              <w:bottom w:val="nil"/>
              <w:right w:val="nil"/>
            </w:tcBorders>
            <w:vAlign w:val="bottom"/>
          </w:tcPr>
          <w:p w14:paraId="7BC1FD33" w14:textId="3BD06E54" w:rsidR="00E77394" w:rsidRPr="00DB0E60" w:rsidRDefault="00E77394" w:rsidP="00E77394">
            <w:pPr>
              <w:spacing w:before="60" w:after="60"/>
              <w:jc w:val="center"/>
              <w:rPr>
                <w:rFonts w:ascii="Times New Roman" w:hAnsi="Times New Roman" w:cs="Times New Roman"/>
                <w:color w:val="000000"/>
                <w:sz w:val="20"/>
                <w:szCs w:val="20"/>
              </w:rPr>
            </w:pPr>
          </w:p>
        </w:tc>
      </w:tr>
      <w:tr w:rsidR="00E77394" w:rsidRPr="00DB0E60" w14:paraId="7F99F134" w14:textId="77777777" w:rsidTr="00D20E1A">
        <w:trPr>
          <w:trHeight w:val="340"/>
        </w:trPr>
        <w:tc>
          <w:tcPr>
            <w:tcW w:w="3200" w:type="dxa"/>
            <w:tcBorders>
              <w:top w:val="nil"/>
              <w:left w:val="nil"/>
              <w:bottom w:val="nil"/>
              <w:right w:val="nil"/>
            </w:tcBorders>
          </w:tcPr>
          <w:p w14:paraId="3BC3470E" w14:textId="02CA7C3C" w:rsidR="00E77394" w:rsidRPr="00DB0E60" w:rsidRDefault="00E77394" w:rsidP="00E77394">
            <w:pPr>
              <w:numPr>
                <w:ilvl w:val="0"/>
                <w:numId w:val="2"/>
              </w:numPr>
              <w:spacing w:before="60" w:after="60"/>
              <w:contextualSpacing/>
              <w:rPr>
                <w:rFonts w:ascii="Times New Roman" w:hAnsi="Times New Roman" w:cs="Times New Roman"/>
                <w:color w:val="000000" w:themeColor="text1"/>
                <w:sz w:val="20"/>
                <w:szCs w:val="20"/>
              </w:rPr>
            </w:pPr>
            <w:r w:rsidRPr="00DB0E60">
              <w:rPr>
                <w:rFonts w:ascii="Times New Roman" w:hAnsi="Times New Roman" w:cs="Times New Roman"/>
                <w:color w:val="000000" w:themeColor="text1"/>
                <w:sz w:val="20"/>
                <w:szCs w:val="20"/>
              </w:rPr>
              <w:t xml:space="preserve">T1 </w:t>
            </w:r>
            <w:r w:rsidR="00786295">
              <w:rPr>
                <w:rFonts w:ascii="Times New Roman" w:hAnsi="Times New Roman" w:cs="Times New Roman"/>
                <w:color w:val="000000" w:themeColor="text1"/>
                <w:sz w:val="20"/>
                <w:szCs w:val="20"/>
              </w:rPr>
              <w:t>Harsh</w:t>
            </w:r>
            <w:r w:rsidRPr="00DB0E60">
              <w:rPr>
                <w:rFonts w:ascii="Times New Roman" w:hAnsi="Times New Roman" w:cs="Times New Roman"/>
                <w:color w:val="000000" w:themeColor="text1"/>
                <w:sz w:val="20"/>
                <w:szCs w:val="20"/>
              </w:rPr>
              <w:t xml:space="preserve"> parenting</w:t>
            </w:r>
          </w:p>
        </w:tc>
        <w:tc>
          <w:tcPr>
            <w:tcW w:w="1048" w:type="dxa"/>
            <w:tcBorders>
              <w:top w:val="nil"/>
              <w:left w:val="nil"/>
              <w:bottom w:val="nil"/>
              <w:right w:val="nil"/>
            </w:tcBorders>
            <w:vAlign w:val="bottom"/>
          </w:tcPr>
          <w:p w14:paraId="4D89C771" w14:textId="24757B7D" w:rsidR="00E77394" w:rsidRPr="00DB0E60" w:rsidRDefault="00E77394" w:rsidP="00E77394">
            <w:pPr>
              <w:spacing w:before="60" w:after="60"/>
              <w:jc w:val="center"/>
              <w:rPr>
                <w:rFonts w:ascii="Times New Roman" w:hAnsi="Times New Roman" w:cs="Times New Roman"/>
                <w:color w:val="000000"/>
                <w:sz w:val="20"/>
                <w:szCs w:val="20"/>
              </w:rPr>
            </w:pPr>
            <w:r w:rsidRPr="00DB0E60">
              <w:rPr>
                <w:rFonts w:ascii="Times New Roman" w:hAnsi="Times New Roman" w:cs="Times New Roman"/>
                <w:color w:val="000000"/>
                <w:sz w:val="20"/>
                <w:szCs w:val="20"/>
              </w:rPr>
              <w:t>-.05</w:t>
            </w:r>
          </w:p>
        </w:tc>
        <w:tc>
          <w:tcPr>
            <w:tcW w:w="1048" w:type="dxa"/>
            <w:tcBorders>
              <w:top w:val="nil"/>
              <w:left w:val="nil"/>
              <w:bottom w:val="nil"/>
              <w:right w:val="nil"/>
            </w:tcBorders>
            <w:vAlign w:val="bottom"/>
          </w:tcPr>
          <w:p w14:paraId="39B50E59" w14:textId="4691DEBB"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-.03</w:t>
            </w:r>
          </w:p>
        </w:tc>
        <w:tc>
          <w:tcPr>
            <w:tcW w:w="1047" w:type="dxa"/>
            <w:tcBorders>
              <w:top w:val="nil"/>
              <w:left w:val="nil"/>
              <w:bottom w:val="nil"/>
              <w:right w:val="nil"/>
            </w:tcBorders>
            <w:vAlign w:val="bottom"/>
          </w:tcPr>
          <w:p w14:paraId="71F42D11" w14:textId="3F28D748" w:rsidR="00E77394" w:rsidRPr="00DB0E60" w:rsidRDefault="00E77394" w:rsidP="00E77394">
            <w:pPr>
              <w:jc w:val="center"/>
              <w:rPr>
                <w:rFonts w:ascii="Times New Roman" w:hAnsi="Times New Roman" w:cs="Times New Roman"/>
                <w:color w:val="000000"/>
                <w:sz w:val="20"/>
                <w:szCs w:val="20"/>
              </w:rPr>
            </w:pPr>
            <w:r w:rsidRPr="00DB0E60">
              <w:rPr>
                <w:rFonts w:ascii="Times New Roman" w:hAnsi="Times New Roman" w:cs="Times New Roman"/>
                <w:color w:val="000000"/>
                <w:sz w:val="20"/>
                <w:szCs w:val="20"/>
              </w:rPr>
              <w:t>-.0</w:t>
            </w:r>
            <w:r w:rsidR="00CF57B3">
              <w:rPr>
                <w:rFonts w:ascii="Times New Roman" w:hAnsi="Times New Roman" w:cs="Times New Roman"/>
                <w:color w:val="000000"/>
                <w:sz w:val="20"/>
                <w:szCs w:val="20"/>
              </w:rPr>
              <w:t>4</w:t>
            </w:r>
          </w:p>
        </w:tc>
        <w:tc>
          <w:tcPr>
            <w:tcW w:w="1048" w:type="dxa"/>
            <w:tcBorders>
              <w:top w:val="nil"/>
              <w:left w:val="nil"/>
              <w:bottom w:val="nil"/>
              <w:right w:val="nil"/>
            </w:tcBorders>
            <w:vAlign w:val="bottom"/>
          </w:tcPr>
          <w:p w14:paraId="3F71E2FB" w14:textId="684E6151"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sz w:val="20"/>
                <w:szCs w:val="20"/>
              </w:rPr>
              <w:t>—</w:t>
            </w:r>
          </w:p>
        </w:tc>
        <w:tc>
          <w:tcPr>
            <w:tcW w:w="1090" w:type="dxa"/>
            <w:tcBorders>
              <w:top w:val="nil"/>
              <w:left w:val="nil"/>
              <w:bottom w:val="nil"/>
              <w:right w:val="nil"/>
            </w:tcBorders>
            <w:vAlign w:val="bottom"/>
          </w:tcPr>
          <w:p w14:paraId="0F1D9020"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7C2EE666"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2E49E1E6"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636BFE5B"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4109E60A" w14:textId="0674FFC9" w:rsidR="00E77394" w:rsidRPr="00DB0E60" w:rsidRDefault="00E77394" w:rsidP="00E77394">
            <w:pPr>
              <w:spacing w:before="60" w:after="60"/>
              <w:jc w:val="center"/>
              <w:rPr>
                <w:rFonts w:ascii="Times New Roman" w:hAnsi="Times New Roman" w:cs="Times New Roman"/>
                <w:sz w:val="20"/>
                <w:szCs w:val="20"/>
              </w:rPr>
            </w:pPr>
          </w:p>
        </w:tc>
      </w:tr>
      <w:tr w:rsidR="00E77394" w:rsidRPr="00DB0E60" w14:paraId="37148F14" w14:textId="77777777" w:rsidTr="00D762BD">
        <w:trPr>
          <w:trHeight w:val="77"/>
        </w:trPr>
        <w:tc>
          <w:tcPr>
            <w:tcW w:w="3200" w:type="dxa"/>
            <w:tcBorders>
              <w:top w:val="nil"/>
              <w:left w:val="nil"/>
              <w:bottom w:val="nil"/>
              <w:right w:val="nil"/>
            </w:tcBorders>
          </w:tcPr>
          <w:p w14:paraId="4FC76654" w14:textId="5A114E44" w:rsidR="00E77394" w:rsidRPr="00DB0E60" w:rsidRDefault="00E77394" w:rsidP="00E77394">
            <w:pPr>
              <w:numPr>
                <w:ilvl w:val="0"/>
                <w:numId w:val="2"/>
              </w:numPr>
              <w:spacing w:before="60" w:after="60"/>
              <w:contextualSpacing/>
              <w:rPr>
                <w:rFonts w:ascii="Times New Roman" w:hAnsi="Times New Roman" w:cs="Times New Roman"/>
                <w:color w:val="000000" w:themeColor="text1"/>
                <w:sz w:val="20"/>
                <w:szCs w:val="20"/>
              </w:rPr>
            </w:pPr>
            <w:r w:rsidRPr="00DB0E60">
              <w:rPr>
                <w:rFonts w:ascii="Times New Roman" w:hAnsi="Times New Roman" w:cs="Times New Roman"/>
                <w:color w:val="000000" w:themeColor="text1"/>
                <w:sz w:val="20"/>
                <w:szCs w:val="20"/>
              </w:rPr>
              <w:t xml:space="preserve">T2 </w:t>
            </w:r>
            <w:r w:rsidR="00786295">
              <w:rPr>
                <w:rFonts w:ascii="Times New Roman" w:hAnsi="Times New Roman" w:cs="Times New Roman"/>
                <w:color w:val="000000" w:themeColor="text1"/>
                <w:sz w:val="20"/>
                <w:szCs w:val="20"/>
              </w:rPr>
              <w:t>Harsh</w:t>
            </w:r>
            <w:r w:rsidRPr="00DB0E60">
              <w:rPr>
                <w:rFonts w:ascii="Times New Roman" w:hAnsi="Times New Roman" w:cs="Times New Roman"/>
                <w:color w:val="000000" w:themeColor="text1"/>
                <w:sz w:val="20"/>
                <w:szCs w:val="20"/>
              </w:rPr>
              <w:t xml:space="preserve"> parenting</w:t>
            </w:r>
          </w:p>
        </w:tc>
        <w:tc>
          <w:tcPr>
            <w:tcW w:w="1048" w:type="dxa"/>
            <w:tcBorders>
              <w:top w:val="nil"/>
              <w:left w:val="nil"/>
              <w:bottom w:val="nil"/>
              <w:right w:val="nil"/>
            </w:tcBorders>
            <w:vAlign w:val="bottom"/>
          </w:tcPr>
          <w:p w14:paraId="2FAD89E5" w14:textId="08E23056" w:rsidR="00E77394" w:rsidRPr="00DB0E60" w:rsidRDefault="00E77394" w:rsidP="00E77394">
            <w:pPr>
              <w:spacing w:before="60" w:after="60"/>
              <w:jc w:val="center"/>
              <w:rPr>
                <w:rFonts w:ascii="Times New Roman" w:hAnsi="Times New Roman" w:cs="Times New Roman"/>
                <w:color w:val="000000"/>
                <w:sz w:val="20"/>
                <w:szCs w:val="20"/>
              </w:rPr>
            </w:pPr>
            <w:r w:rsidRPr="00DB0E60">
              <w:rPr>
                <w:rFonts w:ascii="Times New Roman" w:hAnsi="Times New Roman" w:cs="Times New Roman"/>
                <w:color w:val="000000"/>
                <w:sz w:val="20"/>
                <w:szCs w:val="20"/>
              </w:rPr>
              <w:t>-.03</w:t>
            </w:r>
          </w:p>
        </w:tc>
        <w:tc>
          <w:tcPr>
            <w:tcW w:w="1048" w:type="dxa"/>
            <w:tcBorders>
              <w:top w:val="nil"/>
              <w:left w:val="nil"/>
              <w:bottom w:val="nil"/>
              <w:right w:val="nil"/>
            </w:tcBorders>
            <w:vAlign w:val="bottom"/>
          </w:tcPr>
          <w:p w14:paraId="2F8FE6D1" w14:textId="08661F82"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-.01</w:t>
            </w:r>
          </w:p>
        </w:tc>
        <w:tc>
          <w:tcPr>
            <w:tcW w:w="1047" w:type="dxa"/>
            <w:tcBorders>
              <w:top w:val="nil"/>
              <w:left w:val="nil"/>
              <w:bottom w:val="nil"/>
              <w:right w:val="nil"/>
            </w:tcBorders>
            <w:vAlign w:val="bottom"/>
          </w:tcPr>
          <w:p w14:paraId="3E96A47C" w14:textId="1D119F70"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w:t>
            </w:r>
            <w:r w:rsidR="00CF57B3">
              <w:rPr>
                <w:rFonts w:ascii="Times New Roman" w:hAnsi="Times New Roman" w:cs="Times New Roman"/>
                <w:color w:val="000000"/>
                <w:sz w:val="20"/>
                <w:szCs w:val="20"/>
              </w:rPr>
              <w:t>0</w:t>
            </w:r>
          </w:p>
        </w:tc>
        <w:tc>
          <w:tcPr>
            <w:tcW w:w="1048" w:type="dxa"/>
            <w:tcBorders>
              <w:top w:val="nil"/>
              <w:left w:val="nil"/>
              <w:bottom w:val="nil"/>
              <w:right w:val="nil"/>
            </w:tcBorders>
            <w:vAlign w:val="bottom"/>
          </w:tcPr>
          <w:p w14:paraId="34310A9B" w14:textId="33CFE553"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.5</w:t>
            </w:r>
            <w:r w:rsidR="00CF57B3">
              <w:rPr>
                <w:rFonts w:ascii="Times New Roman" w:hAnsi="Times New Roman" w:cs="Times New Roman"/>
                <w:color w:val="000000"/>
                <w:sz w:val="20"/>
                <w:szCs w:val="20"/>
              </w:rPr>
              <w:t>7</w:t>
            </w:r>
            <w:r w:rsidR="006E660A" w:rsidRPr="00DB0E60">
              <w:rPr>
                <w:rFonts w:ascii="Times New Roman" w:hAnsi="Times New Roman" w:cs="Times New Roman"/>
                <w:color w:val="000000"/>
                <w:sz w:val="20"/>
                <w:szCs w:val="20"/>
                <w:vertAlign w:val="superscript"/>
              </w:rPr>
              <w:t>***</w:t>
            </w:r>
          </w:p>
        </w:tc>
        <w:tc>
          <w:tcPr>
            <w:tcW w:w="1090" w:type="dxa"/>
            <w:tcBorders>
              <w:top w:val="nil"/>
              <w:left w:val="nil"/>
              <w:bottom w:val="nil"/>
              <w:right w:val="nil"/>
            </w:tcBorders>
            <w:vAlign w:val="bottom"/>
          </w:tcPr>
          <w:p w14:paraId="5870A2D1" w14:textId="21F83D7E"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sz w:val="20"/>
                <w:szCs w:val="20"/>
              </w:rPr>
              <w:t>—</w:t>
            </w:r>
          </w:p>
        </w:tc>
        <w:tc>
          <w:tcPr>
            <w:tcW w:w="999" w:type="dxa"/>
            <w:tcBorders>
              <w:top w:val="nil"/>
              <w:left w:val="nil"/>
              <w:bottom w:val="nil"/>
              <w:right w:val="nil"/>
            </w:tcBorders>
            <w:vAlign w:val="bottom"/>
          </w:tcPr>
          <w:p w14:paraId="742302D7"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7E30E6EA"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3517A61B"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674C2077" w14:textId="3DA886EC" w:rsidR="00E77394" w:rsidRPr="00DB0E60" w:rsidRDefault="00E77394" w:rsidP="00E77394">
            <w:pPr>
              <w:spacing w:before="60" w:after="60"/>
              <w:jc w:val="center"/>
              <w:rPr>
                <w:rFonts w:ascii="Times New Roman" w:hAnsi="Times New Roman" w:cs="Times New Roman"/>
                <w:sz w:val="20"/>
                <w:szCs w:val="20"/>
              </w:rPr>
            </w:pPr>
          </w:p>
        </w:tc>
      </w:tr>
      <w:tr w:rsidR="00E77394" w:rsidRPr="00DB0E60" w14:paraId="36378701" w14:textId="77777777" w:rsidTr="005F6E3B">
        <w:trPr>
          <w:trHeight w:val="277"/>
        </w:trPr>
        <w:tc>
          <w:tcPr>
            <w:tcW w:w="3200" w:type="dxa"/>
            <w:tcBorders>
              <w:top w:val="nil"/>
              <w:left w:val="nil"/>
              <w:bottom w:val="nil"/>
              <w:right w:val="nil"/>
            </w:tcBorders>
          </w:tcPr>
          <w:p w14:paraId="2AC1C67D" w14:textId="10B228F2" w:rsidR="00E77394" w:rsidRPr="00DB0E60" w:rsidRDefault="00E77394" w:rsidP="00E77394">
            <w:pPr>
              <w:numPr>
                <w:ilvl w:val="0"/>
                <w:numId w:val="2"/>
              </w:numPr>
              <w:spacing w:before="60" w:after="60"/>
              <w:contextualSpacing/>
              <w:rPr>
                <w:rFonts w:ascii="Times New Roman" w:hAnsi="Times New Roman" w:cs="Times New Roman"/>
                <w:color w:val="000000" w:themeColor="text1"/>
                <w:sz w:val="20"/>
                <w:szCs w:val="20"/>
              </w:rPr>
            </w:pPr>
            <w:r w:rsidRPr="00DB0E60">
              <w:rPr>
                <w:rFonts w:ascii="Times New Roman" w:hAnsi="Times New Roman" w:cs="Times New Roman"/>
                <w:color w:val="000000" w:themeColor="text1"/>
                <w:sz w:val="20"/>
                <w:szCs w:val="20"/>
              </w:rPr>
              <w:t xml:space="preserve">T3 </w:t>
            </w:r>
            <w:r w:rsidR="00786295">
              <w:rPr>
                <w:rFonts w:ascii="Times New Roman" w:hAnsi="Times New Roman" w:cs="Times New Roman"/>
                <w:color w:val="000000" w:themeColor="text1"/>
                <w:sz w:val="20"/>
                <w:szCs w:val="20"/>
              </w:rPr>
              <w:t>Harsh</w:t>
            </w:r>
            <w:r w:rsidRPr="00DB0E60">
              <w:rPr>
                <w:rFonts w:ascii="Times New Roman" w:hAnsi="Times New Roman" w:cs="Times New Roman"/>
                <w:color w:val="000000" w:themeColor="text1"/>
                <w:sz w:val="20"/>
                <w:szCs w:val="20"/>
              </w:rPr>
              <w:t xml:space="preserve"> parenting</w:t>
            </w:r>
          </w:p>
        </w:tc>
        <w:tc>
          <w:tcPr>
            <w:tcW w:w="1048" w:type="dxa"/>
            <w:tcBorders>
              <w:top w:val="nil"/>
              <w:left w:val="nil"/>
              <w:bottom w:val="nil"/>
              <w:right w:val="nil"/>
            </w:tcBorders>
            <w:vAlign w:val="bottom"/>
          </w:tcPr>
          <w:p w14:paraId="66E8632E" w14:textId="7169DBAD" w:rsidR="00E77394" w:rsidRPr="00DB0E60" w:rsidRDefault="00CF57B3" w:rsidP="00E77394">
            <w:pPr>
              <w:spacing w:before="60" w:after="60"/>
              <w:jc w:val="center"/>
              <w:rPr>
                <w:rFonts w:ascii="Times New Roman" w:hAnsi="Times New Roman" w:cs="Times New Roman"/>
                <w:color w:val="010205"/>
                <w:sz w:val="20"/>
                <w:szCs w:val="20"/>
              </w:rPr>
            </w:pPr>
            <w:r>
              <w:rPr>
                <w:rFonts w:ascii="Times New Roman" w:hAnsi="Times New Roman" w:cs="Times New Roman"/>
                <w:color w:val="000000"/>
                <w:sz w:val="20"/>
                <w:szCs w:val="20"/>
              </w:rPr>
              <w:t>-</w:t>
            </w:r>
            <w:r w:rsidR="00E77394" w:rsidRPr="00DB0E60">
              <w:rPr>
                <w:rFonts w:ascii="Times New Roman" w:hAnsi="Times New Roman" w:cs="Times New Roman"/>
                <w:color w:val="000000"/>
                <w:sz w:val="20"/>
                <w:szCs w:val="20"/>
              </w:rPr>
              <w:t>.0</w:t>
            </w:r>
            <w:r>
              <w:rPr>
                <w:rFonts w:ascii="Times New Roman" w:hAnsi="Times New Roman" w:cs="Times New Roman"/>
                <w:color w:val="000000"/>
                <w:sz w:val="20"/>
                <w:szCs w:val="20"/>
              </w:rPr>
              <w:t>1</w:t>
            </w:r>
          </w:p>
        </w:tc>
        <w:tc>
          <w:tcPr>
            <w:tcW w:w="1048" w:type="dxa"/>
            <w:tcBorders>
              <w:top w:val="nil"/>
              <w:left w:val="nil"/>
              <w:bottom w:val="nil"/>
              <w:right w:val="nil"/>
            </w:tcBorders>
            <w:vAlign w:val="bottom"/>
          </w:tcPr>
          <w:p w14:paraId="7C31B745" w14:textId="6E3ABCE9" w:rsidR="00E77394" w:rsidRPr="00DB0E60" w:rsidRDefault="00E77394" w:rsidP="00E77394">
            <w:pPr>
              <w:spacing w:before="60" w:after="60"/>
              <w:jc w:val="center"/>
              <w:rPr>
                <w:rFonts w:ascii="Times New Roman" w:hAnsi="Times New Roman" w:cs="Times New Roman"/>
                <w:color w:val="010205"/>
                <w:sz w:val="20"/>
                <w:szCs w:val="20"/>
              </w:rPr>
            </w:pPr>
            <w:r w:rsidRPr="00DB0E60">
              <w:rPr>
                <w:rFonts w:ascii="Times New Roman" w:hAnsi="Times New Roman" w:cs="Times New Roman"/>
                <w:color w:val="000000"/>
                <w:sz w:val="20"/>
                <w:szCs w:val="20"/>
              </w:rPr>
              <w:t>.0</w:t>
            </w:r>
            <w:r w:rsidR="00CF57B3">
              <w:rPr>
                <w:rFonts w:ascii="Times New Roman" w:hAnsi="Times New Roman" w:cs="Times New Roman"/>
                <w:color w:val="000000"/>
                <w:sz w:val="20"/>
                <w:szCs w:val="20"/>
              </w:rPr>
              <w:t>2</w:t>
            </w:r>
          </w:p>
        </w:tc>
        <w:tc>
          <w:tcPr>
            <w:tcW w:w="1047" w:type="dxa"/>
            <w:tcBorders>
              <w:top w:val="nil"/>
              <w:left w:val="nil"/>
              <w:bottom w:val="nil"/>
              <w:right w:val="nil"/>
            </w:tcBorders>
            <w:vAlign w:val="bottom"/>
          </w:tcPr>
          <w:p w14:paraId="1A50D0EC" w14:textId="4F1035E6" w:rsidR="00E77394" w:rsidRPr="00DB0E60" w:rsidRDefault="00E77394" w:rsidP="00E77394">
            <w:pPr>
              <w:spacing w:before="60" w:after="60"/>
              <w:jc w:val="center"/>
              <w:rPr>
                <w:rFonts w:ascii="Times New Roman" w:hAnsi="Times New Roman" w:cs="Times New Roman"/>
                <w:color w:val="010205"/>
                <w:sz w:val="20"/>
                <w:szCs w:val="20"/>
              </w:rPr>
            </w:pPr>
            <w:r w:rsidRPr="00DB0E60">
              <w:rPr>
                <w:rFonts w:ascii="Times New Roman" w:hAnsi="Times New Roman" w:cs="Times New Roman"/>
                <w:color w:val="000000"/>
                <w:sz w:val="20"/>
                <w:szCs w:val="20"/>
              </w:rPr>
              <w:t>.0</w:t>
            </w:r>
            <w:r w:rsidR="00CF57B3">
              <w:rPr>
                <w:rFonts w:ascii="Times New Roman" w:hAnsi="Times New Roman" w:cs="Times New Roman"/>
                <w:color w:val="000000"/>
                <w:sz w:val="20"/>
                <w:szCs w:val="20"/>
              </w:rPr>
              <w:t>1</w:t>
            </w:r>
          </w:p>
        </w:tc>
        <w:tc>
          <w:tcPr>
            <w:tcW w:w="1048" w:type="dxa"/>
            <w:tcBorders>
              <w:top w:val="nil"/>
              <w:left w:val="nil"/>
              <w:bottom w:val="nil"/>
              <w:right w:val="nil"/>
            </w:tcBorders>
            <w:vAlign w:val="bottom"/>
          </w:tcPr>
          <w:p w14:paraId="296BB525" w14:textId="38D1FBF7" w:rsidR="00E77394" w:rsidRPr="00DB0E60" w:rsidRDefault="00E77394" w:rsidP="00E77394">
            <w:pPr>
              <w:spacing w:before="60" w:after="60"/>
              <w:jc w:val="center"/>
              <w:rPr>
                <w:rFonts w:ascii="Times New Roman" w:hAnsi="Times New Roman" w:cs="Times New Roman"/>
                <w:color w:val="010205"/>
                <w:sz w:val="20"/>
                <w:szCs w:val="20"/>
              </w:rPr>
            </w:pPr>
            <w:r w:rsidRPr="00DB0E60">
              <w:rPr>
                <w:rFonts w:ascii="Times New Roman" w:hAnsi="Times New Roman" w:cs="Times New Roman"/>
                <w:color w:val="000000"/>
                <w:sz w:val="20"/>
                <w:szCs w:val="20"/>
              </w:rPr>
              <w:t>.5</w:t>
            </w:r>
            <w:r w:rsidR="00CF57B3">
              <w:rPr>
                <w:rFonts w:ascii="Times New Roman" w:hAnsi="Times New Roman" w:cs="Times New Roman"/>
                <w:color w:val="000000"/>
                <w:sz w:val="20"/>
                <w:szCs w:val="20"/>
              </w:rPr>
              <w:t>1</w:t>
            </w:r>
            <w:r w:rsidR="006E660A" w:rsidRPr="00DB0E60">
              <w:rPr>
                <w:rFonts w:ascii="Times New Roman" w:hAnsi="Times New Roman" w:cs="Times New Roman"/>
                <w:color w:val="000000"/>
                <w:sz w:val="20"/>
                <w:szCs w:val="20"/>
                <w:vertAlign w:val="superscript"/>
              </w:rPr>
              <w:t>***</w:t>
            </w:r>
          </w:p>
        </w:tc>
        <w:tc>
          <w:tcPr>
            <w:tcW w:w="1090" w:type="dxa"/>
            <w:tcBorders>
              <w:top w:val="nil"/>
              <w:left w:val="nil"/>
              <w:bottom w:val="nil"/>
              <w:right w:val="nil"/>
            </w:tcBorders>
            <w:vAlign w:val="bottom"/>
          </w:tcPr>
          <w:p w14:paraId="241103E4" w14:textId="245D2882" w:rsidR="00E77394" w:rsidRPr="00DB0E60" w:rsidRDefault="00E77394" w:rsidP="00E77394">
            <w:pPr>
              <w:spacing w:before="60" w:after="60"/>
              <w:jc w:val="center"/>
              <w:rPr>
                <w:rFonts w:ascii="Times New Roman" w:hAnsi="Times New Roman" w:cs="Times New Roman"/>
                <w:color w:val="010205"/>
                <w:sz w:val="20"/>
                <w:szCs w:val="20"/>
              </w:rPr>
            </w:pPr>
            <w:r w:rsidRPr="00DB0E60">
              <w:rPr>
                <w:rFonts w:ascii="Times New Roman" w:hAnsi="Times New Roman" w:cs="Times New Roman"/>
                <w:color w:val="000000"/>
                <w:sz w:val="20"/>
                <w:szCs w:val="20"/>
              </w:rPr>
              <w:t>.6</w:t>
            </w:r>
            <w:r w:rsidR="00CF57B3">
              <w:rPr>
                <w:rFonts w:ascii="Times New Roman" w:hAnsi="Times New Roman" w:cs="Times New Roman"/>
                <w:color w:val="000000"/>
                <w:sz w:val="20"/>
                <w:szCs w:val="20"/>
              </w:rPr>
              <w:t>1</w:t>
            </w:r>
            <w:r w:rsidR="006E660A" w:rsidRPr="00DB0E60">
              <w:rPr>
                <w:rFonts w:ascii="Times New Roman" w:hAnsi="Times New Roman" w:cs="Times New Roman"/>
                <w:color w:val="000000"/>
                <w:sz w:val="20"/>
                <w:szCs w:val="20"/>
                <w:vertAlign w:val="superscript"/>
              </w:rPr>
              <w:t>***</w:t>
            </w:r>
          </w:p>
        </w:tc>
        <w:tc>
          <w:tcPr>
            <w:tcW w:w="999" w:type="dxa"/>
            <w:tcBorders>
              <w:top w:val="nil"/>
              <w:left w:val="nil"/>
              <w:bottom w:val="nil"/>
              <w:right w:val="nil"/>
            </w:tcBorders>
            <w:vAlign w:val="bottom"/>
          </w:tcPr>
          <w:p w14:paraId="3BCF0530" w14:textId="4B5BC5D1"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sz w:val="20"/>
                <w:szCs w:val="20"/>
              </w:rPr>
              <w:t>—</w:t>
            </w:r>
          </w:p>
        </w:tc>
        <w:tc>
          <w:tcPr>
            <w:tcW w:w="999" w:type="dxa"/>
            <w:tcBorders>
              <w:top w:val="nil"/>
              <w:left w:val="nil"/>
              <w:bottom w:val="nil"/>
              <w:right w:val="nil"/>
            </w:tcBorders>
            <w:vAlign w:val="bottom"/>
          </w:tcPr>
          <w:p w14:paraId="1006E798"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73EF6DEF"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4359611C" w14:textId="6FDB3022" w:rsidR="00E77394" w:rsidRPr="00DB0E60" w:rsidRDefault="00E77394" w:rsidP="00E77394">
            <w:pPr>
              <w:spacing w:before="60" w:after="60"/>
              <w:jc w:val="center"/>
              <w:rPr>
                <w:rFonts w:ascii="Times New Roman" w:hAnsi="Times New Roman" w:cs="Times New Roman"/>
                <w:sz w:val="20"/>
                <w:szCs w:val="20"/>
              </w:rPr>
            </w:pPr>
          </w:p>
        </w:tc>
      </w:tr>
      <w:tr w:rsidR="00E77394" w:rsidRPr="00DB0E60" w14:paraId="1CF498B5" w14:textId="77777777" w:rsidTr="005F6E3B">
        <w:trPr>
          <w:trHeight w:val="103"/>
        </w:trPr>
        <w:tc>
          <w:tcPr>
            <w:tcW w:w="3200" w:type="dxa"/>
            <w:tcBorders>
              <w:top w:val="nil"/>
              <w:left w:val="nil"/>
              <w:bottom w:val="nil"/>
              <w:right w:val="nil"/>
            </w:tcBorders>
          </w:tcPr>
          <w:p w14:paraId="0B42F2C7" w14:textId="0268672B" w:rsidR="00E77394" w:rsidRPr="00DB0E60" w:rsidRDefault="00E77394" w:rsidP="00E77394">
            <w:pPr>
              <w:numPr>
                <w:ilvl w:val="0"/>
                <w:numId w:val="2"/>
              </w:numPr>
              <w:spacing w:before="60" w:after="60"/>
              <w:contextualSpacing/>
              <w:rPr>
                <w:rFonts w:ascii="Times New Roman" w:hAnsi="Times New Roman" w:cs="Times New Roman"/>
                <w:color w:val="000000" w:themeColor="text1"/>
                <w:sz w:val="20"/>
                <w:szCs w:val="20"/>
              </w:rPr>
            </w:pPr>
            <w:r w:rsidRPr="00DB0E60">
              <w:rPr>
                <w:rFonts w:ascii="Times New Roman" w:hAnsi="Times New Roman" w:cs="Times New Roman"/>
                <w:color w:val="000000" w:themeColor="text1"/>
                <w:sz w:val="20"/>
                <w:szCs w:val="20"/>
              </w:rPr>
              <w:t>T1 School violence</w:t>
            </w:r>
          </w:p>
        </w:tc>
        <w:tc>
          <w:tcPr>
            <w:tcW w:w="1048" w:type="dxa"/>
            <w:tcBorders>
              <w:top w:val="nil"/>
              <w:left w:val="nil"/>
              <w:bottom w:val="nil"/>
              <w:right w:val="nil"/>
            </w:tcBorders>
            <w:vAlign w:val="bottom"/>
          </w:tcPr>
          <w:p w14:paraId="226885BA" w14:textId="57C5298A" w:rsidR="00E77394" w:rsidRPr="00DB0E60" w:rsidRDefault="00E77394" w:rsidP="00E77394">
            <w:pPr>
              <w:spacing w:before="60" w:after="60"/>
              <w:jc w:val="center"/>
              <w:rPr>
                <w:rFonts w:ascii="Times New Roman" w:hAnsi="Times New Roman" w:cs="Times New Roman"/>
                <w:color w:val="000000"/>
                <w:sz w:val="20"/>
                <w:szCs w:val="20"/>
              </w:rPr>
            </w:pPr>
            <w:r w:rsidRPr="00DB0E60">
              <w:rPr>
                <w:rFonts w:ascii="Times New Roman" w:hAnsi="Times New Roman" w:cs="Times New Roman"/>
                <w:color w:val="000000"/>
                <w:sz w:val="20"/>
                <w:szCs w:val="20"/>
              </w:rPr>
              <w:t>-.1</w:t>
            </w:r>
            <w:r w:rsidR="00CF57B3">
              <w:rPr>
                <w:rFonts w:ascii="Times New Roman" w:hAnsi="Times New Roman" w:cs="Times New Roman"/>
                <w:color w:val="000000"/>
                <w:sz w:val="20"/>
                <w:szCs w:val="20"/>
              </w:rPr>
              <w:t>0</w:t>
            </w:r>
            <w:r w:rsidR="006E660A" w:rsidRPr="00DB0E60">
              <w:rPr>
                <w:rFonts w:ascii="Times New Roman" w:hAnsi="Times New Roman" w:cs="Times New Roman"/>
                <w:color w:val="000000"/>
                <w:sz w:val="20"/>
                <w:szCs w:val="20"/>
                <w:vertAlign w:val="superscript"/>
              </w:rPr>
              <w:t>***</w:t>
            </w:r>
          </w:p>
        </w:tc>
        <w:tc>
          <w:tcPr>
            <w:tcW w:w="1048" w:type="dxa"/>
            <w:tcBorders>
              <w:top w:val="nil"/>
              <w:left w:val="nil"/>
              <w:bottom w:val="nil"/>
              <w:right w:val="nil"/>
            </w:tcBorders>
            <w:vAlign w:val="bottom"/>
          </w:tcPr>
          <w:p w14:paraId="1EDEE459" w14:textId="44A29B5C"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w:t>
            </w:r>
            <w:r w:rsidR="00CF57B3">
              <w:rPr>
                <w:rFonts w:ascii="Times New Roman" w:hAnsi="Times New Roman" w:cs="Times New Roman"/>
                <w:color w:val="000000"/>
                <w:sz w:val="20"/>
                <w:szCs w:val="20"/>
              </w:rPr>
              <w:t>7</w:t>
            </w:r>
            <w:r w:rsidRPr="00DB0E60">
              <w:rPr>
                <w:rFonts w:ascii="Times New Roman" w:hAnsi="Times New Roman" w:cs="Times New Roman"/>
                <w:color w:val="000000"/>
                <w:sz w:val="20"/>
                <w:szCs w:val="20"/>
                <w:vertAlign w:val="superscript"/>
              </w:rPr>
              <w:t>*</w:t>
            </w:r>
          </w:p>
        </w:tc>
        <w:tc>
          <w:tcPr>
            <w:tcW w:w="1047" w:type="dxa"/>
            <w:tcBorders>
              <w:top w:val="nil"/>
              <w:left w:val="nil"/>
              <w:bottom w:val="nil"/>
              <w:right w:val="nil"/>
            </w:tcBorders>
            <w:vAlign w:val="bottom"/>
          </w:tcPr>
          <w:p w14:paraId="67EAF183" w14:textId="2ACCA84A"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-.11</w:t>
            </w:r>
            <w:r w:rsidR="006E660A" w:rsidRPr="00DB0E60">
              <w:rPr>
                <w:rFonts w:ascii="Times New Roman" w:hAnsi="Times New Roman" w:cs="Times New Roman"/>
                <w:color w:val="000000"/>
                <w:sz w:val="20"/>
                <w:szCs w:val="20"/>
                <w:vertAlign w:val="superscript"/>
              </w:rPr>
              <w:t>***</w:t>
            </w:r>
          </w:p>
        </w:tc>
        <w:tc>
          <w:tcPr>
            <w:tcW w:w="1048" w:type="dxa"/>
            <w:tcBorders>
              <w:top w:val="nil"/>
              <w:left w:val="nil"/>
              <w:bottom w:val="nil"/>
              <w:right w:val="nil"/>
            </w:tcBorders>
            <w:vAlign w:val="bottom"/>
          </w:tcPr>
          <w:p w14:paraId="3B401DDC" w14:textId="2F9DD68A"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.08</w:t>
            </w:r>
            <w:r w:rsidRPr="00DB0E60">
              <w:rPr>
                <w:rFonts w:ascii="Times New Roman" w:hAnsi="Times New Roman" w:cs="Times New Roman"/>
                <w:color w:val="000000"/>
                <w:sz w:val="20"/>
                <w:szCs w:val="20"/>
                <w:vertAlign w:val="superscript"/>
              </w:rPr>
              <w:t>**</w:t>
            </w:r>
          </w:p>
        </w:tc>
        <w:tc>
          <w:tcPr>
            <w:tcW w:w="1090" w:type="dxa"/>
            <w:tcBorders>
              <w:top w:val="nil"/>
              <w:left w:val="nil"/>
              <w:bottom w:val="nil"/>
              <w:right w:val="nil"/>
            </w:tcBorders>
            <w:vAlign w:val="bottom"/>
          </w:tcPr>
          <w:p w14:paraId="25C650A6" w14:textId="10663BAA" w:rsidR="00E77394" w:rsidRPr="00DB0E60" w:rsidRDefault="00E77394" w:rsidP="00E77394">
            <w:pPr>
              <w:jc w:val="center"/>
              <w:rPr>
                <w:rFonts w:ascii="Times New Roman" w:hAnsi="Times New Roman" w:cs="Times New Roman"/>
                <w:color w:val="000000"/>
                <w:sz w:val="20"/>
                <w:szCs w:val="20"/>
              </w:rPr>
            </w:pPr>
            <w:r w:rsidRPr="00DB0E60">
              <w:rPr>
                <w:rFonts w:ascii="Times New Roman" w:hAnsi="Times New Roman" w:cs="Times New Roman"/>
                <w:color w:val="000000"/>
                <w:sz w:val="20"/>
                <w:szCs w:val="20"/>
              </w:rPr>
              <w:t>.10</w:t>
            </w:r>
            <w:r w:rsidR="006E660A" w:rsidRPr="00DB0E60">
              <w:rPr>
                <w:rFonts w:ascii="Times New Roman" w:hAnsi="Times New Roman" w:cs="Times New Roman"/>
                <w:color w:val="000000"/>
                <w:sz w:val="20"/>
                <w:szCs w:val="20"/>
                <w:vertAlign w:val="superscript"/>
              </w:rPr>
              <w:t>***</w:t>
            </w:r>
          </w:p>
        </w:tc>
        <w:tc>
          <w:tcPr>
            <w:tcW w:w="999" w:type="dxa"/>
            <w:tcBorders>
              <w:top w:val="nil"/>
              <w:left w:val="nil"/>
              <w:bottom w:val="nil"/>
              <w:right w:val="nil"/>
            </w:tcBorders>
            <w:vAlign w:val="bottom"/>
          </w:tcPr>
          <w:p w14:paraId="4410ADF9" w14:textId="089722F0"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w:t>
            </w:r>
            <w:r w:rsidR="00CF57B3">
              <w:rPr>
                <w:rFonts w:ascii="Times New Roman" w:hAnsi="Times New Roman" w:cs="Times New Roman"/>
                <w:color w:val="000000"/>
                <w:sz w:val="20"/>
                <w:szCs w:val="20"/>
              </w:rPr>
              <w:t>05</w:t>
            </w:r>
          </w:p>
        </w:tc>
        <w:tc>
          <w:tcPr>
            <w:tcW w:w="999" w:type="dxa"/>
            <w:tcBorders>
              <w:top w:val="nil"/>
              <w:left w:val="nil"/>
              <w:bottom w:val="nil"/>
              <w:right w:val="nil"/>
            </w:tcBorders>
            <w:vAlign w:val="bottom"/>
          </w:tcPr>
          <w:p w14:paraId="4EEEEFBD" w14:textId="1AC0C1DD"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sz w:val="20"/>
                <w:szCs w:val="20"/>
              </w:rPr>
              <w:t>—</w:t>
            </w:r>
          </w:p>
        </w:tc>
        <w:tc>
          <w:tcPr>
            <w:tcW w:w="999" w:type="dxa"/>
            <w:tcBorders>
              <w:top w:val="nil"/>
              <w:left w:val="nil"/>
              <w:bottom w:val="nil"/>
              <w:right w:val="nil"/>
            </w:tcBorders>
            <w:vAlign w:val="bottom"/>
          </w:tcPr>
          <w:p w14:paraId="3F700E09" w14:textId="77777777" w:rsidR="00E77394" w:rsidRPr="00DB0E60" w:rsidRDefault="00E77394" w:rsidP="00E77394">
            <w:pPr>
              <w:spacing w:before="60" w:after="60"/>
              <w:jc w:val="center"/>
              <w:rPr>
                <w:rFonts w:ascii="Times New Roman" w:hAnsi="Times New Roman" w:cs="Times New Roman"/>
                <w:sz w:val="20"/>
                <w:szCs w:val="20"/>
              </w:rPr>
            </w:pPr>
          </w:p>
        </w:tc>
        <w:tc>
          <w:tcPr>
            <w:tcW w:w="999" w:type="dxa"/>
            <w:tcBorders>
              <w:top w:val="nil"/>
              <w:left w:val="nil"/>
              <w:bottom w:val="nil"/>
              <w:right w:val="nil"/>
            </w:tcBorders>
            <w:vAlign w:val="bottom"/>
          </w:tcPr>
          <w:p w14:paraId="48D74A15" w14:textId="32DFF925" w:rsidR="00E77394" w:rsidRPr="00DB0E60" w:rsidRDefault="00E77394" w:rsidP="00E77394">
            <w:pPr>
              <w:spacing w:before="60" w:after="60"/>
              <w:jc w:val="center"/>
              <w:rPr>
                <w:rFonts w:ascii="Times New Roman" w:hAnsi="Times New Roman" w:cs="Times New Roman"/>
                <w:sz w:val="20"/>
                <w:szCs w:val="20"/>
              </w:rPr>
            </w:pPr>
          </w:p>
        </w:tc>
      </w:tr>
      <w:tr w:rsidR="00E77394" w:rsidRPr="00DB0E60" w14:paraId="3BEEF6FC" w14:textId="77777777" w:rsidTr="005F6E3B">
        <w:trPr>
          <w:trHeight w:val="103"/>
        </w:trPr>
        <w:tc>
          <w:tcPr>
            <w:tcW w:w="3200" w:type="dxa"/>
            <w:tcBorders>
              <w:top w:val="nil"/>
              <w:left w:val="nil"/>
              <w:bottom w:val="nil"/>
              <w:right w:val="nil"/>
            </w:tcBorders>
          </w:tcPr>
          <w:p w14:paraId="6E930A67" w14:textId="7A4A8933" w:rsidR="00E77394" w:rsidRPr="00DB0E60" w:rsidRDefault="00E77394" w:rsidP="00E77394">
            <w:pPr>
              <w:numPr>
                <w:ilvl w:val="0"/>
                <w:numId w:val="2"/>
              </w:numPr>
              <w:spacing w:before="60" w:after="60"/>
              <w:contextualSpacing/>
              <w:rPr>
                <w:rFonts w:ascii="Times New Roman" w:hAnsi="Times New Roman" w:cs="Times New Roman"/>
                <w:color w:val="000000" w:themeColor="text1"/>
                <w:sz w:val="20"/>
                <w:szCs w:val="20"/>
              </w:rPr>
            </w:pPr>
            <w:r w:rsidRPr="00DB0E60">
              <w:rPr>
                <w:rFonts w:ascii="Times New Roman" w:hAnsi="Times New Roman" w:cs="Times New Roman"/>
                <w:color w:val="000000" w:themeColor="text1"/>
                <w:sz w:val="20"/>
                <w:szCs w:val="20"/>
              </w:rPr>
              <w:t>T2 School violence</w:t>
            </w:r>
          </w:p>
        </w:tc>
        <w:tc>
          <w:tcPr>
            <w:tcW w:w="1048" w:type="dxa"/>
            <w:tcBorders>
              <w:top w:val="nil"/>
              <w:left w:val="nil"/>
              <w:bottom w:val="nil"/>
              <w:right w:val="nil"/>
            </w:tcBorders>
            <w:vAlign w:val="bottom"/>
          </w:tcPr>
          <w:p w14:paraId="1A030988" w14:textId="022E6A9B" w:rsidR="00E77394" w:rsidRPr="00DB0E60" w:rsidRDefault="00E77394" w:rsidP="00E77394">
            <w:pPr>
              <w:spacing w:before="60" w:after="60"/>
              <w:jc w:val="center"/>
              <w:rPr>
                <w:rFonts w:ascii="Times New Roman" w:hAnsi="Times New Roman" w:cs="Times New Roman"/>
                <w:color w:val="000000"/>
                <w:sz w:val="20"/>
                <w:szCs w:val="20"/>
              </w:rPr>
            </w:pPr>
            <w:r w:rsidRPr="00DB0E60">
              <w:rPr>
                <w:rFonts w:ascii="Times New Roman" w:hAnsi="Times New Roman" w:cs="Times New Roman"/>
                <w:color w:val="000000"/>
                <w:sz w:val="20"/>
                <w:szCs w:val="20"/>
              </w:rPr>
              <w:t>-.1</w:t>
            </w:r>
            <w:r w:rsidR="00CF57B3">
              <w:rPr>
                <w:rFonts w:ascii="Times New Roman" w:hAnsi="Times New Roman" w:cs="Times New Roman"/>
                <w:color w:val="000000"/>
                <w:sz w:val="20"/>
                <w:szCs w:val="20"/>
              </w:rPr>
              <w:t>3</w:t>
            </w:r>
            <w:r w:rsidR="006E660A" w:rsidRPr="00DB0E60">
              <w:rPr>
                <w:rFonts w:ascii="Times New Roman" w:hAnsi="Times New Roman" w:cs="Times New Roman"/>
                <w:color w:val="000000"/>
                <w:sz w:val="20"/>
                <w:szCs w:val="20"/>
                <w:vertAlign w:val="superscript"/>
              </w:rPr>
              <w:t>***</w:t>
            </w:r>
          </w:p>
        </w:tc>
        <w:tc>
          <w:tcPr>
            <w:tcW w:w="1048" w:type="dxa"/>
            <w:tcBorders>
              <w:top w:val="nil"/>
              <w:left w:val="nil"/>
              <w:bottom w:val="nil"/>
              <w:right w:val="nil"/>
            </w:tcBorders>
            <w:vAlign w:val="bottom"/>
          </w:tcPr>
          <w:p w14:paraId="0191607B" w14:textId="7B3C3B17"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-.1</w:t>
            </w:r>
            <w:r w:rsidR="00CF57B3">
              <w:rPr>
                <w:rFonts w:ascii="Times New Roman" w:hAnsi="Times New Roman" w:cs="Times New Roman"/>
                <w:color w:val="000000"/>
                <w:sz w:val="20"/>
                <w:szCs w:val="20"/>
              </w:rPr>
              <w:t>2</w:t>
            </w:r>
            <w:r w:rsidR="006E660A" w:rsidRPr="00DB0E60">
              <w:rPr>
                <w:rFonts w:ascii="Times New Roman" w:hAnsi="Times New Roman" w:cs="Times New Roman"/>
                <w:color w:val="000000"/>
                <w:sz w:val="20"/>
                <w:szCs w:val="20"/>
                <w:vertAlign w:val="superscript"/>
              </w:rPr>
              <w:t>***</w:t>
            </w:r>
          </w:p>
        </w:tc>
        <w:tc>
          <w:tcPr>
            <w:tcW w:w="1047" w:type="dxa"/>
            <w:tcBorders>
              <w:top w:val="nil"/>
              <w:left w:val="nil"/>
              <w:bottom w:val="nil"/>
              <w:right w:val="nil"/>
            </w:tcBorders>
            <w:vAlign w:val="bottom"/>
          </w:tcPr>
          <w:p w14:paraId="412EF965" w14:textId="179D1953"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-.1</w:t>
            </w:r>
            <w:r w:rsidR="00CF57B3">
              <w:rPr>
                <w:rFonts w:ascii="Times New Roman" w:hAnsi="Times New Roman" w:cs="Times New Roman"/>
                <w:color w:val="000000"/>
                <w:sz w:val="20"/>
                <w:szCs w:val="20"/>
              </w:rPr>
              <w:t>3</w:t>
            </w:r>
            <w:r w:rsidR="006E660A" w:rsidRPr="00DB0E60">
              <w:rPr>
                <w:rFonts w:ascii="Times New Roman" w:hAnsi="Times New Roman" w:cs="Times New Roman"/>
                <w:color w:val="000000"/>
                <w:sz w:val="20"/>
                <w:szCs w:val="20"/>
                <w:vertAlign w:val="superscript"/>
              </w:rPr>
              <w:t>***</w:t>
            </w:r>
          </w:p>
        </w:tc>
        <w:tc>
          <w:tcPr>
            <w:tcW w:w="1048" w:type="dxa"/>
            <w:tcBorders>
              <w:top w:val="nil"/>
              <w:left w:val="nil"/>
              <w:bottom w:val="nil"/>
              <w:right w:val="nil"/>
            </w:tcBorders>
            <w:vAlign w:val="bottom"/>
          </w:tcPr>
          <w:p w14:paraId="42225FB3" w14:textId="2A2DC130"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w:t>
            </w:r>
            <w:r w:rsidR="00CF57B3">
              <w:rPr>
                <w:rFonts w:ascii="Times New Roman" w:hAnsi="Times New Roman" w:cs="Times New Roman"/>
                <w:color w:val="000000"/>
                <w:sz w:val="20"/>
                <w:szCs w:val="20"/>
              </w:rPr>
              <w:t>8</w:t>
            </w:r>
            <w:r w:rsidRPr="00DB0E60">
              <w:rPr>
                <w:rFonts w:ascii="Times New Roman" w:hAnsi="Times New Roman" w:cs="Times New Roman"/>
                <w:color w:val="000000"/>
                <w:sz w:val="20"/>
                <w:szCs w:val="20"/>
                <w:vertAlign w:val="superscript"/>
              </w:rPr>
              <w:t>*</w:t>
            </w:r>
            <w:r w:rsidR="00CF57B3">
              <w:rPr>
                <w:rFonts w:ascii="Times New Roman" w:hAnsi="Times New Roman" w:cs="Times New Roman"/>
                <w:color w:val="000000"/>
                <w:sz w:val="20"/>
                <w:szCs w:val="20"/>
                <w:vertAlign w:val="superscript"/>
              </w:rPr>
              <w:t>*</w:t>
            </w:r>
          </w:p>
        </w:tc>
        <w:tc>
          <w:tcPr>
            <w:tcW w:w="1090" w:type="dxa"/>
            <w:tcBorders>
              <w:top w:val="nil"/>
              <w:left w:val="nil"/>
              <w:bottom w:val="nil"/>
              <w:right w:val="nil"/>
            </w:tcBorders>
            <w:vAlign w:val="bottom"/>
          </w:tcPr>
          <w:p w14:paraId="3BBE2A52" w14:textId="6B7A02C0"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.07</w:t>
            </w:r>
            <w:r w:rsidRPr="00DB0E60">
              <w:rPr>
                <w:rFonts w:ascii="Times New Roman" w:hAnsi="Times New Roman" w:cs="Times New Roman"/>
                <w:color w:val="000000"/>
                <w:sz w:val="20"/>
                <w:szCs w:val="20"/>
                <w:vertAlign w:val="superscript"/>
              </w:rPr>
              <w:t>*</w:t>
            </w:r>
          </w:p>
        </w:tc>
        <w:tc>
          <w:tcPr>
            <w:tcW w:w="999" w:type="dxa"/>
            <w:tcBorders>
              <w:top w:val="nil"/>
              <w:left w:val="nil"/>
              <w:bottom w:val="nil"/>
              <w:right w:val="nil"/>
            </w:tcBorders>
            <w:vAlign w:val="bottom"/>
          </w:tcPr>
          <w:p w14:paraId="096A72E5" w14:textId="652FE6CD"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w:t>
            </w:r>
            <w:r w:rsidR="00CF57B3">
              <w:rPr>
                <w:rFonts w:ascii="Times New Roman" w:hAnsi="Times New Roman" w:cs="Times New Roman"/>
                <w:color w:val="000000"/>
                <w:sz w:val="20"/>
                <w:szCs w:val="20"/>
              </w:rPr>
              <w:t>2</w:t>
            </w:r>
          </w:p>
        </w:tc>
        <w:tc>
          <w:tcPr>
            <w:tcW w:w="999" w:type="dxa"/>
            <w:tcBorders>
              <w:top w:val="nil"/>
              <w:left w:val="nil"/>
              <w:bottom w:val="nil"/>
              <w:right w:val="nil"/>
            </w:tcBorders>
            <w:vAlign w:val="bottom"/>
          </w:tcPr>
          <w:p w14:paraId="53C66C45" w14:textId="5F1B3DEF"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.2</w:t>
            </w:r>
            <w:r w:rsidR="00CF57B3">
              <w:rPr>
                <w:rFonts w:ascii="Times New Roman" w:hAnsi="Times New Roman" w:cs="Times New Roman"/>
                <w:color w:val="000000"/>
                <w:sz w:val="20"/>
                <w:szCs w:val="20"/>
              </w:rPr>
              <w:t>5</w:t>
            </w:r>
            <w:r w:rsidR="006E660A" w:rsidRPr="00DB0E60">
              <w:rPr>
                <w:rFonts w:ascii="Times New Roman" w:hAnsi="Times New Roman" w:cs="Times New Roman"/>
                <w:color w:val="000000"/>
                <w:sz w:val="20"/>
                <w:szCs w:val="20"/>
                <w:vertAlign w:val="superscript"/>
              </w:rPr>
              <w:t>***</w:t>
            </w:r>
          </w:p>
        </w:tc>
        <w:tc>
          <w:tcPr>
            <w:tcW w:w="999" w:type="dxa"/>
            <w:tcBorders>
              <w:top w:val="nil"/>
              <w:left w:val="nil"/>
              <w:bottom w:val="nil"/>
              <w:right w:val="nil"/>
            </w:tcBorders>
            <w:vAlign w:val="bottom"/>
          </w:tcPr>
          <w:p w14:paraId="7E346BEE" w14:textId="6FD9F414"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sz w:val="20"/>
                <w:szCs w:val="20"/>
              </w:rPr>
              <w:t>—</w:t>
            </w:r>
          </w:p>
        </w:tc>
        <w:tc>
          <w:tcPr>
            <w:tcW w:w="999" w:type="dxa"/>
            <w:tcBorders>
              <w:top w:val="nil"/>
              <w:left w:val="nil"/>
              <w:bottom w:val="nil"/>
              <w:right w:val="nil"/>
            </w:tcBorders>
            <w:vAlign w:val="bottom"/>
          </w:tcPr>
          <w:p w14:paraId="3C1D73A3" w14:textId="1EBC9AC6" w:rsidR="00E77394" w:rsidRPr="00DB0E60" w:rsidRDefault="00E77394" w:rsidP="00E77394">
            <w:pPr>
              <w:spacing w:before="60" w:after="60"/>
              <w:jc w:val="center"/>
              <w:rPr>
                <w:rFonts w:ascii="Times New Roman" w:hAnsi="Times New Roman" w:cs="Times New Roman"/>
                <w:sz w:val="20"/>
                <w:szCs w:val="20"/>
              </w:rPr>
            </w:pPr>
          </w:p>
        </w:tc>
      </w:tr>
      <w:tr w:rsidR="00E77394" w:rsidRPr="00DB0E60" w14:paraId="6926BC14" w14:textId="77777777" w:rsidTr="0089715C">
        <w:trPr>
          <w:trHeight w:val="125"/>
        </w:trPr>
        <w:tc>
          <w:tcPr>
            <w:tcW w:w="3200" w:type="dxa"/>
            <w:tcBorders>
              <w:top w:val="nil"/>
              <w:left w:val="nil"/>
              <w:bottom w:val="single" w:sz="4" w:space="0" w:color="auto"/>
              <w:right w:val="nil"/>
            </w:tcBorders>
          </w:tcPr>
          <w:p w14:paraId="5985F697" w14:textId="187E6CA8" w:rsidR="00E77394" w:rsidRPr="00DB0E60" w:rsidRDefault="00E77394" w:rsidP="00E77394">
            <w:pPr>
              <w:numPr>
                <w:ilvl w:val="0"/>
                <w:numId w:val="2"/>
              </w:numPr>
              <w:spacing w:before="60" w:after="60"/>
              <w:contextualSpacing/>
              <w:rPr>
                <w:rFonts w:ascii="Times New Roman" w:hAnsi="Times New Roman" w:cs="Times New Roman"/>
                <w:color w:val="000000" w:themeColor="text1"/>
                <w:sz w:val="20"/>
                <w:szCs w:val="20"/>
              </w:rPr>
            </w:pPr>
            <w:r w:rsidRPr="00DB0E60">
              <w:rPr>
                <w:rFonts w:ascii="Times New Roman" w:hAnsi="Times New Roman" w:cs="Times New Roman"/>
                <w:color w:val="000000" w:themeColor="text1"/>
                <w:sz w:val="20"/>
                <w:szCs w:val="20"/>
              </w:rPr>
              <w:t>T3 School violence</w:t>
            </w:r>
          </w:p>
        </w:tc>
        <w:tc>
          <w:tcPr>
            <w:tcW w:w="1048" w:type="dxa"/>
            <w:tcBorders>
              <w:top w:val="nil"/>
              <w:left w:val="nil"/>
              <w:bottom w:val="single" w:sz="4" w:space="0" w:color="auto"/>
              <w:right w:val="nil"/>
            </w:tcBorders>
            <w:vAlign w:val="bottom"/>
          </w:tcPr>
          <w:p w14:paraId="0351DEEB" w14:textId="5BC33315" w:rsidR="00E77394" w:rsidRPr="00DB0E60" w:rsidRDefault="00E77394" w:rsidP="00E77394">
            <w:pPr>
              <w:spacing w:before="60" w:after="60"/>
              <w:jc w:val="center"/>
              <w:rPr>
                <w:rFonts w:ascii="Times New Roman" w:hAnsi="Times New Roman" w:cs="Times New Roman"/>
                <w:color w:val="000000"/>
                <w:sz w:val="20"/>
                <w:szCs w:val="20"/>
              </w:rPr>
            </w:pPr>
            <w:r w:rsidRPr="00DB0E60">
              <w:rPr>
                <w:rFonts w:ascii="Times New Roman" w:hAnsi="Times New Roman" w:cs="Times New Roman"/>
                <w:color w:val="000000"/>
                <w:sz w:val="20"/>
                <w:szCs w:val="20"/>
              </w:rPr>
              <w:t>-.1</w:t>
            </w:r>
            <w:r w:rsidR="00CF57B3">
              <w:rPr>
                <w:rFonts w:ascii="Times New Roman" w:hAnsi="Times New Roman" w:cs="Times New Roman"/>
                <w:color w:val="000000"/>
                <w:sz w:val="20"/>
                <w:szCs w:val="20"/>
              </w:rPr>
              <w:t>1</w:t>
            </w:r>
            <w:r w:rsidR="006E660A" w:rsidRPr="00DB0E60">
              <w:rPr>
                <w:rFonts w:ascii="Times New Roman" w:hAnsi="Times New Roman" w:cs="Times New Roman"/>
                <w:color w:val="000000"/>
                <w:sz w:val="20"/>
                <w:szCs w:val="20"/>
                <w:vertAlign w:val="superscript"/>
              </w:rPr>
              <w:t>***</w:t>
            </w:r>
          </w:p>
        </w:tc>
        <w:tc>
          <w:tcPr>
            <w:tcW w:w="1048" w:type="dxa"/>
            <w:tcBorders>
              <w:top w:val="nil"/>
              <w:left w:val="nil"/>
              <w:bottom w:val="single" w:sz="4" w:space="0" w:color="auto"/>
              <w:right w:val="nil"/>
            </w:tcBorders>
            <w:vAlign w:val="bottom"/>
          </w:tcPr>
          <w:p w14:paraId="76E18B99" w14:textId="1CFE3DDC"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-.1</w:t>
            </w:r>
            <w:r w:rsidR="00CF57B3">
              <w:rPr>
                <w:rFonts w:ascii="Times New Roman" w:hAnsi="Times New Roman" w:cs="Times New Roman"/>
                <w:color w:val="000000"/>
                <w:sz w:val="20"/>
                <w:szCs w:val="20"/>
              </w:rPr>
              <w:t>3</w:t>
            </w:r>
            <w:r w:rsidR="006E660A" w:rsidRPr="00DB0E60">
              <w:rPr>
                <w:rFonts w:ascii="Times New Roman" w:hAnsi="Times New Roman" w:cs="Times New Roman"/>
                <w:color w:val="000000"/>
                <w:sz w:val="20"/>
                <w:szCs w:val="20"/>
                <w:vertAlign w:val="superscript"/>
              </w:rPr>
              <w:t>***</w:t>
            </w:r>
          </w:p>
        </w:tc>
        <w:tc>
          <w:tcPr>
            <w:tcW w:w="1047" w:type="dxa"/>
            <w:tcBorders>
              <w:top w:val="nil"/>
              <w:left w:val="nil"/>
              <w:bottom w:val="single" w:sz="4" w:space="0" w:color="auto"/>
              <w:right w:val="nil"/>
            </w:tcBorders>
            <w:vAlign w:val="bottom"/>
          </w:tcPr>
          <w:p w14:paraId="45B56F8F" w14:textId="5A1E377B" w:rsidR="00E77394" w:rsidRPr="00DB0E60" w:rsidRDefault="00E77394" w:rsidP="00E77394">
            <w:pPr>
              <w:spacing w:before="60" w:after="60"/>
              <w:ind w:left="720" w:hanging="720"/>
              <w:jc w:val="center"/>
              <w:rPr>
                <w:rFonts w:ascii="Times New Roman" w:hAnsi="Times New Roman" w:cs="Times New Roman"/>
                <w:sz w:val="20"/>
                <w:szCs w:val="20"/>
              </w:rPr>
            </w:pPr>
            <w:r w:rsidRPr="00DB0E60">
              <w:rPr>
                <w:rFonts w:ascii="Times New Roman" w:hAnsi="Times New Roman" w:cs="Times New Roman"/>
                <w:color w:val="000000"/>
                <w:sz w:val="20"/>
                <w:szCs w:val="20"/>
              </w:rPr>
              <w:t>-.1</w:t>
            </w:r>
            <w:r w:rsidR="00CF57B3">
              <w:rPr>
                <w:rFonts w:ascii="Times New Roman" w:hAnsi="Times New Roman" w:cs="Times New Roman"/>
                <w:color w:val="000000"/>
                <w:sz w:val="20"/>
                <w:szCs w:val="20"/>
              </w:rPr>
              <w:t>2</w:t>
            </w:r>
            <w:r w:rsidR="006E660A" w:rsidRPr="00DB0E60">
              <w:rPr>
                <w:rFonts w:ascii="Times New Roman" w:hAnsi="Times New Roman" w:cs="Times New Roman"/>
                <w:color w:val="000000"/>
                <w:sz w:val="20"/>
                <w:szCs w:val="20"/>
                <w:vertAlign w:val="superscript"/>
              </w:rPr>
              <w:t>***</w:t>
            </w:r>
          </w:p>
        </w:tc>
        <w:tc>
          <w:tcPr>
            <w:tcW w:w="1048" w:type="dxa"/>
            <w:tcBorders>
              <w:top w:val="nil"/>
              <w:left w:val="nil"/>
              <w:bottom w:val="single" w:sz="4" w:space="0" w:color="auto"/>
              <w:right w:val="nil"/>
            </w:tcBorders>
            <w:vAlign w:val="bottom"/>
          </w:tcPr>
          <w:p w14:paraId="5C859ED5" w14:textId="37A9C6B4"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w:t>
            </w:r>
            <w:r w:rsidR="00CF57B3">
              <w:rPr>
                <w:rFonts w:ascii="Times New Roman" w:hAnsi="Times New Roman" w:cs="Times New Roman"/>
                <w:color w:val="000000"/>
                <w:sz w:val="20"/>
                <w:szCs w:val="20"/>
              </w:rPr>
              <w:t>4</w:t>
            </w:r>
          </w:p>
        </w:tc>
        <w:tc>
          <w:tcPr>
            <w:tcW w:w="1090" w:type="dxa"/>
            <w:tcBorders>
              <w:top w:val="nil"/>
              <w:left w:val="nil"/>
              <w:bottom w:val="single" w:sz="4" w:space="0" w:color="auto"/>
              <w:right w:val="nil"/>
            </w:tcBorders>
            <w:vAlign w:val="bottom"/>
          </w:tcPr>
          <w:p w14:paraId="0D2B4213" w14:textId="6B94C3D0"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.0</w:t>
            </w:r>
            <w:r w:rsidR="00CF57B3">
              <w:rPr>
                <w:rFonts w:ascii="Times New Roman" w:hAnsi="Times New Roman" w:cs="Times New Roman"/>
                <w:color w:val="000000"/>
                <w:sz w:val="20"/>
                <w:szCs w:val="20"/>
              </w:rPr>
              <w:t>4</w:t>
            </w:r>
          </w:p>
        </w:tc>
        <w:tc>
          <w:tcPr>
            <w:tcW w:w="999" w:type="dxa"/>
            <w:tcBorders>
              <w:top w:val="nil"/>
              <w:left w:val="nil"/>
              <w:bottom w:val="single" w:sz="4" w:space="0" w:color="auto"/>
              <w:right w:val="nil"/>
            </w:tcBorders>
            <w:vAlign w:val="bottom"/>
          </w:tcPr>
          <w:p w14:paraId="4F928D92" w14:textId="150C8F88" w:rsidR="00E77394" w:rsidRPr="00DB0E60" w:rsidRDefault="00CF57B3" w:rsidP="00E77394">
            <w:pPr>
              <w:spacing w:before="60" w:after="60"/>
              <w:jc w:val="center"/>
              <w:rPr>
                <w:rFonts w:ascii="Times New Roman" w:hAnsi="Times New Roman" w:cs="Times New Roman"/>
                <w:sz w:val="20"/>
                <w:szCs w:val="20"/>
              </w:rPr>
            </w:pPr>
            <w:r>
              <w:rPr>
                <w:rFonts w:ascii="Times New Roman" w:hAnsi="Times New Roman" w:cs="Times New Roman"/>
                <w:color w:val="000000"/>
                <w:sz w:val="20"/>
                <w:szCs w:val="20"/>
              </w:rPr>
              <w:t>-</w:t>
            </w:r>
            <w:r w:rsidR="00E77394" w:rsidRPr="00DB0E60">
              <w:rPr>
                <w:rFonts w:ascii="Times New Roman" w:hAnsi="Times New Roman" w:cs="Times New Roman"/>
                <w:color w:val="000000"/>
                <w:sz w:val="20"/>
                <w:szCs w:val="20"/>
              </w:rPr>
              <w:t>.0</w:t>
            </w:r>
            <w:r>
              <w:rPr>
                <w:rFonts w:ascii="Times New Roman" w:hAnsi="Times New Roman" w:cs="Times New Roman"/>
                <w:color w:val="000000"/>
                <w:sz w:val="20"/>
                <w:szCs w:val="20"/>
              </w:rPr>
              <w:t>2</w:t>
            </w:r>
          </w:p>
        </w:tc>
        <w:tc>
          <w:tcPr>
            <w:tcW w:w="999" w:type="dxa"/>
            <w:tcBorders>
              <w:top w:val="nil"/>
              <w:left w:val="nil"/>
              <w:bottom w:val="single" w:sz="4" w:space="0" w:color="auto"/>
              <w:right w:val="nil"/>
            </w:tcBorders>
            <w:vAlign w:val="bottom"/>
          </w:tcPr>
          <w:p w14:paraId="444DFC7F" w14:textId="00BD477F"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w:t>
            </w:r>
            <w:r w:rsidR="00CF57B3">
              <w:rPr>
                <w:rFonts w:ascii="Times New Roman" w:hAnsi="Times New Roman" w:cs="Times New Roman"/>
                <w:color w:val="000000"/>
                <w:sz w:val="20"/>
                <w:szCs w:val="20"/>
              </w:rPr>
              <w:t>21</w:t>
            </w:r>
            <w:r w:rsidR="006E660A" w:rsidRPr="00DB0E60">
              <w:rPr>
                <w:rFonts w:ascii="Times New Roman" w:hAnsi="Times New Roman" w:cs="Times New Roman"/>
                <w:color w:val="000000"/>
                <w:sz w:val="20"/>
                <w:szCs w:val="20"/>
                <w:vertAlign w:val="superscript"/>
              </w:rPr>
              <w:t>***</w:t>
            </w:r>
          </w:p>
        </w:tc>
        <w:tc>
          <w:tcPr>
            <w:tcW w:w="999" w:type="dxa"/>
            <w:tcBorders>
              <w:top w:val="nil"/>
              <w:left w:val="nil"/>
              <w:bottom w:val="single" w:sz="4" w:space="0" w:color="auto"/>
              <w:right w:val="nil"/>
            </w:tcBorders>
            <w:vAlign w:val="bottom"/>
          </w:tcPr>
          <w:p w14:paraId="7EDC6189" w14:textId="75ABDB42"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color w:val="000000"/>
                <w:sz w:val="20"/>
                <w:szCs w:val="20"/>
              </w:rPr>
              <w:t>.3</w:t>
            </w:r>
            <w:r w:rsidR="00CF57B3">
              <w:rPr>
                <w:rFonts w:ascii="Times New Roman" w:hAnsi="Times New Roman" w:cs="Times New Roman"/>
                <w:color w:val="000000"/>
                <w:sz w:val="20"/>
                <w:szCs w:val="20"/>
              </w:rPr>
              <w:t>0</w:t>
            </w:r>
            <w:r w:rsidR="006E660A" w:rsidRPr="00DB0E60">
              <w:rPr>
                <w:rFonts w:ascii="Times New Roman" w:hAnsi="Times New Roman" w:cs="Times New Roman"/>
                <w:color w:val="000000"/>
                <w:sz w:val="20"/>
                <w:szCs w:val="20"/>
                <w:vertAlign w:val="superscript"/>
              </w:rPr>
              <w:t>***</w:t>
            </w:r>
          </w:p>
        </w:tc>
        <w:tc>
          <w:tcPr>
            <w:tcW w:w="999" w:type="dxa"/>
            <w:tcBorders>
              <w:top w:val="nil"/>
              <w:left w:val="nil"/>
              <w:bottom w:val="single" w:sz="4" w:space="0" w:color="auto"/>
              <w:right w:val="nil"/>
            </w:tcBorders>
            <w:vAlign w:val="bottom"/>
          </w:tcPr>
          <w:p w14:paraId="6796B6F5" w14:textId="17759755" w:rsidR="00E77394" w:rsidRPr="00DB0E60" w:rsidRDefault="00E77394" w:rsidP="00E77394">
            <w:pPr>
              <w:spacing w:before="60" w:after="60"/>
              <w:jc w:val="center"/>
              <w:rPr>
                <w:rFonts w:ascii="Times New Roman" w:hAnsi="Times New Roman" w:cs="Times New Roman"/>
                <w:sz w:val="20"/>
                <w:szCs w:val="20"/>
              </w:rPr>
            </w:pPr>
            <w:r w:rsidRPr="00DB0E60">
              <w:rPr>
                <w:rFonts w:ascii="Times New Roman" w:hAnsi="Times New Roman" w:cs="Times New Roman"/>
                <w:sz w:val="20"/>
                <w:szCs w:val="20"/>
              </w:rPr>
              <w:t>—</w:t>
            </w:r>
          </w:p>
        </w:tc>
      </w:tr>
      <w:tr w:rsidR="0089715C" w:rsidRPr="00E77394" w14:paraId="683E0E64" w14:textId="77777777" w:rsidTr="0089715C">
        <w:trPr>
          <w:trHeight w:val="125"/>
        </w:trPr>
        <w:tc>
          <w:tcPr>
            <w:tcW w:w="12477" w:type="dxa"/>
            <w:gridSpan w:val="10"/>
            <w:tcBorders>
              <w:top w:val="single" w:sz="4" w:space="0" w:color="auto"/>
              <w:left w:val="nil"/>
              <w:bottom w:val="nil"/>
              <w:right w:val="nil"/>
            </w:tcBorders>
          </w:tcPr>
          <w:p w14:paraId="68C95DA7" w14:textId="4AFA0D8C" w:rsidR="0089715C" w:rsidRPr="0089715C" w:rsidRDefault="0089715C" w:rsidP="0089715C">
            <w:pPr>
              <w:spacing w:before="60" w:after="60"/>
              <w:rPr>
                <w:rFonts w:ascii="Times New Roman" w:hAnsi="Times New Roman" w:cs="Times New Roman"/>
                <w:sz w:val="20"/>
                <w:szCs w:val="20"/>
                <w:lang w:val="en-US"/>
              </w:rPr>
            </w:pPr>
            <w:r w:rsidRPr="0089715C">
              <w:rPr>
                <w:rFonts w:ascii="Times New Roman" w:hAnsi="Times New Roman" w:cs="Times New Roman"/>
                <w:i/>
                <w:sz w:val="20"/>
                <w:szCs w:val="20"/>
                <w:lang w:val="en-US"/>
              </w:rPr>
              <w:t>Note</w:t>
            </w:r>
            <w:r w:rsidRPr="00DB0E60">
              <w:rPr>
                <w:rFonts w:ascii="Times New Roman" w:hAnsi="Times New Roman" w:cs="Times New Roman"/>
                <w:i/>
                <w:sz w:val="20"/>
                <w:szCs w:val="20"/>
                <w:lang w:val="en-US"/>
              </w:rPr>
              <w:t xml:space="preserve">. </w:t>
            </w:r>
            <w:r w:rsidR="00CF57B3">
              <w:rPr>
                <w:rFonts w:ascii="Times New Roman" w:hAnsi="Times New Roman" w:cs="Times New Roman"/>
                <w:iCs/>
                <w:sz w:val="20"/>
                <w:szCs w:val="20"/>
                <w:lang w:val="en-US"/>
              </w:rPr>
              <w:t>Spearman correlations reported, pairwise deletion (</w:t>
            </w:r>
            <w:r w:rsidR="00CF57B3" w:rsidRPr="00CF57B3">
              <w:rPr>
                <w:rFonts w:ascii="Times New Roman" w:hAnsi="Times New Roman" w:cs="Times New Roman"/>
                <w:i/>
                <w:sz w:val="20"/>
                <w:szCs w:val="20"/>
                <w:lang w:val="en-US"/>
              </w:rPr>
              <w:t>n</w:t>
            </w:r>
            <w:r w:rsidR="00CF57B3" w:rsidRPr="00CF57B3">
              <w:rPr>
                <w:rFonts w:ascii="Times New Roman" w:hAnsi="Times New Roman" w:cs="Times New Roman"/>
                <w:iCs/>
                <w:sz w:val="20"/>
                <w:szCs w:val="20"/>
                <w:lang w:val="en-US"/>
              </w:rPr>
              <w:t>s</w:t>
            </w:r>
            <w:r w:rsidR="00CF57B3">
              <w:rPr>
                <w:rFonts w:ascii="Times New Roman" w:hAnsi="Times New Roman" w:cs="Times New Roman"/>
                <w:iCs/>
                <w:sz w:val="20"/>
                <w:szCs w:val="20"/>
                <w:lang w:val="en-US"/>
              </w:rPr>
              <w:t xml:space="preserve"> = 990 to 1383). </w:t>
            </w:r>
            <w:r w:rsidRPr="0089715C">
              <w:rPr>
                <w:rFonts w:ascii="Times New Roman" w:hAnsi="Times New Roman" w:cs="Times New Roman"/>
                <w:sz w:val="20"/>
                <w:szCs w:val="20"/>
                <w:lang w:val="en-US"/>
              </w:rPr>
              <w:t>T1 = age 13, T2 = age 15, T3 = age 17</w:t>
            </w:r>
            <w:r w:rsidRPr="00DB0E60">
              <w:rPr>
                <w:rFonts w:ascii="Times New Roman" w:hAnsi="Times New Roman" w:cs="Times New Roman"/>
                <w:sz w:val="20"/>
                <w:szCs w:val="20"/>
                <w:lang w:val="en-US"/>
              </w:rPr>
              <w:t>.</w:t>
            </w:r>
          </w:p>
          <w:p w14:paraId="101AC994" w14:textId="77777777" w:rsidR="0089715C" w:rsidRPr="0089715C" w:rsidRDefault="0089715C" w:rsidP="0089715C">
            <w:pPr>
              <w:spacing w:before="60" w:after="60"/>
              <w:rPr>
                <w:rFonts w:ascii="Times New Roman" w:hAnsi="Times New Roman" w:cs="Times New Roman"/>
                <w:sz w:val="20"/>
                <w:szCs w:val="20"/>
                <w:lang w:val="en-US"/>
              </w:rPr>
            </w:pPr>
            <w:r w:rsidRPr="0089715C">
              <w:rPr>
                <w:rFonts w:ascii="Times New Roman" w:hAnsi="Times New Roman" w:cs="Times New Roman"/>
                <w:sz w:val="20"/>
                <w:szCs w:val="20"/>
                <w:vertAlign w:val="superscript"/>
                <w:lang w:val="en-US"/>
              </w:rPr>
              <w:t>*</w:t>
            </w:r>
            <w:r w:rsidRPr="0089715C">
              <w:rPr>
                <w:rFonts w:ascii="Times New Roman" w:hAnsi="Times New Roman" w:cs="Times New Roman"/>
                <w:i/>
                <w:sz w:val="20"/>
                <w:szCs w:val="20"/>
                <w:lang w:val="en-US"/>
              </w:rPr>
              <w:t xml:space="preserve">p </w:t>
            </w:r>
            <w:r w:rsidRPr="0089715C">
              <w:rPr>
                <w:rFonts w:ascii="Times New Roman" w:hAnsi="Times New Roman" w:cs="Times New Roman"/>
                <w:sz w:val="20"/>
                <w:szCs w:val="20"/>
                <w:lang w:val="en-US"/>
              </w:rPr>
              <w:t xml:space="preserve">&lt; .05, </w:t>
            </w:r>
            <w:r w:rsidRPr="0089715C">
              <w:rPr>
                <w:rFonts w:ascii="Times New Roman" w:hAnsi="Times New Roman" w:cs="Times New Roman"/>
                <w:sz w:val="20"/>
                <w:szCs w:val="20"/>
                <w:vertAlign w:val="superscript"/>
                <w:lang w:val="en-US"/>
              </w:rPr>
              <w:t>**</w:t>
            </w:r>
            <w:r w:rsidRPr="0089715C">
              <w:rPr>
                <w:rFonts w:ascii="Times New Roman" w:hAnsi="Times New Roman" w:cs="Times New Roman"/>
                <w:i/>
                <w:sz w:val="20"/>
                <w:szCs w:val="20"/>
                <w:lang w:val="en-US"/>
              </w:rPr>
              <w:t xml:space="preserve">p </w:t>
            </w:r>
            <w:r w:rsidRPr="0089715C">
              <w:rPr>
                <w:rFonts w:ascii="Times New Roman" w:hAnsi="Times New Roman" w:cs="Times New Roman"/>
                <w:sz w:val="20"/>
                <w:szCs w:val="20"/>
                <w:lang w:val="en-US"/>
              </w:rPr>
              <w:t xml:space="preserve">&lt; .01, </w:t>
            </w:r>
            <w:r w:rsidRPr="0089715C">
              <w:rPr>
                <w:rFonts w:ascii="Times New Roman" w:hAnsi="Times New Roman" w:cs="Times New Roman"/>
                <w:sz w:val="20"/>
                <w:szCs w:val="20"/>
                <w:vertAlign w:val="superscript"/>
                <w:lang w:val="en-US"/>
              </w:rPr>
              <w:t>***</w:t>
            </w:r>
            <w:r w:rsidRPr="0089715C">
              <w:rPr>
                <w:rFonts w:ascii="Times New Roman" w:hAnsi="Times New Roman" w:cs="Times New Roman"/>
                <w:i/>
                <w:sz w:val="20"/>
                <w:szCs w:val="20"/>
                <w:lang w:val="en-US"/>
              </w:rPr>
              <w:t xml:space="preserve">p </w:t>
            </w:r>
            <w:r w:rsidRPr="0089715C">
              <w:rPr>
                <w:rFonts w:ascii="Times New Roman" w:hAnsi="Times New Roman" w:cs="Times New Roman"/>
                <w:sz w:val="20"/>
                <w:szCs w:val="20"/>
                <w:lang w:val="en-US"/>
              </w:rPr>
              <w:t>&lt; .001.</w:t>
            </w:r>
          </w:p>
          <w:p w14:paraId="6EB3FA8B" w14:textId="77777777" w:rsidR="0089715C" w:rsidRPr="0089715C" w:rsidRDefault="0089715C" w:rsidP="0089715C">
            <w:pPr>
              <w:spacing w:before="60" w:after="60"/>
              <w:rPr>
                <w:rFonts w:ascii="Times New Roman" w:hAnsi="Times New Roman" w:cs="Times New Roman"/>
                <w:sz w:val="20"/>
                <w:szCs w:val="20"/>
                <w:lang w:val="en-US"/>
              </w:rPr>
            </w:pPr>
            <w:r w:rsidRPr="0089715C">
              <w:rPr>
                <w:rFonts w:ascii="Times New Roman" w:hAnsi="Times New Roman" w:cs="Times New Roman"/>
                <w:iCs/>
                <w:sz w:val="20"/>
                <w:szCs w:val="20"/>
                <w:lang w:val="en-US"/>
              </w:rPr>
              <w:t>Data were compiled from the final master file of the Québec Longitudinal Study of Child Development (1998–2018), ©Gouvernement du Québec, Institut de la statistique du Québec.</w:t>
            </w:r>
          </w:p>
          <w:p w14:paraId="099FA727" w14:textId="48190085" w:rsidR="0089715C" w:rsidRPr="0089715C" w:rsidRDefault="0089715C" w:rsidP="0089715C">
            <w:pPr>
              <w:spacing w:before="60" w:after="60"/>
              <w:rPr>
                <w:rFonts w:ascii="Times New Roman" w:hAnsi="Times New Roman" w:cs="Times New Roman"/>
                <w:sz w:val="20"/>
                <w:szCs w:val="20"/>
                <w:lang w:val="en-US"/>
              </w:rPr>
            </w:pPr>
          </w:p>
          <w:p w14:paraId="15F0184C" w14:textId="77777777" w:rsidR="0089715C" w:rsidRDefault="0089715C" w:rsidP="0089715C">
            <w:pPr>
              <w:spacing w:before="60" w:after="60"/>
              <w:rPr>
                <w:rFonts w:ascii="Times New Roman" w:hAnsi="Times New Roman" w:cs="Times New Roman"/>
                <w:sz w:val="20"/>
                <w:szCs w:val="20"/>
              </w:rPr>
            </w:pPr>
          </w:p>
          <w:p w14:paraId="6CE20938" w14:textId="77777777" w:rsidR="00B02C17" w:rsidRDefault="00B02C17" w:rsidP="0089715C">
            <w:pPr>
              <w:spacing w:before="60" w:after="60"/>
              <w:rPr>
                <w:rFonts w:ascii="Times New Roman" w:hAnsi="Times New Roman" w:cs="Times New Roman"/>
                <w:sz w:val="20"/>
                <w:szCs w:val="20"/>
              </w:rPr>
            </w:pPr>
          </w:p>
          <w:p w14:paraId="2F6804E0" w14:textId="77777777" w:rsidR="00B02C17" w:rsidRDefault="00B02C17" w:rsidP="0089715C">
            <w:pPr>
              <w:spacing w:before="60" w:after="60"/>
              <w:rPr>
                <w:rFonts w:ascii="Times New Roman" w:hAnsi="Times New Roman" w:cs="Times New Roman"/>
                <w:sz w:val="20"/>
                <w:szCs w:val="20"/>
              </w:rPr>
            </w:pPr>
          </w:p>
          <w:p w14:paraId="5C598AD6" w14:textId="77777777" w:rsidR="00B02C17" w:rsidRDefault="00B02C17" w:rsidP="0089715C">
            <w:pPr>
              <w:spacing w:before="60" w:after="60"/>
              <w:rPr>
                <w:rFonts w:ascii="Times New Roman" w:hAnsi="Times New Roman" w:cs="Times New Roman"/>
                <w:sz w:val="20"/>
                <w:szCs w:val="20"/>
              </w:rPr>
            </w:pPr>
          </w:p>
          <w:p w14:paraId="38F5F9C2" w14:textId="77777777" w:rsidR="00B02C17" w:rsidRDefault="00B02C17" w:rsidP="0089715C">
            <w:pPr>
              <w:spacing w:before="60" w:after="60"/>
              <w:rPr>
                <w:rFonts w:ascii="Times New Roman" w:hAnsi="Times New Roman" w:cs="Times New Roman"/>
                <w:sz w:val="20"/>
                <w:szCs w:val="20"/>
              </w:rPr>
            </w:pPr>
          </w:p>
          <w:p w14:paraId="4A2BFF4A" w14:textId="77777777" w:rsidR="00B02C17" w:rsidRDefault="00B02C17" w:rsidP="0089715C">
            <w:pPr>
              <w:spacing w:before="60" w:after="60"/>
              <w:rPr>
                <w:rFonts w:ascii="Times New Roman" w:hAnsi="Times New Roman" w:cs="Times New Roman"/>
                <w:sz w:val="20"/>
                <w:szCs w:val="20"/>
              </w:rPr>
            </w:pPr>
          </w:p>
          <w:p w14:paraId="78F8757F" w14:textId="77777777" w:rsidR="00B02C17" w:rsidRDefault="00B02C17" w:rsidP="0089715C">
            <w:pPr>
              <w:spacing w:before="60" w:after="60"/>
              <w:rPr>
                <w:rFonts w:ascii="Times New Roman" w:hAnsi="Times New Roman" w:cs="Times New Roman"/>
                <w:sz w:val="20"/>
                <w:szCs w:val="20"/>
              </w:rPr>
            </w:pPr>
          </w:p>
          <w:p w14:paraId="6B5BE09C" w14:textId="77777777" w:rsidR="00B02C17" w:rsidRDefault="00B02C17" w:rsidP="0089715C">
            <w:pPr>
              <w:spacing w:before="60" w:after="60"/>
              <w:rPr>
                <w:rFonts w:ascii="Times New Roman" w:hAnsi="Times New Roman" w:cs="Times New Roman"/>
                <w:sz w:val="20"/>
                <w:szCs w:val="20"/>
              </w:rPr>
            </w:pPr>
          </w:p>
          <w:p w14:paraId="19A18BBC" w14:textId="77777777" w:rsidR="00B02C17" w:rsidRDefault="00B02C17" w:rsidP="0089715C">
            <w:pPr>
              <w:spacing w:before="60" w:after="60"/>
              <w:rPr>
                <w:rFonts w:ascii="Times New Roman" w:hAnsi="Times New Roman" w:cs="Times New Roman"/>
                <w:sz w:val="20"/>
                <w:szCs w:val="20"/>
              </w:rPr>
            </w:pPr>
          </w:p>
          <w:p w14:paraId="22000A33" w14:textId="77777777" w:rsidR="00B02C17" w:rsidRDefault="00B02C17" w:rsidP="0089715C">
            <w:pPr>
              <w:spacing w:before="60" w:after="60"/>
              <w:rPr>
                <w:rFonts w:ascii="Times New Roman" w:hAnsi="Times New Roman" w:cs="Times New Roman"/>
                <w:sz w:val="20"/>
                <w:szCs w:val="20"/>
              </w:rPr>
            </w:pPr>
          </w:p>
          <w:p w14:paraId="2899CB21" w14:textId="77777777" w:rsidR="00B02C17" w:rsidRDefault="00B02C17" w:rsidP="0089715C">
            <w:pPr>
              <w:spacing w:before="60" w:after="60"/>
              <w:rPr>
                <w:rFonts w:ascii="Times New Roman" w:hAnsi="Times New Roman" w:cs="Times New Roman"/>
                <w:sz w:val="20"/>
                <w:szCs w:val="20"/>
              </w:rPr>
            </w:pPr>
          </w:p>
          <w:p w14:paraId="7176A5F3" w14:textId="77777777" w:rsidR="00B02C17" w:rsidRDefault="00B02C17" w:rsidP="0089715C">
            <w:pPr>
              <w:spacing w:before="60" w:after="60"/>
              <w:rPr>
                <w:rFonts w:ascii="Times New Roman" w:hAnsi="Times New Roman" w:cs="Times New Roman"/>
                <w:sz w:val="20"/>
                <w:szCs w:val="20"/>
              </w:rPr>
            </w:pPr>
          </w:p>
          <w:p w14:paraId="4687F13A" w14:textId="77777777" w:rsidR="00B02C17" w:rsidRPr="0089715C" w:rsidRDefault="00B02C17" w:rsidP="0089715C">
            <w:pPr>
              <w:spacing w:before="60" w:after="60"/>
              <w:rPr>
                <w:rFonts w:ascii="Times New Roman" w:hAnsi="Times New Roman" w:cs="Times New Roman"/>
                <w:sz w:val="20"/>
                <w:szCs w:val="20"/>
              </w:rPr>
            </w:pPr>
          </w:p>
        </w:tc>
      </w:tr>
    </w:tbl>
    <w:p w14:paraId="625115F9" w14:textId="77F2B9F7" w:rsidR="005F6E3B" w:rsidRPr="00B02C17" w:rsidRDefault="00B02C17" w:rsidP="00887C73">
      <w:pPr>
        <w:rPr>
          <w:rFonts w:ascii="Times New Roman" w:hAnsi="Times New Roman" w:cs="Times New Roman"/>
          <w:i/>
          <w:iCs/>
        </w:rPr>
      </w:pPr>
      <w:r w:rsidRPr="00B02C17">
        <w:rPr>
          <w:rFonts w:ascii="Times New Roman" w:hAnsi="Times New Roman" w:cs="Times New Roman"/>
          <w:b/>
          <w:bCs/>
        </w:rPr>
        <w:lastRenderedPageBreak/>
        <w:t xml:space="preserve">Figure S1. </w:t>
      </w:r>
      <w:r w:rsidRPr="00B02C17">
        <w:rPr>
          <w:rFonts w:ascii="Times New Roman" w:hAnsi="Times New Roman" w:cs="Times New Roman"/>
          <w:i/>
          <w:iCs/>
        </w:rPr>
        <w:t>Johnson Neyman intervals for polygenic-environment interaction</w:t>
      </w:r>
      <w:r w:rsidR="00CF1B1A">
        <w:rPr>
          <w:rFonts w:ascii="Times New Roman" w:hAnsi="Times New Roman" w:cs="Times New Roman"/>
          <w:i/>
          <w:iCs/>
        </w:rPr>
        <w:t>s in late adolescence</w:t>
      </w:r>
    </w:p>
    <w:p w14:paraId="7A85E8EF" w14:textId="77777777" w:rsidR="00B02C17" w:rsidRPr="00B02C17" w:rsidRDefault="00B02C17" w:rsidP="00887C73">
      <w:pPr>
        <w:rPr>
          <w:rFonts w:ascii="Times New Roman" w:hAnsi="Times New Roman" w:cs="Times New Roman"/>
          <w:i/>
          <w:iCs/>
          <w:sz w:val="20"/>
          <w:szCs w:val="20"/>
        </w:rPr>
      </w:pPr>
    </w:p>
    <w:p w14:paraId="2CEDB847" w14:textId="04625499" w:rsidR="005F6E3B" w:rsidRDefault="0067566A" w:rsidP="00887C73">
      <w:pPr>
        <w:rPr>
          <w:rFonts w:ascii="Times New Roman" w:hAnsi="Times New Roman" w:cs="Times New Roman"/>
          <w:b/>
          <w:bCs/>
        </w:rPr>
      </w:pPr>
      <w:r>
        <w:rPr>
          <w:rFonts w:ascii="Times New Roman" w:hAnsi="Times New Roman" w:cs="Times New Roman"/>
          <w:b/>
          <w:bCs/>
          <w:noProof/>
        </w:rPr>
        <w:drawing>
          <wp:inline distT="0" distB="0" distL="0" distR="0" wp14:anchorId="4B542608" wp14:editId="6990A465">
            <wp:extent cx="3600172" cy="3797300"/>
            <wp:effectExtent l="0" t="0" r="0" b="0"/>
            <wp:docPr id="896553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53782" name="Picture 896553782"/>
                    <pic:cNvPicPr/>
                  </pic:nvPicPr>
                  <pic:blipFill>
                    <a:blip r:embed="rId5">
                      <a:extLst>
                        <a:ext uri="{28A0092B-C50C-407E-A947-70E740481C1C}">
                          <a14:useLocalDpi xmlns:a14="http://schemas.microsoft.com/office/drawing/2010/main" val="0"/>
                        </a:ext>
                      </a:extLst>
                    </a:blip>
                    <a:stretch>
                      <a:fillRect/>
                    </a:stretch>
                  </pic:blipFill>
                  <pic:spPr>
                    <a:xfrm>
                      <a:off x="0" y="0"/>
                      <a:ext cx="3607030" cy="3804533"/>
                    </a:xfrm>
                    <a:prstGeom prst="rect">
                      <a:avLst/>
                    </a:prstGeom>
                  </pic:spPr>
                </pic:pic>
              </a:graphicData>
            </a:graphic>
          </wp:inline>
        </w:drawing>
      </w:r>
      <w:r>
        <w:rPr>
          <w:rFonts w:ascii="Times New Roman" w:hAnsi="Times New Roman" w:cs="Times New Roman"/>
          <w:b/>
          <w:bCs/>
          <w:noProof/>
        </w:rPr>
        <w:drawing>
          <wp:inline distT="0" distB="0" distL="0" distR="0" wp14:anchorId="6A4B3462" wp14:editId="5DFD91FF">
            <wp:extent cx="3606800" cy="3804290"/>
            <wp:effectExtent l="0" t="0" r="0" b="5715"/>
            <wp:docPr id="195820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04109" name="Picture 1958204109"/>
                    <pic:cNvPicPr/>
                  </pic:nvPicPr>
                  <pic:blipFill>
                    <a:blip r:embed="rId6">
                      <a:extLst>
                        <a:ext uri="{28A0092B-C50C-407E-A947-70E740481C1C}">
                          <a14:useLocalDpi xmlns:a14="http://schemas.microsoft.com/office/drawing/2010/main" val="0"/>
                        </a:ext>
                      </a:extLst>
                    </a:blip>
                    <a:stretch>
                      <a:fillRect/>
                    </a:stretch>
                  </pic:blipFill>
                  <pic:spPr>
                    <a:xfrm>
                      <a:off x="0" y="0"/>
                      <a:ext cx="3630244" cy="3829018"/>
                    </a:xfrm>
                    <a:prstGeom prst="rect">
                      <a:avLst/>
                    </a:prstGeom>
                  </pic:spPr>
                </pic:pic>
              </a:graphicData>
            </a:graphic>
          </wp:inline>
        </w:drawing>
      </w:r>
    </w:p>
    <w:p w14:paraId="5EF3990D" w14:textId="7D5788DE" w:rsidR="00B02C17" w:rsidRPr="002654C0" w:rsidRDefault="00B02C17" w:rsidP="00887C73">
      <w:pPr>
        <w:rPr>
          <w:rFonts w:ascii="Times New Roman" w:hAnsi="Times New Roman" w:cs="Times New Roman"/>
        </w:rPr>
      </w:pPr>
      <w:r w:rsidRPr="002654C0">
        <w:rPr>
          <w:rFonts w:ascii="Times New Roman" w:hAnsi="Times New Roman" w:cs="Times New Roman"/>
          <w:i/>
          <w:iCs/>
        </w:rPr>
        <w:t xml:space="preserve">Note. </w:t>
      </w:r>
      <w:r w:rsidR="0067566A">
        <w:rPr>
          <w:rFonts w:ascii="Times New Roman" w:hAnsi="Times New Roman" w:cs="Times New Roman"/>
        </w:rPr>
        <w:t xml:space="preserve">Antisocial behavior polygenic risk scores (ASB-PRS) </w:t>
      </w:r>
      <w:r w:rsidR="002654C0">
        <w:rPr>
          <w:rFonts w:ascii="Times New Roman" w:hAnsi="Times New Roman" w:cs="Times New Roman"/>
        </w:rPr>
        <w:t xml:space="preserve">are standardized (mean = 0, one standard deviation (SD) from mean = +1/-1). </w:t>
      </w:r>
      <w:r w:rsidR="00294E75">
        <w:rPr>
          <w:rFonts w:ascii="Times New Roman" w:hAnsi="Times New Roman" w:cs="Times New Roman"/>
        </w:rPr>
        <w:t>Exact regions of significance were confirmed using simple slope tests to the closest 0.1 SD value. S</w:t>
      </w:r>
      <w:r w:rsidR="002654C0">
        <w:rPr>
          <w:rFonts w:ascii="Times New Roman" w:hAnsi="Times New Roman" w:cs="Times New Roman"/>
        </w:rPr>
        <w:t>ignificant negative relation</w:t>
      </w:r>
      <w:r w:rsidR="00294E75">
        <w:rPr>
          <w:rFonts w:ascii="Times New Roman" w:hAnsi="Times New Roman" w:cs="Times New Roman"/>
        </w:rPr>
        <w:t>s</w:t>
      </w:r>
      <w:r w:rsidR="002654C0">
        <w:rPr>
          <w:rFonts w:ascii="Times New Roman" w:hAnsi="Times New Roman" w:cs="Times New Roman"/>
        </w:rPr>
        <w:t xml:space="preserve"> between harsh parenting and dynamic social aggression </w:t>
      </w:r>
      <w:r w:rsidR="00294E75">
        <w:rPr>
          <w:rFonts w:ascii="Times New Roman" w:hAnsi="Times New Roman" w:cs="Times New Roman"/>
        </w:rPr>
        <w:t>occurred within</w:t>
      </w:r>
      <w:r w:rsidR="002654C0">
        <w:rPr>
          <w:rFonts w:ascii="Times New Roman" w:hAnsi="Times New Roman" w:cs="Times New Roman"/>
        </w:rPr>
        <w:t xml:space="preserve"> late adolescents with a</w:t>
      </w:r>
      <w:r w:rsidR="0067566A">
        <w:rPr>
          <w:rFonts w:ascii="Times New Roman" w:hAnsi="Times New Roman" w:cs="Times New Roman"/>
        </w:rPr>
        <w:t>n</w:t>
      </w:r>
      <w:r w:rsidR="002654C0">
        <w:rPr>
          <w:rFonts w:ascii="Times New Roman" w:hAnsi="Times New Roman" w:cs="Times New Roman"/>
        </w:rPr>
        <w:t xml:space="preserve"> </w:t>
      </w:r>
      <w:r w:rsidR="0067566A">
        <w:rPr>
          <w:rFonts w:ascii="Times New Roman" w:hAnsi="Times New Roman" w:cs="Times New Roman"/>
        </w:rPr>
        <w:t>ASB-</w:t>
      </w:r>
      <w:r w:rsidR="002654C0">
        <w:rPr>
          <w:rFonts w:ascii="Times New Roman" w:hAnsi="Times New Roman" w:cs="Times New Roman"/>
        </w:rPr>
        <w:t>PRS</w:t>
      </w:r>
      <w:r w:rsidR="0067566A" w:rsidRPr="0067566A">
        <w:rPr>
          <w:rFonts w:ascii="Times New Roman" w:hAnsi="Times New Roman" w:cs="Times New Roman"/>
          <w:vertAlign w:val="subscript"/>
        </w:rPr>
        <w:t>c</w:t>
      </w:r>
      <w:r w:rsidR="0067566A">
        <w:rPr>
          <w:rFonts w:ascii="Times New Roman" w:hAnsi="Times New Roman" w:cs="Times New Roman"/>
        </w:rPr>
        <w:t xml:space="preserve"> </w:t>
      </w:r>
      <w:r w:rsidR="002654C0">
        <w:rPr>
          <w:rFonts w:ascii="Times New Roman" w:hAnsi="Times New Roman" w:cs="Times New Roman"/>
        </w:rPr>
        <w:t xml:space="preserve">or </w:t>
      </w:r>
      <w:r w:rsidR="0067566A">
        <w:rPr>
          <w:rFonts w:ascii="Times New Roman" w:hAnsi="Times New Roman" w:cs="Times New Roman"/>
        </w:rPr>
        <w:t>ASB-PRS</w:t>
      </w:r>
      <w:r w:rsidR="0067566A">
        <w:rPr>
          <w:rFonts w:ascii="Times New Roman" w:hAnsi="Times New Roman" w:cs="Times New Roman"/>
          <w:vertAlign w:val="subscript"/>
        </w:rPr>
        <w:t xml:space="preserve">a </w:t>
      </w:r>
      <w:r w:rsidR="002654C0">
        <w:rPr>
          <w:rFonts w:ascii="Times New Roman" w:hAnsi="Times New Roman" w:cs="Times New Roman"/>
        </w:rPr>
        <w:t>lower than -0.3 or -0.7 SD</w:t>
      </w:r>
      <w:r w:rsidR="00294E75">
        <w:rPr>
          <w:rFonts w:ascii="Times New Roman" w:hAnsi="Times New Roman" w:cs="Times New Roman"/>
        </w:rPr>
        <w:t>s</w:t>
      </w:r>
      <w:r w:rsidR="002654C0">
        <w:rPr>
          <w:rFonts w:ascii="Times New Roman" w:hAnsi="Times New Roman" w:cs="Times New Roman"/>
        </w:rPr>
        <w:t xml:space="preserve"> below the mean (</w:t>
      </w:r>
      <w:r w:rsidR="002654C0" w:rsidRPr="002654C0">
        <w:rPr>
          <w:rFonts w:ascii="Times New Roman" w:hAnsi="Times New Roman" w:cs="Times New Roman"/>
          <w:i/>
          <w:iCs/>
        </w:rPr>
        <w:t>B</w:t>
      </w:r>
      <w:r w:rsidR="002654C0">
        <w:rPr>
          <w:rFonts w:ascii="Times New Roman" w:hAnsi="Times New Roman" w:cs="Times New Roman"/>
        </w:rPr>
        <w:t xml:space="preserve"> = -0.08, </w:t>
      </w:r>
      <w:r w:rsidR="002654C0" w:rsidRPr="002654C0">
        <w:rPr>
          <w:rFonts w:ascii="Times New Roman" w:hAnsi="Times New Roman" w:cs="Times New Roman"/>
          <w:i/>
          <w:iCs/>
        </w:rPr>
        <w:t>SE</w:t>
      </w:r>
      <w:r w:rsidR="002654C0">
        <w:rPr>
          <w:rFonts w:ascii="Times New Roman" w:hAnsi="Times New Roman" w:cs="Times New Roman"/>
        </w:rPr>
        <w:t xml:space="preserve"> = 0.04, </w:t>
      </w:r>
      <w:r w:rsidR="002654C0" w:rsidRPr="002654C0">
        <w:rPr>
          <w:rFonts w:ascii="Times New Roman" w:hAnsi="Times New Roman" w:cs="Times New Roman"/>
          <w:i/>
          <w:iCs/>
        </w:rPr>
        <w:t>p</w:t>
      </w:r>
      <w:r w:rsidR="002654C0">
        <w:rPr>
          <w:rFonts w:ascii="Times New Roman" w:hAnsi="Times New Roman" w:cs="Times New Roman"/>
        </w:rPr>
        <w:t xml:space="preserve"> = .042; </w:t>
      </w:r>
      <w:r w:rsidR="002654C0" w:rsidRPr="002654C0">
        <w:rPr>
          <w:rFonts w:ascii="Times New Roman" w:hAnsi="Times New Roman" w:cs="Times New Roman"/>
          <w:i/>
          <w:iCs/>
        </w:rPr>
        <w:t>B</w:t>
      </w:r>
      <w:r w:rsidR="002654C0">
        <w:rPr>
          <w:rFonts w:ascii="Times New Roman" w:hAnsi="Times New Roman" w:cs="Times New Roman"/>
        </w:rPr>
        <w:t xml:space="preserve"> = -0.09, </w:t>
      </w:r>
      <w:r w:rsidR="002654C0" w:rsidRPr="002654C0">
        <w:rPr>
          <w:rFonts w:ascii="Times New Roman" w:hAnsi="Times New Roman" w:cs="Times New Roman"/>
          <w:i/>
          <w:iCs/>
        </w:rPr>
        <w:t>SE</w:t>
      </w:r>
      <w:r w:rsidR="002654C0">
        <w:rPr>
          <w:rFonts w:ascii="Times New Roman" w:hAnsi="Times New Roman" w:cs="Times New Roman"/>
        </w:rPr>
        <w:t xml:space="preserve"> = 0.04, </w:t>
      </w:r>
      <w:r w:rsidR="002654C0" w:rsidRPr="002654C0">
        <w:rPr>
          <w:rFonts w:ascii="Times New Roman" w:hAnsi="Times New Roman" w:cs="Times New Roman"/>
          <w:i/>
          <w:iCs/>
        </w:rPr>
        <w:t>p</w:t>
      </w:r>
      <w:r w:rsidR="002654C0">
        <w:rPr>
          <w:rFonts w:ascii="Times New Roman" w:hAnsi="Times New Roman" w:cs="Times New Roman"/>
        </w:rPr>
        <w:t xml:space="preserve"> = .0</w:t>
      </w:r>
      <w:r w:rsidR="00294E75">
        <w:rPr>
          <w:rFonts w:ascii="Times New Roman" w:hAnsi="Times New Roman" w:cs="Times New Roman"/>
        </w:rPr>
        <w:t>37, respectively</w:t>
      </w:r>
      <w:r w:rsidR="002654C0">
        <w:rPr>
          <w:rFonts w:ascii="Times New Roman" w:hAnsi="Times New Roman" w:cs="Times New Roman"/>
        </w:rPr>
        <w:t>).</w:t>
      </w:r>
      <w:r w:rsidR="00294E75">
        <w:rPr>
          <w:rFonts w:ascii="Times New Roman" w:hAnsi="Times New Roman" w:cs="Times New Roman"/>
        </w:rPr>
        <w:t xml:space="preserve"> Significant positive relations between harsh parenting and dynamic social aggression occurred within late adolescents with a</w:t>
      </w:r>
      <w:r w:rsidR="0067566A">
        <w:rPr>
          <w:rFonts w:ascii="Times New Roman" w:hAnsi="Times New Roman" w:cs="Times New Roman"/>
        </w:rPr>
        <w:t>n ASB-</w:t>
      </w:r>
      <w:r w:rsidR="00294E75">
        <w:rPr>
          <w:rFonts w:ascii="Times New Roman" w:hAnsi="Times New Roman" w:cs="Times New Roman"/>
        </w:rPr>
        <w:t>PRS</w:t>
      </w:r>
      <w:r w:rsidR="0067566A">
        <w:rPr>
          <w:rFonts w:ascii="Times New Roman" w:hAnsi="Times New Roman" w:cs="Times New Roman"/>
          <w:vertAlign w:val="subscript"/>
        </w:rPr>
        <w:t>c</w:t>
      </w:r>
      <w:r w:rsidR="0067566A">
        <w:rPr>
          <w:rFonts w:ascii="Times New Roman" w:hAnsi="Times New Roman" w:cs="Times New Roman"/>
        </w:rPr>
        <w:t xml:space="preserve"> </w:t>
      </w:r>
      <w:r w:rsidR="00294E75">
        <w:rPr>
          <w:rFonts w:ascii="Times New Roman" w:hAnsi="Times New Roman" w:cs="Times New Roman"/>
        </w:rPr>
        <w:t xml:space="preserve">or </w:t>
      </w:r>
      <w:r w:rsidR="0067566A">
        <w:rPr>
          <w:rFonts w:ascii="Times New Roman" w:hAnsi="Times New Roman" w:cs="Times New Roman"/>
        </w:rPr>
        <w:t>ASB-</w:t>
      </w:r>
      <w:r w:rsidR="00294E75">
        <w:rPr>
          <w:rFonts w:ascii="Times New Roman" w:hAnsi="Times New Roman" w:cs="Times New Roman"/>
        </w:rPr>
        <w:t>PRS</w:t>
      </w:r>
      <w:r w:rsidR="0067566A">
        <w:rPr>
          <w:rFonts w:ascii="Times New Roman" w:hAnsi="Times New Roman" w:cs="Times New Roman"/>
          <w:vertAlign w:val="subscript"/>
        </w:rPr>
        <w:t>a</w:t>
      </w:r>
      <w:r w:rsidR="00294E75">
        <w:rPr>
          <w:rFonts w:ascii="Times New Roman" w:hAnsi="Times New Roman" w:cs="Times New Roman"/>
        </w:rPr>
        <w:t xml:space="preserve"> higher than 2.1 or 1.5 SDs above the mean (</w:t>
      </w:r>
      <w:r w:rsidR="00294E75" w:rsidRPr="002654C0">
        <w:rPr>
          <w:rFonts w:ascii="Times New Roman" w:hAnsi="Times New Roman" w:cs="Times New Roman"/>
          <w:i/>
          <w:iCs/>
        </w:rPr>
        <w:t>B</w:t>
      </w:r>
      <w:r w:rsidR="00294E75">
        <w:rPr>
          <w:rFonts w:ascii="Times New Roman" w:hAnsi="Times New Roman" w:cs="Times New Roman"/>
        </w:rPr>
        <w:t xml:space="preserve"> = 0.14, </w:t>
      </w:r>
      <w:r w:rsidR="00294E75" w:rsidRPr="002654C0">
        <w:rPr>
          <w:rFonts w:ascii="Times New Roman" w:hAnsi="Times New Roman" w:cs="Times New Roman"/>
          <w:i/>
          <w:iCs/>
        </w:rPr>
        <w:t>SE</w:t>
      </w:r>
      <w:r w:rsidR="00294E75">
        <w:rPr>
          <w:rFonts w:ascii="Times New Roman" w:hAnsi="Times New Roman" w:cs="Times New Roman"/>
        </w:rPr>
        <w:t xml:space="preserve"> = 0.07, </w:t>
      </w:r>
      <w:r w:rsidR="00294E75" w:rsidRPr="002654C0">
        <w:rPr>
          <w:rFonts w:ascii="Times New Roman" w:hAnsi="Times New Roman" w:cs="Times New Roman"/>
          <w:i/>
          <w:iCs/>
        </w:rPr>
        <w:t>p</w:t>
      </w:r>
      <w:r w:rsidR="00294E75">
        <w:rPr>
          <w:rFonts w:ascii="Times New Roman" w:hAnsi="Times New Roman" w:cs="Times New Roman"/>
        </w:rPr>
        <w:t xml:space="preserve"> = .049; </w:t>
      </w:r>
      <w:r w:rsidR="00294E75" w:rsidRPr="002654C0">
        <w:rPr>
          <w:rFonts w:ascii="Times New Roman" w:hAnsi="Times New Roman" w:cs="Times New Roman"/>
          <w:i/>
          <w:iCs/>
        </w:rPr>
        <w:t>B</w:t>
      </w:r>
      <w:r w:rsidR="00294E75">
        <w:rPr>
          <w:rFonts w:ascii="Times New Roman" w:hAnsi="Times New Roman" w:cs="Times New Roman"/>
        </w:rPr>
        <w:t xml:space="preserve"> = 0.10, </w:t>
      </w:r>
      <w:r w:rsidR="00294E75" w:rsidRPr="002654C0">
        <w:rPr>
          <w:rFonts w:ascii="Times New Roman" w:hAnsi="Times New Roman" w:cs="Times New Roman"/>
          <w:i/>
          <w:iCs/>
        </w:rPr>
        <w:t>SE</w:t>
      </w:r>
      <w:r w:rsidR="00294E75">
        <w:rPr>
          <w:rFonts w:ascii="Times New Roman" w:hAnsi="Times New Roman" w:cs="Times New Roman"/>
        </w:rPr>
        <w:t xml:space="preserve"> = 0.05, </w:t>
      </w:r>
      <w:r w:rsidR="00294E75" w:rsidRPr="002654C0">
        <w:rPr>
          <w:rFonts w:ascii="Times New Roman" w:hAnsi="Times New Roman" w:cs="Times New Roman"/>
          <w:i/>
          <w:iCs/>
        </w:rPr>
        <w:t>p</w:t>
      </w:r>
      <w:r w:rsidR="00294E75">
        <w:rPr>
          <w:rFonts w:ascii="Times New Roman" w:hAnsi="Times New Roman" w:cs="Times New Roman"/>
        </w:rPr>
        <w:t xml:space="preserve"> = .043, respectively).</w:t>
      </w:r>
      <w:r w:rsidR="00A44E6A">
        <w:rPr>
          <w:rFonts w:ascii="Times New Roman" w:hAnsi="Times New Roman" w:cs="Times New Roman"/>
        </w:rPr>
        <w:t xml:space="preserve"> </w:t>
      </w:r>
      <w:r w:rsidR="0067566A" w:rsidRPr="0067566A">
        <w:rPr>
          <w:rFonts w:ascii="Times New Roman" w:hAnsi="Times New Roman" w:cs="Times New Roman"/>
          <w:iCs/>
          <w:lang w:val="en-US"/>
        </w:rPr>
        <w:t>The ASB-PRS</w:t>
      </w:r>
      <w:r w:rsidR="0067566A" w:rsidRPr="0067566A">
        <w:rPr>
          <w:rFonts w:ascii="Times New Roman" w:hAnsi="Times New Roman" w:cs="Times New Roman"/>
          <w:iCs/>
          <w:vertAlign w:val="subscript"/>
          <w:lang w:val="en-US"/>
        </w:rPr>
        <w:t>c</w:t>
      </w:r>
      <w:r w:rsidR="0067566A" w:rsidRPr="0067566A">
        <w:rPr>
          <w:rFonts w:ascii="Times New Roman" w:hAnsi="Times New Roman" w:cs="Times New Roman"/>
          <w:iCs/>
          <w:lang w:val="en-US"/>
        </w:rPr>
        <w:t xml:space="preserve"> and ASB-PRS</w:t>
      </w:r>
      <w:r w:rsidR="0067566A" w:rsidRPr="0067566A">
        <w:rPr>
          <w:rFonts w:ascii="Times New Roman" w:hAnsi="Times New Roman" w:cs="Times New Roman"/>
          <w:iCs/>
          <w:vertAlign w:val="subscript"/>
          <w:lang w:val="en-US"/>
        </w:rPr>
        <w:t>a</w:t>
      </w:r>
      <w:r w:rsidR="0067566A" w:rsidRPr="0067566A">
        <w:rPr>
          <w:rFonts w:ascii="Times New Roman" w:hAnsi="Times New Roman" w:cs="Times New Roman"/>
          <w:iCs/>
          <w:lang w:val="en-US"/>
        </w:rPr>
        <w:t xml:space="preserve"> were derived from the Pappa et al. (2016; child sample GWAS) and Tielbeek et al. (2022; adult sample GWAS), respectively.</w:t>
      </w:r>
    </w:p>
    <w:p w14:paraId="79CDF22A" w14:textId="77777777" w:rsidR="005F6E3B" w:rsidRDefault="005F6E3B" w:rsidP="00887C73">
      <w:pPr>
        <w:rPr>
          <w:rFonts w:ascii="Times New Roman" w:hAnsi="Times New Roman" w:cs="Times New Roman"/>
          <w:b/>
          <w:bCs/>
        </w:rPr>
      </w:pPr>
    </w:p>
    <w:p w14:paraId="0AD93F08" w14:textId="77777777" w:rsidR="005F6E3B" w:rsidRDefault="005F6E3B" w:rsidP="00887C73">
      <w:pPr>
        <w:rPr>
          <w:rFonts w:ascii="Times New Roman" w:hAnsi="Times New Roman" w:cs="Times New Roman"/>
          <w:b/>
          <w:bCs/>
        </w:rPr>
      </w:pPr>
    </w:p>
    <w:p w14:paraId="619BDC0A" w14:textId="77777777" w:rsidR="005F6E3B" w:rsidRDefault="005F6E3B" w:rsidP="00887C73">
      <w:pPr>
        <w:rPr>
          <w:rFonts w:ascii="Times New Roman" w:hAnsi="Times New Roman" w:cs="Times New Roman"/>
          <w:b/>
          <w:bCs/>
        </w:rPr>
        <w:sectPr w:rsidR="005F6E3B" w:rsidSect="005F6E3B">
          <w:pgSz w:w="15840" w:h="12240" w:orient="landscape"/>
          <w:pgMar w:top="1440" w:right="1440" w:bottom="1440" w:left="1440" w:header="708" w:footer="708" w:gutter="0"/>
          <w:cols w:space="708"/>
          <w:docGrid w:linePitch="360"/>
        </w:sectPr>
      </w:pPr>
    </w:p>
    <w:p w14:paraId="52F379FE" w14:textId="77777777" w:rsidR="005F6E3B" w:rsidRDefault="005F6E3B" w:rsidP="00887C73">
      <w:pPr>
        <w:rPr>
          <w:rFonts w:ascii="Times New Roman" w:hAnsi="Times New Roman" w:cs="Times New Roman"/>
          <w:b/>
          <w:bCs/>
        </w:rPr>
      </w:pPr>
    </w:p>
    <w:p w14:paraId="459FB42D" w14:textId="77777777" w:rsidR="005F6E3B" w:rsidRDefault="005F6E3B" w:rsidP="00887C73">
      <w:pPr>
        <w:rPr>
          <w:rFonts w:ascii="Times New Roman" w:hAnsi="Times New Roman" w:cs="Times New Roman"/>
          <w:b/>
          <w:bCs/>
        </w:rPr>
      </w:pPr>
    </w:p>
    <w:p w14:paraId="5EFDEE5B" w14:textId="4B598DBF" w:rsidR="00DF674F" w:rsidRPr="0054044A" w:rsidRDefault="00DF674F" w:rsidP="00887C73">
      <w:pPr>
        <w:rPr>
          <w:rFonts w:ascii="Times New Roman" w:hAnsi="Times New Roman" w:cs="Times New Roman"/>
          <w:b/>
          <w:bCs/>
        </w:rPr>
      </w:pPr>
      <w:r>
        <w:rPr>
          <w:rFonts w:ascii="Times New Roman" w:hAnsi="Times New Roman" w:cs="Times New Roman"/>
          <w:b/>
          <w:bCs/>
        </w:rPr>
        <w:t>Appendix S1</w:t>
      </w:r>
      <w:r w:rsidRPr="0054044A">
        <w:rPr>
          <w:rFonts w:ascii="Times New Roman" w:hAnsi="Times New Roman" w:cs="Times New Roman"/>
          <w:b/>
          <w:bCs/>
        </w:rPr>
        <w:t>.</w:t>
      </w:r>
    </w:p>
    <w:p w14:paraId="677B95D5" w14:textId="0B2FF74E" w:rsidR="00DF674F" w:rsidRPr="0054044A" w:rsidRDefault="00DF674F" w:rsidP="00887C73">
      <w:pPr>
        <w:rPr>
          <w:rFonts w:ascii="Times New Roman" w:hAnsi="Times New Roman" w:cs="Times New Roman"/>
          <w:b/>
          <w:bCs/>
        </w:rPr>
      </w:pPr>
    </w:p>
    <w:p w14:paraId="0DE5F5EB" w14:textId="77777777" w:rsidR="00DF674F" w:rsidRPr="0054044A" w:rsidRDefault="00DF674F" w:rsidP="00DF674F">
      <w:pPr>
        <w:spacing w:line="480" w:lineRule="auto"/>
        <w:rPr>
          <w:rFonts w:ascii="Times New Roman" w:eastAsiaTheme="majorEastAsia" w:hAnsi="Times New Roman" w:cs="Times New Roman"/>
          <w:b/>
          <w:bCs/>
          <w:color w:val="000000" w:themeColor="text1"/>
          <w:lang w:val="en-US"/>
        </w:rPr>
      </w:pPr>
      <w:r w:rsidRPr="0054044A">
        <w:rPr>
          <w:rFonts w:ascii="Times New Roman" w:hAnsi="Times New Roman" w:cs="Times New Roman"/>
          <w:b/>
          <w:bCs/>
          <w:color w:val="000000" w:themeColor="text1"/>
          <w:lang w:val="en-US"/>
        </w:rPr>
        <w:t>Genotype quality control</w:t>
      </w:r>
    </w:p>
    <w:p w14:paraId="3295FF57" w14:textId="39D0B037" w:rsidR="00DF674F" w:rsidRPr="0054044A" w:rsidRDefault="00B6595C" w:rsidP="00DF674F">
      <w:pPr>
        <w:spacing w:line="480" w:lineRule="auto"/>
        <w:rPr>
          <w:rFonts w:ascii="Times New Roman" w:hAnsi="Times New Roman" w:cs="Times New Roman"/>
          <w:color w:val="000000" w:themeColor="text1"/>
          <w:lang w:val="en-US"/>
        </w:rPr>
      </w:pPr>
      <w:r w:rsidRPr="0054044A">
        <w:rPr>
          <w:rFonts w:ascii="Times New Roman" w:hAnsi="Times New Roman" w:cs="Times New Roman"/>
          <w:lang w:val="en-US"/>
        </w:rPr>
        <w:t>SNPs with a minor allele frequency (MAF) less than 1% were excluded, along with SNPs and participants with missing data higher than 2%. After this initial step, 294156 variants remained and 9</w:t>
      </w:r>
      <w:r w:rsidR="0054044A">
        <w:rPr>
          <w:rFonts w:ascii="Times New Roman" w:hAnsi="Times New Roman" w:cs="Times New Roman"/>
          <w:lang w:val="en-US"/>
        </w:rPr>
        <w:t>51</w:t>
      </w:r>
      <w:r w:rsidRPr="0054044A">
        <w:rPr>
          <w:rFonts w:ascii="Times New Roman" w:hAnsi="Times New Roman" w:cs="Times New Roman"/>
          <w:lang w:val="en-US"/>
        </w:rPr>
        <w:t xml:space="preserve"> participant samples. We also excluded participants whose self-reported sex did not match the genetic information available using X chromosome heterozygosity or homozygosity rates, along with participants who were found to be genetic duplicates. To maintain the independence of the data, we also excluded cases expected to be relatives (proportion of identity-by-descent alleles value [PI-HAT] ≥ .125, corresponding to first-degree cousins). Population genetic stratification was modeled using 10 multidimensional scaling (MDS) components. For calculation of MDS components, SNPs that did not met the criteria for Hardy-Weinberg equilibrium (HWE) at </w:t>
      </w:r>
      <w:r w:rsidRPr="0054044A">
        <w:rPr>
          <w:rFonts w:ascii="Times New Roman" w:hAnsi="Times New Roman" w:cs="Times New Roman"/>
          <w:i/>
          <w:iCs/>
          <w:lang w:val="en-US"/>
        </w:rPr>
        <w:t xml:space="preserve">p </w:t>
      </w:r>
      <w:r w:rsidRPr="0054044A">
        <w:rPr>
          <w:rFonts w:ascii="Times New Roman" w:hAnsi="Times New Roman" w:cs="Times New Roman"/>
          <w:lang w:val="en-US"/>
        </w:rPr>
        <w:t>&lt; 10</w:t>
      </w:r>
      <w:r w:rsidRPr="0054044A">
        <w:rPr>
          <w:rFonts w:ascii="Times New Roman" w:hAnsi="Times New Roman" w:cs="Times New Roman"/>
          <w:vertAlign w:val="superscript"/>
          <w:lang w:val="en-US"/>
        </w:rPr>
        <w:t>-3</w:t>
      </w:r>
      <w:r w:rsidRPr="0054044A">
        <w:rPr>
          <w:rFonts w:ascii="Times New Roman" w:hAnsi="Times New Roman" w:cs="Times New Roman"/>
          <w:lang w:val="en-US"/>
        </w:rPr>
        <w:t xml:space="preserve"> and SNPs with MAF less than 5% were excluded. Remaining SNPs were pruned according to a region of 200 variants, a step size of 100, and a correlation between a pair of loci (</w:t>
      </w:r>
      <w:r w:rsidRPr="0054044A">
        <w:rPr>
          <w:rFonts w:ascii="Times New Roman" w:hAnsi="Times New Roman" w:cs="Times New Roman"/>
          <w:i/>
          <w:iCs/>
          <w:lang w:val="en-US"/>
        </w:rPr>
        <w:t>r</w:t>
      </w:r>
      <w:r w:rsidRPr="0054044A">
        <w:rPr>
          <w:rFonts w:ascii="Times New Roman" w:hAnsi="Times New Roman" w:cs="Times New Roman"/>
          <w:vertAlign w:val="superscript"/>
          <w:lang w:val="en-US"/>
        </w:rPr>
        <w:t>2</w:t>
      </w:r>
      <w:r w:rsidRPr="0054044A">
        <w:rPr>
          <w:rFonts w:ascii="Times New Roman" w:hAnsi="Times New Roman" w:cs="Times New Roman"/>
          <w:lang w:val="en-US"/>
        </w:rPr>
        <w:t>)</w:t>
      </w:r>
      <w:r w:rsidRPr="0054044A">
        <w:rPr>
          <w:rFonts w:ascii="Times New Roman" w:hAnsi="Times New Roman" w:cs="Times New Roman"/>
          <w:vertAlign w:val="superscript"/>
          <w:lang w:val="en-US"/>
        </w:rPr>
        <w:t xml:space="preserve"> </w:t>
      </w:r>
      <w:r w:rsidRPr="0054044A">
        <w:rPr>
          <w:rFonts w:ascii="Times New Roman" w:hAnsi="Times New Roman" w:cs="Times New Roman"/>
          <w:lang w:val="en-US"/>
        </w:rPr>
        <w:t>inferior to .20. Participants with outlier values (multiple threshold were used iteratively: 10, 6 &amp; 4) in each component were iteratively excluded to address the potential bias due to genetic differences in the population. Following the population genetic stratification analysis, the participants’ autosomal heterozygosity rates were determined and samples with high heterozygosity rates (&gt;4 SD) were excluded. Similarly, outliers with high X-chromosomal heterozygosity were removed. Non-autosomes in deviations from Hardy-Weinberg equilibrium (</w:t>
      </w:r>
      <w:r w:rsidRPr="0054044A">
        <w:rPr>
          <w:rFonts w:ascii="Times New Roman" w:hAnsi="Times New Roman" w:cs="Times New Roman"/>
          <w:i/>
          <w:iCs/>
          <w:lang w:val="en-US"/>
        </w:rPr>
        <w:t xml:space="preserve">p </w:t>
      </w:r>
      <w:r w:rsidRPr="0054044A">
        <w:rPr>
          <w:rFonts w:ascii="Times New Roman" w:hAnsi="Times New Roman" w:cs="Times New Roman"/>
          <w:lang w:val="en-US"/>
        </w:rPr>
        <w:t>&lt; 1*10</w:t>
      </w:r>
      <w:r w:rsidRPr="0054044A">
        <w:rPr>
          <w:rFonts w:ascii="Times New Roman" w:hAnsi="Times New Roman" w:cs="Times New Roman"/>
          <w:vertAlign w:val="superscript"/>
          <w:lang w:val="en-US"/>
        </w:rPr>
        <w:t>-6</w:t>
      </w:r>
      <w:r w:rsidRPr="0054044A">
        <w:rPr>
          <w:rFonts w:ascii="Times New Roman" w:hAnsi="Times New Roman" w:cs="Times New Roman"/>
          <w:lang w:val="en-US"/>
        </w:rPr>
        <w:t>) were excluded. Finally, we excluded SNPs in deviation from HWE (</w:t>
      </w:r>
      <w:r w:rsidRPr="0054044A">
        <w:rPr>
          <w:rFonts w:ascii="Times New Roman" w:hAnsi="Times New Roman" w:cs="Times New Roman"/>
          <w:i/>
          <w:iCs/>
          <w:lang w:val="en-US"/>
        </w:rPr>
        <w:t xml:space="preserve">p </w:t>
      </w:r>
      <w:r w:rsidRPr="0054044A">
        <w:rPr>
          <w:rFonts w:ascii="Times New Roman" w:hAnsi="Times New Roman" w:cs="Times New Roman"/>
          <w:lang w:val="en-US"/>
        </w:rPr>
        <w:t>&lt; 1*10</w:t>
      </w:r>
      <w:r w:rsidRPr="0054044A">
        <w:rPr>
          <w:rFonts w:ascii="Times New Roman" w:hAnsi="Times New Roman" w:cs="Times New Roman"/>
          <w:vertAlign w:val="superscript"/>
          <w:lang w:val="en-US"/>
        </w:rPr>
        <w:t>-6</w:t>
      </w:r>
      <w:r w:rsidRPr="0054044A">
        <w:rPr>
          <w:rFonts w:ascii="Times New Roman" w:hAnsi="Times New Roman" w:cs="Times New Roman"/>
          <w:lang w:val="en-US"/>
        </w:rPr>
        <w:t xml:space="preserve">). These steps were performed in </w:t>
      </w:r>
      <w:r w:rsidRPr="0054044A">
        <w:rPr>
          <w:rFonts w:ascii="Times New Roman" w:hAnsi="Times New Roman" w:cs="Times New Roman"/>
          <w:color w:val="000000" w:themeColor="text1"/>
          <w:lang w:val="en-US"/>
        </w:rPr>
        <w:t xml:space="preserve">PLINK v1.90b6.7 (QLSCD) </w:t>
      </w:r>
      <w:bookmarkStart w:id="0" w:name="_Toc60397692"/>
    </w:p>
    <w:p w14:paraId="3F718D90" w14:textId="77777777" w:rsidR="00DF674F" w:rsidRPr="0054044A" w:rsidRDefault="00DF674F" w:rsidP="00DF674F">
      <w:pPr>
        <w:spacing w:line="480" w:lineRule="auto"/>
        <w:rPr>
          <w:rFonts w:ascii="Times New Roman" w:hAnsi="Times New Roman" w:cs="Times New Roman"/>
          <w:color w:val="000000" w:themeColor="text1"/>
          <w:lang w:val="en-US"/>
        </w:rPr>
      </w:pPr>
      <w:r w:rsidRPr="0054044A">
        <w:rPr>
          <w:rFonts w:ascii="Times New Roman" w:hAnsi="Times New Roman" w:cs="Times New Roman"/>
          <w:b/>
          <w:bCs/>
          <w:color w:val="000000" w:themeColor="text1"/>
          <w:lang w:val="en-US"/>
        </w:rPr>
        <w:t>Imputation</w:t>
      </w:r>
      <w:bookmarkEnd w:id="0"/>
    </w:p>
    <w:p w14:paraId="33181AF0" w14:textId="7F549A8D" w:rsidR="00B6595C" w:rsidRPr="0054044A" w:rsidRDefault="00B6595C" w:rsidP="00B6595C">
      <w:pPr>
        <w:spacing w:line="480" w:lineRule="auto"/>
        <w:rPr>
          <w:rFonts w:ascii="Times New Roman" w:hAnsi="Times New Roman" w:cs="Times New Roman"/>
          <w:color w:val="000000" w:themeColor="text1"/>
          <w:lang w:val="en-US"/>
        </w:rPr>
      </w:pPr>
      <w:r w:rsidRPr="0054044A">
        <w:rPr>
          <w:rFonts w:ascii="Times New Roman" w:hAnsi="Times New Roman" w:cs="Times New Roman"/>
          <w:color w:val="000000" w:themeColor="text1"/>
          <w:lang w:val="en-US"/>
        </w:rPr>
        <w:lastRenderedPageBreak/>
        <w:t xml:space="preserve">Before imputation, we removed from our sample ambiguous SNPs with respect to their strand orientation. The SNPs identification values were then updated as they may have change in the databases used later to create haplotypes. One copy of each duplicated SNPs was then removed. Strands of SNPs were checked relative to the reference panel and flipped if a mismatch was found. SNPs that could not be flipped were removed. SNPs were then imputed using IMPUTE2 </w:t>
      </w:r>
      <w:r w:rsidRPr="0054044A">
        <w:rPr>
          <w:rFonts w:ascii="Times New Roman" w:hAnsi="Times New Roman" w:cs="Times New Roman"/>
          <w:color w:val="000000" w:themeColor="text1"/>
          <w:lang w:val="en-US"/>
        </w:rPr>
        <w:fldChar w:fldCharType="begin" w:fldLock="1"/>
      </w:r>
      <w:r w:rsidRPr="0054044A">
        <w:rPr>
          <w:rFonts w:ascii="Times New Roman" w:hAnsi="Times New Roman" w:cs="Times New Roman"/>
          <w:color w:val="000000" w:themeColor="text1"/>
          <w:lang w:val="en-US"/>
        </w:rPr>
        <w:instrText>ADDIN CSL_CITATION {"citationItems":[{"id":"ITEM-1","itemData":{"DOI":"10.1371/journal.pgen.1000529","ISSN":"1553-7404","author":[{"dropping-particle":"","family":"Howie","given":"Bryan N.","non-dropping-particle":"","parse-names":false,"suffix":""},{"dropping-particle":"","family":"Donnelly","given":"Peter","non-dropping-particle":"","parse-names":false,"suffix":""},{"dropping-particle":"","family":"Marchini","given":"Jonathan","non-dropping-particle":"","parse-names":false,"suffix":""}],"container-title":"PLoS Genetics","editor":[{"dropping-particle":"","family":"Schork","given":"Nicholas J.","non-dropping-particle":"","parse-names":false,"suffix":""}],"id":"ITEM-1","issued":{"date-parts":[["2009","6","19"]]},"page":"e1000529","title":"A flexible and accurate genotype imputation method for the next generation of genome-wide association studies","type":"article-journal","volume":"5"},"uris":["http://www.mendeley.com/documents/?uuid=ff9082e6-028e-4415-853c-92a97d93c880"]}],"mendeley":{"formattedCitation":"(Howie, Donnelly, &amp; Marchini, 2009)","plainTextFormattedCitation":"(Howie, Donnelly, &amp; Marchini, 2009)","previouslyFormattedCitation":"(Howie, Donnelly, &amp; Marchini, 2009)"},"properties":{"noteIndex":0},"schema":"https://github.com/citation-style-language/schema/raw/master/csl-citation.json"}</w:instrText>
      </w:r>
      <w:r w:rsidRPr="0054044A">
        <w:rPr>
          <w:rFonts w:ascii="Times New Roman" w:hAnsi="Times New Roman" w:cs="Times New Roman"/>
          <w:color w:val="000000" w:themeColor="text1"/>
          <w:lang w:val="en-US"/>
        </w:rPr>
        <w:fldChar w:fldCharType="separate"/>
      </w:r>
      <w:r w:rsidRPr="0054044A">
        <w:rPr>
          <w:rFonts w:ascii="Times New Roman" w:hAnsi="Times New Roman" w:cs="Times New Roman"/>
          <w:color w:val="000000" w:themeColor="text1"/>
          <w:lang w:val="en-US"/>
        </w:rPr>
        <w:t>(Howie, Donnelly, &amp; Marchini, 2009)</w:t>
      </w:r>
      <w:r w:rsidRPr="0054044A">
        <w:rPr>
          <w:rFonts w:ascii="Times New Roman" w:hAnsi="Times New Roman" w:cs="Times New Roman"/>
          <w:color w:val="000000" w:themeColor="text1"/>
          <w:lang w:val="en-US"/>
        </w:rPr>
        <w:fldChar w:fldCharType="end"/>
      </w:r>
      <w:r w:rsidRPr="0054044A">
        <w:rPr>
          <w:rFonts w:ascii="Times New Roman" w:hAnsi="Times New Roman" w:cs="Times New Roman"/>
          <w:color w:val="000000" w:themeColor="text1"/>
          <w:lang w:val="en-US"/>
        </w:rPr>
        <w:t xml:space="preserve"> in 5 megabasepair chunks with 500 kilobase buffers, using all reference data. After imputation, only variants with a MAF ≥ 1% and an INFO metric ≥ .8 were retained. SNPs that were in deviations from Hardy-Weinberg equilibrium (</w:t>
      </w:r>
      <w:r w:rsidRPr="0054044A">
        <w:rPr>
          <w:rFonts w:ascii="Times New Roman" w:hAnsi="Times New Roman" w:cs="Times New Roman"/>
          <w:i/>
          <w:iCs/>
          <w:color w:val="000000" w:themeColor="text1"/>
          <w:lang w:val="en-US"/>
        </w:rPr>
        <w:t xml:space="preserve">p </w:t>
      </w:r>
      <w:r w:rsidRPr="0054044A">
        <w:rPr>
          <w:rFonts w:ascii="Times New Roman" w:hAnsi="Times New Roman" w:cs="Times New Roman"/>
          <w:color w:val="000000" w:themeColor="text1"/>
          <w:lang w:val="en-US"/>
        </w:rPr>
        <w:t>&lt; 1*10</w:t>
      </w:r>
      <w:r w:rsidRPr="0054044A">
        <w:rPr>
          <w:rFonts w:ascii="Times New Roman" w:hAnsi="Times New Roman" w:cs="Times New Roman"/>
          <w:color w:val="000000" w:themeColor="text1"/>
          <w:vertAlign w:val="superscript"/>
          <w:lang w:val="en-US"/>
        </w:rPr>
        <w:t>-6</w:t>
      </w:r>
      <w:r w:rsidRPr="0054044A">
        <w:rPr>
          <w:rFonts w:ascii="Times New Roman" w:hAnsi="Times New Roman" w:cs="Times New Roman"/>
          <w:color w:val="000000" w:themeColor="text1"/>
          <w:lang w:val="en-US"/>
        </w:rPr>
        <w:t>) were once again excluded.</w:t>
      </w:r>
      <w:r w:rsidR="0054044A">
        <w:rPr>
          <w:rFonts w:ascii="Times New Roman" w:hAnsi="Times New Roman" w:cs="Times New Roman"/>
          <w:color w:val="000000" w:themeColor="text1"/>
          <w:lang w:val="en-US"/>
        </w:rPr>
        <w:t xml:space="preserve"> </w:t>
      </w:r>
      <w:r w:rsidRPr="0054044A">
        <w:rPr>
          <w:rFonts w:ascii="Times New Roman" w:hAnsi="Times New Roman" w:cs="Times New Roman"/>
          <w:color w:val="000000" w:themeColor="text1"/>
          <w:lang w:val="en-US"/>
        </w:rPr>
        <w:t xml:space="preserve">After the initial QC and imputation, our sample have 8 407 807 SNPs on </w:t>
      </w:r>
      <w:r w:rsidR="0054044A">
        <w:rPr>
          <w:rFonts w:ascii="Times New Roman" w:hAnsi="Times New Roman" w:cs="Times New Roman"/>
          <w:color w:val="000000" w:themeColor="text1"/>
          <w:lang w:val="en-US"/>
        </w:rPr>
        <w:t>782</w:t>
      </w:r>
      <w:r w:rsidRPr="0054044A">
        <w:rPr>
          <w:rFonts w:ascii="Times New Roman" w:hAnsi="Times New Roman" w:cs="Times New Roman"/>
          <w:color w:val="000000" w:themeColor="text1"/>
          <w:lang w:val="en-US"/>
        </w:rPr>
        <w:t xml:space="preserve"> participants.</w:t>
      </w:r>
    </w:p>
    <w:p w14:paraId="460AF2D3" w14:textId="77777777" w:rsidR="00DF674F" w:rsidRPr="0054044A" w:rsidRDefault="00DF674F" w:rsidP="00DF674F">
      <w:pPr>
        <w:spacing w:line="480" w:lineRule="auto"/>
        <w:rPr>
          <w:rFonts w:ascii="Times New Roman" w:hAnsi="Times New Roman" w:cs="Times New Roman"/>
          <w:b/>
          <w:bCs/>
          <w:color w:val="000000" w:themeColor="text1"/>
          <w:lang w:val="en-US"/>
        </w:rPr>
      </w:pPr>
      <w:bookmarkStart w:id="1" w:name="_Toc60397696"/>
      <w:bookmarkStart w:id="2" w:name="_Toc60687691"/>
      <w:bookmarkStart w:id="3" w:name="_Toc60688903"/>
      <w:bookmarkStart w:id="4" w:name="_Toc60737445"/>
    </w:p>
    <w:p w14:paraId="2D1270F4" w14:textId="77777777" w:rsidR="00DF674F" w:rsidRPr="0054044A" w:rsidRDefault="00DF674F" w:rsidP="00DF674F">
      <w:pPr>
        <w:spacing w:line="480" w:lineRule="auto"/>
        <w:rPr>
          <w:rFonts w:ascii="Times New Roman" w:eastAsiaTheme="majorEastAsia" w:hAnsi="Times New Roman" w:cs="Times New Roman"/>
          <w:b/>
          <w:bCs/>
          <w:color w:val="000000" w:themeColor="text1"/>
          <w:lang w:val="en-US"/>
        </w:rPr>
      </w:pPr>
      <w:r w:rsidRPr="0054044A">
        <w:rPr>
          <w:rFonts w:ascii="Times New Roman" w:hAnsi="Times New Roman" w:cs="Times New Roman"/>
          <w:b/>
          <w:bCs/>
          <w:color w:val="000000" w:themeColor="text1"/>
          <w:lang w:val="en-US"/>
        </w:rPr>
        <w:t>Data availability</w:t>
      </w:r>
      <w:bookmarkEnd w:id="1"/>
      <w:bookmarkEnd w:id="2"/>
      <w:bookmarkEnd w:id="3"/>
      <w:bookmarkEnd w:id="4"/>
    </w:p>
    <w:p w14:paraId="3784147C" w14:textId="5C8F2CB8" w:rsidR="00DF674F" w:rsidRPr="0054044A" w:rsidRDefault="00DF674F" w:rsidP="00DF674F">
      <w:pPr>
        <w:spacing w:line="480" w:lineRule="auto"/>
        <w:rPr>
          <w:rFonts w:ascii="Times New Roman" w:hAnsi="Times New Roman" w:cs="Times New Roman"/>
          <w:color w:val="000000" w:themeColor="text1"/>
          <w:lang w:val="en-US"/>
        </w:rPr>
      </w:pPr>
      <w:r w:rsidRPr="0054044A">
        <w:rPr>
          <w:rFonts w:ascii="Times New Roman" w:hAnsi="Times New Roman" w:cs="Times New Roman"/>
          <w:color w:val="000000" w:themeColor="text1"/>
          <w:lang w:val="en-US"/>
        </w:rPr>
        <w:t xml:space="preserve">Genome-wide association studies’ summary statistics used to calculate polygenic scores were </w:t>
      </w:r>
      <w:r w:rsidR="00644EA0" w:rsidRPr="0054044A">
        <w:rPr>
          <w:rFonts w:ascii="Times New Roman" w:hAnsi="Times New Roman" w:cs="Times New Roman"/>
          <w:color w:val="000000" w:themeColor="text1"/>
          <w:lang w:val="en-US"/>
        </w:rPr>
        <w:t xml:space="preserve">based on </w:t>
      </w:r>
      <w:r w:rsidR="00644EA0" w:rsidRPr="0054044A">
        <w:rPr>
          <w:rFonts w:ascii="Times New Roman" w:hAnsi="Times New Roman" w:cs="Times New Roman"/>
          <w:color w:val="000000"/>
        </w:rPr>
        <w:fldChar w:fldCharType="begin"/>
      </w:r>
      <w:r w:rsidR="00644EA0" w:rsidRPr="0054044A">
        <w:rPr>
          <w:rFonts w:ascii="Times New Roman" w:hAnsi="Times New Roman" w:cs="Times New Roman"/>
          <w:color w:val="000000"/>
        </w:rPr>
        <w:instrText xml:space="preserve"> ADDIN ZOTERO_ITEM CSL_CITATION {"citationID":"MxCnikc1","properties":{"formattedCitation":"(Pappa et al., 2016)","plainCitation":"(Pappa et al., 2016)","noteIndex":0},"citationItems":[{"id":21,"uris":["http://zotero.org/users/11182197/items/XLFPTZVF"],"itemData":{"id":21,"type":"article-journal","abstract":"Individual differences in aggressive behavior emerge in early childhood and predict persisting behavioral problems and disorders. Studies of antisocial and severe aggression in adulthood indicate su...","container-title":"American Journal of Medical Genetics Part B: Neuropsychiatric Genetics","DOI":"10.1002/ajmg.b.32333","ISSN":"1552-485X","issue":"5","language":"en","note":"publisher: John Wiley &amp; Sons, Ltd","page":"562-572","source":"onlinelibrary.wiley.com","title":"A genome-wide approach to children's aggressive behavior: The EAGLE consortium","title-short":"A genome-wide approach to children's aggressive behavior","volume":"171","author":[{"family":"Pappa","given":"Irene"},{"family":"Pourcain","given":"Beate St"},{"family":"Benke","given":"Kelly"},{"family":"Cavadino","given":"Alana"},{"family":"Hakulinen","given":"Christian"},{"family":"Nivard","given":"Michel G."},{"family":"Nolte","given":"Ilja M."},{"family":"Tiesler","given":"Carla M. T."},{"family":"Bakermans-Kranenburg","given":"Marian J."},{"family":"Davies","given":"Gareth E."},{"family":"Evans","given":"David M."},{"family":"Geoffroy","given":"Marie-Claude"},{"family":"Grallert","given":"Harald"},{"family":"Groen-Blokhuis","given":"Maria M."},{"family":"Hudziak","given":"James J."},{"family":"Kemp","given":"John P."},{"family":"Keltikangas-Järvinen","given":"Liisa"},{"family":"McMahon","given":"George"},{"family":"Mileva-Seitz","given":"Viara R."},{"family":"Motazedi","given":"Ehsan"},{"family":"Power","given":"Christine"},{"family":"Raitakari","given":"Olli T."},{"family":"Ring","given":"Susan M."},{"family":"Rivadeneira","given":"Fernando"},{"family":"Rodriguez","given":"Alina"},{"family":"Scheet","given":"Paul A."},{"family":"Seppälä","given":"Ilkka"},{"family":"Snieder","given":"Harold"},{"family":"Standl","given":"Marie"},{"family":"Thiering","given":"Elisabeth"},{"family":"Timpson","given":"Nicholas J."},{"family":"Veenstra","given":"René"},{"family":"Velders","given":"Fleur P."},{"family":"Whitehouse","given":"Andrew J. O."},{"family":"Smith","given":"George Davey"},{"family":"Heinrich","given":"Joachim"},{"family":"Hypponen","given":"Elina"},{"family":"Lehtimäki","given":"Terho"},{"family":"Middeldorp","given":"Christel M."},{"family":"Oldehinkel","given":"Albertine J."},{"family":"Pennell","given":"Craig E."},{"family":"Boomsma","given":"Dorret I."},{"family":"Tiemeier","given":"Henning"}],"issued":{"date-parts":[["2016",7,1]]}}}],"schema":"https://github.com/citation-style-language/schema/raw/master/csl-citation.json"} </w:instrText>
      </w:r>
      <w:r w:rsidR="00644EA0" w:rsidRPr="0054044A">
        <w:rPr>
          <w:rFonts w:ascii="Times New Roman" w:hAnsi="Times New Roman" w:cs="Times New Roman"/>
          <w:color w:val="000000"/>
        </w:rPr>
        <w:fldChar w:fldCharType="separate"/>
      </w:r>
      <w:r w:rsidR="00644EA0" w:rsidRPr="0054044A">
        <w:rPr>
          <w:rFonts w:ascii="Times New Roman" w:hAnsi="Times New Roman" w:cs="Times New Roman"/>
          <w:noProof/>
          <w:color w:val="000000"/>
        </w:rPr>
        <w:t>(Pappa et al., 2016)</w:t>
      </w:r>
      <w:r w:rsidR="00644EA0" w:rsidRPr="0054044A">
        <w:rPr>
          <w:rFonts w:ascii="Times New Roman" w:hAnsi="Times New Roman" w:cs="Times New Roman"/>
          <w:color w:val="000000"/>
        </w:rPr>
        <w:fldChar w:fldCharType="end"/>
      </w:r>
      <w:r w:rsidR="00644EA0" w:rsidRPr="0054044A">
        <w:rPr>
          <w:rFonts w:ascii="Times New Roman" w:hAnsi="Times New Roman" w:cs="Times New Roman"/>
          <w:color w:val="000000"/>
        </w:rPr>
        <w:t xml:space="preserve"> and </w:t>
      </w:r>
      <w:r w:rsidRPr="0054044A">
        <w:rPr>
          <w:rFonts w:ascii="Times New Roman" w:hAnsi="Times New Roman" w:cs="Times New Roman"/>
          <w:color w:val="000000" w:themeColor="text1"/>
          <w:lang w:val="en-US"/>
        </w:rPr>
        <w:t xml:space="preserve">downloaded from the </w:t>
      </w:r>
      <w:r w:rsidR="00644EA0" w:rsidRPr="0054044A">
        <w:rPr>
          <w:rFonts w:ascii="Times New Roman" w:hAnsi="Times New Roman" w:cs="Times New Roman"/>
          <w:color w:val="000000" w:themeColor="text1"/>
          <w:lang w:val="en-US"/>
        </w:rPr>
        <w:t>Netherland Twin register web site at</w:t>
      </w:r>
      <w:r w:rsidRPr="0054044A">
        <w:rPr>
          <w:rFonts w:ascii="Times New Roman" w:hAnsi="Times New Roman" w:cs="Times New Roman"/>
          <w:color w:val="000000" w:themeColor="text1"/>
          <w:lang w:val="en-US"/>
        </w:rPr>
        <w:t>:</w:t>
      </w:r>
    </w:p>
    <w:p w14:paraId="478B0E50" w14:textId="15A2E998" w:rsidR="00DF674F" w:rsidRPr="00081EE6" w:rsidRDefault="00000000" w:rsidP="00DF674F">
      <w:pPr>
        <w:spacing w:line="480" w:lineRule="auto"/>
        <w:rPr>
          <w:rFonts w:ascii="Times New Roman" w:hAnsi="Times New Roman" w:cs="Times New Roman"/>
          <w:color w:val="000000" w:themeColor="text1"/>
          <w:lang w:val="en-US"/>
        </w:rPr>
      </w:pPr>
      <w:hyperlink r:id="rId7" w:history="1">
        <w:r w:rsidR="0054044A" w:rsidRPr="00A64156">
          <w:rPr>
            <w:rStyle w:val="Hyperlink"/>
            <w:rFonts w:ascii="Times New Roman" w:hAnsi="Times New Roman" w:cs="Times New Roman"/>
            <w:lang w:val="en-US"/>
          </w:rPr>
          <w:t>https://tweelingenregister.vu.nl/eagle-gwa-meta-analyses-summary-results</w:t>
        </w:r>
      </w:hyperlink>
      <w:bookmarkStart w:id="5" w:name="_Toc60397700"/>
      <w:bookmarkStart w:id="6" w:name="_Toc60687692"/>
      <w:bookmarkStart w:id="7" w:name="_Toc60688904"/>
      <w:bookmarkStart w:id="8" w:name="_Toc60737446"/>
    </w:p>
    <w:bookmarkEnd w:id="5"/>
    <w:bookmarkEnd w:id="6"/>
    <w:bookmarkEnd w:id="7"/>
    <w:bookmarkEnd w:id="8"/>
    <w:p w14:paraId="4FD5420E" w14:textId="4F2F8C99" w:rsidR="00DA2BC7" w:rsidRDefault="00DF674F" w:rsidP="00DA2BC7">
      <w:pPr>
        <w:rPr>
          <w:rFonts w:ascii="Times New Roman" w:hAnsi="Times New Roman" w:cs="Times New Roman"/>
          <w:b/>
          <w:bCs/>
        </w:rPr>
      </w:pPr>
      <w:r>
        <w:rPr>
          <w:rFonts w:ascii="Times New Roman" w:hAnsi="Times New Roman" w:cs="Times New Roman"/>
          <w:color w:val="000000" w:themeColor="text1"/>
          <w:lang w:val="en-US"/>
        </w:rPr>
        <w:br w:type="page"/>
      </w:r>
      <w:r w:rsidR="00DA2BC7">
        <w:rPr>
          <w:rFonts w:ascii="Times New Roman" w:hAnsi="Times New Roman" w:cs="Times New Roman"/>
          <w:b/>
          <w:bCs/>
        </w:rPr>
        <w:lastRenderedPageBreak/>
        <w:t>Appendix S2</w:t>
      </w:r>
      <w:r w:rsidR="00DA2BC7" w:rsidRPr="00887C73">
        <w:rPr>
          <w:rFonts w:ascii="Times New Roman" w:hAnsi="Times New Roman" w:cs="Times New Roman"/>
          <w:b/>
          <w:bCs/>
        </w:rPr>
        <w:t>.</w:t>
      </w:r>
    </w:p>
    <w:p w14:paraId="4FC18E0F" w14:textId="4353E4AF" w:rsidR="00DF674F" w:rsidRPr="00DA2BC7" w:rsidRDefault="00DF674F" w:rsidP="00DF674F">
      <w:pPr>
        <w:rPr>
          <w:rFonts w:ascii="Times New Roman" w:hAnsi="Times New Roman" w:cs="Times New Roman"/>
          <w:color w:val="000000" w:themeColor="text1"/>
          <w:lang w:val="en-US"/>
        </w:rPr>
      </w:pPr>
    </w:p>
    <w:tbl>
      <w:tblPr>
        <w:tblStyle w:val="TableGrid"/>
        <w:tblW w:w="9351" w:type="dxa"/>
        <w:tblLayout w:type="fixed"/>
        <w:tblLook w:val="04A0" w:firstRow="1" w:lastRow="0" w:firstColumn="1" w:lastColumn="0" w:noHBand="0" w:noVBand="1"/>
      </w:tblPr>
      <w:tblGrid>
        <w:gridCol w:w="3681"/>
        <w:gridCol w:w="5670"/>
      </w:tblGrid>
      <w:tr w:rsidR="00D55639" w:rsidRPr="00DA2BC7" w14:paraId="6CA5456C" w14:textId="77777777" w:rsidTr="0083702B">
        <w:tc>
          <w:tcPr>
            <w:tcW w:w="9351" w:type="dxa"/>
            <w:gridSpan w:val="2"/>
          </w:tcPr>
          <w:p w14:paraId="011A651A" w14:textId="123564AD" w:rsidR="00D55639" w:rsidRPr="00D55639" w:rsidRDefault="00D55639" w:rsidP="00887C73">
            <w:pPr>
              <w:rPr>
                <w:rFonts w:ascii="Times New Roman" w:hAnsi="Times New Roman" w:cs="Times New Roman"/>
                <w:b/>
                <w:bCs/>
              </w:rPr>
            </w:pPr>
            <w:r w:rsidRPr="00D55639">
              <w:rPr>
                <w:rFonts w:ascii="Times New Roman" w:hAnsi="Times New Roman" w:cs="Times New Roman"/>
                <w:b/>
                <w:bCs/>
              </w:rPr>
              <w:t>Nonaggressive Antisocial Behavior Scale</w:t>
            </w:r>
            <w:r w:rsidR="0097042E">
              <w:rPr>
                <w:rFonts w:ascii="Times New Roman" w:hAnsi="Times New Roman" w:cs="Times New Roman"/>
                <w:b/>
                <w:bCs/>
              </w:rPr>
              <w:t>s</w:t>
            </w:r>
          </w:p>
        </w:tc>
      </w:tr>
      <w:tr w:rsidR="00DA2BC7" w:rsidRPr="00DA2BC7" w14:paraId="52927747" w14:textId="2A7100A4" w:rsidTr="00D55639">
        <w:tc>
          <w:tcPr>
            <w:tcW w:w="3681" w:type="dxa"/>
            <w:tcBorders>
              <w:bottom w:val="single" w:sz="4" w:space="0" w:color="auto"/>
            </w:tcBorders>
          </w:tcPr>
          <w:p w14:paraId="0B1C123A" w14:textId="244410CD" w:rsidR="00DA2BC7" w:rsidRPr="00D55639" w:rsidRDefault="00D55639" w:rsidP="00887C73">
            <w:pPr>
              <w:rPr>
                <w:rFonts w:ascii="Times New Roman" w:hAnsi="Times New Roman" w:cs="Times New Roman"/>
                <w:i/>
                <w:iCs/>
              </w:rPr>
            </w:pPr>
            <w:r w:rsidRPr="00D55639">
              <w:rPr>
                <w:rFonts w:ascii="Times New Roman" w:hAnsi="Times New Roman" w:cs="Times New Roman"/>
                <w:i/>
                <w:iCs/>
              </w:rPr>
              <w:t>Age 13 years</w:t>
            </w:r>
          </w:p>
        </w:tc>
        <w:tc>
          <w:tcPr>
            <w:tcW w:w="5670" w:type="dxa"/>
          </w:tcPr>
          <w:p w14:paraId="0155088A" w14:textId="095850D8" w:rsidR="00DA2BC7" w:rsidRPr="00D55639" w:rsidRDefault="00D55639" w:rsidP="00887C73">
            <w:pPr>
              <w:rPr>
                <w:rFonts w:ascii="Times New Roman" w:hAnsi="Times New Roman" w:cs="Times New Roman"/>
                <w:i/>
                <w:iCs/>
              </w:rPr>
            </w:pPr>
            <w:r w:rsidRPr="00D55639">
              <w:rPr>
                <w:rFonts w:ascii="Times New Roman" w:hAnsi="Times New Roman" w:cs="Times New Roman"/>
                <w:i/>
                <w:iCs/>
              </w:rPr>
              <w:t>Age 15 &amp; 17 years</w:t>
            </w:r>
          </w:p>
        </w:tc>
      </w:tr>
      <w:tr w:rsidR="00DA2BC7" w:rsidRPr="00DA2BC7" w14:paraId="60558FE5" w14:textId="414F8513" w:rsidTr="00D55639">
        <w:tc>
          <w:tcPr>
            <w:tcW w:w="3681" w:type="dxa"/>
            <w:tcBorders>
              <w:bottom w:val="nil"/>
            </w:tcBorders>
          </w:tcPr>
          <w:p w14:paraId="57F6C020" w14:textId="7A843D3D" w:rsidR="00DA2BC7" w:rsidRPr="00DA2BC7" w:rsidRDefault="00DA2BC7" w:rsidP="00DA2BC7">
            <w:pPr>
              <w:rPr>
                <w:rFonts w:ascii="Times New Roman" w:hAnsi="Times New Roman" w:cs="Times New Roman"/>
              </w:rPr>
            </w:pPr>
            <w:r w:rsidRPr="00DA2BC7">
              <w:rPr>
                <w:rFonts w:ascii="Times New Roman" w:hAnsi="Times New Roman" w:cs="Times New Roman"/>
              </w:rPr>
              <w:t>I tell lies or cheat</w:t>
            </w:r>
          </w:p>
        </w:tc>
        <w:tc>
          <w:tcPr>
            <w:tcW w:w="5670" w:type="dxa"/>
          </w:tcPr>
          <w:p w14:paraId="0B3A7B24" w14:textId="140FB9C3" w:rsidR="00DA2BC7" w:rsidRPr="00DA2BC7" w:rsidRDefault="00DA2BC7" w:rsidP="00DA2BC7">
            <w:pPr>
              <w:rPr>
                <w:rFonts w:ascii="Times New Roman" w:hAnsi="Times New Roman" w:cs="Times New Roman"/>
              </w:rPr>
            </w:pPr>
            <w:r w:rsidRPr="00DA2BC7">
              <w:rPr>
                <w:rFonts w:ascii="Times New Roman" w:hAnsi="Times New Roman" w:cs="Times New Roman"/>
              </w:rPr>
              <w:t>I cheated in order to succeed at school</w:t>
            </w:r>
          </w:p>
        </w:tc>
      </w:tr>
      <w:tr w:rsidR="00DA2BC7" w:rsidRPr="00DA2BC7" w14:paraId="3E362C2E" w14:textId="7CA9F907" w:rsidTr="00D55639">
        <w:tc>
          <w:tcPr>
            <w:tcW w:w="3681" w:type="dxa"/>
            <w:tcBorders>
              <w:top w:val="nil"/>
              <w:bottom w:val="nil"/>
            </w:tcBorders>
          </w:tcPr>
          <w:p w14:paraId="4D7E2C7E" w14:textId="3CB3A434" w:rsidR="00DA2BC7" w:rsidRPr="00DA2BC7" w:rsidRDefault="00DA2BC7" w:rsidP="00DA2BC7">
            <w:pPr>
              <w:rPr>
                <w:rFonts w:ascii="Times New Roman" w:hAnsi="Times New Roman" w:cs="Times New Roman"/>
              </w:rPr>
            </w:pPr>
          </w:p>
        </w:tc>
        <w:tc>
          <w:tcPr>
            <w:tcW w:w="5670" w:type="dxa"/>
          </w:tcPr>
          <w:p w14:paraId="7D13DE0D" w14:textId="3A56315A" w:rsidR="00DA2BC7" w:rsidRPr="00DA2BC7" w:rsidRDefault="00DA2BC7" w:rsidP="00DA2BC7">
            <w:pPr>
              <w:rPr>
                <w:rFonts w:ascii="Times New Roman" w:hAnsi="Times New Roman" w:cs="Times New Roman"/>
              </w:rPr>
            </w:pPr>
            <w:r w:rsidRPr="00DA2BC7">
              <w:rPr>
                <w:rFonts w:ascii="Times New Roman" w:hAnsi="Times New Roman" w:cs="Times New Roman"/>
              </w:rPr>
              <w:t>I told lies in order to get things or favours from others</w:t>
            </w:r>
          </w:p>
        </w:tc>
      </w:tr>
      <w:tr w:rsidR="00DA2BC7" w:rsidRPr="00DA2BC7" w14:paraId="46AB4FCE" w14:textId="77777777" w:rsidTr="00D55639">
        <w:tc>
          <w:tcPr>
            <w:tcW w:w="3681" w:type="dxa"/>
            <w:tcBorders>
              <w:top w:val="nil"/>
              <w:bottom w:val="nil"/>
            </w:tcBorders>
          </w:tcPr>
          <w:p w14:paraId="69191F80" w14:textId="52AF3A01" w:rsidR="00DA2BC7" w:rsidRPr="00DA2BC7" w:rsidRDefault="00DA2BC7" w:rsidP="00DA2BC7">
            <w:pPr>
              <w:rPr>
                <w:rFonts w:ascii="Times New Roman" w:hAnsi="Times New Roman" w:cs="Times New Roman"/>
              </w:rPr>
            </w:pPr>
          </w:p>
        </w:tc>
        <w:tc>
          <w:tcPr>
            <w:tcW w:w="5670" w:type="dxa"/>
          </w:tcPr>
          <w:p w14:paraId="6C4EEED2" w14:textId="17B0166D" w:rsidR="00DA2BC7" w:rsidRPr="00DA2BC7" w:rsidRDefault="00DA2BC7" w:rsidP="00DA2BC7">
            <w:pPr>
              <w:rPr>
                <w:rFonts w:ascii="Times New Roman" w:hAnsi="Times New Roman" w:cs="Times New Roman"/>
              </w:rPr>
            </w:pPr>
            <w:r w:rsidRPr="00DA2BC7">
              <w:rPr>
                <w:rFonts w:ascii="Times New Roman" w:hAnsi="Times New Roman" w:cs="Times New Roman"/>
              </w:rPr>
              <w:t>I cheated in order to make some money</w:t>
            </w:r>
          </w:p>
        </w:tc>
      </w:tr>
      <w:tr w:rsidR="00DA2BC7" w:rsidRPr="00DA2BC7" w14:paraId="6926EED1" w14:textId="77777777" w:rsidTr="00D55639">
        <w:tc>
          <w:tcPr>
            <w:tcW w:w="3681" w:type="dxa"/>
            <w:tcBorders>
              <w:top w:val="nil"/>
              <w:bottom w:val="nil"/>
            </w:tcBorders>
          </w:tcPr>
          <w:p w14:paraId="6C5119DF" w14:textId="27512469" w:rsidR="00DA2BC7" w:rsidRPr="00DA2BC7" w:rsidRDefault="00DA2BC7" w:rsidP="00DA2BC7">
            <w:pPr>
              <w:rPr>
                <w:rFonts w:ascii="Times New Roman" w:hAnsi="Times New Roman" w:cs="Times New Roman"/>
              </w:rPr>
            </w:pPr>
          </w:p>
        </w:tc>
        <w:tc>
          <w:tcPr>
            <w:tcW w:w="5670" w:type="dxa"/>
          </w:tcPr>
          <w:p w14:paraId="6DBF74B6" w14:textId="59590712" w:rsidR="00DA2BC7" w:rsidRPr="00DA2BC7" w:rsidRDefault="00DA2BC7" w:rsidP="00DA2BC7">
            <w:pPr>
              <w:rPr>
                <w:rFonts w:ascii="Times New Roman" w:hAnsi="Times New Roman" w:cs="Times New Roman"/>
              </w:rPr>
            </w:pPr>
            <w:r w:rsidRPr="00DA2BC7">
              <w:rPr>
                <w:rFonts w:ascii="Times New Roman" w:hAnsi="Times New Roman" w:cs="Times New Roman"/>
              </w:rPr>
              <w:t>I told lies in order to get out of doing things I was supposed to do</w:t>
            </w:r>
          </w:p>
        </w:tc>
      </w:tr>
      <w:tr w:rsidR="00DA2BC7" w:rsidRPr="00DA2BC7" w14:paraId="6D49B81A" w14:textId="2921BBE6" w:rsidTr="00D55639">
        <w:tc>
          <w:tcPr>
            <w:tcW w:w="3681" w:type="dxa"/>
            <w:tcBorders>
              <w:top w:val="nil"/>
              <w:bottom w:val="single" w:sz="4" w:space="0" w:color="auto"/>
            </w:tcBorders>
          </w:tcPr>
          <w:p w14:paraId="3F49B1C9" w14:textId="14AAE0F1" w:rsidR="00DA2BC7" w:rsidRPr="00DA2BC7" w:rsidRDefault="00DA2BC7" w:rsidP="00DA2BC7">
            <w:pPr>
              <w:rPr>
                <w:rFonts w:ascii="Times New Roman" w:hAnsi="Times New Roman" w:cs="Times New Roman"/>
              </w:rPr>
            </w:pPr>
          </w:p>
        </w:tc>
        <w:tc>
          <w:tcPr>
            <w:tcW w:w="5670" w:type="dxa"/>
          </w:tcPr>
          <w:p w14:paraId="7F76B95F" w14:textId="47713593" w:rsidR="00DA2BC7" w:rsidRPr="00DA2BC7" w:rsidRDefault="00DA2BC7" w:rsidP="00DA2BC7">
            <w:pPr>
              <w:rPr>
                <w:rFonts w:ascii="Times New Roman" w:hAnsi="Times New Roman" w:cs="Times New Roman"/>
              </w:rPr>
            </w:pPr>
            <w:r w:rsidRPr="00DA2BC7">
              <w:rPr>
                <w:rFonts w:ascii="Times New Roman" w:hAnsi="Times New Roman" w:cs="Times New Roman"/>
              </w:rPr>
              <w:t>I cheated in order to win a competition</w:t>
            </w:r>
          </w:p>
        </w:tc>
      </w:tr>
      <w:tr w:rsidR="00DA2BC7" w:rsidRPr="00DA2BC7" w14:paraId="0E99E750" w14:textId="35E376A3" w:rsidTr="00D55639">
        <w:tc>
          <w:tcPr>
            <w:tcW w:w="3681" w:type="dxa"/>
            <w:tcBorders>
              <w:bottom w:val="nil"/>
            </w:tcBorders>
          </w:tcPr>
          <w:p w14:paraId="4028B388" w14:textId="506F7004" w:rsidR="00DA2BC7" w:rsidRPr="00DA2BC7" w:rsidRDefault="00DA2BC7" w:rsidP="00DA2BC7">
            <w:pPr>
              <w:rPr>
                <w:rFonts w:ascii="Times New Roman" w:hAnsi="Times New Roman" w:cs="Times New Roman"/>
              </w:rPr>
            </w:pPr>
            <w:r w:rsidRPr="00DA2BC7">
              <w:rPr>
                <w:rFonts w:ascii="Times New Roman" w:hAnsi="Times New Roman" w:cs="Times New Roman"/>
              </w:rPr>
              <w:t>I steal outside my home</w:t>
            </w:r>
          </w:p>
        </w:tc>
        <w:tc>
          <w:tcPr>
            <w:tcW w:w="5670" w:type="dxa"/>
          </w:tcPr>
          <w:p w14:paraId="5F8D2AF8" w14:textId="5D2121CA" w:rsidR="00DA2BC7" w:rsidRPr="00DA2BC7" w:rsidRDefault="00DA2BC7" w:rsidP="00DA2BC7">
            <w:pPr>
              <w:rPr>
                <w:rFonts w:ascii="Times New Roman" w:hAnsi="Times New Roman" w:cs="Times New Roman"/>
              </w:rPr>
            </w:pPr>
            <w:r w:rsidRPr="00DA2BC7">
              <w:rPr>
                <w:rFonts w:ascii="Times New Roman" w:hAnsi="Times New Roman" w:cs="Times New Roman"/>
              </w:rPr>
              <w:t>I stole money or objects from school or from stores</w:t>
            </w:r>
          </w:p>
        </w:tc>
      </w:tr>
      <w:tr w:rsidR="00DA2BC7" w:rsidRPr="00DA2BC7" w14:paraId="56D2A565" w14:textId="44B75FD7" w:rsidTr="00D55639">
        <w:tc>
          <w:tcPr>
            <w:tcW w:w="3681" w:type="dxa"/>
            <w:tcBorders>
              <w:top w:val="nil"/>
              <w:bottom w:val="single" w:sz="4" w:space="0" w:color="auto"/>
            </w:tcBorders>
          </w:tcPr>
          <w:p w14:paraId="414B9B04" w14:textId="2D233B78" w:rsidR="00DA2BC7" w:rsidRPr="00DA2BC7" w:rsidRDefault="00DA2BC7" w:rsidP="00DA2BC7">
            <w:pPr>
              <w:rPr>
                <w:rFonts w:ascii="Times New Roman" w:hAnsi="Times New Roman" w:cs="Times New Roman"/>
              </w:rPr>
            </w:pPr>
          </w:p>
        </w:tc>
        <w:tc>
          <w:tcPr>
            <w:tcW w:w="5670" w:type="dxa"/>
          </w:tcPr>
          <w:p w14:paraId="260FA8FE" w14:textId="5B1A36F8" w:rsidR="00DA2BC7" w:rsidRPr="00DA2BC7" w:rsidRDefault="00DA2BC7" w:rsidP="00DA2BC7">
            <w:pPr>
              <w:rPr>
                <w:rFonts w:ascii="Times New Roman" w:hAnsi="Times New Roman" w:cs="Times New Roman"/>
              </w:rPr>
            </w:pPr>
            <w:r w:rsidRPr="00DA2BC7">
              <w:rPr>
                <w:rFonts w:ascii="Times New Roman" w:hAnsi="Times New Roman" w:cs="Times New Roman"/>
              </w:rPr>
              <w:t>I entered a house, a building or a car without permission in order to steal</w:t>
            </w:r>
          </w:p>
        </w:tc>
      </w:tr>
      <w:tr w:rsidR="00DA2BC7" w:rsidRPr="00DA2BC7" w14:paraId="0CF3EDB2" w14:textId="60F95C2C" w:rsidTr="00D55639">
        <w:tc>
          <w:tcPr>
            <w:tcW w:w="3681" w:type="dxa"/>
            <w:tcBorders>
              <w:bottom w:val="nil"/>
            </w:tcBorders>
          </w:tcPr>
          <w:p w14:paraId="6A1FF313" w14:textId="2F27D15C" w:rsidR="00DA2BC7" w:rsidRPr="00DA2BC7" w:rsidRDefault="00DA2BC7" w:rsidP="00DA2BC7">
            <w:pPr>
              <w:rPr>
                <w:rFonts w:ascii="Times New Roman" w:hAnsi="Times New Roman" w:cs="Times New Roman"/>
              </w:rPr>
            </w:pPr>
            <w:r w:rsidRPr="00DA2BC7">
              <w:rPr>
                <w:rFonts w:ascii="Times New Roman" w:hAnsi="Times New Roman" w:cs="Times New Roman"/>
              </w:rPr>
              <w:t>I steal at home</w:t>
            </w:r>
          </w:p>
        </w:tc>
        <w:tc>
          <w:tcPr>
            <w:tcW w:w="5670" w:type="dxa"/>
          </w:tcPr>
          <w:p w14:paraId="7C161090" w14:textId="17BBBA36" w:rsidR="00DA2BC7" w:rsidRPr="00DA2BC7" w:rsidRDefault="00DA2BC7" w:rsidP="00DA2BC7">
            <w:pPr>
              <w:rPr>
                <w:rFonts w:ascii="Times New Roman" w:hAnsi="Times New Roman" w:cs="Times New Roman"/>
              </w:rPr>
            </w:pPr>
            <w:r w:rsidRPr="00DA2BC7">
              <w:rPr>
                <w:rFonts w:ascii="Times New Roman" w:hAnsi="Times New Roman" w:cs="Times New Roman"/>
              </w:rPr>
              <w:t>I stole money or objects from home</w:t>
            </w:r>
          </w:p>
        </w:tc>
      </w:tr>
      <w:tr w:rsidR="00DA2BC7" w:rsidRPr="00DA2BC7" w14:paraId="237BBC35" w14:textId="3580F046" w:rsidTr="00D55639">
        <w:tc>
          <w:tcPr>
            <w:tcW w:w="3681" w:type="dxa"/>
            <w:tcBorders>
              <w:top w:val="nil"/>
              <w:bottom w:val="nil"/>
            </w:tcBorders>
          </w:tcPr>
          <w:p w14:paraId="04F28A3A" w14:textId="58116A4C" w:rsidR="00DA2BC7" w:rsidRPr="00DA2BC7" w:rsidRDefault="00DA2BC7" w:rsidP="00DA2BC7">
            <w:pPr>
              <w:rPr>
                <w:rFonts w:ascii="Times New Roman" w:hAnsi="Times New Roman" w:cs="Times New Roman"/>
              </w:rPr>
            </w:pPr>
          </w:p>
        </w:tc>
        <w:tc>
          <w:tcPr>
            <w:tcW w:w="5670" w:type="dxa"/>
          </w:tcPr>
          <w:p w14:paraId="08378D37" w14:textId="17E37599" w:rsidR="00DA2BC7" w:rsidRPr="00DA2BC7" w:rsidRDefault="00DA2BC7" w:rsidP="00DA2BC7">
            <w:pPr>
              <w:rPr>
                <w:rFonts w:ascii="Times New Roman" w:hAnsi="Times New Roman" w:cs="Times New Roman"/>
              </w:rPr>
            </w:pPr>
            <w:r w:rsidRPr="00DA2BC7">
              <w:rPr>
                <w:rFonts w:ascii="Times New Roman" w:hAnsi="Times New Roman" w:cs="Times New Roman"/>
              </w:rPr>
              <w:t>I stayed out all night without my parents' permission</w:t>
            </w:r>
          </w:p>
        </w:tc>
      </w:tr>
      <w:tr w:rsidR="00DA2BC7" w:rsidRPr="00DA2BC7" w14:paraId="35F6E634" w14:textId="77777777" w:rsidTr="00D55639">
        <w:tc>
          <w:tcPr>
            <w:tcW w:w="3681" w:type="dxa"/>
            <w:tcBorders>
              <w:top w:val="nil"/>
              <w:bottom w:val="nil"/>
            </w:tcBorders>
          </w:tcPr>
          <w:p w14:paraId="707DF869" w14:textId="3D4B5EEC" w:rsidR="00DA2BC7" w:rsidRPr="00DA2BC7" w:rsidRDefault="00DA2BC7" w:rsidP="00DA2BC7">
            <w:pPr>
              <w:rPr>
                <w:rFonts w:ascii="Times New Roman" w:hAnsi="Times New Roman" w:cs="Times New Roman"/>
              </w:rPr>
            </w:pPr>
          </w:p>
        </w:tc>
        <w:tc>
          <w:tcPr>
            <w:tcW w:w="5670" w:type="dxa"/>
          </w:tcPr>
          <w:p w14:paraId="1252B904" w14:textId="0C23291B" w:rsidR="00DA2BC7" w:rsidRPr="00DA2BC7" w:rsidRDefault="00DA2BC7" w:rsidP="00DA2BC7">
            <w:pPr>
              <w:rPr>
                <w:rFonts w:ascii="Times New Roman" w:hAnsi="Times New Roman" w:cs="Times New Roman"/>
              </w:rPr>
            </w:pPr>
            <w:r w:rsidRPr="00DA2BC7">
              <w:rPr>
                <w:rFonts w:ascii="Times New Roman" w:hAnsi="Times New Roman" w:cs="Times New Roman"/>
              </w:rPr>
              <w:t>I skipped school without reason (cut class)</w:t>
            </w:r>
          </w:p>
        </w:tc>
      </w:tr>
      <w:tr w:rsidR="00DA2BC7" w:rsidRPr="00DA2BC7" w14:paraId="2A0B082A" w14:textId="77777777" w:rsidTr="00D55639">
        <w:tc>
          <w:tcPr>
            <w:tcW w:w="3681" w:type="dxa"/>
            <w:tcBorders>
              <w:top w:val="nil"/>
            </w:tcBorders>
          </w:tcPr>
          <w:p w14:paraId="1D19B1F2" w14:textId="631C10BE" w:rsidR="00DA2BC7" w:rsidRPr="00DA2BC7" w:rsidRDefault="00DA2BC7" w:rsidP="00DA2BC7">
            <w:pPr>
              <w:rPr>
                <w:rFonts w:ascii="Times New Roman" w:hAnsi="Times New Roman" w:cs="Times New Roman"/>
              </w:rPr>
            </w:pPr>
          </w:p>
        </w:tc>
        <w:tc>
          <w:tcPr>
            <w:tcW w:w="5670" w:type="dxa"/>
          </w:tcPr>
          <w:p w14:paraId="2498B1C3" w14:textId="5377B7AB" w:rsidR="00DA2BC7" w:rsidRPr="00DA2BC7" w:rsidRDefault="00DA2BC7" w:rsidP="00DA2BC7">
            <w:pPr>
              <w:rPr>
                <w:rFonts w:ascii="Times New Roman" w:hAnsi="Times New Roman" w:cs="Times New Roman"/>
              </w:rPr>
            </w:pPr>
            <w:r w:rsidRPr="00DA2BC7">
              <w:rPr>
                <w:rFonts w:ascii="Times New Roman" w:hAnsi="Times New Roman" w:cs="Times New Roman"/>
              </w:rPr>
              <w:t>I stayed out at night much later than I was allowed to</w:t>
            </w:r>
          </w:p>
        </w:tc>
      </w:tr>
      <w:tr w:rsidR="00DA2BC7" w:rsidRPr="00DA2BC7" w14:paraId="1C3CB9B5" w14:textId="77777777" w:rsidTr="00DA2BC7">
        <w:tc>
          <w:tcPr>
            <w:tcW w:w="3681" w:type="dxa"/>
          </w:tcPr>
          <w:p w14:paraId="1D803270" w14:textId="46BB293B" w:rsidR="00DA2BC7" w:rsidRPr="00DA2BC7" w:rsidRDefault="00DA2BC7" w:rsidP="00DA2BC7">
            <w:pPr>
              <w:rPr>
                <w:rFonts w:ascii="Times New Roman" w:hAnsi="Times New Roman" w:cs="Times New Roman"/>
              </w:rPr>
            </w:pPr>
            <w:r w:rsidRPr="00DA2BC7">
              <w:rPr>
                <w:rFonts w:ascii="Times New Roman" w:hAnsi="Times New Roman" w:cs="Times New Roman"/>
              </w:rPr>
              <w:t>I destroy my own things</w:t>
            </w:r>
          </w:p>
        </w:tc>
        <w:tc>
          <w:tcPr>
            <w:tcW w:w="5670" w:type="dxa"/>
          </w:tcPr>
          <w:p w14:paraId="72CADF07" w14:textId="337452A2" w:rsidR="00DA2BC7" w:rsidRPr="00DA2BC7" w:rsidRDefault="00DA2BC7" w:rsidP="00DA2BC7">
            <w:pPr>
              <w:rPr>
                <w:rFonts w:ascii="Times New Roman" w:hAnsi="Times New Roman" w:cs="Times New Roman"/>
              </w:rPr>
            </w:pPr>
            <w:r w:rsidRPr="00DA2BC7">
              <w:rPr>
                <w:rFonts w:ascii="Times New Roman" w:hAnsi="Times New Roman" w:cs="Times New Roman"/>
              </w:rPr>
              <w:t>I ran away from home</w:t>
            </w:r>
          </w:p>
        </w:tc>
      </w:tr>
      <w:tr w:rsidR="00DA2BC7" w:rsidRPr="00DA2BC7" w14:paraId="5026F820" w14:textId="77777777" w:rsidTr="00DA2BC7">
        <w:tc>
          <w:tcPr>
            <w:tcW w:w="3681" w:type="dxa"/>
          </w:tcPr>
          <w:p w14:paraId="5055FAA5" w14:textId="1C34AE03" w:rsidR="00DA2BC7" w:rsidRPr="00DA2BC7" w:rsidRDefault="00DA2BC7" w:rsidP="00DA2BC7">
            <w:pPr>
              <w:rPr>
                <w:rFonts w:ascii="Times New Roman" w:hAnsi="Times New Roman" w:cs="Times New Roman"/>
              </w:rPr>
            </w:pPr>
            <w:r w:rsidRPr="00DA2BC7">
              <w:rPr>
                <w:rFonts w:ascii="Times New Roman" w:hAnsi="Times New Roman" w:cs="Times New Roman"/>
              </w:rPr>
              <w:t>I destroy things belonging to my family or other young people</w:t>
            </w:r>
          </w:p>
        </w:tc>
        <w:tc>
          <w:tcPr>
            <w:tcW w:w="5670" w:type="dxa"/>
          </w:tcPr>
          <w:p w14:paraId="1DD650E2" w14:textId="5F827ED8" w:rsidR="00DA2BC7" w:rsidRPr="00DA2BC7" w:rsidRDefault="00DA2BC7" w:rsidP="00DA2BC7">
            <w:pPr>
              <w:rPr>
                <w:rFonts w:ascii="Times New Roman" w:hAnsi="Times New Roman" w:cs="Times New Roman"/>
              </w:rPr>
            </w:pPr>
            <w:r w:rsidRPr="00DA2BC7">
              <w:rPr>
                <w:rFonts w:ascii="Times New Roman" w:hAnsi="Times New Roman" w:cs="Times New Roman"/>
              </w:rPr>
              <w:t>I deliberately destroyed someone else's property</w:t>
            </w:r>
          </w:p>
        </w:tc>
      </w:tr>
      <w:tr w:rsidR="00DA2BC7" w:rsidRPr="00DA2BC7" w14:paraId="448AE472" w14:textId="77777777" w:rsidTr="00DA2BC7">
        <w:tc>
          <w:tcPr>
            <w:tcW w:w="3681" w:type="dxa"/>
          </w:tcPr>
          <w:p w14:paraId="7D4DA0C1" w14:textId="0F854F44" w:rsidR="00DA2BC7" w:rsidRPr="00DA2BC7" w:rsidRDefault="00DA2BC7" w:rsidP="00DA2BC7">
            <w:pPr>
              <w:rPr>
                <w:rFonts w:ascii="Times New Roman" w:hAnsi="Times New Roman" w:cs="Times New Roman"/>
              </w:rPr>
            </w:pPr>
            <w:r w:rsidRPr="00DA2BC7">
              <w:rPr>
                <w:rFonts w:ascii="Times New Roman" w:hAnsi="Times New Roman" w:cs="Times New Roman"/>
              </w:rPr>
              <w:t>I vandalize</w:t>
            </w:r>
          </w:p>
        </w:tc>
        <w:tc>
          <w:tcPr>
            <w:tcW w:w="5670" w:type="dxa"/>
          </w:tcPr>
          <w:p w14:paraId="261D13BC" w14:textId="4F6BDDC3" w:rsidR="00DA2BC7" w:rsidRPr="00DA2BC7" w:rsidRDefault="00DA2BC7" w:rsidP="00DA2BC7">
            <w:pPr>
              <w:rPr>
                <w:rFonts w:ascii="Times New Roman" w:hAnsi="Times New Roman" w:cs="Times New Roman"/>
              </w:rPr>
            </w:pPr>
            <w:r w:rsidRPr="00DA2BC7">
              <w:rPr>
                <w:rFonts w:ascii="Times New Roman" w:hAnsi="Times New Roman" w:cs="Times New Roman"/>
              </w:rPr>
              <w:t>I deliberately started a fire</w:t>
            </w:r>
          </w:p>
        </w:tc>
      </w:tr>
    </w:tbl>
    <w:p w14:paraId="2DEC8600" w14:textId="77777777" w:rsidR="006B0F2F" w:rsidRDefault="006B0F2F" w:rsidP="00887C73">
      <w:pPr>
        <w:rPr>
          <w:rFonts w:ascii="Times New Roman" w:hAnsi="Times New Roman" w:cs="Times New Roman"/>
          <w:b/>
          <w:bCs/>
        </w:rPr>
      </w:pPr>
    </w:p>
    <w:p w14:paraId="07065CC9" w14:textId="55976391" w:rsidR="00DF674F" w:rsidRDefault="00DF674F" w:rsidP="00887C73">
      <w:pPr>
        <w:rPr>
          <w:rFonts w:ascii="Times New Roman" w:hAnsi="Times New Roman" w:cs="Times New Roman"/>
          <w:b/>
          <w:bCs/>
        </w:rPr>
      </w:pPr>
    </w:p>
    <w:tbl>
      <w:tblPr>
        <w:tblStyle w:val="TableGrid"/>
        <w:tblW w:w="9351" w:type="dxa"/>
        <w:tblLayout w:type="fixed"/>
        <w:tblLook w:val="04A0" w:firstRow="1" w:lastRow="0" w:firstColumn="1" w:lastColumn="0" w:noHBand="0" w:noVBand="1"/>
      </w:tblPr>
      <w:tblGrid>
        <w:gridCol w:w="4248"/>
        <w:gridCol w:w="5103"/>
      </w:tblGrid>
      <w:tr w:rsidR="00C62F6F" w:rsidRPr="00DA2BC7" w14:paraId="71E0B432" w14:textId="77777777" w:rsidTr="00622A3C">
        <w:tc>
          <w:tcPr>
            <w:tcW w:w="9351" w:type="dxa"/>
            <w:gridSpan w:val="2"/>
            <w:tcBorders>
              <w:bottom w:val="single" w:sz="4" w:space="0" w:color="auto"/>
            </w:tcBorders>
          </w:tcPr>
          <w:p w14:paraId="453DE0AA" w14:textId="6E587137" w:rsidR="00C62F6F" w:rsidRPr="00D55639" w:rsidRDefault="00786295" w:rsidP="00192C8A">
            <w:pPr>
              <w:rPr>
                <w:rFonts w:ascii="Times New Roman" w:hAnsi="Times New Roman" w:cs="Times New Roman"/>
                <w:i/>
                <w:iCs/>
              </w:rPr>
            </w:pPr>
            <w:r>
              <w:rPr>
                <w:rFonts w:ascii="Times New Roman" w:hAnsi="Times New Roman" w:cs="Times New Roman"/>
                <w:b/>
                <w:bCs/>
              </w:rPr>
              <w:t>Physical</w:t>
            </w:r>
            <w:r w:rsidR="00C62F6F">
              <w:rPr>
                <w:rFonts w:ascii="Times New Roman" w:hAnsi="Times New Roman" w:cs="Times New Roman"/>
                <w:b/>
                <w:bCs/>
              </w:rPr>
              <w:t xml:space="preserve"> Aggression</w:t>
            </w:r>
            <w:r w:rsidR="00C62F6F" w:rsidRPr="00D55639">
              <w:rPr>
                <w:rFonts w:ascii="Times New Roman" w:hAnsi="Times New Roman" w:cs="Times New Roman"/>
                <w:b/>
                <w:bCs/>
              </w:rPr>
              <w:t xml:space="preserve"> Scale</w:t>
            </w:r>
            <w:r w:rsidR="00C62F6F">
              <w:rPr>
                <w:rFonts w:ascii="Times New Roman" w:hAnsi="Times New Roman" w:cs="Times New Roman"/>
                <w:b/>
                <w:bCs/>
              </w:rPr>
              <w:t>s</w:t>
            </w:r>
          </w:p>
        </w:tc>
      </w:tr>
      <w:tr w:rsidR="0081679E" w:rsidRPr="00DA2BC7" w14:paraId="07E343E7" w14:textId="77777777" w:rsidTr="0081679E">
        <w:tc>
          <w:tcPr>
            <w:tcW w:w="4248" w:type="dxa"/>
            <w:tcBorders>
              <w:bottom w:val="single" w:sz="4" w:space="0" w:color="auto"/>
            </w:tcBorders>
          </w:tcPr>
          <w:p w14:paraId="793515C7" w14:textId="0423F28A" w:rsidR="0081679E" w:rsidRPr="00D55639" w:rsidRDefault="0081679E" w:rsidP="00192C8A">
            <w:pPr>
              <w:rPr>
                <w:rFonts w:ascii="Times New Roman" w:hAnsi="Times New Roman" w:cs="Times New Roman"/>
                <w:i/>
                <w:iCs/>
              </w:rPr>
            </w:pPr>
            <w:r w:rsidRPr="00D55639">
              <w:rPr>
                <w:rFonts w:ascii="Times New Roman" w:hAnsi="Times New Roman" w:cs="Times New Roman"/>
                <w:i/>
                <w:iCs/>
              </w:rPr>
              <w:t>13 years</w:t>
            </w:r>
          </w:p>
        </w:tc>
        <w:tc>
          <w:tcPr>
            <w:tcW w:w="5103" w:type="dxa"/>
            <w:tcBorders>
              <w:bottom w:val="single" w:sz="4" w:space="0" w:color="auto"/>
            </w:tcBorders>
          </w:tcPr>
          <w:p w14:paraId="579EA8AE" w14:textId="6725BF3B" w:rsidR="0081679E" w:rsidRPr="00D55639" w:rsidRDefault="0081679E" w:rsidP="00192C8A">
            <w:pPr>
              <w:rPr>
                <w:rFonts w:ascii="Times New Roman" w:hAnsi="Times New Roman" w:cs="Times New Roman"/>
                <w:i/>
                <w:iCs/>
              </w:rPr>
            </w:pPr>
            <w:r w:rsidRPr="00D55639">
              <w:rPr>
                <w:rFonts w:ascii="Times New Roman" w:hAnsi="Times New Roman" w:cs="Times New Roman"/>
                <w:i/>
                <w:iCs/>
              </w:rPr>
              <w:t>15 &amp; 17 years</w:t>
            </w:r>
          </w:p>
        </w:tc>
      </w:tr>
      <w:tr w:rsidR="0081679E" w:rsidRPr="00DA2BC7" w14:paraId="48DDE7C5" w14:textId="77777777" w:rsidTr="0081679E">
        <w:tc>
          <w:tcPr>
            <w:tcW w:w="4248" w:type="dxa"/>
            <w:tcBorders>
              <w:bottom w:val="single" w:sz="4" w:space="0" w:color="auto"/>
            </w:tcBorders>
          </w:tcPr>
          <w:p w14:paraId="57E3C518" w14:textId="0FB6471D" w:rsidR="0081679E" w:rsidRPr="00DA2BC7" w:rsidRDefault="00F611F9" w:rsidP="00192C8A">
            <w:pPr>
              <w:rPr>
                <w:rFonts w:ascii="Times New Roman" w:hAnsi="Times New Roman" w:cs="Times New Roman"/>
              </w:rPr>
            </w:pPr>
            <w:r w:rsidRPr="0097042E">
              <w:rPr>
                <w:rFonts w:ascii="Times New Roman" w:hAnsi="Times New Roman" w:cs="Times New Roman"/>
              </w:rPr>
              <w:t>I physically attack people</w:t>
            </w:r>
          </w:p>
        </w:tc>
        <w:tc>
          <w:tcPr>
            <w:tcW w:w="5103" w:type="dxa"/>
            <w:tcBorders>
              <w:bottom w:val="single" w:sz="4" w:space="0" w:color="auto"/>
            </w:tcBorders>
          </w:tcPr>
          <w:p w14:paraId="34B0AED7" w14:textId="3D8F731C" w:rsidR="0081679E" w:rsidRPr="00DA2BC7" w:rsidRDefault="0081679E" w:rsidP="00192C8A">
            <w:pPr>
              <w:rPr>
                <w:rFonts w:ascii="Times New Roman" w:hAnsi="Times New Roman" w:cs="Times New Roman"/>
              </w:rPr>
            </w:pPr>
            <w:r w:rsidRPr="0097042E">
              <w:rPr>
                <w:rFonts w:ascii="Times New Roman" w:hAnsi="Times New Roman" w:cs="Times New Roman"/>
              </w:rPr>
              <w:t>I participated in gang fights</w:t>
            </w:r>
          </w:p>
        </w:tc>
      </w:tr>
      <w:tr w:rsidR="00F611F9" w:rsidRPr="00DA2BC7" w14:paraId="3AD8EA5B" w14:textId="77777777" w:rsidTr="005D432B">
        <w:tc>
          <w:tcPr>
            <w:tcW w:w="4248" w:type="dxa"/>
            <w:tcBorders>
              <w:top w:val="single" w:sz="4" w:space="0" w:color="auto"/>
              <w:bottom w:val="single" w:sz="4" w:space="0" w:color="auto"/>
            </w:tcBorders>
          </w:tcPr>
          <w:p w14:paraId="07BB6633" w14:textId="516C803C" w:rsidR="00F611F9" w:rsidRPr="0097042E" w:rsidRDefault="00F611F9" w:rsidP="00F611F9">
            <w:pPr>
              <w:rPr>
                <w:rFonts w:ascii="Times New Roman" w:hAnsi="Times New Roman" w:cs="Times New Roman"/>
              </w:rPr>
            </w:pPr>
            <w:r w:rsidRPr="0097042E">
              <w:rPr>
                <w:rFonts w:ascii="Times New Roman" w:hAnsi="Times New Roman" w:cs="Times New Roman"/>
              </w:rPr>
              <w:t>I kick or hit other people</w:t>
            </w:r>
          </w:p>
        </w:tc>
        <w:tc>
          <w:tcPr>
            <w:tcW w:w="5103" w:type="dxa"/>
            <w:tcBorders>
              <w:top w:val="single" w:sz="4" w:space="0" w:color="auto"/>
              <w:bottom w:val="single" w:sz="4" w:space="0" w:color="auto"/>
            </w:tcBorders>
          </w:tcPr>
          <w:p w14:paraId="04115F17" w14:textId="632C633B" w:rsidR="00F611F9" w:rsidRPr="00DA2BC7" w:rsidRDefault="00F611F9" w:rsidP="00F611F9">
            <w:pPr>
              <w:rPr>
                <w:rFonts w:ascii="Times New Roman" w:hAnsi="Times New Roman" w:cs="Times New Roman"/>
              </w:rPr>
            </w:pPr>
            <w:r w:rsidRPr="0097042E">
              <w:rPr>
                <w:rFonts w:ascii="Times New Roman" w:hAnsi="Times New Roman" w:cs="Times New Roman"/>
              </w:rPr>
              <w:t>I deliberately hurt someone to the point that they had to receive medical care</w:t>
            </w:r>
          </w:p>
        </w:tc>
      </w:tr>
      <w:tr w:rsidR="00F611F9" w:rsidRPr="00DA2BC7" w14:paraId="5CF25976" w14:textId="77777777" w:rsidTr="005D432B">
        <w:tc>
          <w:tcPr>
            <w:tcW w:w="4248" w:type="dxa"/>
            <w:tcBorders>
              <w:top w:val="single" w:sz="4" w:space="0" w:color="auto"/>
              <w:bottom w:val="nil"/>
            </w:tcBorders>
          </w:tcPr>
          <w:p w14:paraId="7EEECF24" w14:textId="4A805CE1" w:rsidR="00F611F9" w:rsidRPr="0097042E" w:rsidRDefault="00F611F9" w:rsidP="00F611F9">
            <w:pPr>
              <w:rPr>
                <w:rFonts w:ascii="Times New Roman" w:hAnsi="Times New Roman" w:cs="Times New Roman"/>
              </w:rPr>
            </w:pPr>
            <w:r w:rsidRPr="0097042E">
              <w:rPr>
                <w:rFonts w:ascii="Times New Roman" w:hAnsi="Times New Roman" w:cs="Times New Roman"/>
              </w:rPr>
              <w:t>I get into many fights</w:t>
            </w:r>
          </w:p>
        </w:tc>
        <w:tc>
          <w:tcPr>
            <w:tcW w:w="5103" w:type="dxa"/>
            <w:tcBorders>
              <w:top w:val="single" w:sz="4" w:space="0" w:color="auto"/>
              <w:bottom w:val="single" w:sz="4" w:space="0" w:color="auto"/>
            </w:tcBorders>
          </w:tcPr>
          <w:p w14:paraId="2EA36799" w14:textId="6093F6CE" w:rsidR="00F611F9" w:rsidRPr="00DA2BC7" w:rsidRDefault="00F611F9" w:rsidP="00F611F9">
            <w:pPr>
              <w:rPr>
                <w:rFonts w:ascii="Times New Roman" w:hAnsi="Times New Roman" w:cs="Times New Roman"/>
              </w:rPr>
            </w:pPr>
            <w:r w:rsidRPr="0097042E">
              <w:rPr>
                <w:rFonts w:ascii="Times New Roman" w:hAnsi="Times New Roman" w:cs="Times New Roman"/>
              </w:rPr>
              <w:t>I hit people with the intent to make them suffer</w:t>
            </w:r>
          </w:p>
        </w:tc>
      </w:tr>
      <w:tr w:rsidR="00F611F9" w:rsidRPr="00DA2BC7" w14:paraId="4E021008" w14:textId="77777777" w:rsidTr="005D432B">
        <w:tc>
          <w:tcPr>
            <w:tcW w:w="4248" w:type="dxa"/>
            <w:tcBorders>
              <w:top w:val="nil"/>
              <w:bottom w:val="nil"/>
            </w:tcBorders>
          </w:tcPr>
          <w:p w14:paraId="14F275AA" w14:textId="160BC41F" w:rsidR="00F611F9" w:rsidRPr="00DA2BC7" w:rsidRDefault="00F611F9" w:rsidP="00F611F9">
            <w:pPr>
              <w:rPr>
                <w:rFonts w:ascii="Times New Roman" w:hAnsi="Times New Roman" w:cs="Times New Roman"/>
              </w:rPr>
            </w:pPr>
          </w:p>
        </w:tc>
        <w:tc>
          <w:tcPr>
            <w:tcW w:w="5103" w:type="dxa"/>
            <w:tcBorders>
              <w:top w:val="single" w:sz="4" w:space="0" w:color="auto"/>
              <w:bottom w:val="single" w:sz="4" w:space="0" w:color="auto"/>
            </w:tcBorders>
          </w:tcPr>
          <w:p w14:paraId="585EF708" w14:textId="27702750" w:rsidR="00F611F9" w:rsidRPr="00DA2BC7" w:rsidRDefault="00F611F9" w:rsidP="00F611F9">
            <w:pPr>
              <w:rPr>
                <w:rFonts w:ascii="Times New Roman" w:hAnsi="Times New Roman" w:cs="Times New Roman"/>
              </w:rPr>
            </w:pPr>
            <w:r w:rsidRPr="0097042E">
              <w:rPr>
                <w:rFonts w:ascii="Times New Roman" w:hAnsi="Times New Roman" w:cs="Times New Roman"/>
              </w:rPr>
              <w:t>I used a weapon (i.e. stick, rock, knife) during a fight</w:t>
            </w:r>
          </w:p>
        </w:tc>
      </w:tr>
      <w:tr w:rsidR="00F611F9" w:rsidRPr="00DA2BC7" w14:paraId="150A77F3" w14:textId="77777777" w:rsidTr="005D432B">
        <w:tc>
          <w:tcPr>
            <w:tcW w:w="4248" w:type="dxa"/>
            <w:tcBorders>
              <w:top w:val="nil"/>
              <w:bottom w:val="nil"/>
            </w:tcBorders>
          </w:tcPr>
          <w:p w14:paraId="5EEE3626" w14:textId="5C6F8FBC" w:rsidR="00F611F9" w:rsidRPr="003C62FA" w:rsidRDefault="00F611F9" w:rsidP="00F611F9">
            <w:pPr>
              <w:rPr>
                <w:rFonts w:ascii="Times New Roman" w:hAnsi="Times New Roman" w:cs="Times New Roman"/>
                <w:vertAlign w:val="superscript"/>
              </w:rPr>
            </w:pPr>
          </w:p>
        </w:tc>
        <w:tc>
          <w:tcPr>
            <w:tcW w:w="5103" w:type="dxa"/>
            <w:tcBorders>
              <w:top w:val="single" w:sz="4" w:space="0" w:color="auto"/>
              <w:bottom w:val="single" w:sz="4" w:space="0" w:color="auto"/>
            </w:tcBorders>
          </w:tcPr>
          <w:p w14:paraId="402DDCAC" w14:textId="14A0DFD0" w:rsidR="00F611F9" w:rsidRPr="00DA2BC7" w:rsidRDefault="00F611F9" w:rsidP="00F611F9">
            <w:pPr>
              <w:rPr>
                <w:rFonts w:ascii="Times New Roman" w:hAnsi="Times New Roman" w:cs="Times New Roman"/>
              </w:rPr>
            </w:pPr>
            <w:r w:rsidRPr="0097042E">
              <w:rPr>
                <w:rFonts w:ascii="Times New Roman" w:hAnsi="Times New Roman" w:cs="Times New Roman"/>
              </w:rPr>
              <w:t>I got into a fight intending to seriously hurt someone</w:t>
            </w:r>
          </w:p>
        </w:tc>
      </w:tr>
      <w:tr w:rsidR="00F611F9" w:rsidRPr="00DA2BC7" w14:paraId="365952EC" w14:textId="77777777" w:rsidTr="005D432B">
        <w:tc>
          <w:tcPr>
            <w:tcW w:w="4248" w:type="dxa"/>
            <w:tcBorders>
              <w:top w:val="nil"/>
              <w:bottom w:val="single" w:sz="4" w:space="0" w:color="auto"/>
            </w:tcBorders>
          </w:tcPr>
          <w:p w14:paraId="6747189D" w14:textId="4E2AA733" w:rsidR="00F611F9" w:rsidRPr="00DA2BC7" w:rsidRDefault="00F611F9" w:rsidP="00F611F9">
            <w:pPr>
              <w:rPr>
                <w:rFonts w:ascii="Times New Roman" w:hAnsi="Times New Roman" w:cs="Times New Roman"/>
              </w:rPr>
            </w:pPr>
          </w:p>
        </w:tc>
        <w:tc>
          <w:tcPr>
            <w:tcW w:w="5103" w:type="dxa"/>
            <w:tcBorders>
              <w:bottom w:val="single" w:sz="4" w:space="0" w:color="auto"/>
            </w:tcBorders>
          </w:tcPr>
          <w:p w14:paraId="4DA87321" w14:textId="7AB6E76E" w:rsidR="00F611F9" w:rsidRPr="00DA2BC7" w:rsidRDefault="00F611F9" w:rsidP="00F611F9">
            <w:pPr>
              <w:rPr>
                <w:rFonts w:ascii="Times New Roman" w:hAnsi="Times New Roman" w:cs="Times New Roman"/>
              </w:rPr>
            </w:pPr>
            <w:r w:rsidRPr="0097042E">
              <w:rPr>
                <w:rFonts w:ascii="Times New Roman" w:hAnsi="Times New Roman" w:cs="Times New Roman"/>
              </w:rPr>
              <w:t>I beat up someone who hadn't done anything to me</w:t>
            </w:r>
          </w:p>
        </w:tc>
      </w:tr>
      <w:tr w:rsidR="00F611F9" w:rsidRPr="00DA2BC7" w14:paraId="442DDABF" w14:textId="77777777" w:rsidTr="0081679E">
        <w:tc>
          <w:tcPr>
            <w:tcW w:w="4248" w:type="dxa"/>
            <w:tcBorders>
              <w:top w:val="single" w:sz="4" w:space="0" w:color="auto"/>
              <w:bottom w:val="single" w:sz="4" w:space="0" w:color="auto"/>
            </w:tcBorders>
          </w:tcPr>
          <w:p w14:paraId="5BEC7B7D" w14:textId="12DAB9F8" w:rsidR="00F611F9" w:rsidRPr="00DA2BC7" w:rsidRDefault="00F611F9" w:rsidP="00F611F9">
            <w:pPr>
              <w:rPr>
                <w:rFonts w:ascii="Times New Roman" w:hAnsi="Times New Roman" w:cs="Times New Roman"/>
              </w:rPr>
            </w:pPr>
            <w:r>
              <w:rPr>
                <w:rFonts w:ascii="Times New Roman" w:hAnsi="Times New Roman" w:cs="Times New Roman"/>
              </w:rPr>
              <w:t>W</w:t>
            </w:r>
            <w:r w:rsidRPr="003C62FA">
              <w:rPr>
                <w:rFonts w:ascii="Times New Roman" w:hAnsi="Times New Roman" w:cs="Times New Roman"/>
              </w:rPr>
              <w:t>hen another young person accidentally hurts me, I assume that they meant to do it, and I react with anger and fighting</w:t>
            </w:r>
          </w:p>
        </w:tc>
        <w:tc>
          <w:tcPr>
            <w:tcW w:w="5103" w:type="dxa"/>
            <w:tcBorders>
              <w:top w:val="single" w:sz="4" w:space="0" w:color="auto"/>
              <w:bottom w:val="single" w:sz="4" w:space="0" w:color="auto"/>
            </w:tcBorders>
          </w:tcPr>
          <w:p w14:paraId="1BCF06BF" w14:textId="55D961FE" w:rsidR="00F611F9" w:rsidRPr="00DA2BC7" w:rsidRDefault="00F611F9" w:rsidP="00F611F9">
            <w:pPr>
              <w:rPr>
                <w:rFonts w:ascii="Times New Roman" w:hAnsi="Times New Roman" w:cs="Times New Roman"/>
              </w:rPr>
            </w:pPr>
            <w:r w:rsidRPr="0097042E">
              <w:rPr>
                <w:rFonts w:ascii="Times New Roman" w:hAnsi="Times New Roman" w:cs="Times New Roman"/>
              </w:rPr>
              <w:t>I hit someone who hurt me, even though that person didn't hurt me on purpose</w:t>
            </w:r>
          </w:p>
        </w:tc>
      </w:tr>
      <w:tr w:rsidR="00F611F9" w:rsidRPr="00DA2BC7" w14:paraId="662F3A6B" w14:textId="77777777" w:rsidTr="005D432B">
        <w:tc>
          <w:tcPr>
            <w:tcW w:w="4248" w:type="dxa"/>
            <w:tcBorders>
              <w:bottom w:val="single" w:sz="4" w:space="0" w:color="auto"/>
            </w:tcBorders>
          </w:tcPr>
          <w:p w14:paraId="32A12974" w14:textId="3872FC3E" w:rsidR="00F611F9" w:rsidRPr="0097042E" w:rsidRDefault="00F611F9" w:rsidP="00F611F9">
            <w:pPr>
              <w:rPr>
                <w:rFonts w:ascii="Times New Roman" w:hAnsi="Times New Roman" w:cs="Times New Roman"/>
              </w:rPr>
            </w:pPr>
            <w:r w:rsidRPr="002777B8">
              <w:rPr>
                <w:rFonts w:ascii="Times New Roman" w:hAnsi="Times New Roman" w:cs="Times New Roman"/>
              </w:rPr>
              <w:t>I react in aggressive manner when teased (for example, hit, push or slap another child)</w:t>
            </w:r>
          </w:p>
        </w:tc>
        <w:tc>
          <w:tcPr>
            <w:tcW w:w="5103" w:type="dxa"/>
            <w:tcBorders>
              <w:bottom w:val="single" w:sz="4" w:space="0" w:color="auto"/>
            </w:tcBorders>
          </w:tcPr>
          <w:p w14:paraId="2E2DB99D" w14:textId="549E4536" w:rsidR="00F611F9" w:rsidRPr="00DA2BC7" w:rsidRDefault="00F611F9" w:rsidP="00F611F9">
            <w:pPr>
              <w:rPr>
                <w:rFonts w:ascii="Times New Roman" w:hAnsi="Times New Roman" w:cs="Times New Roman"/>
              </w:rPr>
            </w:pPr>
            <w:r w:rsidRPr="0097042E">
              <w:rPr>
                <w:rFonts w:ascii="Times New Roman" w:hAnsi="Times New Roman" w:cs="Times New Roman"/>
              </w:rPr>
              <w:t>I hit someone who was threatening me</w:t>
            </w:r>
          </w:p>
        </w:tc>
      </w:tr>
      <w:tr w:rsidR="00F611F9" w:rsidRPr="00DA2BC7" w14:paraId="0F803FBD" w14:textId="77777777" w:rsidTr="005D432B">
        <w:tc>
          <w:tcPr>
            <w:tcW w:w="4248" w:type="dxa"/>
            <w:tcBorders>
              <w:top w:val="single" w:sz="4" w:space="0" w:color="auto"/>
              <w:bottom w:val="single" w:sz="4" w:space="0" w:color="auto"/>
            </w:tcBorders>
          </w:tcPr>
          <w:p w14:paraId="4057418D" w14:textId="1151B5EE" w:rsidR="00F611F9" w:rsidRPr="003C62FA" w:rsidRDefault="00F611F9" w:rsidP="00F611F9">
            <w:pPr>
              <w:rPr>
                <w:rFonts w:ascii="Times New Roman" w:hAnsi="Times New Roman" w:cs="Times New Roman"/>
                <w:vertAlign w:val="superscript"/>
              </w:rPr>
            </w:pPr>
            <w:r w:rsidRPr="002777B8">
              <w:rPr>
                <w:rFonts w:ascii="Times New Roman" w:hAnsi="Times New Roman" w:cs="Times New Roman"/>
              </w:rPr>
              <w:t>I react in an aggressive manner when contradicted (for example, hit, push or slap another child)</w:t>
            </w:r>
          </w:p>
        </w:tc>
        <w:tc>
          <w:tcPr>
            <w:tcW w:w="5103" w:type="dxa"/>
            <w:tcBorders>
              <w:top w:val="single" w:sz="4" w:space="0" w:color="auto"/>
              <w:bottom w:val="nil"/>
            </w:tcBorders>
          </w:tcPr>
          <w:p w14:paraId="3CE10AAA" w14:textId="56D201EE" w:rsidR="00F611F9" w:rsidRPr="00DA2BC7" w:rsidRDefault="00F611F9" w:rsidP="00F611F9">
            <w:pPr>
              <w:rPr>
                <w:rFonts w:ascii="Times New Roman" w:hAnsi="Times New Roman" w:cs="Times New Roman"/>
              </w:rPr>
            </w:pPr>
            <w:r w:rsidRPr="0097042E">
              <w:rPr>
                <w:rFonts w:ascii="Times New Roman" w:hAnsi="Times New Roman" w:cs="Times New Roman"/>
              </w:rPr>
              <w:t>I hit someone who pushed me, even though that person didn't push me on purpose</w:t>
            </w:r>
          </w:p>
        </w:tc>
      </w:tr>
      <w:tr w:rsidR="00F611F9" w:rsidRPr="00DA2BC7" w14:paraId="70C53FC8" w14:textId="77777777" w:rsidTr="005D432B">
        <w:tc>
          <w:tcPr>
            <w:tcW w:w="4248" w:type="dxa"/>
            <w:tcBorders>
              <w:top w:val="single" w:sz="4" w:space="0" w:color="auto"/>
              <w:bottom w:val="single" w:sz="4" w:space="0" w:color="auto"/>
            </w:tcBorders>
          </w:tcPr>
          <w:p w14:paraId="4CEB91FA" w14:textId="39221848" w:rsidR="00F611F9" w:rsidRPr="003C62FA" w:rsidRDefault="00F611F9" w:rsidP="00F611F9">
            <w:pPr>
              <w:rPr>
                <w:rFonts w:ascii="Times New Roman" w:hAnsi="Times New Roman" w:cs="Times New Roman"/>
              </w:rPr>
            </w:pPr>
            <w:r w:rsidRPr="003C62FA">
              <w:rPr>
                <w:rFonts w:ascii="Times New Roman" w:hAnsi="Times New Roman" w:cs="Times New Roman"/>
              </w:rPr>
              <w:lastRenderedPageBreak/>
              <w:t>I react in an aggressive manner when something is taken away from me (for example, hit, push or slap another child)</w:t>
            </w:r>
          </w:p>
        </w:tc>
        <w:tc>
          <w:tcPr>
            <w:tcW w:w="5103" w:type="dxa"/>
            <w:tcBorders>
              <w:top w:val="nil"/>
              <w:bottom w:val="single" w:sz="4" w:space="0" w:color="auto"/>
            </w:tcBorders>
          </w:tcPr>
          <w:p w14:paraId="044BF366" w14:textId="77777777" w:rsidR="00F611F9" w:rsidRPr="0097042E" w:rsidRDefault="00F611F9" w:rsidP="00F611F9">
            <w:pPr>
              <w:rPr>
                <w:rFonts w:ascii="Times New Roman" w:hAnsi="Times New Roman" w:cs="Times New Roman"/>
              </w:rPr>
            </w:pPr>
          </w:p>
        </w:tc>
      </w:tr>
      <w:tr w:rsidR="00F611F9" w:rsidRPr="00DA2BC7" w14:paraId="5412BD15" w14:textId="77777777" w:rsidTr="005D432B">
        <w:tc>
          <w:tcPr>
            <w:tcW w:w="4248" w:type="dxa"/>
            <w:tcBorders>
              <w:top w:val="single" w:sz="4" w:space="0" w:color="auto"/>
              <w:bottom w:val="nil"/>
            </w:tcBorders>
          </w:tcPr>
          <w:p w14:paraId="70BDE8C2" w14:textId="0D39BB82" w:rsidR="00F611F9" w:rsidRPr="003C62FA" w:rsidRDefault="005D432B" w:rsidP="00F611F9">
            <w:pPr>
              <w:rPr>
                <w:rFonts w:ascii="Times New Roman" w:hAnsi="Times New Roman" w:cs="Times New Roman"/>
                <w:vertAlign w:val="superscript"/>
              </w:rPr>
            </w:pPr>
            <w:r w:rsidRPr="0097042E">
              <w:rPr>
                <w:rFonts w:ascii="Times New Roman" w:hAnsi="Times New Roman" w:cs="Times New Roman"/>
              </w:rPr>
              <w:t>I threaten to hit people</w:t>
            </w:r>
          </w:p>
        </w:tc>
        <w:tc>
          <w:tcPr>
            <w:tcW w:w="5103" w:type="dxa"/>
            <w:tcBorders>
              <w:top w:val="single" w:sz="4" w:space="0" w:color="auto"/>
              <w:bottom w:val="single" w:sz="4" w:space="0" w:color="auto"/>
            </w:tcBorders>
          </w:tcPr>
          <w:p w14:paraId="4619FE91" w14:textId="058B7E78" w:rsidR="00F611F9" w:rsidRPr="00DA2BC7" w:rsidRDefault="00F611F9" w:rsidP="00F611F9">
            <w:pPr>
              <w:rPr>
                <w:rFonts w:ascii="Times New Roman" w:hAnsi="Times New Roman" w:cs="Times New Roman"/>
              </w:rPr>
            </w:pPr>
            <w:r w:rsidRPr="0097042E">
              <w:rPr>
                <w:rFonts w:ascii="Times New Roman" w:hAnsi="Times New Roman" w:cs="Times New Roman"/>
              </w:rPr>
              <w:t>I threatened to fight someone to force him to do something that he did not want to do</w:t>
            </w:r>
          </w:p>
        </w:tc>
      </w:tr>
      <w:tr w:rsidR="00F611F9" w:rsidRPr="00DA2BC7" w14:paraId="73DDA7B0" w14:textId="77777777" w:rsidTr="005D432B">
        <w:tc>
          <w:tcPr>
            <w:tcW w:w="4248" w:type="dxa"/>
            <w:tcBorders>
              <w:top w:val="nil"/>
              <w:bottom w:val="nil"/>
            </w:tcBorders>
          </w:tcPr>
          <w:p w14:paraId="0614BE47" w14:textId="7C3EB885" w:rsidR="00F611F9" w:rsidRPr="00DA2BC7" w:rsidRDefault="00F611F9" w:rsidP="00F611F9">
            <w:pPr>
              <w:rPr>
                <w:rFonts w:ascii="Times New Roman" w:hAnsi="Times New Roman" w:cs="Times New Roman"/>
              </w:rPr>
            </w:pPr>
          </w:p>
        </w:tc>
        <w:tc>
          <w:tcPr>
            <w:tcW w:w="5103" w:type="dxa"/>
            <w:tcBorders>
              <w:top w:val="single" w:sz="4" w:space="0" w:color="auto"/>
            </w:tcBorders>
          </w:tcPr>
          <w:p w14:paraId="6DECBB59" w14:textId="537F7FA2" w:rsidR="00F611F9" w:rsidRPr="00DA2BC7" w:rsidRDefault="00F611F9" w:rsidP="00F611F9">
            <w:pPr>
              <w:rPr>
                <w:rFonts w:ascii="Times New Roman" w:hAnsi="Times New Roman" w:cs="Times New Roman"/>
              </w:rPr>
            </w:pPr>
            <w:r w:rsidRPr="0097042E">
              <w:rPr>
                <w:rFonts w:ascii="Times New Roman" w:hAnsi="Times New Roman" w:cs="Times New Roman"/>
              </w:rPr>
              <w:t>I threatened to hit someone in order to steal from them</w:t>
            </w:r>
          </w:p>
        </w:tc>
      </w:tr>
      <w:tr w:rsidR="00F611F9" w:rsidRPr="00DA2BC7" w14:paraId="320448AB" w14:textId="77777777" w:rsidTr="00922C41">
        <w:tc>
          <w:tcPr>
            <w:tcW w:w="4248" w:type="dxa"/>
            <w:tcBorders>
              <w:top w:val="nil"/>
            </w:tcBorders>
          </w:tcPr>
          <w:p w14:paraId="410B1D40" w14:textId="662D28ED" w:rsidR="00F611F9" w:rsidRPr="00DA2BC7" w:rsidRDefault="00F611F9" w:rsidP="00F611F9">
            <w:pPr>
              <w:rPr>
                <w:rFonts w:ascii="Times New Roman" w:hAnsi="Times New Roman" w:cs="Times New Roman"/>
              </w:rPr>
            </w:pPr>
          </w:p>
        </w:tc>
        <w:tc>
          <w:tcPr>
            <w:tcW w:w="5103" w:type="dxa"/>
          </w:tcPr>
          <w:p w14:paraId="1976F8C9" w14:textId="31FEC18B" w:rsidR="00F611F9" w:rsidRPr="00DA2BC7" w:rsidRDefault="00F611F9" w:rsidP="00F611F9">
            <w:pPr>
              <w:rPr>
                <w:rFonts w:ascii="Times New Roman" w:hAnsi="Times New Roman" w:cs="Times New Roman"/>
              </w:rPr>
            </w:pPr>
            <w:r w:rsidRPr="0097042E">
              <w:rPr>
                <w:rFonts w:ascii="Times New Roman" w:hAnsi="Times New Roman" w:cs="Times New Roman"/>
              </w:rPr>
              <w:t>I threatened to hit someone to get what I wanted</w:t>
            </w:r>
          </w:p>
        </w:tc>
      </w:tr>
    </w:tbl>
    <w:p w14:paraId="6E502CCC" w14:textId="5A2B8EB6" w:rsidR="00C62F6F" w:rsidRDefault="00C62F6F" w:rsidP="002777B8">
      <w:pPr>
        <w:rPr>
          <w:rFonts w:ascii="Times New Roman" w:hAnsi="Times New Roman" w:cs="Times New Roman"/>
          <w:b/>
          <w:bCs/>
        </w:rPr>
      </w:pPr>
    </w:p>
    <w:p w14:paraId="2DF9B4C1" w14:textId="77777777" w:rsidR="006B0F2F" w:rsidRDefault="006B0F2F" w:rsidP="002777B8">
      <w:pPr>
        <w:rPr>
          <w:rFonts w:ascii="Times New Roman" w:hAnsi="Times New Roman" w:cs="Times New Roman"/>
          <w:b/>
          <w:bCs/>
        </w:rPr>
      </w:pPr>
    </w:p>
    <w:tbl>
      <w:tblPr>
        <w:tblStyle w:val="TableGrid"/>
        <w:tblW w:w="9351" w:type="dxa"/>
        <w:tblLayout w:type="fixed"/>
        <w:tblLook w:val="04A0" w:firstRow="1" w:lastRow="0" w:firstColumn="1" w:lastColumn="0" w:noHBand="0" w:noVBand="1"/>
      </w:tblPr>
      <w:tblGrid>
        <w:gridCol w:w="3681"/>
        <w:gridCol w:w="5670"/>
      </w:tblGrid>
      <w:tr w:rsidR="00922C41" w:rsidRPr="00DA2BC7" w14:paraId="2A6C35FB" w14:textId="77777777" w:rsidTr="00CE09C4">
        <w:tc>
          <w:tcPr>
            <w:tcW w:w="9351" w:type="dxa"/>
            <w:gridSpan w:val="2"/>
          </w:tcPr>
          <w:p w14:paraId="528744EE" w14:textId="6BE8769A" w:rsidR="00922C41" w:rsidRPr="00D55639" w:rsidRDefault="00786295" w:rsidP="00CE09C4">
            <w:pPr>
              <w:rPr>
                <w:rFonts w:ascii="Times New Roman" w:hAnsi="Times New Roman" w:cs="Times New Roman"/>
                <w:b/>
                <w:bCs/>
              </w:rPr>
            </w:pPr>
            <w:r>
              <w:rPr>
                <w:rFonts w:ascii="Times New Roman" w:hAnsi="Times New Roman" w:cs="Times New Roman"/>
                <w:b/>
                <w:bCs/>
              </w:rPr>
              <w:t>Social</w:t>
            </w:r>
            <w:r w:rsidR="00922C41">
              <w:rPr>
                <w:rFonts w:ascii="Times New Roman" w:hAnsi="Times New Roman" w:cs="Times New Roman"/>
                <w:b/>
                <w:bCs/>
              </w:rPr>
              <w:t xml:space="preserve"> Aggression</w:t>
            </w:r>
            <w:r w:rsidR="00922C41" w:rsidRPr="00D55639">
              <w:rPr>
                <w:rFonts w:ascii="Times New Roman" w:hAnsi="Times New Roman" w:cs="Times New Roman"/>
                <w:b/>
                <w:bCs/>
              </w:rPr>
              <w:t xml:space="preserve"> Scale</w:t>
            </w:r>
            <w:r w:rsidR="00922C41">
              <w:rPr>
                <w:rFonts w:ascii="Times New Roman" w:hAnsi="Times New Roman" w:cs="Times New Roman"/>
                <w:b/>
                <w:bCs/>
              </w:rPr>
              <w:t>s</w:t>
            </w:r>
          </w:p>
        </w:tc>
      </w:tr>
      <w:tr w:rsidR="00922C41" w:rsidRPr="00DA2BC7" w14:paraId="537FC6D1" w14:textId="77777777" w:rsidTr="009F4FB7">
        <w:tc>
          <w:tcPr>
            <w:tcW w:w="3681" w:type="dxa"/>
            <w:tcBorders>
              <w:bottom w:val="single" w:sz="4" w:space="0" w:color="auto"/>
            </w:tcBorders>
          </w:tcPr>
          <w:p w14:paraId="145F97A8" w14:textId="77777777" w:rsidR="00922C41" w:rsidRPr="00D55639" w:rsidRDefault="00922C41" w:rsidP="00CE09C4">
            <w:pPr>
              <w:rPr>
                <w:rFonts w:ascii="Times New Roman" w:hAnsi="Times New Roman" w:cs="Times New Roman"/>
                <w:i/>
                <w:iCs/>
              </w:rPr>
            </w:pPr>
            <w:r w:rsidRPr="00D55639">
              <w:rPr>
                <w:rFonts w:ascii="Times New Roman" w:hAnsi="Times New Roman" w:cs="Times New Roman"/>
                <w:i/>
                <w:iCs/>
              </w:rPr>
              <w:t>Age 13 years</w:t>
            </w:r>
          </w:p>
        </w:tc>
        <w:tc>
          <w:tcPr>
            <w:tcW w:w="5670" w:type="dxa"/>
          </w:tcPr>
          <w:p w14:paraId="3249C7B9" w14:textId="77777777" w:rsidR="00922C41" w:rsidRPr="00D55639" w:rsidRDefault="00922C41" w:rsidP="00CE09C4">
            <w:pPr>
              <w:rPr>
                <w:rFonts w:ascii="Times New Roman" w:hAnsi="Times New Roman" w:cs="Times New Roman"/>
                <w:i/>
                <w:iCs/>
              </w:rPr>
            </w:pPr>
            <w:r w:rsidRPr="00D55639">
              <w:rPr>
                <w:rFonts w:ascii="Times New Roman" w:hAnsi="Times New Roman" w:cs="Times New Roman"/>
                <w:i/>
                <w:iCs/>
              </w:rPr>
              <w:t>Age 15 &amp; 17 years</w:t>
            </w:r>
          </w:p>
        </w:tc>
      </w:tr>
      <w:tr w:rsidR="00922C41" w:rsidRPr="00DA2BC7" w14:paraId="72A0D2F9" w14:textId="77777777" w:rsidTr="009F4FB7">
        <w:tc>
          <w:tcPr>
            <w:tcW w:w="3681" w:type="dxa"/>
            <w:tcBorders>
              <w:bottom w:val="single" w:sz="4" w:space="0" w:color="auto"/>
            </w:tcBorders>
          </w:tcPr>
          <w:p w14:paraId="67FB2C1F" w14:textId="360845F1" w:rsidR="00922C41" w:rsidRPr="00DA2BC7" w:rsidRDefault="00922C41" w:rsidP="00CE09C4">
            <w:pPr>
              <w:rPr>
                <w:rFonts w:ascii="Times New Roman" w:hAnsi="Times New Roman" w:cs="Times New Roman"/>
              </w:rPr>
            </w:pPr>
            <w:r>
              <w:rPr>
                <w:rFonts w:ascii="Times New Roman" w:hAnsi="Times New Roman" w:cs="Times New Roman"/>
              </w:rPr>
              <w:t>W</w:t>
            </w:r>
            <w:r w:rsidRPr="00922C41">
              <w:rPr>
                <w:rFonts w:ascii="Times New Roman" w:hAnsi="Times New Roman" w:cs="Times New Roman"/>
              </w:rPr>
              <w:t>hen I am mad at someone, I say bad things behind his/her back</w:t>
            </w:r>
          </w:p>
        </w:tc>
        <w:tc>
          <w:tcPr>
            <w:tcW w:w="5670" w:type="dxa"/>
          </w:tcPr>
          <w:p w14:paraId="29D88631" w14:textId="7B4D2EDC" w:rsidR="00922C41" w:rsidRPr="00DA2BC7" w:rsidRDefault="00922C41" w:rsidP="00CE09C4">
            <w:pPr>
              <w:rPr>
                <w:rFonts w:ascii="Times New Roman" w:hAnsi="Times New Roman" w:cs="Times New Roman"/>
              </w:rPr>
            </w:pPr>
            <w:r w:rsidRPr="00922C41">
              <w:rPr>
                <w:rFonts w:ascii="Times New Roman" w:hAnsi="Times New Roman" w:cs="Times New Roman"/>
              </w:rPr>
              <w:t>I said hurtful things behind someone's back</w:t>
            </w:r>
          </w:p>
        </w:tc>
      </w:tr>
      <w:tr w:rsidR="009F4FB7" w:rsidRPr="00DA2BC7" w14:paraId="18D7A769" w14:textId="77777777" w:rsidTr="009F4FB7">
        <w:tc>
          <w:tcPr>
            <w:tcW w:w="3681" w:type="dxa"/>
            <w:tcBorders>
              <w:top w:val="single" w:sz="4" w:space="0" w:color="auto"/>
              <w:bottom w:val="single" w:sz="4" w:space="0" w:color="auto"/>
            </w:tcBorders>
          </w:tcPr>
          <w:p w14:paraId="1ECA9E1C" w14:textId="39D7D037" w:rsidR="009F4FB7" w:rsidRPr="00DA2BC7" w:rsidRDefault="009F4FB7" w:rsidP="009F4FB7">
            <w:pPr>
              <w:rPr>
                <w:rFonts w:ascii="Times New Roman" w:hAnsi="Times New Roman" w:cs="Times New Roman"/>
              </w:rPr>
            </w:pPr>
            <w:r>
              <w:rPr>
                <w:rFonts w:ascii="Times New Roman" w:hAnsi="Times New Roman" w:cs="Times New Roman"/>
              </w:rPr>
              <w:t>W</w:t>
            </w:r>
            <w:r w:rsidRPr="00922C41">
              <w:rPr>
                <w:rFonts w:ascii="Times New Roman" w:hAnsi="Times New Roman" w:cs="Times New Roman"/>
              </w:rPr>
              <w:t>hen I am mad at someone, I try to get others to dislike him/her</w:t>
            </w:r>
          </w:p>
        </w:tc>
        <w:tc>
          <w:tcPr>
            <w:tcW w:w="5670" w:type="dxa"/>
          </w:tcPr>
          <w:p w14:paraId="5E205131" w14:textId="15C3A51B" w:rsidR="009F4FB7" w:rsidRPr="00DA2BC7" w:rsidRDefault="009F4FB7" w:rsidP="009F4FB7">
            <w:pPr>
              <w:rPr>
                <w:rFonts w:ascii="Times New Roman" w:hAnsi="Times New Roman" w:cs="Times New Roman"/>
              </w:rPr>
            </w:pPr>
            <w:r w:rsidRPr="00922C41">
              <w:rPr>
                <w:rFonts w:ascii="Times New Roman" w:hAnsi="Times New Roman" w:cs="Times New Roman"/>
              </w:rPr>
              <w:t>I cyberbullied another young person (insults, threats, bullying, etc.) on the Internet or using a cell</w:t>
            </w:r>
            <w:r>
              <w:rPr>
                <w:rFonts w:ascii="Times New Roman" w:hAnsi="Times New Roman" w:cs="Times New Roman"/>
              </w:rPr>
              <w:t xml:space="preserve"> </w:t>
            </w:r>
            <w:r w:rsidRPr="00922C41">
              <w:rPr>
                <w:rFonts w:ascii="Times New Roman" w:hAnsi="Times New Roman" w:cs="Times New Roman"/>
              </w:rPr>
              <w:t>phone</w:t>
            </w:r>
          </w:p>
        </w:tc>
      </w:tr>
      <w:tr w:rsidR="009F4FB7" w:rsidRPr="00DA2BC7" w14:paraId="39601C87" w14:textId="77777777" w:rsidTr="009F4FB7">
        <w:tc>
          <w:tcPr>
            <w:tcW w:w="3681" w:type="dxa"/>
            <w:tcBorders>
              <w:top w:val="single" w:sz="4" w:space="0" w:color="auto"/>
              <w:bottom w:val="single" w:sz="4" w:space="0" w:color="auto"/>
            </w:tcBorders>
          </w:tcPr>
          <w:p w14:paraId="243E1C1F" w14:textId="275BA3C6" w:rsidR="009F4FB7" w:rsidRPr="00DA2BC7" w:rsidRDefault="009F4FB7" w:rsidP="009F4FB7">
            <w:pPr>
              <w:rPr>
                <w:rFonts w:ascii="Times New Roman" w:hAnsi="Times New Roman" w:cs="Times New Roman"/>
              </w:rPr>
            </w:pPr>
            <w:r>
              <w:rPr>
                <w:rFonts w:ascii="Times New Roman" w:hAnsi="Times New Roman" w:cs="Times New Roman"/>
              </w:rPr>
              <w:t>W</w:t>
            </w:r>
            <w:r w:rsidRPr="00922C41">
              <w:rPr>
                <w:rFonts w:ascii="Times New Roman" w:hAnsi="Times New Roman" w:cs="Times New Roman"/>
              </w:rPr>
              <w:t>hen I am mad at someone, I become friends with another as revenge</w:t>
            </w:r>
          </w:p>
        </w:tc>
        <w:tc>
          <w:tcPr>
            <w:tcW w:w="5670" w:type="dxa"/>
          </w:tcPr>
          <w:p w14:paraId="7DC994D8" w14:textId="63E14E56" w:rsidR="009F4FB7" w:rsidRPr="00DA2BC7" w:rsidRDefault="009F4FB7" w:rsidP="009F4FB7">
            <w:pPr>
              <w:rPr>
                <w:rFonts w:ascii="Times New Roman" w:hAnsi="Times New Roman" w:cs="Times New Roman"/>
              </w:rPr>
            </w:pPr>
            <w:r w:rsidRPr="00922C41">
              <w:rPr>
                <w:rFonts w:ascii="Times New Roman" w:hAnsi="Times New Roman" w:cs="Times New Roman"/>
              </w:rPr>
              <w:t>I called other people names, insulted them or said hurtful things to them</w:t>
            </w:r>
          </w:p>
        </w:tc>
      </w:tr>
      <w:tr w:rsidR="009F4FB7" w:rsidRPr="00DA2BC7" w14:paraId="13BD023A" w14:textId="77777777" w:rsidTr="009F4FB7">
        <w:tc>
          <w:tcPr>
            <w:tcW w:w="3681" w:type="dxa"/>
            <w:tcBorders>
              <w:top w:val="single" w:sz="4" w:space="0" w:color="auto"/>
              <w:bottom w:val="nil"/>
            </w:tcBorders>
          </w:tcPr>
          <w:p w14:paraId="37333CD6" w14:textId="01A6BBF3" w:rsidR="009F4FB7" w:rsidRPr="00DA2BC7" w:rsidRDefault="009F4FB7" w:rsidP="009F4FB7">
            <w:pPr>
              <w:rPr>
                <w:rFonts w:ascii="Times New Roman" w:hAnsi="Times New Roman" w:cs="Times New Roman"/>
              </w:rPr>
            </w:pPr>
            <w:r>
              <w:rPr>
                <w:rFonts w:ascii="Times New Roman" w:hAnsi="Times New Roman" w:cs="Times New Roman"/>
              </w:rPr>
              <w:t>W</w:t>
            </w:r>
            <w:r w:rsidRPr="009F4FB7">
              <w:rPr>
                <w:rFonts w:ascii="Times New Roman" w:hAnsi="Times New Roman" w:cs="Times New Roman"/>
              </w:rPr>
              <w:t>hen I am mad at someone, I say to others: «let's not be with him/her»</w:t>
            </w:r>
          </w:p>
        </w:tc>
        <w:tc>
          <w:tcPr>
            <w:tcW w:w="5670" w:type="dxa"/>
          </w:tcPr>
          <w:p w14:paraId="43B1B6C2" w14:textId="645878A7" w:rsidR="009F4FB7" w:rsidRPr="00DA2BC7" w:rsidRDefault="009F4FB7" w:rsidP="009F4FB7">
            <w:pPr>
              <w:rPr>
                <w:rFonts w:ascii="Times New Roman" w:hAnsi="Times New Roman" w:cs="Times New Roman"/>
              </w:rPr>
            </w:pPr>
            <w:r w:rsidRPr="00922C41">
              <w:rPr>
                <w:rFonts w:ascii="Times New Roman" w:hAnsi="Times New Roman" w:cs="Times New Roman"/>
              </w:rPr>
              <w:t>I made fun of or laughed at someone</w:t>
            </w:r>
          </w:p>
        </w:tc>
      </w:tr>
      <w:tr w:rsidR="009F4FB7" w:rsidRPr="00DA2BC7" w14:paraId="517EE148" w14:textId="77777777" w:rsidTr="009F4FB7">
        <w:tc>
          <w:tcPr>
            <w:tcW w:w="3681" w:type="dxa"/>
            <w:tcBorders>
              <w:top w:val="nil"/>
              <w:bottom w:val="single" w:sz="4" w:space="0" w:color="auto"/>
            </w:tcBorders>
          </w:tcPr>
          <w:p w14:paraId="550B2510" w14:textId="0BD8850C" w:rsidR="009F4FB7" w:rsidRPr="00DA2BC7" w:rsidRDefault="009F4FB7" w:rsidP="009F4FB7">
            <w:pPr>
              <w:rPr>
                <w:rFonts w:ascii="Times New Roman" w:hAnsi="Times New Roman" w:cs="Times New Roman"/>
              </w:rPr>
            </w:pPr>
          </w:p>
        </w:tc>
        <w:tc>
          <w:tcPr>
            <w:tcW w:w="5670" w:type="dxa"/>
          </w:tcPr>
          <w:p w14:paraId="2799C748" w14:textId="311996A1" w:rsidR="009F4FB7" w:rsidRPr="00DA2BC7" w:rsidRDefault="009F4FB7" w:rsidP="009F4FB7">
            <w:pPr>
              <w:rPr>
                <w:rFonts w:ascii="Times New Roman" w:hAnsi="Times New Roman" w:cs="Times New Roman"/>
              </w:rPr>
            </w:pPr>
            <w:r w:rsidRPr="00922C41">
              <w:rPr>
                <w:rFonts w:ascii="Times New Roman" w:hAnsi="Times New Roman" w:cs="Times New Roman"/>
              </w:rPr>
              <w:t>I stopped someone from joining my group when they wanted to</w:t>
            </w:r>
          </w:p>
        </w:tc>
      </w:tr>
    </w:tbl>
    <w:p w14:paraId="1199C0D4" w14:textId="4686931A" w:rsidR="00922C41" w:rsidRDefault="00922C41" w:rsidP="002777B8">
      <w:pPr>
        <w:rPr>
          <w:rFonts w:ascii="Times New Roman" w:hAnsi="Times New Roman" w:cs="Times New Roman"/>
          <w:b/>
          <w:bCs/>
        </w:rPr>
      </w:pPr>
    </w:p>
    <w:p w14:paraId="33C617E6" w14:textId="116E82AD" w:rsidR="006B0F2F" w:rsidRDefault="006B0F2F" w:rsidP="002777B8">
      <w:pPr>
        <w:rPr>
          <w:rFonts w:ascii="Times New Roman" w:hAnsi="Times New Roman" w:cs="Times New Roman"/>
          <w:b/>
          <w:bCs/>
        </w:rPr>
      </w:pPr>
    </w:p>
    <w:p w14:paraId="5797DD2B" w14:textId="780CAEE8" w:rsidR="000D65D3" w:rsidRDefault="000D65D3" w:rsidP="002777B8">
      <w:pPr>
        <w:rPr>
          <w:rFonts w:ascii="Times New Roman" w:hAnsi="Times New Roman" w:cs="Times New Roman"/>
          <w:b/>
          <w:bCs/>
        </w:rPr>
      </w:pPr>
    </w:p>
    <w:p w14:paraId="199EF6E4" w14:textId="02723F01" w:rsidR="000D65D3" w:rsidRDefault="000D65D3" w:rsidP="002777B8">
      <w:pPr>
        <w:rPr>
          <w:rFonts w:ascii="Times New Roman" w:hAnsi="Times New Roman" w:cs="Times New Roman"/>
          <w:b/>
          <w:bCs/>
        </w:rPr>
      </w:pPr>
    </w:p>
    <w:p w14:paraId="73E7C959" w14:textId="1E24602F" w:rsidR="000D65D3" w:rsidRDefault="000D65D3" w:rsidP="002777B8">
      <w:pPr>
        <w:rPr>
          <w:rFonts w:ascii="Times New Roman" w:hAnsi="Times New Roman" w:cs="Times New Roman"/>
          <w:b/>
          <w:bCs/>
        </w:rPr>
      </w:pPr>
    </w:p>
    <w:p w14:paraId="748AB76C" w14:textId="08ABADF6" w:rsidR="000D65D3" w:rsidRDefault="000D65D3" w:rsidP="002777B8">
      <w:pPr>
        <w:rPr>
          <w:rFonts w:ascii="Times New Roman" w:hAnsi="Times New Roman" w:cs="Times New Roman"/>
          <w:b/>
          <w:bCs/>
        </w:rPr>
      </w:pPr>
    </w:p>
    <w:p w14:paraId="3D3D766E" w14:textId="066C7EAC" w:rsidR="000D65D3" w:rsidRDefault="000D65D3" w:rsidP="002777B8">
      <w:pPr>
        <w:rPr>
          <w:rFonts w:ascii="Times New Roman" w:hAnsi="Times New Roman" w:cs="Times New Roman"/>
          <w:b/>
          <w:bCs/>
        </w:rPr>
      </w:pPr>
    </w:p>
    <w:p w14:paraId="0B444A27" w14:textId="55DD8073" w:rsidR="000D65D3" w:rsidRDefault="000D65D3" w:rsidP="002777B8">
      <w:pPr>
        <w:rPr>
          <w:rFonts w:ascii="Times New Roman" w:hAnsi="Times New Roman" w:cs="Times New Roman"/>
          <w:b/>
          <w:bCs/>
        </w:rPr>
      </w:pPr>
    </w:p>
    <w:p w14:paraId="2D95A427" w14:textId="60C746FB" w:rsidR="000D65D3" w:rsidRDefault="000D65D3" w:rsidP="002777B8">
      <w:pPr>
        <w:rPr>
          <w:rFonts w:ascii="Times New Roman" w:hAnsi="Times New Roman" w:cs="Times New Roman"/>
          <w:b/>
          <w:bCs/>
        </w:rPr>
      </w:pPr>
    </w:p>
    <w:p w14:paraId="57FAEAB7" w14:textId="500B5F06" w:rsidR="000D65D3" w:rsidRDefault="000D65D3" w:rsidP="002777B8">
      <w:pPr>
        <w:rPr>
          <w:rFonts w:ascii="Times New Roman" w:hAnsi="Times New Roman" w:cs="Times New Roman"/>
          <w:b/>
          <w:bCs/>
        </w:rPr>
      </w:pPr>
    </w:p>
    <w:p w14:paraId="5F493C46" w14:textId="179A3421" w:rsidR="000D65D3" w:rsidRDefault="000D65D3" w:rsidP="002777B8">
      <w:pPr>
        <w:rPr>
          <w:rFonts w:ascii="Times New Roman" w:hAnsi="Times New Roman" w:cs="Times New Roman"/>
          <w:b/>
          <w:bCs/>
        </w:rPr>
      </w:pPr>
    </w:p>
    <w:p w14:paraId="11CEA2A5" w14:textId="3F424073" w:rsidR="000D65D3" w:rsidRDefault="000D65D3" w:rsidP="002777B8">
      <w:pPr>
        <w:rPr>
          <w:rFonts w:ascii="Times New Roman" w:hAnsi="Times New Roman" w:cs="Times New Roman"/>
          <w:b/>
          <w:bCs/>
        </w:rPr>
      </w:pPr>
    </w:p>
    <w:p w14:paraId="6BAF5191" w14:textId="3FD9270E" w:rsidR="000D65D3" w:rsidRDefault="000D65D3" w:rsidP="002777B8">
      <w:pPr>
        <w:rPr>
          <w:rFonts w:ascii="Times New Roman" w:hAnsi="Times New Roman" w:cs="Times New Roman"/>
          <w:b/>
          <w:bCs/>
        </w:rPr>
      </w:pPr>
    </w:p>
    <w:p w14:paraId="08BC15D6" w14:textId="77777777" w:rsidR="000D65D3" w:rsidRDefault="000D65D3" w:rsidP="002777B8">
      <w:pPr>
        <w:rPr>
          <w:rFonts w:ascii="Times New Roman" w:hAnsi="Times New Roman" w:cs="Times New Roman"/>
          <w:b/>
          <w:bCs/>
        </w:rPr>
      </w:pPr>
    </w:p>
    <w:p w14:paraId="508E9D19" w14:textId="0A2DAEF6" w:rsidR="000D65D3" w:rsidRDefault="000D65D3" w:rsidP="002777B8">
      <w:pPr>
        <w:rPr>
          <w:rFonts w:ascii="Times New Roman" w:hAnsi="Times New Roman" w:cs="Times New Roman"/>
          <w:b/>
          <w:bCs/>
        </w:rPr>
      </w:pPr>
    </w:p>
    <w:p w14:paraId="159DD5E8" w14:textId="6323E425" w:rsidR="000D65D3" w:rsidRDefault="000D65D3" w:rsidP="002777B8">
      <w:pPr>
        <w:rPr>
          <w:rFonts w:ascii="Times New Roman" w:hAnsi="Times New Roman" w:cs="Times New Roman"/>
          <w:b/>
          <w:bCs/>
        </w:rPr>
      </w:pPr>
    </w:p>
    <w:p w14:paraId="72F4487D" w14:textId="208DD694" w:rsidR="000D65D3" w:rsidRDefault="000D65D3" w:rsidP="002777B8">
      <w:pPr>
        <w:rPr>
          <w:rFonts w:ascii="Times New Roman" w:hAnsi="Times New Roman" w:cs="Times New Roman"/>
          <w:b/>
          <w:bCs/>
        </w:rPr>
      </w:pPr>
    </w:p>
    <w:p w14:paraId="7C6DA648" w14:textId="1591130B" w:rsidR="000D65D3" w:rsidRDefault="000D65D3" w:rsidP="002777B8">
      <w:pPr>
        <w:rPr>
          <w:rFonts w:ascii="Times New Roman" w:hAnsi="Times New Roman" w:cs="Times New Roman"/>
          <w:b/>
          <w:bCs/>
        </w:rPr>
      </w:pPr>
    </w:p>
    <w:p w14:paraId="79943C46" w14:textId="46D93ADF" w:rsidR="000D65D3" w:rsidRDefault="000D65D3" w:rsidP="002777B8">
      <w:pPr>
        <w:rPr>
          <w:rFonts w:ascii="Times New Roman" w:hAnsi="Times New Roman" w:cs="Times New Roman"/>
          <w:b/>
          <w:bCs/>
        </w:rPr>
      </w:pPr>
    </w:p>
    <w:p w14:paraId="16B45727" w14:textId="1F803A5A" w:rsidR="000D65D3" w:rsidRDefault="000D65D3" w:rsidP="002777B8">
      <w:pPr>
        <w:rPr>
          <w:rFonts w:ascii="Times New Roman" w:hAnsi="Times New Roman" w:cs="Times New Roman"/>
          <w:b/>
          <w:bCs/>
        </w:rPr>
      </w:pPr>
    </w:p>
    <w:p w14:paraId="154B579A" w14:textId="77777777" w:rsidR="000D65D3" w:rsidRDefault="000D65D3" w:rsidP="002777B8">
      <w:pPr>
        <w:rPr>
          <w:rFonts w:ascii="Times New Roman" w:hAnsi="Times New Roman" w:cs="Times New Roman"/>
          <w:b/>
          <w:bCs/>
        </w:rPr>
      </w:pPr>
    </w:p>
    <w:p w14:paraId="0FBA4AD6" w14:textId="77777777" w:rsidR="00C62F6F" w:rsidRDefault="00C62F6F" w:rsidP="002777B8">
      <w:pPr>
        <w:rPr>
          <w:rFonts w:ascii="Times New Roman" w:hAnsi="Times New Roman" w:cs="Times New Roman"/>
          <w:b/>
          <w:bCs/>
        </w:rPr>
      </w:pPr>
    </w:p>
    <w:p w14:paraId="6BBEE4C2" w14:textId="51EC1B70" w:rsidR="005F294B" w:rsidRDefault="005F294B" w:rsidP="002777B8">
      <w:pPr>
        <w:rPr>
          <w:rFonts w:ascii="Times New Roman" w:hAnsi="Times New Roman" w:cs="Times New Roman"/>
          <w:b/>
          <w:bCs/>
        </w:rPr>
      </w:pPr>
      <w:r>
        <w:rPr>
          <w:rFonts w:ascii="Times New Roman" w:hAnsi="Times New Roman" w:cs="Times New Roman"/>
          <w:b/>
          <w:bCs/>
        </w:rPr>
        <w:lastRenderedPageBreak/>
        <w:t>Appendix S3</w:t>
      </w:r>
      <w:r w:rsidRPr="00887C73">
        <w:rPr>
          <w:rFonts w:ascii="Times New Roman" w:hAnsi="Times New Roman" w:cs="Times New Roman"/>
          <w:b/>
          <w:bCs/>
        </w:rPr>
        <w:t>.</w:t>
      </w:r>
      <w:r>
        <w:rPr>
          <w:rFonts w:ascii="Times New Roman" w:hAnsi="Times New Roman" w:cs="Times New Roman"/>
          <w:b/>
          <w:bCs/>
        </w:rPr>
        <w:t xml:space="preserve"> </w:t>
      </w:r>
      <w:r w:rsidR="00BB6852">
        <w:rPr>
          <w:rFonts w:ascii="Times New Roman" w:hAnsi="Times New Roman" w:cs="Times New Roman"/>
          <w:b/>
          <w:bCs/>
        </w:rPr>
        <w:t>Revised</w:t>
      </w:r>
      <w:r>
        <w:rPr>
          <w:rFonts w:ascii="Times New Roman" w:hAnsi="Times New Roman" w:cs="Times New Roman"/>
          <w:b/>
          <w:bCs/>
        </w:rPr>
        <w:t xml:space="preserve"> Scales</w:t>
      </w:r>
    </w:p>
    <w:p w14:paraId="75416736" w14:textId="69218477" w:rsidR="005F294B" w:rsidRDefault="005F294B" w:rsidP="002777B8">
      <w:pPr>
        <w:rPr>
          <w:rFonts w:ascii="Times New Roman" w:hAnsi="Times New Roman" w:cs="Times New Roman"/>
          <w:b/>
          <w:bCs/>
        </w:rPr>
      </w:pPr>
    </w:p>
    <w:p w14:paraId="421B5643" w14:textId="0CB98E84" w:rsidR="00525290" w:rsidRPr="00AF38DB" w:rsidRDefault="005F294B" w:rsidP="00AF38DB">
      <w:pPr>
        <w:rPr>
          <w:rFonts w:ascii="Times New Roman" w:hAnsi="Times New Roman" w:cs="Times New Roman"/>
        </w:rPr>
      </w:pPr>
      <w:r w:rsidRPr="00C62F6F">
        <w:rPr>
          <w:rFonts w:ascii="Times New Roman" w:hAnsi="Times New Roman" w:cs="Times New Roman"/>
        </w:rPr>
        <w:t xml:space="preserve">To </w:t>
      </w:r>
      <w:r w:rsidR="00BB6852">
        <w:rPr>
          <w:rFonts w:ascii="Times New Roman" w:hAnsi="Times New Roman" w:cs="Times New Roman"/>
        </w:rPr>
        <w:t>optimize likeness between</w:t>
      </w:r>
      <w:r w:rsidRPr="00C62F6F">
        <w:rPr>
          <w:rFonts w:ascii="Times New Roman" w:hAnsi="Times New Roman" w:cs="Times New Roman"/>
        </w:rPr>
        <w:t xml:space="preserve"> antisocial scales </w:t>
      </w:r>
      <w:r w:rsidR="00BB6852">
        <w:rPr>
          <w:rFonts w:ascii="Times New Roman" w:hAnsi="Times New Roman" w:cs="Times New Roman"/>
        </w:rPr>
        <w:t>used at age</w:t>
      </w:r>
      <w:r w:rsidRPr="00C62F6F">
        <w:rPr>
          <w:rFonts w:ascii="Times New Roman" w:hAnsi="Times New Roman" w:cs="Times New Roman"/>
        </w:rPr>
        <w:t xml:space="preserve"> 13 and 15/17, </w:t>
      </w:r>
      <w:r w:rsidR="00BB6852">
        <w:rPr>
          <w:rFonts w:ascii="Times New Roman" w:hAnsi="Times New Roman" w:cs="Times New Roman"/>
        </w:rPr>
        <w:t>revised</w:t>
      </w:r>
      <w:r w:rsidRPr="00C62F6F">
        <w:rPr>
          <w:rFonts w:ascii="Times New Roman" w:hAnsi="Times New Roman" w:cs="Times New Roman"/>
        </w:rPr>
        <w:t xml:space="preserve"> scales were created. </w:t>
      </w:r>
      <w:r w:rsidR="00AF38DB" w:rsidRPr="00AF38DB">
        <w:rPr>
          <w:rFonts w:ascii="Times New Roman" w:hAnsi="Times New Roman" w:cs="Times New Roman"/>
        </w:rPr>
        <w:t xml:space="preserve">First, items tapping into similar behaviors were selected and weighted equivalently in scales. Next, new adapted scales were assessed for scale item reliability using Cronbach’s alpha (if scale ≥ 10 items) or mean inter-item correlations (if scale &lt; 10 items) and for whether they load adequately onto the same antisocial construct via </w:t>
      </w:r>
      <w:r w:rsidR="004B5406" w:rsidRPr="00AF38DB">
        <w:rPr>
          <w:rFonts w:ascii="Times New Roman" w:hAnsi="Times New Roman" w:cs="Times New Roman"/>
        </w:rPr>
        <w:t>principal</w:t>
      </w:r>
      <w:r w:rsidR="00AF38DB" w:rsidRPr="00AF38DB">
        <w:rPr>
          <w:rFonts w:ascii="Times New Roman" w:hAnsi="Times New Roman" w:cs="Times New Roman"/>
        </w:rPr>
        <w:t xml:space="preserve"> component factor analyses (≥ 0.4 </w:t>
      </w:r>
      <w:r w:rsidR="004B5406">
        <w:rPr>
          <w:rFonts w:ascii="Times New Roman" w:hAnsi="Times New Roman" w:cs="Times New Roman"/>
        </w:rPr>
        <w:t>as a guideline</w:t>
      </w:r>
      <w:r w:rsidR="00AF38DB" w:rsidRPr="00AF38DB">
        <w:rPr>
          <w:rFonts w:ascii="Times New Roman" w:hAnsi="Times New Roman" w:cs="Times New Roman"/>
        </w:rPr>
        <w:t>;</w:t>
      </w:r>
      <w:r w:rsidR="004B5406">
        <w:rPr>
          <w:rFonts w:ascii="Times New Roman" w:hAnsi="Times New Roman" w:cs="Times New Roman"/>
        </w:rPr>
        <w:t xml:space="preserve"> </w:t>
      </w:r>
      <w:r w:rsidR="004B5406">
        <w:rPr>
          <w:rFonts w:ascii="Times New Roman" w:hAnsi="Times New Roman" w:cs="Times New Roman"/>
        </w:rPr>
        <w:fldChar w:fldCharType="begin"/>
      </w:r>
      <w:r w:rsidR="004B5406">
        <w:rPr>
          <w:rFonts w:ascii="Times New Roman" w:hAnsi="Times New Roman" w:cs="Times New Roman"/>
        </w:rPr>
        <w:instrText xml:space="preserve"> ADDIN ZOTERO_ITEM CSL_CITATION {"citationID":"BXVTZ4W6","properties":{"formattedCitation":"(Yong &amp; Pearce, 2013)","plainCitation":"(Yong &amp; Pearce, 2013)","noteIndex":0},"citationItems":[{"id":137,"uris":["http://zotero.org/users/11182197/items/BNCTWZJB"],"itemData":{"id":137,"type":"article-journal","container-title":"Tutorials in quantitative methods for psychology","issue":"2","journalAbbreviation":"Tutorials in quantitative methods for psychology","page":"79-94","title":"A beginner’s guide to factor analysis: Focusing on exploratory factor analysis","volume":"9","author":[{"family":"Yong","given":"An Gie"},{"family":"Pearce","given":"Sean"}],"issued":{"date-parts":[["2013"]]}}}],"schema":"https://github.com/citation-style-language/schema/raw/master/csl-citation.json"} </w:instrText>
      </w:r>
      <w:r w:rsidR="004B5406">
        <w:rPr>
          <w:rFonts w:ascii="Times New Roman" w:hAnsi="Times New Roman" w:cs="Times New Roman"/>
        </w:rPr>
        <w:fldChar w:fldCharType="separate"/>
      </w:r>
      <w:r w:rsidR="004B5406">
        <w:rPr>
          <w:rFonts w:ascii="Times New Roman" w:hAnsi="Times New Roman" w:cs="Times New Roman"/>
          <w:noProof/>
        </w:rPr>
        <w:t>Yong &amp; Pearce, 2013)</w:t>
      </w:r>
      <w:r w:rsidR="004B5406">
        <w:rPr>
          <w:rFonts w:ascii="Times New Roman" w:hAnsi="Times New Roman" w:cs="Times New Roman"/>
        </w:rPr>
        <w:fldChar w:fldCharType="end"/>
      </w:r>
      <w:r w:rsidR="00AF38DB" w:rsidRPr="00AF38DB">
        <w:rPr>
          <w:rFonts w:ascii="Times New Roman" w:hAnsi="Times New Roman" w:cs="Times New Roman"/>
        </w:rPr>
        <w:t xml:space="preserve">. When items were collapsed together </w:t>
      </w:r>
      <w:r w:rsidR="00BB6852">
        <w:rPr>
          <w:rFonts w:ascii="Times New Roman" w:hAnsi="Times New Roman" w:cs="Times New Roman"/>
        </w:rPr>
        <w:t>(</w:t>
      </w:r>
      <w:r w:rsidR="00AF38DB" w:rsidRPr="00AF38DB">
        <w:rPr>
          <w:rFonts w:ascii="Times New Roman" w:hAnsi="Times New Roman" w:cs="Times New Roman"/>
        </w:rPr>
        <w:t>in order to assign them the same weight between scales</w:t>
      </w:r>
      <w:r w:rsidR="00BB6852">
        <w:rPr>
          <w:rFonts w:ascii="Times New Roman" w:hAnsi="Times New Roman" w:cs="Times New Roman"/>
        </w:rPr>
        <w:t>)</w:t>
      </w:r>
      <w:r w:rsidR="00AF38DB" w:rsidRPr="00AF38DB">
        <w:rPr>
          <w:rFonts w:ascii="Times New Roman" w:hAnsi="Times New Roman" w:cs="Times New Roman"/>
        </w:rPr>
        <w:t>, correlation matrixes between items and subscales were used to ensure collapsing items optimized correlations between age 13 and 15 equivalent items</w:t>
      </w:r>
      <w:r w:rsidR="004B5406">
        <w:rPr>
          <w:rFonts w:ascii="Times New Roman" w:hAnsi="Times New Roman" w:cs="Times New Roman"/>
        </w:rPr>
        <w:t xml:space="preserve"> (see revised scale details in tables below)</w:t>
      </w:r>
      <w:r w:rsidR="00AF38DB" w:rsidRPr="00AF38DB">
        <w:rPr>
          <w:rFonts w:ascii="Times New Roman" w:hAnsi="Times New Roman" w:cs="Times New Roman"/>
        </w:rPr>
        <w:t xml:space="preserve">. </w:t>
      </w:r>
      <w:r w:rsidR="00BB6852">
        <w:rPr>
          <w:rFonts w:ascii="Times New Roman" w:hAnsi="Times New Roman" w:cs="Times New Roman"/>
        </w:rPr>
        <w:t>However, c</w:t>
      </w:r>
      <w:r w:rsidR="00BB6852" w:rsidRPr="00AF38DB">
        <w:rPr>
          <w:rFonts w:ascii="Times New Roman" w:hAnsi="Times New Roman" w:cs="Times New Roman"/>
        </w:rPr>
        <w:t xml:space="preserve">orrelations between antisocial behavior at age 13 and 15 differed minimally between original or </w:t>
      </w:r>
      <w:r w:rsidR="00BB6852">
        <w:rPr>
          <w:rFonts w:ascii="Times New Roman" w:hAnsi="Times New Roman" w:cs="Times New Roman"/>
        </w:rPr>
        <w:t>revised</w:t>
      </w:r>
      <w:r w:rsidR="00BB6852" w:rsidRPr="00AF38DB">
        <w:rPr>
          <w:rFonts w:ascii="Times New Roman" w:hAnsi="Times New Roman" w:cs="Times New Roman"/>
        </w:rPr>
        <w:t xml:space="preserve"> versions: </w:t>
      </w:r>
      <w:r w:rsidR="00786295">
        <w:rPr>
          <w:rFonts w:ascii="Times New Roman" w:hAnsi="Times New Roman" w:cs="Times New Roman"/>
        </w:rPr>
        <w:t>physical</w:t>
      </w:r>
      <w:r w:rsidR="00BB6852" w:rsidRPr="00AF38DB">
        <w:rPr>
          <w:rFonts w:ascii="Times New Roman" w:hAnsi="Times New Roman" w:cs="Times New Roman"/>
        </w:rPr>
        <w:t xml:space="preserve"> aggression </w:t>
      </w:r>
      <w:r w:rsidR="00BB6852" w:rsidRPr="00AF38DB">
        <w:rPr>
          <w:rFonts w:ascii="Times New Roman" w:hAnsi="Times New Roman" w:cs="Times New Roman"/>
          <w:i/>
          <w:iCs/>
        </w:rPr>
        <w:t>r</w:t>
      </w:r>
      <w:r w:rsidR="00BB6852" w:rsidRPr="00AF38DB">
        <w:rPr>
          <w:rFonts w:ascii="Times New Roman" w:hAnsi="Times New Roman" w:cs="Times New Roman"/>
        </w:rPr>
        <w:t xml:space="preserve"> = .32 vs. .32; </w:t>
      </w:r>
      <w:r w:rsidR="00786295">
        <w:rPr>
          <w:rFonts w:ascii="Times New Roman" w:hAnsi="Times New Roman" w:cs="Times New Roman"/>
        </w:rPr>
        <w:t>social</w:t>
      </w:r>
      <w:r w:rsidR="00BB6852" w:rsidRPr="00AF38DB">
        <w:rPr>
          <w:rFonts w:ascii="Times New Roman" w:hAnsi="Times New Roman" w:cs="Times New Roman"/>
        </w:rPr>
        <w:t xml:space="preserve"> aggression </w:t>
      </w:r>
      <w:r w:rsidR="00BB6852" w:rsidRPr="00AF38DB">
        <w:rPr>
          <w:rFonts w:ascii="Times New Roman" w:hAnsi="Times New Roman" w:cs="Times New Roman"/>
          <w:i/>
          <w:iCs/>
        </w:rPr>
        <w:t xml:space="preserve">r </w:t>
      </w:r>
      <w:r w:rsidR="00BB6852" w:rsidRPr="00AF38DB">
        <w:rPr>
          <w:rFonts w:ascii="Times New Roman" w:hAnsi="Times New Roman" w:cs="Times New Roman"/>
        </w:rPr>
        <w:t xml:space="preserve">= .34 vs. .33; nonaggressive conduct problems </w:t>
      </w:r>
      <w:r w:rsidR="00BB6852" w:rsidRPr="00AF38DB">
        <w:rPr>
          <w:rFonts w:ascii="Times New Roman" w:hAnsi="Times New Roman" w:cs="Times New Roman"/>
          <w:i/>
          <w:iCs/>
        </w:rPr>
        <w:t xml:space="preserve">r </w:t>
      </w:r>
      <w:r w:rsidR="00BB6852" w:rsidRPr="00AF38DB">
        <w:rPr>
          <w:rFonts w:ascii="Times New Roman" w:hAnsi="Times New Roman" w:cs="Times New Roman"/>
        </w:rPr>
        <w:t xml:space="preserve">= .51 vs. .49, respectively. </w:t>
      </w:r>
      <w:r w:rsidR="00BB6852">
        <w:rPr>
          <w:rFonts w:ascii="Times New Roman" w:hAnsi="Times New Roman" w:cs="Times New Roman"/>
        </w:rPr>
        <w:t>A</w:t>
      </w:r>
      <w:r w:rsidR="00BB6852" w:rsidRPr="00AF38DB">
        <w:rPr>
          <w:rFonts w:ascii="Times New Roman" w:hAnsi="Times New Roman" w:cs="Times New Roman"/>
        </w:rPr>
        <w:t xml:space="preserve">ntisocial behavior correlations between age 15 and 17 were slightly higher when original scales were used versus </w:t>
      </w:r>
      <w:r w:rsidR="00BB6852">
        <w:rPr>
          <w:rFonts w:ascii="Times New Roman" w:hAnsi="Times New Roman" w:cs="Times New Roman"/>
        </w:rPr>
        <w:t>revised</w:t>
      </w:r>
      <w:r w:rsidR="00BB6852" w:rsidRPr="00AF38DB">
        <w:rPr>
          <w:rFonts w:ascii="Times New Roman" w:hAnsi="Times New Roman" w:cs="Times New Roman"/>
        </w:rPr>
        <w:t xml:space="preserve"> scales: </w:t>
      </w:r>
      <w:r w:rsidR="00786295">
        <w:rPr>
          <w:rFonts w:ascii="Times New Roman" w:hAnsi="Times New Roman" w:cs="Times New Roman"/>
        </w:rPr>
        <w:t>physical</w:t>
      </w:r>
      <w:r w:rsidR="00BB6852" w:rsidRPr="00AF38DB">
        <w:rPr>
          <w:rFonts w:ascii="Times New Roman" w:hAnsi="Times New Roman" w:cs="Times New Roman"/>
        </w:rPr>
        <w:t xml:space="preserve"> aggression </w:t>
      </w:r>
      <w:r w:rsidR="00BB6852" w:rsidRPr="00AF38DB">
        <w:rPr>
          <w:rFonts w:ascii="Times New Roman" w:hAnsi="Times New Roman" w:cs="Times New Roman"/>
          <w:i/>
          <w:iCs/>
        </w:rPr>
        <w:t>r</w:t>
      </w:r>
      <w:r w:rsidR="00BB6852" w:rsidRPr="00AF38DB">
        <w:rPr>
          <w:rFonts w:ascii="Times New Roman" w:hAnsi="Times New Roman" w:cs="Times New Roman"/>
        </w:rPr>
        <w:t xml:space="preserve"> = .52 vs. .51; </w:t>
      </w:r>
      <w:r w:rsidR="00786295">
        <w:rPr>
          <w:rFonts w:ascii="Times New Roman" w:hAnsi="Times New Roman" w:cs="Times New Roman"/>
        </w:rPr>
        <w:t>social</w:t>
      </w:r>
      <w:r w:rsidR="00BB6852" w:rsidRPr="00AF38DB">
        <w:rPr>
          <w:rFonts w:ascii="Times New Roman" w:hAnsi="Times New Roman" w:cs="Times New Roman"/>
        </w:rPr>
        <w:t xml:space="preserve"> aggression </w:t>
      </w:r>
      <w:r w:rsidR="00BB6852" w:rsidRPr="00AF38DB">
        <w:rPr>
          <w:rFonts w:ascii="Times New Roman" w:hAnsi="Times New Roman" w:cs="Times New Roman"/>
          <w:i/>
          <w:iCs/>
        </w:rPr>
        <w:t xml:space="preserve">r </w:t>
      </w:r>
      <w:r w:rsidR="00BB6852" w:rsidRPr="00AF38DB">
        <w:rPr>
          <w:rFonts w:ascii="Times New Roman" w:hAnsi="Times New Roman" w:cs="Times New Roman"/>
        </w:rPr>
        <w:t xml:space="preserve">= .53 vs. .49; nonaggressive conduct problems </w:t>
      </w:r>
      <w:r w:rsidR="00BB6852" w:rsidRPr="00AF38DB">
        <w:rPr>
          <w:rFonts w:ascii="Times New Roman" w:hAnsi="Times New Roman" w:cs="Times New Roman"/>
          <w:i/>
          <w:iCs/>
        </w:rPr>
        <w:t xml:space="preserve">r </w:t>
      </w:r>
      <w:r w:rsidR="00BB6852" w:rsidRPr="00AF38DB">
        <w:rPr>
          <w:rFonts w:ascii="Times New Roman" w:hAnsi="Times New Roman" w:cs="Times New Roman"/>
        </w:rPr>
        <w:t>= .56 vs. .46, respectively</w:t>
      </w:r>
      <w:r w:rsidR="00BB6852">
        <w:rPr>
          <w:rFonts w:ascii="Times New Roman" w:hAnsi="Times New Roman" w:cs="Times New Roman"/>
        </w:rPr>
        <w:t>. Thus, original scales were retained for main analyses.</w:t>
      </w:r>
    </w:p>
    <w:p w14:paraId="1A960303" w14:textId="77D55D0D" w:rsidR="00C62F6F" w:rsidRDefault="00C62F6F" w:rsidP="00C62F6F">
      <w:pPr>
        <w:rPr>
          <w:rFonts w:ascii="Times New Roman" w:hAnsi="Times New Roman" w:cs="Times New Roman"/>
          <w:b/>
          <w:bCs/>
        </w:rPr>
      </w:pPr>
    </w:p>
    <w:tbl>
      <w:tblPr>
        <w:tblStyle w:val="TableGrid"/>
        <w:tblW w:w="9918" w:type="dxa"/>
        <w:tblLayout w:type="fixed"/>
        <w:tblLook w:val="04A0" w:firstRow="1" w:lastRow="0" w:firstColumn="1" w:lastColumn="0" w:noHBand="0" w:noVBand="1"/>
      </w:tblPr>
      <w:tblGrid>
        <w:gridCol w:w="3397"/>
        <w:gridCol w:w="5103"/>
        <w:gridCol w:w="1418"/>
      </w:tblGrid>
      <w:tr w:rsidR="00525290" w:rsidRPr="00DA2BC7" w14:paraId="3FF71090" w14:textId="1530B93D" w:rsidTr="0009298E">
        <w:tc>
          <w:tcPr>
            <w:tcW w:w="9918" w:type="dxa"/>
            <w:gridSpan w:val="3"/>
            <w:shd w:val="clear" w:color="auto" w:fill="BFBFBF" w:themeFill="background1" w:themeFillShade="BF"/>
          </w:tcPr>
          <w:p w14:paraId="093F1A6D" w14:textId="634B4E64" w:rsidR="00525290" w:rsidRPr="00D55639" w:rsidRDefault="00525290" w:rsidP="00CE09C4">
            <w:pPr>
              <w:rPr>
                <w:rFonts w:ascii="Times New Roman" w:hAnsi="Times New Roman" w:cs="Times New Roman"/>
                <w:b/>
                <w:bCs/>
              </w:rPr>
            </w:pPr>
            <w:r>
              <w:rPr>
                <w:rFonts w:ascii="Times New Roman" w:hAnsi="Times New Roman" w:cs="Times New Roman"/>
                <w:b/>
                <w:bCs/>
              </w:rPr>
              <w:t xml:space="preserve">Revised </w:t>
            </w:r>
            <w:r w:rsidRPr="00D55639">
              <w:rPr>
                <w:rFonts w:ascii="Times New Roman" w:hAnsi="Times New Roman" w:cs="Times New Roman"/>
                <w:b/>
                <w:bCs/>
              </w:rPr>
              <w:t>Nonaggressive Antisocial Behavior Scale</w:t>
            </w:r>
            <w:r>
              <w:rPr>
                <w:rFonts w:ascii="Times New Roman" w:hAnsi="Times New Roman" w:cs="Times New Roman"/>
                <w:b/>
                <w:bCs/>
              </w:rPr>
              <w:t>s</w:t>
            </w:r>
          </w:p>
        </w:tc>
      </w:tr>
      <w:tr w:rsidR="00C62F6F" w:rsidRPr="00DA2BC7" w14:paraId="798909BA" w14:textId="54E58317" w:rsidTr="00525290">
        <w:tc>
          <w:tcPr>
            <w:tcW w:w="3397" w:type="dxa"/>
            <w:tcBorders>
              <w:bottom w:val="single" w:sz="4" w:space="0" w:color="auto"/>
            </w:tcBorders>
            <w:shd w:val="clear" w:color="auto" w:fill="D9D9D9" w:themeFill="background1" w:themeFillShade="D9"/>
          </w:tcPr>
          <w:p w14:paraId="04433EAE" w14:textId="77777777" w:rsidR="00C62F6F" w:rsidRPr="00D55639" w:rsidRDefault="00C62F6F" w:rsidP="00C62F6F">
            <w:pPr>
              <w:rPr>
                <w:rFonts w:ascii="Times New Roman" w:hAnsi="Times New Roman" w:cs="Times New Roman"/>
                <w:i/>
                <w:iCs/>
              </w:rPr>
            </w:pPr>
            <w:r w:rsidRPr="00D55639">
              <w:rPr>
                <w:rFonts w:ascii="Times New Roman" w:hAnsi="Times New Roman" w:cs="Times New Roman"/>
                <w:i/>
                <w:iCs/>
              </w:rPr>
              <w:t>Age 13 years</w:t>
            </w:r>
          </w:p>
        </w:tc>
        <w:tc>
          <w:tcPr>
            <w:tcW w:w="5103" w:type="dxa"/>
            <w:shd w:val="clear" w:color="auto" w:fill="D9D9D9" w:themeFill="background1" w:themeFillShade="D9"/>
          </w:tcPr>
          <w:p w14:paraId="22C84EF0" w14:textId="77777777" w:rsidR="00C62F6F" w:rsidRPr="00D55639" w:rsidRDefault="00C62F6F" w:rsidP="00C62F6F">
            <w:pPr>
              <w:rPr>
                <w:rFonts w:ascii="Times New Roman" w:hAnsi="Times New Roman" w:cs="Times New Roman"/>
                <w:i/>
                <w:iCs/>
              </w:rPr>
            </w:pPr>
            <w:r w:rsidRPr="00D55639">
              <w:rPr>
                <w:rFonts w:ascii="Times New Roman" w:hAnsi="Times New Roman" w:cs="Times New Roman"/>
                <w:i/>
                <w:iCs/>
              </w:rPr>
              <w:t>Age 15 &amp; 17 years</w:t>
            </w:r>
          </w:p>
        </w:tc>
        <w:tc>
          <w:tcPr>
            <w:tcW w:w="1418" w:type="dxa"/>
            <w:tcBorders>
              <w:bottom w:val="single" w:sz="4" w:space="0" w:color="auto"/>
            </w:tcBorders>
            <w:shd w:val="clear" w:color="auto" w:fill="D9D9D9" w:themeFill="background1" w:themeFillShade="D9"/>
          </w:tcPr>
          <w:p w14:paraId="03E2EBBE" w14:textId="68B46216" w:rsidR="00C62F6F" w:rsidRPr="00D55639" w:rsidRDefault="00C62F6F" w:rsidP="00C62F6F">
            <w:pPr>
              <w:rPr>
                <w:rFonts w:ascii="Times New Roman" w:hAnsi="Times New Roman" w:cs="Times New Roman"/>
                <w:i/>
                <w:iCs/>
              </w:rPr>
            </w:pPr>
            <w:r>
              <w:rPr>
                <w:rFonts w:ascii="Times New Roman" w:hAnsi="Times New Roman" w:cs="Times New Roman"/>
                <w:i/>
                <w:iCs/>
              </w:rPr>
              <w:t>r (13 vs 15, 15 vs 17)</w:t>
            </w:r>
          </w:p>
        </w:tc>
      </w:tr>
      <w:tr w:rsidR="005D432B" w:rsidRPr="00DA2BC7" w14:paraId="7D29EA34" w14:textId="70CC8D5E" w:rsidTr="00525290">
        <w:tc>
          <w:tcPr>
            <w:tcW w:w="3397" w:type="dxa"/>
            <w:tcBorders>
              <w:top w:val="single" w:sz="4" w:space="0" w:color="auto"/>
              <w:bottom w:val="nil"/>
            </w:tcBorders>
            <w:shd w:val="clear" w:color="auto" w:fill="F2F2F2" w:themeFill="background1" w:themeFillShade="F2"/>
          </w:tcPr>
          <w:p w14:paraId="6B30AFF3" w14:textId="2F4FF7CE" w:rsidR="005D432B" w:rsidRPr="002C5590" w:rsidRDefault="005D432B" w:rsidP="005D432B">
            <w:pPr>
              <w:rPr>
                <w:rFonts w:ascii="Times New Roman" w:hAnsi="Times New Roman" w:cs="Times New Roman"/>
                <w:vertAlign w:val="superscript"/>
              </w:rPr>
            </w:pPr>
            <w:r w:rsidRPr="00DA2BC7">
              <w:rPr>
                <w:rFonts w:ascii="Times New Roman" w:hAnsi="Times New Roman" w:cs="Times New Roman"/>
              </w:rPr>
              <w:t>I tell lies or cheat</w:t>
            </w:r>
            <w:r w:rsidR="002C5590">
              <w:rPr>
                <w:rFonts w:ascii="Times New Roman" w:hAnsi="Times New Roman" w:cs="Times New Roman"/>
                <w:vertAlign w:val="superscript"/>
              </w:rPr>
              <w:t>a</w:t>
            </w:r>
          </w:p>
        </w:tc>
        <w:tc>
          <w:tcPr>
            <w:tcW w:w="5103" w:type="dxa"/>
            <w:shd w:val="clear" w:color="auto" w:fill="F2F2F2" w:themeFill="background1" w:themeFillShade="F2"/>
          </w:tcPr>
          <w:p w14:paraId="45DAFD08" w14:textId="2643F681" w:rsidR="005D432B" w:rsidRPr="00DA2BC7" w:rsidRDefault="005D432B" w:rsidP="005D432B">
            <w:pPr>
              <w:rPr>
                <w:rFonts w:ascii="Times New Roman" w:hAnsi="Times New Roman" w:cs="Times New Roman"/>
              </w:rPr>
            </w:pPr>
            <w:r w:rsidRPr="00DA2BC7">
              <w:rPr>
                <w:rFonts w:ascii="Times New Roman" w:hAnsi="Times New Roman" w:cs="Times New Roman"/>
              </w:rPr>
              <w:t>I cheated in order to succeed at school</w:t>
            </w:r>
          </w:p>
        </w:tc>
        <w:tc>
          <w:tcPr>
            <w:tcW w:w="1418" w:type="dxa"/>
            <w:tcBorders>
              <w:bottom w:val="nil"/>
            </w:tcBorders>
            <w:shd w:val="clear" w:color="auto" w:fill="F2F2F2" w:themeFill="background1" w:themeFillShade="F2"/>
          </w:tcPr>
          <w:p w14:paraId="72583D84" w14:textId="69E704A7" w:rsidR="005D432B" w:rsidRPr="00DA2BC7" w:rsidRDefault="005D432B" w:rsidP="005D432B">
            <w:pPr>
              <w:rPr>
                <w:rFonts w:ascii="Times New Roman" w:hAnsi="Times New Roman" w:cs="Times New Roman"/>
              </w:rPr>
            </w:pPr>
            <w:r>
              <w:rPr>
                <w:rFonts w:ascii="Times New Roman" w:hAnsi="Times New Roman" w:cs="Times New Roman"/>
              </w:rPr>
              <w:t>.2</w:t>
            </w:r>
            <w:r w:rsidR="00903242">
              <w:rPr>
                <w:rFonts w:ascii="Times New Roman" w:hAnsi="Times New Roman" w:cs="Times New Roman"/>
              </w:rPr>
              <w:t>8, 42</w:t>
            </w:r>
          </w:p>
        </w:tc>
      </w:tr>
      <w:tr w:rsidR="005D432B" w:rsidRPr="00DA2BC7" w14:paraId="1481011C" w14:textId="3E3CE039" w:rsidTr="00525290">
        <w:tc>
          <w:tcPr>
            <w:tcW w:w="3397" w:type="dxa"/>
            <w:tcBorders>
              <w:top w:val="nil"/>
              <w:bottom w:val="nil"/>
            </w:tcBorders>
            <w:shd w:val="clear" w:color="auto" w:fill="F2F2F2" w:themeFill="background1" w:themeFillShade="F2"/>
          </w:tcPr>
          <w:p w14:paraId="4C0AC5F9" w14:textId="18547999" w:rsidR="005D432B" w:rsidRPr="00DA2BC7" w:rsidRDefault="005D432B" w:rsidP="005D432B">
            <w:pPr>
              <w:rPr>
                <w:rFonts w:ascii="Times New Roman" w:hAnsi="Times New Roman" w:cs="Times New Roman"/>
              </w:rPr>
            </w:pPr>
          </w:p>
        </w:tc>
        <w:tc>
          <w:tcPr>
            <w:tcW w:w="5103" w:type="dxa"/>
            <w:shd w:val="clear" w:color="auto" w:fill="F2F2F2" w:themeFill="background1" w:themeFillShade="F2"/>
          </w:tcPr>
          <w:p w14:paraId="5459CFAD" w14:textId="02407016" w:rsidR="005D432B" w:rsidRPr="00DA2BC7" w:rsidRDefault="005D432B" w:rsidP="005D432B">
            <w:pPr>
              <w:rPr>
                <w:rFonts w:ascii="Times New Roman" w:hAnsi="Times New Roman" w:cs="Times New Roman"/>
              </w:rPr>
            </w:pPr>
            <w:r w:rsidRPr="00DA2BC7">
              <w:rPr>
                <w:rFonts w:ascii="Times New Roman" w:hAnsi="Times New Roman" w:cs="Times New Roman"/>
              </w:rPr>
              <w:t>I told lies in order to get things or favours from others</w:t>
            </w:r>
          </w:p>
        </w:tc>
        <w:tc>
          <w:tcPr>
            <w:tcW w:w="1418" w:type="dxa"/>
            <w:tcBorders>
              <w:top w:val="nil"/>
              <w:bottom w:val="nil"/>
            </w:tcBorders>
            <w:shd w:val="clear" w:color="auto" w:fill="F2F2F2" w:themeFill="background1" w:themeFillShade="F2"/>
          </w:tcPr>
          <w:p w14:paraId="4072BA82" w14:textId="5EAA75EC" w:rsidR="005D432B" w:rsidRPr="00DA2BC7" w:rsidRDefault="005D432B" w:rsidP="005D432B">
            <w:pPr>
              <w:rPr>
                <w:rFonts w:ascii="Times New Roman" w:hAnsi="Times New Roman" w:cs="Times New Roman"/>
              </w:rPr>
            </w:pPr>
          </w:p>
        </w:tc>
      </w:tr>
      <w:tr w:rsidR="005D432B" w:rsidRPr="00DA2BC7" w14:paraId="08C0B9BA" w14:textId="176A772B" w:rsidTr="00525290">
        <w:tc>
          <w:tcPr>
            <w:tcW w:w="3397" w:type="dxa"/>
            <w:tcBorders>
              <w:top w:val="nil"/>
              <w:bottom w:val="nil"/>
            </w:tcBorders>
            <w:shd w:val="clear" w:color="auto" w:fill="F2F2F2" w:themeFill="background1" w:themeFillShade="F2"/>
          </w:tcPr>
          <w:p w14:paraId="604940EA" w14:textId="7D18B78F" w:rsidR="005D432B" w:rsidRPr="00DA2BC7" w:rsidRDefault="005D432B" w:rsidP="005D432B">
            <w:pPr>
              <w:rPr>
                <w:rFonts w:ascii="Times New Roman" w:hAnsi="Times New Roman" w:cs="Times New Roman"/>
              </w:rPr>
            </w:pPr>
          </w:p>
        </w:tc>
        <w:tc>
          <w:tcPr>
            <w:tcW w:w="5103" w:type="dxa"/>
            <w:shd w:val="clear" w:color="auto" w:fill="F2F2F2" w:themeFill="background1" w:themeFillShade="F2"/>
          </w:tcPr>
          <w:p w14:paraId="754C3CAD" w14:textId="0FFEAD5E" w:rsidR="005D432B" w:rsidRPr="00DA2BC7" w:rsidRDefault="005D432B" w:rsidP="005D432B">
            <w:pPr>
              <w:rPr>
                <w:rFonts w:ascii="Times New Roman" w:hAnsi="Times New Roman" w:cs="Times New Roman"/>
              </w:rPr>
            </w:pPr>
            <w:r w:rsidRPr="00DA2BC7">
              <w:rPr>
                <w:rFonts w:ascii="Times New Roman" w:hAnsi="Times New Roman" w:cs="Times New Roman"/>
              </w:rPr>
              <w:t>I cheated in order to make some money</w:t>
            </w:r>
          </w:p>
        </w:tc>
        <w:tc>
          <w:tcPr>
            <w:tcW w:w="1418" w:type="dxa"/>
            <w:tcBorders>
              <w:top w:val="nil"/>
              <w:bottom w:val="nil"/>
            </w:tcBorders>
            <w:shd w:val="clear" w:color="auto" w:fill="F2F2F2" w:themeFill="background1" w:themeFillShade="F2"/>
          </w:tcPr>
          <w:p w14:paraId="6A6A5D8C" w14:textId="4C7AD738" w:rsidR="005D432B" w:rsidRPr="00DA2BC7" w:rsidRDefault="005D432B" w:rsidP="005D432B">
            <w:pPr>
              <w:rPr>
                <w:rFonts w:ascii="Times New Roman" w:hAnsi="Times New Roman" w:cs="Times New Roman"/>
              </w:rPr>
            </w:pPr>
          </w:p>
        </w:tc>
      </w:tr>
      <w:tr w:rsidR="005D432B" w:rsidRPr="00DA2BC7" w14:paraId="707B6BFA" w14:textId="75CCFD31" w:rsidTr="00525290">
        <w:tc>
          <w:tcPr>
            <w:tcW w:w="3397" w:type="dxa"/>
            <w:tcBorders>
              <w:top w:val="nil"/>
              <w:bottom w:val="nil"/>
            </w:tcBorders>
            <w:shd w:val="clear" w:color="auto" w:fill="F2F2F2" w:themeFill="background1" w:themeFillShade="F2"/>
          </w:tcPr>
          <w:p w14:paraId="6BE72FA1" w14:textId="384D9703" w:rsidR="005D432B" w:rsidRPr="00DA2BC7" w:rsidRDefault="005D432B" w:rsidP="005D432B">
            <w:pPr>
              <w:rPr>
                <w:rFonts w:ascii="Times New Roman" w:hAnsi="Times New Roman" w:cs="Times New Roman"/>
              </w:rPr>
            </w:pPr>
          </w:p>
        </w:tc>
        <w:tc>
          <w:tcPr>
            <w:tcW w:w="5103" w:type="dxa"/>
            <w:shd w:val="clear" w:color="auto" w:fill="F2F2F2" w:themeFill="background1" w:themeFillShade="F2"/>
          </w:tcPr>
          <w:p w14:paraId="1F1B2C33" w14:textId="0C973F73" w:rsidR="005D432B" w:rsidRPr="00DA2BC7" w:rsidRDefault="005D432B" w:rsidP="005D432B">
            <w:pPr>
              <w:rPr>
                <w:rFonts w:ascii="Times New Roman" w:hAnsi="Times New Roman" w:cs="Times New Roman"/>
              </w:rPr>
            </w:pPr>
            <w:r w:rsidRPr="00DA2BC7">
              <w:rPr>
                <w:rFonts w:ascii="Times New Roman" w:hAnsi="Times New Roman" w:cs="Times New Roman"/>
              </w:rPr>
              <w:t>I told lies in order to get out of doing things I was supposed to do</w:t>
            </w:r>
          </w:p>
        </w:tc>
        <w:tc>
          <w:tcPr>
            <w:tcW w:w="1418" w:type="dxa"/>
            <w:tcBorders>
              <w:top w:val="nil"/>
              <w:bottom w:val="nil"/>
            </w:tcBorders>
            <w:shd w:val="clear" w:color="auto" w:fill="F2F2F2" w:themeFill="background1" w:themeFillShade="F2"/>
          </w:tcPr>
          <w:p w14:paraId="541A37B6" w14:textId="1F9F5C2F" w:rsidR="005D432B" w:rsidRPr="00DA2BC7" w:rsidRDefault="005D432B" w:rsidP="005D432B">
            <w:pPr>
              <w:rPr>
                <w:rFonts w:ascii="Times New Roman" w:hAnsi="Times New Roman" w:cs="Times New Roman"/>
              </w:rPr>
            </w:pPr>
          </w:p>
        </w:tc>
      </w:tr>
      <w:tr w:rsidR="005D432B" w:rsidRPr="00DA2BC7" w14:paraId="4A73A83F" w14:textId="0CD82526" w:rsidTr="00525290">
        <w:tc>
          <w:tcPr>
            <w:tcW w:w="3397" w:type="dxa"/>
            <w:tcBorders>
              <w:top w:val="nil"/>
              <w:bottom w:val="single" w:sz="4" w:space="0" w:color="auto"/>
            </w:tcBorders>
            <w:shd w:val="clear" w:color="auto" w:fill="F2F2F2" w:themeFill="background1" w:themeFillShade="F2"/>
          </w:tcPr>
          <w:p w14:paraId="49EA52A7" w14:textId="2169D94C" w:rsidR="005D432B" w:rsidRPr="0047675A" w:rsidRDefault="005D432B" w:rsidP="005D432B">
            <w:pPr>
              <w:rPr>
                <w:rFonts w:ascii="Times New Roman" w:hAnsi="Times New Roman" w:cs="Times New Roman"/>
                <w:vertAlign w:val="superscript"/>
              </w:rPr>
            </w:pPr>
          </w:p>
        </w:tc>
        <w:tc>
          <w:tcPr>
            <w:tcW w:w="5103" w:type="dxa"/>
            <w:shd w:val="clear" w:color="auto" w:fill="F2F2F2" w:themeFill="background1" w:themeFillShade="F2"/>
          </w:tcPr>
          <w:p w14:paraId="3D719BD2" w14:textId="537E80A1" w:rsidR="005D432B" w:rsidRPr="00DA2BC7" w:rsidRDefault="005D432B" w:rsidP="005D432B">
            <w:pPr>
              <w:rPr>
                <w:rFonts w:ascii="Times New Roman" w:hAnsi="Times New Roman" w:cs="Times New Roman"/>
              </w:rPr>
            </w:pPr>
            <w:r w:rsidRPr="00DA2BC7">
              <w:rPr>
                <w:rFonts w:ascii="Times New Roman" w:hAnsi="Times New Roman" w:cs="Times New Roman"/>
              </w:rPr>
              <w:t>I cheated in order to win a competition</w:t>
            </w:r>
          </w:p>
        </w:tc>
        <w:tc>
          <w:tcPr>
            <w:tcW w:w="1418" w:type="dxa"/>
            <w:tcBorders>
              <w:top w:val="nil"/>
            </w:tcBorders>
            <w:shd w:val="clear" w:color="auto" w:fill="F2F2F2" w:themeFill="background1" w:themeFillShade="F2"/>
          </w:tcPr>
          <w:p w14:paraId="5B15E916" w14:textId="3FA02C93" w:rsidR="005D432B" w:rsidRPr="00DA2BC7" w:rsidRDefault="005D432B" w:rsidP="005D432B">
            <w:pPr>
              <w:rPr>
                <w:rFonts w:ascii="Times New Roman" w:hAnsi="Times New Roman" w:cs="Times New Roman"/>
              </w:rPr>
            </w:pPr>
          </w:p>
        </w:tc>
      </w:tr>
      <w:tr w:rsidR="005D432B" w:rsidRPr="00DA2BC7" w14:paraId="01274D09" w14:textId="662D4DE6" w:rsidTr="00525290">
        <w:tc>
          <w:tcPr>
            <w:tcW w:w="3397" w:type="dxa"/>
            <w:tcBorders>
              <w:top w:val="single" w:sz="4" w:space="0" w:color="auto"/>
            </w:tcBorders>
            <w:shd w:val="clear" w:color="auto" w:fill="D9D9D9" w:themeFill="background1" w:themeFillShade="D9"/>
          </w:tcPr>
          <w:p w14:paraId="30DF0DC5" w14:textId="26E3B33B" w:rsidR="005D432B" w:rsidRPr="002C5590" w:rsidRDefault="005D432B" w:rsidP="005D432B">
            <w:pPr>
              <w:rPr>
                <w:rFonts w:ascii="Times New Roman" w:hAnsi="Times New Roman" w:cs="Times New Roman"/>
                <w:vertAlign w:val="superscript"/>
              </w:rPr>
            </w:pPr>
            <w:r w:rsidRPr="00DA2BC7">
              <w:rPr>
                <w:rFonts w:ascii="Times New Roman" w:hAnsi="Times New Roman" w:cs="Times New Roman"/>
              </w:rPr>
              <w:t>I steal outside my home</w:t>
            </w:r>
            <w:r w:rsidR="002C5590">
              <w:rPr>
                <w:rFonts w:ascii="Times New Roman" w:hAnsi="Times New Roman" w:cs="Times New Roman"/>
                <w:vertAlign w:val="superscript"/>
              </w:rPr>
              <w:t>b</w:t>
            </w:r>
          </w:p>
        </w:tc>
        <w:tc>
          <w:tcPr>
            <w:tcW w:w="5103" w:type="dxa"/>
            <w:tcBorders>
              <w:bottom w:val="single" w:sz="4" w:space="0" w:color="auto"/>
            </w:tcBorders>
            <w:shd w:val="clear" w:color="auto" w:fill="D9D9D9" w:themeFill="background1" w:themeFillShade="D9"/>
          </w:tcPr>
          <w:p w14:paraId="78201089" w14:textId="26AD3F64" w:rsidR="005D432B" w:rsidRPr="00DA2BC7" w:rsidRDefault="005D432B" w:rsidP="005D432B">
            <w:pPr>
              <w:rPr>
                <w:rFonts w:ascii="Times New Roman" w:hAnsi="Times New Roman" w:cs="Times New Roman"/>
              </w:rPr>
            </w:pPr>
            <w:r w:rsidRPr="00DA2BC7">
              <w:rPr>
                <w:rFonts w:ascii="Times New Roman" w:hAnsi="Times New Roman" w:cs="Times New Roman"/>
              </w:rPr>
              <w:t>I stole money or objects from school or from stores</w:t>
            </w:r>
          </w:p>
        </w:tc>
        <w:tc>
          <w:tcPr>
            <w:tcW w:w="1418" w:type="dxa"/>
            <w:tcBorders>
              <w:bottom w:val="single" w:sz="4" w:space="0" w:color="auto"/>
            </w:tcBorders>
            <w:shd w:val="clear" w:color="auto" w:fill="D9D9D9" w:themeFill="background1" w:themeFillShade="D9"/>
          </w:tcPr>
          <w:p w14:paraId="73126118" w14:textId="31D41EE6" w:rsidR="005D432B" w:rsidRPr="00DA2BC7" w:rsidRDefault="00903242" w:rsidP="005D432B">
            <w:pPr>
              <w:rPr>
                <w:rFonts w:ascii="Times New Roman" w:hAnsi="Times New Roman" w:cs="Times New Roman"/>
              </w:rPr>
            </w:pPr>
            <w:r>
              <w:rPr>
                <w:rFonts w:ascii="Times New Roman" w:hAnsi="Times New Roman" w:cs="Times New Roman"/>
              </w:rPr>
              <w:t>.41, .36</w:t>
            </w:r>
          </w:p>
        </w:tc>
      </w:tr>
      <w:tr w:rsidR="005D432B" w:rsidRPr="00DA2BC7" w14:paraId="7C9A7E4E" w14:textId="77777777" w:rsidTr="00525290">
        <w:tc>
          <w:tcPr>
            <w:tcW w:w="3397" w:type="dxa"/>
            <w:tcBorders>
              <w:top w:val="single" w:sz="4" w:space="0" w:color="auto"/>
            </w:tcBorders>
            <w:shd w:val="clear" w:color="auto" w:fill="F2F2F2" w:themeFill="background1" w:themeFillShade="F2"/>
          </w:tcPr>
          <w:p w14:paraId="0B0DBD93" w14:textId="5B4CC5AD" w:rsidR="005D432B" w:rsidRPr="002C5590" w:rsidRDefault="005D432B" w:rsidP="005D432B">
            <w:pPr>
              <w:rPr>
                <w:rFonts w:ascii="Times New Roman" w:hAnsi="Times New Roman" w:cs="Times New Roman"/>
                <w:vertAlign w:val="superscript"/>
              </w:rPr>
            </w:pPr>
            <w:r w:rsidRPr="00DA2BC7">
              <w:rPr>
                <w:rFonts w:ascii="Times New Roman" w:hAnsi="Times New Roman" w:cs="Times New Roman"/>
              </w:rPr>
              <w:t>I destroy things belonging to my family or other young people</w:t>
            </w:r>
            <w:r w:rsidR="002C5590">
              <w:rPr>
                <w:rFonts w:ascii="Times New Roman" w:hAnsi="Times New Roman" w:cs="Times New Roman"/>
                <w:vertAlign w:val="superscript"/>
              </w:rPr>
              <w:t>c</w:t>
            </w:r>
          </w:p>
        </w:tc>
        <w:tc>
          <w:tcPr>
            <w:tcW w:w="5103" w:type="dxa"/>
            <w:tcBorders>
              <w:bottom w:val="nil"/>
            </w:tcBorders>
            <w:shd w:val="clear" w:color="auto" w:fill="F2F2F2" w:themeFill="background1" w:themeFillShade="F2"/>
          </w:tcPr>
          <w:p w14:paraId="292E55A5" w14:textId="10B3621B" w:rsidR="005D432B" w:rsidRPr="00DA2BC7" w:rsidRDefault="005D432B" w:rsidP="005D432B">
            <w:pPr>
              <w:rPr>
                <w:rFonts w:ascii="Times New Roman" w:hAnsi="Times New Roman" w:cs="Times New Roman"/>
              </w:rPr>
            </w:pPr>
            <w:r w:rsidRPr="00DA2BC7">
              <w:rPr>
                <w:rFonts w:ascii="Times New Roman" w:hAnsi="Times New Roman" w:cs="Times New Roman"/>
              </w:rPr>
              <w:t>I deliberately destroyed someone else's property</w:t>
            </w:r>
          </w:p>
        </w:tc>
        <w:tc>
          <w:tcPr>
            <w:tcW w:w="1418" w:type="dxa"/>
            <w:tcBorders>
              <w:bottom w:val="nil"/>
            </w:tcBorders>
            <w:shd w:val="clear" w:color="auto" w:fill="F2F2F2" w:themeFill="background1" w:themeFillShade="F2"/>
          </w:tcPr>
          <w:p w14:paraId="719858FB" w14:textId="7BA4EC7E" w:rsidR="005D432B" w:rsidRDefault="00755330" w:rsidP="005D432B">
            <w:pPr>
              <w:rPr>
                <w:rFonts w:ascii="Times New Roman" w:hAnsi="Times New Roman" w:cs="Times New Roman"/>
              </w:rPr>
            </w:pPr>
            <w:r>
              <w:rPr>
                <w:rFonts w:ascii="Times New Roman" w:hAnsi="Times New Roman" w:cs="Times New Roman"/>
              </w:rPr>
              <w:t>.23, .32</w:t>
            </w:r>
          </w:p>
        </w:tc>
      </w:tr>
      <w:tr w:rsidR="00755330" w:rsidRPr="00DA2BC7" w14:paraId="3568C0BC" w14:textId="77777777" w:rsidTr="00525290">
        <w:tc>
          <w:tcPr>
            <w:tcW w:w="3397" w:type="dxa"/>
            <w:tcBorders>
              <w:top w:val="single" w:sz="4" w:space="0" w:color="auto"/>
            </w:tcBorders>
            <w:shd w:val="clear" w:color="auto" w:fill="F2F2F2" w:themeFill="background1" w:themeFillShade="F2"/>
          </w:tcPr>
          <w:p w14:paraId="4532E3E7" w14:textId="4D7DC3C2" w:rsidR="00755330" w:rsidRPr="00DA2BC7" w:rsidRDefault="00755330" w:rsidP="005D432B">
            <w:pPr>
              <w:rPr>
                <w:rFonts w:ascii="Times New Roman" w:hAnsi="Times New Roman" w:cs="Times New Roman"/>
              </w:rPr>
            </w:pPr>
            <w:r w:rsidRPr="00DA2BC7">
              <w:rPr>
                <w:rFonts w:ascii="Times New Roman" w:hAnsi="Times New Roman" w:cs="Times New Roman"/>
              </w:rPr>
              <w:t>I vandalize</w:t>
            </w:r>
          </w:p>
        </w:tc>
        <w:tc>
          <w:tcPr>
            <w:tcW w:w="5103" w:type="dxa"/>
            <w:tcBorders>
              <w:top w:val="nil"/>
            </w:tcBorders>
            <w:shd w:val="clear" w:color="auto" w:fill="F2F2F2" w:themeFill="background1" w:themeFillShade="F2"/>
          </w:tcPr>
          <w:p w14:paraId="4C5DDFFF" w14:textId="77777777" w:rsidR="00755330" w:rsidRPr="00DA2BC7" w:rsidRDefault="00755330" w:rsidP="005D432B">
            <w:pPr>
              <w:rPr>
                <w:rFonts w:ascii="Times New Roman" w:hAnsi="Times New Roman" w:cs="Times New Roman"/>
              </w:rPr>
            </w:pPr>
          </w:p>
        </w:tc>
        <w:tc>
          <w:tcPr>
            <w:tcW w:w="1418" w:type="dxa"/>
            <w:tcBorders>
              <w:top w:val="nil"/>
            </w:tcBorders>
            <w:shd w:val="clear" w:color="auto" w:fill="F2F2F2" w:themeFill="background1" w:themeFillShade="F2"/>
          </w:tcPr>
          <w:p w14:paraId="486713A0" w14:textId="77777777" w:rsidR="00755330" w:rsidRDefault="00755330" w:rsidP="005D432B">
            <w:pPr>
              <w:rPr>
                <w:rFonts w:ascii="Times New Roman" w:hAnsi="Times New Roman" w:cs="Times New Roman"/>
              </w:rPr>
            </w:pPr>
          </w:p>
        </w:tc>
      </w:tr>
      <w:tr w:rsidR="005D432B" w:rsidRPr="00DA2BC7" w14:paraId="774E2B71" w14:textId="3DE8815D" w:rsidTr="00525290">
        <w:tc>
          <w:tcPr>
            <w:tcW w:w="3397" w:type="dxa"/>
            <w:shd w:val="clear" w:color="auto" w:fill="BFBFBF" w:themeFill="background1" w:themeFillShade="BF"/>
          </w:tcPr>
          <w:p w14:paraId="161AD47D" w14:textId="4E1D1DA5" w:rsidR="005D432B" w:rsidRPr="00DA2BC7" w:rsidRDefault="002C5590" w:rsidP="005D432B">
            <w:pPr>
              <w:rPr>
                <w:rFonts w:ascii="Times New Roman" w:hAnsi="Times New Roman" w:cs="Times New Roman"/>
              </w:rPr>
            </w:pPr>
            <w:r>
              <w:rPr>
                <w:rFonts w:ascii="Times New Roman" w:hAnsi="Times New Roman" w:cs="Times New Roman"/>
              </w:rPr>
              <w:t>Scale inter-item r = .30</w:t>
            </w:r>
          </w:p>
        </w:tc>
        <w:tc>
          <w:tcPr>
            <w:tcW w:w="5103" w:type="dxa"/>
            <w:shd w:val="clear" w:color="auto" w:fill="BFBFBF" w:themeFill="background1" w:themeFillShade="BF"/>
          </w:tcPr>
          <w:p w14:paraId="1E567EE0" w14:textId="2CAACB8F" w:rsidR="005D432B" w:rsidRPr="00DA2BC7" w:rsidRDefault="002C5590" w:rsidP="005D432B">
            <w:pPr>
              <w:rPr>
                <w:rFonts w:ascii="Times New Roman" w:hAnsi="Times New Roman" w:cs="Times New Roman"/>
              </w:rPr>
            </w:pPr>
            <w:r>
              <w:rPr>
                <w:rFonts w:ascii="Times New Roman" w:hAnsi="Times New Roman" w:cs="Times New Roman"/>
              </w:rPr>
              <w:t>Scale inter-item r = .41, .33</w:t>
            </w:r>
          </w:p>
        </w:tc>
        <w:tc>
          <w:tcPr>
            <w:tcW w:w="1418" w:type="dxa"/>
            <w:shd w:val="clear" w:color="auto" w:fill="BFBFBF" w:themeFill="background1" w:themeFillShade="BF"/>
          </w:tcPr>
          <w:p w14:paraId="1BB7A248" w14:textId="130004F1" w:rsidR="005D432B" w:rsidRPr="00DA2BC7" w:rsidRDefault="005D432B" w:rsidP="005D432B">
            <w:pPr>
              <w:rPr>
                <w:rFonts w:ascii="Times New Roman" w:hAnsi="Times New Roman" w:cs="Times New Roman"/>
              </w:rPr>
            </w:pPr>
            <w:r>
              <w:rPr>
                <w:rFonts w:ascii="Times New Roman" w:hAnsi="Times New Roman" w:cs="Times New Roman"/>
              </w:rPr>
              <w:t>Full scale = .4</w:t>
            </w:r>
            <w:r w:rsidR="002C5590">
              <w:rPr>
                <w:rFonts w:ascii="Times New Roman" w:hAnsi="Times New Roman" w:cs="Times New Roman"/>
              </w:rPr>
              <w:t>9</w:t>
            </w:r>
            <w:r>
              <w:rPr>
                <w:rFonts w:ascii="Times New Roman" w:hAnsi="Times New Roman" w:cs="Times New Roman"/>
              </w:rPr>
              <w:t>, .4</w:t>
            </w:r>
            <w:r w:rsidR="002C5590">
              <w:rPr>
                <w:rFonts w:ascii="Times New Roman" w:hAnsi="Times New Roman" w:cs="Times New Roman"/>
              </w:rPr>
              <w:t>6</w:t>
            </w:r>
          </w:p>
        </w:tc>
      </w:tr>
    </w:tbl>
    <w:p w14:paraId="5CDD133A" w14:textId="1555BA3B" w:rsidR="005D432B" w:rsidRDefault="005D432B" w:rsidP="002777B8">
      <w:pPr>
        <w:rPr>
          <w:rFonts w:ascii="Times New Roman" w:hAnsi="Times New Roman" w:cs="Times New Roman"/>
          <w:b/>
          <w:bCs/>
        </w:rPr>
      </w:pPr>
    </w:p>
    <w:p w14:paraId="46BA0D01" w14:textId="267EAB5F" w:rsidR="00525290" w:rsidRPr="00525290" w:rsidRDefault="00525290" w:rsidP="00903242">
      <w:pPr>
        <w:rPr>
          <w:rFonts w:ascii="Times New Roman" w:hAnsi="Times New Roman" w:cs="Times New Roman"/>
          <w:sz w:val="22"/>
          <w:szCs w:val="22"/>
        </w:rPr>
      </w:pPr>
      <w:r w:rsidRPr="00525290">
        <w:rPr>
          <w:rFonts w:ascii="Times New Roman" w:hAnsi="Times New Roman" w:cs="Times New Roman"/>
          <w:b/>
          <w:bCs/>
          <w:sz w:val="22"/>
          <w:szCs w:val="22"/>
        </w:rPr>
        <w:t>Note.</w:t>
      </w:r>
      <w:r w:rsidRPr="00525290">
        <w:rPr>
          <w:rFonts w:ascii="Times New Roman" w:hAnsi="Times New Roman" w:cs="Times New Roman"/>
          <w:sz w:val="22"/>
          <w:szCs w:val="22"/>
        </w:rPr>
        <w:t xml:space="preserve"> When all nonaggressive items and computed subscales from age 13, 15, and 17 were included in a reliability analysis, no individual item reduced scale reliability; Cronbach’s α = .74. When entered into a </w:t>
      </w:r>
      <w:r w:rsidR="004B5406" w:rsidRPr="00525290">
        <w:rPr>
          <w:rFonts w:ascii="Times New Roman" w:hAnsi="Times New Roman" w:cs="Times New Roman"/>
          <w:sz w:val="22"/>
          <w:szCs w:val="22"/>
        </w:rPr>
        <w:t>principal</w:t>
      </w:r>
      <w:r w:rsidRPr="00525290">
        <w:rPr>
          <w:rFonts w:ascii="Times New Roman" w:hAnsi="Times New Roman" w:cs="Times New Roman"/>
          <w:sz w:val="22"/>
          <w:szCs w:val="22"/>
        </w:rPr>
        <w:t xml:space="preserve"> component factor analysis, two factors are identified: (1) a general nonaggressive conduct problem factor, loading range .43 to .76 and (2) an age 17 nonaggressive conduct problem factor, loading range .57 to -.45.</w:t>
      </w:r>
    </w:p>
    <w:p w14:paraId="031E3C7C" w14:textId="77777777" w:rsidR="00525290" w:rsidRPr="00525290" w:rsidRDefault="00525290" w:rsidP="00903242">
      <w:pPr>
        <w:rPr>
          <w:rFonts w:ascii="Times New Roman" w:hAnsi="Times New Roman" w:cs="Times New Roman"/>
          <w:sz w:val="22"/>
          <w:szCs w:val="22"/>
        </w:rPr>
      </w:pPr>
    </w:p>
    <w:p w14:paraId="4107F68F" w14:textId="120E3954" w:rsidR="00903242" w:rsidRPr="00525290" w:rsidRDefault="002C5590" w:rsidP="00903242">
      <w:pPr>
        <w:rPr>
          <w:rFonts w:ascii="Times New Roman" w:hAnsi="Times New Roman" w:cs="Times New Roman"/>
          <w:sz w:val="22"/>
          <w:szCs w:val="22"/>
        </w:rPr>
      </w:pPr>
      <w:r w:rsidRPr="00525290">
        <w:rPr>
          <w:rFonts w:ascii="Times New Roman" w:hAnsi="Times New Roman" w:cs="Times New Roman"/>
          <w:sz w:val="22"/>
          <w:szCs w:val="22"/>
          <w:vertAlign w:val="superscript"/>
        </w:rPr>
        <w:t>a</w:t>
      </w:r>
      <w:r w:rsidR="00222037" w:rsidRPr="00525290">
        <w:rPr>
          <w:rFonts w:ascii="Times New Roman" w:hAnsi="Times New Roman" w:cs="Times New Roman"/>
          <w:sz w:val="22"/>
          <w:szCs w:val="22"/>
        </w:rPr>
        <w:t xml:space="preserve"> Cheating-lying items: </w:t>
      </w:r>
      <w:r w:rsidR="00903242" w:rsidRPr="00525290">
        <w:rPr>
          <w:rFonts w:ascii="Times New Roman" w:hAnsi="Times New Roman" w:cs="Times New Roman"/>
          <w:sz w:val="22"/>
          <w:szCs w:val="22"/>
        </w:rPr>
        <w:t xml:space="preserve">When all cheating-lying items were included in a reliability analysis, no individual item reduced scale reliability more than .002; Cronbach’s α = .72. The age 13 item correlated most strongly with the computed scale for age 15, i.e., single items for cheating/lying at 15 did not correlate as highly with age 13 item as the computed scales did, indicating combining construct-relevant </w:t>
      </w:r>
      <w:r w:rsidR="00903242" w:rsidRPr="00525290">
        <w:rPr>
          <w:rFonts w:ascii="Times New Roman" w:hAnsi="Times New Roman" w:cs="Times New Roman"/>
          <w:sz w:val="22"/>
          <w:szCs w:val="22"/>
        </w:rPr>
        <w:lastRenderedPageBreak/>
        <w:t>items improved reliability. A factor analysis including all age 13 and 15 items loaded onto a single factor (loading range = .48–.71).</w:t>
      </w:r>
    </w:p>
    <w:p w14:paraId="341104BD" w14:textId="0BEFA54C" w:rsidR="00903242" w:rsidRPr="00525290" w:rsidRDefault="00903242" w:rsidP="00903242">
      <w:pPr>
        <w:rPr>
          <w:rFonts w:ascii="Times New Roman" w:hAnsi="Times New Roman" w:cs="Times New Roman"/>
          <w:sz w:val="22"/>
          <w:szCs w:val="22"/>
        </w:rPr>
      </w:pPr>
    </w:p>
    <w:p w14:paraId="6F928A60" w14:textId="3A9C02D2" w:rsidR="00903242" w:rsidRPr="00525290" w:rsidRDefault="002C5590" w:rsidP="00903242">
      <w:pPr>
        <w:rPr>
          <w:rFonts w:ascii="Times New Roman" w:hAnsi="Times New Roman" w:cs="Times New Roman"/>
          <w:sz w:val="22"/>
          <w:szCs w:val="22"/>
        </w:rPr>
      </w:pPr>
      <w:r w:rsidRPr="00525290">
        <w:rPr>
          <w:rFonts w:ascii="Times New Roman" w:hAnsi="Times New Roman" w:cs="Times New Roman"/>
          <w:sz w:val="22"/>
          <w:szCs w:val="22"/>
          <w:vertAlign w:val="superscript"/>
        </w:rPr>
        <w:t>b</w:t>
      </w:r>
      <w:r w:rsidR="00222037" w:rsidRPr="00525290">
        <w:rPr>
          <w:rFonts w:ascii="Times New Roman" w:hAnsi="Times New Roman" w:cs="Times New Roman"/>
          <w:sz w:val="22"/>
          <w:szCs w:val="22"/>
        </w:rPr>
        <w:t xml:space="preserve"> Stealing outside the home: </w:t>
      </w:r>
      <w:r w:rsidR="00903242" w:rsidRPr="00525290">
        <w:rPr>
          <w:rFonts w:ascii="Times New Roman" w:hAnsi="Times New Roman" w:cs="Times New Roman"/>
          <w:sz w:val="22"/>
          <w:szCs w:val="22"/>
        </w:rPr>
        <w:t xml:space="preserve">When all stealing outside the home items were included in a reliability analysis, no individual item reduced scale reliability more than .002; </w:t>
      </w:r>
      <w:r w:rsidRPr="00525290">
        <w:rPr>
          <w:rFonts w:ascii="Times New Roman" w:hAnsi="Times New Roman" w:cs="Times New Roman"/>
          <w:sz w:val="22"/>
          <w:szCs w:val="22"/>
        </w:rPr>
        <w:t xml:space="preserve">mean inter-item </w:t>
      </w:r>
      <w:r w:rsidRPr="00525290">
        <w:rPr>
          <w:rFonts w:ascii="Times New Roman" w:hAnsi="Times New Roman" w:cs="Times New Roman"/>
          <w:i/>
          <w:iCs/>
          <w:sz w:val="22"/>
          <w:szCs w:val="22"/>
        </w:rPr>
        <w:t>r</w:t>
      </w:r>
      <w:r w:rsidRPr="00525290">
        <w:rPr>
          <w:rFonts w:ascii="Times New Roman" w:hAnsi="Times New Roman" w:cs="Times New Roman"/>
          <w:sz w:val="22"/>
          <w:szCs w:val="22"/>
        </w:rPr>
        <w:t xml:space="preserve"> = .33</w:t>
      </w:r>
      <w:r w:rsidR="00903242" w:rsidRPr="00525290">
        <w:rPr>
          <w:rFonts w:ascii="Times New Roman" w:hAnsi="Times New Roman" w:cs="Times New Roman"/>
          <w:sz w:val="22"/>
          <w:szCs w:val="22"/>
        </w:rPr>
        <w:t>. A factor analysis including items at all ages loaded onto a single factor (loading range = .66–.82).</w:t>
      </w:r>
    </w:p>
    <w:p w14:paraId="03A517E6" w14:textId="77777777" w:rsidR="00903242" w:rsidRPr="00525290" w:rsidRDefault="00903242" w:rsidP="00903242">
      <w:pPr>
        <w:rPr>
          <w:rFonts w:ascii="Times New Roman" w:hAnsi="Times New Roman" w:cs="Times New Roman"/>
          <w:sz w:val="22"/>
          <w:szCs w:val="22"/>
        </w:rPr>
      </w:pPr>
    </w:p>
    <w:p w14:paraId="4FA66860" w14:textId="01AEDF84" w:rsidR="00755330" w:rsidRPr="00525290" w:rsidRDefault="002C5590" w:rsidP="00755330">
      <w:pPr>
        <w:rPr>
          <w:rFonts w:ascii="Times New Roman" w:hAnsi="Times New Roman" w:cs="Times New Roman"/>
          <w:sz w:val="22"/>
          <w:szCs w:val="22"/>
        </w:rPr>
      </w:pPr>
      <w:r w:rsidRPr="00525290">
        <w:rPr>
          <w:rFonts w:ascii="Times New Roman" w:hAnsi="Times New Roman" w:cs="Times New Roman"/>
          <w:sz w:val="22"/>
          <w:szCs w:val="22"/>
          <w:vertAlign w:val="superscript"/>
        </w:rPr>
        <w:t>c</w:t>
      </w:r>
      <w:r w:rsidR="00222037" w:rsidRPr="00525290">
        <w:rPr>
          <w:rFonts w:ascii="Times New Roman" w:hAnsi="Times New Roman" w:cs="Times New Roman"/>
          <w:sz w:val="22"/>
          <w:szCs w:val="22"/>
          <w:vertAlign w:val="superscript"/>
        </w:rPr>
        <w:t xml:space="preserve"> </w:t>
      </w:r>
      <w:r w:rsidR="00222037" w:rsidRPr="00525290">
        <w:rPr>
          <w:rFonts w:ascii="Times New Roman" w:hAnsi="Times New Roman" w:cs="Times New Roman"/>
          <w:sz w:val="22"/>
          <w:szCs w:val="22"/>
        </w:rPr>
        <w:t xml:space="preserve">Damaging others’ property: </w:t>
      </w:r>
      <w:r w:rsidR="00755330" w:rsidRPr="00525290">
        <w:rPr>
          <w:rFonts w:ascii="Times New Roman" w:hAnsi="Times New Roman" w:cs="Times New Roman"/>
          <w:sz w:val="22"/>
          <w:szCs w:val="22"/>
        </w:rPr>
        <w:t xml:space="preserve">When all damaging others’ property items were included in a reliability analysis, no individual item reduced scale reliability; mean inter-item </w:t>
      </w:r>
      <w:r w:rsidR="00755330" w:rsidRPr="00525290">
        <w:rPr>
          <w:rFonts w:ascii="Times New Roman" w:hAnsi="Times New Roman" w:cs="Times New Roman"/>
          <w:i/>
          <w:iCs/>
          <w:sz w:val="22"/>
          <w:szCs w:val="22"/>
        </w:rPr>
        <w:t>r</w:t>
      </w:r>
      <w:r w:rsidR="00755330" w:rsidRPr="00525290">
        <w:rPr>
          <w:rFonts w:ascii="Times New Roman" w:hAnsi="Times New Roman" w:cs="Times New Roman"/>
          <w:sz w:val="22"/>
          <w:szCs w:val="22"/>
        </w:rPr>
        <w:t xml:space="preserve"> = .18. A factor analysis including items at ages </w:t>
      </w:r>
      <w:r w:rsidRPr="00525290">
        <w:rPr>
          <w:rFonts w:ascii="Times New Roman" w:hAnsi="Times New Roman" w:cs="Times New Roman"/>
          <w:sz w:val="22"/>
          <w:szCs w:val="22"/>
        </w:rPr>
        <w:t xml:space="preserve">13 and 15 </w:t>
      </w:r>
      <w:r w:rsidR="00755330" w:rsidRPr="00525290">
        <w:rPr>
          <w:rFonts w:ascii="Times New Roman" w:hAnsi="Times New Roman" w:cs="Times New Roman"/>
          <w:sz w:val="22"/>
          <w:szCs w:val="22"/>
        </w:rPr>
        <w:t xml:space="preserve">loaded onto two factors: (1) a </w:t>
      </w:r>
      <w:r w:rsidRPr="00525290">
        <w:rPr>
          <w:rFonts w:ascii="Times New Roman" w:hAnsi="Times New Roman" w:cs="Times New Roman"/>
          <w:sz w:val="22"/>
          <w:szCs w:val="22"/>
        </w:rPr>
        <w:t>general</w:t>
      </w:r>
      <w:r w:rsidR="00755330" w:rsidRPr="00525290">
        <w:rPr>
          <w:rFonts w:ascii="Times New Roman" w:hAnsi="Times New Roman" w:cs="Times New Roman"/>
          <w:sz w:val="22"/>
          <w:szCs w:val="22"/>
        </w:rPr>
        <w:t xml:space="preserve"> property damage factor, loading range = .51 to .68, and (2) age 15 property damage factor, loading range = .6</w:t>
      </w:r>
      <w:r w:rsidRPr="00525290">
        <w:rPr>
          <w:rFonts w:ascii="Times New Roman" w:hAnsi="Times New Roman" w:cs="Times New Roman"/>
          <w:sz w:val="22"/>
          <w:szCs w:val="22"/>
        </w:rPr>
        <w:t>8</w:t>
      </w:r>
      <w:r w:rsidR="00755330" w:rsidRPr="00525290">
        <w:rPr>
          <w:rFonts w:ascii="Times New Roman" w:hAnsi="Times New Roman" w:cs="Times New Roman"/>
          <w:sz w:val="22"/>
          <w:szCs w:val="22"/>
        </w:rPr>
        <w:t xml:space="preserve"> to -.</w:t>
      </w:r>
      <w:r w:rsidRPr="00525290">
        <w:rPr>
          <w:rFonts w:ascii="Times New Roman" w:hAnsi="Times New Roman" w:cs="Times New Roman"/>
          <w:sz w:val="22"/>
          <w:szCs w:val="22"/>
        </w:rPr>
        <w:t>51</w:t>
      </w:r>
      <w:r w:rsidR="00755330" w:rsidRPr="00525290">
        <w:rPr>
          <w:rFonts w:ascii="Times New Roman" w:hAnsi="Times New Roman" w:cs="Times New Roman"/>
          <w:sz w:val="22"/>
          <w:szCs w:val="22"/>
        </w:rPr>
        <w:t>.</w:t>
      </w:r>
    </w:p>
    <w:p w14:paraId="6D4C55D0" w14:textId="77777777" w:rsidR="00C62F6F" w:rsidRDefault="00C62F6F" w:rsidP="002777B8">
      <w:pPr>
        <w:rPr>
          <w:rFonts w:ascii="Times New Roman" w:hAnsi="Times New Roman" w:cs="Times New Roman"/>
          <w:b/>
          <w:bCs/>
        </w:rPr>
      </w:pPr>
    </w:p>
    <w:tbl>
      <w:tblPr>
        <w:tblStyle w:val="TableGrid"/>
        <w:tblW w:w="9776" w:type="dxa"/>
        <w:tblLayout w:type="fixed"/>
        <w:tblLook w:val="04A0" w:firstRow="1" w:lastRow="0" w:firstColumn="1" w:lastColumn="0" w:noHBand="0" w:noVBand="1"/>
      </w:tblPr>
      <w:tblGrid>
        <w:gridCol w:w="2972"/>
        <w:gridCol w:w="5245"/>
        <w:gridCol w:w="1559"/>
      </w:tblGrid>
      <w:tr w:rsidR="002777B8" w:rsidRPr="00DA2BC7" w14:paraId="1DD0C0C0" w14:textId="77777777" w:rsidTr="00525290">
        <w:tc>
          <w:tcPr>
            <w:tcW w:w="9776" w:type="dxa"/>
            <w:gridSpan w:val="3"/>
            <w:shd w:val="clear" w:color="auto" w:fill="BFBFBF" w:themeFill="background1" w:themeFillShade="BF"/>
          </w:tcPr>
          <w:p w14:paraId="28C161C6" w14:textId="386A1B56" w:rsidR="002777B8" w:rsidRPr="00D55639" w:rsidRDefault="005D432B" w:rsidP="00CE09C4">
            <w:pPr>
              <w:rPr>
                <w:rFonts w:ascii="Times New Roman" w:hAnsi="Times New Roman" w:cs="Times New Roman"/>
                <w:b/>
                <w:bCs/>
              </w:rPr>
            </w:pPr>
            <w:r>
              <w:rPr>
                <w:rFonts w:ascii="Times New Roman" w:hAnsi="Times New Roman" w:cs="Times New Roman"/>
                <w:b/>
                <w:bCs/>
              </w:rPr>
              <w:t>Adapted</w:t>
            </w:r>
            <w:r w:rsidR="002777B8">
              <w:rPr>
                <w:rFonts w:ascii="Times New Roman" w:hAnsi="Times New Roman" w:cs="Times New Roman"/>
                <w:b/>
                <w:bCs/>
              </w:rPr>
              <w:t xml:space="preserve"> </w:t>
            </w:r>
            <w:r w:rsidR="00786295">
              <w:rPr>
                <w:rFonts w:ascii="Times New Roman" w:hAnsi="Times New Roman" w:cs="Times New Roman"/>
                <w:b/>
                <w:bCs/>
              </w:rPr>
              <w:t>Physical</w:t>
            </w:r>
            <w:r w:rsidR="002777B8">
              <w:rPr>
                <w:rFonts w:ascii="Times New Roman" w:hAnsi="Times New Roman" w:cs="Times New Roman"/>
                <w:b/>
                <w:bCs/>
              </w:rPr>
              <w:t xml:space="preserve"> A</w:t>
            </w:r>
            <w:r w:rsidR="002777B8" w:rsidRPr="00D55639">
              <w:rPr>
                <w:rFonts w:ascii="Times New Roman" w:hAnsi="Times New Roman" w:cs="Times New Roman"/>
                <w:b/>
                <w:bCs/>
              </w:rPr>
              <w:t>ggressi</w:t>
            </w:r>
            <w:r w:rsidR="002777B8">
              <w:rPr>
                <w:rFonts w:ascii="Times New Roman" w:hAnsi="Times New Roman" w:cs="Times New Roman"/>
                <w:b/>
                <w:bCs/>
              </w:rPr>
              <w:t xml:space="preserve">on </w:t>
            </w:r>
            <w:r w:rsidR="002777B8" w:rsidRPr="00D55639">
              <w:rPr>
                <w:rFonts w:ascii="Times New Roman" w:hAnsi="Times New Roman" w:cs="Times New Roman"/>
                <w:b/>
                <w:bCs/>
              </w:rPr>
              <w:t>Scale</w:t>
            </w:r>
            <w:r w:rsidR="002777B8">
              <w:rPr>
                <w:rFonts w:ascii="Times New Roman" w:hAnsi="Times New Roman" w:cs="Times New Roman"/>
                <w:b/>
                <w:bCs/>
              </w:rPr>
              <w:t xml:space="preserve"> Items</w:t>
            </w:r>
            <w:r w:rsidR="00C62F6F">
              <w:rPr>
                <w:rFonts w:ascii="Times New Roman" w:hAnsi="Times New Roman" w:cs="Times New Roman"/>
                <w:b/>
                <w:bCs/>
                <w:vertAlign w:val="superscript"/>
              </w:rPr>
              <w:t>a</w:t>
            </w:r>
            <w:r w:rsidR="002777B8">
              <w:rPr>
                <w:rFonts w:ascii="Times New Roman" w:hAnsi="Times New Roman" w:cs="Times New Roman"/>
                <w:b/>
                <w:bCs/>
              </w:rPr>
              <w:t xml:space="preserve"> </w:t>
            </w:r>
          </w:p>
        </w:tc>
      </w:tr>
      <w:tr w:rsidR="00700A55" w:rsidRPr="00DA2BC7" w14:paraId="764F9D4E" w14:textId="77777777" w:rsidTr="00525290">
        <w:tc>
          <w:tcPr>
            <w:tcW w:w="2972" w:type="dxa"/>
            <w:tcBorders>
              <w:bottom w:val="single" w:sz="4" w:space="0" w:color="auto"/>
            </w:tcBorders>
            <w:shd w:val="clear" w:color="auto" w:fill="D9D9D9" w:themeFill="background1" w:themeFillShade="D9"/>
          </w:tcPr>
          <w:p w14:paraId="6C7F34BA" w14:textId="77777777" w:rsidR="002777B8" w:rsidRPr="00D55639" w:rsidRDefault="002777B8" w:rsidP="00CE09C4">
            <w:pPr>
              <w:rPr>
                <w:rFonts w:ascii="Times New Roman" w:hAnsi="Times New Roman" w:cs="Times New Roman"/>
                <w:i/>
                <w:iCs/>
              </w:rPr>
            </w:pPr>
            <w:r w:rsidRPr="00D55639">
              <w:rPr>
                <w:rFonts w:ascii="Times New Roman" w:hAnsi="Times New Roman" w:cs="Times New Roman"/>
                <w:i/>
                <w:iCs/>
              </w:rPr>
              <w:t>13 years</w:t>
            </w:r>
          </w:p>
        </w:tc>
        <w:tc>
          <w:tcPr>
            <w:tcW w:w="5245" w:type="dxa"/>
            <w:tcBorders>
              <w:bottom w:val="single" w:sz="4" w:space="0" w:color="auto"/>
            </w:tcBorders>
            <w:shd w:val="clear" w:color="auto" w:fill="D9D9D9" w:themeFill="background1" w:themeFillShade="D9"/>
          </w:tcPr>
          <w:p w14:paraId="6716BF80" w14:textId="77777777" w:rsidR="002777B8" w:rsidRPr="00D55639" w:rsidRDefault="002777B8" w:rsidP="00CE09C4">
            <w:pPr>
              <w:rPr>
                <w:rFonts w:ascii="Times New Roman" w:hAnsi="Times New Roman" w:cs="Times New Roman"/>
                <w:i/>
                <w:iCs/>
              </w:rPr>
            </w:pPr>
            <w:r w:rsidRPr="00D55639">
              <w:rPr>
                <w:rFonts w:ascii="Times New Roman" w:hAnsi="Times New Roman" w:cs="Times New Roman"/>
                <w:i/>
                <w:iCs/>
              </w:rPr>
              <w:t>15 &amp; 17 years</w:t>
            </w:r>
          </w:p>
        </w:tc>
        <w:tc>
          <w:tcPr>
            <w:tcW w:w="1559" w:type="dxa"/>
            <w:tcBorders>
              <w:bottom w:val="single" w:sz="4" w:space="0" w:color="auto"/>
            </w:tcBorders>
            <w:shd w:val="clear" w:color="auto" w:fill="D9D9D9" w:themeFill="background1" w:themeFillShade="D9"/>
          </w:tcPr>
          <w:p w14:paraId="6EBD7C1F" w14:textId="77777777" w:rsidR="002777B8" w:rsidRPr="00D55639" w:rsidRDefault="002777B8" w:rsidP="00CE09C4">
            <w:pPr>
              <w:rPr>
                <w:rFonts w:ascii="Times New Roman" w:hAnsi="Times New Roman" w:cs="Times New Roman"/>
                <w:i/>
                <w:iCs/>
              </w:rPr>
            </w:pPr>
            <w:r>
              <w:rPr>
                <w:rFonts w:ascii="Times New Roman" w:hAnsi="Times New Roman" w:cs="Times New Roman"/>
                <w:i/>
                <w:iCs/>
              </w:rPr>
              <w:t>r (13 vs 15, 15 vs 17)</w:t>
            </w:r>
          </w:p>
        </w:tc>
      </w:tr>
      <w:tr w:rsidR="00700A55" w:rsidRPr="00DA2BC7" w14:paraId="39419F62" w14:textId="77777777" w:rsidTr="00525290">
        <w:tc>
          <w:tcPr>
            <w:tcW w:w="2972" w:type="dxa"/>
            <w:tcBorders>
              <w:bottom w:val="single" w:sz="4" w:space="0" w:color="auto"/>
            </w:tcBorders>
            <w:shd w:val="clear" w:color="auto" w:fill="F2F2F2" w:themeFill="background1" w:themeFillShade="F2"/>
          </w:tcPr>
          <w:p w14:paraId="78D037E2" w14:textId="136C5BEB" w:rsidR="00700A55" w:rsidRPr="00222037" w:rsidRDefault="00700A55" w:rsidP="00700A55">
            <w:pPr>
              <w:rPr>
                <w:rFonts w:ascii="Times New Roman" w:hAnsi="Times New Roman" w:cs="Times New Roman"/>
                <w:vertAlign w:val="superscript"/>
              </w:rPr>
            </w:pPr>
            <w:r w:rsidRPr="0097042E">
              <w:rPr>
                <w:rFonts w:ascii="Times New Roman" w:hAnsi="Times New Roman" w:cs="Times New Roman"/>
              </w:rPr>
              <w:t>I physically attack people</w:t>
            </w:r>
            <w:r w:rsidR="00222037">
              <w:rPr>
                <w:rFonts w:ascii="Times New Roman" w:hAnsi="Times New Roman" w:cs="Times New Roman"/>
                <w:vertAlign w:val="superscript"/>
              </w:rPr>
              <w:t>a</w:t>
            </w:r>
          </w:p>
        </w:tc>
        <w:tc>
          <w:tcPr>
            <w:tcW w:w="5245" w:type="dxa"/>
            <w:tcBorders>
              <w:bottom w:val="single" w:sz="4" w:space="0" w:color="auto"/>
            </w:tcBorders>
            <w:shd w:val="clear" w:color="auto" w:fill="F2F2F2" w:themeFill="background1" w:themeFillShade="F2"/>
          </w:tcPr>
          <w:p w14:paraId="66FCD661" w14:textId="0D2A1DEE" w:rsidR="00700A55" w:rsidRPr="0097042E" w:rsidRDefault="00700A55" w:rsidP="00700A55">
            <w:pPr>
              <w:rPr>
                <w:rFonts w:ascii="Times New Roman" w:hAnsi="Times New Roman" w:cs="Times New Roman"/>
              </w:rPr>
            </w:pPr>
            <w:r w:rsidRPr="0097042E">
              <w:rPr>
                <w:rFonts w:ascii="Times New Roman" w:hAnsi="Times New Roman" w:cs="Times New Roman"/>
              </w:rPr>
              <w:t>I participated in gang fights</w:t>
            </w:r>
          </w:p>
        </w:tc>
        <w:tc>
          <w:tcPr>
            <w:tcW w:w="1559" w:type="dxa"/>
            <w:tcBorders>
              <w:bottom w:val="nil"/>
            </w:tcBorders>
            <w:shd w:val="clear" w:color="auto" w:fill="F2F2F2" w:themeFill="background1" w:themeFillShade="F2"/>
          </w:tcPr>
          <w:p w14:paraId="0CB93C0E" w14:textId="407377F7" w:rsidR="00700A55" w:rsidRDefault="00700A55" w:rsidP="00700A55">
            <w:pPr>
              <w:rPr>
                <w:rFonts w:ascii="Times New Roman" w:hAnsi="Times New Roman" w:cs="Times New Roman"/>
              </w:rPr>
            </w:pPr>
            <w:r>
              <w:rPr>
                <w:rFonts w:ascii="Times New Roman" w:hAnsi="Times New Roman" w:cs="Times New Roman"/>
              </w:rPr>
              <w:t>.</w:t>
            </w:r>
            <w:r w:rsidR="0022440F">
              <w:rPr>
                <w:rFonts w:ascii="Times New Roman" w:hAnsi="Times New Roman" w:cs="Times New Roman"/>
              </w:rPr>
              <w:t>24</w:t>
            </w:r>
            <w:r>
              <w:rPr>
                <w:rFonts w:ascii="Times New Roman" w:hAnsi="Times New Roman" w:cs="Times New Roman"/>
              </w:rPr>
              <w:t>, .</w:t>
            </w:r>
            <w:r w:rsidR="0022440F">
              <w:rPr>
                <w:rFonts w:ascii="Times New Roman" w:hAnsi="Times New Roman" w:cs="Times New Roman"/>
              </w:rPr>
              <w:t>44</w:t>
            </w:r>
          </w:p>
        </w:tc>
      </w:tr>
      <w:tr w:rsidR="00700A55" w:rsidRPr="00DA2BC7" w14:paraId="5807CE09" w14:textId="77777777" w:rsidTr="00525290">
        <w:tc>
          <w:tcPr>
            <w:tcW w:w="2972" w:type="dxa"/>
            <w:tcBorders>
              <w:bottom w:val="single" w:sz="4" w:space="0" w:color="auto"/>
            </w:tcBorders>
            <w:shd w:val="clear" w:color="auto" w:fill="F2F2F2" w:themeFill="background1" w:themeFillShade="F2"/>
          </w:tcPr>
          <w:p w14:paraId="6752B6D7" w14:textId="70046BBF" w:rsidR="00700A55" w:rsidRPr="00DA2BC7" w:rsidRDefault="00700A55" w:rsidP="00700A55">
            <w:pPr>
              <w:rPr>
                <w:rFonts w:ascii="Times New Roman" w:hAnsi="Times New Roman" w:cs="Times New Roman"/>
              </w:rPr>
            </w:pPr>
            <w:r w:rsidRPr="0097042E">
              <w:rPr>
                <w:rFonts w:ascii="Times New Roman" w:hAnsi="Times New Roman" w:cs="Times New Roman"/>
              </w:rPr>
              <w:t>I kick or hit other people</w:t>
            </w:r>
          </w:p>
        </w:tc>
        <w:tc>
          <w:tcPr>
            <w:tcW w:w="5245" w:type="dxa"/>
            <w:tcBorders>
              <w:bottom w:val="single" w:sz="4" w:space="0" w:color="auto"/>
            </w:tcBorders>
            <w:shd w:val="clear" w:color="auto" w:fill="F2F2F2" w:themeFill="background1" w:themeFillShade="F2"/>
          </w:tcPr>
          <w:p w14:paraId="6B3D3988" w14:textId="5CB3348D" w:rsidR="00700A55" w:rsidRPr="00DA2BC7" w:rsidRDefault="00700A55" w:rsidP="00700A55">
            <w:pPr>
              <w:rPr>
                <w:rFonts w:ascii="Times New Roman" w:hAnsi="Times New Roman" w:cs="Times New Roman"/>
              </w:rPr>
            </w:pPr>
            <w:r w:rsidRPr="0097042E">
              <w:rPr>
                <w:rFonts w:ascii="Times New Roman" w:hAnsi="Times New Roman" w:cs="Times New Roman"/>
              </w:rPr>
              <w:t>I deliberately hurt someone to the point that they had to receive medical care</w:t>
            </w:r>
          </w:p>
        </w:tc>
        <w:tc>
          <w:tcPr>
            <w:tcW w:w="1559" w:type="dxa"/>
            <w:tcBorders>
              <w:top w:val="nil"/>
              <w:bottom w:val="nil"/>
            </w:tcBorders>
            <w:shd w:val="clear" w:color="auto" w:fill="F2F2F2" w:themeFill="background1" w:themeFillShade="F2"/>
          </w:tcPr>
          <w:p w14:paraId="26D51809" w14:textId="1F5F7D14" w:rsidR="00700A55" w:rsidRPr="00DA2BC7" w:rsidRDefault="00700A55" w:rsidP="00700A55">
            <w:pPr>
              <w:rPr>
                <w:rFonts w:ascii="Times New Roman" w:hAnsi="Times New Roman" w:cs="Times New Roman"/>
              </w:rPr>
            </w:pPr>
          </w:p>
        </w:tc>
      </w:tr>
      <w:tr w:rsidR="00700A55" w:rsidRPr="00DA2BC7" w14:paraId="7CCBC95D" w14:textId="77777777" w:rsidTr="00525290">
        <w:tc>
          <w:tcPr>
            <w:tcW w:w="2972" w:type="dxa"/>
            <w:tcBorders>
              <w:top w:val="single" w:sz="4" w:space="0" w:color="auto"/>
              <w:bottom w:val="nil"/>
            </w:tcBorders>
            <w:shd w:val="clear" w:color="auto" w:fill="F2F2F2" w:themeFill="background1" w:themeFillShade="F2"/>
          </w:tcPr>
          <w:p w14:paraId="6EEA6623" w14:textId="74A6621D" w:rsidR="00700A55" w:rsidRPr="0097042E" w:rsidRDefault="00700A55" w:rsidP="00700A55">
            <w:pPr>
              <w:rPr>
                <w:rFonts w:ascii="Times New Roman" w:hAnsi="Times New Roman" w:cs="Times New Roman"/>
              </w:rPr>
            </w:pPr>
            <w:r w:rsidRPr="0097042E">
              <w:rPr>
                <w:rFonts w:ascii="Times New Roman" w:hAnsi="Times New Roman" w:cs="Times New Roman"/>
              </w:rPr>
              <w:t>I get into many fights</w:t>
            </w:r>
          </w:p>
        </w:tc>
        <w:tc>
          <w:tcPr>
            <w:tcW w:w="5245" w:type="dxa"/>
            <w:tcBorders>
              <w:top w:val="single" w:sz="4" w:space="0" w:color="auto"/>
              <w:bottom w:val="single" w:sz="4" w:space="0" w:color="auto"/>
            </w:tcBorders>
            <w:shd w:val="clear" w:color="auto" w:fill="F2F2F2" w:themeFill="background1" w:themeFillShade="F2"/>
          </w:tcPr>
          <w:p w14:paraId="315D30BF" w14:textId="3F3EBC39" w:rsidR="00700A55" w:rsidRPr="0097042E" w:rsidRDefault="00700A55" w:rsidP="00700A55">
            <w:pPr>
              <w:rPr>
                <w:rFonts w:ascii="Times New Roman" w:hAnsi="Times New Roman" w:cs="Times New Roman"/>
              </w:rPr>
            </w:pPr>
            <w:r w:rsidRPr="0097042E">
              <w:rPr>
                <w:rFonts w:ascii="Times New Roman" w:hAnsi="Times New Roman" w:cs="Times New Roman"/>
              </w:rPr>
              <w:t>I hit people with the intent to make them suffer</w:t>
            </w:r>
          </w:p>
        </w:tc>
        <w:tc>
          <w:tcPr>
            <w:tcW w:w="1559" w:type="dxa"/>
            <w:tcBorders>
              <w:top w:val="nil"/>
              <w:bottom w:val="nil"/>
            </w:tcBorders>
            <w:shd w:val="clear" w:color="auto" w:fill="F2F2F2" w:themeFill="background1" w:themeFillShade="F2"/>
          </w:tcPr>
          <w:p w14:paraId="5F23D5BE" w14:textId="1C71AC4E" w:rsidR="00700A55" w:rsidRDefault="00700A55" w:rsidP="00700A55">
            <w:pPr>
              <w:rPr>
                <w:rFonts w:ascii="Times New Roman" w:hAnsi="Times New Roman" w:cs="Times New Roman"/>
              </w:rPr>
            </w:pPr>
          </w:p>
        </w:tc>
      </w:tr>
      <w:tr w:rsidR="00700A55" w:rsidRPr="00DA2BC7" w14:paraId="2D54F77A" w14:textId="77777777" w:rsidTr="00525290">
        <w:tc>
          <w:tcPr>
            <w:tcW w:w="2972" w:type="dxa"/>
            <w:tcBorders>
              <w:top w:val="nil"/>
              <w:bottom w:val="nil"/>
            </w:tcBorders>
            <w:shd w:val="clear" w:color="auto" w:fill="F2F2F2" w:themeFill="background1" w:themeFillShade="F2"/>
          </w:tcPr>
          <w:p w14:paraId="5B63C63A" w14:textId="426145CB" w:rsidR="00700A55" w:rsidRPr="0097042E" w:rsidRDefault="00700A55" w:rsidP="00700A55">
            <w:pPr>
              <w:rPr>
                <w:rFonts w:ascii="Times New Roman" w:hAnsi="Times New Roman" w:cs="Times New Roman"/>
              </w:rPr>
            </w:pPr>
          </w:p>
        </w:tc>
        <w:tc>
          <w:tcPr>
            <w:tcW w:w="5245" w:type="dxa"/>
            <w:tcBorders>
              <w:top w:val="single" w:sz="4" w:space="0" w:color="auto"/>
              <w:bottom w:val="single" w:sz="4" w:space="0" w:color="auto"/>
            </w:tcBorders>
            <w:shd w:val="clear" w:color="auto" w:fill="F2F2F2" w:themeFill="background1" w:themeFillShade="F2"/>
          </w:tcPr>
          <w:p w14:paraId="1DB8820E" w14:textId="300BB392" w:rsidR="00700A55" w:rsidRPr="00DA2BC7" w:rsidRDefault="00700A55" w:rsidP="00700A55">
            <w:pPr>
              <w:rPr>
                <w:rFonts w:ascii="Times New Roman" w:hAnsi="Times New Roman" w:cs="Times New Roman"/>
              </w:rPr>
            </w:pPr>
            <w:r w:rsidRPr="0097042E">
              <w:rPr>
                <w:rFonts w:ascii="Times New Roman" w:hAnsi="Times New Roman" w:cs="Times New Roman"/>
              </w:rPr>
              <w:t>I got into a fight intending to seriously hurt someone</w:t>
            </w:r>
          </w:p>
        </w:tc>
        <w:tc>
          <w:tcPr>
            <w:tcW w:w="1559" w:type="dxa"/>
            <w:tcBorders>
              <w:top w:val="nil"/>
              <w:bottom w:val="nil"/>
            </w:tcBorders>
            <w:shd w:val="clear" w:color="auto" w:fill="F2F2F2" w:themeFill="background1" w:themeFillShade="F2"/>
          </w:tcPr>
          <w:p w14:paraId="4A62048A" w14:textId="368B636A" w:rsidR="00700A55" w:rsidRPr="00DA2BC7" w:rsidRDefault="00700A55" w:rsidP="00700A55">
            <w:pPr>
              <w:rPr>
                <w:rFonts w:ascii="Times New Roman" w:hAnsi="Times New Roman" w:cs="Times New Roman"/>
              </w:rPr>
            </w:pPr>
          </w:p>
        </w:tc>
      </w:tr>
      <w:tr w:rsidR="00700A55" w:rsidRPr="00DA2BC7" w14:paraId="427B93CA" w14:textId="77777777" w:rsidTr="00525290">
        <w:tc>
          <w:tcPr>
            <w:tcW w:w="2972" w:type="dxa"/>
            <w:tcBorders>
              <w:top w:val="nil"/>
              <w:bottom w:val="single" w:sz="4" w:space="0" w:color="auto"/>
            </w:tcBorders>
            <w:shd w:val="clear" w:color="auto" w:fill="F2F2F2" w:themeFill="background1" w:themeFillShade="F2"/>
          </w:tcPr>
          <w:p w14:paraId="1A9B6306" w14:textId="4BF4B849" w:rsidR="00700A55" w:rsidRPr="00BF24BA" w:rsidRDefault="00700A55" w:rsidP="00700A55">
            <w:pPr>
              <w:rPr>
                <w:rFonts w:ascii="Times New Roman" w:hAnsi="Times New Roman" w:cs="Times New Roman"/>
              </w:rPr>
            </w:pPr>
          </w:p>
        </w:tc>
        <w:tc>
          <w:tcPr>
            <w:tcW w:w="5245" w:type="dxa"/>
            <w:tcBorders>
              <w:top w:val="single" w:sz="4" w:space="0" w:color="auto"/>
              <w:bottom w:val="single" w:sz="4" w:space="0" w:color="auto"/>
            </w:tcBorders>
            <w:shd w:val="clear" w:color="auto" w:fill="F2F2F2" w:themeFill="background1" w:themeFillShade="F2"/>
          </w:tcPr>
          <w:p w14:paraId="56329F0A" w14:textId="14CDF188" w:rsidR="00700A55" w:rsidRPr="0097042E" w:rsidRDefault="00700A55" w:rsidP="00700A55">
            <w:pPr>
              <w:rPr>
                <w:rFonts w:ascii="Times New Roman" w:hAnsi="Times New Roman" w:cs="Times New Roman"/>
              </w:rPr>
            </w:pPr>
            <w:r w:rsidRPr="0097042E">
              <w:rPr>
                <w:rFonts w:ascii="Times New Roman" w:hAnsi="Times New Roman" w:cs="Times New Roman"/>
              </w:rPr>
              <w:t>I beat up someone who hadn't done anything to me</w:t>
            </w:r>
          </w:p>
        </w:tc>
        <w:tc>
          <w:tcPr>
            <w:tcW w:w="1559" w:type="dxa"/>
            <w:tcBorders>
              <w:top w:val="nil"/>
              <w:bottom w:val="single" w:sz="4" w:space="0" w:color="auto"/>
            </w:tcBorders>
            <w:shd w:val="clear" w:color="auto" w:fill="F2F2F2" w:themeFill="background1" w:themeFillShade="F2"/>
          </w:tcPr>
          <w:p w14:paraId="6F0C35DF" w14:textId="493CA4CF" w:rsidR="00700A55" w:rsidRDefault="00700A55" w:rsidP="00700A55">
            <w:pPr>
              <w:rPr>
                <w:rFonts w:ascii="Times New Roman" w:hAnsi="Times New Roman" w:cs="Times New Roman"/>
              </w:rPr>
            </w:pPr>
          </w:p>
        </w:tc>
      </w:tr>
      <w:tr w:rsidR="00525290" w:rsidRPr="00DA2BC7" w14:paraId="190D41C0" w14:textId="77777777" w:rsidTr="00B4722F">
        <w:tc>
          <w:tcPr>
            <w:tcW w:w="2972" w:type="dxa"/>
            <w:vMerge w:val="restart"/>
            <w:tcBorders>
              <w:top w:val="single" w:sz="4" w:space="0" w:color="auto"/>
            </w:tcBorders>
            <w:shd w:val="clear" w:color="auto" w:fill="D9D9D9" w:themeFill="background1" w:themeFillShade="D9"/>
          </w:tcPr>
          <w:p w14:paraId="75913B0E" w14:textId="27E1BB9B" w:rsidR="00525290" w:rsidRPr="00222037" w:rsidRDefault="00525290" w:rsidP="00700A55">
            <w:pPr>
              <w:rPr>
                <w:rFonts w:ascii="Times New Roman" w:hAnsi="Times New Roman" w:cs="Times New Roman"/>
                <w:vertAlign w:val="superscript"/>
              </w:rPr>
            </w:pPr>
            <w:r>
              <w:rPr>
                <w:rFonts w:ascii="Times New Roman" w:hAnsi="Times New Roman" w:cs="Times New Roman"/>
              </w:rPr>
              <w:t>W</w:t>
            </w:r>
            <w:r w:rsidRPr="003C62FA">
              <w:rPr>
                <w:rFonts w:ascii="Times New Roman" w:hAnsi="Times New Roman" w:cs="Times New Roman"/>
              </w:rPr>
              <w:t>hen another young person accidentally hurts me, I assume that they meant to do it, and I react with anger and fighting</w:t>
            </w:r>
            <w:r>
              <w:rPr>
                <w:rFonts w:ascii="Times New Roman" w:hAnsi="Times New Roman" w:cs="Times New Roman"/>
                <w:vertAlign w:val="superscript"/>
              </w:rPr>
              <w:t>b</w:t>
            </w:r>
          </w:p>
        </w:tc>
        <w:tc>
          <w:tcPr>
            <w:tcW w:w="5245" w:type="dxa"/>
            <w:tcBorders>
              <w:top w:val="single" w:sz="4" w:space="0" w:color="auto"/>
              <w:bottom w:val="single" w:sz="4" w:space="0" w:color="auto"/>
            </w:tcBorders>
            <w:shd w:val="clear" w:color="auto" w:fill="D9D9D9" w:themeFill="background1" w:themeFillShade="D9"/>
          </w:tcPr>
          <w:p w14:paraId="5F937F72" w14:textId="2E54A4CF" w:rsidR="00525290" w:rsidRPr="00DA2BC7" w:rsidRDefault="00525290" w:rsidP="00700A55">
            <w:pPr>
              <w:rPr>
                <w:rFonts w:ascii="Times New Roman" w:hAnsi="Times New Roman" w:cs="Times New Roman"/>
              </w:rPr>
            </w:pPr>
            <w:r w:rsidRPr="0097042E">
              <w:rPr>
                <w:rFonts w:ascii="Times New Roman" w:hAnsi="Times New Roman" w:cs="Times New Roman"/>
              </w:rPr>
              <w:t>I hit someone who hurt me, even though that person didn't hurt me on purpose</w:t>
            </w:r>
          </w:p>
        </w:tc>
        <w:tc>
          <w:tcPr>
            <w:tcW w:w="1559" w:type="dxa"/>
            <w:tcBorders>
              <w:bottom w:val="nil"/>
            </w:tcBorders>
            <w:shd w:val="clear" w:color="auto" w:fill="D9D9D9" w:themeFill="background1" w:themeFillShade="D9"/>
          </w:tcPr>
          <w:p w14:paraId="388D1FE4" w14:textId="6B887693" w:rsidR="00525290" w:rsidRPr="00DA2BC7" w:rsidRDefault="00525290" w:rsidP="00700A55">
            <w:pPr>
              <w:rPr>
                <w:rFonts w:ascii="Times New Roman" w:hAnsi="Times New Roman" w:cs="Times New Roman"/>
              </w:rPr>
            </w:pPr>
            <w:r>
              <w:rPr>
                <w:rFonts w:ascii="Times New Roman" w:hAnsi="Times New Roman" w:cs="Times New Roman"/>
              </w:rPr>
              <w:t>.18, .32</w:t>
            </w:r>
          </w:p>
        </w:tc>
      </w:tr>
      <w:tr w:rsidR="00525290" w:rsidRPr="00DA2BC7" w14:paraId="333F2827" w14:textId="77777777" w:rsidTr="00B4722F">
        <w:tc>
          <w:tcPr>
            <w:tcW w:w="2972" w:type="dxa"/>
            <w:vMerge/>
            <w:tcBorders>
              <w:bottom w:val="single" w:sz="4" w:space="0" w:color="auto"/>
            </w:tcBorders>
            <w:shd w:val="clear" w:color="auto" w:fill="D9D9D9" w:themeFill="background1" w:themeFillShade="D9"/>
          </w:tcPr>
          <w:p w14:paraId="2CA02703" w14:textId="00435AB1" w:rsidR="00525290" w:rsidRPr="0097042E" w:rsidRDefault="00525290" w:rsidP="00700A55">
            <w:pPr>
              <w:rPr>
                <w:rFonts w:ascii="Times New Roman" w:hAnsi="Times New Roman" w:cs="Times New Roman"/>
              </w:rPr>
            </w:pPr>
          </w:p>
        </w:tc>
        <w:tc>
          <w:tcPr>
            <w:tcW w:w="5245" w:type="dxa"/>
            <w:tcBorders>
              <w:bottom w:val="single" w:sz="4" w:space="0" w:color="auto"/>
            </w:tcBorders>
            <w:shd w:val="clear" w:color="auto" w:fill="D9D9D9" w:themeFill="background1" w:themeFillShade="D9"/>
          </w:tcPr>
          <w:p w14:paraId="170563C7" w14:textId="5DC9D343" w:rsidR="00525290" w:rsidRPr="00DA2BC7" w:rsidRDefault="00525290" w:rsidP="00700A55">
            <w:pPr>
              <w:rPr>
                <w:rFonts w:ascii="Times New Roman" w:hAnsi="Times New Roman" w:cs="Times New Roman"/>
              </w:rPr>
            </w:pPr>
            <w:r w:rsidRPr="0097042E">
              <w:rPr>
                <w:rFonts w:ascii="Times New Roman" w:hAnsi="Times New Roman" w:cs="Times New Roman"/>
              </w:rPr>
              <w:t>I hit someone who pushed me, even though that person didn't push me on purpose</w:t>
            </w:r>
          </w:p>
        </w:tc>
        <w:tc>
          <w:tcPr>
            <w:tcW w:w="1559" w:type="dxa"/>
            <w:tcBorders>
              <w:top w:val="nil"/>
              <w:bottom w:val="single" w:sz="4" w:space="0" w:color="auto"/>
            </w:tcBorders>
            <w:shd w:val="clear" w:color="auto" w:fill="D9D9D9" w:themeFill="background1" w:themeFillShade="D9"/>
          </w:tcPr>
          <w:p w14:paraId="44D179EC" w14:textId="5085480A" w:rsidR="00525290" w:rsidRPr="00DA2BC7" w:rsidRDefault="00525290" w:rsidP="00700A55">
            <w:pPr>
              <w:rPr>
                <w:rFonts w:ascii="Times New Roman" w:hAnsi="Times New Roman" w:cs="Times New Roman"/>
              </w:rPr>
            </w:pPr>
          </w:p>
        </w:tc>
      </w:tr>
      <w:tr w:rsidR="00700A55" w:rsidRPr="00DA2BC7" w14:paraId="58B03BBD" w14:textId="77777777" w:rsidTr="00525290">
        <w:tc>
          <w:tcPr>
            <w:tcW w:w="2972" w:type="dxa"/>
            <w:tcBorders>
              <w:top w:val="single" w:sz="4" w:space="0" w:color="auto"/>
              <w:bottom w:val="nil"/>
            </w:tcBorders>
            <w:shd w:val="clear" w:color="auto" w:fill="F2F2F2" w:themeFill="background1" w:themeFillShade="F2"/>
          </w:tcPr>
          <w:p w14:paraId="7E9F682B" w14:textId="19E6E661" w:rsidR="00700A55" w:rsidRPr="00222037" w:rsidRDefault="00700A55" w:rsidP="00700A55">
            <w:pPr>
              <w:rPr>
                <w:rFonts w:ascii="Times New Roman" w:hAnsi="Times New Roman" w:cs="Times New Roman"/>
                <w:vertAlign w:val="superscript"/>
              </w:rPr>
            </w:pPr>
            <w:r w:rsidRPr="0097042E">
              <w:rPr>
                <w:rFonts w:ascii="Times New Roman" w:hAnsi="Times New Roman" w:cs="Times New Roman"/>
              </w:rPr>
              <w:t>I threaten to hit people</w:t>
            </w:r>
            <w:r w:rsidR="00222037">
              <w:rPr>
                <w:rFonts w:ascii="Times New Roman" w:hAnsi="Times New Roman" w:cs="Times New Roman"/>
                <w:vertAlign w:val="superscript"/>
              </w:rPr>
              <w:t>c</w:t>
            </w:r>
          </w:p>
        </w:tc>
        <w:tc>
          <w:tcPr>
            <w:tcW w:w="5245" w:type="dxa"/>
            <w:tcBorders>
              <w:top w:val="single" w:sz="4" w:space="0" w:color="auto"/>
              <w:bottom w:val="single" w:sz="4" w:space="0" w:color="auto"/>
            </w:tcBorders>
            <w:shd w:val="clear" w:color="auto" w:fill="F2F2F2" w:themeFill="background1" w:themeFillShade="F2"/>
          </w:tcPr>
          <w:p w14:paraId="446C2F69" w14:textId="14C2FF89" w:rsidR="00700A55" w:rsidRPr="0097042E" w:rsidRDefault="00700A55" w:rsidP="00700A55">
            <w:pPr>
              <w:rPr>
                <w:rFonts w:ascii="Times New Roman" w:hAnsi="Times New Roman" w:cs="Times New Roman"/>
              </w:rPr>
            </w:pPr>
            <w:r w:rsidRPr="0097042E">
              <w:rPr>
                <w:rFonts w:ascii="Times New Roman" w:hAnsi="Times New Roman" w:cs="Times New Roman"/>
              </w:rPr>
              <w:t>I threatened to fight someone to force him to do something that he did not want to do</w:t>
            </w:r>
          </w:p>
        </w:tc>
        <w:tc>
          <w:tcPr>
            <w:tcW w:w="1559" w:type="dxa"/>
            <w:tcBorders>
              <w:bottom w:val="nil"/>
            </w:tcBorders>
            <w:shd w:val="clear" w:color="auto" w:fill="F2F2F2" w:themeFill="background1" w:themeFillShade="F2"/>
          </w:tcPr>
          <w:p w14:paraId="0563974E" w14:textId="323685A0" w:rsidR="00700A55" w:rsidRDefault="00700A55" w:rsidP="00700A55">
            <w:pPr>
              <w:rPr>
                <w:rFonts w:ascii="Times New Roman" w:hAnsi="Times New Roman" w:cs="Times New Roman"/>
              </w:rPr>
            </w:pPr>
            <w:r>
              <w:rPr>
                <w:rFonts w:ascii="Times New Roman" w:hAnsi="Times New Roman" w:cs="Times New Roman"/>
              </w:rPr>
              <w:t>.1</w:t>
            </w:r>
            <w:r w:rsidR="003C1E1A">
              <w:rPr>
                <w:rFonts w:ascii="Times New Roman" w:hAnsi="Times New Roman" w:cs="Times New Roman"/>
              </w:rPr>
              <w:t>7, .36</w:t>
            </w:r>
          </w:p>
        </w:tc>
      </w:tr>
      <w:tr w:rsidR="00700A55" w:rsidRPr="00DA2BC7" w14:paraId="2BB4B62C" w14:textId="77777777" w:rsidTr="00525290">
        <w:tc>
          <w:tcPr>
            <w:tcW w:w="2972" w:type="dxa"/>
            <w:tcBorders>
              <w:top w:val="nil"/>
              <w:bottom w:val="nil"/>
            </w:tcBorders>
            <w:shd w:val="clear" w:color="auto" w:fill="F2F2F2" w:themeFill="background1" w:themeFillShade="F2"/>
          </w:tcPr>
          <w:p w14:paraId="22EFA17D" w14:textId="17D1D7A8" w:rsidR="00700A55" w:rsidRPr="003C62FA" w:rsidRDefault="00700A55" w:rsidP="00700A55">
            <w:pPr>
              <w:rPr>
                <w:rFonts w:ascii="Times New Roman" w:hAnsi="Times New Roman" w:cs="Times New Roman"/>
                <w:vertAlign w:val="superscript"/>
              </w:rPr>
            </w:pPr>
          </w:p>
        </w:tc>
        <w:tc>
          <w:tcPr>
            <w:tcW w:w="5245" w:type="dxa"/>
            <w:tcBorders>
              <w:top w:val="single" w:sz="4" w:space="0" w:color="auto"/>
              <w:bottom w:val="single" w:sz="4" w:space="0" w:color="auto"/>
            </w:tcBorders>
            <w:shd w:val="clear" w:color="auto" w:fill="F2F2F2" w:themeFill="background1" w:themeFillShade="F2"/>
          </w:tcPr>
          <w:p w14:paraId="5E12F361" w14:textId="1E7D28F6" w:rsidR="00700A55" w:rsidRPr="00DA2BC7" w:rsidRDefault="00700A55" w:rsidP="00700A55">
            <w:pPr>
              <w:rPr>
                <w:rFonts w:ascii="Times New Roman" w:hAnsi="Times New Roman" w:cs="Times New Roman"/>
              </w:rPr>
            </w:pPr>
            <w:r w:rsidRPr="0097042E">
              <w:rPr>
                <w:rFonts w:ascii="Times New Roman" w:hAnsi="Times New Roman" w:cs="Times New Roman"/>
              </w:rPr>
              <w:t>I threatened to hit someone in order to steal from them</w:t>
            </w:r>
          </w:p>
        </w:tc>
        <w:tc>
          <w:tcPr>
            <w:tcW w:w="1559" w:type="dxa"/>
            <w:tcBorders>
              <w:top w:val="nil"/>
              <w:bottom w:val="nil"/>
            </w:tcBorders>
            <w:shd w:val="clear" w:color="auto" w:fill="F2F2F2" w:themeFill="background1" w:themeFillShade="F2"/>
          </w:tcPr>
          <w:p w14:paraId="180FA835" w14:textId="5FE468C3" w:rsidR="00700A55" w:rsidRPr="00DA2BC7" w:rsidRDefault="00700A55" w:rsidP="00700A55">
            <w:pPr>
              <w:rPr>
                <w:rFonts w:ascii="Times New Roman" w:hAnsi="Times New Roman" w:cs="Times New Roman"/>
              </w:rPr>
            </w:pPr>
          </w:p>
        </w:tc>
      </w:tr>
      <w:tr w:rsidR="003C1E1A" w:rsidRPr="00DA2BC7" w14:paraId="0C25488F" w14:textId="77777777" w:rsidTr="00525290">
        <w:tc>
          <w:tcPr>
            <w:tcW w:w="2972" w:type="dxa"/>
            <w:tcBorders>
              <w:top w:val="nil"/>
            </w:tcBorders>
            <w:shd w:val="clear" w:color="auto" w:fill="F2F2F2" w:themeFill="background1" w:themeFillShade="F2"/>
          </w:tcPr>
          <w:p w14:paraId="06E82057" w14:textId="429938FD" w:rsidR="00700A55" w:rsidRPr="00DA2BC7" w:rsidRDefault="00700A55" w:rsidP="00700A55">
            <w:pPr>
              <w:rPr>
                <w:rFonts w:ascii="Times New Roman" w:hAnsi="Times New Roman" w:cs="Times New Roman"/>
              </w:rPr>
            </w:pPr>
          </w:p>
        </w:tc>
        <w:tc>
          <w:tcPr>
            <w:tcW w:w="5245" w:type="dxa"/>
            <w:shd w:val="clear" w:color="auto" w:fill="F2F2F2" w:themeFill="background1" w:themeFillShade="F2"/>
          </w:tcPr>
          <w:p w14:paraId="122D69F9" w14:textId="3487F990" w:rsidR="00700A55" w:rsidRPr="00DA2BC7" w:rsidRDefault="00700A55" w:rsidP="00700A55">
            <w:pPr>
              <w:rPr>
                <w:rFonts w:ascii="Times New Roman" w:hAnsi="Times New Roman" w:cs="Times New Roman"/>
              </w:rPr>
            </w:pPr>
            <w:r w:rsidRPr="0097042E">
              <w:rPr>
                <w:rFonts w:ascii="Times New Roman" w:hAnsi="Times New Roman" w:cs="Times New Roman"/>
              </w:rPr>
              <w:t>I threatened to hit someone to get what I wanted</w:t>
            </w:r>
          </w:p>
        </w:tc>
        <w:tc>
          <w:tcPr>
            <w:tcW w:w="1559" w:type="dxa"/>
            <w:tcBorders>
              <w:top w:val="nil"/>
            </w:tcBorders>
            <w:shd w:val="clear" w:color="auto" w:fill="F2F2F2" w:themeFill="background1" w:themeFillShade="F2"/>
          </w:tcPr>
          <w:p w14:paraId="73472A0E" w14:textId="5893E731" w:rsidR="00700A55" w:rsidRPr="00DA2BC7" w:rsidRDefault="00700A55" w:rsidP="00700A55">
            <w:pPr>
              <w:rPr>
                <w:rFonts w:ascii="Times New Roman" w:hAnsi="Times New Roman" w:cs="Times New Roman"/>
              </w:rPr>
            </w:pPr>
          </w:p>
        </w:tc>
      </w:tr>
      <w:tr w:rsidR="00700A55" w:rsidRPr="00DA2BC7" w14:paraId="7B1DC90E" w14:textId="77777777" w:rsidTr="00525290">
        <w:tc>
          <w:tcPr>
            <w:tcW w:w="2972" w:type="dxa"/>
            <w:shd w:val="clear" w:color="auto" w:fill="BFBFBF" w:themeFill="background1" w:themeFillShade="BF"/>
          </w:tcPr>
          <w:p w14:paraId="0FE29A3A" w14:textId="77C6FB89" w:rsidR="00700A55" w:rsidRPr="0097042E" w:rsidRDefault="005D432B" w:rsidP="00700A55">
            <w:pPr>
              <w:rPr>
                <w:rFonts w:ascii="Times New Roman" w:hAnsi="Times New Roman" w:cs="Times New Roman"/>
              </w:rPr>
            </w:pPr>
            <w:r>
              <w:rPr>
                <w:rFonts w:ascii="Times New Roman" w:hAnsi="Times New Roman" w:cs="Times New Roman"/>
              </w:rPr>
              <w:t xml:space="preserve">Scale inter-item r = </w:t>
            </w:r>
            <w:r w:rsidR="00700A55">
              <w:rPr>
                <w:rFonts w:ascii="Times New Roman" w:hAnsi="Times New Roman" w:cs="Times New Roman"/>
              </w:rPr>
              <w:t>.</w:t>
            </w:r>
            <w:r>
              <w:rPr>
                <w:rFonts w:ascii="Times New Roman" w:hAnsi="Times New Roman" w:cs="Times New Roman"/>
              </w:rPr>
              <w:t>42</w:t>
            </w:r>
          </w:p>
        </w:tc>
        <w:tc>
          <w:tcPr>
            <w:tcW w:w="5245" w:type="dxa"/>
            <w:shd w:val="clear" w:color="auto" w:fill="BFBFBF" w:themeFill="background1" w:themeFillShade="BF"/>
          </w:tcPr>
          <w:p w14:paraId="03434A09" w14:textId="05E40967" w:rsidR="00700A55" w:rsidRPr="0097042E" w:rsidRDefault="005D432B" w:rsidP="00700A55">
            <w:pPr>
              <w:rPr>
                <w:rFonts w:ascii="Times New Roman" w:hAnsi="Times New Roman" w:cs="Times New Roman"/>
              </w:rPr>
            </w:pPr>
            <w:r>
              <w:rPr>
                <w:rFonts w:ascii="Times New Roman" w:hAnsi="Times New Roman" w:cs="Times New Roman"/>
              </w:rPr>
              <w:t xml:space="preserve">Scale inter-item r </w:t>
            </w:r>
            <w:r w:rsidR="00700A55">
              <w:rPr>
                <w:rFonts w:ascii="Times New Roman" w:hAnsi="Times New Roman" w:cs="Times New Roman"/>
              </w:rPr>
              <w:t xml:space="preserve">= </w:t>
            </w:r>
            <w:r>
              <w:rPr>
                <w:rFonts w:ascii="Times New Roman" w:hAnsi="Times New Roman" w:cs="Times New Roman"/>
              </w:rPr>
              <w:t>.51, .52</w:t>
            </w:r>
          </w:p>
        </w:tc>
        <w:tc>
          <w:tcPr>
            <w:tcW w:w="1559" w:type="dxa"/>
            <w:shd w:val="clear" w:color="auto" w:fill="BFBFBF" w:themeFill="background1" w:themeFillShade="BF"/>
          </w:tcPr>
          <w:p w14:paraId="477C0021" w14:textId="41E177BB" w:rsidR="00700A55" w:rsidRDefault="00700A55" w:rsidP="00700A55">
            <w:pPr>
              <w:rPr>
                <w:rFonts w:ascii="Times New Roman" w:hAnsi="Times New Roman" w:cs="Times New Roman"/>
              </w:rPr>
            </w:pPr>
            <w:r>
              <w:rPr>
                <w:rFonts w:ascii="Times New Roman" w:hAnsi="Times New Roman" w:cs="Times New Roman"/>
              </w:rPr>
              <w:t>Full scale = .3</w:t>
            </w:r>
            <w:r w:rsidR="003C1E1A">
              <w:rPr>
                <w:rFonts w:ascii="Times New Roman" w:hAnsi="Times New Roman" w:cs="Times New Roman"/>
              </w:rPr>
              <w:t>2</w:t>
            </w:r>
            <w:r>
              <w:rPr>
                <w:rFonts w:ascii="Times New Roman" w:hAnsi="Times New Roman" w:cs="Times New Roman"/>
              </w:rPr>
              <w:t>, .</w:t>
            </w:r>
            <w:r w:rsidR="003C1E1A">
              <w:rPr>
                <w:rFonts w:ascii="Times New Roman" w:hAnsi="Times New Roman" w:cs="Times New Roman"/>
              </w:rPr>
              <w:t>51</w:t>
            </w:r>
          </w:p>
        </w:tc>
      </w:tr>
    </w:tbl>
    <w:p w14:paraId="41374029" w14:textId="77777777" w:rsidR="000D65D3" w:rsidRDefault="000D65D3" w:rsidP="000D65D3">
      <w:pPr>
        <w:rPr>
          <w:rFonts w:ascii="Times New Roman" w:hAnsi="Times New Roman" w:cs="Times New Roman"/>
          <w:b/>
          <w:bCs/>
          <w:sz w:val="22"/>
          <w:szCs w:val="22"/>
        </w:rPr>
      </w:pPr>
    </w:p>
    <w:p w14:paraId="49401D57" w14:textId="242A7270" w:rsidR="00525290" w:rsidRDefault="00525290" w:rsidP="000D65D3">
      <w:pPr>
        <w:rPr>
          <w:rFonts w:ascii="Times New Roman" w:hAnsi="Times New Roman" w:cs="Times New Roman"/>
          <w:sz w:val="22"/>
          <w:szCs w:val="22"/>
        </w:rPr>
      </w:pPr>
      <w:r w:rsidRPr="00525290">
        <w:rPr>
          <w:rFonts w:ascii="Times New Roman" w:hAnsi="Times New Roman" w:cs="Times New Roman"/>
          <w:b/>
          <w:bCs/>
          <w:sz w:val="22"/>
          <w:szCs w:val="22"/>
        </w:rPr>
        <w:t>Note.</w:t>
      </w:r>
      <w:r>
        <w:rPr>
          <w:rFonts w:ascii="Times New Roman" w:hAnsi="Times New Roman" w:cs="Times New Roman"/>
          <w:sz w:val="22"/>
          <w:szCs w:val="22"/>
        </w:rPr>
        <w:t xml:space="preserve"> </w:t>
      </w:r>
      <w:r w:rsidRPr="00525290">
        <w:rPr>
          <w:rFonts w:ascii="Times New Roman" w:hAnsi="Times New Roman" w:cs="Times New Roman"/>
          <w:sz w:val="22"/>
          <w:szCs w:val="22"/>
        </w:rPr>
        <w:t xml:space="preserve">When all </w:t>
      </w:r>
      <w:r w:rsidR="00786295">
        <w:rPr>
          <w:rFonts w:ascii="Times New Roman" w:hAnsi="Times New Roman" w:cs="Times New Roman"/>
          <w:sz w:val="22"/>
          <w:szCs w:val="22"/>
        </w:rPr>
        <w:t>physical</w:t>
      </w:r>
      <w:r w:rsidRPr="00525290">
        <w:rPr>
          <w:rFonts w:ascii="Times New Roman" w:hAnsi="Times New Roman" w:cs="Times New Roman"/>
          <w:sz w:val="22"/>
          <w:szCs w:val="22"/>
        </w:rPr>
        <w:t xml:space="preserve"> aggression items and computed subscales from age 13, 15, and 17 were included in a reliability analysis, no individual item reduced scale reliability more than .002; Cronbach’s α = .78. When entered into a </w:t>
      </w:r>
      <w:r w:rsidR="004B5406" w:rsidRPr="00525290">
        <w:rPr>
          <w:rFonts w:ascii="Times New Roman" w:hAnsi="Times New Roman" w:cs="Times New Roman"/>
          <w:sz w:val="22"/>
          <w:szCs w:val="22"/>
        </w:rPr>
        <w:t>principal</w:t>
      </w:r>
      <w:r w:rsidRPr="00525290">
        <w:rPr>
          <w:rFonts w:ascii="Times New Roman" w:hAnsi="Times New Roman" w:cs="Times New Roman"/>
          <w:sz w:val="22"/>
          <w:szCs w:val="22"/>
        </w:rPr>
        <w:t xml:space="preserve"> component factor analysis, three factors were identified: (1) a general </w:t>
      </w:r>
      <w:r w:rsidR="00786295">
        <w:rPr>
          <w:rFonts w:ascii="Times New Roman" w:hAnsi="Times New Roman" w:cs="Times New Roman"/>
          <w:sz w:val="22"/>
          <w:szCs w:val="22"/>
        </w:rPr>
        <w:t>physical</w:t>
      </w:r>
      <w:r w:rsidRPr="00525290">
        <w:rPr>
          <w:rFonts w:ascii="Times New Roman" w:hAnsi="Times New Roman" w:cs="Times New Roman"/>
          <w:sz w:val="22"/>
          <w:szCs w:val="22"/>
        </w:rPr>
        <w:t xml:space="preserve"> aggression factor, loading range .39 to .73, (2) an age 13 </w:t>
      </w:r>
      <w:r w:rsidR="00786295">
        <w:rPr>
          <w:rFonts w:ascii="Times New Roman" w:hAnsi="Times New Roman" w:cs="Times New Roman"/>
          <w:sz w:val="22"/>
          <w:szCs w:val="22"/>
        </w:rPr>
        <w:t>physical</w:t>
      </w:r>
      <w:r w:rsidRPr="00525290">
        <w:rPr>
          <w:rFonts w:ascii="Times New Roman" w:hAnsi="Times New Roman" w:cs="Times New Roman"/>
          <w:sz w:val="22"/>
          <w:szCs w:val="22"/>
        </w:rPr>
        <w:t xml:space="preserve"> aggression factor, loading range .64 to -.38, and (3) an age 17 </w:t>
      </w:r>
      <w:r w:rsidR="00786295">
        <w:rPr>
          <w:rFonts w:ascii="Times New Roman" w:hAnsi="Times New Roman" w:cs="Times New Roman"/>
          <w:sz w:val="22"/>
          <w:szCs w:val="22"/>
        </w:rPr>
        <w:t>physical</w:t>
      </w:r>
      <w:r w:rsidRPr="00525290">
        <w:rPr>
          <w:rFonts w:ascii="Times New Roman" w:hAnsi="Times New Roman" w:cs="Times New Roman"/>
          <w:sz w:val="22"/>
          <w:szCs w:val="22"/>
        </w:rPr>
        <w:t xml:space="preserve"> aggression factor, loading range .53 to -.47.</w:t>
      </w:r>
    </w:p>
    <w:p w14:paraId="4475671F" w14:textId="77777777" w:rsidR="000D65D3" w:rsidRPr="00525290" w:rsidRDefault="000D65D3" w:rsidP="000D65D3">
      <w:pPr>
        <w:rPr>
          <w:rFonts w:ascii="Times New Roman" w:hAnsi="Times New Roman" w:cs="Times New Roman"/>
          <w:sz w:val="22"/>
          <w:szCs w:val="22"/>
        </w:rPr>
      </w:pPr>
    </w:p>
    <w:p w14:paraId="3C944DD9" w14:textId="6701F14B" w:rsidR="00820C03" w:rsidRDefault="00222037" w:rsidP="000D65D3">
      <w:pPr>
        <w:rPr>
          <w:rFonts w:ascii="Times New Roman" w:hAnsi="Times New Roman" w:cs="Times New Roman"/>
          <w:sz w:val="22"/>
          <w:szCs w:val="22"/>
        </w:rPr>
      </w:pPr>
      <w:r w:rsidRPr="00525290">
        <w:rPr>
          <w:rFonts w:ascii="Times New Roman" w:hAnsi="Times New Roman" w:cs="Times New Roman"/>
          <w:sz w:val="22"/>
          <w:szCs w:val="22"/>
          <w:vertAlign w:val="superscript"/>
        </w:rPr>
        <w:t>a</w:t>
      </w:r>
      <w:r w:rsidRPr="00525290">
        <w:rPr>
          <w:rFonts w:ascii="Times New Roman" w:hAnsi="Times New Roman" w:cs="Times New Roman"/>
          <w:sz w:val="22"/>
          <w:szCs w:val="22"/>
        </w:rPr>
        <w:t xml:space="preserve">Violence: </w:t>
      </w:r>
      <w:r w:rsidR="0022440F" w:rsidRPr="00525290">
        <w:rPr>
          <w:rFonts w:ascii="Times New Roman" w:hAnsi="Times New Roman" w:cs="Times New Roman"/>
          <w:sz w:val="22"/>
          <w:szCs w:val="22"/>
        </w:rPr>
        <w:t xml:space="preserve">When all </w:t>
      </w:r>
      <w:r w:rsidRPr="00525290">
        <w:rPr>
          <w:rFonts w:ascii="Times New Roman" w:hAnsi="Times New Roman" w:cs="Times New Roman"/>
          <w:sz w:val="22"/>
          <w:szCs w:val="22"/>
        </w:rPr>
        <w:t>violence</w:t>
      </w:r>
      <w:r w:rsidR="0022440F" w:rsidRPr="00525290">
        <w:rPr>
          <w:rFonts w:ascii="Times New Roman" w:hAnsi="Times New Roman" w:cs="Times New Roman"/>
          <w:sz w:val="22"/>
          <w:szCs w:val="22"/>
        </w:rPr>
        <w:t xml:space="preserve"> items were included in a reliability analysis, no individual item reduced scale reliability more than .002; Cronbach’s α = .81.</w:t>
      </w:r>
      <w:r w:rsidR="002966DF" w:rsidRPr="00525290">
        <w:rPr>
          <w:rFonts w:ascii="Times New Roman" w:hAnsi="Times New Roman" w:cs="Times New Roman"/>
          <w:sz w:val="22"/>
          <w:szCs w:val="22"/>
        </w:rPr>
        <w:t xml:space="preserve"> The computed scale for age 13 correlated most strongly with the computed scale for age 15, i.e., single items</w:t>
      </w:r>
      <w:r w:rsidR="00820C03" w:rsidRPr="00525290">
        <w:rPr>
          <w:rFonts w:ascii="Times New Roman" w:hAnsi="Times New Roman" w:cs="Times New Roman"/>
          <w:sz w:val="22"/>
          <w:szCs w:val="22"/>
        </w:rPr>
        <w:t xml:space="preserve"> for </w:t>
      </w:r>
      <w:r w:rsidRPr="00525290">
        <w:rPr>
          <w:rFonts w:ascii="Times New Roman" w:hAnsi="Times New Roman" w:cs="Times New Roman"/>
          <w:sz w:val="22"/>
          <w:szCs w:val="22"/>
        </w:rPr>
        <w:t xml:space="preserve">violence </w:t>
      </w:r>
      <w:r w:rsidR="002966DF" w:rsidRPr="00525290">
        <w:rPr>
          <w:rFonts w:ascii="Times New Roman" w:hAnsi="Times New Roman" w:cs="Times New Roman"/>
          <w:sz w:val="22"/>
          <w:szCs w:val="22"/>
        </w:rPr>
        <w:t>between 13 and 15 did not correlate as highly as the computed scales</w:t>
      </w:r>
      <w:r w:rsidR="00820C03" w:rsidRPr="00525290">
        <w:rPr>
          <w:rFonts w:ascii="Times New Roman" w:hAnsi="Times New Roman" w:cs="Times New Roman"/>
          <w:sz w:val="22"/>
          <w:szCs w:val="22"/>
        </w:rPr>
        <w:t xml:space="preserve"> did</w:t>
      </w:r>
      <w:r w:rsidR="002966DF" w:rsidRPr="00525290">
        <w:rPr>
          <w:rFonts w:ascii="Times New Roman" w:hAnsi="Times New Roman" w:cs="Times New Roman"/>
          <w:sz w:val="22"/>
          <w:szCs w:val="22"/>
        </w:rPr>
        <w:t>, indicating combining construct-relevant items improved reliability.</w:t>
      </w:r>
      <w:r w:rsidR="00820C03" w:rsidRPr="00525290">
        <w:rPr>
          <w:rFonts w:ascii="Times New Roman" w:hAnsi="Times New Roman" w:cs="Times New Roman"/>
          <w:sz w:val="22"/>
          <w:szCs w:val="22"/>
        </w:rPr>
        <w:t xml:space="preserve"> </w:t>
      </w:r>
      <w:r w:rsidR="00F611F9" w:rsidRPr="00525290">
        <w:rPr>
          <w:rFonts w:ascii="Times New Roman" w:hAnsi="Times New Roman" w:cs="Times New Roman"/>
          <w:sz w:val="22"/>
          <w:szCs w:val="22"/>
        </w:rPr>
        <w:t xml:space="preserve">A factor analysis including all age 13 and 15 items indicated all items loaded onto </w:t>
      </w:r>
      <w:r w:rsidR="00B45174" w:rsidRPr="00525290">
        <w:rPr>
          <w:rFonts w:ascii="Times New Roman" w:hAnsi="Times New Roman" w:cs="Times New Roman"/>
          <w:sz w:val="22"/>
          <w:szCs w:val="22"/>
        </w:rPr>
        <w:t>two</w:t>
      </w:r>
      <w:r w:rsidR="00F611F9" w:rsidRPr="00525290">
        <w:rPr>
          <w:rFonts w:ascii="Times New Roman" w:hAnsi="Times New Roman" w:cs="Times New Roman"/>
          <w:sz w:val="22"/>
          <w:szCs w:val="22"/>
        </w:rPr>
        <w:t xml:space="preserve"> factor</w:t>
      </w:r>
      <w:r w:rsidR="00B45174" w:rsidRPr="00525290">
        <w:rPr>
          <w:rFonts w:ascii="Times New Roman" w:hAnsi="Times New Roman" w:cs="Times New Roman"/>
          <w:sz w:val="22"/>
          <w:szCs w:val="22"/>
        </w:rPr>
        <w:t xml:space="preserve">s: (1) </w:t>
      </w:r>
      <w:r w:rsidR="002C5590" w:rsidRPr="00525290">
        <w:rPr>
          <w:rFonts w:ascii="Times New Roman" w:hAnsi="Times New Roman" w:cs="Times New Roman"/>
          <w:sz w:val="22"/>
          <w:szCs w:val="22"/>
        </w:rPr>
        <w:t xml:space="preserve">a general </w:t>
      </w:r>
      <w:r w:rsidRPr="00525290">
        <w:rPr>
          <w:rFonts w:ascii="Times New Roman" w:hAnsi="Times New Roman" w:cs="Times New Roman"/>
          <w:sz w:val="22"/>
          <w:szCs w:val="22"/>
        </w:rPr>
        <w:t xml:space="preserve">violence </w:t>
      </w:r>
      <w:r w:rsidR="00B45174" w:rsidRPr="00525290">
        <w:rPr>
          <w:rFonts w:ascii="Times New Roman" w:hAnsi="Times New Roman" w:cs="Times New Roman"/>
          <w:sz w:val="22"/>
          <w:szCs w:val="22"/>
        </w:rPr>
        <w:t xml:space="preserve">factor, </w:t>
      </w:r>
      <w:r w:rsidR="00F611F9" w:rsidRPr="00525290">
        <w:rPr>
          <w:rFonts w:ascii="Times New Roman" w:hAnsi="Times New Roman" w:cs="Times New Roman"/>
          <w:sz w:val="22"/>
          <w:szCs w:val="22"/>
        </w:rPr>
        <w:t>loading range = .4</w:t>
      </w:r>
      <w:r w:rsidR="00B45174" w:rsidRPr="00525290">
        <w:rPr>
          <w:rFonts w:ascii="Times New Roman" w:hAnsi="Times New Roman" w:cs="Times New Roman"/>
          <w:sz w:val="22"/>
          <w:szCs w:val="22"/>
        </w:rPr>
        <w:t xml:space="preserve">5 to </w:t>
      </w:r>
      <w:r w:rsidR="00F611F9" w:rsidRPr="00525290">
        <w:rPr>
          <w:rFonts w:ascii="Times New Roman" w:hAnsi="Times New Roman" w:cs="Times New Roman"/>
          <w:sz w:val="22"/>
          <w:szCs w:val="22"/>
        </w:rPr>
        <w:t>.7</w:t>
      </w:r>
      <w:r w:rsidR="00B45174" w:rsidRPr="00525290">
        <w:rPr>
          <w:rFonts w:ascii="Times New Roman" w:hAnsi="Times New Roman" w:cs="Times New Roman"/>
          <w:sz w:val="22"/>
          <w:szCs w:val="22"/>
        </w:rPr>
        <w:t xml:space="preserve">2, </w:t>
      </w:r>
      <w:r w:rsidR="00755330" w:rsidRPr="00525290">
        <w:rPr>
          <w:rFonts w:ascii="Times New Roman" w:hAnsi="Times New Roman" w:cs="Times New Roman"/>
          <w:sz w:val="22"/>
          <w:szCs w:val="22"/>
        </w:rPr>
        <w:t xml:space="preserve">and </w:t>
      </w:r>
      <w:r w:rsidR="00B45174" w:rsidRPr="00525290">
        <w:rPr>
          <w:rFonts w:ascii="Times New Roman" w:hAnsi="Times New Roman" w:cs="Times New Roman"/>
          <w:sz w:val="22"/>
          <w:szCs w:val="22"/>
        </w:rPr>
        <w:t xml:space="preserve">(2) </w:t>
      </w:r>
      <w:r w:rsidR="00755330" w:rsidRPr="00525290">
        <w:rPr>
          <w:rFonts w:ascii="Times New Roman" w:hAnsi="Times New Roman" w:cs="Times New Roman"/>
          <w:sz w:val="22"/>
          <w:szCs w:val="22"/>
        </w:rPr>
        <w:t xml:space="preserve">an </w:t>
      </w:r>
      <w:r w:rsidR="00B45174" w:rsidRPr="00525290">
        <w:rPr>
          <w:rFonts w:ascii="Times New Roman" w:hAnsi="Times New Roman" w:cs="Times New Roman"/>
          <w:sz w:val="22"/>
          <w:szCs w:val="22"/>
        </w:rPr>
        <w:t xml:space="preserve">age 13 </w:t>
      </w:r>
      <w:r w:rsidRPr="00525290">
        <w:rPr>
          <w:rFonts w:ascii="Times New Roman" w:hAnsi="Times New Roman" w:cs="Times New Roman"/>
          <w:sz w:val="22"/>
          <w:szCs w:val="22"/>
        </w:rPr>
        <w:t>violence</w:t>
      </w:r>
      <w:r w:rsidR="00B45174" w:rsidRPr="00525290">
        <w:rPr>
          <w:rFonts w:ascii="Times New Roman" w:hAnsi="Times New Roman" w:cs="Times New Roman"/>
          <w:sz w:val="22"/>
          <w:szCs w:val="22"/>
        </w:rPr>
        <w:t xml:space="preserve"> factor loading range = .67 to -.40.</w:t>
      </w:r>
    </w:p>
    <w:p w14:paraId="5092ACB4" w14:textId="77777777" w:rsidR="000D65D3" w:rsidRPr="00525290" w:rsidRDefault="000D65D3" w:rsidP="000D65D3">
      <w:pPr>
        <w:rPr>
          <w:rFonts w:ascii="Times New Roman" w:hAnsi="Times New Roman" w:cs="Times New Roman"/>
          <w:sz w:val="22"/>
          <w:szCs w:val="22"/>
        </w:rPr>
      </w:pPr>
    </w:p>
    <w:p w14:paraId="482F8B9E" w14:textId="25F842CB" w:rsidR="002777B8" w:rsidRDefault="00222037" w:rsidP="000D65D3">
      <w:pPr>
        <w:rPr>
          <w:rFonts w:ascii="Times New Roman" w:hAnsi="Times New Roman" w:cs="Times New Roman"/>
          <w:sz w:val="22"/>
          <w:szCs w:val="22"/>
        </w:rPr>
      </w:pPr>
      <w:r w:rsidRPr="00525290">
        <w:rPr>
          <w:rFonts w:ascii="Times New Roman" w:hAnsi="Times New Roman" w:cs="Times New Roman"/>
          <w:sz w:val="22"/>
          <w:szCs w:val="22"/>
          <w:vertAlign w:val="superscript"/>
        </w:rPr>
        <w:t>b</w:t>
      </w:r>
      <w:r w:rsidRPr="00525290">
        <w:rPr>
          <w:rFonts w:ascii="Times New Roman" w:hAnsi="Times New Roman" w:cs="Times New Roman"/>
          <w:sz w:val="22"/>
          <w:szCs w:val="22"/>
        </w:rPr>
        <w:t xml:space="preserve">Reactive aggression: </w:t>
      </w:r>
      <w:r w:rsidR="00820C03" w:rsidRPr="00525290">
        <w:rPr>
          <w:rFonts w:ascii="Times New Roman" w:hAnsi="Times New Roman" w:cs="Times New Roman"/>
          <w:sz w:val="22"/>
          <w:szCs w:val="22"/>
        </w:rPr>
        <w:t xml:space="preserve">When all </w:t>
      </w:r>
      <w:r w:rsidR="00111FA4" w:rsidRPr="00525290">
        <w:rPr>
          <w:rFonts w:ascii="Times New Roman" w:hAnsi="Times New Roman" w:cs="Times New Roman"/>
          <w:sz w:val="22"/>
          <w:szCs w:val="22"/>
        </w:rPr>
        <w:t>reactive</w:t>
      </w:r>
      <w:r w:rsidR="00820C03" w:rsidRPr="00525290">
        <w:rPr>
          <w:rFonts w:ascii="Times New Roman" w:hAnsi="Times New Roman" w:cs="Times New Roman"/>
          <w:sz w:val="22"/>
          <w:szCs w:val="22"/>
        </w:rPr>
        <w:t xml:space="preserve"> items were included in a reliability analysis, the age 13 individual item reduced scale reliability by .02; </w:t>
      </w:r>
      <w:r w:rsidR="00D21BD3" w:rsidRPr="00525290">
        <w:rPr>
          <w:rFonts w:ascii="Times New Roman" w:hAnsi="Times New Roman" w:cs="Times New Roman"/>
          <w:sz w:val="22"/>
          <w:szCs w:val="22"/>
        </w:rPr>
        <w:t xml:space="preserve">mean inter-item </w:t>
      </w:r>
      <w:r w:rsidR="00D21BD3" w:rsidRPr="00525290">
        <w:rPr>
          <w:rFonts w:ascii="Times New Roman" w:hAnsi="Times New Roman" w:cs="Times New Roman"/>
          <w:i/>
          <w:iCs/>
          <w:sz w:val="22"/>
          <w:szCs w:val="22"/>
        </w:rPr>
        <w:t>r</w:t>
      </w:r>
      <w:r w:rsidR="00D21BD3" w:rsidRPr="00525290">
        <w:rPr>
          <w:rFonts w:ascii="Times New Roman" w:hAnsi="Times New Roman" w:cs="Times New Roman"/>
          <w:sz w:val="22"/>
          <w:szCs w:val="22"/>
        </w:rPr>
        <w:t xml:space="preserve"> = .23</w:t>
      </w:r>
      <w:r w:rsidR="00820C03" w:rsidRPr="00525290">
        <w:rPr>
          <w:rFonts w:ascii="Times New Roman" w:hAnsi="Times New Roman" w:cs="Times New Roman"/>
          <w:sz w:val="22"/>
          <w:szCs w:val="22"/>
        </w:rPr>
        <w:t>. The age 13 item correlated equally (.005</w:t>
      </w:r>
      <w:r w:rsidR="00820C03" w:rsidRPr="00525290">
        <w:rPr>
          <w:rFonts w:ascii="Times New Roman" w:hAnsi="Times New Roman" w:cs="Times New Roman"/>
          <w:i/>
          <w:iCs/>
          <w:sz w:val="22"/>
          <w:szCs w:val="22"/>
        </w:rPr>
        <w:t xml:space="preserve"> r</w:t>
      </w:r>
      <w:r w:rsidR="00820C03" w:rsidRPr="00525290">
        <w:rPr>
          <w:rFonts w:ascii="Times New Roman" w:hAnsi="Times New Roman" w:cs="Times New Roman"/>
          <w:sz w:val="22"/>
          <w:szCs w:val="22"/>
        </w:rPr>
        <w:t xml:space="preserve"> difference) or more strongly with the computed 2-item scale for age 15, when compared to correlations with age 15 single items.</w:t>
      </w:r>
      <w:r w:rsidR="003C25A3" w:rsidRPr="00525290">
        <w:rPr>
          <w:rFonts w:ascii="Times New Roman" w:hAnsi="Times New Roman" w:cs="Times New Roman"/>
          <w:sz w:val="22"/>
          <w:szCs w:val="22"/>
        </w:rPr>
        <w:t xml:space="preserve"> </w:t>
      </w:r>
      <w:r w:rsidR="005E1766" w:rsidRPr="00525290">
        <w:rPr>
          <w:rFonts w:ascii="Times New Roman" w:hAnsi="Times New Roman" w:cs="Times New Roman"/>
          <w:sz w:val="22"/>
          <w:szCs w:val="22"/>
        </w:rPr>
        <w:t>A factor analysis including all age 13 and 15 items</w:t>
      </w:r>
      <w:r w:rsidR="003C25A3" w:rsidRPr="00525290">
        <w:rPr>
          <w:rFonts w:ascii="Times New Roman" w:hAnsi="Times New Roman" w:cs="Times New Roman"/>
          <w:sz w:val="22"/>
          <w:szCs w:val="22"/>
        </w:rPr>
        <w:t xml:space="preserve"> loaded onto a single factor (loading range = .4</w:t>
      </w:r>
      <w:r w:rsidR="005E1766" w:rsidRPr="00525290">
        <w:rPr>
          <w:rFonts w:ascii="Times New Roman" w:hAnsi="Times New Roman" w:cs="Times New Roman"/>
          <w:sz w:val="22"/>
          <w:szCs w:val="22"/>
        </w:rPr>
        <w:t>8</w:t>
      </w:r>
      <w:r w:rsidR="003C25A3" w:rsidRPr="00525290">
        <w:rPr>
          <w:rFonts w:ascii="Times New Roman" w:hAnsi="Times New Roman" w:cs="Times New Roman"/>
          <w:sz w:val="22"/>
          <w:szCs w:val="22"/>
        </w:rPr>
        <w:t>–.</w:t>
      </w:r>
      <w:r w:rsidR="005E1766" w:rsidRPr="00525290">
        <w:rPr>
          <w:rFonts w:ascii="Times New Roman" w:hAnsi="Times New Roman" w:cs="Times New Roman"/>
          <w:sz w:val="22"/>
          <w:szCs w:val="22"/>
        </w:rPr>
        <w:t>80</w:t>
      </w:r>
      <w:r w:rsidR="003C25A3" w:rsidRPr="00525290">
        <w:rPr>
          <w:rFonts w:ascii="Times New Roman" w:hAnsi="Times New Roman" w:cs="Times New Roman"/>
          <w:sz w:val="22"/>
          <w:szCs w:val="22"/>
        </w:rPr>
        <w:t>)</w:t>
      </w:r>
      <w:r w:rsidR="00D21BD3" w:rsidRPr="00525290">
        <w:rPr>
          <w:rFonts w:ascii="Times New Roman" w:hAnsi="Times New Roman" w:cs="Times New Roman"/>
          <w:sz w:val="22"/>
          <w:szCs w:val="22"/>
        </w:rPr>
        <w:t>.</w:t>
      </w:r>
    </w:p>
    <w:p w14:paraId="40273193" w14:textId="77777777" w:rsidR="000D65D3" w:rsidRPr="00525290" w:rsidRDefault="000D65D3" w:rsidP="000D65D3">
      <w:pPr>
        <w:rPr>
          <w:rFonts w:ascii="Times New Roman" w:hAnsi="Times New Roman" w:cs="Times New Roman"/>
          <w:sz w:val="22"/>
          <w:szCs w:val="22"/>
        </w:rPr>
      </w:pPr>
    </w:p>
    <w:p w14:paraId="563B38AF" w14:textId="3AA5A759" w:rsidR="009F4FB7" w:rsidRDefault="00222037" w:rsidP="000D65D3">
      <w:pPr>
        <w:rPr>
          <w:rFonts w:ascii="Times New Roman" w:hAnsi="Times New Roman" w:cs="Times New Roman"/>
          <w:sz w:val="22"/>
          <w:szCs w:val="22"/>
        </w:rPr>
      </w:pPr>
      <w:r w:rsidRPr="00525290">
        <w:rPr>
          <w:rFonts w:ascii="Times New Roman" w:hAnsi="Times New Roman" w:cs="Times New Roman"/>
          <w:sz w:val="22"/>
          <w:szCs w:val="22"/>
          <w:vertAlign w:val="superscript"/>
        </w:rPr>
        <w:t>c</w:t>
      </w:r>
      <w:r w:rsidRPr="00525290">
        <w:rPr>
          <w:rFonts w:ascii="Times New Roman" w:hAnsi="Times New Roman" w:cs="Times New Roman"/>
          <w:sz w:val="22"/>
          <w:szCs w:val="22"/>
        </w:rPr>
        <w:t xml:space="preserve">Threat: </w:t>
      </w:r>
      <w:r w:rsidR="005E1766" w:rsidRPr="00525290">
        <w:rPr>
          <w:rFonts w:ascii="Times New Roman" w:hAnsi="Times New Roman" w:cs="Times New Roman"/>
          <w:sz w:val="22"/>
          <w:szCs w:val="22"/>
        </w:rPr>
        <w:t xml:space="preserve">When all threat items were included in a reliability analysis, the age 13 individual item reduced scale reliability by .02; </w:t>
      </w:r>
      <w:r w:rsidR="00D21BD3" w:rsidRPr="00525290">
        <w:rPr>
          <w:rFonts w:ascii="Times New Roman" w:hAnsi="Times New Roman" w:cs="Times New Roman"/>
          <w:sz w:val="22"/>
          <w:szCs w:val="22"/>
        </w:rPr>
        <w:t xml:space="preserve">mean inter-item </w:t>
      </w:r>
      <w:r w:rsidR="00D21BD3" w:rsidRPr="00525290">
        <w:rPr>
          <w:rFonts w:ascii="Times New Roman" w:hAnsi="Times New Roman" w:cs="Times New Roman"/>
          <w:i/>
          <w:iCs/>
          <w:sz w:val="22"/>
          <w:szCs w:val="22"/>
        </w:rPr>
        <w:t>r</w:t>
      </w:r>
      <w:r w:rsidR="00D21BD3" w:rsidRPr="00525290">
        <w:rPr>
          <w:rFonts w:ascii="Times New Roman" w:hAnsi="Times New Roman" w:cs="Times New Roman"/>
          <w:sz w:val="22"/>
          <w:szCs w:val="22"/>
        </w:rPr>
        <w:t xml:space="preserve"> = .19</w:t>
      </w:r>
      <w:r w:rsidR="005E1766" w:rsidRPr="00525290">
        <w:rPr>
          <w:rFonts w:ascii="Times New Roman" w:hAnsi="Times New Roman" w:cs="Times New Roman"/>
          <w:sz w:val="22"/>
          <w:szCs w:val="22"/>
        </w:rPr>
        <w:t>. The age 13 item correlated similarly (.02</w:t>
      </w:r>
      <w:r w:rsidR="005E1766" w:rsidRPr="00525290">
        <w:rPr>
          <w:rFonts w:ascii="Times New Roman" w:hAnsi="Times New Roman" w:cs="Times New Roman"/>
          <w:i/>
          <w:iCs/>
          <w:sz w:val="22"/>
          <w:szCs w:val="22"/>
        </w:rPr>
        <w:t xml:space="preserve"> r</w:t>
      </w:r>
      <w:r w:rsidR="005E1766" w:rsidRPr="00525290">
        <w:rPr>
          <w:rFonts w:ascii="Times New Roman" w:hAnsi="Times New Roman" w:cs="Times New Roman"/>
          <w:sz w:val="22"/>
          <w:szCs w:val="22"/>
        </w:rPr>
        <w:t xml:space="preserve"> difference) or more strongly with the computed 3-item scale for age 15, when compared to correlations with age 15 single items. A factor analysis including all age 13 and 15 items loaded onto a single factor (loading range = .</w:t>
      </w:r>
      <w:r w:rsidR="003C1E1A" w:rsidRPr="00525290">
        <w:rPr>
          <w:rFonts w:ascii="Times New Roman" w:hAnsi="Times New Roman" w:cs="Times New Roman"/>
          <w:sz w:val="22"/>
          <w:szCs w:val="22"/>
        </w:rPr>
        <w:t>36</w:t>
      </w:r>
      <w:r w:rsidR="005E1766" w:rsidRPr="00525290">
        <w:rPr>
          <w:rFonts w:ascii="Times New Roman" w:hAnsi="Times New Roman" w:cs="Times New Roman"/>
          <w:sz w:val="22"/>
          <w:szCs w:val="22"/>
        </w:rPr>
        <w:t>–.8</w:t>
      </w:r>
      <w:r w:rsidR="003C1E1A" w:rsidRPr="00525290">
        <w:rPr>
          <w:rFonts w:ascii="Times New Roman" w:hAnsi="Times New Roman" w:cs="Times New Roman"/>
          <w:sz w:val="22"/>
          <w:szCs w:val="22"/>
        </w:rPr>
        <w:t>2</w:t>
      </w:r>
      <w:r w:rsidR="005E1766" w:rsidRPr="00525290">
        <w:rPr>
          <w:rFonts w:ascii="Times New Roman" w:hAnsi="Times New Roman" w:cs="Times New Roman"/>
          <w:sz w:val="22"/>
          <w:szCs w:val="22"/>
        </w:rPr>
        <w:t>)</w:t>
      </w:r>
      <w:r w:rsidR="003C1E1A" w:rsidRPr="00525290">
        <w:rPr>
          <w:rFonts w:ascii="Times New Roman" w:hAnsi="Times New Roman" w:cs="Times New Roman"/>
          <w:sz w:val="22"/>
          <w:szCs w:val="22"/>
        </w:rPr>
        <w:t>, the lowest loading item was the age-13 item. However, when a factor analysis was done including the age 13 item and the age 15 and 17 computed threat scales, the age 13 loading improved (loadings range = .54–.77).</w:t>
      </w:r>
    </w:p>
    <w:p w14:paraId="0011DE19" w14:textId="77777777" w:rsidR="000D65D3" w:rsidRPr="000D65D3" w:rsidRDefault="000D65D3" w:rsidP="000D65D3">
      <w:pPr>
        <w:rPr>
          <w:rFonts w:ascii="Times New Roman" w:hAnsi="Times New Roman" w:cs="Times New Roman"/>
          <w:sz w:val="22"/>
          <w:szCs w:val="22"/>
        </w:rPr>
      </w:pPr>
    </w:p>
    <w:tbl>
      <w:tblPr>
        <w:tblStyle w:val="TableGrid"/>
        <w:tblW w:w="9351" w:type="dxa"/>
        <w:tblLayout w:type="fixed"/>
        <w:tblLook w:val="04A0" w:firstRow="1" w:lastRow="0" w:firstColumn="1" w:lastColumn="0" w:noHBand="0" w:noVBand="1"/>
      </w:tblPr>
      <w:tblGrid>
        <w:gridCol w:w="3397"/>
        <w:gridCol w:w="3969"/>
        <w:gridCol w:w="1985"/>
      </w:tblGrid>
      <w:tr w:rsidR="00525290" w:rsidRPr="00DA2BC7" w14:paraId="7CE2F18D" w14:textId="4C774173" w:rsidTr="0063537E">
        <w:tc>
          <w:tcPr>
            <w:tcW w:w="9351" w:type="dxa"/>
            <w:gridSpan w:val="3"/>
            <w:shd w:val="clear" w:color="auto" w:fill="BFBFBF" w:themeFill="background1" w:themeFillShade="BF"/>
          </w:tcPr>
          <w:p w14:paraId="1616A3D2" w14:textId="44FC72FE" w:rsidR="00525290" w:rsidRDefault="00525290" w:rsidP="00CE09C4">
            <w:pPr>
              <w:rPr>
                <w:rFonts w:ascii="Times New Roman" w:hAnsi="Times New Roman" w:cs="Times New Roman"/>
                <w:b/>
                <w:bCs/>
              </w:rPr>
            </w:pPr>
            <w:r>
              <w:rPr>
                <w:rFonts w:ascii="Times New Roman" w:hAnsi="Times New Roman" w:cs="Times New Roman"/>
                <w:b/>
                <w:bCs/>
              </w:rPr>
              <w:t xml:space="preserve">Trimmed </w:t>
            </w:r>
            <w:r w:rsidR="00786295">
              <w:rPr>
                <w:rFonts w:ascii="Times New Roman" w:hAnsi="Times New Roman" w:cs="Times New Roman"/>
                <w:b/>
                <w:bCs/>
              </w:rPr>
              <w:t>Social</w:t>
            </w:r>
            <w:r>
              <w:rPr>
                <w:rFonts w:ascii="Times New Roman" w:hAnsi="Times New Roman" w:cs="Times New Roman"/>
                <w:b/>
                <w:bCs/>
              </w:rPr>
              <w:t xml:space="preserve"> Aggression</w:t>
            </w:r>
            <w:r w:rsidRPr="00D55639">
              <w:rPr>
                <w:rFonts w:ascii="Times New Roman" w:hAnsi="Times New Roman" w:cs="Times New Roman"/>
                <w:b/>
                <w:bCs/>
              </w:rPr>
              <w:t xml:space="preserve"> Scale</w:t>
            </w:r>
            <w:r>
              <w:rPr>
                <w:rFonts w:ascii="Times New Roman" w:hAnsi="Times New Roman" w:cs="Times New Roman"/>
                <w:b/>
                <w:bCs/>
              </w:rPr>
              <w:t>s</w:t>
            </w:r>
          </w:p>
        </w:tc>
      </w:tr>
      <w:tr w:rsidR="009F4FB7" w:rsidRPr="00DA2BC7" w14:paraId="339B420C" w14:textId="7D977292" w:rsidTr="00525290">
        <w:tc>
          <w:tcPr>
            <w:tcW w:w="3397" w:type="dxa"/>
            <w:tcBorders>
              <w:bottom w:val="single" w:sz="4" w:space="0" w:color="auto"/>
            </w:tcBorders>
            <w:shd w:val="clear" w:color="auto" w:fill="D9D9D9" w:themeFill="background1" w:themeFillShade="D9"/>
          </w:tcPr>
          <w:p w14:paraId="2959B0AD" w14:textId="77777777" w:rsidR="009F4FB7" w:rsidRPr="00D55639" w:rsidRDefault="009F4FB7" w:rsidP="00CE09C4">
            <w:pPr>
              <w:rPr>
                <w:rFonts w:ascii="Times New Roman" w:hAnsi="Times New Roman" w:cs="Times New Roman"/>
                <w:i/>
                <w:iCs/>
              </w:rPr>
            </w:pPr>
            <w:r w:rsidRPr="00D55639">
              <w:rPr>
                <w:rFonts w:ascii="Times New Roman" w:hAnsi="Times New Roman" w:cs="Times New Roman"/>
                <w:i/>
                <w:iCs/>
              </w:rPr>
              <w:t>Age 13 years</w:t>
            </w:r>
          </w:p>
        </w:tc>
        <w:tc>
          <w:tcPr>
            <w:tcW w:w="3969" w:type="dxa"/>
            <w:shd w:val="clear" w:color="auto" w:fill="D9D9D9" w:themeFill="background1" w:themeFillShade="D9"/>
          </w:tcPr>
          <w:p w14:paraId="70DB9976" w14:textId="77777777" w:rsidR="009F4FB7" w:rsidRPr="00D55639" w:rsidRDefault="009F4FB7" w:rsidP="00CE09C4">
            <w:pPr>
              <w:rPr>
                <w:rFonts w:ascii="Times New Roman" w:hAnsi="Times New Roman" w:cs="Times New Roman"/>
                <w:i/>
                <w:iCs/>
              </w:rPr>
            </w:pPr>
            <w:r w:rsidRPr="00D55639">
              <w:rPr>
                <w:rFonts w:ascii="Times New Roman" w:hAnsi="Times New Roman" w:cs="Times New Roman"/>
                <w:i/>
                <w:iCs/>
              </w:rPr>
              <w:t>Age 15 &amp; 17 years</w:t>
            </w:r>
          </w:p>
        </w:tc>
        <w:tc>
          <w:tcPr>
            <w:tcW w:w="1985" w:type="dxa"/>
            <w:shd w:val="clear" w:color="auto" w:fill="D9D9D9" w:themeFill="background1" w:themeFillShade="D9"/>
          </w:tcPr>
          <w:p w14:paraId="36134F97" w14:textId="2A598BC7" w:rsidR="009F4FB7" w:rsidRPr="00D55639" w:rsidRDefault="006477E1" w:rsidP="00CE09C4">
            <w:pPr>
              <w:rPr>
                <w:rFonts w:ascii="Times New Roman" w:hAnsi="Times New Roman" w:cs="Times New Roman"/>
                <w:i/>
                <w:iCs/>
              </w:rPr>
            </w:pPr>
            <w:r>
              <w:rPr>
                <w:rFonts w:ascii="Times New Roman" w:hAnsi="Times New Roman" w:cs="Times New Roman"/>
                <w:i/>
                <w:iCs/>
              </w:rPr>
              <w:t xml:space="preserve">Item </w:t>
            </w:r>
            <w:r w:rsidR="009F4FB7">
              <w:rPr>
                <w:rFonts w:ascii="Times New Roman" w:hAnsi="Times New Roman" w:cs="Times New Roman"/>
                <w:i/>
                <w:iCs/>
              </w:rPr>
              <w:t>r</w:t>
            </w:r>
            <w:r>
              <w:rPr>
                <w:rFonts w:ascii="Times New Roman" w:hAnsi="Times New Roman" w:cs="Times New Roman"/>
                <w:i/>
                <w:iCs/>
              </w:rPr>
              <w:t>s</w:t>
            </w:r>
            <w:r w:rsidR="009F4FB7">
              <w:rPr>
                <w:rFonts w:ascii="Times New Roman" w:hAnsi="Times New Roman" w:cs="Times New Roman"/>
                <w:i/>
                <w:iCs/>
              </w:rPr>
              <w:t xml:space="preserve"> (13 vs 15, 15 vs 17)</w:t>
            </w:r>
          </w:p>
        </w:tc>
      </w:tr>
      <w:tr w:rsidR="003E4C09" w:rsidRPr="00DA2BC7" w14:paraId="3F2D2A7A" w14:textId="1DE113C6" w:rsidTr="00525290">
        <w:tc>
          <w:tcPr>
            <w:tcW w:w="3397" w:type="dxa"/>
            <w:tcBorders>
              <w:bottom w:val="single" w:sz="4" w:space="0" w:color="auto"/>
            </w:tcBorders>
            <w:shd w:val="clear" w:color="auto" w:fill="F2F2F2" w:themeFill="background1" w:themeFillShade="F2"/>
          </w:tcPr>
          <w:p w14:paraId="66419BB3" w14:textId="6C75A819" w:rsidR="003E4C09" w:rsidRPr="00E33811" w:rsidRDefault="003E4C09" w:rsidP="003E4C09">
            <w:pPr>
              <w:rPr>
                <w:rFonts w:ascii="Times New Roman" w:hAnsi="Times New Roman" w:cs="Times New Roman"/>
                <w:vertAlign w:val="superscript"/>
              </w:rPr>
            </w:pPr>
            <w:r>
              <w:rPr>
                <w:rFonts w:ascii="Times New Roman" w:hAnsi="Times New Roman" w:cs="Times New Roman"/>
              </w:rPr>
              <w:t>W</w:t>
            </w:r>
            <w:r w:rsidRPr="00922C41">
              <w:rPr>
                <w:rFonts w:ascii="Times New Roman" w:hAnsi="Times New Roman" w:cs="Times New Roman"/>
              </w:rPr>
              <w:t>hen I am mad at someone, I say bad things behind his/her back</w:t>
            </w:r>
            <w:r w:rsidR="00E33811">
              <w:rPr>
                <w:rFonts w:ascii="Times New Roman" w:hAnsi="Times New Roman" w:cs="Times New Roman"/>
                <w:vertAlign w:val="superscript"/>
              </w:rPr>
              <w:t>a</w:t>
            </w:r>
          </w:p>
        </w:tc>
        <w:tc>
          <w:tcPr>
            <w:tcW w:w="3969" w:type="dxa"/>
            <w:shd w:val="clear" w:color="auto" w:fill="F2F2F2" w:themeFill="background1" w:themeFillShade="F2"/>
          </w:tcPr>
          <w:p w14:paraId="7DFF1DF5" w14:textId="12156493" w:rsidR="003E4C09" w:rsidRPr="00DA2BC7" w:rsidRDefault="003E4C09" w:rsidP="003E4C09">
            <w:pPr>
              <w:rPr>
                <w:rFonts w:ascii="Times New Roman" w:hAnsi="Times New Roman" w:cs="Times New Roman"/>
              </w:rPr>
            </w:pPr>
            <w:r w:rsidRPr="00922C41">
              <w:rPr>
                <w:rFonts w:ascii="Times New Roman" w:hAnsi="Times New Roman" w:cs="Times New Roman"/>
              </w:rPr>
              <w:t>I said hurtful things behind someone's back</w:t>
            </w:r>
          </w:p>
        </w:tc>
        <w:tc>
          <w:tcPr>
            <w:tcW w:w="1985" w:type="dxa"/>
            <w:tcBorders>
              <w:bottom w:val="single" w:sz="4" w:space="0" w:color="auto"/>
            </w:tcBorders>
            <w:shd w:val="clear" w:color="auto" w:fill="F2F2F2" w:themeFill="background1" w:themeFillShade="F2"/>
          </w:tcPr>
          <w:p w14:paraId="5EC04415" w14:textId="34F2E533" w:rsidR="003E4C09" w:rsidRPr="00922C41" w:rsidRDefault="003E4C09" w:rsidP="003E4C09">
            <w:pPr>
              <w:rPr>
                <w:rFonts w:ascii="Times New Roman" w:hAnsi="Times New Roman" w:cs="Times New Roman"/>
              </w:rPr>
            </w:pPr>
            <w:r>
              <w:rPr>
                <w:rFonts w:ascii="Times New Roman" w:hAnsi="Times New Roman" w:cs="Times New Roman"/>
              </w:rPr>
              <w:t>.30, .40</w:t>
            </w:r>
          </w:p>
        </w:tc>
      </w:tr>
      <w:tr w:rsidR="003E4C09" w:rsidRPr="00DA2BC7" w14:paraId="05BB73BA" w14:textId="1100B977" w:rsidTr="00525290">
        <w:tc>
          <w:tcPr>
            <w:tcW w:w="3397" w:type="dxa"/>
            <w:tcBorders>
              <w:top w:val="single" w:sz="4" w:space="0" w:color="auto"/>
              <w:bottom w:val="nil"/>
            </w:tcBorders>
            <w:shd w:val="clear" w:color="auto" w:fill="D9D9D9" w:themeFill="background1" w:themeFillShade="D9"/>
          </w:tcPr>
          <w:p w14:paraId="42C36881" w14:textId="7962A6BF" w:rsidR="003E4C09" w:rsidRPr="00E33811" w:rsidRDefault="003E4C09" w:rsidP="003E4C09">
            <w:pPr>
              <w:rPr>
                <w:rFonts w:ascii="Times New Roman" w:hAnsi="Times New Roman" w:cs="Times New Roman"/>
                <w:vertAlign w:val="superscript"/>
              </w:rPr>
            </w:pPr>
            <w:r>
              <w:rPr>
                <w:rFonts w:ascii="Times New Roman" w:hAnsi="Times New Roman" w:cs="Times New Roman"/>
              </w:rPr>
              <w:t>W</w:t>
            </w:r>
            <w:r w:rsidRPr="00922C41">
              <w:rPr>
                <w:rFonts w:ascii="Times New Roman" w:hAnsi="Times New Roman" w:cs="Times New Roman"/>
              </w:rPr>
              <w:t>hen I am mad at someone, I try to get others to dislike him/her</w:t>
            </w:r>
            <w:r w:rsidR="00E33811">
              <w:rPr>
                <w:rFonts w:ascii="Times New Roman" w:hAnsi="Times New Roman" w:cs="Times New Roman"/>
                <w:vertAlign w:val="superscript"/>
              </w:rPr>
              <w:t>b</w:t>
            </w:r>
          </w:p>
        </w:tc>
        <w:tc>
          <w:tcPr>
            <w:tcW w:w="3969" w:type="dxa"/>
            <w:shd w:val="clear" w:color="auto" w:fill="D9D9D9" w:themeFill="background1" w:themeFillShade="D9"/>
          </w:tcPr>
          <w:p w14:paraId="5D8D0310" w14:textId="0CD7CEDD" w:rsidR="003E4C09" w:rsidRPr="00DA2BC7" w:rsidRDefault="003E4C09" w:rsidP="003E4C09">
            <w:pPr>
              <w:rPr>
                <w:rFonts w:ascii="Times New Roman" w:hAnsi="Times New Roman" w:cs="Times New Roman"/>
              </w:rPr>
            </w:pPr>
            <w:r w:rsidRPr="00922C41">
              <w:rPr>
                <w:rFonts w:ascii="Times New Roman" w:hAnsi="Times New Roman" w:cs="Times New Roman"/>
              </w:rPr>
              <w:t>I called other people names, insulted them or said hurtful things to them</w:t>
            </w:r>
          </w:p>
        </w:tc>
        <w:tc>
          <w:tcPr>
            <w:tcW w:w="1985" w:type="dxa"/>
            <w:tcBorders>
              <w:bottom w:val="nil"/>
            </w:tcBorders>
            <w:shd w:val="clear" w:color="auto" w:fill="D9D9D9" w:themeFill="background1" w:themeFillShade="D9"/>
          </w:tcPr>
          <w:p w14:paraId="63D7C9EB" w14:textId="08457B31" w:rsidR="003E4C09" w:rsidRPr="00922C41" w:rsidRDefault="003E4C09" w:rsidP="003E4C09">
            <w:pPr>
              <w:rPr>
                <w:rFonts w:ascii="Times New Roman" w:hAnsi="Times New Roman" w:cs="Times New Roman"/>
              </w:rPr>
            </w:pPr>
            <w:r>
              <w:rPr>
                <w:rFonts w:ascii="Times New Roman" w:hAnsi="Times New Roman" w:cs="Times New Roman"/>
              </w:rPr>
              <w:t>.22, .48</w:t>
            </w:r>
          </w:p>
        </w:tc>
      </w:tr>
      <w:tr w:rsidR="003E4C09" w:rsidRPr="00DA2BC7" w14:paraId="0DD6F38A" w14:textId="686A2558" w:rsidTr="00525290">
        <w:tc>
          <w:tcPr>
            <w:tcW w:w="3397" w:type="dxa"/>
            <w:tcBorders>
              <w:top w:val="nil"/>
              <w:bottom w:val="nil"/>
            </w:tcBorders>
            <w:shd w:val="clear" w:color="auto" w:fill="D9D9D9" w:themeFill="background1" w:themeFillShade="D9"/>
          </w:tcPr>
          <w:p w14:paraId="0353642A" w14:textId="4E27BB51" w:rsidR="003E4C09" w:rsidRPr="00DA2BC7" w:rsidRDefault="003E4C09" w:rsidP="003E4C09">
            <w:pPr>
              <w:rPr>
                <w:rFonts w:ascii="Times New Roman" w:hAnsi="Times New Roman" w:cs="Times New Roman"/>
              </w:rPr>
            </w:pPr>
          </w:p>
        </w:tc>
        <w:tc>
          <w:tcPr>
            <w:tcW w:w="3969" w:type="dxa"/>
            <w:shd w:val="clear" w:color="auto" w:fill="D9D9D9" w:themeFill="background1" w:themeFillShade="D9"/>
          </w:tcPr>
          <w:p w14:paraId="31365E93" w14:textId="61193171" w:rsidR="003E4C09" w:rsidRPr="00DA2BC7" w:rsidRDefault="003E4C09" w:rsidP="003E4C09">
            <w:pPr>
              <w:rPr>
                <w:rFonts w:ascii="Times New Roman" w:hAnsi="Times New Roman" w:cs="Times New Roman"/>
              </w:rPr>
            </w:pPr>
            <w:r w:rsidRPr="00922C41">
              <w:rPr>
                <w:rFonts w:ascii="Times New Roman" w:hAnsi="Times New Roman" w:cs="Times New Roman"/>
              </w:rPr>
              <w:t>I made fun of or laughed at someone</w:t>
            </w:r>
          </w:p>
        </w:tc>
        <w:tc>
          <w:tcPr>
            <w:tcW w:w="1985" w:type="dxa"/>
            <w:tcBorders>
              <w:top w:val="nil"/>
              <w:bottom w:val="nil"/>
            </w:tcBorders>
            <w:shd w:val="clear" w:color="auto" w:fill="D9D9D9" w:themeFill="background1" w:themeFillShade="D9"/>
          </w:tcPr>
          <w:p w14:paraId="4B278D2A" w14:textId="64CF7EF9" w:rsidR="003E4C09" w:rsidRPr="00922C41" w:rsidRDefault="003E4C09" w:rsidP="003E4C09">
            <w:pPr>
              <w:rPr>
                <w:rFonts w:ascii="Times New Roman" w:hAnsi="Times New Roman" w:cs="Times New Roman"/>
              </w:rPr>
            </w:pPr>
          </w:p>
        </w:tc>
      </w:tr>
      <w:tr w:rsidR="003E4C09" w:rsidRPr="00DA2BC7" w14:paraId="542D66EB" w14:textId="475F6930" w:rsidTr="00525290">
        <w:tc>
          <w:tcPr>
            <w:tcW w:w="3397" w:type="dxa"/>
            <w:tcBorders>
              <w:top w:val="nil"/>
              <w:bottom w:val="nil"/>
            </w:tcBorders>
            <w:shd w:val="clear" w:color="auto" w:fill="D9D9D9" w:themeFill="background1" w:themeFillShade="D9"/>
          </w:tcPr>
          <w:p w14:paraId="0A49C037" w14:textId="1E8A9F55" w:rsidR="003E4C09" w:rsidRPr="00DA2BC7" w:rsidRDefault="003E4C09" w:rsidP="003E4C09">
            <w:pPr>
              <w:rPr>
                <w:rFonts w:ascii="Times New Roman" w:hAnsi="Times New Roman" w:cs="Times New Roman"/>
              </w:rPr>
            </w:pPr>
          </w:p>
        </w:tc>
        <w:tc>
          <w:tcPr>
            <w:tcW w:w="3969" w:type="dxa"/>
            <w:shd w:val="clear" w:color="auto" w:fill="D9D9D9" w:themeFill="background1" w:themeFillShade="D9"/>
          </w:tcPr>
          <w:p w14:paraId="4A5FB19B" w14:textId="3111AF1D" w:rsidR="003E4C09" w:rsidRPr="00DA2BC7" w:rsidRDefault="003E4C09" w:rsidP="003E4C09">
            <w:pPr>
              <w:rPr>
                <w:rFonts w:ascii="Times New Roman" w:hAnsi="Times New Roman" w:cs="Times New Roman"/>
              </w:rPr>
            </w:pPr>
            <w:r w:rsidRPr="00922C41">
              <w:rPr>
                <w:rFonts w:ascii="Times New Roman" w:hAnsi="Times New Roman" w:cs="Times New Roman"/>
              </w:rPr>
              <w:t>I cyberbullied another young person (insults, threats, bullying, etc.) on the Internet or using a cell</w:t>
            </w:r>
            <w:r>
              <w:rPr>
                <w:rFonts w:ascii="Times New Roman" w:hAnsi="Times New Roman" w:cs="Times New Roman"/>
              </w:rPr>
              <w:t xml:space="preserve"> </w:t>
            </w:r>
            <w:r w:rsidRPr="00922C41">
              <w:rPr>
                <w:rFonts w:ascii="Times New Roman" w:hAnsi="Times New Roman" w:cs="Times New Roman"/>
              </w:rPr>
              <w:t>phone</w:t>
            </w:r>
          </w:p>
        </w:tc>
        <w:tc>
          <w:tcPr>
            <w:tcW w:w="1985" w:type="dxa"/>
            <w:tcBorders>
              <w:top w:val="nil"/>
            </w:tcBorders>
            <w:shd w:val="clear" w:color="auto" w:fill="D9D9D9" w:themeFill="background1" w:themeFillShade="D9"/>
          </w:tcPr>
          <w:p w14:paraId="3253239D" w14:textId="5109174B" w:rsidR="003E4C09" w:rsidRPr="00922C41" w:rsidRDefault="003E4C09" w:rsidP="003E4C09">
            <w:pPr>
              <w:rPr>
                <w:rFonts w:ascii="Times New Roman" w:hAnsi="Times New Roman" w:cs="Times New Roman"/>
              </w:rPr>
            </w:pPr>
          </w:p>
        </w:tc>
      </w:tr>
      <w:tr w:rsidR="003E4C09" w:rsidRPr="00DA2BC7" w14:paraId="17A48172" w14:textId="77777777" w:rsidTr="00525290">
        <w:tc>
          <w:tcPr>
            <w:tcW w:w="3397" w:type="dxa"/>
            <w:tcBorders>
              <w:top w:val="single" w:sz="4" w:space="0" w:color="auto"/>
              <w:bottom w:val="nil"/>
            </w:tcBorders>
            <w:shd w:val="clear" w:color="auto" w:fill="F2F2F2" w:themeFill="background1" w:themeFillShade="F2"/>
          </w:tcPr>
          <w:p w14:paraId="496F59A1" w14:textId="0E77C29B" w:rsidR="003E4C09" w:rsidRDefault="003E4C09" w:rsidP="003E4C09">
            <w:pPr>
              <w:rPr>
                <w:rFonts w:ascii="Times New Roman" w:hAnsi="Times New Roman" w:cs="Times New Roman"/>
              </w:rPr>
            </w:pPr>
            <w:r>
              <w:rPr>
                <w:rFonts w:ascii="Times New Roman" w:hAnsi="Times New Roman" w:cs="Times New Roman"/>
              </w:rPr>
              <w:t>W</w:t>
            </w:r>
            <w:r w:rsidRPr="009F4FB7">
              <w:rPr>
                <w:rFonts w:ascii="Times New Roman" w:hAnsi="Times New Roman" w:cs="Times New Roman"/>
              </w:rPr>
              <w:t>hen I am mad at someone, I say to others: «let's not be with him/her»</w:t>
            </w:r>
          </w:p>
        </w:tc>
        <w:tc>
          <w:tcPr>
            <w:tcW w:w="3969" w:type="dxa"/>
            <w:shd w:val="clear" w:color="auto" w:fill="F2F2F2" w:themeFill="background1" w:themeFillShade="F2"/>
          </w:tcPr>
          <w:p w14:paraId="4FCE3F24" w14:textId="23716A55" w:rsidR="003E4C09" w:rsidRPr="00922C41" w:rsidRDefault="003E4C09" w:rsidP="003E4C09">
            <w:pPr>
              <w:rPr>
                <w:rFonts w:ascii="Times New Roman" w:hAnsi="Times New Roman" w:cs="Times New Roman"/>
              </w:rPr>
            </w:pPr>
            <w:r w:rsidRPr="00922C41">
              <w:rPr>
                <w:rFonts w:ascii="Times New Roman" w:hAnsi="Times New Roman" w:cs="Times New Roman"/>
              </w:rPr>
              <w:t>I stopped someone from joining my group when they wanted to</w:t>
            </w:r>
          </w:p>
        </w:tc>
        <w:tc>
          <w:tcPr>
            <w:tcW w:w="1985" w:type="dxa"/>
            <w:shd w:val="clear" w:color="auto" w:fill="F2F2F2" w:themeFill="background1" w:themeFillShade="F2"/>
          </w:tcPr>
          <w:p w14:paraId="3659371F" w14:textId="64442C16" w:rsidR="003E4C09" w:rsidRDefault="003E4C09" w:rsidP="003E4C09">
            <w:pPr>
              <w:rPr>
                <w:rFonts w:ascii="Times New Roman" w:hAnsi="Times New Roman" w:cs="Times New Roman"/>
              </w:rPr>
            </w:pPr>
            <w:r>
              <w:rPr>
                <w:rFonts w:ascii="Times New Roman" w:hAnsi="Times New Roman" w:cs="Times New Roman"/>
              </w:rPr>
              <w:t>.15, .29</w:t>
            </w:r>
          </w:p>
        </w:tc>
      </w:tr>
      <w:tr w:rsidR="00782B52" w:rsidRPr="00DA2BC7" w14:paraId="0FC4D142" w14:textId="40A8B2B8" w:rsidTr="00525290">
        <w:tc>
          <w:tcPr>
            <w:tcW w:w="3397" w:type="dxa"/>
            <w:tcBorders>
              <w:bottom w:val="single" w:sz="4" w:space="0" w:color="auto"/>
            </w:tcBorders>
            <w:shd w:val="clear" w:color="auto" w:fill="BFBFBF" w:themeFill="background1" w:themeFillShade="BF"/>
          </w:tcPr>
          <w:p w14:paraId="619D6FE0" w14:textId="519C6BCF" w:rsidR="00782B52" w:rsidRPr="00DA2BC7" w:rsidRDefault="006477E1" w:rsidP="00782B52">
            <w:pPr>
              <w:rPr>
                <w:rFonts w:ascii="Times New Roman" w:hAnsi="Times New Roman" w:cs="Times New Roman"/>
              </w:rPr>
            </w:pPr>
            <w:r>
              <w:rPr>
                <w:rFonts w:ascii="Times New Roman" w:hAnsi="Times New Roman" w:cs="Times New Roman"/>
              </w:rPr>
              <w:t>Scale i</w:t>
            </w:r>
            <w:r w:rsidR="003E4C09">
              <w:rPr>
                <w:rFonts w:ascii="Times New Roman" w:hAnsi="Times New Roman" w:cs="Times New Roman"/>
              </w:rPr>
              <w:t>nter-item r</w:t>
            </w:r>
            <w:r w:rsidR="00782B52">
              <w:rPr>
                <w:rFonts w:ascii="Times New Roman" w:hAnsi="Times New Roman" w:cs="Times New Roman"/>
              </w:rPr>
              <w:t xml:space="preserve"> = .</w:t>
            </w:r>
            <w:r w:rsidR="003E4C09">
              <w:rPr>
                <w:rFonts w:ascii="Times New Roman" w:hAnsi="Times New Roman" w:cs="Times New Roman"/>
              </w:rPr>
              <w:t>40</w:t>
            </w:r>
          </w:p>
        </w:tc>
        <w:tc>
          <w:tcPr>
            <w:tcW w:w="3969" w:type="dxa"/>
            <w:shd w:val="clear" w:color="auto" w:fill="BFBFBF" w:themeFill="background1" w:themeFillShade="BF"/>
          </w:tcPr>
          <w:p w14:paraId="6FD9C0C2" w14:textId="1E82150E" w:rsidR="00782B52" w:rsidRPr="00DA2BC7" w:rsidRDefault="006477E1" w:rsidP="00782B52">
            <w:pPr>
              <w:rPr>
                <w:rFonts w:ascii="Times New Roman" w:hAnsi="Times New Roman" w:cs="Times New Roman"/>
              </w:rPr>
            </w:pPr>
            <w:r>
              <w:rPr>
                <w:rFonts w:ascii="Times New Roman" w:hAnsi="Times New Roman" w:cs="Times New Roman"/>
              </w:rPr>
              <w:t>Scale inter-item r = .36, .33</w:t>
            </w:r>
          </w:p>
        </w:tc>
        <w:tc>
          <w:tcPr>
            <w:tcW w:w="1985" w:type="dxa"/>
            <w:shd w:val="clear" w:color="auto" w:fill="BFBFBF" w:themeFill="background1" w:themeFillShade="BF"/>
          </w:tcPr>
          <w:p w14:paraId="22DD1C4E" w14:textId="66BCA93F" w:rsidR="00782B52" w:rsidRPr="00DA2BC7" w:rsidRDefault="00222037" w:rsidP="00782B52">
            <w:pPr>
              <w:rPr>
                <w:rFonts w:ascii="Times New Roman" w:hAnsi="Times New Roman" w:cs="Times New Roman"/>
              </w:rPr>
            </w:pPr>
            <w:r>
              <w:rPr>
                <w:rFonts w:ascii="Times New Roman" w:hAnsi="Times New Roman" w:cs="Times New Roman"/>
              </w:rPr>
              <w:t xml:space="preserve">Full scale </w:t>
            </w:r>
            <w:r w:rsidR="00782B52">
              <w:rPr>
                <w:rFonts w:ascii="Times New Roman" w:hAnsi="Times New Roman" w:cs="Times New Roman"/>
              </w:rPr>
              <w:t>= .3</w:t>
            </w:r>
            <w:r w:rsidR="006477E1">
              <w:rPr>
                <w:rFonts w:ascii="Times New Roman" w:hAnsi="Times New Roman" w:cs="Times New Roman"/>
              </w:rPr>
              <w:t>3</w:t>
            </w:r>
            <w:r w:rsidR="00782B52">
              <w:rPr>
                <w:rFonts w:ascii="Times New Roman" w:hAnsi="Times New Roman" w:cs="Times New Roman"/>
              </w:rPr>
              <w:t>, .</w:t>
            </w:r>
            <w:r w:rsidR="006477E1">
              <w:rPr>
                <w:rFonts w:ascii="Times New Roman" w:hAnsi="Times New Roman" w:cs="Times New Roman"/>
              </w:rPr>
              <w:t>49</w:t>
            </w:r>
          </w:p>
        </w:tc>
      </w:tr>
    </w:tbl>
    <w:p w14:paraId="36EFAE66" w14:textId="2F575239" w:rsidR="009F4FB7" w:rsidRPr="000D65D3" w:rsidRDefault="009F4FB7" w:rsidP="009F4FB7">
      <w:pPr>
        <w:rPr>
          <w:rFonts w:ascii="Times New Roman" w:hAnsi="Times New Roman" w:cs="Times New Roman"/>
          <w:b/>
          <w:bCs/>
          <w:sz w:val="22"/>
          <w:szCs w:val="22"/>
        </w:rPr>
      </w:pPr>
    </w:p>
    <w:p w14:paraId="43FA276E" w14:textId="3C7A0C1E" w:rsidR="000D65D3" w:rsidRPr="000D65D3" w:rsidRDefault="000D65D3" w:rsidP="009F4FB7">
      <w:pPr>
        <w:rPr>
          <w:rFonts w:ascii="Times New Roman" w:hAnsi="Times New Roman" w:cs="Times New Roman"/>
          <w:sz w:val="22"/>
          <w:szCs w:val="22"/>
        </w:rPr>
      </w:pPr>
      <w:r w:rsidRPr="000D65D3">
        <w:rPr>
          <w:rFonts w:ascii="Times New Roman" w:hAnsi="Times New Roman" w:cs="Times New Roman"/>
          <w:b/>
          <w:bCs/>
          <w:sz w:val="22"/>
          <w:szCs w:val="22"/>
        </w:rPr>
        <w:t xml:space="preserve">Note. </w:t>
      </w:r>
      <w:r w:rsidRPr="000D65D3">
        <w:rPr>
          <w:rFonts w:ascii="Times New Roman" w:hAnsi="Times New Roman" w:cs="Times New Roman"/>
          <w:sz w:val="22"/>
          <w:szCs w:val="22"/>
        </w:rPr>
        <w:t xml:space="preserve">When all </w:t>
      </w:r>
      <w:r w:rsidR="00786295">
        <w:rPr>
          <w:rFonts w:ascii="Times New Roman" w:hAnsi="Times New Roman" w:cs="Times New Roman"/>
          <w:sz w:val="22"/>
          <w:szCs w:val="22"/>
        </w:rPr>
        <w:t>social</w:t>
      </w:r>
      <w:r w:rsidRPr="000D65D3">
        <w:rPr>
          <w:rFonts w:ascii="Times New Roman" w:hAnsi="Times New Roman" w:cs="Times New Roman"/>
          <w:sz w:val="22"/>
          <w:szCs w:val="22"/>
        </w:rPr>
        <w:t xml:space="preserve"> aggression items and computed subscales from age 13, 15, and 17 were included in a reliability analysis, no individual item reduced scale reliability; Cronbach’s α = .74. When entered into a </w:t>
      </w:r>
      <w:r w:rsidR="004B5406" w:rsidRPr="000D65D3">
        <w:rPr>
          <w:rFonts w:ascii="Times New Roman" w:hAnsi="Times New Roman" w:cs="Times New Roman"/>
          <w:sz w:val="22"/>
          <w:szCs w:val="22"/>
        </w:rPr>
        <w:t>principal</w:t>
      </w:r>
      <w:r w:rsidRPr="000D65D3">
        <w:rPr>
          <w:rFonts w:ascii="Times New Roman" w:hAnsi="Times New Roman" w:cs="Times New Roman"/>
          <w:sz w:val="22"/>
          <w:szCs w:val="22"/>
        </w:rPr>
        <w:t xml:space="preserve"> component factor analysis, two factors were identified: (1) a general </w:t>
      </w:r>
      <w:r w:rsidR="00786295">
        <w:rPr>
          <w:rFonts w:ascii="Times New Roman" w:hAnsi="Times New Roman" w:cs="Times New Roman"/>
          <w:sz w:val="22"/>
          <w:szCs w:val="22"/>
        </w:rPr>
        <w:t>social</w:t>
      </w:r>
      <w:r w:rsidRPr="000D65D3">
        <w:rPr>
          <w:rFonts w:ascii="Times New Roman" w:hAnsi="Times New Roman" w:cs="Times New Roman"/>
          <w:sz w:val="22"/>
          <w:szCs w:val="22"/>
        </w:rPr>
        <w:t xml:space="preserve"> aggression factor, loading range .39 to .73, (2) an age 13 </w:t>
      </w:r>
      <w:r w:rsidR="00786295">
        <w:rPr>
          <w:rFonts w:ascii="Times New Roman" w:hAnsi="Times New Roman" w:cs="Times New Roman"/>
          <w:sz w:val="22"/>
          <w:szCs w:val="22"/>
        </w:rPr>
        <w:t>physical</w:t>
      </w:r>
      <w:r w:rsidRPr="000D65D3">
        <w:rPr>
          <w:rFonts w:ascii="Times New Roman" w:hAnsi="Times New Roman" w:cs="Times New Roman"/>
          <w:sz w:val="22"/>
          <w:szCs w:val="22"/>
        </w:rPr>
        <w:t xml:space="preserve"> aggression factor, loading range .64 to -.38, and (3) an age 17 </w:t>
      </w:r>
      <w:r w:rsidR="00786295">
        <w:rPr>
          <w:rFonts w:ascii="Times New Roman" w:hAnsi="Times New Roman" w:cs="Times New Roman"/>
          <w:sz w:val="22"/>
          <w:szCs w:val="22"/>
        </w:rPr>
        <w:t>physical</w:t>
      </w:r>
      <w:r w:rsidRPr="000D65D3">
        <w:rPr>
          <w:rFonts w:ascii="Times New Roman" w:hAnsi="Times New Roman" w:cs="Times New Roman"/>
          <w:sz w:val="22"/>
          <w:szCs w:val="22"/>
        </w:rPr>
        <w:t xml:space="preserve"> aggression factor, loading range .53 to -.47.</w:t>
      </w:r>
    </w:p>
    <w:p w14:paraId="7839A350" w14:textId="77777777" w:rsidR="009F4FB7" w:rsidRPr="000D65D3" w:rsidRDefault="009F4FB7" w:rsidP="00887C73">
      <w:pPr>
        <w:rPr>
          <w:rFonts w:ascii="Times New Roman" w:hAnsi="Times New Roman" w:cs="Times New Roman"/>
          <w:sz w:val="22"/>
          <w:szCs w:val="22"/>
        </w:rPr>
      </w:pPr>
    </w:p>
    <w:p w14:paraId="5CE94119" w14:textId="6C1D7CC7" w:rsidR="007E1AF3" w:rsidRPr="000D65D3" w:rsidRDefault="00E33811" w:rsidP="007E1AF3">
      <w:pPr>
        <w:rPr>
          <w:rFonts w:ascii="Times New Roman" w:hAnsi="Times New Roman" w:cs="Times New Roman"/>
          <w:sz w:val="22"/>
          <w:szCs w:val="22"/>
        </w:rPr>
      </w:pPr>
      <w:r w:rsidRPr="000D65D3">
        <w:rPr>
          <w:rFonts w:ascii="Times New Roman" w:hAnsi="Times New Roman" w:cs="Times New Roman"/>
          <w:sz w:val="22"/>
          <w:szCs w:val="22"/>
          <w:vertAlign w:val="superscript"/>
        </w:rPr>
        <w:t>a</w:t>
      </w:r>
      <w:r w:rsidRPr="000D65D3">
        <w:rPr>
          <w:rFonts w:ascii="Times New Roman" w:hAnsi="Times New Roman" w:cs="Times New Roman"/>
          <w:sz w:val="22"/>
          <w:szCs w:val="22"/>
        </w:rPr>
        <w:t>Talking behind back</w:t>
      </w:r>
      <w:r w:rsidR="007E1AF3" w:rsidRPr="000D65D3">
        <w:rPr>
          <w:rFonts w:ascii="Times New Roman" w:hAnsi="Times New Roman" w:cs="Times New Roman"/>
          <w:sz w:val="22"/>
          <w:szCs w:val="22"/>
        </w:rPr>
        <w:t xml:space="preserve">: When all </w:t>
      </w:r>
      <w:r w:rsidRPr="000D65D3">
        <w:rPr>
          <w:rFonts w:ascii="Times New Roman" w:hAnsi="Times New Roman" w:cs="Times New Roman"/>
          <w:sz w:val="22"/>
          <w:szCs w:val="22"/>
        </w:rPr>
        <w:t>talking behind back</w:t>
      </w:r>
      <w:r w:rsidR="007E1AF3" w:rsidRPr="000D65D3">
        <w:rPr>
          <w:rFonts w:ascii="Times New Roman" w:hAnsi="Times New Roman" w:cs="Times New Roman"/>
          <w:sz w:val="22"/>
          <w:szCs w:val="22"/>
        </w:rPr>
        <w:t xml:space="preserve"> items were included in a reliability analysis, no individual item reduced scale reliabilit</w:t>
      </w:r>
      <w:r w:rsidRPr="000D65D3">
        <w:rPr>
          <w:rFonts w:ascii="Times New Roman" w:hAnsi="Times New Roman" w:cs="Times New Roman"/>
          <w:sz w:val="22"/>
          <w:szCs w:val="22"/>
        </w:rPr>
        <w:t>y</w:t>
      </w:r>
      <w:r w:rsidR="007E1AF3" w:rsidRPr="000D65D3">
        <w:rPr>
          <w:rFonts w:ascii="Times New Roman" w:hAnsi="Times New Roman" w:cs="Times New Roman"/>
          <w:sz w:val="22"/>
          <w:szCs w:val="22"/>
        </w:rPr>
        <w:t xml:space="preserve">; mean inter-item </w:t>
      </w:r>
      <w:r w:rsidR="007E1AF3" w:rsidRPr="000D65D3">
        <w:rPr>
          <w:rFonts w:ascii="Times New Roman" w:hAnsi="Times New Roman" w:cs="Times New Roman"/>
          <w:i/>
          <w:iCs/>
          <w:sz w:val="22"/>
          <w:szCs w:val="22"/>
        </w:rPr>
        <w:t>r</w:t>
      </w:r>
      <w:r w:rsidR="007E1AF3" w:rsidRPr="000D65D3">
        <w:rPr>
          <w:rFonts w:ascii="Times New Roman" w:hAnsi="Times New Roman" w:cs="Times New Roman"/>
          <w:sz w:val="22"/>
          <w:szCs w:val="22"/>
        </w:rPr>
        <w:t xml:space="preserve"> = .3</w:t>
      </w:r>
      <w:r w:rsidRPr="000D65D3">
        <w:rPr>
          <w:rFonts w:ascii="Times New Roman" w:hAnsi="Times New Roman" w:cs="Times New Roman"/>
          <w:sz w:val="22"/>
          <w:szCs w:val="22"/>
        </w:rPr>
        <w:t>2</w:t>
      </w:r>
      <w:r w:rsidR="007E1AF3" w:rsidRPr="000D65D3">
        <w:rPr>
          <w:rFonts w:ascii="Times New Roman" w:hAnsi="Times New Roman" w:cs="Times New Roman"/>
          <w:sz w:val="22"/>
          <w:szCs w:val="22"/>
        </w:rPr>
        <w:t>. A factor analysis including items at all ages loaded onto a single factor (loading range = .6</w:t>
      </w:r>
      <w:r w:rsidRPr="000D65D3">
        <w:rPr>
          <w:rFonts w:ascii="Times New Roman" w:hAnsi="Times New Roman" w:cs="Times New Roman"/>
          <w:sz w:val="22"/>
          <w:szCs w:val="22"/>
        </w:rPr>
        <w:t>8</w:t>
      </w:r>
      <w:r w:rsidR="007E1AF3" w:rsidRPr="000D65D3">
        <w:rPr>
          <w:rFonts w:ascii="Times New Roman" w:hAnsi="Times New Roman" w:cs="Times New Roman"/>
          <w:sz w:val="22"/>
          <w:szCs w:val="22"/>
        </w:rPr>
        <w:t>–.</w:t>
      </w:r>
      <w:r w:rsidRPr="000D65D3">
        <w:rPr>
          <w:rFonts w:ascii="Times New Roman" w:hAnsi="Times New Roman" w:cs="Times New Roman"/>
          <w:sz w:val="22"/>
          <w:szCs w:val="22"/>
        </w:rPr>
        <w:t>79</w:t>
      </w:r>
      <w:r w:rsidR="007E1AF3" w:rsidRPr="000D65D3">
        <w:rPr>
          <w:rFonts w:ascii="Times New Roman" w:hAnsi="Times New Roman" w:cs="Times New Roman"/>
          <w:sz w:val="22"/>
          <w:szCs w:val="22"/>
        </w:rPr>
        <w:t>).</w:t>
      </w:r>
    </w:p>
    <w:p w14:paraId="456D7238" w14:textId="12C39A2D" w:rsidR="00E33811" w:rsidRPr="000D65D3" w:rsidRDefault="00E33811" w:rsidP="007E1AF3">
      <w:pPr>
        <w:rPr>
          <w:rFonts w:ascii="Times New Roman" w:hAnsi="Times New Roman" w:cs="Times New Roman"/>
          <w:sz w:val="22"/>
          <w:szCs w:val="22"/>
        </w:rPr>
      </w:pPr>
    </w:p>
    <w:p w14:paraId="5D3FF339" w14:textId="37F9C318" w:rsidR="00E33811" w:rsidRPr="000D65D3" w:rsidRDefault="00E33811" w:rsidP="00E33811">
      <w:pPr>
        <w:rPr>
          <w:rFonts w:ascii="Times New Roman" w:hAnsi="Times New Roman" w:cs="Times New Roman"/>
          <w:sz w:val="22"/>
          <w:szCs w:val="22"/>
        </w:rPr>
      </w:pPr>
      <w:r w:rsidRPr="000D65D3">
        <w:rPr>
          <w:rFonts w:ascii="Times New Roman" w:hAnsi="Times New Roman" w:cs="Times New Roman"/>
          <w:sz w:val="22"/>
          <w:szCs w:val="22"/>
          <w:vertAlign w:val="superscript"/>
        </w:rPr>
        <w:t>b</w:t>
      </w:r>
      <w:r w:rsidR="00786295">
        <w:rPr>
          <w:rFonts w:ascii="Times New Roman" w:hAnsi="Times New Roman" w:cs="Times New Roman"/>
          <w:sz w:val="22"/>
          <w:szCs w:val="22"/>
        </w:rPr>
        <w:t>Social</w:t>
      </w:r>
      <w:r w:rsidRPr="000D65D3">
        <w:rPr>
          <w:rFonts w:ascii="Times New Roman" w:hAnsi="Times New Roman" w:cs="Times New Roman"/>
          <w:sz w:val="22"/>
          <w:szCs w:val="22"/>
        </w:rPr>
        <w:t xml:space="preserve"> bullying: When all </w:t>
      </w:r>
      <w:r w:rsidR="00786295">
        <w:rPr>
          <w:rFonts w:ascii="Times New Roman" w:hAnsi="Times New Roman" w:cs="Times New Roman"/>
          <w:sz w:val="22"/>
          <w:szCs w:val="22"/>
        </w:rPr>
        <w:t>social</w:t>
      </w:r>
      <w:r w:rsidRPr="000D65D3">
        <w:rPr>
          <w:rFonts w:ascii="Times New Roman" w:hAnsi="Times New Roman" w:cs="Times New Roman"/>
          <w:sz w:val="22"/>
          <w:szCs w:val="22"/>
        </w:rPr>
        <w:t xml:space="preserve"> bullying items were included in a reliability analysis, the age 13 individual item reduced scale reliability by .001; mean inter-item </w:t>
      </w:r>
      <w:r w:rsidRPr="000D65D3">
        <w:rPr>
          <w:rFonts w:ascii="Times New Roman" w:hAnsi="Times New Roman" w:cs="Times New Roman"/>
          <w:i/>
          <w:iCs/>
          <w:sz w:val="22"/>
          <w:szCs w:val="22"/>
        </w:rPr>
        <w:t>r</w:t>
      </w:r>
      <w:r w:rsidRPr="000D65D3">
        <w:rPr>
          <w:rFonts w:ascii="Times New Roman" w:hAnsi="Times New Roman" w:cs="Times New Roman"/>
          <w:sz w:val="22"/>
          <w:szCs w:val="22"/>
        </w:rPr>
        <w:t xml:space="preserve"> = .24. The age 13 item correlated equally (.006</w:t>
      </w:r>
      <w:r w:rsidRPr="000D65D3">
        <w:rPr>
          <w:rFonts w:ascii="Times New Roman" w:hAnsi="Times New Roman" w:cs="Times New Roman"/>
          <w:i/>
          <w:iCs/>
          <w:sz w:val="22"/>
          <w:szCs w:val="22"/>
        </w:rPr>
        <w:t xml:space="preserve"> r</w:t>
      </w:r>
      <w:r w:rsidRPr="000D65D3">
        <w:rPr>
          <w:rFonts w:ascii="Times New Roman" w:hAnsi="Times New Roman" w:cs="Times New Roman"/>
          <w:sz w:val="22"/>
          <w:szCs w:val="22"/>
        </w:rPr>
        <w:t xml:space="preserve"> difference) or more strongly with the computed 3-item scale for age 15, when compared to correlations with age 15 single items. A factor analysis including all age 13 and 15 items loaded onto a single factor (loading range = .52–.76).</w:t>
      </w:r>
    </w:p>
    <w:p w14:paraId="2C4F6EF9" w14:textId="7E610252" w:rsidR="00E33811" w:rsidRPr="000D65D3" w:rsidRDefault="00E33811" w:rsidP="00E33811">
      <w:pPr>
        <w:rPr>
          <w:rFonts w:ascii="Times New Roman" w:hAnsi="Times New Roman" w:cs="Times New Roman"/>
          <w:sz w:val="22"/>
          <w:szCs w:val="22"/>
        </w:rPr>
      </w:pPr>
    </w:p>
    <w:p w14:paraId="0B9D906F" w14:textId="7E1F9BD0" w:rsidR="00E33811" w:rsidRPr="000D65D3" w:rsidRDefault="00E33811" w:rsidP="00E33811">
      <w:pPr>
        <w:rPr>
          <w:rFonts w:ascii="Times New Roman" w:hAnsi="Times New Roman" w:cs="Times New Roman"/>
          <w:sz w:val="22"/>
          <w:szCs w:val="22"/>
        </w:rPr>
      </w:pPr>
      <w:r w:rsidRPr="000D65D3">
        <w:rPr>
          <w:rFonts w:ascii="Times New Roman" w:hAnsi="Times New Roman" w:cs="Times New Roman"/>
          <w:sz w:val="22"/>
          <w:szCs w:val="22"/>
          <w:vertAlign w:val="superscript"/>
        </w:rPr>
        <w:t>c</w:t>
      </w:r>
      <w:r w:rsidRPr="000D65D3">
        <w:rPr>
          <w:rFonts w:ascii="Times New Roman" w:hAnsi="Times New Roman" w:cs="Times New Roman"/>
          <w:sz w:val="22"/>
          <w:szCs w:val="22"/>
        </w:rPr>
        <w:t xml:space="preserve">Exclusion: When all exclusion items were included in a reliability analysis, the age 13 individual item reduced scale reliability by .06; mean inter-item </w:t>
      </w:r>
      <w:r w:rsidRPr="000D65D3">
        <w:rPr>
          <w:rFonts w:ascii="Times New Roman" w:hAnsi="Times New Roman" w:cs="Times New Roman"/>
          <w:i/>
          <w:iCs/>
          <w:sz w:val="22"/>
          <w:szCs w:val="22"/>
        </w:rPr>
        <w:t>r</w:t>
      </w:r>
      <w:r w:rsidRPr="000D65D3">
        <w:rPr>
          <w:rFonts w:ascii="Times New Roman" w:hAnsi="Times New Roman" w:cs="Times New Roman"/>
          <w:sz w:val="22"/>
          <w:szCs w:val="22"/>
        </w:rPr>
        <w:t xml:space="preserve"> = .16. A factor analysis including all age items loaded onto a single factor (loading range = .46–.77).</w:t>
      </w:r>
    </w:p>
    <w:p w14:paraId="6984FFBE" w14:textId="2E53FEA1" w:rsidR="007E1AF3" w:rsidRPr="000D65D3" w:rsidRDefault="007E1AF3" w:rsidP="007E1AF3">
      <w:pPr>
        <w:rPr>
          <w:rFonts w:ascii="Times New Roman" w:hAnsi="Times New Roman" w:cs="Times New Roman"/>
          <w:sz w:val="22"/>
          <w:szCs w:val="22"/>
        </w:rPr>
      </w:pPr>
    </w:p>
    <w:p w14:paraId="1E8CAA6D" w14:textId="1DA98914" w:rsidR="00353021" w:rsidRPr="000D65D3" w:rsidRDefault="00353021" w:rsidP="00887C73">
      <w:pPr>
        <w:rPr>
          <w:rFonts w:ascii="Times New Roman" w:hAnsi="Times New Roman" w:cs="Times New Roman"/>
          <w:b/>
          <w:bCs/>
          <w:sz w:val="22"/>
          <w:szCs w:val="22"/>
        </w:rPr>
      </w:pPr>
    </w:p>
    <w:p w14:paraId="0BFC8A54" w14:textId="7253659F" w:rsidR="000D65D3" w:rsidRPr="000D65D3" w:rsidRDefault="000D65D3" w:rsidP="00887C73">
      <w:pPr>
        <w:rPr>
          <w:rFonts w:ascii="Times New Roman" w:hAnsi="Times New Roman" w:cs="Times New Roman"/>
          <w:b/>
          <w:bCs/>
          <w:sz w:val="22"/>
          <w:szCs w:val="22"/>
        </w:rPr>
      </w:pPr>
    </w:p>
    <w:p w14:paraId="046E6BF1" w14:textId="692A7281" w:rsidR="000D65D3" w:rsidRDefault="000D65D3" w:rsidP="00887C73">
      <w:pPr>
        <w:rPr>
          <w:rFonts w:ascii="Times New Roman" w:hAnsi="Times New Roman" w:cs="Times New Roman"/>
          <w:b/>
          <w:bCs/>
          <w:sz w:val="22"/>
          <w:szCs w:val="22"/>
        </w:rPr>
      </w:pPr>
    </w:p>
    <w:p w14:paraId="1D7AB949" w14:textId="0822E390" w:rsidR="000D65D3" w:rsidRDefault="000D65D3" w:rsidP="00887C73">
      <w:pPr>
        <w:rPr>
          <w:rFonts w:ascii="Times New Roman" w:hAnsi="Times New Roman" w:cs="Times New Roman"/>
          <w:b/>
          <w:bCs/>
          <w:sz w:val="22"/>
          <w:szCs w:val="22"/>
        </w:rPr>
      </w:pPr>
    </w:p>
    <w:p w14:paraId="3D80CE13" w14:textId="77777777" w:rsidR="000D65D3" w:rsidRPr="000D65D3" w:rsidRDefault="000D65D3" w:rsidP="00887C73">
      <w:pPr>
        <w:rPr>
          <w:rFonts w:ascii="Times New Roman" w:hAnsi="Times New Roman" w:cs="Times New Roman"/>
          <w:b/>
          <w:bCs/>
          <w:sz w:val="22"/>
          <w:szCs w:val="22"/>
        </w:rPr>
      </w:pPr>
    </w:p>
    <w:p w14:paraId="10330633" w14:textId="7FA52900" w:rsidR="000D65D3" w:rsidRDefault="000D65D3" w:rsidP="00887C73">
      <w:pPr>
        <w:rPr>
          <w:rFonts w:ascii="Times New Roman" w:hAnsi="Times New Roman" w:cs="Times New Roman"/>
          <w:b/>
          <w:bCs/>
        </w:rPr>
      </w:pPr>
    </w:p>
    <w:p w14:paraId="7E22E978" w14:textId="1C63A632" w:rsidR="000D65D3" w:rsidRDefault="000D65D3" w:rsidP="00887C73">
      <w:pPr>
        <w:rPr>
          <w:rFonts w:ascii="Times New Roman" w:hAnsi="Times New Roman" w:cs="Times New Roman"/>
          <w:b/>
          <w:bCs/>
        </w:rPr>
      </w:pPr>
    </w:p>
    <w:p w14:paraId="35EB7A8C" w14:textId="25C9110C" w:rsidR="000D65D3" w:rsidRDefault="000D65D3" w:rsidP="00887C73">
      <w:pPr>
        <w:rPr>
          <w:rFonts w:ascii="Times New Roman" w:hAnsi="Times New Roman" w:cs="Times New Roman"/>
          <w:b/>
          <w:bCs/>
        </w:rPr>
      </w:pPr>
    </w:p>
    <w:p w14:paraId="2D9FB813" w14:textId="63658C03" w:rsidR="000D65D3" w:rsidRDefault="000D65D3" w:rsidP="00887C73">
      <w:pPr>
        <w:rPr>
          <w:rFonts w:ascii="Times New Roman" w:hAnsi="Times New Roman" w:cs="Times New Roman"/>
          <w:b/>
          <w:bCs/>
        </w:rPr>
      </w:pPr>
    </w:p>
    <w:p w14:paraId="49B94A7F" w14:textId="646BCA31" w:rsidR="000D65D3" w:rsidRDefault="000D65D3" w:rsidP="00887C73">
      <w:pPr>
        <w:rPr>
          <w:rFonts w:ascii="Times New Roman" w:hAnsi="Times New Roman" w:cs="Times New Roman"/>
          <w:b/>
          <w:bCs/>
        </w:rPr>
      </w:pPr>
    </w:p>
    <w:p w14:paraId="1638B4C3" w14:textId="187B5317" w:rsidR="000D65D3" w:rsidRDefault="000D65D3" w:rsidP="00887C73">
      <w:pPr>
        <w:rPr>
          <w:rFonts w:ascii="Times New Roman" w:hAnsi="Times New Roman" w:cs="Times New Roman"/>
          <w:b/>
          <w:bCs/>
        </w:rPr>
      </w:pPr>
    </w:p>
    <w:p w14:paraId="4E2F6050" w14:textId="0A8EB76E" w:rsidR="000D65D3" w:rsidRDefault="000D65D3" w:rsidP="00887C73">
      <w:pPr>
        <w:rPr>
          <w:rFonts w:ascii="Times New Roman" w:hAnsi="Times New Roman" w:cs="Times New Roman"/>
          <w:b/>
          <w:bCs/>
        </w:rPr>
      </w:pPr>
    </w:p>
    <w:p w14:paraId="201FACB0" w14:textId="7A30987A" w:rsidR="000D65D3" w:rsidRDefault="000D65D3" w:rsidP="00887C73">
      <w:pPr>
        <w:rPr>
          <w:rFonts w:ascii="Times New Roman" w:hAnsi="Times New Roman" w:cs="Times New Roman"/>
          <w:b/>
          <w:bCs/>
        </w:rPr>
      </w:pPr>
    </w:p>
    <w:p w14:paraId="35567788" w14:textId="513475F2" w:rsidR="000D65D3" w:rsidRDefault="000D65D3" w:rsidP="00887C73">
      <w:pPr>
        <w:rPr>
          <w:rFonts w:ascii="Times New Roman" w:hAnsi="Times New Roman" w:cs="Times New Roman"/>
          <w:b/>
          <w:bCs/>
        </w:rPr>
      </w:pPr>
    </w:p>
    <w:p w14:paraId="649DA113" w14:textId="0E393FC8" w:rsidR="000D65D3" w:rsidRDefault="000D65D3" w:rsidP="00887C73">
      <w:pPr>
        <w:rPr>
          <w:rFonts w:ascii="Times New Roman" w:hAnsi="Times New Roman" w:cs="Times New Roman"/>
          <w:b/>
          <w:bCs/>
        </w:rPr>
      </w:pPr>
    </w:p>
    <w:p w14:paraId="45508205" w14:textId="3C98D3A8" w:rsidR="000D65D3" w:rsidRDefault="000D65D3" w:rsidP="00887C73">
      <w:pPr>
        <w:rPr>
          <w:rFonts w:ascii="Times New Roman" w:hAnsi="Times New Roman" w:cs="Times New Roman"/>
          <w:b/>
          <w:bCs/>
        </w:rPr>
      </w:pPr>
    </w:p>
    <w:p w14:paraId="4DFCA5B4" w14:textId="706DC3C7" w:rsidR="000D65D3" w:rsidRDefault="000D65D3" w:rsidP="00887C73">
      <w:pPr>
        <w:rPr>
          <w:rFonts w:ascii="Times New Roman" w:hAnsi="Times New Roman" w:cs="Times New Roman"/>
          <w:b/>
          <w:bCs/>
        </w:rPr>
      </w:pPr>
    </w:p>
    <w:p w14:paraId="3DFC9DE2" w14:textId="1F41B2DB" w:rsidR="000D65D3" w:rsidRDefault="000D65D3" w:rsidP="00887C73">
      <w:pPr>
        <w:rPr>
          <w:rFonts w:ascii="Times New Roman" w:hAnsi="Times New Roman" w:cs="Times New Roman"/>
          <w:b/>
          <w:bCs/>
        </w:rPr>
      </w:pPr>
    </w:p>
    <w:p w14:paraId="36774789" w14:textId="190033A8" w:rsidR="000D65D3" w:rsidRDefault="000D65D3" w:rsidP="00887C73">
      <w:pPr>
        <w:rPr>
          <w:rFonts w:ascii="Times New Roman" w:hAnsi="Times New Roman" w:cs="Times New Roman"/>
          <w:b/>
          <w:bCs/>
        </w:rPr>
      </w:pPr>
    </w:p>
    <w:p w14:paraId="37CA6230" w14:textId="6A25A114" w:rsidR="000D65D3" w:rsidRDefault="000D65D3" w:rsidP="00887C73">
      <w:pPr>
        <w:rPr>
          <w:rFonts w:ascii="Times New Roman" w:hAnsi="Times New Roman" w:cs="Times New Roman"/>
          <w:b/>
          <w:bCs/>
        </w:rPr>
      </w:pPr>
    </w:p>
    <w:p w14:paraId="40A16DB5" w14:textId="0BFA92BF" w:rsidR="000D65D3" w:rsidRDefault="000D65D3" w:rsidP="00887C73">
      <w:pPr>
        <w:rPr>
          <w:rFonts w:ascii="Times New Roman" w:hAnsi="Times New Roman" w:cs="Times New Roman"/>
          <w:b/>
          <w:bCs/>
        </w:rPr>
      </w:pPr>
    </w:p>
    <w:p w14:paraId="26DC62A2" w14:textId="6FC0B1FF" w:rsidR="000D65D3" w:rsidRDefault="000D65D3" w:rsidP="00887C73">
      <w:pPr>
        <w:rPr>
          <w:rFonts w:ascii="Times New Roman" w:hAnsi="Times New Roman" w:cs="Times New Roman"/>
          <w:b/>
          <w:bCs/>
        </w:rPr>
      </w:pPr>
    </w:p>
    <w:p w14:paraId="4E7978F9" w14:textId="2522D3AE" w:rsidR="000D65D3" w:rsidRDefault="000D65D3" w:rsidP="00887C73">
      <w:pPr>
        <w:rPr>
          <w:rFonts w:ascii="Times New Roman" w:hAnsi="Times New Roman" w:cs="Times New Roman"/>
          <w:b/>
          <w:bCs/>
        </w:rPr>
      </w:pPr>
    </w:p>
    <w:p w14:paraId="441F9147" w14:textId="0A152D2F" w:rsidR="000D65D3" w:rsidRDefault="000D65D3" w:rsidP="00887C73">
      <w:pPr>
        <w:rPr>
          <w:rFonts w:ascii="Times New Roman" w:hAnsi="Times New Roman" w:cs="Times New Roman"/>
          <w:b/>
          <w:bCs/>
        </w:rPr>
      </w:pPr>
    </w:p>
    <w:p w14:paraId="69731620" w14:textId="7F24B059" w:rsidR="000D65D3" w:rsidRDefault="000D65D3" w:rsidP="00887C73">
      <w:pPr>
        <w:rPr>
          <w:rFonts w:ascii="Times New Roman" w:hAnsi="Times New Roman" w:cs="Times New Roman"/>
          <w:b/>
          <w:bCs/>
        </w:rPr>
      </w:pPr>
    </w:p>
    <w:p w14:paraId="3D8E47A9" w14:textId="165FE5A7" w:rsidR="000D65D3" w:rsidRDefault="000D65D3" w:rsidP="00887C73">
      <w:pPr>
        <w:rPr>
          <w:rFonts w:ascii="Times New Roman" w:hAnsi="Times New Roman" w:cs="Times New Roman"/>
          <w:b/>
          <w:bCs/>
        </w:rPr>
      </w:pPr>
    </w:p>
    <w:p w14:paraId="77FA078A" w14:textId="4E002B19" w:rsidR="000D65D3" w:rsidRDefault="000D65D3" w:rsidP="00887C73">
      <w:pPr>
        <w:rPr>
          <w:rFonts w:ascii="Times New Roman" w:hAnsi="Times New Roman" w:cs="Times New Roman"/>
          <w:b/>
          <w:bCs/>
        </w:rPr>
      </w:pPr>
    </w:p>
    <w:p w14:paraId="7782428F" w14:textId="5B40580A" w:rsidR="000D65D3" w:rsidRDefault="000D65D3" w:rsidP="00887C73">
      <w:pPr>
        <w:rPr>
          <w:rFonts w:ascii="Times New Roman" w:hAnsi="Times New Roman" w:cs="Times New Roman"/>
          <w:b/>
          <w:bCs/>
        </w:rPr>
      </w:pPr>
    </w:p>
    <w:p w14:paraId="4E7E6DA5" w14:textId="63413000" w:rsidR="000D65D3" w:rsidRDefault="000D65D3" w:rsidP="00887C73">
      <w:pPr>
        <w:rPr>
          <w:rFonts w:ascii="Times New Roman" w:hAnsi="Times New Roman" w:cs="Times New Roman"/>
          <w:b/>
          <w:bCs/>
        </w:rPr>
      </w:pPr>
    </w:p>
    <w:p w14:paraId="56DB60C4" w14:textId="391C2734" w:rsidR="000D65D3" w:rsidRDefault="000D65D3" w:rsidP="00887C73">
      <w:pPr>
        <w:rPr>
          <w:rFonts w:ascii="Times New Roman" w:hAnsi="Times New Roman" w:cs="Times New Roman"/>
          <w:b/>
          <w:bCs/>
        </w:rPr>
      </w:pPr>
    </w:p>
    <w:p w14:paraId="0818D43B" w14:textId="3B9282D9" w:rsidR="000D65D3" w:rsidRDefault="000D65D3" w:rsidP="00887C73">
      <w:pPr>
        <w:rPr>
          <w:rFonts w:ascii="Times New Roman" w:hAnsi="Times New Roman" w:cs="Times New Roman"/>
          <w:b/>
          <w:bCs/>
        </w:rPr>
      </w:pPr>
    </w:p>
    <w:p w14:paraId="7EB28722" w14:textId="21F72E6C" w:rsidR="000D65D3" w:rsidRDefault="000D65D3" w:rsidP="00887C73">
      <w:pPr>
        <w:rPr>
          <w:rFonts w:ascii="Times New Roman" w:hAnsi="Times New Roman" w:cs="Times New Roman"/>
          <w:b/>
          <w:bCs/>
        </w:rPr>
      </w:pPr>
    </w:p>
    <w:p w14:paraId="22BC9D82" w14:textId="38F34783" w:rsidR="000D65D3" w:rsidRDefault="000D65D3" w:rsidP="00887C73">
      <w:pPr>
        <w:rPr>
          <w:rFonts w:ascii="Times New Roman" w:hAnsi="Times New Roman" w:cs="Times New Roman"/>
          <w:b/>
          <w:bCs/>
        </w:rPr>
      </w:pPr>
    </w:p>
    <w:p w14:paraId="680B4AC6" w14:textId="14407423" w:rsidR="000D65D3" w:rsidRDefault="000D65D3" w:rsidP="00887C73">
      <w:pPr>
        <w:rPr>
          <w:rFonts w:ascii="Times New Roman" w:hAnsi="Times New Roman" w:cs="Times New Roman"/>
          <w:b/>
          <w:bCs/>
        </w:rPr>
      </w:pPr>
    </w:p>
    <w:p w14:paraId="07B40CE7" w14:textId="215FB783" w:rsidR="000D65D3" w:rsidRDefault="000D65D3" w:rsidP="00887C73">
      <w:pPr>
        <w:rPr>
          <w:rFonts w:ascii="Times New Roman" w:hAnsi="Times New Roman" w:cs="Times New Roman"/>
          <w:b/>
          <w:bCs/>
        </w:rPr>
      </w:pPr>
    </w:p>
    <w:p w14:paraId="700FDBE7" w14:textId="2B74196A" w:rsidR="000D65D3" w:rsidRDefault="000D65D3" w:rsidP="00887C73">
      <w:pPr>
        <w:rPr>
          <w:rFonts w:ascii="Times New Roman" w:hAnsi="Times New Roman" w:cs="Times New Roman"/>
          <w:b/>
          <w:bCs/>
        </w:rPr>
      </w:pPr>
    </w:p>
    <w:p w14:paraId="1FFFD1F3" w14:textId="342613F8" w:rsidR="000D65D3" w:rsidRDefault="000D65D3" w:rsidP="00887C73">
      <w:pPr>
        <w:rPr>
          <w:rFonts w:ascii="Times New Roman" w:hAnsi="Times New Roman" w:cs="Times New Roman"/>
          <w:b/>
          <w:bCs/>
        </w:rPr>
      </w:pPr>
    </w:p>
    <w:p w14:paraId="33D8EFE1" w14:textId="24775BF6" w:rsidR="000D65D3" w:rsidRDefault="000D65D3" w:rsidP="00887C73">
      <w:pPr>
        <w:rPr>
          <w:rFonts w:ascii="Times New Roman" w:hAnsi="Times New Roman" w:cs="Times New Roman"/>
          <w:b/>
          <w:bCs/>
        </w:rPr>
      </w:pPr>
    </w:p>
    <w:p w14:paraId="3868BF48" w14:textId="257F0516" w:rsidR="000D65D3" w:rsidRDefault="000D65D3" w:rsidP="00887C73">
      <w:pPr>
        <w:rPr>
          <w:rFonts w:ascii="Times New Roman" w:hAnsi="Times New Roman" w:cs="Times New Roman"/>
          <w:b/>
          <w:bCs/>
        </w:rPr>
      </w:pPr>
    </w:p>
    <w:p w14:paraId="14F2E992" w14:textId="77777777" w:rsidR="000D65D3" w:rsidRDefault="000D65D3" w:rsidP="00887C73">
      <w:pPr>
        <w:rPr>
          <w:rFonts w:ascii="Times New Roman" w:hAnsi="Times New Roman" w:cs="Times New Roman"/>
          <w:b/>
          <w:bCs/>
        </w:rPr>
      </w:pPr>
    </w:p>
    <w:p w14:paraId="024D43B0" w14:textId="77777777" w:rsidR="000D65D3" w:rsidRDefault="000D65D3" w:rsidP="00887C73">
      <w:pPr>
        <w:rPr>
          <w:rFonts w:ascii="Times New Roman" w:hAnsi="Times New Roman" w:cs="Times New Roman"/>
          <w:b/>
          <w:bCs/>
        </w:rPr>
      </w:pPr>
    </w:p>
    <w:p w14:paraId="4A8AC0A0" w14:textId="355569CE" w:rsidR="009815AD" w:rsidRPr="00887C73" w:rsidRDefault="00887C73" w:rsidP="00887C73">
      <w:pPr>
        <w:rPr>
          <w:rFonts w:ascii="Times New Roman" w:hAnsi="Times New Roman" w:cs="Times New Roman"/>
          <w:b/>
          <w:bCs/>
        </w:rPr>
      </w:pPr>
      <w:r>
        <w:rPr>
          <w:rFonts w:ascii="Times New Roman" w:hAnsi="Times New Roman" w:cs="Times New Roman"/>
          <w:b/>
          <w:bCs/>
        </w:rPr>
        <w:lastRenderedPageBreak/>
        <w:t xml:space="preserve">Appendix </w:t>
      </w:r>
      <w:r w:rsidR="00DF674F">
        <w:rPr>
          <w:rFonts w:ascii="Times New Roman" w:hAnsi="Times New Roman" w:cs="Times New Roman"/>
          <w:b/>
          <w:bCs/>
        </w:rPr>
        <w:t>S</w:t>
      </w:r>
      <w:r w:rsidR="00081EE6">
        <w:rPr>
          <w:rFonts w:ascii="Times New Roman" w:hAnsi="Times New Roman" w:cs="Times New Roman"/>
          <w:b/>
          <w:bCs/>
        </w:rPr>
        <w:t>4</w:t>
      </w:r>
      <w:r w:rsidRPr="00887C73">
        <w:rPr>
          <w:rFonts w:ascii="Times New Roman" w:hAnsi="Times New Roman" w:cs="Times New Roman"/>
          <w:b/>
          <w:bCs/>
        </w:rPr>
        <w:t xml:space="preserve">. </w:t>
      </w:r>
      <w:r>
        <w:rPr>
          <w:rFonts w:ascii="Times New Roman" w:hAnsi="Times New Roman" w:cs="Times New Roman"/>
        </w:rPr>
        <w:t xml:space="preserve">Mplus syntax for model </w:t>
      </w:r>
      <w:r w:rsidR="00E00349">
        <w:rPr>
          <w:rFonts w:ascii="Times New Roman" w:hAnsi="Times New Roman" w:cs="Times New Roman"/>
        </w:rPr>
        <w:t>1,</w:t>
      </w:r>
      <w:r>
        <w:rPr>
          <w:rFonts w:ascii="Times New Roman" w:hAnsi="Times New Roman" w:cs="Times New Roman"/>
        </w:rPr>
        <w:t xml:space="preserve"> a three-factor model of </w:t>
      </w:r>
      <w:r w:rsidR="007732E1">
        <w:rPr>
          <w:rFonts w:ascii="Times New Roman" w:hAnsi="Times New Roman" w:cs="Times New Roman"/>
        </w:rPr>
        <w:t xml:space="preserve">stable </w:t>
      </w:r>
      <w:r>
        <w:rPr>
          <w:rFonts w:ascii="Times New Roman" w:hAnsi="Times New Roman" w:cs="Times New Roman"/>
        </w:rPr>
        <w:t>antisociality</w:t>
      </w:r>
      <w:r w:rsidR="007732E1">
        <w:rPr>
          <w:rFonts w:ascii="Times New Roman" w:hAnsi="Times New Roman" w:cs="Times New Roman"/>
        </w:rPr>
        <w:t xml:space="preserve"> across adolescence</w:t>
      </w:r>
      <w:r>
        <w:rPr>
          <w:rFonts w:ascii="Times New Roman" w:hAnsi="Times New Roman" w:cs="Times New Roman"/>
        </w:rPr>
        <w:t xml:space="preserve"> (i.e., </w:t>
      </w:r>
      <w:r w:rsidR="00786295">
        <w:rPr>
          <w:rFonts w:ascii="Times New Roman" w:hAnsi="Times New Roman" w:cs="Times New Roman"/>
        </w:rPr>
        <w:t>physical</w:t>
      </w:r>
      <w:r>
        <w:rPr>
          <w:rFonts w:ascii="Times New Roman" w:hAnsi="Times New Roman" w:cs="Times New Roman"/>
        </w:rPr>
        <w:t xml:space="preserve"> aggression, </w:t>
      </w:r>
      <w:r w:rsidR="00786295">
        <w:rPr>
          <w:rFonts w:ascii="Times New Roman" w:hAnsi="Times New Roman" w:cs="Times New Roman"/>
        </w:rPr>
        <w:t>social</w:t>
      </w:r>
      <w:r>
        <w:rPr>
          <w:rFonts w:ascii="Times New Roman" w:hAnsi="Times New Roman" w:cs="Times New Roman"/>
        </w:rPr>
        <w:t xml:space="preserve"> aggression, and nonaggressive conduct problems) regressed on </w:t>
      </w:r>
      <w:r w:rsidR="00E00349">
        <w:rPr>
          <w:rFonts w:ascii="Times New Roman" w:hAnsi="Times New Roman" w:cs="Times New Roman"/>
        </w:rPr>
        <w:t xml:space="preserve">school </w:t>
      </w:r>
      <w:r w:rsidR="00072D9F">
        <w:rPr>
          <w:rFonts w:ascii="Times New Roman" w:hAnsi="Times New Roman" w:cs="Times New Roman"/>
        </w:rPr>
        <w:t>violence</w:t>
      </w:r>
      <w:r w:rsidR="00E00349">
        <w:rPr>
          <w:rFonts w:ascii="Times New Roman" w:hAnsi="Times New Roman" w:cs="Times New Roman"/>
        </w:rPr>
        <w:t xml:space="preserve">, </w:t>
      </w:r>
      <w:r w:rsidR="00072D9F">
        <w:rPr>
          <w:rFonts w:ascii="Times New Roman" w:hAnsi="Times New Roman" w:cs="Times New Roman"/>
        </w:rPr>
        <w:t>harsh parenting</w:t>
      </w:r>
      <w:r w:rsidR="00E00349">
        <w:rPr>
          <w:rFonts w:ascii="Times New Roman" w:hAnsi="Times New Roman" w:cs="Times New Roman"/>
        </w:rPr>
        <w:t>, and</w:t>
      </w:r>
      <w:r w:rsidR="000F1DD7">
        <w:rPr>
          <w:rFonts w:ascii="Times New Roman" w:hAnsi="Times New Roman" w:cs="Times New Roman"/>
        </w:rPr>
        <w:t xml:space="preserve"> </w:t>
      </w:r>
      <w:r w:rsidR="007732E1">
        <w:rPr>
          <w:rFonts w:ascii="Times New Roman" w:hAnsi="Times New Roman" w:cs="Times New Roman"/>
        </w:rPr>
        <w:t>PRS for antisociality.</w:t>
      </w:r>
    </w:p>
    <w:p w14:paraId="250B429D" w14:textId="77777777" w:rsidR="009815AD" w:rsidRPr="00887C73" w:rsidRDefault="009815AD" w:rsidP="009815AD">
      <w:pPr>
        <w:rPr>
          <w:rFonts w:ascii="Times New Roman" w:hAnsi="Times New Roman" w:cs="Times New Roman"/>
        </w:rPr>
      </w:pPr>
    </w:p>
    <w:p w14:paraId="614713B3" w14:textId="3A257971" w:rsidR="009815AD" w:rsidRPr="00887C73" w:rsidRDefault="009815AD" w:rsidP="009815AD">
      <w:pPr>
        <w:rPr>
          <w:rFonts w:ascii="Times New Roman" w:hAnsi="Times New Roman" w:cs="Times New Roman"/>
        </w:rPr>
      </w:pPr>
      <w:r w:rsidRPr="00887C73">
        <w:rPr>
          <w:rFonts w:ascii="Times New Roman" w:hAnsi="Times New Roman" w:cs="Times New Roman"/>
        </w:rPr>
        <w:t>TITLE: Model 1;</w:t>
      </w:r>
    </w:p>
    <w:p w14:paraId="67B7467C" w14:textId="77777777" w:rsidR="009815AD" w:rsidRPr="00887C73" w:rsidRDefault="009815AD" w:rsidP="009815AD">
      <w:pPr>
        <w:rPr>
          <w:rFonts w:ascii="Times New Roman" w:hAnsi="Times New Roman" w:cs="Times New Roman"/>
        </w:rPr>
      </w:pPr>
    </w:p>
    <w:p w14:paraId="6E1B5927" w14:textId="78243480" w:rsidR="009815AD" w:rsidRPr="00887C73" w:rsidRDefault="009815AD" w:rsidP="009815AD">
      <w:pPr>
        <w:rPr>
          <w:rFonts w:ascii="Times New Roman" w:hAnsi="Times New Roman" w:cs="Times New Roman"/>
        </w:rPr>
      </w:pPr>
      <w:r w:rsidRPr="00887C73">
        <w:rPr>
          <w:rFonts w:ascii="Times New Roman" w:hAnsi="Times New Roman" w:cs="Times New Roman"/>
        </w:rPr>
        <w:t>DATA: FILE IS prspaper.csv;</w:t>
      </w:r>
    </w:p>
    <w:p w14:paraId="3CFC7EC1" w14:textId="77777777" w:rsidR="0062279C" w:rsidRDefault="009815AD" w:rsidP="0062279C">
      <w:pPr>
        <w:rPr>
          <w:rFonts w:ascii="Times New Roman" w:hAnsi="Times New Roman" w:cs="Times New Roman"/>
        </w:rPr>
      </w:pPr>
      <w:r w:rsidRPr="00887C73">
        <w:rPr>
          <w:rFonts w:ascii="Times New Roman" w:hAnsi="Times New Roman" w:cs="Times New Roman"/>
        </w:rPr>
        <w:t xml:space="preserve">   </w:t>
      </w:r>
    </w:p>
    <w:p w14:paraId="675ECD95" w14:textId="06F34075" w:rsidR="0062279C" w:rsidRDefault="0062279C" w:rsidP="0062279C">
      <w:pPr>
        <w:rPr>
          <w:rFonts w:ascii="Times New Roman" w:hAnsi="Times New Roman" w:cs="Times New Roman"/>
        </w:rPr>
      </w:pPr>
      <w:r w:rsidRPr="0062279C">
        <w:rPr>
          <w:rFonts w:ascii="Times New Roman" w:hAnsi="Times New Roman" w:cs="Times New Roman"/>
        </w:rPr>
        <w:t>VARIABLE:</w:t>
      </w:r>
      <w:r w:rsidRPr="0062279C">
        <w:rPr>
          <w:rFonts w:ascii="Times New Roman" w:hAnsi="Times New Roman" w:cs="Times New Roman"/>
        </w:rPr>
        <w:tab/>
      </w:r>
    </w:p>
    <w:p w14:paraId="4F2F078D" w14:textId="77777777" w:rsidR="0062279C" w:rsidRDefault="0062279C" w:rsidP="0062279C">
      <w:pPr>
        <w:rPr>
          <w:rFonts w:ascii="Times New Roman" w:hAnsi="Times New Roman" w:cs="Times New Roman"/>
        </w:rPr>
      </w:pPr>
    </w:p>
    <w:p w14:paraId="7F1DD473" w14:textId="3B01CD55" w:rsidR="0062279C" w:rsidRPr="0062279C" w:rsidRDefault="0062279C" w:rsidP="0062279C">
      <w:pPr>
        <w:rPr>
          <w:rFonts w:ascii="Times New Roman" w:hAnsi="Times New Roman" w:cs="Times New Roman"/>
        </w:rPr>
      </w:pPr>
      <w:r w:rsidRPr="0062279C">
        <w:rPr>
          <w:rFonts w:ascii="Times New Roman" w:hAnsi="Times New Roman" w:cs="Times New Roman"/>
        </w:rPr>
        <w:t>NAMES ARE</w:t>
      </w:r>
    </w:p>
    <w:p w14:paraId="366C2921"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idme sex </w:t>
      </w:r>
    </w:p>
    <w:p w14:paraId="6E72994C"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inc13 inc15 inc17 </w:t>
      </w:r>
    </w:p>
    <w:p w14:paraId="3D6FEF4C"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hom13 hom15 hom17</w:t>
      </w:r>
    </w:p>
    <w:p w14:paraId="0A3C05AA"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sch13 sch15 sch17</w:t>
      </w:r>
    </w:p>
    <w:p w14:paraId="4D684775" w14:textId="77777777" w:rsidR="0062279C" w:rsidRDefault="0062279C" w:rsidP="0062279C">
      <w:pPr>
        <w:ind w:left="1440"/>
        <w:rPr>
          <w:rFonts w:ascii="Times New Roman" w:hAnsi="Times New Roman" w:cs="Times New Roman"/>
        </w:rPr>
      </w:pPr>
      <w:r w:rsidRPr="0062279C">
        <w:rPr>
          <w:rFonts w:ascii="Times New Roman" w:hAnsi="Times New Roman" w:cs="Times New Roman"/>
        </w:rPr>
        <w:t xml:space="preserve">    PRS16 PRS22 </w:t>
      </w:r>
    </w:p>
    <w:p w14:paraId="3BB1F013" w14:textId="705E60C1" w:rsidR="0062279C" w:rsidRPr="0062279C" w:rsidRDefault="0062279C" w:rsidP="0062279C">
      <w:pPr>
        <w:ind w:left="1440"/>
        <w:rPr>
          <w:rFonts w:ascii="Times New Roman" w:hAnsi="Times New Roman" w:cs="Times New Roman"/>
        </w:rPr>
      </w:pPr>
      <w:r>
        <w:rPr>
          <w:rFonts w:ascii="Times New Roman" w:hAnsi="Times New Roman" w:cs="Times New Roman"/>
        </w:rPr>
        <w:t xml:space="preserve">    </w:t>
      </w:r>
      <w:r w:rsidRPr="0062279C">
        <w:rPr>
          <w:rFonts w:ascii="Times New Roman" w:hAnsi="Times New Roman" w:cs="Times New Roman"/>
        </w:rPr>
        <w:t xml:space="preserve">nonagg13 </w:t>
      </w:r>
      <w:r>
        <w:rPr>
          <w:rFonts w:ascii="Times New Roman" w:hAnsi="Times New Roman" w:cs="Times New Roman"/>
        </w:rPr>
        <w:t>phyagg</w:t>
      </w:r>
      <w:r w:rsidRPr="0062279C">
        <w:rPr>
          <w:rFonts w:ascii="Times New Roman" w:hAnsi="Times New Roman" w:cs="Times New Roman"/>
        </w:rPr>
        <w:t xml:space="preserve">13 </w:t>
      </w:r>
      <w:r>
        <w:rPr>
          <w:rFonts w:ascii="Times New Roman" w:hAnsi="Times New Roman" w:cs="Times New Roman"/>
        </w:rPr>
        <w:t>socagg</w:t>
      </w:r>
      <w:r w:rsidRPr="0062279C">
        <w:rPr>
          <w:rFonts w:ascii="Times New Roman" w:hAnsi="Times New Roman" w:cs="Times New Roman"/>
        </w:rPr>
        <w:t xml:space="preserve">13 </w:t>
      </w:r>
    </w:p>
    <w:p w14:paraId="3453CDEA" w14:textId="36BD0EF9"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nonagg15 </w:t>
      </w:r>
      <w:r>
        <w:rPr>
          <w:rFonts w:ascii="Times New Roman" w:hAnsi="Times New Roman" w:cs="Times New Roman"/>
        </w:rPr>
        <w:t>phyagg</w:t>
      </w:r>
      <w:r w:rsidRPr="0062279C">
        <w:rPr>
          <w:rFonts w:ascii="Times New Roman" w:hAnsi="Times New Roman" w:cs="Times New Roman"/>
        </w:rPr>
        <w:t xml:space="preserve">15 </w:t>
      </w:r>
      <w:r>
        <w:rPr>
          <w:rFonts w:ascii="Times New Roman" w:hAnsi="Times New Roman" w:cs="Times New Roman"/>
        </w:rPr>
        <w:t>socagg</w:t>
      </w:r>
      <w:r w:rsidRPr="0062279C">
        <w:rPr>
          <w:rFonts w:ascii="Times New Roman" w:hAnsi="Times New Roman" w:cs="Times New Roman"/>
        </w:rPr>
        <w:t xml:space="preserve">15 </w:t>
      </w:r>
    </w:p>
    <w:p w14:paraId="0E0F48A7" w14:textId="6D340236"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nonagg17 </w:t>
      </w:r>
      <w:r>
        <w:rPr>
          <w:rFonts w:ascii="Times New Roman" w:hAnsi="Times New Roman" w:cs="Times New Roman"/>
        </w:rPr>
        <w:t>phyagg</w:t>
      </w:r>
      <w:r w:rsidRPr="0062279C">
        <w:rPr>
          <w:rFonts w:ascii="Times New Roman" w:hAnsi="Times New Roman" w:cs="Times New Roman"/>
        </w:rPr>
        <w:t xml:space="preserve">17 </w:t>
      </w:r>
      <w:r>
        <w:rPr>
          <w:rFonts w:ascii="Times New Roman" w:hAnsi="Times New Roman" w:cs="Times New Roman"/>
        </w:rPr>
        <w:t>socagg</w:t>
      </w:r>
      <w:r w:rsidRPr="0062279C">
        <w:rPr>
          <w:rFonts w:ascii="Times New Roman" w:hAnsi="Times New Roman" w:cs="Times New Roman"/>
        </w:rPr>
        <w:t xml:space="preserve">17 </w:t>
      </w:r>
    </w:p>
    <w:p w14:paraId="259FBEEA"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c1 c2 c3 c4 c5</w:t>
      </w:r>
    </w:p>
    <w:p w14:paraId="7C6BE1DC"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c6 c7 c8 c9 c10</w:t>
      </w:r>
    </w:p>
    <w:p w14:paraId="51C4A05E"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c11 c12 c13 c14 c15</w:t>
      </w:r>
    </w:p>
    <w:p w14:paraId="7F49221E"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c16 c17 c18 c19 c20</w:t>
      </w:r>
    </w:p>
    <w:p w14:paraId="26C532AB" w14:textId="33AECF49" w:rsidR="009815AD" w:rsidRPr="00887C73" w:rsidRDefault="0062279C" w:rsidP="0062279C">
      <w:pPr>
        <w:ind w:left="1440"/>
        <w:rPr>
          <w:rFonts w:ascii="Times New Roman" w:hAnsi="Times New Roman" w:cs="Times New Roman"/>
        </w:rPr>
      </w:pPr>
      <w:r w:rsidRPr="0062279C">
        <w:rPr>
          <w:rFonts w:ascii="Times New Roman" w:hAnsi="Times New Roman" w:cs="Times New Roman"/>
        </w:rPr>
        <w:t xml:space="preserve">    ;</w:t>
      </w:r>
      <w:r w:rsidR="009815AD" w:rsidRPr="00887C73">
        <w:rPr>
          <w:rFonts w:ascii="Times New Roman" w:hAnsi="Times New Roman" w:cs="Times New Roman"/>
        </w:rPr>
        <w:t xml:space="preserve">          </w:t>
      </w:r>
      <w:r w:rsidR="009815AD" w:rsidRPr="00887C73">
        <w:rPr>
          <w:rFonts w:ascii="Times New Roman" w:hAnsi="Times New Roman" w:cs="Times New Roman"/>
        </w:rPr>
        <w:tab/>
      </w:r>
      <w:r w:rsidR="009815AD" w:rsidRPr="00887C73">
        <w:rPr>
          <w:rFonts w:ascii="Times New Roman" w:hAnsi="Times New Roman" w:cs="Times New Roman"/>
        </w:rPr>
        <w:tab/>
      </w:r>
    </w:p>
    <w:p w14:paraId="65814339" w14:textId="77777777" w:rsidR="0062279C" w:rsidRDefault="0062279C" w:rsidP="0062279C">
      <w:pPr>
        <w:rPr>
          <w:rFonts w:ascii="Times New Roman" w:hAnsi="Times New Roman" w:cs="Times New Roman"/>
        </w:rPr>
      </w:pPr>
    </w:p>
    <w:p w14:paraId="5A5D697F" w14:textId="715BB024" w:rsidR="009815AD" w:rsidRDefault="009815AD" w:rsidP="0062279C">
      <w:pPr>
        <w:rPr>
          <w:rFonts w:ascii="Times New Roman" w:hAnsi="Times New Roman" w:cs="Times New Roman"/>
        </w:rPr>
      </w:pPr>
      <w:r w:rsidRPr="00887C73">
        <w:rPr>
          <w:rFonts w:ascii="Times New Roman" w:hAnsi="Times New Roman" w:cs="Times New Roman"/>
        </w:rPr>
        <w:t>USEVARIABLES ARE</w:t>
      </w:r>
    </w:p>
    <w:p w14:paraId="088EF27D" w14:textId="77777777" w:rsidR="0062279C" w:rsidRPr="00887C73" w:rsidRDefault="0062279C" w:rsidP="0062279C">
      <w:pPr>
        <w:rPr>
          <w:rFonts w:ascii="Times New Roman" w:hAnsi="Times New Roman" w:cs="Times New Roman"/>
        </w:rPr>
      </w:pPr>
    </w:p>
    <w:p w14:paraId="6763CC35"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 xml:space="preserve">sex </w:t>
      </w:r>
    </w:p>
    <w:p w14:paraId="7A9DF70D" w14:textId="3BCB420E" w:rsidR="0062279C" w:rsidRPr="0062279C" w:rsidRDefault="0062279C" w:rsidP="0062279C">
      <w:pPr>
        <w:rPr>
          <w:rFonts w:ascii="Times New Roman" w:hAnsi="Times New Roman" w:cs="Times New Roman"/>
          <w:vertAlign w:val="subscript"/>
        </w:rPr>
      </w:pPr>
      <w:r w:rsidRPr="0062279C">
        <w:rPr>
          <w:rFonts w:ascii="Times New Roman" w:hAnsi="Times New Roman" w:cs="Times New Roman"/>
        </w:rPr>
        <w:tab/>
      </w:r>
      <w:r w:rsidRPr="0062279C">
        <w:rPr>
          <w:rFonts w:ascii="Times New Roman" w:hAnsi="Times New Roman" w:cs="Times New Roman"/>
        </w:rPr>
        <w:tab/>
        <w:t>PRS16</w:t>
      </w:r>
      <w:r>
        <w:rPr>
          <w:rFonts w:ascii="Times New Roman" w:hAnsi="Times New Roman" w:cs="Times New Roman"/>
        </w:rPr>
        <w:t xml:space="preserve"> ! ASB-PRS</w:t>
      </w:r>
      <w:r>
        <w:rPr>
          <w:rFonts w:ascii="Times New Roman" w:hAnsi="Times New Roman" w:cs="Times New Roman"/>
          <w:vertAlign w:val="subscript"/>
        </w:rPr>
        <w:t>child</w:t>
      </w:r>
    </w:p>
    <w:p w14:paraId="6F171A20" w14:textId="7CC3938F" w:rsid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PRS22</w:t>
      </w:r>
      <w:r w:rsidR="009815AD" w:rsidRPr="00887C73">
        <w:rPr>
          <w:rFonts w:ascii="Times New Roman" w:hAnsi="Times New Roman" w:cs="Times New Roman"/>
        </w:rPr>
        <w:tab/>
      </w:r>
      <w:r>
        <w:rPr>
          <w:rFonts w:ascii="Times New Roman" w:hAnsi="Times New Roman" w:cs="Times New Roman"/>
        </w:rPr>
        <w:t>! ASB-PRS</w:t>
      </w:r>
      <w:r>
        <w:rPr>
          <w:rFonts w:ascii="Times New Roman" w:hAnsi="Times New Roman" w:cs="Times New Roman"/>
          <w:vertAlign w:val="subscript"/>
        </w:rPr>
        <w:t>adult</w:t>
      </w:r>
    </w:p>
    <w:p w14:paraId="7A31DA51" w14:textId="6CE2F9BC" w:rsidR="009815AD" w:rsidRPr="00887C73" w:rsidRDefault="009815AD" w:rsidP="0062279C">
      <w:pPr>
        <w:ind w:left="720" w:firstLine="720"/>
        <w:rPr>
          <w:rFonts w:ascii="Times New Roman" w:hAnsi="Times New Roman" w:cs="Times New Roman"/>
        </w:rPr>
      </w:pPr>
      <w:r w:rsidRPr="00887C73">
        <w:rPr>
          <w:rFonts w:ascii="Times New Roman" w:hAnsi="Times New Roman" w:cs="Times New Roman"/>
        </w:rPr>
        <w:t xml:space="preserve">nonagg13 </w:t>
      </w:r>
      <w:r w:rsidR="0062279C">
        <w:rPr>
          <w:rFonts w:ascii="Times New Roman" w:hAnsi="Times New Roman" w:cs="Times New Roman"/>
        </w:rPr>
        <w:t>phyagg</w:t>
      </w:r>
      <w:r w:rsidRPr="00887C73">
        <w:rPr>
          <w:rFonts w:ascii="Times New Roman" w:hAnsi="Times New Roman" w:cs="Times New Roman"/>
        </w:rPr>
        <w:t xml:space="preserve">13 </w:t>
      </w:r>
      <w:r w:rsidR="0062279C">
        <w:rPr>
          <w:rFonts w:ascii="Times New Roman" w:hAnsi="Times New Roman" w:cs="Times New Roman"/>
        </w:rPr>
        <w:t>socagg</w:t>
      </w:r>
      <w:r w:rsidRPr="00887C73">
        <w:rPr>
          <w:rFonts w:ascii="Times New Roman" w:hAnsi="Times New Roman" w:cs="Times New Roman"/>
        </w:rPr>
        <w:t xml:space="preserve">13 ! </w:t>
      </w:r>
      <w:r w:rsidR="00887C73">
        <w:rPr>
          <w:rFonts w:ascii="Times New Roman" w:hAnsi="Times New Roman" w:cs="Times New Roman"/>
        </w:rPr>
        <w:t>T1</w:t>
      </w:r>
      <w:r w:rsidRPr="00887C73">
        <w:rPr>
          <w:rFonts w:ascii="Times New Roman" w:hAnsi="Times New Roman" w:cs="Times New Roman"/>
        </w:rPr>
        <w:t xml:space="preserve"> antisocial behaviors</w:t>
      </w:r>
    </w:p>
    <w:p w14:paraId="65914225" w14:textId="6D23179C" w:rsidR="009815AD" w:rsidRPr="00887C73" w:rsidRDefault="009815AD" w:rsidP="009815AD">
      <w:pPr>
        <w:rPr>
          <w:rFonts w:ascii="Times New Roman" w:hAnsi="Times New Roman" w:cs="Times New Roman"/>
        </w:rPr>
      </w:pPr>
      <w:r w:rsidRPr="00887C73">
        <w:rPr>
          <w:rFonts w:ascii="Times New Roman" w:hAnsi="Times New Roman" w:cs="Times New Roman"/>
        </w:rPr>
        <w:tab/>
      </w:r>
      <w:r w:rsidRPr="00887C73">
        <w:rPr>
          <w:rFonts w:ascii="Times New Roman" w:hAnsi="Times New Roman" w:cs="Times New Roman"/>
        </w:rPr>
        <w:tab/>
        <w:t xml:space="preserve">nonagg15 </w:t>
      </w:r>
      <w:r w:rsidR="0062279C">
        <w:rPr>
          <w:rFonts w:ascii="Times New Roman" w:hAnsi="Times New Roman" w:cs="Times New Roman"/>
        </w:rPr>
        <w:t>phyagg</w:t>
      </w:r>
      <w:r w:rsidRPr="00887C73">
        <w:rPr>
          <w:rFonts w:ascii="Times New Roman" w:hAnsi="Times New Roman" w:cs="Times New Roman"/>
        </w:rPr>
        <w:t xml:space="preserve">15 </w:t>
      </w:r>
      <w:r w:rsidR="0062279C">
        <w:rPr>
          <w:rFonts w:ascii="Times New Roman" w:hAnsi="Times New Roman" w:cs="Times New Roman"/>
        </w:rPr>
        <w:t>socagg</w:t>
      </w:r>
      <w:r w:rsidRPr="00887C73">
        <w:rPr>
          <w:rFonts w:ascii="Times New Roman" w:hAnsi="Times New Roman" w:cs="Times New Roman"/>
        </w:rPr>
        <w:t xml:space="preserve">15 ! </w:t>
      </w:r>
      <w:r w:rsidR="00887C73">
        <w:rPr>
          <w:rFonts w:ascii="Times New Roman" w:hAnsi="Times New Roman" w:cs="Times New Roman"/>
        </w:rPr>
        <w:t xml:space="preserve">T2 </w:t>
      </w:r>
      <w:r w:rsidRPr="00887C73">
        <w:rPr>
          <w:rFonts w:ascii="Times New Roman" w:hAnsi="Times New Roman" w:cs="Times New Roman"/>
        </w:rPr>
        <w:t>antisocial behaviors</w:t>
      </w:r>
    </w:p>
    <w:p w14:paraId="69C6F994" w14:textId="1B8CDBD2" w:rsidR="009815AD" w:rsidRPr="00887C73" w:rsidRDefault="009815AD" w:rsidP="009815AD">
      <w:pPr>
        <w:rPr>
          <w:rFonts w:ascii="Times New Roman" w:hAnsi="Times New Roman" w:cs="Times New Roman"/>
        </w:rPr>
      </w:pPr>
      <w:r w:rsidRPr="00887C73">
        <w:rPr>
          <w:rFonts w:ascii="Times New Roman" w:hAnsi="Times New Roman" w:cs="Times New Roman"/>
        </w:rPr>
        <w:tab/>
      </w:r>
      <w:r w:rsidRPr="00887C73">
        <w:rPr>
          <w:rFonts w:ascii="Times New Roman" w:hAnsi="Times New Roman" w:cs="Times New Roman"/>
        </w:rPr>
        <w:tab/>
        <w:t xml:space="preserve">nonagg17 </w:t>
      </w:r>
      <w:r w:rsidR="0062279C">
        <w:rPr>
          <w:rFonts w:ascii="Times New Roman" w:hAnsi="Times New Roman" w:cs="Times New Roman"/>
        </w:rPr>
        <w:t>phyagg</w:t>
      </w:r>
      <w:r w:rsidRPr="00887C73">
        <w:rPr>
          <w:rFonts w:ascii="Times New Roman" w:hAnsi="Times New Roman" w:cs="Times New Roman"/>
        </w:rPr>
        <w:t xml:space="preserve">17 </w:t>
      </w:r>
      <w:r w:rsidR="0062279C">
        <w:rPr>
          <w:rFonts w:ascii="Times New Roman" w:hAnsi="Times New Roman" w:cs="Times New Roman"/>
        </w:rPr>
        <w:t>socagg</w:t>
      </w:r>
      <w:r w:rsidRPr="00887C73">
        <w:rPr>
          <w:rFonts w:ascii="Times New Roman" w:hAnsi="Times New Roman" w:cs="Times New Roman"/>
        </w:rPr>
        <w:t xml:space="preserve">17 ! </w:t>
      </w:r>
      <w:r w:rsidR="00887C73">
        <w:rPr>
          <w:rFonts w:ascii="Times New Roman" w:hAnsi="Times New Roman" w:cs="Times New Roman"/>
        </w:rPr>
        <w:t>T3</w:t>
      </w:r>
      <w:r w:rsidRPr="00887C73">
        <w:rPr>
          <w:rFonts w:ascii="Times New Roman" w:hAnsi="Times New Roman" w:cs="Times New Roman"/>
        </w:rPr>
        <w:t xml:space="preserve"> antisocial behaviors</w:t>
      </w:r>
    </w:p>
    <w:p w14:paraId="3C8F4FB7" w14:textId="081BA26D" w:rsidR="009815AD" w:rsidRPr="00887C73" w:rsidRDefault="009815AD" w:rsidP="009815AD">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r>
      <w:r w:rsidRPr="00887C73">
        <w:rPr>
          <w:rFonts w:ascii="Times New Roman" w:hAnsi="Times New Roman" w:cs="Times New Roman"/>
        </w:rPr>
        <w:tab/>
        <w:t xml:space="preserve">hom sch inc </w:t>
      </w:r>
    </w:p>
    <w:p w14:paraId="72DE5557" w14:textId="77777777" w:rsidR="0062279C" w:rsidRDefault="009815AD" w:rsidP="0062279C">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r>
      <w:r w:rsidRPr="00887C73">
        <w:rPr>
          <w:rFonts w:ascii="Times New Roman" w:hAnsi="Times New Roman" w:cs="Times New Roman"/>
        </w:rPr>
        <w:tab/>
      </w:r>
    </w:p>
    <w:p w14:paraId="393B1C1C" w14:textId="5390BE38" w:rsidR="0062279C" w:rsidRPr="0062279C" w:rsidRDefault="0062279C" w:rsidP="0062279C">
      <w:pPr>
        <w:ind w:left="720" w:firstLine="720"/>
        <w:rPr>
          <w:rFonts w:ascii="Times New Roman" w:hAnsi="Times New Roman" w:cs="Times New Roman"/>
        </w:rPr>
      </w:pPr>
      <w:r w:rsidRPr="0062279C">
        <w:rPr>
          <w:rFonts w:ascii="Times New Roman" w:hAnsi="Times New Roman" w:cs="Times New Roman"/>
        </w:rPr>
        <w:t>prs16_hom prs16_sch</w:t>
      </w:r>
    </w:p>
    <w:p w14:paraId="60F202C2" w14:textId="045AF06C" w:rsidR="009815AD"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prs22_hom prs22_sch</w:t>
      </w:r>
      <w:r w:rsidR="00DE54C0" w:rsidRPr="00887C73">
        <w:rPr>
          <w:rFonts w:ascii="Times New Roman" w:hAnsi="Times New Roman" w:cs="Times New Roman"/>
        </w:rPr>
        <w:t xml:space="preserve">! </w:t>
      </w:r>
      <w:r>
        <w:rPr>
          <w:rFonts w:ascii="Times New Roman" w:hAnsi="Times New Roman" w:cs="Times New Roman"/>
        </w:rPr>
        <w:t>I</w:t>
      </w:r>
      <w:r w:rsidR="00DE54C0" w:rsidRPr="00887C73">
        <w:rPr>
          <w:rFonts w:ascii="Times New Roman" w:hAnsi="Times New Roman" w:cs="Times New Roman"/>
        </w:rPr>
        <w:t>nteraction variables</w:t>
      </w:r>
    </w:p>
    <w:p w14:paraId="73D8A510" w14:textId="77777777" w:rsidR="0062279C" w:rsidRDefault="0062279C" w:rsidP="0062279C">
      <w:pPr>
        <w:rPr>
          <w:rFonts w:ascii="Times New Roman" w:hAnsi="Times New Roman" w:cs="Times New Roman"/>
        </w:rPr>
      </w:pPr>
    </w:p>
    <w:p w14:paraId="664943E0" w14:textId="44074C1F"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62279C">
        <w:rPr>
          <w:rFonts w:ascii="Times New Roman" w:hAnsi="Times New Roman" w:cs="Times New Roman"/>
        </w:rPr>
        <w:t>c1 c2 c3 c4 c5</w:t>
      </w:r>
    </w:p>
    <w:p w14:paraId="23BDC836" w14:textId="08399BD9"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62279C">
        <w:rPr>
          <w:rFonts w:ascii="Times New Roman" w:hAnsi="Times New Roman" w:cs="Times New Roman"/>
        </w:rPr>
        <w:t>c6 c7 c8 c9 c10</w:t>
      </w:r>
    </w:p>
    <w:p w14:paraId="42B67F4E" w14:textId="52B3710B"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62279C">
        <w:rPr>
          <w:rFonts w:ascii="Times New Roman" w:hAnsi="Times New Roman" w:cs="Times New Roman"/>
        </w:rPr>
        <w:t>c11 c12 c13 c14 c15</w:t>
      </w:r>
    </w:p>
    <w:p w14:paraId="6E3EBC4F" w14:textId="10CAA2CA"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62279C">
        <w:rPr>
          <w:rFonts w:ascii="Times New Roman" w:hAnsi="Times New Roman" w:cs="Times New Roman"/>
        </w:rPr>
        <w:t>c16 c17 c18 c19 c20</w:t>
      </w:r>
      <w:r>
        <w:rPr>
          <w:rFonts w:ascii="Times New Roman" w:hAnsi="Times New Roman" w:cs="Times New Roman"/>
        </w:rPr>
        <w:t xml:space="preserve"> ! Ancestry components</w:t>
      </w:r>
    </w:p>
    <w:p w14:paraId="3B3B200C" w14:textId="77777777" w:rsidR="0062279C" w:rsidRPr="00887C73" w:rsidRDefault="0062279C" w:rsidP="0062279C">
      <w:pPr>
        <w:rPr>
          <w:rFonts w:ascii="Times New Roman" w:hAnsi="Times New Roman" w:cs="Times New Roman"/>
        </w:rPr>
      </w:pPr>
    </w:p>
    <w:p w14:paraId="3F60C02B" w14:textId="77777777" w:rsidR="009815AD" w:rsidRPr="00887C73" w:rsidRDefault="009815AD" w:rsidP="009815AD">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r>
      <w:r w:rsidRPr="00887C73">
        <w:rPr>
          <w:rFonts w:ascii="Times New Roman" w:hAnsi="Times New Roman" w:cs="Times New Roman"/>
        </w:rPr>
        <w:tab/>
        <w:t>;</w:t>
      </w:r>
    </w:p>
    <w:p w14:paraId="7DB8F67A" w14:textId="77777777" w:rsidR="009815AD" w:rsidRPr="00887C73" w:rsidRDefault="009815AD" w:rsidP="009815AD">
      <w:pPr>
        <w:rPr>
          <w:rFonts w:ascii="Times New Roman" w:hAnsi="Times New Roman" w:cs="Times New Roman"/>
        </w:rPr>
      </w:pPr>
      <w:r w:rsidRPr="00887C73">
        <w:rPr>
          <w:rFonts w:ascii="Times New Roman" w:hAnsi="Times New Roman" w:cs="Times New Roman"/>
        </w:rPr>
        <w:t xml:space="preserve"> </w:t>
      </w:r>
    </w:p>
    <w:p w14:paraId="3BD4A3C0" w14:textId="77777777" w:rsidR="009815AD" w:rsidRPr="00887C73" w:rsidRDefault="009815AD" w:rsidP="009815AD">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Missing are all (-99);</w:t>
      </w:r>
    </w:p>
    <w:p w14:paraId="679AD949" w14:textId="77777777" w:rsidR="009815AD" w:rsidRPr="00887C73" w:rsidRDefault="009815AD" w:rsidP="009815AD">
      <w:pPr>
        <w:rPr>
          <w:rFonts w:ascii="Times New Roman" w:hAnsi="Times New Roman" w:cs="Times New Roman"/>
        </w:rPr>
      </w:pPr>
      <w:r w:rsidRPr="00887C73">
        <w:rPr>
          <w:rFonts w:ascii="Times New Roman" w:hAnsi="Times New Roman" w:cs="Times New Roman"/>
        </w:rPr>
        <w:lastRenderedPageBreak/>
        <w:t xml:space="preserve">      </w:t>
      </w:r>
      <w:r w:rsidRPr="00887C73">
        <w:rPr>
          <w:rFonts w:ascii="Times New Roman" w:hAnsi="Times New Roman" w:cs="Times New Roman"/>
        </w:rPr>
        <w:tab/>
        <w:t>idvariable = idme;</w:t>
      </w:r>
    </w:p>
    <w:p w14:paraId="745316AD" w14:textId="77777777" w:rsidR="009815AD" w:rsidRPr="00887C73" w:rsidRDefault="009815AD" w:rsidP="009815AD">
      <w:pPr>
        <w:rPr>
          <w:rFonts w:ascii="Times New Roman" w:hAnsi="Times New Roman" w:cs="Times New Roman"/>
        </w:rPr>
      </w:pPr>
    </w:p>
    <w:p w14:paraId="0E646880" w14:textId="10FA7B26" w:rsidR="009815AD" w:rsidRPr="00887C73" w:rsidRDefault="009815AD" w:rsidP="009815AD">
      <w:pPr>
        <w:rPr>
          <w:rFonts w:ascii="Times New Roman" w:hAnsi="Times New Roman" w:cs="Times New Roman"/>
        </w:rPr>
      </w:pPr>
      <w:r w:rsidRPr="00887C73">
        <w:rPr>
          <w:rFonts w:ascii="Times New Roman" w:hAnsi="Times New Roman" w:cs="Times New Roman"/>
        </w:rPr>
        <w:t>ANALYSIS:</w:t>
      </w:r>
    </w:p>
    <w:p w14:paraId="3D09ABD9" w14:textId="77777777" w:rsidR="009815AD" w:rsidRPr="00887C73" w:rsidRDefault="009815AD" w:rsidP="009815AD">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estimator = mlr;</w:t>
      </w:r>
    </w:p>
    <w:p w14:paraId="4E3F3A2B" w14:textId="77777777" w:rsidR="0062279C" w:rsidRDefault="0062279C" w:rsidP="0062279C">
      <w:pPr>
        <w:rPr>
          <w:rFonts w:ascii="Times New Roman" w:hAnsi="Times New Roman" w:cs="Times New Roman"/>
        </w:rPr>
      </w:pPr>
    </w:p>
    <w:p w14:paraId="073517AD" w14:textId="1301FC78" w:rsidR="0062279C" w:rsidRPr="0062279C" w:rsidRDefault="0062279C" w:rsidP="0062279C">
      <w:pPr>
        <w:rPr>
          <w:rFonts w:ascii="Times New Roman" w:hAnsi="Times New Roman" w:cs="Times New Roman"/>
        </w:rPr>
      </w:pPr>
      <w:r w:rsidRPr="0062279C">
        <w:rPr>
          <w:rFonts w:ascii="Times New Roman" w:hAnsi="Times New Roman" w:cs="Times New Roman"/>
        </w:rPr>
        <w:t>DEFINE:</w:t>
      </w:r>
    </w:p>
    <w:p w14:paraId="1AD9F110"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inc = MEAN(inc13 inc15 inc17);</w:t>
      </w:r>
    </w:p>
    <w:p w14:paraId="3601A28B"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hom = MEAN(hom13 hom15 hom17);</w:t>
      </w:r>
    </w:p>
    <w:p w14:paraId="77C57D05"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sch =  MEAN(sch13 sch15 sch17);</w:t>
      </w:r>
    </w:p>
    <w:p w14:paraId="53A4C57D" w14:textId="5A32873D" w:rsid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r>
      <w:r w:rsidR="00797663">
        <w:rPr>
          <w:rFonts w:ascii="Times New Roman" w:hAnsi="Times New Roman" w:cs="Times New Roman"/>
        </w:rPr>
        <w:t>center</w:t>
      </w:r>
    </w:p>
    <w:p w14:paraId="6E5A1071" w14:textId="055C8DE7" w:rsidR="0062279C" w:rsidRPr="0062279C" w:rsidRDefault="0062279C" w:rsidP="0062279C">
      <w:pPr>
        <w:ind w:firstLine="720"/>
        <w:rPr>
          <w:rFonts w:ascii="Times New Roman" w:hAnsi="Times New Roman" w:cs="Times New Roman"/>
        </w:rPr>
      </w:pPr>
      <w:r w:rsidRPr="0062279C">
        <w:rPr>
          <w:rFonts w:ascii="Times New Roman" w:hAnsi="Times New Roman" w:cs="Times New Roman"/>
        </w:rPr>
        <w:t xml:space="preserve">prs16 </w:t>
      </w:r>
    </w:p>
    <w:p w14:paraId="1035A0FC" w14:textId="687BDD36"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prs22</w:t>
      </w:r>
    </w:p>
    <w:p w14:paraId="746DA69B" w14:textId="2E83CCF5"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 xml:space="preserve"> hom sch inc</w:t>
      </w:r>
      <w:r w:rsidR="00797663">
        <w:rPr>
          <w:rFonts w:ascii="Times New Roman" w:hAnsi="Times New Roman" w:cs="Times New Roman"/>
        </w:rPr>
        <w:t xml:space="preserve"> (grandmean)</w:t>
      </w:r>
    </w:p>
    <w:p w14:paraId="2D9D77F4" w14:textId="5F7B105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w:t>
      </w:r>
      <w:r w:rsidR="00797663">
        <w:rPr>
          <w:rFonts w:ascii="Times New Roman" w:hAnsi="Times New Roman" w:cs="Times New Roman"/>
        </w:rPr>
        <w:t xml:space="preserve"> </w:t>
      </w:r>
    </w:p>
    <w:p w14:paraId="0D0F97D9"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r>
    </w:p>
    <w:p w14:paraId="2A4108E5" w14:textId="4FC83CE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prs16_sch = prs16*sch;</w:t>
      </w:r>
    </w:p>
    <w:p w14:paraId="1BFF015A" w14:textId="29FE0206"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prs16_hom = prs16*hom;</w:t>
      </w:r>
    </w:p>
    <w:p w14:paraId="20E38A1A" w14:textId="469B6603"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prs22_sch = prs22*sch;</w:t>
      </w:r>
    </w:p>
    <w:p w14:paraId="079F5E84" w14:textId="51314409" w:rsidR="009815AD" w:rsidRPr="00887C73"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prs22_hom = prs22*hom;</w:t>
      </w:r>
    </w:p>
    <w:p w14:paraId="07F99BBD" w14:textId="77777777" w:rsidR="009815AD" w:rsidRPr="00887C73" w:rsidRDefault="009815AD" w:rsidP="009815AD">
      <w:pPr>
        <w:rPr>
          <w:rFonts w:ascii="Times New Roman" w:hAnsi="Times New Roman" w:cs="Times New Roman"/>
        </w:rPr>
      </w:pPr>
    </w:p>
    <w:p w14:paraId="66B67032" w14:textId="3E6DADF7" w:rsidR="0062279C" w:rsidRPr="0062279C" w:rsidRDefault="0062279C" w:rsidP="0062279C">
      <w:pPr>
        <w:rPr>
          <w:rFonts w:ascii="Times New Roman" w:hAnsi="Times New Roman" w:cs="Times New Roman"/>
        </w:rPr>
      </w:pPr>
      <w:r w:rsidRPr="0062279C">
        <w:rPr>
          <w:rFonts w:ascii="Times New Roman" w:hAnsi="Times New Roman" w:cs="Times New Roman"/>
        </w:rPr>
        <w:t>MODEL:</w:t>
      </w:r>
    </w:p>
    <w:p w14:paraId="7FFB09F3"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p>
    <w:p w14:paraId="2D5C2D33" w14:textId="6962FCA3" w:rsidR="0062279C" w:rsidRPr="0062279C" w:rsidRDefault="0062279C" w:rsidP="0062279C">
      <w:pPr>
        <w:rPr>
          <w:rFonts w:ascii="Times New Roman" w:hAnsi="Times New Roman" w:cs="Times New Roman"/>
        </w:rPr>
      </w:pPr>
      <w:r w:rsidRPr="0062279C">
        <w:rPr>
          <w:rFonts w:ascii="Times New Roman" w:hAnsi="Times New Roman" w:cs="Times New Roman"/>
        </w:rPr>
        <w:tab/>
      </w:r>
      <w:r>
        <w:rPr>
          <w:rFonts w:ascii="Times New Roman" w:hAnsi="Times New Roman" w:cs="Times New Roman"/>
        </w:rPr>
        <w:t>phyagg</w:t>
      </w:r>
      <w:r w:rsidRPr="0062279C">
        <w:rPr>
          <w:rFonts w:ascii="Times New Roman" w:hAnsi="Times New Roman" w:cs="Times New Roman"/>
        </w:rPr>
        <w:t xml:space="preserve"> by </w:t>
      </w:r>
      <w:r>
        <w:rPr>
          <w:rFonts w:ascii="Times New Roman" w:hAnsi="Times New Roman" w:cs="Times New Roman"/>
        </w:rPr>
        <w:t>phyagg</w:t>
      </w:r>
      <w:r w:rsidRPr="0062279C">
        <w:rPr>
          <w:rFonts w:ascii="Times New Roman" w:hAnsi="Times New Roman" w:cs="Times New Roman"/>
        </w:rPr>
        <w:t xml:space="preserve">13 </w:t>
      </w:r>
      <w:r>
        <w:rPr>
          <w:rFonts w:ascii="Times New Roman" w:hAnsi="Times New Roman" w:cs="Times New Roman"/>
        </w:rPr>
        <w:t>phyagg</w:t>
      </w:r>
      <w:r w:rsidRPr="0062279C">
        <w:rPr>
          <w:rFonts w:ascii="Times New Roman" w:hAnsi="Times New Roman" w:cs="Times New Roman"/>
        </w:rPr>
        <w:t xml:space="preserve">15 </w:t>
      </w:r>
      <w:r>
        <w:rPr>
          <w:rFonts w:ascii="Times New Roman" w:hAnsi="Times New Roman" w:cs="Times New Roman"/>
        </w:rPr>
        <w:t>phyagg</w:t>
      </w:r>
      <w:r w:rsidRPr="0062279C">
        <w:rPr>
          <w:rFonts w:ascii="Times New Roman" w:hAnsi="Times New Roman" w:cs="Times New Roman"/>
        </w:rPr>
        <w:t>17;</w:t>
      </w:r>
    </w:p>
    <w:p w14:paraId="443EB640" w14:textId="271F12F5" w:rsidR="0062279C" w:rsidRPr="0062279C" w:rsidRDefault="0062279C" w:rsidP="0062279C">
      <w:pPr>
        <w:rPr>
          <w:rFonts w:ascii="Times New Roman" w:hAnsi="Times New Roman" w:cs="Times New Roman"/>
        </w:rPr>
      </w:pPr>
      <w:r w:rsidRPr="0062279C">
        <w:rPr>
          <w:rFonts w:ascii="Times New Roman" w:hAnsi="Times New Roman" w:cs="Times New Roman"/>
        </w:rPr>
        <w:tab/>
      </w:r>
      <w:r>
        <w:rPr>
          <w:rFonts w:ascii="Times New Roman" w:hAnsi="Times New Roman" w:cs="Times New Roman"/>
        </w:rPr>
        <w:t>socagg</w:t>
      </w:r>
      <w:r w:rsidRPr="0062279C">
        <w:rPr>
          <w:rFonts w:ascii="Times New Roman" w:hAnsi="Times New Roman" w:cs="Times New Roman"/>
        </w:rPr>
        <w:t xml:space="preserve"> by </w:t>
      </w:r>
      <w:r>
        <w:rPr>
          <w:rFonts w:ascii="Times New Roman" w:hAnsi="Times New Roman" w:cs="Times New Roman"/>
        </w:rPr>
        <w:t>socagg</w:t>
      </w:r>
      <w:r w:rsidRPr="0062279C">
        <w:rPr>
          <w:rFonts w:ascii="Times New Roman" w:hAnsi="Times New Roman" w:cs="Times New Roman"/>
        </w:rPr>
        <w:t xml:space="preserve">13 </w:t>
      </w:r>
      <w:r>
        <w:rPr>
          <w:rFonts w:ascii="Times New Roman" w:hAnsi="Times New Roman" w:cs="Times New Roman"/>
        </w:rPr>
        <w:t>socagg</w:t>
      </w:r>
      <w:r w:rsidRPr="0062279C">
        <w:rPr>
          <w:rFonts w:ascii="Times New Roman" w:hAnsi="Times New Roman" w:cs="Times New Roman"/>
        </w:rPr>
        <w:t xml:space="preserve">15 </w:t>
      </w:r>
      <w:r>
        <w:rPr>
          <w:rFonts w:ascii="Times New Roman" w:hAnsi="Times New Roman" w:cs="Times New Roman"/>
        </w:rPr>
        <w:t>socagg</w:t>
      </w:r>
      <w:r w:rsidRPr="0062279C">
        <w:rPr>
          <w:rFonts w:ascii="Times New Roman" w:hAnsi="Times New Roman" w:cs="Times New Roman"/>
        </w:rPr>
        <w:t>17;</w:t>
      </w:r>
    </w:p>
    <w:p w14:paraId="34E27BFC" w14:textId="64B4D8C5" w:rsidR="0062279C" w:rsidRPr="0062279C" w:rsidRDefault="0062279C" w:rsidP="0062279C">
      <w:pPr>
        <w:rPr>
          <w:rFonts w:ascii="Times New Roman" w:hAnsi="Times New Roman" w:cs="Times New Roman"/>
        </w:rPr>
      </w:pPr>
      <w:r w:rsidRPr="0062279C">
        <w:rPr>
          <w:rFonts w:ascii="Times New Roman" w:hAnsi="Times New Roman" w:cs="Times New Roman"/>
        </w:rPr>
        <w:tab/>
        <w:t>non</w:t>
      </w:r>
      <w:r>
        <w:rPr>
          <w:rFonts w:ascii="Times New Roman" w:hAnsi="Times New Roman" w:cs="Times New Roman"/>
        </w:rPr>
        <w:t>agg</w:t>
      </w:r>
      <w:r w:rsidRPr="0062279C">
        <w:rPr>
          <w:rFonts w:ascii="Times New Roman" w:hAnsi="Times New Roman" w:cs="Times New Roman"/>
        </w:rPr>
        <w:t xml:space="preserve"> by nonagg13 nonagg15 nonagg17;</w:t>
      </w:r>
    </w:p>
    <w:p w14:paraId="6FBB3801"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p>
    <w:p w14:paraId="7C6066CF" w14:textId="00FCC07F" w:rsidR="0062279C" w:rsidRPr="0062279C" w:rsidRDefault="0062279C" w:rsidP="0062279C">
      <w:pPr>
        <w:rPr>
          <w:rFonts w:ascii="Times New Roman" w:hAnsi="Times New Roman" w:cs="Times New Roman"/>
        </w:rPr>
      </w:pPr>
      <w:r w:rsidRPr="0062279C">
        <w:rPr>
          <w:rFonts w:ascii="Times New Roman" w:hAnsi="Times New Roman" w:cs="Times New Roman"/>
        </w:rPr>
        <w:tab/>
      </w:r>
      <w:r>
        <w:rPr>
          <w:rFonts w:ascii="Times New Roman" w:hAnsi="Times New Roman" w:cs="Times New Roman"/>
        </w:rPr>
        <w:t>PHYAGG</w:t>
      </w:r>
      <w:r w:rsidRPr="0062279C">
        <w:rPr>
          <w:rFonts w:ascii="Times New Roman" w:hAnsi="Times New Roman" w:cs="Times New Roman"/>
        </w:rPr>
        <w:t xml:space="preserve">13 WITH NONAGG13 </w:t>
      </w:r>
      <w:r>
        <w:rPr>
          <w:rFonts w:ascii="Times New Roman" w:hAnsi="Times New Roman" w:cs="Times New Roman"/>
        </w:rPr>
        <w:t>SOCAGG</w:t>
      </w:r>
      <w:r w:rsidRPr="0062279C">
        <w:rPr>
          <w:rFonts w:ascii="Times New Roman" w:hAnsi="Times New Roman" w:cs="Times New Roman"/>
        </w:rPr>
        <w:t>13;</w:t>
      </w:r>
    </w:p>
    <w:p w14:paraId="19551B59" w14:textId="4A3E779D"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NONAGG13 WITH </w:t>
      </w:r>
      <w:r>
        <w:rPr>
          <w:rFonts w:ascii="Times New Roman" w:hAnsi="Times New Roman" w:cs="Times New Roman"/>
        </w:rPr>
        <w:t>SOCAGG</w:t>
      </w:r>
      <w:r w:rsidRPr="0062279C">
        <w:rPr>
          <w:rFonts w:ascii="Times New Roman" w:hAnsi="Times New Roman" w:cs="Times New Roman"/>
        </w:rPr>
        <w:t>13;</w:t>
      </w:r>
    </w:p>
    <w:p w14:paraId="7106DA74" w14:textId="126B90F1" w:rsidR="0062279C" w:rsidRPr="0062279C" w:rsidRDefault="0062279C" w:rsidP="0062279C">
      <w:pPr>
        <w:rPr>
          <w:rFonts w:ascii="Times New Roman" w:hAnsi="Times New Roman" w:cs="Times New Roman"/>
        </w:rPr>
      </w:pPr>
      <w:r w:rsidRPr="0062279C">
        <w:rPr>
          <w:rFonts w:ascii="Times New Roman" w:hAnsi="Times New Roman" w:cs="Times New Roman"/>
        </w:rPr>
        <w:tab/>
      </w:r>
      <w:r>
        <w:rPr>
          <w:rFonts w:ascii="Times New Roman" w:hAnsi="Times New Roman" w:cs="Times New Roman"/>
        </w:rPr>
        <w:t>PHYAGG</w:t>
      </w:r>
      <w:r w:rsidRPr="0062279C">
        <w:rPr>
          <w:rFonts w:ascii="Times New Roman" w:hAnsi="Times New Roman" w:cs="Times New Roman"/>
        </w:rPr>
        <w:t xml:space="preserve">15 WITH NONAGG15 </w:t>
      </w:r>
      <w:r>
        <w:rPr>
          <w:rFonts w:ascii="Times New Roman" w:hAnsi="Times New Roman" w:cs="Times New Roman"/>
        </w:rPr>
        <w:t>SOCAGG</w:t>
      </w:r>
      <w:r w:rsidRPr="0062279C">
        <w:rPr>
          <w:rFonts w:ascii="Times New Roman" w:hAnsi="Times New Roman" w:cs="Times New Roman"/>
        </w:rPr>
        <w:t>15;</w:t>
      </w:r>
    </w:p>
    <w:p w14:paraId="2EF78C07" w14:textId="0D627AE3"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NONAGG15 WITH </w:t>
      </w:r>
      <w:r>
        <w:rPr>
          <w:rFonts w:ascii="Times New Roman" w:hAnsi="Times New Roman" w:cs="Times New Roman"/>
        </w:rPr>
        <w:t>SOCAGG</w:t>
      </w:r>
      <w:r w:rsidRPr="0062279C">
        <w:rPr>
          <w:rFonts w:ascii="Times New Roman" w:hAnsi="Times New Roman" w:cs="Times New Roman"/>
        </w:rPr>
        <w:t>15;</w:t>
      </w:r>
    </w:p>
    <w:p w14:paraId="69C3B3FE" w14:textId="277AAB6E" w:rsidR="0062279C" w:rsidRPr="0062279C" w:rsidRDefault="0062279C" w:rsidP="0062279C">
      <w:pPr>
        <w:rPr>
          <w:rFonts w:ascii="Times New Roman" w:hAnsi="Times New Roman" w:cs="Times New Roman"/>
        </w:rPr>
      </w:pPr>
      <w:r w:rsidRPr="0062279C">
        <w:rPr>
          <w:rFonts w:ascii="Times New Roman" w:hAnsi="Times New Roman" w:cs="Times New Roman"/>
        </w:rPr>
        <w:tab/>
      </w:r>
      <w:r>
        <w:rPr>
          <w:rFonts w:ascii="Times New Roman" w:hAnsi="Times New Roman" w:cs="Times New Roman"/>
        </w:rPr>
        <w:t>PHYAGG</w:t>
      </w:r>
      <w:r w:rsidRPr="0062279C">
        <w:rPr>
          <w:rFonts w:ascii="Times New Roman" w:hAnsi="Times New Roman" w:cs="Times New Roman"/>
        </w:rPr>
        <w:t xml:space="preserve">17 WITH NONAGG17 </w:t>
      </w:r>
      <w:r>
        <w:rPr>
          <w:rFonts w:ascii="Times New Roman" w:hAnsi="Times New Roman" w:cs="Times New Roman"/>
        </w:rPr>
        <w:t>SOCAGG</w:t>
      </w:r>
      <w:r w:rsidRPr="0062279C">
        <w:rPr>
          <w:rFonts w:ascii="Times New Roman" w:hAnsi="Times New Roman" w:cs="Times New Roman"/>
        </w:rPr>
        <w:t>17;</w:t>
      </w:r>
    </w:p>
    <w:p w14:paraId="13DD141B" w14:textId="722F0318"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NONAGG17 WITH </w:t>
      </w:r>
      <w:r>
        <w:rPr>
          <w:rFonts w:ascii="Times New Roman" w:hAnsi="Times New Roman" w:cs="Times New Roman"/>
        </w:rPr>
        <w:t>SOCAGG</w:t>
      </w:r>
      <w:r w:rsidRPr="0062279C">
        <w:rPr>
          <w:rFonts w:ascii="Times New Roman" w:hAnsi="Times New Roman" w:cs="Times New Roman"/>
        </w:rPr>
        <w:t>17;</w:t>
      </w:r>
    </w:p>
    <w:p w14:paraId="23591AD0"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p>
    <w:p w14:paraId="3E40B3B2" w14:textId="7B1DFBCE" w:rsidR="0062279C" w:rsidRPr="0062279C" w:rsidRDefault="0062279C" w:rsidP="0062279C">
      <w:pPr>
        <w:rPr>
          <w:rFonts w:ascii="Times New Roman" w:hAnsi="Times New Roman" w:cs="Times New Roman"/>
        </w:rPr>
      </w:pPr>
      <w:r w:rsidRPr="0062279C">
        <w:rPr>
          <w:rFonts w:ascii="Times New Roman" w:hAnsi="Times New Roman" w:cs="Times New Roman"/>
        </w:rPr>
        <w:tab/>
        <w:t>non</w:t>
      </w:r>
      <w:r>
        <w:rPr>
          <w:rFonts w:ascii="Times New Roman" w:hAnsi="Times New Roman" w:cs="Times New Roman"/>
        </w:rPr>
        <w:t>agg</w:t>
      </w:r>
      <w:r w:rsidRPr="0062279C">
        <w:rPr>
          <w:rFonts w:ascii="Times New Roman" w:hAnsi="Times New Roman" w:cs="Times New Roman"/>
        </w:rPr>
        <w:t xml:space="preserve"> </w:t>
      </w:r>
      <w:r>
        <w:rPr>
          <w:rFonts w:ascii="Times New Roman" w:hAnsi="Times New Roman" w:cs="Times New Roman"/>
        </w:rPr>
        <w:t>phyagg</w:t>
      </w:r>
      <w:r w:rsidRPr="0062279C">
        <w:rPr>
          <w:rFonts w:ascii="Times New Roman" w:hAnsi="Times New Roman" w:cs="Times New Roman"/>
        </w:rPr>
        <w:t xml:space="preserve"> </w:t>
      </w:r>
      <w:r>
        <w:rPr>
          <w:rFonts w:ascii="Times New Roman" w:hAnsi="Times New Roman" w:cs="Times New Roman"/>
        </w:rPr>
        <w:t>socagg</w:t>
      </w:r>
      <w:r w:rsidRPr="0062279C">
        <w:rPr>
          <w:rFonts w:ascii="Times New Roman" w:hAnsi="Times New Roman" w:cs="Times New Roman"/>
        </w:rPr>
        <w:t xml:space="preserve">  on </w:t>
      </w:r>
    </w:p>
    <w:p w14:paraId="533A8629"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sex inc hom sch </w:t>
      </w:r>
    </w:p>
    <w:p w14:paraId="0739AC36" w14:textId="33B0CAB0" w:rsidR="0062279C" w:rsidRPr="0062279C" w:rsidRDefault="0062279C" w:rsidP="0062279C">
      <w:pPr>
        <w:rPr>
          <w:rFonts w:ascii="Times New Roman" w:hAnsi="Times New Roman" w:cs="Times New Roman"/>
        </w:rPr>
      </w:pPr>
      <w:r w:rsidRPr="0062279C">
        <w:rPr>
          <w:rFonts w:ascii="Times New Roman" w:hAnsi="Times New Roman" w:cs="Times New Roman"/>
        </w:rPr>
        <w:tab/>
        <w:t>prs16 prs22</w:t>
      </w:r>
    </w:p>
    <w:p w14:paraId="4A905AE0"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prs16_hom prs16_sch</w:t>
      </w:r>
    </w:p>
    <w:p w14:paraId="1EFB1340"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prs22_hom prs22_sch</w:t>
      </w:r>
    </w:p>
    <w:p w14:paraId="211E49DB"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c1 c2 c3 c4 c5</w:t>
      </w:r>
    </w:p>
    <w:p w14:paraId="2204149A"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c6 c7 c8 c9 c10</w:t>
      </w:r>
    </w:p>
    <w:p w14:paraId="11971AB6"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c11 c12 c13 c14 c15</w:t>
      </w:r>
    </w:p>
    <w:p w14:paraId="6CE86585"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c16 c17 c18 c19 c20</w:t>
      </w:r>
    </w:p>
    <w:p w14:paraId="2A8BA25E"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w:t>
      </w:r>
      <w:r w:rsidRPr="0062279C">
        <w:rPr>
          <w:rFonts w:ascii="Times New Roman" w:hAnsi="Times New Roman" w:cs="Times New Roman"/>
        </w:rPr>
        <w:tab/>
      </w:r>
    </w:p>
    <w:p w14:paraId="49E0BE26"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p>
    <w:p w14:paraId="4DEB9504" w14:textId="77777777" w:rsidR="0062279C" w:rsidRPr="0062279C" w:rsidRDefault="0062279C" w:rsidP="0062279C">
      <w:pPr>
        <w:rPr>
          <w:rFonts w:ascii="Times New Roman" w:hAnsi="Times New Roman" w:cs="Times New Roman"/>
        </w:rPr>
      </w:pPr>
    </w:p>
    <w:p w14:paraId="61C092CB"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hom sch inc sex</w:t>
      </w:r>
    </w:p>
    <w:p w14:paraId="2EA57503"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lastRenderedPageBreak/>
        <w:tab/>
        <w:t>prs16_hom prs16_sch</w:t>
      </w:r>
    </w:p>
    <w:p w14:paraId="1C86B98D"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prs22_hom prs22_sch</w:t>
      </w:r>
    </w:p>
    <w:p w14:paraId="2735B54A" w14:textId="2CC6B5AE" w:rsidR="009815AD"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w:t>
      </w:r>
    </w:p>
    <w:p w14:paraId="2584A037" w14:textId="77777777" w:rsidR="0062279C" w:rsidRPr="00887C73" w:rsidRDefault="0062279C" w:rsidP="0062279C">
      <w:pPr>
        <w:rPr>
          <w:rFonts w:ascii="Times New Roman" w:hAnsi="Times New Roman" w:cs="Times New Roman"/>
        </w:rPr>
      </w:pPr>
    </w:p>
    <w:p w14:paraId="3DBE0FA2"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OUTPUT: </w:t>
      </w:r>
    </w:p>
    <w:p w14:paraId="3F6A87C7"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TECH1 tech4;</w:t>
      </w:r>
    </w:p>
    <w:p w14:paraId="74E7B388"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STANDARDIZED CINTERVAL;</w:t>
      </w:r>
    </w:p>
    <w:p w14:paraId="77DF6B3A"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sampstat;</w:t>
      </w:r>
    </w:p>
    <w:p w14:paraId="512195F7"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stdyx;</w:t>
      </w:r>
    </w:p>
    <w:p w14:paraId="4B51A40D" w14:textId="0FD6D166" w:rsidR="00DE54C0" w:rsidRPr="00887C73" w:rsidRDefault="00DE54C0" w:rsidP="009815AD">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modindices (15);</w:t>
      </w:r>
    </w:p>
    <w:p w14:paraId="6942AB9A" w14:textId="77777777" w:rsidR="00DE54C0" w:rsidRPr="00887C73" w:rsidRDefault="00DE54C0" w:rsidP="009815AD">
      <w:pPr>
        <w:rPr>
          <w:rFonts w:ascii="Times New Roman" w:hAnsi="Times New Roman" w:cs="Times New Roman"/>
        </w:rPr>
      </w:pPr>
    </w:p>
    <w:p w14:paraId="7D73A306" w14:textId="77777777" w:rsidR="007732E1" w:rsidRDefault="007732E1" w:rsidP="007732E1">
      <w:pPr>
        <w:rPr>
          <w:rFonts w:ascii="Times New Roman" w:hAnsi="Times New Roman" w:cs="Times New Roman"/>
          <w:b/>
          <w:bCs/>
        </w:rPr>
      </w:pPr>
    </w:p>
    <w:p w14:paraId="79F29B6B" w14:textId="77777777" w:rsidR="007732E1" w:rsidRDefault="007732E1" w:rsidP="007732E1">
      <w:pPr>
        <w:rPr>
          <w:rFonts w:ascii="Times New Roman" w:hAnsi="Times New Roman" w:cs="Times New Roman"/>
          <w:b/>
          <w:bCs/>
        </w:rPr>
      </w:pPr>
    </w:p>
    <w:p w14:paraId="411F6DCA" w14:textId="77777777" w:rsidR="007732E1" w:rsidRDefault="007732E1" w:rsidP="007732E1">
      <w:pPr>
        <w:rPr>
          <w:rFonts w:ascii="Times New Roman" w:hAnsi="Times New Roman" w:cs="Times New Roman"/>
          <w:b/>
          <w:bCs/>
        </w:rPr>
      </w:pPr>
    </w:p>
    <w:p w14:paraId="06BEB832" w14:textId="77777777" w:rsidR="007732E1" w:rsidRDefault="007732E1" w:rsidP="007732E1">
      <w:pPr>
        <w:rPr>
          <w:rFonts w:ascii="Times New Roman" w:hAnsi="Times New Roman" w:cs="Times New Roman"/>
          <w:b/>
          <w:bCs/>
        </w:rPr>
      </w:pPr>
    </w:p>
    <w:p w14:paraId="0404362E" w14:textId="77777777" w:rsidR="004B5406" w:rsidRDefault="004B5406" w:rsidP="007732E1">
      <w:pPr>
        <w:rPr>
          <w:rFonts w:ascii="Times New Roman" w:hAnsi="Times New Roman" w:cs="Times New Roman"/>
          <w:b/>
          <w:bCs/>
        </w:rPr>
      </w:pPr>
    </w:p>
    <w:p w14:paraId="65D20DE9" w14:textId="77777777" w:rsidR="004B5406" w:rsidRDefault="004B5406" w:rsidP="007732E1">
      <w:pPr>
        <w:rPr>
          <w:rFonts w:ascii="Times New Roman" w:hAnsi="Times New Roman" w:cs="Times New Roman"/>
          <w:b/>
          <w:bCs/>
        </w:rPr>
      </w:pPr>
    </w:p>
    <w:p w14:paraId="4EABC677" w14:textId="77777777" w:rsidR="004B5406" w:rsidRDefault="004B5406" w:rsidP="007732E1">
      <w:pPr>
        <w:rPr>
          <w:rFonts w:ascii="Times New Roman" w:hAnsi="Times New Roman" w:cs="Times New Roman"/>
          <w:b/>
          <w:bCs/>
        </w:rPr>
      </w:pPr>
    </w:p>
    <w:p w14:paraId="51A07FB4" w14:textId="77777777" w:rsidR="004B5406" w:rsidRDefault="004B5406" w:rsidP="007732E1">
      <w:pPr>
        <w:rPr>
          <w:rFonts w:ascii="Times New Roman" w:hAnsi="Times New Roman" w:cs="Times New Roman"/>
          <w:b/>
          <w:bCs/>
        </w:rPr>
      </w:pPr>
    </w:p>
    <w:p w14:paraId="39A88FF5" w14:textId="77777777" w:rsidR="004B5406" w:rsidRDefault="004B5406" w:rsidP="007732E1">
      <w:pPr>
        <w:rPr>
          <w:rFonts w:ascii="Times New Roman" w:hAnsi="Times New Roman" w:cs="Times New Roman"/>
          <w:b/>
          <w:bCs/>
        </w:rPr>
      </w:pPr>
    </w:p>
    <w:p w14:paraId="3E18370C" w14:textId="77777777" w:rsidR="004B5406" w:rsidRDefault="004B5406" w:rsidP="007732E1">
      <w:pPr>
        <w:rPr>
          <w:rFonts w:ascii="Times New Roman" w:hAnsi="Times New Roman" w:cs="Times New Roman"/>
          <w:b/>
          <w:bCs/>
        </w:rPr>
      </w:pPr>
    </w:p>
    <w:p w14:paraId="47D105E1" w14:textId="77777777" w:rsidR="004B5406" w:rsidRDefault="004B5406" w:rsidP="007732E1">
      <w:pPr>
        <w:rPr>
          <w:rFonts w:ascii="Times New Roman" w:hAnsi="Times New Roman" w:cs="Times New Roman"/>
          <w:b/>
          <w:bCs/>
        </w:rPr>
      </w:pPr>
    </w:p>
    <w:p w14:paraId="52F17E7B" w14:textId="77777777" w:rsidR="004B5406" w:rsidRDefault="004B5406" w:rsidP="007732E1">
      <w:pPr>
        <w:rPr>
          <w:rFonts w:ascii="Times New Roman" w:hAnsi="Times New Roman" w:cs="Times New Roman"/>
          <w:b/>
          <w:bCs/>
        </w:rPr>
      </w:pPr>
    </w:p>
    <w:p w14:paraId="06D59096" w14:textId="77777777" w:rsidR="004B5406" w:rsidRDefault="004B5406" w:rsidP="007732E1">
      <w:pPr>
        <w:rPr>
          <w:rFonts w:ascii="Times New Roman" w:hAnsi="Times New Roman" w:cs="Times New Roman"/>
          <w:b/>
          <w:bCs/>
        </w:rPr>
      </w:pPr>
    </w:p>
    <w:p w14:paraId="1097F44C" w14:textId="77777777" w:rsidR="0062279C" w:rsidRDefault="0062279C" w:rsidP="007732E1">
      <w:pPr>
        <w:rPr>
          <w:rFonts w:ascii="Times New Roman" w:hAnsi="Times New Roman" w:cs="Times New Roman"/>
          <w:b/>
          <w:bCs/>
        </w:rPr>
      </w:pPr>
    </w:p>
    <w:p w14:paraId="49CF5F9A" w14:textId="77777777" w:rsidR="0062279C" w:rsidRDefault="0062279C" w:rsidP="007732E1">
      <w:pPr>
        <w:rPr>
          <w:rFonts w:ascii="Times New Roman" w:hAnsi="Times New Roman" w:cs="Times New Roman"/>
          <w:b/>
          <w:bCs/>
        </w:rPr>
      </w:pPr>
    </w:p>
    <w:p w14:paraId="3B26B783" w14:textId="77777777" w:rsidR="0062279C" w:rsidRDefault="0062279C" w:rsidP="007732E1">
      <w:pPr>
        <w:rPr>
          <w:rFonts w:ascii="Times New Roman" w:hAnsi="Times New Roman" w:cs="Times New Roman"/>
          <w:b/>
          <w:bCs/>
        </w:rPr>
      </w:pPr>
    </w:p>
    <w:p w14:paraId="5400B5EC" w14:textId="77777777" w:rsidR="0062279C" w:rsidRDefault="0062279C" w:rsidP="007732E1">
      <w:pPr>
        <w:rPr>
          <w:rFonts w:ascii="Times New Roman" w:hAnsi="Times New Roman" w:cs="Times New Roman"/>
          <w:b/>
          <w:bCs/>
        </w:rPr>
      </w:pPr>
    </w:p>
    <w:p w14:paraId="29A98972" w14:textId="77777777" w:rsidR="0062279C" w:rsidRDefault="0062279C" w:rsidP="007732E1">
      <w:pPr>
        <w:rPr>
          <w:rFonts w:ascii="Times New Roman" w:hAnsi="Times New Roman" w:cs="Times New Roman"/>
          <w:b/>
          <w:bCs/>
        </w:rPr>
      </w:pPr>
    </w:p>
    <w:p w14:paraId="7BAF6A6E" w14:textId="77777777" w:rsidR="0062279C" w:rsidRDefault="0062279C" w:rsidP="007732E1">
      <w:pPr>
        <w:rPr>
          <w:rFonts w:ascii="Times New Roman" w:hAnsi="Times New Roman" w:cs="Times New Roman"/>
          <w:b/>
          <w:bCs/>
        </w:rPr>
      </w:pPr>
    </w:p>
    <w:p w14:paraId="0A6C7494" w14:textId="77777777" w:rsidR="0062279C" w:rsidRDefault="0062279C" w:rsidP="007732E1">
      <w:pPr>
        <w:rPr>
          <w:rFonts w:ascii="Times New Roman" w:hAnsi="Times New Roman" w:cs="Times New Roman"/>
          <w:b/>
          <w:bCs/>
        </w:rPr>
      </w:pPr>
    </w:p>
    <w:p w14:paraId="7151C8ED" w14:textId="77777777" w:rsidR="0062279C" w:rsidRDefault="0062279C" w:rsidP="007732E1">
      <w:pPr>
        <w:rPr>
          <w:rFonts w:ascii="Times New Roman" w:hAnsi="Times New Roman" w:cs="Times New Roman"/>
          <w:b/>
          <w:bCs/>
        </w:rPr>
      </w:pPr>
    </w:p>
    <w:p w14:paraId="3DFDFC73" w14:textId="77777777" w:rsidR="0062279C" w:rsidRDefault="0062279C" w:rsidP="007732E1">
      <w:pPr>
        <w:rPr>
          <w:rFonts w:ascii="Times New Roman" w:hAnsi="Times New Roman" w:cs="Times New Roman"/>
          <w:b/>
          <w:bCs/>
        </w:rPr>
      </w:pPr>
    </w:p>
    <w:p w14:paraId="1DCCB169" w14:textId="77777777" w:rsidR="0062279C" w:rsidRDefault="0062279C" w:rsidP="007732E1">
      <w:pPr>
        <w:rPr>
          <w:rFonts w:ascii="Times New Roman" w:hAnsi="Times New Roman" w:cs="Times New Roman"/>
          <w:b/>
          <w:bCs/>
        </w:rPr>
      </w:pPr>
    </w:p>
    <w:p w14:paraId="4470223B" w14:textId="77777777" w:rsidR="0062279C" w:rsidRDefault="0062279C" w:rsidP="007732E1">
      <w:pPr>
        <w:rPr>
          <w:rFonts w:ascii="Times New Roman" w:hAnsi="Times New Roman" w:cs="Times New Roman"/>
          <w:b/>
          <w:bCs/>
        </w:rPr>
      </w:pPr>
    </w:p>
    <w:p w14:paraId="5E88ED6F" w14:textId="77777777" w:rsidR="00797663" w:rsidRDefault="00797663" w:rsidP="007732E1">
      <w:pPr>
        <w:rPr>
          <w:rFonts w:ascii="Times New Roman" w:hAnsi="Times New Roman" w:cs="Times New Roman"/>
          <w:b/>
          <w:bCs/>
        </w:rPr>
      </w:pPr>
    </w:p>
    <w:p w14:paraId="790839CA" w14:textId="77777777" w:rsidR="00797663" w:rsidRDefault="00797663" w:rsidP="007732E1">
      <w:pPr>
        <w:rPr>
          <w:rFonts w:ascii="Times New Roman" w:hAnsi="Times New Roman" w:cs="Times New Roman"/>
          <w:b/>
          <w:bCs/>
        </w:rPr>
      </w:pPr>
    </w:p>
    <w:p w14:paraId="040DFBFD" w14:textId="77777777" w:rsidR="00797663" w:rsidRDefault="00797663" w:rsidP="007732E1">
      <w:pPr>
        <w:rPr>
          <w:rFonts w:ascii="Times New Roman" w:hAnsi="Times New Roman" w:cs="Times New Roman"/>
          <w:b/>
          <w:bCs/>
        </w:rPr>
      </w:pPr>
    </w:p>
    <w:p w14:paraId="4560ABC9" w14:textId="77777777" w:rsidR="00797663" w:rsidRDefault="00797663" w:rsidP="007732E1">
      <w:pPr>
        <w:rPr>
          <w:rFonts w:ascii="Times New Roman" w:hAnsi="Times New Roman" w:cs="Times New Roman"/>
          <w:b/>
          <w:bCs/>
        </w:rPr>
      </w:pPr>
    </w:p>
    <w:p w14:paraId="4557D4C2" w14:textId="77777777" w:rsidR="00797663" w:rsidRDefault="00797663" w:rsidP="007732E1">
      <w:pPr>
        <w:rPr>
          <w:rFonts w:ascii="Times New Roman" w:hAnsi="Times New Roman" w:cs="Times New Roman"/>
          <w:b/>
          <w:bCs/>
        </w:rPr>
      </w:pPr>
    </w:p>
    <w:p w14:paraId="2A39698E" w14:textId="77777777" w:rsidR="00797663" w:rsidRDefault="00797663" w:rsidP="007732E1">
      <w:pPr>
        <w:rPr>
          <w:rFonts w:ascii="Times New Roman" w:hAnsi="Times New Roman" w:cs="Times New Roman"/>
          <w:b/>
          <w:bCs/>
        </w:rPr>
      </w:pPr>
    </w:p>
    <w:p w14:paraId="321D1B5E" w14:textId="77777777" w:rsidR="0062279C" w:rsidRDefault="0062279C" w:rsidP="007732E1">
      <w:pPr>
        <w:rPr>
          <w:rFonts w:ascii="Times New Roman" w:hAnsi="Times New Roman" w:cs="Times New Roman"/>
          <w:b/>
          <w:bCs/>
        </w:rPr>
      </w:pPr>
    </w:p>
    <w:p w14:paraId="6D4D4C71" w14:textId="77777777" w:rsidR="0062279C" w:rsidRDefault="0062279C" w:rsidP="007732E1">
      <w:pPr>
        <w:rPr>
          <w:rFonts w:ascii="Times New Roman" w:hAnsi="Times New Roman" w:cs="Times New Roman"/>
          <w:b/>
          <w:bCs/>
        </w:rPr>
      </w:pPr>
    </w:p>
    <w:p w14:paraId="0C1E7CB8" w14:textId="77777777" w:rsidR="0062279C" w:rsidRDefault="0062279C" w:rsidP="007732E1">
      <w:pPr>
        <w:rPr>
          <w:rFonts w:ascii="Times New Roman" w:hAnsi="Times New Roman" w:cs="Times New Roman"/>
          <w:b/>
          <w:bCs/>
        </w:rPr>
      </w:pPr>
    </w:p>
    <w:p w14:paraId="74AB0BD8" w14:textId="77777777" w:rsidR="007732E1" w:rsidRDefault="007732E1" w:rsidP="007732E1">
      <w:pPr>
        <w:rPr>
          <w:rFonts w:ascii="Times New Roman" w:hAnsi="Times New Roman" w:cs="Times New Roman"/>
          <w:b/>
          <w:bCs/>
        </w:rPr>
      </w:pPr>
    </w:p>
    <w:p w14:paraId="426A7E68" w14:textId="115C56D8" w:rsidR="007732E1" w:rsidRPr="00887C73" w:rsidRDefault="007732E1" w:rsidP="007732E1">
      <w:pPr>
        <w:rPr>
          <w:rFonts w:ascii="Times New Roman" w:hAnsi="Times New Roman" w:cs="Times New Roman"/>
          <w:b/>
          <w:bCs/>
        </w:rPr>
      </w:pPr>
      <w:r>
        <w:rPr>
          <w:rFonts w:ascii="Times New Roman" w:hAnsi="Times New Roman" w:cs="Times New Roman"/>
          <w:b/>
          <w:bCs/>
        </w:rPr>
        <w:lastRenderedPageBreak/>
        <w:t xml:space="preserve">Appendix </w:t>
      </w:r>
      <w:r w:rsidR="00DF674F">
        <w:rPr>
          <w:rFonts w:ascii="Times New Roman" w:hAnsi="Times New Roman" w:cs="Times New Roman"/>
          <w:b/>
          <w:bCs/>
        </w:rPr>
        <w:t>S</w:t>
      </w:r>
      <w:r w:rsidR="00081EE6">
        <w:rPr>
          <w:rFonts w:ascii="Times New Roman" w:hAnsi="Times New Roman" w:cs="Times New Roman"/>
          <w:b/>
          <w:bCs/>
        </w:rPr>
        <w:t>5</w:t>
      </w:r>
      <w:r w:rsidRPr="00887C73">
        <w:rPr>
          <w:rFonts w:ascii="Times New Roman" w:hAnsi="Times New Roman" w:cs="Times New Roman"/>
          <w:b/>
          <w:bCs/>
        </w:rPr>
        <w:t xml:space="preserve">. </w:t>
      </w:r>
      <w:r>
        <w:rPr>
          <w:rFonts w:ascii="Times New Roman" w:hAnsi="Times New Roman" w:cs="Times New Roman"/>
        </w:rPr>
        <w:t xml:space="preserve">Example Mplus syntax for model 2(b), a three-factor model of residual antisociality at age 15 (i.e., unstable </w:t>
      </w:r>
      <w:r w:rsidR="00786295">
        <w:rPr>
          <w:rFonts w:ascii="Times New Roman" w:hAnsi="Times New Roman" w:cs="Times New Roman"/>
        </w:rPr>
        <w:t>physical</w:t>
      </w:r>
      <w:r>
        <w:rPr>
          <w:rFonts w:ascii="Times New Roman" w:hAnsi="Times New Roman" w:cs="Times New Roman"/>
        </w:rPr>
        <w:t xml:space="preserve"> aggression, </w:t>
      </w:r>
      <w:r w:rsidR="00786295">
        <w:rPr>
          <w:rFonts w:ascii="Times New Roman" w:hAnsi="Times New Roman" w:cs="Times New Roman"/>
        </w:rPr>
        <w:t>social</w:t>
      </w:r>
      <w:r>
        <w:rPr>
          <w:rFonts w:ascii="Times New Roman" w:hAnsi="Times New Roman" w:cs="Times New Roman"/>
        </w:rPr>
        <w:t xml:space="preserve"> aggression, and nonaggressive conduct problems) regressed on school </w:t>
      </w:r>
      <w:r w:rsidR="00072D9F">
        <w:rPr>
          <w:rFonts w:ascii="Times New Roman" w:hAnsi="Times New Roman" w:cs="Times New Roman"/>
        </w:rPr>
        <w:t>violence</w:t>
      </w:r>
      <w:r>
        <w:rPr>
          <w:rFonts w:ascii="Times New Roman" w:hAnsi="Times New Roman" w:cs="Times New Roman"/>
        </w:rPr>
        <w:t xml:space="preserve"> and </w:t>
      </w:r>
      <w:r w:rsidR="00072D9F">
        <w:rPr>
          <w:rFonts w:ascii="Times New Roman" w:hAnsi="Times New Roman" w:cs="Times New Roman"/>
        </w:rPr>
        <w:t>harsh parenting</w:t>
      </w:r>
      <w:r>
        <w:rPr>
          <w:rFonts w:ascii="Times New Roman" w:hAnsi="Times New Roman" w:cs="Times New Roman"/>
        </w:rPr>
        <w:t xml:space="preserve"> at age 15, and </w:t>
      </w:r>
      <w:r w:rsidR="00072D9F">
        <w:rPr>
          <w:rFonts w:ascii="Times New Roman" w:hAnsi="Times New Roman" w:cs="Times New Roman"/>
        </w:rPr>
        <w:t>ASB-</w:t>
      </w:r>
      <w:r>
        <w:rPr>
          <w:rFonts w:ascii="Times New Roman" w:hAnsi="Times New Roman" w:cs="Times New Roman"/>
        </w:rPr>
        <w:t>PRS.</w:t>
      </w:r>
    </w:p>
    <w:p w14:paraId="16EC8D22" w14:textId="0BEF1F48" w:rsidR="00DE54C0" w:rsidRPr="00887C73" w:rsidRDefault="00DE54C0" w:rsidP="009815AD">
      <w:pPr>
        <w:rPr>
          <w:rFonts w:ascii="Times New Roman" w:hAnsi="Times New Roman" w:cs="Times New Roman"/>
          <w:b/>
          <w:bCs/>
        </w:rPr>
      </w:pPr>
    </w:p>
    <w:p w14:paraId="3C77FA18" w14:textId="251B1226" w:rsidR="00DE54C0" w:rsidRPr="00887C73" w:rsidRDefault="00DE54C0" w:rsidP="00DE54C0">
      <w:pPr>
        <w:rPr>
          <w:rFonts w:ascii="Times New Roman" w:hAnsi="Times New Roman" w:cs="Times New Roman"/>
        </w:rPr>
      </w:pPr>
      <w:r w:rsidRPr="00887C73">
        <w:rPr>
          <w:rFonts w:ascii="Times New Roman" w:hAnsi="Times New Roman" w:cs="Times New Roman"/>
        </w:rPr>
        <w:t>TITLE: Age 15 residual model;</w:t>
      </w:r>
    </w:p>
    <w:p w14:paraId="61C249BA" w14:textId="77777777" w:rsidR="00DE54C0" w:rsidRPr="00887C73" w:rsidRDefault="00DE54C0" w:rsidP="00DE54C0">
      <w:pPr>
        <w:rPr>
          <w:rFonts w:ascii="Times New Roman" w:hAnsi="Times New Roman" w:cs="Times New Roman"/>
        </w:rPr>
      </w:pPr>
    </w:p>
    <w:p w14:paraId="75934AB2"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DATA: FILE IS prspaper.csv;</w:t>
      </w:r>
    </w:p>
    <w:p w14:paraId="2EA57E9C"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p>
    <w:p w14:paraId="1DF6E889"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VARIABLE: </w:t>
      </w:r>
    </w:p>
    <w:p w14:paraId="7FD82AE0" w14:textId="77777777" w:rsidR="0062279C" w:rsidRDefault="0062279C" w:rsidP="0062279C">
      <w:pPr>
        <w:rPr>
          <w:rFonts w:ascii="Times New Roman" w:hAnsi="Times New Roman" w:cs="Times New Roman"/>
        </w:rPr>
      </w:pPr>
    </w:p>
    <w:p w14:paraId="5EF8AB39" w14:textId="03F59816" w:rsidR="0062279C" w:rsidRPr="0062279C" w:rsidRDefault="0062279C" w:rsidP="0062279C">
      <w:pPr>
        <w:rPr>
          <w:rFonts w:ascii="Times New Roman" w:hAnsi="Times New Roman" w:cs="Times New Roman"/>
        </w:rPr>
      </w:pPr>
      <w:r w:rsidRPr="0062279C">
        <w:rPr>
          <w:rFonts w:ascii="Times New Roman" w:hAnsi="Times New Roman" w:cs="Times New Roman"/>
        </w:rPr>
        <w:t>NAMES ARE</w:t>
      </w:r>
    </w:p>
    <w:p w14:paraId="04CD8965"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idme sex </w:t>
      </w:r>
    </w:p>
    <w:p w14:paraId="5C1C9971"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inc13 inc15 inc17 </w:t>
      </w:r>
    </w:p>
    <w:p w14:paraId="50377544"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hom13 hom15 hom17</w:t>
      </w:r>
    </w:p>
    <w:p w14:paraId="7A9A9D26"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sch13 sch15 sch17</w:t>
      </w:r>
    </w:p>
    <w:p w14:paraId="188BA6C7" w14:textId="77777777" w:rsidR="0062279C" w:rsidRDefault="0062279C" w:rsidP="0062279C">
      <w:pPr>
        <w:ind w:left="1440"/>
        <w:rPr>
          <w:rFonts w:ascii="Times New Roman" w:hAnsi="Times New Roman" w:cs="Times New Roman"/>
        </w:rPr>
      </w:pPr>
      <w:r w:rsidRPr="0062279C">
        <w:rPr>
          <w:rFonts w:ascii="Times New Roman" w:hAnsi="Times New Roman" w:cs="Times New Roman"/>
        </w:rPr>
        <w:t xml:space="preserve">    PRS16 PRS22 </w:t>
      </w:r>
    </w:p>
    <w:p w14:paraId="4089F064" w14:textId="77777777" w:rsidR="0062279C" w:rsidRPr="0062279C" w:rsidRDefault="0062279C" w:rsidP="0062279C">
      <w:pPr>
        <w:ind w:left="1440"/>
        <w:rPr>
          <w:rFonts w:ascii="Times New Roman" w:hAnsi="Times New Roman" w:cs="Times New Roman"/>
        </w:rPr>
      </w:pPr>
      <w:r>
        <w:rPr>
          <w:rFonts w:ascii="Times New Roman" w:hAnsi="Times New Roman" w:cs="Times New Roman"/>
        </w:rPr>
        <w:t xml:space="preserve">    </w:t>
      </w:r>
      <w:r w:rsidRPr="0062279C">
        <w:rPr>
          <w:rFonts w:ascii="Times New Roman" w:hAnsi="Times New Roman" w:cs="Times New Roman"/>
        </w:rPr>
        <w:t xml:space="preserve">nonagg13 </w:t>
      </w:r>
      <w:r>
        <w:rPr>
          <w:rFonts w:ascii="Times New Roman" w:hAnsi="Times New Roman" w:cs="Times New Roman"/>
        </w:rPr>
        <w:t>phyagg</w:t>
      </w:r>
      <w:r w:rsidRPr="0062279C">
        <w:rPr>
          <w:rFonts w:ascii="Times New Roman" w:hAnsi="Times New Roman" w:cs="Times New Roman"/>
        </w:rPr>
        <w:t xml:space="preserve">13 </w:t>
      </w:r>
      <w:r>
        <w:rPr>
          <w:rFonts w:ascii="Times New Roman" w:hAnsi="Times New Roman" w:cs="Times New Roman"/>
        </w:rPr>
        <w:t>socagg</w:t>
      </w:r>
      <w:r w:rsidRPr="0062279C">
        <w:rPr>
          <w:rFonts w:ascii="Times New Roman" w:hAnsi="Times New Roman" w:cs="Times New Roman"/>
        </w:rPr>
        <w:t xml:space="preserve">13 </w:t>
      </w:r>
    </w:p>
    <w:p w14:paraId="06D80CD7"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nonagg15 </w:t>
      </w:r>
      <w:r>
        <w:rPr>
          <w:rFonts w:ascii="Times New Roman" w:hAnsi="Times New Roman" w:cs="Times New Roman"/>
        </w:rPr>
        <w:t>phyagg</w:t>
      </w:r>
      <w:r w:rsidRPr="0062279C">
        <w:rPr>
          <w:rFonts w:ascii="Times New Roman" w:hAnsi="Times New Roman" w:cs="Times New Roman"/>
        </w:rPr>
        <w:t xml:space="preserve">15 </w:t>
      </w:r>
      <w:r>
        <w:rPr>
          <w:rFonts w:ascii="Times New Roman" w:hAnsi="Times New Roman" w:cs="Times New Roman"/>
        </w:rPr>
        <w:t>socagg</w:t>
      </w:r>
      <w:r w:rsidRPr="0062279C">
        <w:rPr>
          <w:rFonts w:ascii="Times New Roman" w:hAnsi="Times New Roman" w:cs="Times New Roman"/>
        </w:rPr>
        <w:t xml:space="preserve">15 </w:t>
      </w:r>
    </w:p>
    <w:p w14:paraId="297145C9"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nonagg17 </w:t>
      </w:r>
      <w:r>
        <w:rPr>
          <w:rFonts w:ascii="Times New Roman" w:hAnsi="Times New Roman" w:cs="Times New Roman"/>
        </w:rPr>
        <w:t>phyagg</w:t>
      </w:r>
      <w:r w:rsidRPr="0062279C">
        <w:rPr>
          <w:rFonts w:ascii="Times New Roman" w:hAnsi="Times New Roman" w:cs="Times New Roman"/>
        </w:rPr>
        <w:t xml:space="preserve">17 </w:t>
      </w:r>
      <w:r>
        <w:rPr>
          <w:rFonts w:ascii="Times New Roman" w:hAnsi="Times New Roman" w:cs="Times New Roman"/>
        </w:rPr>
        <w:t>socagg</w:t>
      </w:r>
      <w:r w:rsidRPr="0062279C">
        <w:rPr>
          <w:rFonts w:ascii="Times New Roman" w:hAnsi="Times New Roman" w:cs="Times New Roman"/>
        </w:rPr>
        <w:t xml:space="preserve">17 </w:t>
      </w:r>
    </w:p>
    <w:p w14:paraId="1FAB616F"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c1 c2 c3 c4 c5</w:t>
      </w:r>
    </w:p>
    <w:p w14:paraId="0CC5A9F5"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c6 c7 c8 c9 c10</w:t>
      </w:r>
    </w:p>
    <w:p w14:paraId="1615CC30"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c11 c12 c13 c14 c15</w:t>
      </w:r>
    </w:p>
    <w:p w14:paraId="5D46F90B" w14:textId="77777777" w:rsidR="0062279C" w:rsidRPr="0062279C" w:rsidRDefault="0062279C" w:rsidP="0062279C">
      <w:pPr>
        <w:ind w:left="1440"/>
        <w:rPr>
          <w:rFonts w:ascii="Times New Roman" w:hAnsi="Times New Roman" w:cs="Times New Roman"/>
        </w:rPr>
      </w:pPr>
      <w:r w:rsidRPr="0062279C">
        <w:rPr>
          <w:rFonts w:ascii="Times New Roman" w:hAnsi="Times New Roman" w:cs="Times New Roman"/>
        </w:rPr>
        <w:t xml:space="preserve">    c16 c17 c18 c19 c20</w:t>
      </w:r>
    </w:p>
    <w:p w14:paraId="06CD1043" w14:textId="77777777" w:rsidR="0062279C" w:rsidRPr="00887C73" w:rsidRDefault="0062279C" w:rsidP="0062279C">
      <w:pPr>
        <w:ind w:left="1440"/>
        <w:rPr>
          <w:rFonts w:ascii="Times New Roman" w:hAnsi="Times New Roman" w:cs="Times New Roman"/>
        </w:rPr>
      </w:pPr>
      <w:r w:rsidRPr="0062279C">
        <w:rPr>
          <w:rFonts w:ascii="Times New Roman" w:hAnsi="Times New Roman" w:cs="Times New Roman"/>
        </w:rPr>
        <w:t xml:space="preserve">    ;</w:t>
      </w:r>
      <w:r w:rsidRPr="00887C73">
        <w:rPr>
          <w:rFonts w:ascii="Times New Roman" w:hAnsi="Times New Roman" w:cs="Times New Roman"/>
        </w:rPr>
        <w:t xml:space="preserve">          </w:t>
      </w:r>
      <w:r w:rsidRPr="00887C73">
        <w:rPr>
          <w:rFonts w:ascii="Times New Roman" w:hAnsi="Times New Roman" w:cs="Times New Roman"/>
        </w:rPr>
        <w:tab/>
      </w:r>
      <w:r w:rsidRPr="00887C73">
        <w:rPr>
          <w:rFonts w:ascii="Times New Roman" w:hAnsi="Times New Roman" w:cs="Times New Roman"/>
        </w:rPr>
        <w:tab/>
      </w:r>
    </w:p>
    <w:p w14:paraId="0F0A777A"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r>
      <w:r w:rsidRPr="00887C73">
        <w:rPr>
          <w:rFonts w:ascii="Times New Roman" w:hAnsi="Times New Roman" w:cs="Times New Roman"/>
        </w:rPr>
        <w:tab/>
      </w:r>
    </w:p>
    <w:p w14:paraId="1F9633A7" w14:textId="77777777" w:rsidR="00DE54C0" w:rsidRPr="00887C73" w:rsidRDefault="00DE54C0" w:rsidP="00DE54C0">
      <w:pPr>
        <w:ind w:firstLine="720"/>
        <w:rPr>
          <w:rFonts w:ascii="Times New Roman" w:hAnsi="Times New Roman" w:cs="Times New Roman"/>
        </w:rPr>
      </w:pPr>
      <w:r w:rsidRPr="00887C73">
        <w:rPr>
          <w:rFonts w:ascii="Times New Roman" w:hAnsi="Times New Roman" w:cs="Times New Roman"/>
        </w:rPr>
        <w:t>USEVARIABLES ARE</w:t>
      </w:r>
    </w:p>
    <w:p w14:paraId="3340C787"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 xml:space="preserve">sex </w:t>
      </w:r>
    </w:p>
    <w:p w14:paraId="1D52532C" w14:textId="77777777" w:rsidR="00072D9F" w:rsidRPr="0062279C" w:rsidRDefault="00072D9F" w:rsidP="00072D9F">
      <w:pPr>
        <w:rPr>
          <w:rFonts w:ascii="Times New Roman" w:hAnsi="Times New Roman" w:cs="Times New Roman"/>
          <w:vertAlign w:val="subscript"/>
        </w:rPr>
      </w:pPr>
      <w:r w:rsidRPr="0062279C">
        <w:rPr>
          <w:rFonts w:ascii="Times New Roman" w:hAnsi="Times New Roman" w:cs="Times New Roman"/>
        </w:rPr>
        <w:tab/>
      </w:r>
      <w:r w:rsidRPr="0062279C">
        <w:rPr>
          <w:rFonts w:ascii="Times New Roman" w:hAnsi="Times New Roman" w:cs="Times New Roman"/>
        </w:rPr>
        <w:tab/>
        <w:t>PRS16</w:t>
      </w:r>
      <w:r>
        <w:rPr>
          <w:rFonts w:ascii="Times New Roman" w:hAnsi="Times New Roman" w:cs="Times New Roman"/>
        </w:rPr>
        <w:t xml:space="preserve"> ! ASB-PRS</w:t>
      </w:r>
      <w:r>
        <w:rPr>
          <w:rFonts w:ascii="Times New Roman" w:hAnsi="Times New Roman" w:cs="Times New Roman"/>
          <w:vertAlign w:val="subscript"/>
        </w:rPr>
        <w:t>child</w:t>
      </w:r>
    </w:p>
    <w:p w14:paraId="7A4D8C88" w14:textId="77777777" w:rsidR="00072D9F" w:rsidRDefault="00072D9F" w:rsidP="00072D9F">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PRS22</w:t>
      </w:r>
      <w:r w:rsidRPr="00887C73">
        <w:rPr>
          <w:rFonts w:ascii="Times New Roman" w:hAnsi="Times New Roman" w:cs="Times New Roman"/>
        </w:rPr>
        <w:tab/>
      </w:r>
      <w:r>
        <w:rPr>
          <w:rFonts w:ascii="Times New Roman" w:hAnsi="Times New Roman" w:cs="Times New Roman"/>
        </w:rPr>
        <w:t>! ASB-PRS</w:t>
      </w:r>
      <w:r>
        <w:rPr>
          <w:rFonts w:ascii="Times New Roman" w:hAnsi="Times New Roman" w:cs="Times New Roman"/>
          <w:vertAlign w:val="subscript"/>
        </w:rPr>
        <w:t>adult</w:t>
      </w:r>
    </w:p>
    <w:p w14:paraId="670988C2"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inc15 sch15 hom15</w:t>
      </w:r>
    </w:p>
    <w:p w14:paraId="73D05DE7"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r>
      <w:r w:rsidRPr="0062279C">
        <w:rPr>
          <w:rFonts w:ascii="Times New Roman" w:hAnsi="Times New Roman" w:cs="Times New Roman"/>
        </w:rPr>
        <w:tab/>
      </w:r>
    </w:p>
    <w:p w14:paraId="1BAF688C"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 xml:space="preserve">nonagg13 </w:t>
      </w:r>
    </w:p>
    <w:p w14:paraId="334A7F7A" w14:textId="09D1983C"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 xml:space="preserve">13 </w:t>
      </w:r>
      <w:r w:rsidR="00081905">
        <w:rPr>
          <w:rFonts w:ascii="Times New Roman" w:hAnsi="Times New Roman" w:cs="Times New Roman"/>
        </w:rPr>
        <w:t>socagg</w:t>
      </w:r>
      <w:r w:rsidRPr="0062279C">
        <w:rPr>
          <w:rFonts w:ascii="Times New Roman" w:hAnsi="Times New Roman" w:cs="Times New Roman"/>
        </w:rPr>
        <w:t>13</w:t>
      </w:r>
    </w:p>
    <w:p w14:paraId="4C094323"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 xml:space="preserve">nonagg15 </w:t>
      </w:r>
    </w:p>
    <w:p w14:paraId="1A616B10" w14:textId="2CF3EF05"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 xml:space="preserve">15 </w:t>
      </w:r>
      <w:r w:rsidR="00081905">
        <w:rPr>
          <w:rFonts w:ascii="Times New Roman" w:hAnsi="Times New Roman" w:cs="Times New Roman"/>
        </w:rPr>
        <w:t>socagg</w:t>
      </w:r>
      <w:r w:rsidRPr="0062279C">
        <w:rPr>
          <w:rFonts w:ascii="Times New Roman" w:hAnsi="Times New Roman" w:cs="Times New Roman"/>
        </w:rPr>
        <w:t xml:space="preserve">15 </w:t>
      </w:r>
    </w:p>
    <w:p w14:paraId="2654F405"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 xml:space="preserve">nonagg17 </w:t>
      </w:r>
    </w:p>
    <w:p w14:paraId="242227EE" w14:textId="2841D525"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 xml:space="preserve">17 </w:t>
      </w:r>
      <w:r w:rsidR="00081905">
        <w:rPr>
          <w:rFonts w:ascii="Times New Roman" w:hAnsi="Times New Roman" w:cs="Times New Roman"/>
        </w:rPr>
        <w:t>socagg</w:t>
      </w:r>
      <w:r w:rsidRPr="0062279C">
        <w:rPr>
          <w:rFonts w:ascii="Times New Roman" w:hAnsi="Times New Roman" w:cs="Times New Roman"/>
        </w:rPr>
        <w:t>17</w:t>
      </w:r>
    </w:p>
    <w:p w14:paraId="4D628D35"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r>
      <w:r w:rsidRPr="0062279C">
        <w:rPr>
          <w:rFonts w:ascii="Times New Roman" w:hAnsi="Times New Roman" w:cs="Times New Roman"/>
        </w:rPr>
        <w:tab/>
      </w:r>
    </w:p>
    <w:p w14:paraId="58D0097D"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 xml:space="preserve">c1 c2 c3 c4 </w:t>
      </w:r>
    </w:p>
    <w:p w14:paraId="4008D514"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c5 c6 c7 c8 c9 c10</w:t>
      </w:r>
    </w:p>
    <w:p w14:paraId="2DE343D9"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r>
      <w:r w:rsidRPr="0062279C">
        <w:rPr>
          <w:rFonts w:ascii="Times New Roman" w:hAnsi="Times New Roman" w:cs="Times New Roman"/>
        </w:rPr>
        <w:tab/>
        <w:t>c11 c12 c13 c14 c15</w:t>
      </w:r>
    </w:p>
    <w:p w14:paraId="02AE9EAC"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r>
      <w:r w:rsidRPr="0062279C">
        <w:rPr>
          <w:rFonts w:ascii="Times New Roman" w:hAnsi="Times New Roman" w:cs="Times New Roman"/>
        </w:rPr>
        <w:tab/>
        <w:t>c16 c17 c18 c19 c20</w:t>
      </w:r>
    </w:p>
    <w:p w14:paraId="0009E0DD" w14:textId="77777777" w:rsidR="0062279C" w:rsidRPr="0062279C" w:rsidRDefault="0062279C" w:rsidP="0062279C">
      <w:pPr>
        <w:rPr>
          <w:rFonts w:ascii="Times New Roman" w:hAnsi="Times New Roman" w:cs="Times New Roman"/>
        </w:rPr>
      </w:pPr>
    </w:p>
    <w:p w14:paraId="1604307E"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prs16_hom prs16_sch</w:t>
      </w:r>
    </w:p>
    <w:p w14:paraId="39C510B5"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prs22_hom prs22_sch</w:t>
      </w:r>
    </w:p>
    <w:p w14:paraId="6B7AE2A4" w14:textId="581ECECD" w:rsidR="00DE54C0"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r>
      <w:r w:rsidRPr="0062279C">
        <w:rPr>
          <w:rFonts w:ascii="Times New Roman" w:hAnsi="Times New Roman" w:cs="Times New Roman"/>
        </w:rPr>
        <w:tab/>
        <w:t>;</w:t>
      </w:r>
    </w:p>
    <w:p w14:paraId="115D3C8F" w14:textId="77777777" w:rsidR="0062279C" w:rsidRPr="00887C73" w:rsidRDefault="0062279C" w:rsidP="0062279C">
      <w:pPr>
        <w:rPr>
          <w:rFonts w:ascii="Times New Roman" w:hAnsi="Times New Roman" w:cs="Times New Roman"/>
        </w:rPr>
      </w:pPr>
    </w:p>
    <w:p w14:paraId="6455A503"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Missing are all (-99);</w:t>
      </w:r>
    </w:p>
    <w:p w14:paraId="44A8529C"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idvariable = idme;</w:t>
      </w:r>
    </w:p>
    <w:p w14:paraId="08760171" w14:textId="77777777" w:rsidR="00DE54C0" w:rsidRPr="00887C73" w:rsidRDefault="00DE54C0" w:rsidP="00DE54C0">
      <w:pPr>
        <w:rPr>
          <w:rFonts w:ascii="Times New Roman" w:hAnsi="Times New Roman" w:cs="Times New Roman"/>
        </w:rPr>
      </w:pPr>
    </w:p>
    <w:p w14:paraId="32220C91"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ANALYSIS:</w:t>
      </w:r>
    </w:p>
    <w:p w14:paraId="0A027FFD" w14:textId="77777777" w:rsidR="0062279C"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estimator = mlr;</w:t>
      </w:r>
    </w:p>
    <w:p w14:paraId="0E9C3486" w14:textId="78204BA2"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p>
    <w:p w14:paraId="1D840E7E"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DEFINE:</w:t>
      </w:r>
    </w:p>
    <w:p w14:paraId="6E2CC8B2" w14:textId="43A7298B"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r>
      <w:r w:rsidR="00797663">
        <w:rPr>
          <w:rFonts w:ascii="Times New Roman" w:hAnsi="Times New Roman" w:cs="Times New Roman"/>
        </w:rPr>
        <w:t>center</w:t>
      </w:r>
      <w:r w:rsidRPr="0062279C">
        <w:rPr>
          <w:rFonts w:ascii="Times New Roman" w:hAnsi="Times New Roman" w:cs="Times New Roman"/>
        </w:rPr>
        <w:t xml:space="preserve"> prs16 prs22</w:t>
      </w:r>
    </w:p>
    <w:p w14:paraId="471C3519" w14:textId="7574D109"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hom15 sch15 inc15</w:t>
      </w:r>
      <w:r w:rsidR="00797663">
        <w:rPr>
          <w:rFonts w:ascii="Times New Roman" w:hAnsi="Times New Roman" w:cs="Times New Roman"/>
        </w:rPr>
        <w:t xml:space="preserve"> (grandmean)</w:t>
      </w:r>
    </w:p>
    <w:p w14:paraId="202DD13B"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w:t>
      </w:r>
    </w:p>
    <w:p w14:paraId="18C09369" w14:textId="1ACB6710"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prs16_sch = prs16*sch15;</w:t>
      </w:r>
    </w:p>
    <w:p w14:paraId="2EE3E7DB" w14:textId="2216D9C9"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prs16_hom = prs16*hom15;</w:t>
      </w:r>
    </w:p>
    <w:p w14:paraId="784285AF" w14:textId="47474618"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prs22_sch = prs22*sch15;</w:t>
      </w:r>
    </w:p>
    <w:p w14:paraId="2B0F9591" w14:textId="21F710C1"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prs22_hom = prs22*hom15;</w:t>
      </w:r>
    </w:p>
    <w:p w14:paraId="0FE9B36C" w14:textId="77777777" w:rsidR="0062279C" w:rsidRPr="0062279C" w:rsidRDefault="0062279C" w:rsidP="0062279C">
      <w:pPr>
        <w:rPr>
          <w:rFonts w:ascii="Times New Roman" w:hAnsi="Times New Roman" w:cs="Times New Roman"/>
        </w:rPr>
      </w:pPr>
    </w:p>
    <w:p w14:paraId="1394DE40"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MODEL:</w:t>
      </w:r>
    </w:p>
    <w:p w14:paraId="511EF093"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p>
    <w:p w14:paraId="2B002181"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!15 FULL MODEL</w:t>
      </w:r>
    </w:p>
    <w:p w14:paraId="3F120D22" w14:textId="5715B109"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 xml:space="preserve">phyagg </w:t>
      </w:r>
      <w:r w:rsidRPr="0062279C">
        <w:rPr>
          <w:rFonts w:ascii="Times New Roman" w:hAnsi="Times New Roman" w:cs="Times New Roman"/>
        </w:rPr>
        <w:t xml:space="preserve">by </w:t>
      </w:r>
      <w:r w:rsidR="00081905">
        <w:rPr>
          <w:rFonts w:ascii="Times New Roman" w:hAnsi="Times New Roman" w:cs="Times New Roman"/>
        </w:rPr>
        <w:t>phyagg</w:t>
      </w:r>
      <w:r w:rsidRPr="0062279C">
        <w:rPr>
          <w:rFonts w:ascii="Times New Roman" w:hAnsi="Times New Roman" w:cs="Times New Roman"/>
        </w:rPr>
        <w:t xml:space="preserve">13 </w:t>
      </w:r>
      <w:r w:rsidR="00081905">
        <w:rPr>
          <w:rFonts w:ascii="Times New Roman" w:hAnsi="Times New Roman" w:cs="Times New Roman"/>
        </w:rPr>
        <w:t>phyagg</w:t>
      </w:r>
      <w:r w:rsidRPr="0062279C">
        <w:rPr>
          <w:rFonts w:ascii="Times New Roman" w:hAnsi="Times New Roman" w:cs="Times New Roman"/>
        </w:rPr>
        <w:t xml:space="preserve">15 </w:t>
      </w:r>
      <w:r w:rsidR="00081905">
        <w:rPr>
          <w:rFonts w:ascii="Times New Roman" w:hAnsi="Times New Roman" w:cs="Times New Roman"/>
        </w:rPr>
        <w:t>phyagg</w:t>
      </w:r>
      <w:r w:rsidRPr="0062279C">
        <w:rPr>
          <w:rFonts w:ascii="Times New Roman" w:hAnsi="Times New Roman" w:cs="Times New Roman"/>
        </w:rPr>
        <w:t>17;</w:t>
      </w:r>
    </w:p>
    <w:p w14:paraId="328E9ED4" w14:textId="0E486A10"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 xml:space="preserve">socagg </w:t>
      </w:r>
      <w:r w:rsidRPr="0062279C">
        <w:rPr>
          <w:rFonts w:ascii="Times New Roman" w:hAnsi="Times New Roman" w:cs="Times New Roman"/>
        </w:rPr>
        <w:t xml:space="preserve">by </w:t>
      </w:r>
      <w:r w:rsidR="00081905">
        <w:rPr>
          <w:rFonts w:ascii="Times New Roman" w:hAnsi="Times New Roman" w:cs="Times New Roman"/>
        </w:rPr>
        <w:t>socagg</w:t>
      </w:r>
      <w:r w:rsidRPr="0062279C">
        <w:rPr>
          <w:rFonts w:ascii="Times New Roman" w:hAnsi="Times New Roman" w:cs="Times New Roman"/>
        </w:rPr>
        <w:t xml:space="preserve">13 </w:t>
      </w:r>
      <w:r w:rsidR="00081905">
        <w:rPr>
          <w:rFonts w:ascii="Times New Roman" w:hAnsi="Times New Roman" w:cs="Times New Roman"/>
        </w:rPr>
        <w:t>socagg</w:t>
      </w:r>
      <w:r w:rsidRPr="0062279C">
        <w:rPr>
          <w:rFonts w:ascii="Times New Roman" w:hAnsi="Times New Roman" w:cs="Times New Roman"/>
        </w:rPr>
        <w:t xml:space="preserve">15 </w:t>
      </w:r>
      <w:r w:rsidR="00081905">
        <w:rPr>
          <w:rFonts w:ascii="Times New Roman" w:hAnsi="Times New Roman" w:cs="Times New Roman"/>
        </w:rPr>
        <w:t>socagg</w:t>
      </w:r>
      <w:r w:rsidRPr="0062279C">
        <w:rPr>
          <w:rFonts w:ascii="Times New Roman" w:hAnsi="Times New Roman" w:cs="Times New Roman"/>
        </w:rPr>
        <w:t>17;</w:t>
      </w:r>
    </w:p>
    <w:p w14:paraId="246FFDD0"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non by nonagg13 nonagg15 nonagg17;</w:t>
      </w:r>
    </w:p>
    <w:p w14:paraId="7768E362"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p>
    <w:p w14:paraId="0DE82A1B" w14:textId="172C329C"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 xml:space="preserve">13 WITH NONAGG13 </w:t>
      </w:r>
      <w:r w:rsidR="00081905">
        <w:rPr>
          <w:rFonts w:ascii="Times New Roman" w:hAnsi="Times New Roman" w:cs="Times New Roman"/>
        </w:rPr>
        <w:t>SOCAGG</w:t>
      </w:r>
      <w:r w:rsidRPr="0062279C">
        <w:rPr>
          <w:rFonts w:ascii="Times New Roman" w:hAnsi="Times New Roman" w:cs="Times New Roman"/>
        </w:rPr>
        <w:t>13;</w:t>
      </w:r>
    </w:p>
    <w:p w14:paraId="1EA3F8E5" w14:textId="0A2C277A"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NONAGG13 WITH </w:t>
      </w:r>
      <w:r w:rsidR="00081905">
        <w:rPr>
          <w:rFonts w:ascii="Times New Roman" w:hAnsi="Times New Roman" w:cs="Times New Roman"/>
        </w:rPr>
        <w:t>SOCAGG</w:t>
      </w:r>
      <w:r w:rsidRPr="0062279C">
        <w:rPr>
          <w:rFonts w:ascii="Times New Roman" w:hAnsi="Times New Roman" w:cs="Times New Roman"/>
        </w:rPr>
        <w:t>13;</w:t>
      </w:r>
    </w:p>
    <w:p w14:paraId="13902DAE" w14:textId="7397BFE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 xml:space="preserve">15res WITH NONAGG15res </w:t>
      </w:r>
      <w:r w:rsidR="00081905">
        <w:rPr>
          <w:rFonts w:ascii="Times New Roman" w:hAnsi="Times New Roman" w:cs="Times New Roman"/>
        </w:rPr>
        <w:t>SOCAGG</w:t>
      </w:r>
      <w:r w:rsidRPr="0062279C">
        <w:rPr>
          <w:rFonts w:ascii="Times New Roman" w:hAnsi="Times New Roman" w:cs="Times New Roman"/>
        </w:rPr>
        <w:t>15res;</w:t>
      </w:r>
    </w:p>
    <w:p w14:paraId="1D352070" w14:textId="421CCF0F"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NONAGG15res WITH </w:t>
      </w:r>
      <w:r w:rsidR="00081905">
        <w:rPr>
          <w:rFonts w:ascii="Times New Roman" w:hAnsi="Times New Roman" w:cs="Times New Roman"/>
        </w:rPr>
        <w:t>SOCAGG</w:t>
      </w:r>
      <w:r w:rsidRPr="0062279C">
        <w:rPr>
          <w:rFonts w:ascii="Times New Roman" w:hAnsi="Times New Roman" w:cs="Times New Roman"/>
        </w:rPr>
        <w:t>15res;</w:t>
      </w:r>
    </w:p>
    <w:p w14:paraId="1A2A3352" w14:textId="5833516C"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 xml:space="preserve">17 WITH NONAGG17 </w:t>
      </w:r>
      <w:r w:rsidR="00081905">
        <w:rPr>
          <w:rFonts w:ascii="Times New Roman" w:hAnsi="Times New Roman" w:cs="Times New Roman"/>
        </w:rPr>
        <w:t>SOCAGG</w:t>
      </w:r>
      <w:r w:rsidRPr="0062279C">
        <w:rPr>
          <w:rFonts w:ascii="Times New Roman" w:hAnsi="Times New Roman" w:cs="Times New Roman"/>
        </w:rPr>
        <w:t>17;</w:t>
      </w:r>
    </w:p>
    <w:p w14:paraId="5FFF80F7" w14:textId="75CC2160"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NONAGG17 WITH </w:t>
      </w:r>
      <w:r w:rsidR="00081905">
        <w:rPr>
          <w:rFonts w:ascii="Times New Roman" w:hAnsi="Times New Roman" w:cs="Times New Roman"/>
        </w:rPr>
        <w:t>SOCAGG</w:t>
      </w:r>
      <w:r w:rsidRPr="0062279C">
        <w:rPr>
          <w:rFonts w:ascii="Times New Roman" w:hAnsi="Times New Roman" w:cs="Times New Roman"/>
        </w:rPr>
        <w:t>17;</w:t>
      </w:r>
    </w:p>
    <w:p w14:paraId="68BB6713" w14:textId="1EBA308E" w:rsidR="0062279C" w:rsidRPr="0062279C" w:rsidRDefault="0062279C" w:rsidP="0062279C">
      <w:pPr>
        <w:rPr>
          <w:rFonts w:ascii="Times New Roman" w:hAnsi="Times New Roman" w:cs="Times New Roman"/>
        </w:rPr>
      </w:pPr>
      <w:r w:rsidRPr="0062279C">
        <w:rPr>
          <w:rFonts w:ascii="Times New Roman" w:hAnsi="Times New Roman" w:cs="Times New Roman"/>
        </w:rPr>
        <w:tab/>
      </w:r>
    </w:p>
    <w:p w14:paraId="786E2801"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!Age 15 residuals</w:t>
      </w:r>
    </w:p>
    <w:p w14:paraId="3501A1FB" w14:textId="5629272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15res BY;</w:t>
      </w:r>
    </w:p>
    <w:p w14:paraId="1AAFD827" w14:textId="48091891"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 xml:space="preserve">15 ON </w:t>
      </w:r>
      <w:r w:rsidR="00081905">
        <w:rPr>
          <w:rFonts w:ascii="Times New Roman" w:hAnsi="Times New Roman" w:cs="Times New Roman"/>
        </w:rPr>
        <w:t>PHYAGG</w:t>
      </w:r>
      <w:r w:rsidRPr="0062279C">
        <w:rPr>
          <w:rFonts w:ascii="Times New Roman" w:hAnsi="Times New Roman" w:cs="Times New Roman"/>
        </w:rPr>
        <w:t>15res@1;</w:t>
      </w:r>
    </w:p>
    <w:p w14:paraId="67040BF5" w14:textId="44E9281E"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15@0;</w:t>
      </w:r>
    </w:p>
    <w:p w14:paraId="214BB443" w14:textId="1B210D2F"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PHYAGG</w:t>
      </w:r>
      <w:r w:rsidRPr="0062279C">
        <w:rPr>
          <w:rFonts w:ascii="Times New Roman" w:hAnsi="Times New Roman" w:cs="Times New Roman"/>
        </w:rPr>
        <w:t>15res WITH ov@0;</w:t>
      </w:r>
    </w:p>
    <w:p w14:paraId="704F2449"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p>
    <w:p w14:paraId="272FFC55" w14:textId="53244A5C"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SOCAGG</w:t>
      </w:r>
      <w:r w:rsidRPr="0062279C">
        <w:rPr>
          <w:rFonts w:ascii="Times New Roman" w:hAnsi="Times New Roman" w:cs="Times New Roman"/>
        </w:rPr>
        <w:t>15res BY;</w:t>
      </w:r>
    </w:p>
    <w:p w14:paraId="76F00D6F" w14:textId="1726353B"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SOCAGG</w:t>
      </w:r>
      <w:r w:rsidRPr="0062279C">
        <w:rPr>
          <w:rFonts w:ascii="Times New Roman" w:hAnsi="Times New Roman" w:cs="Times New Roman"/>
        </w:rPr>
        <w:t xml:space="preserve">15 ON </w:t>
      </w:r>
      <w:r w:rsidR="00081905">
        <w:rPr>
          <w:rFonts w:ascii="Times New Roman" w:hAnsi="Times New Roman" w:cs="Times New Roman"/>
        </w:rPr>
        <w:t>SOCAGG</w:t>
      </w:r>
      <w:r w:rsidRPr="0062279C">
        <w:rPr>
          <w:rFonts w:ascii="Times New Roman" w:hAnsi="Times New Roman" w:cs="Times New Roman"/>
        </w:rPr>
        <w:t>15res@1;</w:t>
      </w:r>
    </w:p>
    <w:p w14:paraId="7240633E" w14:textId="120F964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SOCAGG</w:t>
      </w:r>
      <w:r w:rsidRPr="0062279C">
        <w:rPr>
          <w:rFonts w:ascii="Times New Roman" w:hAnsi="Times New Roman" w:cs="Times New Roman"/>
        </w:rPr>
        <w:t>15@0;</w:t>
      </w:r>
    </w:p>
    <w:p w14:paraId="2B2C2E65" w14:textId="024E7710" w:rsidR="0062279C" w:rsidRPr="0062279C" w:rsidRDefault="0062279C" w:rsidP="0062279C">
      <w:pPr>
        <w:rPr>
          <w:rFonts w:ascii="Times New Roman" w:hAnsi="Times New Roman" w:cs="Times New Roman"/>
        </w:rPr>
      </w:pPr>
      <w:r w:rsidRPr="0062279C">
        <w:rPr>
          <w:rFonts w:ascii="Times New Roman" w:hAnsi="Times New Roman" w:cs="Times New Roman"/>
        </w:rPr>
        <w:tab/>
      </w:r>
      <w:r w:rsidR="00081905">
        <w:rPr>
          <w:rFonts w:ascii="Times New Roman" w:hAnsi="Times New Roman" w:cs="Times New Roman"/>
        </w:rPr>
        <w:t>SOCAGG</w:t>
      </w:r>
      <w:r w:rsidRPr="0062279C">
        <w:rPr>
          <w:rFonts w:ascii="Times New Roman" w:hAnsi="Times New Roman" w:cs="Times New Roman"/>
        </w:rPr>
        <w:t>15res WITH cov@0;</w:t>
      </w:r>
    </w:p>
    <w:p w14:paraId="58FCAFAF"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p>
    <w:p w14:paraId="70ECA1FD"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nonAGG15res BY;</w:t>
      </w:r>
    </w:p>
    <w:p w14:paraId="410F69CF"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nonAGG15 ON nonAGG15res@1;</w:t>
      </w:r>
    </w:p>
    <w:p w14:paraId="075B10A1"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nonAGG15@0;</w:t>
      </w:r>
    </w:p>
    <w:p w14:paraId="4B99AF94"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nonAGG15res WITH non@0;</w:t>
      </w:r>
    </w:p>
    <w:p w14:paraId="61F1985B"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 </w:t>
      </w:r>
    </w:p>
    <w:p w14:paraId="0C6EC1DD" w14:textId="4A6C5B96" w:rsidR="0062279C" w:rsidRPr="0062279C" w:rsidRDefault="0062279C" w:rsidP="0062279C">
      <w:pPr>
        <w:rPr>
          <w:rFonts w:ascii="Times New Roman" w:hAnsi="Times New Roman" w:cs="Times New Roman"/>
        </w:rPr>
      </w:pPr>
      <w:r w:rsidRPr="0062279C">
        <w:rPr>
          <w:rFonts w:ascii="Times New Roman" w:hAnsi="Times New Roman" w:cs="Times New Roman"/>
        </w:rPr>
        <w:lastRenderedPageBreak/>
        <w:tab/>
        <w:t xml:space="preserve">NONAGG15res </w:t>
      </w:r>
      <w:r w:rsidR="00081905">
        <w:rPr>
          <w:rFonts w:ascii="Times New Roman" w:hAnsi="Times New Roman" w:cs="Times New Roman"/>
        </w:rPr>
        <w:t>phyagg</w:t>
      </w:r>
      <w:r w:rsidRPr="0062279C">
        <w:rPr>
          <w:rFonts w:ascii="Times New Roman" w:hAnsi="Times New Roman" w:cs="Times New Roman"/>
        </w:rPr>
        <w:t xml:space="preserve">15res </w:t>
      </w:r>
      <w:r w:rsidR="00081905">
        <w:rPr>
          <w:rFonts w:ascii="Times New Roman" w:hAnsi="Times New Roman" w:cs="Times New Roman"/>
        </w:rPr>
        <w:t>SOCAGG</w:t>
      </w:r>
      <w:r w:rsidRPr="0062279C">
        <w:rPr>
          <w:rFonts w:ascii="Times New Roman" w:hAnsi="Times New Roman" w:cs="Times New Roman"/>
        </w:rPr>
        <w:t xml:space="preserve">15res on </w:t>
      </w:r>
    </w:p>
    <w:p w14:paraId="100FF6DB"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sex </w:t>
      </w:r>
    </w:p>
    <w:p w14:paraId="4F7DF28B"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inc15 hom15 sch15 </w:t>
      </w:r>
    </w:p>
    <w:p w14:paraId="2DCEA72C" w14:textId="08F576E4" w:rsidR="0062279C" w:rsidRPr="0062279C" w:rsidRDefault="0062279C" w:rsidP="0062279C">
      <w:pPr>
        <w:rPr>
          <w:rFonts w:ascii="Times New Roman" w:hAnsi="Times New Roman" w:cs="Times New Roman"/>
        </w:rPr>
      </w:pPr>
      <w:r w:rsidRPr="0062279C">
        <w:rPr>
          <w:rFonts w:ascii="Times New Roman" w:hAnsi="Times New Roman" w:cs="Times New Roman"/>
        </w:rPr>
        <w:tab/>
        <w:t>prs16 prs22</w:t>
      </w:r>
    </w:p>
    <w:p w14:paraId="6BF0134E"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prs16_hom prs16_sch</w:t>
      </w:r>
    </w:p>
    <w:p w14:paraId="74218CBF"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prs22_hom prs22_sch</w:t>
      </w:r>
    </w:p>
    <w:p w14:paraId="46216D81"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c1 c2 c3 c4 c5</w:t>
      </w:r>
    </w:p>
    <w:p w14:paraId="0B72B9EB"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c6 c7 c8 c9 c10</w:t>
      </w:r>
    </w:p>
    <w:p w14:paraId="4B532DDC"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c11 c12 c13 c14 c15</w:t>
      </w:r>
    </w:p>
    <w:p w14:paraId="51132152"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 xml:space="preserve">  </w:t>
      </w:r>
      <w:r w:rsidRPr="0062279C">
        <w:rPr>
          <w:rFonts w:ascii="Times New Roman" w:hAnsi="Times New Roman" w:cs="Times New Roman"/>
        </w:rPr>
        <w:tab/>
        <w:t>c16 c17 c18 c19 c20</w:t>
      </w:r>
    </w:p>
    <w:p w14:paraId="65F21CCE"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w:t>
      </w:r>
    </w:p>
    <w:p w14:paraId="1447F8C2" w14:textId="77777777" w:rsidR="0062279C" w:rsidRPr="0062279C" w:rsidRDefault="0062279C" w:rsidP="0062279C">
      <w:pPr>
        <w:rPr>
          <w:rFonts w:ascii="Times New Roman" w:hAnsi="Times New Roman" w:cs="Times New Roman"/>
        </w:rPr>
      </w:pPr>
    </w:p>
    <w:p w14:paraId="281EEFDD"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 xml:space="preserve"> sex</w:t>
      </w:r>
    </w:p>
    <w:p w14:paraId="45E4AC67" w14:textId="77777777" w:rsidR="0062279C" w:rsidRDefault="0062279C" w:rsidP="0062279C">
      <w:pPr>
        <w:rPr>
          <w:rFonts w:ascii="Times New Roman" w:hAnsi="Times New Roman" w:cs="Times New Roman"/>
        </w:rPr>
      </w:pPr>
      <w:r w:rsidRPr="0062279C">
        <w:rPr>
          <w:rFonts w:ascii="Times New Roman" w:hAnsi="Times New Roman" w:cs="Times New Roman"/>
        </w:rPr>
        <w:tab/>
        <w:t>inc15 sch15 hom15</w:t>
      </w:r>
    </w:p>
    <w:p w14:paraId="70B6D151"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prs16_hom prs16_sch</w:t>
      </w:r>
    </w:p>
    <w:p w14:paraId="308911D4"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t>prs22_hom prs22_sch</w:t>
      </w:r>
    </w:p>
    <w:p w14:paraId="2FE99BEE" w14:textId="77777777" w:rsidR="0062279C" w:rsidRPr="0062279C" w:rsidRDefault="0062279C" w:rsidP="0062279C">
      <w:pPr>
        <w:rPr>
          <w:rFonts w:ascii="Times New Roman" w:hAnsi="Times New Roman" w:cs="Times New Roman"/>
        </w:rPr>
      </w:pPr>
      <w:r w:rsidRPr="0062279C">
        <w:rPr>
          <w:rFonts w:ascii="Times New Roman" w:hAnsi="Times New Roman" w:cs="Times New Roman"/>
        </w:rPr>
        <w:tab/>
      </w:r>
      <w:r w:rsidRPr="0062279C">
        <w:rPr>
          <w:rFonts w:ascii="Times New Roman" w:hAnsi="Times New Roman" w:cs="Times New Roman"/>
        </w:rPr>
        <w:tab/>
        <w:t xml:space="preserve">; </w:t>
      </w:r>
    </w:p>
    <w:p w14:paraId="59C83A13" w14:textId="300FBD59" w:rsidR="00DE54C0" w:rsidRPr="00887C73" w:rsidRDefault="0062279C" w:rsidP="0062279C">
      <w:pPr>
        <w:rPr>
          <w:rFonts w:ascii="Times New Roman" w:hAnsi="Times New Roman" w:cs="Times New Roman"/>
        </w:rPr>
      </w:pPr>
      <w:r w:rsidRPr="0062279C">
        <w:rPr>
          <w:rFonts w:ascii="Times New Roman" w:hAnsi="Times New Roman" w:cs="Times New Roman"/>
        </w:rPr>
        <w:tab/>
      </w:r>
    </w:p>
    <w:p w14:paraId="055B9F38" w14:textId="4FCBD571"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OUTPUT: </w:t>
      </w:r>
    </w:p>
    <w:p w14:paraId="26F7E2EA"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TECH1 tech4;</w:t>
      </w:r>
    </w:p>
    <w:p w14:paraId="0EC8EDFF"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STANDARDIZED CINTERVAL;</w:t>
      </w:r>
    </w:p>
    <w:p w14:paraId="4D5F11F3"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sampstat;</w:t>
      </w:r>
    </w:p>
    <w:p w14:paraId="5340679A"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stdyx;</w:t>
      </w:r>
    </w:p>
    <w:p w14:paraId="68D34DFE" w14:textId="77777777" w:rsidR="00DE54C0" w:rsidRPr="00887C73" w:rsidRDefault="00DE54C0" w:rsidP="00DE54C0">
      <w:pPr>
        <w:rPr>
          <w:rFonts w:ascii="Times New Roman" w:hAnsi="Times New Roman" w:cs="Times New Roman"/>
        </w:rPr>
      </w:pPr>
      <w:r w:rsidRPr="00887C73">
        <w:rPr>
          <w:rFonts w:ascii="Times New Roman" w:hAnsi="Times New Roman" w:cs="Times New Roman"/>
        </w:rPr>
        <w:t xml:space="preserve">    </w:t>
      </w:r>
      <w:r w:rsidRPr="00887C73">
        <w:rPr>
          <w:rFonts w:ascii="Times New Roman" w:hAnsi="Times New Roman" w:cs="Times New Roman"/>
        </w:rPr>
        <w:tab/>
        <w:t>modindices (15);</w:t>
      </w:r>
    </w:p>
    <w:p w14:paraId="0D63FB51" w14:textId="77777777" w:rsidR="00DE54C0" w:rsidRPr="00887C73" w:rsidRDefault="00DE54C0" w:rsidP="00DE54C0">
      <w:pPr>
        <w:rPr>
          <w:rFonts w:ascii="Times New Roman" w:hAnsi="Times New Roman" w:cs="Times New Roman"/>
        </w:rPr>
      </w:pPr>
    </w:p>
    <w:p w14:paraId="6F8FBD08" w14:textId="4FAD176F" w:rsidR="00DE54C0" w:rsidRDefault="00DE54C0" w:rsidP="00DE54C0">
      <w:pPr>
        <w:rPr>
          <w:rFonts w:ascii="Times New Roman" w:hAnsi="Times New Roman" w:cs="Times New Roman"/>
        </w:rPr>
      </w:pPr>
      <w:r w:rsidRPr="00887C73">
        <w:rPr>
          <w:rFonts w:ascii="Times New Roman" w:hAnsi="Times New Roman" w:cs="Times New Roman"/>
        </w:rPr>
        <w:t xml:space="preserve">  </w:t>
      </w:r>
    </w:p>
    <w:p w14:paraId="00256AF3" w14:textId="77777777" w:rsidR="00072D9F" w:rsidRDefault="00072D9F" w:rsidP="00DE54C0">
      <w:pPr>
        <w:rPr>
          <w:rFonts w:ascii="Times New Roman" w:hAnsi="Times New Roman" w:cs="Times New Roman"/>
        </w:rPr>
      </w:pPr>
    </w:p>
    <w:p w14:paraId="1A758F55" w14:textId="77777777" w:rsidR="00072D9F" w:rsidRDefault="00072D9F" w:rsidP="00DE54C0">
      <w:pPr>
        <w:rPr>
          <w:rFonts w:ascii="Times New Roman" w:hAnsi="Times New Roman" w:cs="Times New Roman"/>
        </w:rPr>
      </w:pPr>
    </w:p>
    <w:p w14:paraId="7B0C54E9" w14:textId="77777777" w:rsidR="00072D9F" w:rsidRDefault="00072D9F" w:rsidP="00DE54C0">
      <w:pPr>
        <w:rPr>
          <w:rFonts w:ascii="Times New Roman" w:hAnsi="Times New Roman" w:cs="Times New Roman"/>
        </w:rPr>
      </w:pPr>
    </w:p>
    <w:p w14:paraId="78CD05FA" w14:textId="77777777" w:rsidR="00072D9F" w:rsidRDefault="00072D9F" w:rsidP="00DE54C0">
      <w:pPr>
        <w:rPr>
          <w:rFonts w:ascii="Times New Roman" w:hAnsi="Times New Roman" w:cs="Times New Roman"/>
        </w:rPr>
      </w:pPr>
    </w:p>
    <w:p w14:paraId="6B9435E4" w14:textId="77777777" w:rsidR="00072D9F" w:rsidRDefault="00072D9F" w:rsidP="00DE54C0">
      <w:pPr>
        <w:rPr>
          <w:rFonts w:ascii="Times New Roman" w:hAnsi="Times New Roman" w:cs="Times New Roman"/>
        </w:rPr>
      </w:pPr>
    </w:p>
    <w:p w14:paraId="67735346" w14:textId="77777777" w:rsidR="00072D9F" w:rsidRDefault="00072D9F" w:rsidP="00DE54C0">
      <w:pPr>
        <w:rPr>
          <w:rFonts w:ascii="Times New Roman" w:hAnsi="Times New Roman" w:cs="Times New Roman"/>
        </w:rPr>
      </w:pPr>
    </w:p>
    <w:p w14:paraId="37FAE473" w14:textId="77777777" w:rsidR="00072D9F" w:rsidRDefault="00072D9F" w:rsidP="00DE54C0">
      <w:pPr>
        <w:rPr>
          <w:rFonts w:ascii="Times New Roman" w:hAnsi="Times New Roman" w:cs="Times New Roman"/>
        </w:rPr>
      </w:pPr>
    </w:p>
    <w:p w14:paraId="35B50D41" w14:textId="77777777" w:rsidR="00072D9F" w:rsidRDefault="00072D9F" w:rsidP="00DE54C0">
      <w:pPr>
        <w:rPr>
          <w:rFonts w:ascii="Times New Roman" w:hAnsi="Times New Roman" w:cs="Times New Roman"/>
        </w:rPr>
      </w:pPr>
    </w:p>
    <w:p w14:paraId="5346FD4A" w14:textId="77777777" w:rsidR="00072D9F" w:rsidRDefault="00072D9F" w:rsidP="00DE54C0">
      <w:pPr>
        <w:rPr>
          <w:rFonts w:ascii="Times New Roman" w:hAnsi="Times New Roman" w:cs="Times New Roman"/>
        </w:rPr>
      </w:pPr>
    </w:p>
    <w:p w14:paraId="0FE095CB" w14:textId="77777777" w:rsidR="00072D9F" w:rsidRDefault="00072D9F" w:rsidP="00DE54C0">
      <w:pPr>
        <w:rPr>
          <w:rFonts w:ascii="Times New Roman" w:hAnsi="Times New Roman" w:cs="Times New Roman"/>
        </w:rPr>
      </w:pPr>
    </w:p>
    <w:p w14:paraId="54307407" w14:textId="77777777" w:rsidR="00072D9F" w:rsidRDefault="00072D9F" w:rsidP="00DE54C0">
      <w:pPr>
        <w:rPr>
          <w:rFonts w:ascii="Times New Roman" w:hAnsi="Times New Roman" w:cs="Times New Roman"/>
        </w:rPr>
      </w:pPr>
    </w:p>
    <w:p w14:paraId="6DB2C3F9" w14:textId="77777777" w:rsidR="00072D9F" w:rsidRDefault="00072D9F" w:rsidP="00DE54C0">
      <w:pPr>
        <w:rPr>
          <w:rFonts w:ascii="Times New Roman" w:hAnsi="Times New Roman" w:cs="Times New Roman"/>
        </w:rPr>
      </w:pPr>
    </w:p>
    <w:p w14:paraId="730F8A0D" w14:textId="77777777" w:rsidR="00797663" w:rsidRDefault="00797663" w:rsidP="00DE54C0">
      <w:pPr>
        <w:rPr>
          <w:rFonts w:ascii="Times New Roman" w:hAnsi="Times New Roman" w:cs="Times New Roman"/>
        </w:rPr>
      </w:pPr>
    </w:p>
    <w:p w14:paraId="6BD0CE97" w14:textId="77777777" w:rsidR="00797663" w:rsidRDefault="00797663" w:rsidP="00DE54C0">
      <w:pPr>
        <w:rPr>
          <w:rFonts w:ascii="Times New Roman" w:hAnsi="Times New Roman" w:cs="Times New Roman"/>
        </w:rPr>
      </w:pPr>
    </w:p>
    <w:p w14:paraId="3DCF5B96" w14:textId="77777777" w:rsidR="00797663" w:rsidRDefault="00797663" w:rsidP="00DE54C0">
      <w:pPr>
        <w:rPr>
          <w:rFonts w:ascii="Times New Roman" w:hAnsi="Times New Roman" w:cs="Times New Roman"/>
        </w:rPr>
      </w:pPr>
    </w:p>
    <w:p w14:paraId="35034C7B" w14:textId="77777777" w:rsidR="00797663" w:rsidRDefault="00797663" w:rsidP="00DE54C0">
      <w:pPr>
        <w:rPr>
          <w:rFonts w:ascii="Times New Roman" w:hAnsi="Times New Roman" w:cs="Times New Roman"/>
        </w:rPr>
      </w:pPr>
    </w:p>
    <w:p w14:paraId="58FB473A" w14:textId="77777777" w:rsidR="00797663" w:rsidRDefault="00797663" w:rsidP="00DE54C0">
      <w:pPr>
        <w:rPr>
          <w:rFonts w:ascii="Times New Roman" w:hAnsi="Times New Roman" w:cs="Times New Roman"/>
        </w:rPr>
      </w:pPr>
    </w:p>
    <w:p w14:paraId="0C93D0A9" w14:textId="77777777" w:rsidR="00072D9F" w:rsidRDefault="00072D9F" w:rsidP="00DE54C0">
      <w:pPr>
        <w:rPr>
          <w:rFonts w:ascii="Times New Roman" w:hAnsi="Times New Roman" w:cs="Times New Roman"/>
        </w:rPr>
      </w:pPr>
    </w:p>
    <w:p w14:paraId="50F612DA" w14:textId="77777777" w:rsidR="00072D9F" w:rsidRDefault="00072D9F" w:rsidP="00DE54C0">
      <w:pPr>
        <w:rPr>
          <w:rFonts w:ascii="Times New Roman" w:hAnsi="Times New Roman" w:cs="Times New Roman"/>
        </w:rPr>
      </w:pPr>
    </w:p>
    <w:p w14:paraId="708E144C" w14:textId="77777777" w:rsidR="00072D9F" w:rsidRDefault="00072D9F" w:rsidP="00DE54C0">
      <w:pPr>
        <w:rPr>
          <w:rFonts w:ascii="Times New Roman" w:hAnsi="Times New Roman" w:cs="Times New Roman"/>
        </w:rPr>
      </w:pPr>
    </w:p>
    <w:p w14:paraId="6BF36E2E" w14:textId="71FBBB4B" w:rsidR="00072D9F" w:rsidRDefault="00072D9F" w:rsidP="00072D9F">
      <w:pPr>
        <w:rPr>
          <w:rFonts w:ascii="Times New Roman" w:hAnsi="Times New Roman" w:cs="Times New Roman"/>
        </w:rPr>
      </w:pPr>
      <w:r>
        <w:rPr>
          <w:rFonts w:ascii="Times New Roman" w:hAnsi="Times New Roman" w:cs="Times New Roman"/>
          <w:b/>
          <w:bCs/>
        </w:rPr>
        <w:lastRenderedPageBreak/>
        <w:t>Appendix S6</w:t>
      </w:r>
      <w:r w:rsidRPr="00887C73">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R syntax for false discovery rate adjustments.</w:t>
      </w:r>
    </w:p>
    <w:p w14:paraId="21BE01C1" w14:textId="77777777" w:rsidR="004F4BC1" w:rsidRDefault="004F4BC1" w:rsidP="00072D9F">
      <w:pPr>
        <w:rPr>
          <w:rFonts w:ascii="Times New Roman" w:hAnsi="Times New Roman" w:cs="Times New Roman"/>
        </w:rPr>
      </w:pPr>
    </w:p>
    <w:p w14:paraId="4F8B44B6" w14:textId="18BA795A" w:rsidR="004F4BC1" w:rsidRPr="004F4BC1" w:rsidRDefault="004F4BC1" w:rsidP="004F4BC1">
      <w:pPr>
        <w:rPr>
          <w:rFonts w:ascii="Times New Roman" w:hAnsi="Times New Roman" w:cs="Times New Roman"/>
          <w:u w:val="single"/>
        </w:rPr>
      </w:pPr>
      <w:r w:rsidRPr="004F4BC1">
        <w:rPr>
          <w:rFonts w:ascii="Times New Roman" w:hAnsi="Times New Roman" w:cs="Times New Roman"/>
          <w:u w:val="single"/>
        </w:rPr>
        <w:t>Model 1 R syntax:</w:t>
      </w:r>
    </w:p>
    <w:p w14:paraId="2D68AD34" w14:textId="77777777" w:rsidR="004F4BC1" w:rsidRDefault="004F4BC1" w:rsidP="00072D9F">
      <w:pPr>
        <w:rPr>
          <w:rFonts w:ascii="Times New Roman" w:hAnsi="Times New Roman" w:cs="Times New Roman"/>
        </w:rPr>
      </w:pPr>
    </w:p>
    <w:p w14:paraId="2FF2430A" w14:textId="37B171D4" w:rsidR="004F4BC1" w:rsidRDefault="004F4BC1" w:rsidP="00072D9F">
      <w:pPr>
        <w:rPr>
          <w:rFonts w:ascii="Times New Roman" w:hAnsi="Times New Roman" w:cs="Times New Roman"/>
        </w:rPr>
      </w:pPr>
      <w:r w:rsidRPr="00072D9F">
        <w:rPr>
          <w:rFonts w:ascii="Times New Roman" w:hAnsi="Times New Roman" w:cs="Times New Roman"/>
        </w:rPr>
        <w:t>library("stats")</w:t>
      </w:r>
    </w:p>
    <w:p w14:paraId="645BD24E" w14:textId="69D32A26" w:rsidR="00072D9F" w:rsidRPr="00072D9F" w:rsidRDefault="00072D9F" w:rsidP="00072D9F">
      <w:pPr>
        <w:rPr>
          <w:rFonts w:ascii="Times New Roman" w:hAnsi="Times New Roman" w:cs="Times New Roman"/>
        </w:rPr>
      </w:pPr>
      <w:r w:rsidRPr="00072D9F">
        <w:rPr>
          <w:rFonts w:ascii="Times New Roman" w:hAnsi="Times New Roman" w:cs="Times New Roman"/>
        </w:rPr>
        <w:t>p.adjust(c(#latent model</w:t>
      </w:r>
    </w:p>
    <w:p w14:paraId="62B5C34E" w14:textId="4AED615E" w:rsidR="00072D9F" w:rsidRPr="00072D9F" w:rsidRDefault="00072D9F" w:rsidP="00072D9F">
      <w:pPr>
        <w:rPr>
          <w:rFonts w:ascii="Times New Roman" w:hAnsi="Times New Roman" w:cs="Times New Roman"/>
        </w:rPr>
      </w:pPr>
      <w:r w:rsidRPr="00072D9F">
        <w:rPr>
          <w:rFonts w:ascii="Times New Roman" w:hAnsi="Times New Roman" w:cs="Times New Roman"/>
        </w:rPr>
        <w:t xml:space="preserve">           #</w:t>
      </w:r>
      <w:r w:rsidR="004F4BC1">
        <w:rPr>
          <w:rFonts w:ascii="Times New Roman" w:hAnsi="Times New Roman" w:cs="Times New Roman"/>
        </w:rPr>
        <w:t>n</w:t>
      </w:r>
      <w:r w:rsidRPr="00072D9F">
        <w:rPr>
          <w:rFonts w:ascii="Times New Roman" w:hAnsi="Times New Roman" w:cs="Times New Roman"/>
        </w:rPr>
        <w:t>on</w:t>
      </w:r>
    </w:p>
    <w:p w14:paraId="72127B9F" w14:textId="77777777" w:rsidR="00072D9F" w:rsidRDefault="00072D9F" w:rsidP="00072D9F">
      <w:pPr>
        <w:rPr>
          <w:rFonts w:ascii="Times New Roman" w:hAnsi="Times New Roman" w:cs="Times New Roman"/>
        </w:rPr>
      </w:pPr>
      <w:r w:rsidRPr="00072D9F">
        <w:rPr>
          <w:rFonts w:ascii="Times New Roman" w:hAnsi="Times New Roman" w:cs="Times New Roman"/>
        </w:rPr>
        <w:t xml:space="preserve">           .248,</w:t>
      </w:r>
      <w:r w:rsidRPr="00072D9F">
        <w:rPr>
          <w:rFonts w:ascii="Times New Roman" w:hAnsi="Times New Roman" w:cs="Times New Roman"/>
        </w:rPr>
        <w:tab/>
        <w:t>.002,</w:t>
      </w:r>
      <w:r w:rsidRPr="00072D9F">
        <w:rPr>
          <w:rFonts w:ascii="Times New Roman" w:hAnsi="Times New Roman" w:cs="Times New Roman"/>
        </w:rPr>
        <w:tab/>
        <w:t>.001,</w:t>
      </w:r>
      <w:r w:rsidRPr="00072D9F">
        <w:rPr>
          <w:rFonts w:ascii="Times New Roman" w:hAnsi="Times New Roman" w:cs="Times New Roman"/>
        </w:rPr>
        <w:tab/>
        <w:t>.0004,</w:t>
      </w:r>
      <w:r w:rsidRPr="00072D9F">
        <w:rPr>
          <w:rFonts w:ascii="Times New Roman" w:hAnsi="Times New Roman" w:cs="Times New Roman"/>
        </w:rPr>
        <w:tab/>
        <w:t>.017,</w:t>
      </w:r>
      <w:r w:rsidRPr="00072D9F">
        <w:rPr>
          <w:rFonts w:ascii="Times New Roman" w:hAnsi="Times New Roman" w:cs="Times New Roman"/>
        </w:rPr>
        <w:tab/>
        <w:t>.051,</w:t>
      </w:r>
      <w:r w:rsidRPr="00072D9F">
        <w:rPr>
          <w:rFonts w:ascii="Times New Roman" w:hAnsi="Times New Roman" w:cs="Times New Roman"/>
        </w:rPr>
        <w:tab/>
      </w:r>
    </w:p>
    <w:p w14:paraId="5E7E52C8" w14:textId="088843A4" w:rsidR="00072D9F" w:rsidRPr="00072D9F" w:rsidRDefault="00072D9F" w:rsidP="004F4BC1">
      <w:pPr>
        <w:ind w:firstLine="720"/>
        <w:rPr>
          <w:rFonts w:ascii="Times New Roman" w:hAnsi="Times New Roman" w:cs="Times New Roman"/>
        </w:rPr>
      </w:pPr>
      <w:r w:rsidRPr="00072D9F">
        <w:rPr>
          <w:rFonts w:ascii="Times New Roman" w:hAnsi="Times New Roman" w:cs="Times New Roman"/>
        </w:rPr>
        <w:t>.390,</w:t>
      </w:r>
      <w:r w:rsidRPr="00072D9F">
        <w:rPr>
          <w:rFonts w:ascii="Times New Roman" w:hAnsi="Times New Roman" w:cs="Times New Roman"/>
        </w:rPr>
        <w:tab/>
        <w:t>.362,</w:t>
      </w:r>
      <w:r w:rsidRPr="00072D9F">
        <w:rPr>
          <w:rFonts w:ascii="Times New Roman" w:hAnsi="Times New Roman" w:cs="Times New Roman"/>
        </w:rPr>
        <w:tab/>
        <w:t>.392,</w:t>
      </w:r>
      <w:r w:rsidRPr="00072D9F">
        <w:rPr>
          <w:rFonts w:ascii="Times New Roman" w:hAnsi="Times New Roman" w:cs="Times New Roman"/>
        </w:rPr>
        <w:tab/>
        <w:t>.561,</w:t>
      </w:r>
      <w:r w:rsidRPr="00072D9F">
        <w:rPr>
          <w:rFonts w:ascii="Times New Roman" w:hAnsi="Times New Roman" w:cs="Times New Roman"/>
        </w:rPr>
        <w:tab/>
      </w:r>
    </w:p>
    <w:p w14:paraId="4A1D7F5E" w14:textId="68A469DF" w:rsidR="00072D9F" w:rsidRPr="00072D9F" w:rsidRDefault="00072D9F" w:rsidP="00072D9F">
      <w:pPr>
        <w:rPr>
          <w:rFonts w:ascii="Times New Roman" w:hAnsi="Times New Roman" w:cs="Times New Roman"/>
        </w:rPr>
      </w:pPr>
      <w:r w:rsidRPr="00072D9F">
        <w:rPr>
          <w:rFonts w:ascii="Times New Roman" w:hAnsi="Times New Roman" w:cs="Times New Roman"/>
        </w:rPr>
        <w:t xml:space="preserve">           #</w:t>
      </w:r>
      <w:r w:rsidR="004F4BC1">
        <w:rPr>
          <w:rFonts w:ascii="Times New Roman" w:hAnsi="Times New Roman" w:cs="Times New Roman"/>
        </w:rPr>
        <w:t>p</w:t>
      </w:r>
      <w:r>
        <w:rPr>
          <w:rFonts w:ascii="Times New Roman" w:hAnsi="Times New Roman" w:cs="Times New Roman"/>
        </w:rPr>
        <w:t>hy</w:t>
      </w:r>
    </w:p>
    <w:p w14:paraId="68AC15AF" w14:textId="77777777" w:rsidR="00072D9F" w:rsidRDefault="00072D9F" w:rsidP="00072D9F">
      <w:pPr>
        <w:rPr>
          <w:rFonts w:ascii="Times New Roman" w:hAnsi="Times New Roman" w:cs="Times New Roman"/>
        </w:rPr>
      </w:pPr>
      <w:r w:rsidRPr="00072D9F">
        <w:rPr>
          <w:rFonts w:ascii="Times New Roman" w:hAnsi="Times New Roman" w:cs="Times New Roman"/>
        </w:rPr>
        <w:t xml:space="preserve">           .001,</w:t>
      </w:r>
      <w:r w:rsidRPr="00072D9F">
        <w:rPr>
          <w:rFonts w:ascii="Times New Roman" w:hAnsi="Times New Roman" w:cs="Times New Roman"/>
        </w:rPr>
        <w:tab/>
        <w:t>.0004,</w:t>
      </w:r>
      <w:r w:rsidRPr="00072D9F">
        <w:rPr>
          <w:rFonts w:ascii="Times New Roman" w:hAnsi="Times New Roman" w:cs="Times New Roman"/>
        </w:rPr>
        <w:tab/>
        <w:t>.020,</w:t>
      </w:r>
      <w:r w:rsidRPr="00072D9F">
        <w:rPr>
          <w:rFonts w:ascii="Times New Roman" w:hAnsi="Times New Roman" w:cs="Times New Roman"/>
        </w:rPr>
        <w:tab/>
        <w:t>.0004,</w:t>
      </w:r>
      <w:r w:rsidRPr="00072D9F">
        <w:rPr>
          <w:rFonts w:ascii="Times New Roman" w:hAnsi="Times New Roman" w:cs="Times New Roman"/>
        </w:rPr>
        <w:tab/>
        <w:t>.052,</w:t>
      </w:r>
      <w:r w:rsidRPr="00072D9F">
        <w:rPr>
          <w:rFonts w:ascii="Times New Roman" w:hAnsi="Times New Roman" w:cs="Times New Roman"/>
        </w:rPr>
        <w:tab/>
        <w:t>.016,</w:t>
      </w:r>
      <w:r w:rsidRPr="00072D9F">
        <w:rPr>
          <w:rFonts w:ascii="Times New Roman" w:hAnsi="Times New Roman" w:cs="Times New Roman"/>
        </w:rPr>
        <w:tab/>
      </w:r>
    </w:p>
    <w:p w14:paraId="78C30C96" w14:textId="067E80EF" w:rsidR="00072D9F" w:rsidRPr="00072D9F" w:rsidRDefault="00072D9F" w:rsidP="00072D9F">
      <w:pPr>
        <w:rPr>
          <w:rFonts w:ascii="Times New Roman" w:hAnsi="Times New Roman" w:cs="Times New Roman"/>
        </w:rPr>
      </w:pPr>
      <w:r w:rsidRPr="00072D9F">
        <w:rPr>
          <w:rFonts w:ascii="Times New Roman" w:hAnsi="Times New Roman" w:cs="Times New Roman"/>
        </w:rPr>
        <w:t xml:space="preserve">           .788,</w:t>
      </w:r>
      <w:r w:rsidRPr="00072D9F">
        <w:rPr>
          <w:rFonts w:ascii="Times New Roman" w:hAnsi="Times New Roman" w:cs="Times New Roman"/>
        </w:rPr>
        <w:tab/>
        <w:t>.255,</w:t>
      </w:r>
      <w:r w:rsidRPr="00072D9F">
        <w:rPr>
          <w:rFonts w:ascii="Times New Roman" w:hAnsi="Times New Roman" w:cs="Times New Roman"/>
        </w:rPr>
        <w:tab/>
        <w:t>.177,</w:t>
      </w:r>
      <w:r w:rsidRPr="00072D9F">
        <w:rPr>
          <w:rFonts w:ascii="Times New Roman" w:hAnsi="Times New Roman" w:cs="Times New Roman"/>
        </w:rPr>
        <w:tab/>
        <w:t>.177,</w:t>
      </w:r>
      <w:r w:rsidRPr="00072D9F">
        <w:rPr>
          <w:rFonts w:ascii="Times New Roman" w:hAnsi="Times New Roman" w:cs="Times New Roman"/>
        </w:rPr>
        <w:tab/>
      </w:r>
    </w:p>
    <w:p w14:paraId="2CC8C0EE" w14:textId="2B99015D" w:rsidR="00072D9F" w:rsidRPr="00072D9F" w:rsidRDefault="00072D9F" w:rsidP="00072D9F">
      <w:pPr>
        <w:rPr>
          <w:rFonts w:ascii="Times New Roman" w:hAnsi="Times New Roman" w:cs="Times New Roman"/>
        </w:rPr>
      </w:pPr>
      <w:r w:rsidRPr="00072D9F">
        <w:rPr>
          <w:rFonts w:ascii="Times New Roman" w:hAnsi="Times New Roman" w:cs="Times New Roman"/>
        </w:rPr>
        <w:t xml:space="preserve">           </w:t>
      </w:r>
      <w:r>
        <w:rPr>
          <w:rFonts w:ascii="Times New Roman" w:hAnsi="Times New Roman" w:cs="Times New Roman"/>
        </w:rPr>
        <w:t>#</w:t>
      </w:r>
      <w:r w:rsidR="004F4BC1">
        <w:rPr>
          <w:rFonts w:ascii="Times New Roman" w:hAnsi="Times New Roman" w:cs="Times New Roman"/>
        </w:rPr>
        <w:t>s</w:t>
      </w:r>
      <w:r>
        <w:rPr>
          <w:rFonts w:ascii="Times New Roman" w:hAnsi="Times New Roman" w:cs="Times New Roman"/>
        </w:rPr>
        <w:t>oc</w:t>
      </w:r>
    </w:p>
    <w:p w14:paraId="2C9E2295" w14:textId="77777777" w:rsidR="00072D9F" w:rsidRDefault="00072D9F" w:rsidP="00072D9F">
      <w:pPr>
        <w:rPr>
          <w:rFonts w:ascii="Times New Roman" w:hAnsi="Times New Roman" w:cs="Times New Roman"/>
        </w:rPr>
      </w:pPr>
      <w:r w:rsidRPr="00072D9F">
        <w:rPr>
          <w:rFonts w:ascii="Times New Roman" w:hAnsi="Times New Roman" w:cs="Times New Roman"/>
        </w:rPr>
        <w:t xml:space="preserve">           .088,</w:t>
      </w:r>
      <w:r w:rsidRPr="00072D9F">
        <w:rPr>
          <w:rFonts w:ascii="Times New Roman" w:hAnsi="Times New Roman" w:cs="Times New Roman"/>
        </w:rPr>
        <w:tab/>
        <w:t>.004,</w:t>
      </w:r>
      <w:r w:rsidRPr="00072D9F">
        <w:rPr>
          <w:rFonts w:ascii="Times New Roman" w:hAnsi="Times New Roman" w:cs="Times New Roman"/>
        </w:rPr>
        <w:tab/>
        <w:t>.0004,</w:t>
      </w:r>
      <w:r w:rsidRPr="00072D9F">
        <w:rPr>
          <w:rFonts w:ascii="Times New Roman" w:hAnsi="Times New Roman" w:cs="Times New Roman"/>
        </w:rPr>
        <w:tab/>
        <w:t>.0004,</w:t>
      </w:r>
      <w:r w:rsidRPr="00072D9F">
        <w:rPr>
          <w:rFonts w:ascii="Times New Roman" w:hAnsi="Times New Roman" w:cs="Times New Roman"/>
        </w:rPr>
        <w:tab/>
        <w:t>.091,</w:t>
      </w:r>
      <w:r w:rsidRPr="00072D9F">
        <w:rPr>
          <w:rFonts w:ascii="Times New Roman" w:hAnsi="Times New Roman" w:cs="Times New Roman"/>
        </w:rPr>
        <w:tab/>
        <w:t>.195,</w:t>
      </w:r>
      <w:r w:rsidRPr="00072D9F">
        <w:rPr>
          <w:rFonts w:ascii="Times New Roman" w:hAnsi="Times New Roman" w:cs="Times New Roman"/>
        </w:rPr>
        <w:tab/>
      </w:r>
    </w:p>
    <w:p w14:paraId="5531E388" w14:textId="5BB6E9C0" w:rsidR="00072D9F" w:rsidRPr="00072D9F" w:rsidRDefault="00072D9F" w:rsidP="00072D9F">
      <w:pPr>
        <w:rPr>
          <w:rFonts w:ascii="Times New Roman" w:hAnsi="Times New Roman" w:cs="Times New Roman"/>
        </w:rPr>
      </w:pPr>
      <w:r w:rsidRPr="00072D9F">
        <w:rPr>
          <w:rFonts w:ascii="Times New Roman" w:hAnsi="Times New Roman" w:cs="Times New Roman"/>
        </w:rPr>
        <w:t xml:space="preserve">           .473,</w:t>
      </w:r>
      <w:r w:rsidRPr="00072D9F">
        <w:rPr>
          <w:rFonts w:ascii="Times New Roman" w:hAnsi="Times New Roman" w:cs="Times New Roman"/>
        </w:rPr>
        <w:tab/>
        <w:t>.979,</w:t>
      </w:r>
      <w:r w:rsidRPr="00072D9F">
        <w:rPr>
          <w:rFonts w:ascii="Times New Roman" w:hAnsi="Times New Roman" w:cs="Times New Roman"/>
        </w:rPr>
        <w:tab/>
        <w:t>.176,</w:t>
      </w:r>
      <w:r w:rsidRPr="00072D9F">
        <w:rPr>
          <w:rFonts w:ascii="Times New Roman" w:hAnsi="Times New Roman" w:cs="Times New Roman"/>
        </w:rPr>
        <w:tab/>
        <w:t>.941</w:t>
      </w:r>
    </w:p>
    <w:p w14:paraId="1EB3ED95" w14:textId="1B9E2078" w:rsidR="00072D9F" w:rsidRPr="00072D9F" w:rsidRDefault="00072D9F" w:rsidP="00072D9F">
      <w:pPr>
        <w:rPr>
          <w:rFonts w:ascii="Times New Roman" w:hAnsi="Times New Roman" w:cs="Times New Roman"/>
        </w:rPr>
      </w:pPr>
      <w:r w:rsidRPr="00072D9F">
        <w:rPr>
          <w:rFonts w:ascii="Times New Roman" w:hAnsi="Times New Roman" w:cs="Times New Roman"/>
        </w:rPr>
        <w:t xml:space="preserve">           ), method = "BH")</w:t>
      </w:r>
    </w:p>
    <w:p w14:paraId="74D6DAD6" w14:textId="77777777" w:rsidR="00072D9F" w:rsidRDefault="00072D9F" w:rsidP="00072D9F">
      <w:pPr>
        <w:rPr>
          <w:rFonts w:ascii="Times New Roman" w:hAnsi="Times New Roman" w:cs="Times New Roman"/>
          <w:b/>
          <w:bCs/>
        </w:rPr>
      </w:pPr>
    </w:p>
    <w:p w14:paraId="21C9814F" w14:textId="169C0776" w:rsidR="00072D9F" w:rsidRPr="004F4BC1" w:rsidRDefault="004F4BC1" w:rsidP="00072D9F">
      <w:pPr>
        <w:rPr>
          <w:rFonts w:ascii="Times New Roman" w:hAnsi="Times New Roman" w:cs="Times New Roman"/>
          <w:u w:val="single"/>
        </w:rPr>
      </w:pPr>
      <w:r w:rsidRPr="004F4BC1">
        <w:rPr>
          <w:rFonts w:ascii="Times New Roman" w:hAnsi="Times New Roman" w:cs="Times New Roman"/>
          <w:u w:val="single"/>
        </w:rPr>
        <w:t>Model 1 adjusted p-values</w:t>
      </w:r>
      <w:r w:rsidR="00072D9F" w:rsidRPr="004F4BC1">
        <w:rPr>
          <w:rFonts w:ascii="Times New Roman" w:hAnsi="Times New Roman" w:cs="Times New Roman"/>
          <w:u w:val="single"/>
        </w:rPr>
        <w:t>:</w:t>
      </w:r>
    </w:p>
    <w:p w14:paraId="14C71A99" w14:textId="77777777" w:rsidR="00072D9F" w:rsidRDefault="00072D9F" w:rsidP="00072D9F">
      <w:pPr>
        <w:rPr>
          <w:rFonts w:ascii="Times New Roman" w:hAnsi="Times New Roman" w:cs="Times New Roman"/>
          <w:b/>
          <w:bCs/>
        </w:rPr>
      </w:pPr>
    </w:p>
    <w:p w14:paraId="5A4A7812" w14:textId="616E5BA2" w:rsidR="00072D9F" w:rsidRPr="00072D9F" w:rsidRDefault="00072D9F" w:rsidP="00072D9F">
      <w:pPr>
        <w:rPr>
          <w:rFonts w:ascii="Times New Roman" w:hAnsi="Times New Roman" w:cs="Times New Roman"/>
        </w:rPr>
      </w:pPr>
      <w:r w:rsidRPr="00072D9F">
        <w:rPr>
          <w:rFonts w:ascii="Times New Roman" w:hAnsi="Times New Roman" w:cs="Times New Roman"/>
        </w:rPr>
        <w:t>0.347727273 0.007500000 0.004285714 0.002400000 0.046363636 0.111428571</w:t>
      </w:r>
    </w:p>
    <w:p w14:paraId="75ED408C" w14:textId="61BE3AA1" w:rsidR="00072D9F" w:rsidRPr="00072D9F" w:rsidRDefault="00072D9F" w:rsidP="00072D9F">
      <w:pPr>
        <w:rPr>
          <w:rFonts w:ascii="Times New Roman" w:hAnsi="Times New Roman" w:cs="Times New Roman"/>
        </w:rPr>
      </w:pPr>
      <w:r w:rsidRPr="00072D9F">
        <w:rPr>
          <w:rFonts w:ascii="Times New Roman" w:hAnsi="Times New Roman" w:cs="Times New Roman"/>
        </w:rPr>
        <w:t>0.004285714 0.002400000 0.050000000 0.002400000 0.111428571 0.046363636</w:t>
      </w:r>
    </w:p>
    <w:p w14:paraId="29D23E49" w14:textId="59DC1817" w:rsidR="00072D9F" w:rsidRPr="00072D9F" w:rsidRDefault="00072D9F" w:rsidP="00072D9F">
      <w:pPr>
        <w:rPr>
          <w:rFonts w:ascii="Times New Roman" w:hAnsi="Times New Roman" w:cs="Times New Roman"/>
        </w:rPr>
      </w:pPr>
      <w:r w:rsidRPr="00072D9F">
        <w:rPr>
          <w:rFonts w:ascii="Times New Roman" w:hAnsi="Times New Roman" w:cs="Times New Roman"/>
        </w:rPr>
        <w:t>0.170625000 0.013333333 0.002400000 0.002400000 0.170625000 0.292500000</w:t>
      </w:r>
    </w:p>
    <w:p w14:paraId="01AC40ED" w14:textId="6B950FE2" w:rsidR="00072D9F" w:rsidRPr="00072D9F" w:rsidRDefault="00072D9F" w:rsidP="00072D9F">
      <w:pPr>
        <w:rPr>
          <w:rFonts w:ascii="Times New Roman" w:hAnsi="Times New Roman" w:cs="Times New Roman"/>
        </w:rPr>
      </w:pPr>
      <w:r w:rsidRPr="00072D9F">
        <w:rPr>
          <w:rFonts w:ascii="Times New Roman" w:hAnsi="Times New Roman" w:cs="Times New Roman"/>
        </w:rPr>
        <w:t>0.470400000 0.470400000 0.470400000 0.623333333 0.844285714 0.347727273</w:t>
      </w:r>
    </w:p>
    <w:p w14:paraId="76D907B2" w14:textId="508F2FA9" w:rsidR="00072D9F" w:rsidRPr="00072D9F" w:rsidRDefault="00072D9F" w:rsidP="00072D9F">
      <w:pPr>
        <w:rPr>
          <w:rFonts w:ascii="Times New Roman" w:hAnsi="Times New Roman" w:cs="Times New Roman"/>
        </w:rPr>
      </w:pPr>
      <w:r w:rsidRPr="00072D9F">
        <w:rPr>
          <w:rFonts w:ascii="Times New Roman" w:hAnsi="Times New Roman" w:cs="Times New Roman"/>
        </w:rPr>
        <w:t>0.279473684 0.279473684 0.545769231 0.979000000 0.279473684 0.973448276</w:t>
      </w:r>
    </w:p>
    <w:p w14:paraId="3056EAC6" w14:textId="77777777" w:rsidR="004F4BC1" w:rsidRDefault="004F4BC1" w:rsidP="00DE54C0">
      <w:pPr>
        <w:rPr>
          <w:rFonts w:ascii="Times New Roman" w:hAnsi="Times New Roman" w:cs="Times New Roman"/>
        </w:rPr>
      </w:pPr>
    </w:p>
    <w:p w14:paraId="56C002D7" w14:textId="55194C2C" w:rsidR="004F4BC1" w:rsidRPr="004F4BC1" w:rsidRDefault="004F4BC1" w:rsidP="004F4BC1">
      <w:pPr>
        <w:rPr>
          <w:rFonts w:ascii="Times New Roman" w:hAnsi="Times New Roman" w:cs="Times New Roman"/>
          <w:u w:val="single"/>
        </w:rPr>
      </w:pPr>
      <w:r w:rsidRPr="004F4BC1">
        <w:rPr>
          <w:rFonts w:ascii="Times New Roman" w:hAnsi="Times New Roman" w:cs="Times New Roman"/>
          <w:u w:val="single"/>
        </w:rPr>
        <w:t xml:space="preserve">Model </w:t>
      </w:r>
      <w:r>
        <w:rPr>
          <w:rFonts w:ascii="Times New Roman" w:hAnsi="Times New Roman" w:cs="Times New Roman"/>
          <w:u w:val="single"/>
        </w:rPr>
        <w:t>2a</w:t>
      </w:r>
      <w:r w:rsidRPr="004F4BC1">
        <w:rPr>
          <w:rFonts w:ascii="Times New Roman" w:hAnsi="Times New Roman" w:cs="Times New Roman"/>
          <w:u w:val="single"/>
        </w:rPr>
        <w:t xml:space="preserve"> R syntax:</w:t>
      </w:r>
    </w:p>
    <w:p w14:paraId="7B32A693" w14:textId="77777777" w:rsidR="004F4BC1" w:rsidRDefault="004F4BC1" w:rsidP="00DE54C0">
      <w:pPr>
        <w:rPr>
          <w:rFonts w:ascii="Times New Roman" w:hAnsi="Times New Roman" w:cs="Times New Roman"/>
        </w:rPr>
      </w:pPr>
    </w:p>
    <w:p w14:paraId="55C1A19D"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p.adjust(c(#age 13 model </w:t>
      </w:r>
    </w:p>
    <w:p w14:paraId="0061E4CF"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#non</w:t>
      </w:r>
    </w:p>
    <w:p w14:paraId="4693901F"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.286,</w:t>
      </w:r>
      <w:r w:rsidRPr="004F4BC1">
        <w:rPr>
          <w:rFonts w:ascii="Times New Roman" w:hAnsi="Times New Roman" w:cs="Times New Roman"/>
        </w:rPr>
        <w:tab/>
        <w:t>.611,</w:t>
      </w:r>
      <w:r w:rsidRPr="004F4BC1">
        <w:rPr>
          <w:rFonts w:ascii="Times New Roman" w:hAnsi="Times New Roman" w:cs="Times New Roman"/>
        </w:rPr>
        <w:tab/>
        <w:t>.048,</w:t>
      </w:r>
      <w:r w:rsidRPr="004F4BC1">
        <w:rPr>
          <w:rFonts w:ascii="Times New Roman" w:hAnsi="Times New Roman" w:cs="Times New Roman"/>
        </w:rPr>
        <w:tab/>
        <w:t>.090,</w:t>
      </w:r>
      <w:r w:rsidRPr="004F4BC1">
        <w:rPr>
          <w:rFonts w:ascii="Times New Roman" w:hAnsi="Times New Roman" w:cs="Times New Roman"/>
        </w:rPr>
        <w:tab/>
        <w:t>.046,</w:t>
      </w:r>
      <w:r w:rsidRPr="004F4BC1">
        <w:rPr>
          <w:rFonts w:ascii="Times New Roman" w:hAnsi="Times New Roman" w:cs="Times New Roman"/>
        </w:rPr>
        <w:tab/>
        <w:t>.339,</w:t>
      </w:r>
      <w:r w:rsidRPr="004F4BC1">
        <w:rPr>
          <w:rFonts w:ascii="Times New Roman" w:hAnsi="Times New Roman" w:cs="Times New Roman"/>
        </w:rPr>
        <w:tab/>
      </w:r>
    </w:p>
    <w:p w14:paraId="260CD493"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.987,</w:t>
      </w:r>
      <w:r w:rsidRPr="004F4BC1">
        <w:rPr>
          <w:rFonts w:ascii="Times New Roman" w:hAnsi="Times New Roman" w:cs="Times New Roman"/>
        </w:rPr>
        <w:tab/>
        <w:t>.318,</w:t>
      </w:r>
      <w:r w:rsidRPr="004F4BC1">
        <w:rPr>
          <w:rFonts w:ascii="Times New Roman" w:hAnsi="Times New Roman" w:cs="Times New Roman"/>
        </w:rPr>
        <w:tab/>
        <w:t>.255,</w:t>
      </w:r>
      <w:r w:rsidRPr="004F4BC1">
        <w:rPr>
          <w:rFonts w:ascii="Times New Roman" w:hAnsi="Times New Roman" w:cs="Times New Roman"/>
        </w:rPr>
        <w:tab/>
        <w:t>.543,</w:t>
      </w:r>
      <w:r w:rsidRPr="004F4BC1">
        <w:rPr>
          <w:rFonts w:ascii="Times New Roman" w:hAnsi="Times New Roman" w:cs="Times New Roman"/>
        </w:rPr>
        <w:tab/>
      </w:r>
    </w:p>
    <w:p w14:paraId="5543CF10"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#phy</w:t>
      </w:r>
    </w:p>
    <w:p w14:paraId="256B737A" w14:textId="79797C76"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.0004,.223,</w:t>
      </w:r>
      <w:r w:rsidRPr="004F4BC1">
        <w:rPr>
          <w:rFonts w:ascii="Times New Roman" w:hAnsi="Times New Roman" w:cs="Times New Roman"/>
        </w:rPr>
        <w:tab/>
        <w:t>.005,</w:t>
      </w:r>
      <w:r w:rsidRPr="004F4BC1">
        <w:rPr>
          <w:rFonts w:ascii="Times New Roman" w:hAnsi="Times New Roman" w:cs="Times New Roman"/>
        </w:rPr>
        <w:tab/>
        <w:t>.005,</w:t>
      </w:r>
      <w:r w:rsidRPr="004F4BC1">
        <w:rPr>
          <w:rFonts w:ascii="Times New Roman" w:hAnsi="Times New Roman" w:cs="Times New Roman"/>
        </w:rPr>
        <w:tab/>
        <w:t>.602,</w:t>
      </w:r>
      <w:r w:rsidRPr="004F4BC1">
        <w:rPr>
          <w:rFonts w:ascii="Times New Roman" w:hAnsi="Times New Roman" w:cs="Times New Roman"/>
        </w:rPr>
        <w:tab/>
        <w:t>.133,</w:t>
      </w:r>
      <w:r w:rsidRPr="004F4BC1">
        <w:rPr>
          <w:rFonts w:ascii="Times New Roman" w:hAnsi="Times New Roman" w:cs="Times New Roman"/>
        </w:rPr>
        <w:tab/>
      </w:r>
    </w:p>
    <w:p w14:paraId="2639E0EB"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.633,</w:t>
      </w:r>
      <w:r w:rsidRPr="004F4BC1">
        <w:rPr>
          <w:rFonts w:ascii="Times New Roman" w:hAnsi="Times New Roman" w:cs="Times New Roman"/>
        </w:rPr>
        <w:tab/>
        <w:t>.691,</w:t>
      </w:r>
      <w:r w:rsidRPr="004F4BC1">
        <w:rPr>
          <w:rFonts w:ascii="Times New Roman" w:hAnsi="Times New Roman" w:cs="Times New Roman"/>
        </w:rPr>
        <w:tab/>
        <w:t>.979,</w:t>
      </w:r>
      <w:r w:rsidRPr="004F4BC1">
        <w:rPr>
          <w:rFonts w:ascii="Times New Roman" w:hAnsi="Times New Roman" w:cs="Times New Roman"/>
        </w:rPr>
        <w:tab/>
        <w:t>.362,</w:t>
      </w:r>
      <w:r w:rsidRPr="004F4BC1">
        <w:rPr>
          <w:rFonts w:ascii="Times New Roman" w:hAnsi="Times New Roman" w:cs="Times New Roman"/>
        </w:rPr>
        <w:tab/>
      </w:r>
    </w:p>
    <w:p w14:paraId="157669CC"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#soc</w:t>
      </w:r>
    </w:p>
    <w:p w14:paraId="7AC56317"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.068,</w:t>
      </w:r>
      <w:r w:rsidRPr="004F4BC1">
        <w:rPr>
          <w:rFonts w:ascii="Times New Roman" w:hAnsi="Times New Roman" w:cs="Times New Roman"/>
        </w:rPr>
        <w:tab/>
        <w:t>.255,</w:t>
      </w:r>
      <w:r w:rsidRPr="004F4BC1">
        <w:rPr>
          <w:rFonts w:ascii="Times New Roman" w:hAnsi="Times New Roman" w:cs="Times New Roman"/>
        </w:rPr>
        <w:tab/>
        <w:t>.073,</w:t>
      </w:r>
      <w:r w:rsidRPr="004F4BC1">
        <w:rPr>
          <w:rFonts w:ascii="Times New Roman" w:hAnsi="Times New Roman" w:cs="Times New Roman"/>
        </w:rPr>
        <w:tab/>
        <w:t>.014,</w:t>
      </w:r>
      <w:r w:rsidRPr="004F4BC1">
        <w:rPr>
          <w:rFonts w:ascii="Times New Roman" w:hAnsi="Times New Roman" w:cs="Times New Roman"/>
        </w:rPr>
        <w:tab/>
        <w:t>.376,</w:t>
      </w:r>
      <w:r w:rsidRPr="004F4BC1">
        <w:rPr>
          <w:rFonts w:ascii="Times New Roman" w:hAnsi="Times New Roman" w:cs="Times New Roman"/>
        </w:rPr>
        <w:tab/>
        <w:t>.506,</w:t>
      </w:r>
      <w:r w:rsidRPr="004F4BC1">
        <w:rPr>
          <w:rFonts w:ascii="Times New Roman" w:hAnsi="Times New Roman" w:cs="Times New Roman"/>
        </w:rPr>
        <w:tab/>
      </w:r>
    </w:p>
    <w:p w14:paraId="01775B1A"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.978,</w:t>
      </w:r>
      <w:r w:rsidRPr="004F4BC1">
        <w:rPr>
          <w:rFonts w:ascii="Times New Roman" w:hAnsi="Times New Roman" w:cs="Times New Roman"/>
        </w:rPr>
        <w:tab/>
        <w:t>.918,</w:t>
      </w:r>
      <w:r w:rsidRPr="004F4BC1">
        <w:rPr>
          <w:rFonts w:ascii="Times New Roman" w:hAnsi="Times New Roman" w:cs="Times New Roman"/>
        </w:rPr>
        <w:tab/>
        <w:t>.773,</w:t>
      </w:r>
      <w:r w:rsidRPr="004F4BC1">
        <w:rPr>
          <w:rFonts w:ascii="Times New Roman" w:hAnsi="Times New Roman" w:cs="Times New Roman"/>
        </w:rPr>
        <w:tab/>
        <w:t>.701</w:t>
      </w:r>
    </w:p>
    <w:p w14:paraId="5AEE9D94" w14:textId="77777777" w:rsidR="004F4BC1" w:rsidRDefault="004F4BC1" w:rsidP="004F4BC1">
      <w:pPr>
        <w:rPr>
          <w:rFonts w:ascii="Times New Roman" w:hAnsi="Times New Roman" w:cs="Times New Roman"/>
        </w:rPr>
      </w:pPr>
      <w:r w:rsidRPr="004F4BC1">
        <w:rPr>
          <w:rFonts w:ascii="Times New Roman" w:hAnsi="Times New Roman" w:cs="Times New Roman"/>
        </w:rPr>
        <w:t>), method = "BH")</w:t>
      </w:r>
    </w:p>
    <w:p w14:paraId="09062648" w14:textId="77777777" w:rsidR="004F4BC1" w:rsidRDefault="004F4BC1" w:rsidP="004F4BC1">
      <w:pPr>
        <w:rPr>
          <w:rFonts w:ascii="Times New Roman" w:hAnsi="Times New Roman" w:cs="Times New Roman"/>
        </w:rPr>
      </w:pPr>
    </w:p>
    <w:p w14:paraId="2ECB099A" w14:textId="1D9D628D" w:rsidR="004F4BC1" w:rsidRPr="004F4BC1" w:rsidRDefault="004F4BC1" w:rsidP="004F4BC1">
      <w:pPr>
        <w:rPr>
          <w:rFonts w:ascii="Times New Roman" w:hAnsi="Times New Roman" w:cs="Times New Roman"/>
          <w:u w:val="single"/>
        </w:rPr>
      </w:pPr>
      <w:r w:rsidRPr="004F4BC1">
        <w:rPr>
          <w:rFonts w:ascii="Times New Roman" w:hAnsi="Times New Roman" w:cs="Times New Roman"/>
          <w:u w:val="single"/>
        </w:rPr>
        <w:t xml:space="preserve">Model </w:t>
      </w:r>
      <w:r>
        <w:rPr>
          <w:rFonts w:ascii="Times New Roman" w:hAnsi="Times New Roman" w:cs="Times New Roman"/>
          <w:u w:val="single"/>
        </w:rPr>
        <w:t>2a</w:t>
      </w:r>
      <w:r w:rsidRPr="004F4BC1">
        <w:rPr>
          <w:rFonts w:ascii="Times New Roman" w:hAnsi="Times New Roman" w:cs="Times New Roman"/>
          <w:u w:val="single"/>
        </w:rPr>
        <w:t xml:space="preserve"> adjusted p-values:</w:t>
      </w:r>
    </w:p>
    <w:p w14:paraId="234D5F09" w14:textId="77777777" w:rsidR="004F4BC1" w:rsidRDefault="004F4BC1" w:rsidP="004F4BC1">
      <w:pPr>
        <w:rPr>
          <w:rFonts w:ascii="Times New Roman" w:hAnsi="Times New Roman" w:cs="Times New Roman"/>
        </w:rPr>
      </w:pPr>
    </w:p>
    <w:p w14:paraId="20EE39A2" w14:textId="250E4B0B" w:rsidR="004F4BC1" w:rsidRPr="004F4BC1" w:rsidRDefault="004F4BC1" w:rsidP="004F4BC1">
      <w:pPr>
        <w:rPr>
          <w:rFonts w:ascii="Times New Roman" w:hAnsi="Times New Roman" w:cs="Times New Roman"/>
        </w:rPr>
      </w:pPr>
      <w:r w:rsidRPr="004F4BC1">
        <w:rPr>
          <w:rFonts w:ascii="Times New Roman" w:hAnsi="Times New Roman" w:cs="Times New Roman"/>
        </w:rPr>
        <w:t>0.6128571 0.8256522 0.2400000 0.3000000 0.2400000 0.6266667 0.9870000 0.6266667</w:t>
      </w:r>
    </w:p>
    <w:p w14:paraId="6E25CDF8" w14:textId="3061BE16" w:rsidR="004F4BC1" w:rsidRPr="004F4BC1" w:rsidRDefault="004F4BC1" w:rsidP="004F4BC1">
      <w:pPr>
        <w:rPr>
          <w:rFonts w:ascii="Times New Roman" w:hAnsi="Times New Roman" w:cs="Times New Roman"/>
        </w:rPr>
      </w:pPr>
      <w:r w:rsidRPr="004F4BC1">
        <w:rPr>
          <w:rFonts w:ascii="Times New Roman" w:hAnsi="Times New Roman" w:cs="Times New Roman"/>
        </w:rPr>
        <w:t>0.5884615 0.8145000 0.0120000 0.5884615 0.0500000 0.0500000 0.8256522 0.3990000</w:t>
      </w:r>
    </w:p>
    <w:p w14:paraId="3B5BA64B" w14:textId="30C62AB5" w:rsidR="004F4BC1" w:rsidRPr="004F4BC1" w:rsidRDefault="004F4BC1" w:rsidP="004F4BC1">
      <w:pPr>
        <w:rPr>
          <w:rFonts w:ascii="Times New Roman" w:hAnsi="Times New Roman" w:cs="Times New Roman"/>
        </w:rPr>
      </w:pPr>
      <w:r w:rsidRPr="004F4BC1">
        <w:rPr>
          <w:rFonts w:ascii="Times New Roman" w:hAnsi="Times New Roman" w:cs="Times New Roman"/>
        </w:rPr>
        <w:t>0.8256522 0.8412000 0.9870000 0.6266667 0.2737500 0.5884615 0.2737500 0.1050000</w:t>
      </w:r>
    </w:p>
    <w:p w14:paraId="68683FAB" w14:textId="3D613DFE" w:rsidR="004F4BC1" w:rsidRPr="004F4BC1" w:rsidRDefault="004F4BC1" w:rsidP="004F4BC1">
      <w:pPr>
        <w:rPr>
          <w:rFonts w:ascii="Times New Roman" w:hAnsi="Times New Roman" w:cs="Times New Roman"/>
        </w:rPr>
      </w:pPr>
      <w:r w:rsidRPr="004F4BC1">
        <w:rPr>
          <w:rFonts w:ascii="Times New Roman" w:hAnsi="Times New Roman" w:cs="Times New Roman"/>
        </w:rPr>
        <w:t>0.6266667 0.7989474 0.9870000 0.9870000 0.8919231 0.8412000</w:t>
      </w:r>
    </w:p>
    <w:p w14:paraId="0F202C42" w14:textId="77777777" w:rsidR="004F4BC1" w:rsidRPr="004F4BC1" w:rsidRDefault="004F4BC1" w:rsidP="004F4BC1">
      <w:pPr>
        <w:rPr>
          <w:rFonts w:ascii="Times New Roman" w:hAnsi="Times New Roman" w:cs="Times New Roman"/>
        </w:rPr>
      </w:pPr>
    </w:p>
    <w:p w14:paraId="5D250EEB" w14:textId="12251EC0" w:rsidR="004F4BC1" w:rsidRPr="004F4BC1" w:rsidRDefault="004F4BC1" w:rsidP="004F4BC1">
      <w:pPr>
        <w:rPr>
          <w:rFonts w:ascii="Times New Roman" w:hAnsi="Times New Roman" w:cs="Times New Roman"/>
          <w:u w:val="single"/>
        </w:rPr>
      </w:pPr>
      <w:r w:rsidRPr="004F4BC1">
        <w:rPr>
          <w:rFonts w:ascii="Times New Roman" w:hAnsi="Times New Roman" w:cs="Times New Roman"/>
          <w:u w:val="single"/>
        </w:rPr>
        <w:lastRenderedPageBreak/>
        <w:t xml:space="preserve">Model </w:t>
      </w:r>
      <w:r>
        <w:rPr>
          <w:rFonts w:ascii="Times New Roman" w:hAnsi="Times New Roman" w:cs="Times New Roman"/>
          <w:u w:val="single"/>
        </w:rPr>
        <w:t>2b</w:t>
      </w:r>
      <w:r w:rsidRPr="004F4BC1">
        <w:rPr>
          <w:rFonts w:ascii="Times New Roman" w:hAnsi="Times New Roman" w:cs="Times New Roman"/>
          <w:u w:val="single"/>
        </w:rPr>
        <w:t xml:space="preserve"> R syntax:</w:t>
      </w:r>
    </w:p>
    <w:p w14:paraId="7D16576E" w14:textId="77777777" w:rsidR="004F4BC1" w:rsidRDefault="004F4BC1" w:rsidP="004F4BC1">
      <w:pPr>
        <w:rPr>
          <w:rFonts w:ascii="Times New Roman" w:hAnsi="Times New Roman" w:cs="Times New Roman"/>
        </w:rPr>
      </w:pPr>
    </w:p>
    <w:p w14:paraId="604E97B9" w14:textId="0BEF798A" w:rsidR="004F4BC1" w:rsidRPr="004F4BC1" w:rsidRDefault="004F4BC1" w:rsidP="004F4BC1">
      <w:pPr>
        <w:rPr>
          <w:rFonts w:ascii="Times New Roman" w:hAnsi="Times New Roman" w:cs="Times New Roman"/>
        </w:rPr>
      </w:pPr>
      <w:r w:rsidRPr="004F4BC1">
        <w:rPr>
          <w:rFonts w:ascii="Times New Roman" w:hAnsi="Times New Roman" w:cs="Times New Roman"/>
        </w:rPr>
        <w:t>p.adjust(c(#age 15 model</w:t>
      </w:r>
    </w:p>
    <w:p w14:paraId="421F7371"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#non</w:t>
      </w:r>
    </w:p>
    <w:p w14:paraId="4B9C8AB8"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.538, .056, .032, .245, .945,</w:t>
      </w:r>
    </w:p>
    <w:p w14:paraId="4F82986C"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.467, .757, .251, .721, .876,</w:t>
      </w:r>
    </w:p>
    <w:p w14:paraId="601E506F"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#phy</w:t>
      </w:r>
    </w:p>
    <w:p w14:paraId="06008D11"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.114,.254,.942,.735,.545,</w:t>
      </w:r>
    </w:p>
    <w:p w14:paraId="5E307760"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.965,.338,.500,.402,.713,</w:t>
      </w:r>
    </w:p>
    <w:p w14:paraId="0460928B"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#soc</w:t>
      </w:r>
    </w:p>
    <w:p w14:paraId="07E28ADB"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.612,.765,.516,.455,.465,</w:t>
      </w:r>
    </w:p>
    <w:p w14:paraId="18F5BB6B"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.600,.222,.507,.445,.148</w:t>
      </w:r>
    </w:p>
    <w:p w14:paraId="2623B2C4"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method = "BH")</w:t>
      </w:r>
    </w:p>
    <w:p w14:paraId="428DDA33" w14:textId="77777777" w:rsidR="004F4BC1" w:rsidRDefault="004F4BC1" w:rsidP="004F4BC1">
      <w:pPr>
        <w:rPr>
          <w:rFonts w:ascii="Times New Roman" w:hAnsi="Times New Roman" w:cs="Times New Roman"/>
        </w:rPr>
      </w:pPr>
    </w:p>
    <w:p w14:paraId="77DA2807" w14:textId="4ECA2427" w:rsidR="004F4BC1" w:rsidRPr="004F4BC1" w:rsidRDefault="004F4BC1" w:rsidP="004F4BC1">
      <w:pPr>
        <w:rPr>
          <w:rFonts w:ascii="Times New Roman" w:hAnsi="Times New Roman" w:cs="Times New Roman"/>
          <w:u w:val="single"/>
        </w:rPr>
      </w:pPr>
      <w:r w:rsidRPr="004F4BC1">
        <w:rPr>
          <w:rFonts w:ascii="Times New Roman" w:hAnsi="Times New Roman" w:cs="Times New Roman"/>
          <w:u w:val="single"/>
        </w:rPr>
        <w:t xml:space="preserve">Model </w:t>
      </w:r>
      <w:r>
        <w:rPr>
          <w:rFonts w:ascii="Times New Roman" w:hAnsi="Times New Roman" w:cs="Times New Roman"/>
          <w:u w:val="single"/>
        </w:rPr>
        <w:t>2b</w:t>
      </w:r>
      <w:r w:rsidRPr="004F4BC1">
        <w:rPr>
          <w:rFonts w:ascii="Times New Roman" w:hAnsi="Times New Roman" w:cs="Times New Roman"/>
          <w:u w:val="single"/>
        </w:rPr>
        <w:t xml:space="preserve"> adjusted p-values:</w:t>
      </w:r>
    </w:p>
    <w:p w14:paraId="02E682B7" w14:textId="77777777" w:rsidR="004F4BC1" w:rsidRDefault="004F4BC1" w:rsidP="004F4BC1">
      <w:pPr>
        <w:rPr>
          <w:rFonts w:ascii="Times New Roman" w:hAnsi="Times New Roman" w:cs="Times New Roman"/>
        </w:rPr>
      </w:pPr>
    </w:p>
    <w:p w14:paraId="13B52182" w14:textId="7BDCE51E" w:rsidR="004F4BC1" w:rsidRPr="004F4BC1" w:rsidRDefault="004F4BC1" w:rsidP="004F4BC1">
      <w:pPr>
        <w:rPr>
          <w:rFonts w:ascii="Times New Roman" w:hAnsi="Times New Roman" w:cs="Times New Roman"/>
        </w:rPr>
      </w:pPr>
      <w:r w:rsidRPr="004F4BC1">
        <w:rPr>
          <w:rFonts w:ascii="Times New Roman" w:hAnsi="Times New Roman" w:cs="Times New Roman"/>
        </w:rPr>
        <w:t>0.8605263 0.8400000 0.8400000 0.8605263 0.9650000 0.8605263 0.8826923 0.8605263</w:t>
      </w:r>
    </w:p>
    <w:p w14:paraId="26D33140" w14:textId="644EA9F4" w:rsidR="004F4BC1" w:rsidRPr="004F4BC1" w:rsidRDefault="004F4BC1" w:rsidP="004F4BC1">
      <w:pPr>
        <w:rPr>
          <w:rFonts w:ascii="Times New Roman" w:hAnsi="Times New Roman" w:cs="Times New Roman"/>
        </w:rPr>
      </w:pPr>
      <w:r w:rsidRPr="004F4BC1">
        <w:rPr>
          <w:rFonts w:ascii="Times New Roman" w:hAnsi="Times New Roman" w:cs="Times New Roman"/>
        </w:rPr>
        <w:t>0.8826923 0.9650000 0.8605263 0.8605263 0.9650000 0.8826923 0.8605263 0.9650000</w:t>
      </w:r>
    </w:p>
    <w:p w14:paraId="0F15207F" w14:textId="38DAF1CC" w:rsidR="004F4BC1" w:rsidRPr="004F4BC1" w:rsidRDefault="004F4BC1" w:rsidP="004F4BC1">
      <w:pPr>
        <w:rPr>
          <w:rFonts w:ascii="Times New Roman" w:hAnsi="Times New Roman" w:cs="Times New Roman"/>
        </w:rPr>
      </w:pPr>
      <w:r w:rsidRPr="004F4BC1">
        <w:rPr>
          <w:rFonts w:ascii="Times New Roman" w:hAnsi="Times New Roman" w:cs="Times New Roman"/>
        </w:rPr>
        <w:t>0.8605263 0.8605263 0.8605263 0.8826923 0.8742857 0.8826923 0.8605263 0.8605263</w:t>
      </w:r>
    </w:p>
    <w:p w14:paraId="2C5DE39A" w14:textId="427AF820" w:rsidR="004F4BC1" w:rsidRDefault="004F4BC1" w:rsidP="004F4BC1">
      <w:pPr>
        <w:rPr>
          <w:rFonts w:ascii="Times New Roman" w:hAnsi="Times New Roman" w:cs="Times New Roman"/>
        </w:rPr>
      </w:pPr>
      <w:r w:rsidRPr="004F4BC1">
        <w:rPr>
          <w:rFonts w:ascii="Times New Roman" w:hAnsi="Times New Roman" w:cs="Times New Roman"/>
        </w:rPr>
        <w:t>0.8605263 0.8742857 0.8605263 0.8605263 0.8605263 0.8605263</w:t>
      </w:r>
    </w:p>
    <w:p w14:paraId="4D921D43" w14:textId="77777777" w:rsidR="004F4BC1" w:rsidRDefault="004F4BC1" w:rsidP="004F4BC1">
      <w:pPr>
        <w:rPr>
          <w:rFonts w:ascii="Times New Roman" w:hAnsi="Times New Roman" w:cs="Times New Roman"/>
        </w:rPr>
      </w:pPr>
    </w:p>
    <w:p w14:paraId="44598E5A" w14:textId="18ED3ACE" w:rsidR="004F4BC1" w:rsidRPr="004F4BC1" w:rsidRDefault="004F4BC1" w:rsidP="004F4BC1">
      <w:pPr>
        <w:rPr>
          <w:rFonts w:ascii="Times New Roman" w:hAnsi="Times New Roman" w:cs="Times New Roman"/>
          <w:u w:val="single"/>
        </w:rPr>
      </w:pPr>
      <w:r w:rsidRPr="004F4BC1">
        <w:rPr>
          <w:rFonts w:ascii="Times New Roman" w:hAnsi="Times New Roman" w:cs="Times New Roman"/>
          <w:u w:val="single"/>
        </w:rPr>
        <w:t xml:space="preserve">Model </w:t>
      </w:r>
      <w:r>
        <w:rPr>
          <w:rFonts w:ascii="Times New Roman" w:hAnsi="Times New Roman" w:cs="Times New Roman"/>
          <w:u w:val="single"/>
        </w:rPr>
        <w:t>2c</w:t>
      </w:r>
      <w:r w:rsidRPr="004F4BC1">
        <w:rPr>
          <w:rFonts w:ascii="Times New Roman" w:hAnsi="Times New Roman" w:cs="Times New Roman"/>
          <w:u w:val="single"/>
        </w:rPr>
        <w:t xml:space="preserve"> R syntax:</w:t>
      </w:r>
    </w:p>
    <w:p w14:paraId="22FC4E6E" w14:textId="77777777" w:rsidR="004F4BC1" w:rsidRPr="004F4BC1" w:rsidRDefault="004F4BC1" w:rsidP="004F4BC1">
      <w:pPr>
        <w:rPr>
          <w:rFonts w:ascii="Times New Roman" w:hAnsi="Times New Roman" w:cs="Times New Roman"/>
        </w:rPr>
      </w:pPr>
    </w:p>
    <w:p w14:paraId="56F8BDED"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p.adjust(c(#age 17 model </w:t>
      </w:r>
    </w:p>
    <w:p w14:paraId="1F9B206A"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#non</w:t>
      </w:r>
    </w:p>
    <w:p w14:paraId="1D374AE4"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.821,</w:t>
      </w:r>
      <w:r w:rsidRPr="004F4BC1">
        <w:rPr>
          <w:rFonts w:ascii="Times New Roman" w:hAnsi="Times New Roman" w:cs="Times New Roman"/>
        </w:rPr>
        <w:tab/>
        <w:t>.897,</w:t>
      </w:r>
      <w:r w:rsidRPr="004F4BC1">
        <w:rPr>
          <w:rFonts w:ascii="Times New Roman" w:hAnsi="Times New Roman" w:cs="Times New Roman"/>
        </w:rPr>
        <w:tab/>
        <w:t>.401,</w:t>
      </w:r>
      <w:r w:rsidRPr="004F4BC1">
        <w:rPr>
          <w:rFonts w:ascii="Times New Roman" w:hAnsi="Times New Roman" w:cs="Times New Roman"/>
        </w:rPr>
        <w:tab/>
        <w:t>.001,</w:t>
      </w:r>
      <w:r w:rsidRPr="004F4BC1">
        <w:rPr>
          <w:rFonts w:ascii="Times New Roman" w:hAnsi="Times New Roman" w:cs="Times New Roman"/>
        </w:rPr>
        <w:tab/>
        <w:t>.062,</w:t>
      </w:r>
      <w:r w:rsidRPr="004F4BC1">
        <w:rPr>
          <w:rFonts w:ascii="Times New Roman" w:hAnsi="Times New Roman" w:cs="Times New Roman"/>
        </w:rPr>
        <w:tab/>
        <w:t>.708,</w:t>
      </w:r>
      <w:r w:rsidRPr="004F4BC1">
        <w:rPr>
          <w:rFonts w:ascii="Times New Roman" w:hAnsi="Times New Roman" w:cs="Times New Roman"/>
        </w:rPr>
        <w:tab/>
      </w:r>
    </w:p>
    <w:p w14:paraId="6D40D222"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.641,</w:t>
      </w:r>
      <w:r w:rsidRPr="004F4BC1">
        <w:rPr>
          <w:rFonts w:ascii="Times New Roman" w:hAnsi="Times New Roman" w:cs="Times New Roman"/>
        </w:rPr>
        <w:tab/>
        <w:t>.009,</w:t>
      </w:r>
      <w:r w:rsidRPr="004F4BC1">
        <w:rPr>
          <w:rFonts w:ascii="Times New Roman" w:hAnsi="Times New Roman" w:cs="Times New Roman"/>
        </w:rPr>
        <w:tab/>
        <w:t>.693,</w:t>
      </w:r>
      <w:r w:rsidRPr="004F4BC1">
        <w:rPr>
          <w:rFonts w:ascii="Times New Roman" w:hAnsi="Times New Roman" w:cs="Times New Roman"/>
        </w:rPr>
        <w:tab/>
        <w:t>.954,</w:t>
      </w:r>
    </w:p>
    <w:p w14:paraId="6ACA633A"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#phy</w:t>
      </w:r>
    </w:p>
    <w:p w14:paraId="714D9217"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.848,</w:t>
      </w:r>
      <w:r w:rsidRPr="004F4BC1">
        <w:rPr>
          <w:rFonts w:ascii="Times New Roman" w:hAnsi="Times New Roman" w:cs="Times New Roman"/>
        </w:rPr>
        <w:tab/>
        <w:t>.481,</w:t>
      </w:r>
      <w:r w:rsidRPr="004F4BC1">
        <w:rPr>
          <w:rFonts w:ascii="Times New Roman" w:hAnsi="Times New Roman" w:cs="Times New Roman"/>
        </w:rPr>
        <w:tab/>
        <w:t>.099,</w:t>
      </w:r>
      <w:r w:rsidRPr="004F4BC1">
        <w:rPr>
          <w:rFonts w:ascii="Times New Roman" w:hAnsi="Times New Roman" w:cs="Times New Roman"/>
        </w:rPr>
        <w:tab/>
        <w:t>.052,</w:t>
      </w:r>
      <w:r w:rsidRPr="004F4BC1">
        <w:rPr>
          <w:rFonts w:ascii="Times New Roman" w:hAnsi="Times New Roman" w:cs="Times New Roman"/>
        </w:rPr>
        <w:tab/>
        <w:t>.521,</w:t>
      </w:r>
      <w:r w:rsidRPr="004F4BC1">
        <w:rPr>
          <w:rFonts w:ascii="Times New Roman" w:hAnsi="Times New Roman" w:cs="Times New Roman"/>
        </w:rPr>
        <w:tab/>
        <w:t>.097,</w:t>
      </w:r>
      <w:r w:rsidRPr="004F4BC1">
        <w:rPr>
          <w:rFonts w:ascii="Times New Roman" w:hAnsi="Times New Roman" w:cs="Times New Roman"/>
        </w:rPr>
        <w:tab/>
      </w:r>
    </w:p>
    <w:p w14:paraId="47EA7D75"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.885,</w:t>
      </w:r>
      <w:r w:rsidRPr="004F4BC1">
        <w:rPr>
          <w:rFonts w:ascii="Times New Roman" w:hAnsi="Times New Roman" w:cs="Times New Roman"/>
        </w:rPr>
        <w:tab/>
        <w:t>.034,</w:t>
      </w:r>
      <w:r w:rsidRPr="004F4BC1">
        <w:rPr>
          <w:rFonts w:ascii="Times New Roman" w:hAnsi="Times New Roman" w:cs="Times New Roman"/>
        </w:rPr>
        <w:tab/>
        <w:t>.212,</w:t>
      </w:r>
      <w:r w:rsidRPr="004F4BC1">
        <w:rPr>
          <w:rFonts w:ascii="Times New Roman" w:hAnsi="Times New Roman" w:cs="Times New Roman"/>
        </w:rPr>
        <w:tab/>
        <w:t>.444,</w:t>
      </w:r>
    </w:p>
    <w:p w14:paraId="09DBCA26"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#soc</w:t>
      </w:r>
    </w:p>
    <w:p w14:paraId="4FE6C2B6"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.704,</w:t>
      </w:r>
      <w:r w:rsidRPr="004F4BC1">
        <w:rPr>
          <w:rFonts w:ascii="Times New Roman" w:hAnsi="Times New Roman" w:cs="Times New Roman"/>
        </w:rPr>
        <w:tab/>
        <w:t>.183,</w:t>
      </w:r>
      <w:r w:rsidRPr="004F4BC1">
        <w:rPr>
          <w:rFonts w:ascii="Times New Roman" w:hAnsi="Times New Roman" w:cs="Times New Roman"/>
        </w:rPr>
        <w:tab/>
        <w:t>.610,</w:t>
      </w:r>
      <w:r w:rsidRPr="004F4BC1">
        <w:rPr>
          <w:rFonts w:ascii="Times New Roman" w:hAnsi="Times New Roman" w:cs="Times New Roman"/>
        </w:rPr>
        <w:tab/>
        <w:t>.173,</w:t>
      </w:r>
      <w:r w:rsidRPr="004F4BC1">
        <w:rPr>
          <w:rFonts w:ascii="Times New Roman" w:hAnsi="Times New Roman" w:cs="Times New Roman"/>
        </w:rPr>
        <w:tab/>
        <w:t>.483,</w:t>
      </w:r>
      <w:r w:rsidRPr="004F4BC1">
        <w:rPr>
          <w:rFonts w:ascii="Times New Roman" w:hAnsi="Times New Roman" w:cs="Times New Roman"/>
        </w:rPr>
        <w:tab/>
        <w:t>.755,</w:t>
      </w:r>
      <w:r w:rsidRPr="004F4BC1">
        <w:rPr>
          <w:rFonts w:ascii="Times New Roman" w:hAnsi="Times New Roman" w:cs="Times New Roman"/>
        </w:rPr>
        <w:tab/>
      </w:r>
    </w:p>
    <w:p w14:paraId="62C88EB7" w14:textId="77777777" w:rsidR="004F4BC1" w:rsidRPr="004F4BC1" w:rsidRDefault="004F4BC1" w:rsidP="004F4BC1">
      <w:pPr>
        <w:rPr>
          <w:rFonts w:ascii="Times New Roman" w:hAnsi="Times New Roman" w:cs="Times New Roman"/>
        </w:rPr>
      </w:pPr>
      <w:r w:rsidRPr="004F4BC1">
        <w:rPr>
          <w:rFonts w:ascii="Times New Roman" w:hAnsi="Times New Roman" w:cs="Times New Roman"/>
        </w:rPr>
        <w:t xml:space="preserve">  .008,</w:t>
      </w:r>
      <w:r w:rsidRPr="004F4BC1">
        <w:rPr>
          <w:rFonts w:ascii="Times New Roman" w:hAnsi="Times New Roman" w:cs="Times New Roman"/>
        </w:rPr>
        <w:tab/>
        <w:t>.802,</w:t>
      </w:r>
      <w:r w:rsidRPr="004F4BC1">
        <w:rPr>
          <w:rFonts w:ascii="Times New Roman" w:hAnsi="Times New Roman" w:cs="Times New Roman"/>
        </w:rPr>
        <w:tab/>
        <w:t>.004,</w:t>
      </w:r>
      <w:r w:rsidRPr="004F4BC1">
        <w:rPr>
          <w:rFonts w:ascii="Times New Roman" w:hAnsi="Times New Roman" w:cs="Times New Roman"/>
        </w:rPr>
        <w:tab/>
        <w:t>.132</w:t>
      </w:r>
    </w:p>
    <w:p w14:paraId="4D20BA62" w14:textId="4317F113" w:rsidR="004F4BC1" w:rsidRDefault="004F4BC1" w:rsidP="004F4BC1">
      <w:pPr>
        <w:rPr>
          <w:rFonts w:ascii="Times New Roman" w:hAnsi="Times New Roman" w:cs="Times New Roman"/>
        </w:rPr>
      </w:pPr>
      <w:r w:rsidRPr="004F4BC1">
        <w:rPr>
          <w:rFonts w:ascii="Times New Roman" w:hAnsi="Times New Roman" w:cs="Times New Roman"/>
        </w:rPr>
        <w:t>), method = "BH")</w:t>
      </w:r>
    </w:p>
    <w:p w14:paraId="6CDE6C0B" w14:textId="77777777" w:rsidR="004F4BC1" w:rsidRDefault="004F4BC1" w:rsidP="004F4BC1">
      <w:pPr>
        <w:rPr>
          <w:rFonts w:ascii="Times New Roman" w:hAnsi="Times New Roman" w:cs="Times New Roman"/>
        </w:rPr>
      </w:pPr>
    </w:p>
    <w:p w14:paraId="403058A5" w14:textId="04C849F2" w:rsidR="004F4BC1" w:rsidRPr="004F4BC1" w:rsidRDefault="004F4BC1" w:rsidP="004F4BC1">
      <w:pPr>
        <w:rPr>
          <w:rFonts w:ascii="Times New Roman" w:hAnsi="Times New Roman" w:cs="Times New Roman"/>
          <w:u w:val="single"/>
        </w:rPr>
      </w:pPr>
      <w:r w:rsidRPr="004F4BC1">
        <w:rPr>
          <w:rFonts w:ascii="Times New Roman" w:hAnsi="Times New Roman" w:cs="Times New Roman"/>
          <w:u w:val="single"/>
        </w:rPr>
        <w:t xml:space="preserve">Model </w:t>
      </w:r>
      <w:r>
        <w:rPr>
          <w:rFonts w:ascii="Times New Roman" w:hAnsi="Times New Roman" w:cs="Times New Roman"/>
          <w:u w:val="single"/>
        </w:rPr>
        <w:t>2c</w:t>
      </w:r>
      <w:r w:rsidRPr="004F4BC1">
        <w:rPr>
          <w:rFonts w:ascii="Times New Roman" w:hAnsi="Times New Roman" w:cs="Times New Roman"/>
          <w:u w:val="single"/>
        </w:rPr>
        <w:t xml:space="preserve"> adjusted p-values:</w:t>
      </w:r>
    </w:p>
    <w:p w14:paraId="4C9E51A9" w14:textId="77777777" w:rsidR="004F4BC1" w:rsidRDefault="004F4BC1" w:rsidP="004F4BC1">
      <w:pPr>
        <w:rPr>
          <w:rFonts w:ascii="Times New Roman" w:hAnsi="Times New Roman" w:cs="Times New Roman"/>
        </w:rPr>
      </w:pPr>
    </w:p>
    <w:p w14:paraId="48403C33" w14:textId="5579E85B" w:rsidR="004F4BC1" w:rsidRPr="004F4BC1" w:rsidRDefault="004F4BC1" w:rsidP="004F4BC1">
      <w:pPr>
        <w:rPr>
          <w:rFonts w:ascii="Times New Roman" w:hAnsi="Times New Roman" w:cs="Times New Roman"/>
        </w:rPr>
      </w:pPr>
      <w:r w:rsidRPr="004F4BC1">
        <w:rPr>
          <w:rFonts w:ascii="Times New Roman" w:hAnsi="Times New Roman" w:cs="Times New Roman"/>
        </w:rPr>
        <w:t>0.9279310 0.9279310 0.8523529 0.0300000 0.2657143 0.9234783 0.9234783 0.0675000</w:t>
      </w:r>
    </w:p>
    <w:p w14:paraId="63524DA9" w14:textId="40D3DBAD" w:rsidR="004F4BC1" w:rsidRPr="004F4BC1" w:rsidRDefault="004F4BC1" w:rsidP="004F4BC1">
      <w:pPr>
        <w:rPr>
          <w:rFonts w:ascii="Times New Roman" w:hAnsi="Times New Roman" w:cs="Times New Roman"/>
        </w:rPr>
      </w:pPr>
      <w:r w:rsidRPr="004F4BC1">
        <w:rPr>
          <w:rFonts w:ascii="Times New Roman" w:hAnsi="Times New Roman" w:cs="Times New Roman"/>
        </w:rPr>
        <w:t>0.9234783 0.9540000 0.9279310 0.8523529 0.3300000 0.2600000 0.8683333 0.3300000</w:t>
      </w:r>
    </w:p>
    <w:p w14:paraId="677A4421" w14:textId="1A9F55EA" w:rsidR="004F4BC1" w:rsidRPr="004F4BC1" w:rsidRDefault="004F4BC1" w:rsidP="004F4BC1">
      <w:pPr>
        <w:rPr>
          <w:rFonts w:ascii="Times New Roman" w:hAnsi="Times New Roman" w:cs="Times New Roman"/>
        </w:rPr>
      </w:pPr>
      <w:r w:rsidRPr="004F4BC1">
        <w:rPr>
          <w:rFonts w:ascii="Times New Roman" w:hAnsi="Times New Roman" w:cs="Times New Roman"/>
        </w:rPr>
        <w:t>0.9279310 0.2040000 0.4892308 0.8523529 0.9234783 0.4575000 0.9234783 0.4575000</w:t>
      </w:r>
    </w:p>
    <w:p w14:paraId="5ED162A3" w14:textId="6DAFB238" w:rsidR="004F4BC1" w:rsidRPr="00887C73" w:rsidRDefault="004F4BC1" w:rsidP="004F4BC1">
      <w:pPr>
        <w:rPr>
          <w:rFonts w:ascii="Times New Roman" w:hAnsi="Times New Roman" w:cs="Times New Roman"/>
        </w:rPr>
      </w:pPr>
      <w:r w:rsidRPr="004F4BC1">
        <w:rPr>
          <w:rFonts w:ascii="Times New Roman" w:hAnsi="Times New Roman" w:cs="Times New Roman"/>
        </w:rPr>
        <w:t>0.8523529 0.9279310 0.0675000 0.9279310 0.0600000 0.3960000</w:t>
      </w:r>
    </w:p>
    <w:sectPr w:rsidR="004F4BC1" w:rsidRPr="00887C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34633"/>
    <w:multiLevelType w:val="hybridMultilevel"/>
    <w:tmpl w:val="655023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E1090C"/>
    <w:multiLevelType w:val="multilevel"/>
    <w:tmpl w:val="CC5EDE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2945538">
    <w:abstractNumId w:val="1"/>
  </w:num>
  <w:num w:numId="2" w16cid:durableId="2099865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AD"/>
    <w:rsid w:val="00057F29"/>
    <w:rsid w:val="00072D9F"/>
    <w:rsid w:val="00081905"/>
    <w:rsid w:val="00081EE6"/>
    <w:rsid w:val="000D65D3"/>
    <w:rsid w:val="000E1421"/>
    <w:rsid w:val="000F1DD7"/>
    <w:rsid w:val="00111FA4"/>
    <w:rsid w:val="001346DF"/>
    <w:rsid w:val="00173CC9"/>
    <w:rsid w:val="0018473D"/>
    <w:rsid w:val="00192C8A"/>
    <w:rsid w:val="001A3327"/>
    <w:rsid w:val="00222037"/>
    <w:rsid w:val="0022440F"/>
    <w:rsid w:val="002654C0"/>
    <w:rsid w:val="002777B8"/>
    <w:rsid w:val="00294E75"/>
    <w:rsid w:val="002966DF"/>
    <w:rsid w:val="002C5590"/>
    <w:rsid w:val="00353021"/>
    <w:rsid w:val="003C1E1A"/>
    <w:rsid w:val="003C25A3"/>
    <w:rsid w:val="003C62FA"/>
    <w:rsid w:val="003E4C09"/>
    <w:rsid w:val="0047675A"/>
    <w:rsid w:val="004B5406"/>
    <w:rsid w:val="004F4BC1"/>
    <w:rsid w:val="00525290"/>
    <w:rsid w:val="0054044A"/>
    <w:rsid w:val="00583686"/>
    <w:rsid w:val="005B35D6"/>
    <w:rsid w:val="005D432B"/>
    <w:rsid w:val="005E1766"/>
    <w:rsid w:val="005F294B"/>
    <w:rsid w:val="005F4B96"/>
    <w:rsid w:val="005F6E3B"/>
    <w:rsid w:val="0062279C"/>
    <w:rsid w:val="00644EA0"/>
    <w:rsid w:val="006477E1"/>
    <w:rsid w:val="0067566A"/>
    <w:rsid w:val="006B0F2F"/>
    <w:rsid w:val="006E660A"/>
    <w:rsid w:val="00700A55"/>
    <w:rsid w:val="00755330"/>
    <w:rsid w:val="007732E1"/>
    <w:rsid w:val="00782B52"/>
    <w:rsid w:val="00786295"/>
    <w:rsid w:val="00797663"/>
    <w:rsid w:val="007C3541"/>
    <w:rsid w:val="007E1AF3"/>
    <w:rsid w:val="0081679E"/>
    <w:rsid w:val="00820C03"/>
    <w:rsid w:val="008313A4"/>
    <w:rsid w:val="00887C73"/>
    <w:rsid w:val="0089715C"/>
    <w:rsid w:val="00903242"/>
    <w:rsid w:val="00922C41"/>
    <w:rsid w:val="00962254"/>
    <w:rsid w:val="0097042E"/>
    <w:rsid w:val="009815AD"/>
    <w:rsid w:val="009F4FB7"/>
    <w:rsid w:val="00A44E6A"/>
    <w:rsid w:val="00AE46D6"/>
    <w:rsid w:val="00AF38DB"/>
    <w:rsid w:val="00B02C17"/>
    <w:rsid w:val="00B45174"/>
    <w:rsid w:val="00B6595C"/>
    <w:rsid w:val="00BB6852"/>
    <w:rsid w:val="00BF24BA"/>
    <w:rsid w:val="00C62F6F"/>
    <w:rsid w:val="00C962A0"/>
    <w:rsid w:val="00CD3CFA"/>
    <w:rsid w:val="00CE5267"/>
    <w:rsid w:val="00CF1B1A"/>
    <w:rsid w:val="00CF57B3"/>
    <w:rsid w:val="00D21BD3"/>
    <w:rsid w:val="00D55639"/>
    <w:rsid w:val="00D762BD"/>
    <w:rsid w:val="00DA2BC7"/>
    <w:rsid w:val="00DB0E60"/>
    <w:rsid w:val="00DE54C0"/>
    <w:rsid w:val="00DF44A8"/>
    <w:rsid w:val="00DF674F"/>
    <w:rsid w:val="00E00349"/>
    <w:rsid w:val="00E33811"/>
    <w:rsid w:val="00E77394"/>
    <w:rsid w:val="00EF2CD7"/>
    <w:rsid w:val="00F611F9"/>
    <w:rsid w:val="00FA1B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CD3F"/>
  <w15:chartTrackingRefBased/>
  <w15:docId w15:val="{81D7348A-C5FB-8B47-8525-8B1FBDEF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74F"/>
    <w:pPr>
      <w:keepNext/>
      <w:keepLines/>
      <w:spacing w:before="240"/>
      <w:outlineLvl w:val="0"/>
    </w:pPr>
    <w:rPr>
      <w:rFonts w:asciiTheme="majorHAnsi" w:eastAsiaTheme="majorEastAsia" w:hAnsiTheme="majorHAnsi" w:cstheme="majorBidi"/>
      <w:color w:val="2F5496" w:themeColor="accent1" w:themeShade="BF"/>
      <w:sz w:val="32"/>
      <w:szCs w:val="32"/>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4F"/>
    <w:rPr>
      <w:rFonts w:asciiTheme="majorHAnsi" w:eastAsiaTheme="majorEastAsia" w:hAnsiTheme="majorHAnsi" w:cstheme="majorBidi"/>
      <w:color w:val="2F5496" w:themeColor="accent1" w:themeShade="BF"/>
      <w:sz w:val="32"/>
      <w:szCs w:val="32"/>
      <w:lang w:val="fr-CA"/>
    </w:rPr>
  </w:style>
  <w:style w:type="character" w:styleId="Hyperlink">
    <w:name w:val="Hyperlink"/>
    <w:basedOn w:val="DefaultParagraphFont"/>
    <w:uiPriority w:val="99"/>
    <w:unhideWhenUsed/>
    <w:rsid w:val="00DF674F"/>
    <w:rPr>
      <w:color w:val="0563C1" w:themeColor="hyperlink"/>
      <w:u w:val="single"/>
    </w:rPr>
  </w:style>
  <w:style w:type="character" w:styleId="CommentReference">
    <w:name w:val="annotation reference"/>
    <w:basedOn w:val="DefaultParagraphFont"/>
    <w:uiPriority w:val="99"/>
    <w:semiHidden/>
    <w:unhideWhenUsed/>
    <w:rsid w:val="00DF674F"/>
    <w:rPr>
      <w:sz w:val="16"/>
      <w:szCs w:val="16"/>
    </w:rPr>
  </w:style>
  <w:style w:type="paragraph" w:styleId="ListParagraph">
    <w:name w:val="List Paragraph"/>
    <w:basedOn w:val="Normal"/>
    <w:uiPriority w:val="34"/>
    <w:qFormat/>
    <w:rsid w:val="00DF674F"/>
    <w:pPr>
      <w:ind w:left="720"/>
      <w:contextualSpacing/>
      <w:jc w:val="both"/>
    </w:pPr>
    <w:rPr>
      <w:rFonts w:ascii="Arial" w:hAnsi="Arial" w:cs="Arial"/>
      <w:sz w:val="20"/>
      <w:szCs w:val="20"/>
      <w:lang w:val="en-US"/>
    </w:rPr>
  </w:style>
  <w:style w:type="paragraph" w:styleId="CommentText">
    <w:name w:val="annotation text"/>
    <w:basedOn w:val="Normal"/>
    <w:link w:val="CommentTextChar"/>
    <w:uiPriority w:val="99"/>
    <w:semiHidden/>
    <w:unhideWhenUsed/>
    <w:rsid w:val="00DF674F"/>
    <w:rPr>
      <w:sz w:val="20"/>
      <w:szCs w:val="20"/>
    </w:rPr>
  </w:style>
  <w:style w:type="character" w:customStyle="1" w:styleId="CommentTextChar">
    <w:name w:val="Comment Text Char"/>
    <w:basedOn w:val="DefaultParagraphFont"/>
    <w:link w:val="CommentText"/>
    <w:uiPriority w:val="99"/>
    <w:semiHidden/>
    <w:rsid w:val="00DF674F"/>
    <w:rPr>
      <w:sz w:val="20"/>
      <w:szCs w:val="20"/>
    </w:rPr>
  </w:style>
  <w:style w:type="paragraph" w:styleId="CommentSubject">
    <w:name w:val="annotation subject"/>
    <w:basedOn w:val="CommentText"/>
    <w:next w:val="CommentText"/>
    <w:link w:val="CommentSubjectChar"/>
    <w:uiPriority w:val="99"/>
    <w:semiHidden/>
    <w:unhideWhenUsed/>
    <w:rsid w:val="00DF674F"/>
    <w:rPr>
      <w:b/>
      <w:bCs/>
    </w:rPr>
  </w:style>
  <w:style w:type="character" w:customStyle="1" w:styleId="CommentSubjectChar">
    <w:name w:val="Comment Subject Char"/>
    <w:basedOn w:val="CommentTextChar"/>
    <w:link w:val="CommentSubject"/>
    <w:uiPriority w:val="99"/>
    <w:semiHidden/>
    <w:rsid w:val="00DF674F"/>
    <w:rPr>
      <w:b/>
      <w:bCs/>
      <w:sz w:val="20"/>
      <w:szCs w:val="20"/>
    </w:rPr>
  </w:style>
  <w:style w:type="table" w:styleId="TableGrid">
    <w:name w:val="Table Grid"/>
    <w:basedOn w:val="TableNormal"/>
    <w:uiPriority w:val="39"/>
    <w:rsid w:val="00DA2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7F29"/>
  </w:style>
  <w:style w:type="character" w:styleId="UnresolvedMention">
    <w:name w:val="Unresolved Mention"/>
    <w:basedOn w:val="DefaultParagraphFont"/>
    <w:uiPriority w:val="99"/>
    <w:semiHidden/>
    <w:unhideWhenUsed/>
    <w:rsid w:val="00540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eelingenregister.vu.nl/eagle-gwa-meta-analyses-summary-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18</Pages>
  <Words>4356</Words>
  <Characters>24834</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Erinn Acland</dc:creator>
  <cp:keywords/>
  <dc:description/>
  <cp:lastModifiedBy>Erinn Acland</cp:lastModifiedBy>
  <cp:revision>17</cp:revision>
  <dcterms:created xsi:type="dcterms:W3CDTF">2023-09-22T14:33:00Z</dcterms:created>
  <dcterms:modified xsi:type="dcterms:W3CDTF">2023-11-14T23:11:00Z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id="QtyflUZO"/&gt;&lt;style id="http://www.zotero.org/styles/apa" locale="en-CA"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