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75E6" w14:textId="77777777" w:rsidR="00FB2966" w:rsidRPr="00434402" w:rsidRDefault="00FB2966" w:rsidP="00FB2966">
      <w:pPr>
        <w:rPr>
          <w:rFonts w:ascii="Calibri" w:eastAsia="Arial" w:hAnsi="Calibri" w:cs="Calibri"/>
        </w:rPr>
      </w:pPr>
      <w:r w:rsidRPr="00434402">
        <w:rPr>
          <w:rFonts w:ascii="Calibri" w:eastAsia="Arial" w:hAnsi="Calibri" w:cs="Calibri"/>
          <w:b/>
        </w:rPr>
        <w:t>Supplemental Information</w:t>
      </w:r>
    </w:p>
    <w:p w14:paraId="4629D7A3" w14:textId="77777777" w:rsidR="00FB2966" w:rsidRPr="00434402" w:rsidRDefault="00FB2966" w:rsidP="00FB2966">
      <w:pPr>
        <w:rPr>
          <w:rFonts w:ascii="Calibri" w:hAnsi="Calibri" w:cs="Calibri"/>
          <w:u w:val="single"/>
          <w:vertAlign w:val="superscript"/>
        </w:rPr>
      </w:pPr>
      <w:r w:rsidRPr="00434402">
        <w:rPr>
          <w:rFonts w:ascii="Calibri" w:hAnsi="Calibri" w:cs="Calibri"/>
          <w:u w:val="single"/>
        </w:rPr>
        <w:t>Supplement 1- Test of Resident’s Ethics Knowledge in Pediatrics (TREK-P)</w:t>
      </w:r>
      <w:r w:rsidRPr="00434402">
        <w:rPr>
          <w:rFonts w:ascii="Calibri" w:hAnsi="Calibri" w:cs="Calibri"/>
          <w:u w:val="single"/>
          <w:vertAlign w:val="superscript"/>
        </w:rPr>
        <w:t>11</w:t>
      </w:r>
    </w:p>
    <w:p w14:paraId="4E42754F" w14:textId="77777777" w:rsidR="00FB2966" w:rsidRDefault="00FB2966" w:rsidP="00FB2966">
      <w:pPr>
        <w:rPr>
          <w:rFonts w:ascii="Calibri" w:hAnsi="Calibri" w:cs="Calibri"/>
        </w:rPr>
      </w:pPr>
      <w:r w:rsidRPr="00434402">
        <w:rPr>
          <w:rFonts w:ascii="Calibri" w:hAnsi="Calibri" w:cs="Calibri"/>
        </w:rPr>
        <w:t xml:space="preserve">This addendum consisted of TREK-P with topics including HIPAA-Privacy, emancipation of minors, disclosure of information, genetic testing, viability, parental consent, and life-sustaining therapies. </w:t>
      </w:r>
    </w:p>
    <w:p w14:paraId="669B4385" w14:textId="77777777" w:rsidR="00FB2966" w:rsidRPr="00434402" w:rsidRDefault="00FB2966" w:rsidP="00FB2966">
      <w:pPr>
        <w:rPr>
          <w:rFonts w:ascii="Calibri" w:hAnsi="Calibri" w:cs="Calibri"/>
        </w:rPr>
      </w:pPr>
    </w:p>
    <w:p w14:paraId="6D7A2DC4" w14:textId="77777777" w:rsidR="00FB2966" w:rsidRPr="00434402" w:rsidRDefault="00FB2966" w:rsidP="00FB2966">
      <w:pPr>
        <w:rPr>
          <w:rFonts w:ascii="Calibri" w:hAnsi="Calibri" w:cs="Calibri"/>
        </w:rPr>
      </w:pPr>
      <w:r w:rsidRPr="00434402">
        <w:rPr>
          <w:rFonts w:ascii="Calibri" w:hAnsi="Calibri" w:cs="Calibri"/>
        </w:rPr>
        <w:t>Please use your knowledge of pediatric ethics to answer the following questions</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8"/>
        <w:gridCol w:w="900"/>
        <w:gridCol w:w="1008"/>
      </w:tblGrid>
      <w:tr w:rsidR="00FB2966" w:rsidRPr="00434402" w14:paraId="575B6447" w14:textId="77777777" w:rsidTr="00F96D5F">
        <w:tc>
          <w:tcPr>
            <w:tcW w:w="6948" w:type="dxa"/>
            <w:tcBorders>
              <w:top w:val="single" w:sz="4" w:space="0" w:color="000000"/>
              <w:left w:val="single" w:sz="4" w:space="0" w:color="000000"/>
              <w:bottom w:val="single" w:sz="4" w:space="0" w:color="000000"/>
              <w:right w:val="single" w:sz="4" w:space="0" w:color="000000"/>
            </w:tcBorders>
          </w:tcPr>
          <w:p w14:paraId="033A99FD" w14:textId="77777777" w:rsidR="00FB2966" w:rsidRPr="00434402" w:rsidRDefault="00FB2966" w:rsidP="00F96D5F">
            <w:pPr>
              <w:rPr>
                <w:rFonts w:ascii="Calibri" w:hAnsi="Calibri" w:cs="Calibri"/>
                <w:i/>
              </w:rPr>
            </w:pPr>
            <w:r w:rsidRPr="00434402">
              <w:rPr>
                <w:rFonts w:ascii="Calibri" w:hAnsi="Calibri" w:cs="Calibri"/>
                <w:i/>
              </w:rPr>
              <w:t>According to the HIPAA Privacy Rule, which of the following actions adequately protect patient confidentiality?</w:t>
            </w:r>
          </w:p>
        </w:tc>
        <w:tc>
          <w:tcPr>
            <w:tcW w:w="900" w:type="dxa"/>
            <w:tcBorders>
              <w:top w:val="single" w:sz="4" w:space="0" w:color="000000"/>
              <w:left w:val="single" w:sz="4" w:space="0" w:color="000000"/>
              <w:bottom w:val="single" w:sz="4" w:space="0" w:color="000000"/>
              <w:right w:val="single" w:sz="4" w:space="0" w:color="000000"/>
            </w:tcBorders>
          </w:tcPr>
          <w:p w14:paraId="7A323408" w14:textId="77777777" w:rsidR="00FB2966" w:rsidRPr="00434402" w:rsidRDefault="00FB2966" w:rsidP="00F96D5F">
            <w:pPr>
              <w:rPr>
                <w:rFonts w:ascii="Calibri" w:hAnsi="Calibri" w:cs="Calibri"/>
                <w:b/>
              </w:rPr>
            </w:pPr>
            <w:r w:rsidRPr="00434402">
              <w:rPr>
                <w:rFonts w:ascii="Calibri" w:hAnsi="Calibri" w:cs="Calibri"/>
                <w:b/>
              </w:rPr>
              <w:t>TRUE</w:t>
            </w:r>
          </w:p>
        </w:tc>
        <w:tc>
          <w:tcPr>
            <w:tcW w:w="1008" w:type="dxa"/>
            <w:tcBorders>
              <w:top w:val="single" w:sz="4" w:space="0" w:color="000000"/>
              <w:left w:val="single" w:sz="4" w:space="0" w:color="000000"/>
              <w:bottom w:val="single" w:sz="4" w:space="0" w:color="000000"/>
              <w:right w:val="single" w:sz="4" w:space="0" w:color="000000"/>
            </w:tcBorders>
          </w:tcPr>
          <w:p w14:paraId="73030ECB" w14:textId="77777777" w:rsidR="00FB2966" w:rsidRPr="00434402" w:rsidRDefault="00FB2966" w:rsidP="00F96D5F">
            <w:pPr>
              <w:rPr>
                <w:rFonts w:ascii="Calibri" w:hAnsi="Calibri" w:cs="Calibri"/>
                <w:b/>
              </w:rPr>
            </w:pPr>
            <w:r w:rsidRPr="00434402">
              <w:rPr>
                <w:rFonts w:ascii="Calibri" w:hAnsi="Calibri" w:cs="Calibri"/>
                <w:b/>
              </w:rPr>
              <w:t>FALSE</w:t>
            </w:r>
          </w:p>
        </w:tc>
      </w:tr>
      <w:tr w:rsidR="00FB2966" w:rsidRPr="00434402" w14:paraId="05B1552B" w14:textId="77777777" w:rsidTr="00F96D5F">
        <w:tc>
          <w:tcPr>
            <w:tcW w:w="6948" w:type="dxa"/>
            <w:tcBorders>
              <w:top w:val="single" w:sz="4" w:space="0" w:color="000000"/>
              <w:left w:val="single" w:sz="4" w:space="0" w:color="000000"/>
              <w:bottom w:val="single" w:sz="4" w:space="0" w:color="000000"/>
              <w:right w:val="single" w:sz="4" w:space="0" w:color="000000"/>
            </w:tcBorders>
          </w:tcPr>
          <w:p w14:paraId="6822CC3C" w14:textId="77777777" w:rsidR="00FB2966" w:rsidRPr="00434402" w:rsidRDefault="00FB2966" w:rsidP="00F96D5F">
            <w:pPr>
              <w:rPr>
                <w:rFonts w:ascii="Calibri" w:hAnsi="Calibri" w:cs="Calibri"/>
              </w:rPr>
            </w:pPr>
            <w:r w:rsidRPr="00434402">
              <w:rPr>
                <w:rFonts w:ascii="Calibri" w:hAnsi="Calibri" w:cs="Calibri"/>
              </w:rPr>
              <w:t>Sending an e-mail to another clinician about a patient you both provide care to</w:t>
            </w:r>
          </w:p>
        </w:tc>
        <w:tc>
          <w:tcPr>
            <w:tcW w:w="900" w:type="dxa"/>
            <w:tcBorders>
              <w:top w:val="single" w:sz="4" w:space="0" w:color="000000"/>
              <w:left w:val="single" w:sz="4" w:space="0" w:color="000000"/>
              <w:bottom w:val="single" w:sz="4" w:space="0" w:color="000000"/>
              <w:right w:val="single" w:sz="4" w:space="0" w:color="000000"/>
            </w:tcBorders>
          </w:tcPr>
          <w:p w14:paraId="1A020ED6" w14:textId="77777777" w:rsidR="00FB2966" w:rsidRPr="00434402" w:rsidRDefault="00FB2966" w:rsidP="00F96D5F">
            <w:pPr>
              <w:rPr>
                <w:rFonts w:ascii="Calibri" w:hAnsi="Calibri" w:cs="Calibri"/>
              </w:rPr>
            </w:pPr>
          </w:p>
        </w:tc>
        <w:tc>
          <w:tcPr>
            <w:tcW w:w="1008" w:type="dxa"/>
            <w:tcBorders>
              <w:top w:val="single" w:sz="4" w:space="0" w:color="000000"/>
              <w:left w:val="single" w:sz="4" w:space="0" w:color="000000"/>
              <w:bottom w:val="single" w:sz="4" w:space="0" w:color="000000"/>
              <w:right w:val="single" w:sz="4" w:space="0" w:color="000000"/>
            </w:tcBorders>
          </w:tcPr>
          <w:p w14:paraId="5BFFF6F1" w14:textId="77777777" w:rsidR="00FB2966" w:rsidRPr="00434402" w:rsidRDefault="00FB2966" w:rsidP="00F96D5F">
            <w:pPr>
              <w:rPr>
                <w:rFonts w:ascii="Calibri" w:hAnsi="Calibri" w:cs="Calibri"/>
                <w:i/>
              </w:rPr>
            </w:pPr>
          </w:p>
        </w:tc>
      </w:tr>
      <w:tr w:rsidR="00FB2966" w:rsidRPr="00434402" w14:paraId="4A197AF9" w14:textId="77777777" w:rsidTr="00F96D5F">
        <w:tc>
          <w:tcPr>
            <w:tcW w:w="6948" w:type="dxa"/>
            <w:tcBorders>
              <w:top w:val="single" w:sz="4" w:space="0" w:color="000000"/>
              <w:left w:val="single" w:sz="4" w:space="0" w:color="000000"/>
              <w:bottom w:val="single" w:sz="4" w:space="0" w:color="000000"/>
              <w:right w:val="single" w:sz="4" w:space="0" w:color="000000"/>
            </w:tcBorders>
          </w:tcPr>
          <w:p w14:paraId="7F1D0F62" w14:textId="77777777" w:rsidR="00FB2966" w:rsidRPr="00434402" w:rsidRDefault="00FB2966" w:rsidP="00F96D5F">
            <w:pPr>
              <w:rPr>
                <w:rFonts w:ascii="Calibri" w:hAnsi="Calibri" w:cs="Calibri"/>
              </w:rPr>
            </w:pPr>
            <w:r w:rsidRPr="00434402">
              <w:rPr>
                <w:rFonts w:ascii="Calibri" w:hAnsi="Calibri" w:cs="Calibri"/>
              </w:rPr>
              <w:t>Faxing a prescription to a pharmacy with the patient’s name and date of birth clearly marked</w:t>
            </w:r>
          </w:p>
        </w:tc>
        <w:tc>
          <w:tcPr>
            <w:tcW w:w="900" w:type="dxa"/>
            <w:tcBorders>
              <w:top w:val="single" w:sz="4" w:space="0" w:color="000000"/>
              <w:left w:val="single" w:sz="4" w:space="0" w:color="000000"/>
              <w:bottom w:val="single" w:sz="4" w:space="0" w:color="000000"/>
              <w:right w:val="single" w:sz="4" w:space="0" w:color="000000"/>
            </w:tcBorders>
          </w:tcPr>
          <w:p w14:paraId="18E42EB8" w14:textId="77777777" w:rsidR="00FB2966" w:rsidRPr="00434402" w:rsidRDefault="00FB2966" w:rsidP="00F96D5F">
            <w:pPr>
              <w:rPr>
                <w:rFonts w:ascii="Calibri" w:hAnsi="Calibri" w:cs="Calibri"/>
              </w:rPr>
            </w:pPr>
          </w:p>
        </w:tc>
        <w:tc>
          <w:tcPr>
            <w:tcW w:w="1008" w:type="dxa"/>
            <w:tcBorders>
              <w:top w:val="single" w:sz="4" w:space="0" w:color="000000"/>
              <w:left w:val="single" w:sz="4" w:space="0" w:color="000000"/>
              <w:bottom w:val="single" w:sz="4" w:space="0" w:color="000000"/>
              <w:right w:val="single" w:sz="4" w:space="0" w:color="000000"/>
            </w:tcBorders>
          </w:tcPr>
          <w:p w14:paraId="04E11619" w14:textId="77777777" w:rsidR="00FB2966" w:rsidRPr="00434402" w:rsidRDefault="00FB2966" w:rsidP="00F96D5F">
            <w:pPr>
              <w:rPr>
                <w:rFonts w:ascii="Calibri" w:hAnsi="Calibri" w:cs="Calibri"/>
                <w:i/>
              </w:rPr>
            </w:pPr>
          </w:p>
        </w:tc>
      </w:tr>
    </w:tbl>
    <w:p w14:paraId="4E8F7DA5" w14:textId="77777777" w:rsidR="00FB2966" w:rsidRPr="00434402" w:rsidRDefault="00FB2966" w:rsidP="00FB2966">
      <w:pPr>
        <w:rPr>
          <w:rFonts w:ascii="Calibri" w:hAnsi="Calibri" w:cs="Calibri"/>
          <w:i/>
        </w:rPr>
      </w:pPr>
    </w:p>
    <w:tbl>
      <w:tblPr>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0"/>
        <w:gridCol w:w="900"/>
        <w:gridCol w:w="990"/>
      </w:tblGrid>
      <w:tr w:rsidR="00FB2966" w:rsidRPr="00434402" w14:paraId="454D6155" w14:textId="77777777" w:rsidTr="00F96D5F">
        <w:tc>
          <w:tcPr>
            <w:tcW w:w="6960" w:type="dxa"/>
            <w:tcBorders>
              <w:top w:val="single" w:sz="4" w:space="0" w:color="000000"/>
              <w:left w:val="single" w:sz="4" w:space="0" w:color="000000"/>
              <w:bottom w:val="single" w:sz="4" w:space="0" w:color="000000"/>
              <w:right w:val="single" w:sz="4" w:space="0" w:color="000000"/>
            </w:tcBorders>
          </w:tcPr>
          <w:p w14:paraId="71D3FEF3" w14:textId="77777777" w:rsidR="00FB2966" w:rsidRPr="00434402" w:rsidRDefault="00FB2966" w:rsidP="00F96D5F">
            <w:pPr>
              <w:rPr>
                <w:rFonts w:ascii="Calibri" w:hAnsi="Calibri" w:cs="Calibri"/>
                <w:i/>
              </w:rPr>
            </w:pPr>
            <w:r w:rsidRPr="00434402">
              <w:rPr>
                <w:rFonts w:ascii="Calibri" w:hAnsi="Calibri" w:cs="Calibri"/>
                <w:i/>
              </w:rPr>
              <w:t>Which of the following should be considered an emancipated minor</w:t>
            </w:r>
          </w:p>
        </w:tc>
        <w:tc>
          <w:tcPr>
            <w:tcW w:w="900" w:type="dxa"/>
            <w:tcBorders>
              <w:top w:val="single" w:sz="4" w:space="0" w:color="000000"/>
              <w:left w:val="single" w:sz="4" w:space="0" w:color="000000"/>
              <w:bottom w:val="single" w:sz="4" w:space="0" w:color="000000"/>
              <w:right w:val="single" w:sz="4" w:space="0" w:color="000000"/>
            </w:tcBorders>
          </w:tcPr>
          <w:p w14:paraId="6CE8B293" w14:textId="77777777" w:rsidR="00FB2966" w:rsidRPr="00434402" w:rsidRDefault="00FB2966" w:rsidP="00F96D5F">
            <w:pPr>
              <w:rPr>
                <w:rFonts w:ascii="Calibri" w:hAnsi="Calibri" w:cs="Calibri"/>
                <w:b/>
              </w:rPr>
            </w:pPr>
            <w:r w:rsidRPr="00434402">
              <w:rPr>
                <w:rFonts w:ascii="Calibri" w:hAnsi="Calibri" w:cs="Calibri"/>
                <w:b/>
              </w:rPr>
              <w:t>TRUE</w:t>
            </w:r>
          </w:p>
        </w:tc>
        <w:tc>
          <w:tcPr>
            <w:tcW w:w="990" w:type="dxa"/>
            <w:tcBorders>
              <w:top w:val="single" w:sz="4" w:space="0" w:color="000000"/>
              <w:left w:val="single" w:sz="4" w:space="0" w:color="000000"/>
              <w:bottom w:val="single" w:sz="4" w:space="0" w:color="000000"/>
              <w:right w:val="single" w:sz="4" w:space="0" w:color="000000"/>
            </w:tcBorders>
          </w:tcPr>
          <w:p w14:paraId="3617ACCF" w14:textId="77777777" w:rsidR="00FB2966" w:rsidRPr="00434402" w:rsidRDefault="00FB2966" w:rsidP="00F96D5F">
            <w:pPr>
              <w:rPr>
                <w:rFonts w:ascii="Calibri" w:hAnsi="Calibri" w:cs="Calibri"/>
                <w:b/>
              </w:rPr>
            </w:pPr>
            <w:r w:rsidRPr="00434402">
              <w:rPr>
                <w:rFonts w:ascii="Calibri" w:hAnsi="Calibri" w:cs="Calibri"/>
                <w:b/>
              </w:rPr>
              <w:t>FALSE</w:t>
            </w:r>
          </w:p>
        </w:tc>
      </w:tr>
      <w:tr w:rsidR="00FB2966" w:rsidRPr="00434402" w14:paraId="572352DB" w14:textId="77777777" w:rsidTr="00F96D5F">
        <w:tc>
          <w:tcPr>
            <w:tcW w:w="6960" w:type="dxa"/>
            <w:tcBorders>
              <w:top w:val="single" w:sz="4" w:space="0" w:color="000000"/>
              <w:left w:val="single" w:sz="4" w:space="0" w:color="000000"/>
              <w:bottom w:val="single" w:sz="4" w:space="0" w:color="000000"/>
              <w:right w:val="single" w:sz="4" w:space="0" w:color="000000"/>
            </w:tcBorders>
          </w:tcPr>
          <w:p w14:paraId="449BD571" w14:textId="77777777" w:rsidR="00FB2966" w:rsidRPr="00434402" w:rsidRDefault="00FB2966" w:rsidP="00F96D5F">
            <w:pPr>
              <w:rPr>
                <w:rFonts w:ascii="Calibri" w:hAnsi="Calibri" w:cs="Calibri"/>
                <w:i/>
              </w:rPr>
            </w:pPr>
            <w:r w:rsidRPr="00434402">
              <w:rPr>
                <w:rFonts w:ascii="Calibri" w:hAnsi="Calibri" w:cs="Calibri"/>
              </w:rPr>
              <w:t xml:space="preserve">A </w:t>
            </w:r>
            <w:proofErr w:type="gramStart"/>
            <w:r w:rsidRPr="00434402">
              <w:rPr>
                <w:rFonts w:ascii="Calibri" w:hAnsi="Calibri" w:cs="Calibri"/>
              </w:rPr>
              <w:t>16 year old</w:t>
            </w:r>
            <w:proofErr w:type="gramEnd"/>
            <w:r w:rsidRPr="00434402">
              <w:rPr>
                <w:rFonts w:ascii="Calibri" w:hAnsi="Calibri" w:cs="Calibri"/>
              </w:rPr>
              <w:t xml:space="preserve"> patient who is financially independent and lives apart from parents </w:t>
            </w:r>
          </w:p>
        </w:tc>
        <w:tc>
          <w:tcPr>
            <w:tcW w:w="900" w:type="dxa"/>
            <w:tcBorders>
              <w:top w:val="single" w:sz="4" w:space="0" w:color="000000"/>
              <w:left w:val="single" w:sz="4" w:space="0" w:color="000000"/>
              <w:bottom w:val="single" w:sz="4" w:space="0" w:color="000000"/>
              <w:right w:val="single" w:sz="4" w:space="0" w:color="000000"/>
            </w:tcBorders>
          </w:tcPr>
          <w:p w14:paraId="2958288B" w14:textId="77777777" w:rsidR="00FB2966" w:rsidRPr="00434402" w:rsidRDefault="00FB2966" w:rsidP="00F96D5F">
            <w:pP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361823D4" w14:textId="77777777" w:rsidR="00FB2966" w:rsidRPr="00434402" w:rsidRDefault="00FB2966" w:rsidP="00F96D5F">
            <w:pPr>
              <w:rPr>
                <w:rFonts w:ascii="Calibri" w:hAnsi="Calibri" w:cs="Calibri"/>
              </w:rPr>
            </w:pPr>
          </w:p>
        </w:tc>
      </w:tr>
      <w:tr w:rsidR="00FB2966" w:rsidRPr="00434402" w14:paraId="2376E846" w14:textId="77777777" w:rsidTr="00F96D5F">
        <w:tc>
          <w:tcPr>
            <w:tcW w:w="6960" w:type="dxa"/>
            <w:tcBorders>
              <w:top w:val="single" w:sz="4" w:space="0" w:color="000000"/>
              <w:left w:val="single" w:sz="4" w:space="0" w:color="000000"/>
              <w:bottom w:val="single" w:sz="4" w:space="0" w:color="000000"/>
              <w:right w:val="single" w:sz="4" w:space="0" w:color="000000"/>
            </w:tcBorders>
          </w:tcPr>
          <w:p w14:paraId="012E8968" w14:textId="77777777" w:rsidR="00FB2966" w:rsidRPr="00434402" w:rsidRDefault="00FB2966" w:rsidP="00F96D5F">
            <w:pPr>
              <w:rPr>
                <w:rFonts w:ascii="Calibri" w:hAnsi="Calibri" w:cs="Calibri"/>
              </w:rPr>
            </w:pPr>
            <w:r w:rsidRPr="00434402">
              <w:rPr>
                <w:rFonts w:ascii="Calibri" w:hAnsi="Calibri" w:cs="Calibri"/>
              </w:rPr>
              <w:t xml:space="preserve">A </w:t>
            </w:r>
            <w:proofErr w:type="gramStart"/>
            <w:r w:rsidRPr="00434402">
              <w:rPr>
                <w:rFonts w:ascii="Calibri" w:hAnsi="Calibri" w:cs="Calibri"/>
              </w:rPr>
              <w:t>15 year old</w:t>
            </w:r>
            <w:proofErr w:type="gramEnd"/>
            <w:r w:rsidRPr="00434402">
              <w:rPr>
                <w:rFonts w:ascii="Calibri" w:hAnsi="Calibri" w:cs="Calibri"/>
              </w:rPr>
              <w:t xml:space="preserve"> who is judged by his physician to have mature decision-making capacity </w:t>
            </w:r>
          </w:p>
        </w:tc>
        <w:tc>
          <w:tcPr>
            <w:tcW w:w="900" w:type="dxa"/>
            <w:tcBorders>
              <w:top w:val="single" w:sz="4" w:space="0" w:color="000000"/>
              <w:left w:val="single" w:sz="4" w:space="0" w:color="000000"/>
              <w:bottom w:val="single" w:sz="4" w:space="0" w:color="000000"/>
              <w:right w:val="single" w:sz="4" w:space="0" w:color="000000"/>
            </w:tcBorders>
          </w:tcPr>
          <w:p w14:paraId="715A1932" w14:textId="77777777" w:rsidR="00FB2966" w:rsidRPr="00434402" w:rsidRDefault="00FB2966" w:rsidP="00F96D5F">
            <w:pP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288578C5" w14:textId="77777777" w:rsidR="00FB2966" w:rsidRPr="00434402" w:rsidRDefault="00FB2966" w:rsidP="00F96D5F">
            <w:pPr>
              <w:rPr>
                <w:rFonts w:ascii="Calibri" w:hAnsi="Calibri" w:cs="Calibri"/>
              </w:rPr>
            </w:pPr>
          </w:p>
        </w:tc>
      </w:tr>
    </w:tbl>
    <w:p w14:paraId="23B97C94" w14:textId="77777777" w:rsidR="00FB2966" w:rsidRPr="00434402" w:rsidRDefault="00FB2966" w:rsidP="00FB2966">
      <w:pPr>
        <w:rPr>
          <w:rFonts w:ascii="Calibri" w:hAnsi="Calibri" w:cs="Calibri"/>
          <w:i/>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6"/>
        <w:gridCol w:w="900"/>
        <w:gridCol w:w="990"/>
      </w:tblGrid>
      <w:tr w:rsidR="00FB2966" w:rsidRPr="00434402" w14:paraId="002E9530"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1DED079E" w14:textId="77777777" w:rsidR="00FB2966" w:rsidRPr="00434402" w:rsidRDefault="00FB2966" w:rsidP="00F96D5F">
            <w:pPr>
              <w:rPr>
                <w:rFonts w:ascii="Calibri" w:hAnsi="Calibri" w:cs="Calibri"/>
                <w:i/>
              </w:rPr>
            </w:pPr>
            <w:r w:rsidRPr="00434402">
              <w:rPr>
                <w:rFonts w:ascii="Calibri" w:hAnsi="Calibri" w:cs="Calibri"/>
                <w:i/>
              </w:rPr>
              <w:t>An infant’s Newborn Screen reveals him to be a carrier for Sickle Cell Disease.  Which of the following are true about disclosing this finding to the baby’s parents:</w:t>
            </w:r>
          </w:p>
        </w:tc>
        <w:tc>
          <w:tcPr>
            <w:tcW w:w="900" w:type="dxa"/>
            <w:tcBorders>
              <w:top w:val="single" w:sz="4" w:space="0" w:color="000000"/>
              <w:left w:val="single" w:sz="4" w:space="0" w:color="000000"/>
              <w:bottom w:val="single" w:sz="4" w:space="0" w:color="000000"/>
              <w:right w:val="single" w:sz="4" w:space="0" w:color="000000"/>
            </w:tcBorders>
          </w:tcPr>
          <w:p w14:paraId="294A07AD" w14:textId="77777777" w:rsidR="00FB2966" w:rsidRPr="00434402" w:rsidRDefault="00FB2966" w:rsidP="00F96D5F">
            <w:pPr>
              <w:rPr>
                <w:rFonts w:ascii="Calibri" w:hAnsi="Calibri" w:cs="Calibri"/>
                <w:b/>
              </w:rPr>
            </w:pPr>
            <w:r w:rsidRPr="00434402">
              <w:rPr>
                <w:rFonts w:ascii="Calibri" w:hAnsi="Calibri" w:cs="Calibri"/>
                <w:b/>
              </w:rPr>
              <w:t>TRUE</w:t>
            </w:r>
          </w:p>
        </w:tc>
        <w:tc>
          <w:tcPr>
            <w:tcW w:w="990" w:type="dxa"/>
            <w:tcBorders>
              <w:top w:val="single" w:sz="4" w:space="0" w:color="000000"/>
              <w:left w:val="single" w:sz="4" w:space="0" w:color="000000"/>
              <w:bottom w:val="single" w:sz="4" w:space="0" w:color="000000"/>
              <w:right w:val="single" w:sz="4" w:space="0" w:color="000000"/>
            </w:tcBorders>
          </w:tcPr>
          <w:p w14:paraId="18153212" w14:textId="77777777" w:rsidR="00FB2966" w:rsidRPr="00434402" w:rsidRDefault="00FB2966" w:rsidP="00F96D5F">
            <w:pPr>
              <w:rPr>
                <w:rFonts w:ascii="Calibri" w:hAnsi="Calibri" w:cs="Calibri"/>
                <w:b/>
              </w:rPr>
            </w:pPr>
            <w:r w:rsidRPr="00434402">
              <w:rPr>
                <w:rFonts w:ascii="Calibri" w:hAnsi="Calibri" w:cs="Calibri"/>
                <w:b/>
              </w:rPr>
              <w:t>FALSE</w:t>
            </w:r>
          </w:p>
        </w:tc>
      </w:tr>
      <w:tr w:rsidR="00FB2966" w:rsidRPr="00434402" w14:paraId="304AB9A1"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161E1234" w14:textId="77777777" w:rsidR="00FB2966" w:rsidRPr="00434402" w:rsidRDefault="00FB2966" w:rsidP="00F96D5F">
            <w:pPr>
              <w:rPr>
                <w:rFonts w:ascii="Calibri" w:hAnsi="Calibri" w:cs="Calibri"/>
                <w:i/>
              </w:rPr>
            </w:pPr>
            <w:r w:rsidRPr="00434402">
              <w:rPr>
                <w:rFonts w:ascii="Calibri" w:hAnsi="Calibri" w:cs="Calibri"/>
              </w:rPr>
              <w:t xml:space="preserve">The information should not be disclosed because of the risk for social harm or stigmatization.  </w:t>
            </w:r>
          </w:p>
        </w:tc>
        <w:tc>
          <w:tcPr>
            <w:tcW w:w="900" w:type="dxa"/>
            <w:tcBorders>
              <w:top w:val="single" w:sz="4" w:space="0" w:color="000000"/>
              <w:left w:val="single" w:sz="4" w:space="0" w:color="000000"/>
              <w:bottom w:val="single" w:sz="4" w:space="0" w:color="000000"/>
              <w:right w:val="single" w:sz="4" w:space="0" w:color="000000"/>
            </w:tcBorders>
          </w:tcPr>
          <w:p w14:paraId="1AAD1E79" w14:textId="77777777" w:rsidR="00FB2966" w:rsidRPr="00434402" w:rsidRDefault="00FB2966" w:rsidP="00F96D5F">
            <w:pPr>
              <w:rPr>
                <w:rFonts w:ascii="Calibri" w:hAnsi="Calibri" w:cs="Calibri"/>
                <w:i/>
              </w:rPr>
            </w:pPr>
          </w:p>
        </w:tc>
        <w:tc>
          <w:tcPr>
            <w:tcW w:w="990" w:type="dxa"/>
            <w:tcBorders>
              <w:top w:val="single" w:sz="4" w:space="0" w:color="000000"/>
              <w:left w:val="single" w:sz="4" w:space="0" w:color="000000"/>
              <w:bottom w:val="single" w:sz="4" w:space="0" w:color="000000"/>
              <w:right w:val="single" w:sz="4" w:space="0" w:color="000000"/>
            </w:tcBorders>
          </w:tcPr>
          <w:p w14:paraId="7E76D808" w14:textId="77777777" w:rsidR="00FB2966" w:rsidRPr="00434402" w:rsidRDefault="00FB2966" w:rsidP="00F96D5F">
            <w:pPr>
              <w:rPr>
                <w:rFonts w:ascii="Calibri" w:hAnsi="Calibri" w:cs="Calibri"/>
              </w:rPr>
            </w:pPr>
          </w:p>
        </w:tc>
      </w:tr>
      <w:tr w:rsidR="00FB2966" w:rsidRPr="00434402" w14:paraId="0EB0585B"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3DC011CE" w14:textId="77777777" w:rsidR="00FB2966" w:rsidRPr="00434402" w:rsidRDefault="00FB2966" w:rsidP="00F96D5F">
            <w:pPr>
              <w:rPr>
                <w:rFonts w:ascii="Calibri" w:hAnsi="Calibri" w:cs="Calibri"/>
              </w:rPr>
            </w:pPr>
            <w:r w:rsidRPr="00434402">
              <w:rPr>
                <w:rFonts w:ascii="Calibri" w:hAnsi="Calibri" w:cs="Calibri"/>
              </w:rPr>
              <w:t>This information should be disclosed to the baby’s parents if the parents have participated in previous counseling and have given consent.</w:t>
            </w:r>
          </w:p>
        </w:tc>
        <w:tc>
          <w:tcPr>
            <w:tcW w:w="900" w:type="dxa"/>
            <w:tcBorders>
              <w:top w:val="single" w:sz="4" w:space="0" w:color="000000"/>
              <w:left w:val="single" w:sz="4" w:space="0" w:color="000000"/>
              <w:bottom w:val="single" w:sz="4" w:space="0" w:color="000000"/>
              <w:right w:val="single" w:sz="4" w:space="0" w:color="000000"/>
            </w:tcBorders>
          </w:tcPr>
          <w:p w14:paraId="0C77EE25" w14:textId="77777777" w:rsidR="00FB2966" w:rsidRPr="00434402" w:rsidRDefault="00FB2966" w:rsidP="00F96D5F">
            <w:pP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6FF7C0E7" w14:textId="77777777" w:rsidR="00FB2966" w:rsidRPr="00434402" w:rsidRDefault="00FB2966" w:rsidP="00F96D5F">
            <w:pPr>
              <w:rPr>
                <w:rFonts w:ascii="Calibri" w:hAnsi="Calibri" w:cs="Calibri"/>
              </w:rPr>
            </w:pPr>
          </w:p>
        </w:tc>
      </w:tr>
    </w:tbl>
    <w:p w14:paraId="1E3A470B" w14:textId="77777777" w:rsidR="00FB2966" w:rsidRPr="00434402" w:rsidRDefault="00FB2966" w:rsidP="00FB2966">
      <w:pPr>
        <w:rPr>
          <w:rFonts w:ascii="Calibri" w:hAnsi="Calibri" w:cs="Calibri"/>
          <w:i/>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6"/>
        <w:gridCol w:w="900"/>
        <w:gridCol w:w="990"/>
      </w:tblGrid>
      <w:tr w:rsidR="00FB2966" w:rsidRPr="00434402" w14:paraId="1A536AA6"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3CC43C60" w14:textId="77777777" w:rsidR="00FB2966" w:rsidRPr="00434402" w:rsidRDefault="00FB2966" w:rsidP="00F96D5F">
            <w:pPr>
              <w:rPr>
                <w:rFonts w:ascii="Calibri" w:hAnsi="Calibri" w:cs="Calibri"/>
                <w:i/>
              </w:rPr>
            </w:pPr>
            <w:r w:rsidRPr="00434402">
              <w:rPr>
                <w:rFonts w:ascii="Calibri" w:hAnsi="Calibri" w:cs="Calibri"/>
                <w:i/>
              </w:rPr>
              <w:t>A physician is ethically justified in complying with which of the following requests for genetic testing:</w:t>
            </w:r>
          </w:p>
        </w:tc>
        <w:tc>
          <w:tcPr>
            <w:tcW w:w="900" w:type="dxa"/>
            <w:tcBorders>
              <w:top w:val="single" w:sz="4" w:space="0" w:color="000000"/>
              <w:left w:val="single" w:sz="4" w:space="0" w:color="000000"/>
              <w:bottom w:val="single" w:sz="4" w:space="0" w:color="000000"/>
              <w:right w:val="single" w:sz="4" w:space="0" w:color="000000"/>
            </w:tcBorders>
          </w:tcPr>
          <w:p w14:paraId="4F4CFE60" w14:textId="77777777" w:rsidR="00FB2966" w:rsidRPr="00434402" w:rsidRDefault="00FB2966" w:rsidP="00F96D5F">
            <w:pPr>
              <w:rPr>
                <w:rFonts w:ascii="Calibri" w:hAnsi="Calibri" w:cs="Calibri"/>
                <w:b/>
              </w:rPr>
            </w:pPr>
            <w:r w:rsidRPr="00434402">
              <w:rPr>
                <w:rFonts w:ascii="Calibri" w:hAnsi="Calibri" w:cs="Calibri"/>
                <w:b/>
              </w:rPr>
              <w:t>TRUE</w:t>
            </w:r>
          </w:p>
        </w:tc>
        <w:tc>
          <w:tcPr>
            <w:tcW w:w="990" w:type="dxa"/>
            <w:tcBorders>
              <w:top w:val="single" w:sz="4" w:space="0" w:color="000000"/>
              <w:left w:val="single" w:sz="4" w:space="0" w:color="000000"/>
              <w:bottom w:val="single" w:sz="4" w:space="0" w:color="000000"/>
              <w:right w:val="single" w:sz="4" w:space="0" w:color="000000"/>
            </w:tcBorders>
          </w:tcPr>
          <w:p w14:paraId="57C77800" w14:textId="77777777" w:rsidR="00FB2966" w:rsidRPr="00434402" w:rsidRDefault="00FB2966" w:rsidP="00F96D5F">
            <w:pPr>
              <w:rPr>
                <w:rFonts w:ascii="Calibri" w:hAnsi="Calibri" w:cs="Calibri"/>
                <w:b/>
              </w:rPr>
            </w:pPr>
            <w:r w:rsidRPr="00434402">
              <w:rPr>
                <w:rFonts w:ascii="Calibri" w:hAnsi="Calibri" w:cs="Calibri"/>
                <w:b/>
              </w:rPr>
              <w:t>FALSE</w:t>
            </w:r>
          </w:p>
        </w:tc>
      </w:tr>
      <w:tr w:rsidR="00FB2966" w:rsidRPr="00434402" w14:paraId="0350FCCE"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0D2F2332" w14:textId="77777777" w:rsidR="00FB2966" w:rsidRPr="00434402" w:rsidRDefault="00FB2966" w:rsidP="00F96D5F">
            <w:pPr>
              <w:rPr>
                <w:rFonts w:ascii="Calibri" w:hAnsi="Calibri" w:cs="Calibri"/>
                <w:i/>
              </w:rPr>
            </w:pPr>
            <w:r w:rsidRPr="00434402">
              <w:rPr>
                <w:rFonts w:ascii="Calibri" w:hAnsi="Calibri" w:cs="Calibri"/>
              </w:rPr>
              <w:t xml:space="preserve">The mother of a </w:t>
            </w:r>
            <w:proofErr w:type="gramStart"/>
            <w:r w:rsidRPr="00434402">
              <w:rPr>
                <w:rFonts w:ascii="Calibri" w:hAnsi="Calibri" w:cs="Calibri"/>
              </w:rPr>
              <w:t>5 year old</w:t>
            </w:r>
            <w:proofErr w:type="gramEnd"/>
            <w:r w:rsidRPr="00434402">
              <w:rPr>
                <w:rFonts w:ascii="Calibri" w:hAnsi="Calibri" w:cs="Calibri"/>
              </w:rPr>
              <w:t xml:space="preserve"> requests that her daughter be tested for the genetic mutation causing Huntington disease.  The mother is a carrier of Huntington disease and wants to know if her child is affected.  </w:t>
            </w:r>
          </w:p>
        </w:tc>
        <w:tc>
          <w:tcPr>
            <w:tcW w:w="900" w:type="dxa"/>
            <w:tcBorders>
              <w:top w:val="single" w:sz="4" w:space="0" w:color="000000"/>
              <w:left w:val="single" w:sz="4" w:space="0" w:color="000000"/>
              <w:bottom w:val="single" w:sz="4" w:space="0" w:color="000000"/>
              <w:right w:val="single" w:sz="4" w:space="0" w:color="000000"/>
            </w:tcBorders>
          </w:tcPr>
          <w:p w14:paraId="6465F42D" w14:textId="77777777" w:rsidR="00FB2966" w:rsidRPr="00434402" w:rsidRDefault="00FB2966" w:rsidP="00F96D5F">
            <w:pPr>
              <w:rPr>
                <w:rFonts w:ascii="Calibri" w:hAnsi="Calibri" w:cs="Calibri"/>
                <w:i/>
              </w:rPr>
            </w:pPr>
          </w:p>
        </w:tc>
        <w:tc>
          <w:tcPr>
            <w:tcW w:w="990" w:type="dxa"/>
            <w:tcBorders>
              <w:top w:val="single" w:sz="4" w:space="0" w:color="000000"/>
              <w:left w:val="single" w:sz="4" w:space="0" w:color="000000"/>
              <w:bottom w:val="single" w:sz="4" w:space="0" w:color="000000"/>
              <w:right w:val="single" w:sz="4" w:space="0" w:color="000000"/>
            </w:tcBorders>
          </w:tcPr>
          <w:p w14:paraId="36555956" w14:textId="77777777" w:rsidR="00FB2966" w:rsidRPr="00434402" w:rsidRDefault="00FB2966" w:rsidP="00F96D5F">
            <w:pPr>
              <w:rPr>
                <w:rFonts w:ascii="Calibri" w:hAnsi="Calibri" w:cs="Calibri"/>
              </w:rPr>
            </w:pPr>
          </w:p>
        </w:tc>
      </w:tr>
      <w:tr w:rsidR="00FB2966" w:rsidRPr="00434402" w14:paraId="61EE1058"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54FF2607" w14:textId="77777777" w:rsidR="00FB2966" w:rsidRPr="00434402" w:rsidRDefault="00FB2966" w:rsidP="00F96D5F">
            <w:pPr>
              <w:rPr>
                <w:rFonts w:ascii="Calibri" w:hAnsi="Calibri" w:cs="Calibri"/>
              </w:rPr>
            </w:pPr>
            <w:r w:rsidRPr="00434402">
              <w:rPr>
                <w:rFonts w:ascii="Calibri" w:hAnsi="Calibri" w:cs="Calibri"/>
              </w:rPr>
              <w:t xml:space="preserve">After meeting with a genetic counselor, the mother of a </w:t>
            </w:r>
            <w:proofErr w:type="gramStart"/>
            <w:r w:rsidRPr="00434402">
              <w:rPr>
                <w:rFonts w:ascii="Calibri" w:hAnsi="Calibri" w:cs="Calibri"/>
              </w:rPr>
              <w:t>5 year old</w:t>
            </w:r>
            <w:proofErr w:type="gramEnd"/>
            <w:r w:rsidRPr="00434402">
              <w:rPr>
                <w:rFonts w:ascii="Calibri" w:hAnsi="Calibri" w:cs="Calibri"/>
              </w:rPr>
              <w:t xml:space="preserve"> requests that her daughter be tested for the genetic mutation causing Huntington disease.  The mother is a carrier of Huntington disease and wants to know if her child is affected.  </w:t>
            </w:r>
          </w:p>
        </w:tc>
        <w:tc>
          <w:tcPr>
            <w:tcW w:w="900" w:type="dxa"/>
            <w:tcBorders>
              <w:top w:val="single" w:sz="4" w:space="0" w:color="000000"/>
              <w:left w:val="single" w:sz="4" w:space="0" w:color="000000"/>
              <w:bottom w:val="single" w:sz="4" w:space="0" w:color="000000"/>
              <w:right w:val="single" w:sz="4" w:space="0" w:color="000000"/>
            </w:tcBorders>
          </w:tcPr>
          <w:p w14:paraId="5B62C76A" w14:textId="77777777" w:rsidR="00FB2966" w:rsidRPr="00434402" w:rsidRDefault="00FB2966" w:rsidP="00F96D5F">
            <w:pPr>
              <w:rPr>
                <w:rFonts w:ascii="Calibri" w:hAnsi="Calibri" w:cs="Calibri"/>
                <w:i/>
              </w:rPr>
            </w:pPr>
          </w:p>
        </w:tc>
        <w:tc>
          <w:tcPr>
            <w:tcW w:w="990" w:type="dxa"/>
            <w:tcBorders>
              <w:top w:val="single" w:sz="4" w:space="0" w:color="000000"/>
              <w:left w:val="single" w:sz="4" w:space="0" w:color="000000"/>
              <w:bottom w:val="single" w:sz="4" w:space="0" w:color="000000"/>
              <w:right w:val="single" w:sz="4" w:space="0" w:color="000000"/>
            </w:tcBorders>
          </w:tcPr>
          <w:p w14:paraId="77891B6D" w14:textId="77777777" w:rsidR="00FB2966" w:rsidRPr="00434402" w:rsidRDefault="00FB2966" w:rsidP="00F96D5F">
            <w:pPr>
              <w:rPr>
                <w:rFonts w:ascii="Calibri" w:hAnsi="Calibri" w:cs="Calibri"/>
              </w:rPr>
            </w:pPr>
          </w:p>
        </w:tc>
      </w:tr>
      <w:tr w:rsidR="00FB2966" w:rsidRPr="00434402" w14:paraId="11C1C9BC"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04F5E19B" w14:textId="77777777" w:rsidR="00FB2966" w:rsidRPr="00434402" w:rsidRDefault="00FB2966" w:rsidP="00F96D5F">
            <w:pPr>
              <w:rPr>
                <w:rFonts w:ascii="Calibri" w:hAnsi="Calibri" w:cs="Calibri"/>
              </w:rPr>
            </w:pPr>
            <w:r w:rsidRPr="00434402">
              <w:rPr>
                <w:rFonts w:ascii="Calibri" w:hAnsi="Calibri" w:cs="Calibri"/>
              </w:rPr>
              <w:t xml:space="preserve">The mother of </w:t>
            </w:r>
            <w:proofErr w:type="gramStart"/>
            <w:r w:rsidRPr="00434402">
              <w:rPr>
                <w:rFonts w:ascii="Calibri" w:hAnsi="Calibri" w:cs="Calibri"/>
              </w:rPr>
              <w:t>17 year old</w:t>
            </w:r>
            <w:proofErr w:type="gramEnd"/>
            <w:r w:rsidRPr="00434402">
              <w:rPr>
                <w:rFonts w:ascii="Calibri" w:hAnsi="Calibri" w:cs="Calibri"/>
              </w:rPr>
              <w:t xml:space="preserve"> requests that her daughter be tested for the genetic mutation causing Huntington disease.  The mother is a carrier of Huntington disease and wants to know if her child is </w:t>
            </w:r>
            <w:r w:rsidRPr="00434402">
              <w:rPr>
                <w:rFonts w:ascii="Calibri" w:hAnsi="Calibri" w:cs="Calibri"/>
              </w:rPr>
              <w:lastRenderedPageBreak/>
              <w:t xml:space="preserve">affected.  The </w:t>
            </w:r>
            <w:proofErr w:type="gramStart"/>
            <w:r w:rsidRPr="00434402">
              <w:rPr>
                <w:rFonts w:ascii="Calibri" w:hAnsi="Calibri" w:cs="Calibri"/>
              </w:rPr>
              <w:t>17 year old</w:t>
            </w:r>
            <w:proofErr w:type="gramEnd"/>
            <w:r w:rsidRPr="00434402">
              <w:rPr>
                <w:rFonts w:ascii="Calibri" w:hAnsi="Calibri" w:cs="Calibri"/>
              </w:rPr>
              <w:t xml:space="preserve"> patient tells you that she does not want to be tested.</w:t>
            </w:r>
          </w:p>
        </w:tc>
        <w:tc>
          <w:tcPr>
            <w:tcW w:w="900" w:type="dxa"/>
            <w:tcBorders>
              <w:top w:val="single" w:sz="4" w:space="0" w:color="000000"/>
              <w:left w:val="single" w:sz="4" w:space="0" w:color="000000"/>
              <w:bottom w:val="single" w:sz="4" w:space="0" w:color="000000"/>
              <w:right w:val="single" w:sz="4" w:space="0" w:color="000000"/>
            </w:tcBorders>
          </w:tcPr>
          <w:p w14:paraId="67DC9E6B" w14:textId="77777777" w:rsidR="00FB2966" w:rsidRPr="00434402" w:rsidRDefault="00FB2966" w:rsidP="00F96D5F">
            <w:pPr>
              <w:rPr>
                <w:rFonts w:ascii="Calibri" w:hAnsi="Calibri" w:cs="Calibri"/>
                <w:i/>
              </w:rPr>
            </w:pPr>
          </w:p>
        </w:tc>
        <w:tc>
          <w:tcPr>
            <w:tcW w:w="990" w:type="dxa"/>
            <w:tcBorders>
              <w:top w:val="single" w:sz="4" w:space="0" w:color="000000"/>
              <w:left w:val="single" w:sz="4" w:space="0" w:color="000000"/>
              <w:bottom w:val="single" w:sz="4" w:space="0" w:color="000000"/>
              <w:right w:val="single" w:sz="4" w:space="0" w:color="000000"/>
            </w:tcBorders>
          </w:tcPr>
          <w:p w14:paraId="15B66808" w14:textId="77777777" w:rsidR="00FB2966" w:rsidRPr="00434402" w:rsidRDefault="00FB2966" w:rsidP="00F96D5F">
            <w:pPr>
              <w:rPr>
                <w:rFonts w:ascii="Calibri" w:hAnsi="Calibri" w:cs="Calibri"/>
              </w:rPr>
            </w:pPr>
          </w:p>
        </w:tc>
      </w:tr>
    </w:tbl>
    <w:p w14:paraId="5264E812" w14:textId="77777777" w:rsidR="00FB2966" w:rsidRPr="00434402" w:rsidRDefault="00FB2966" w:rsidP="00FB2966">
      <w:pPr>
        <w:rPr>
          <w:rFonts w:ascii="Calibri" w:hAnsi="Calibri" w:cs="Calibri"/>
          <w:i/>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6"/>
        <w:gridCol w:w="900"/>
        <w:gridCol w:w="990"/>
      </w:tblGrid>
      <w:tr w:rsidR="00FB2966" w:rsidRPr="00434402" w14:paraId="2C23C295"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0427CBEA" w14:textId="77777777" w:rsidR="00FB2966" w:rsidRPr="00434402" w:rsidRDefault="00FB2966" w:rsidP="00F96D5F">
            <w:pPr>
              <w:rPr>
                <w:rFonts w:ascii="Calibri" w:hAnsi="Calibri" w:cs="Calibri"/>
                <w:i/>
              </w:rPr>
            </w:pPr>
            <w:r w:rsidRPr="00434402">
              <w:rPr>
                <w:rFonts w:ascii="Calibri" w:hAnsi="Calibri" w:cs="Calibri"/>
                <w:i/>
              </w:rPr>
              <w:t>Which of the following are true regarding decisions whether to resuscitate a premature infant born at the threshold of viability:</w:t>
            </w:r>
          </w:p>
        </w:tc>
        <w:tc>
          <w:tcPr>
            <w:tcW w:w="900" w:type="dxa"/>
            <w:tcBorders>
              <w:top w:val="single" w:sz="4" w:space="0" w:color="000000"/>
              <w:left w:val="single" w:sz="4" w:space="0" w:color="000000"/>
              <w:bottom w:val="single" w:sz="4" w:space="0" w:color="000000"/>
              <w:right w:val="single" w:sz="4" w:space="0" w:color="000000"/>
            </w:tcBorders>
          </w:tcPr>
          <w:p w14:paraId="05C68D87" w14:textId="77777777" w:rsidR="00FB2966" w:rsidRPr="00434402" w:rsidRDefault="00FB2966" w:rsidP="00F96D5F">
            <w:pPr>
              <w:rPr>
                <w:rFonts w:ascii="Calibri" w:hAnsi="Calibri" w:cs="Calibri"/>
                <w:b/>
              </w:rPr>
            </w:pPr>
            <w:r w:rsidRPr="00434402">
              <w:rPr>
                <w:rFonts w:ascii="Calibri" w:hAnsi="Calibri" w:cs="Calibri"/>
                <w:b/>
              </w:rPr>
              <w:t>TRUE</w:t>
            </w:r>
          </w:p>
        </w:tc>
        <w:tc>
          <w:tcPr>
            <w:tcW w:w="990" w:type="dxa"/>
            <w:tcBorders>
              <w:top w:val="single" w:sz="4" w:space="0" w:color="000000"/>
              <w:left w:val="single" w:sz="4" w:space="0" w:color="000000"/>
              <w:bottom w:val="single" w:sz="4" w:space="0" w:color="000000"/>
              <w:right w:val="single" w:sz="4" w:space="0" w:color="000000"/>
            </w:tcBorders>
          </w:tcPr>
          <w:p w14:paraId="2D302C64" w14:textId="77777777" w:rsidR="00FB2966" w:rsidRPr="00434402" w:rsidRDefault="00FB2966" w:rsidP="00F96D5F">
            <w:pPr>
              <w:rPr>
                <w:rFonts w:ascii="Calibri" w:hAnsi="Calibri" w:cs="Calibri"/>
                <w:b/>
              </w:rPr>
            </w:pPr>
            <w:r w:rsidRPr="00434402">
              <w:rPr>
                <w:rFonts w:ascii="Calibri" w:hAnsi="Calibri" w:cs="Calibri"/>
                <w:b/>
              </w:rPr>
              <w:t>FALSE</w:t>
            </w:r>
          </w:p>
        </w:tc>
      </w:tr>
      <w:tr w:rsidR="00FB2966" w:rsidRPr="00434402" w14:paraId="13561400"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72ECA831" w14:textId="77777777" w:rsidR="00FB2966" w:rsidRPr="00434402" w:rsidRDefault="00FB2966" w:rsidP="00F96D5F">
            <w:pPr>
              <w:rPr>
                <w:rFonts w:ascii="Calibri" w:hAnsi="Calibri" w:cs="Calibri"/>
                <w:i/>
              </w:rPr>
            </w:pPr>
            <w:r w:rsidRPr="00434402">
              <w:rPr>
                <w:rFonts w:ascii="Calibri" w:hAnsi="Calibri" w:cs="Calibri"/>
              </w:rPr>
              <w:t>These decisions should be altered in the delivery room and in the perinatal period if the neonate’s condition at birth is much different than was expected prenatally.</w:t>
            </w:r>
          </w:p>
        </w:tc>
        <w:tc>
          <w:tcPr>
            <w:tcW w:w="900" w:type="dxa"/>
            <w:tcBorders>
              <w:top w:val="single" w:sz="4" w:space="0" w:color="000000"/>
              <w:left w:val="single" w:sz="4" w:space="0" w:color="000000"/>
              <w:bottom w:val="single" w:sz="4" w:space="0" w:color="000000"/>
              <w:right w:val="single" w:sz="4" w:space="0" w:color="000000"/>
            </w:tcBorders>
          </w:tcPr>
          <w:p w14:paraId="7BFD4660" w14:textId="77777777" w:rsidR="00FB2966" w:rsidRPr="00434402" w:rsidRDefault="00FB2966" w:rsidP="00F96D5F">
            <w:pP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3E81C457" w14:textId="77777777" w:rsidR="00FB2966" w:rsidRPr="00434402" w:rsidRDefault="00FB2966" w:rsidP="00F96D5F">
            <w:pPr>
              <w:rPr>
                <w:rFonts w:ascii="Calibri" w:hAnsi="Calibri" w:cs="Calibri"/>
              </w:rPr>
            </w:pPr>
          </w:p>
        </w:tc>
      </w:tr>
      <w:tr w:rsidR="00FB2966" w:rsidRPr="00434402" w14:paraId="33659DF2"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684A0808" w14:textId="77777777" w:rsidR="00FB2966" w:rsidRPr="00434402" w:rsidRDefault="00FB2966" w:rsidP="00F96D5F">
            <w:pPr>
              <w:rPr>
                <w:rFonts w:ascii="Calibri" w:hAnsi="Calibri" w:cs="Calibri"/>
                <w:i/>
              </w:rPr>
            </w:pPr>
            <w:r w:rsidRPr="00434402">
              <w:rPr>
                <w:rFonts w:ascii="Calibri" w:hAnsi="Calibri" w:cs="Calibri"/>
              </w:rPr>
              <w:t>These decisions must involve consultation with the hospital legal team.</w:t>
            </w:r>
          </w:p>
        </w:tc>
        <w:tc>
          <w:tcPr>
            <w:tcW w:w="900" w:type="dxa"/>
            <w:tcBorders>
              <w:top w:val="single" w:sz="4" w:space="0" w:color="000000"/>
              <w:left w:val="single" w:sz="4" w:space="0" w:color="000000"/>
              <w:bottom w:val="single" w:sz="4" w:space="0" w:color="000000"/>
              <w:right w:val="single" w:sz="4" w:space="0" w:color="000000"/>
            </w:tcBorders>
          </w:tcPr>
          <w:p w14:paraId="7B231868" w14:textId="77777777" w:rsidR="00FB2966" w:rsidRPr="00434402" w:rsidRDefault="00FB2966" w:rsidP="00F96D5F">
            <w:pP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0C6C5781" w14:textId="77777777" w:rsidR="00FB2966" w:rsidRPr="00434402" w:rsidRDefault="00FB2966" w:rsidP="00F96D5F">
            <w:pPr>
              <w:rPr>
                <w:rFonts w:ascii="Calibri" w:hAnsi="Calibri" w:cs="Calibri"/>
              </w:rPr>
            </w:pPr>
          </w:p>
        </w:tc>
      </w:tr>
    </w:tbl>
    <w:p w14:paraId="5C691B96" w14:textId="77777777" w:rsidR="00FB2966" w:rsidRPr="00434402" w:rsidRDefault="00FB2966" w:rsidP="00FB2966">
      <w:pPr>
        <w:rPr>
          <w:rFonts w:ascii="Calibri" w:hAnsi="Calibri" w:cs="Calibri"/>
          <w:i/>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6"/>
        <w:gridCol w:w="900"/>
        <w:gridCol w:w="990"/>
      </w:tblGrid>
      <w:tr w:rsidR="00FB2966" w:rsidRPr="00434402" w14:paraId="55C73F48"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47543F0E" w14:textId="77777777" w:rsidR="00FB2966" w:rsidRPr="00434402" w:rsidRDefault="00FB2966" w:rsidP="00F96D5F">
            <w:pPr>
              <w:rPr>
                <w:rFonts w:ascii="Calibri" w:hAnsi="Calibri" w:cs="Calibri"/>
                <w:i/>
              </w:rPr>
            </w:pPr>
            <w:r w:rsidRPr="00434402">
              <w:rPr>
                <w:rFonts w:ascii="Calibri" w:hAnsi="Calibri" w:cs="Calibri"/>
                <w:i/>
              </w:rPr>
              <w:t>Which of the following are true regarding decisions whether to provide  life-sustaining medical therapies for a sick neonate:</w:t>
            </w:r>
          </w:p>
        </w:tc>
        <w:tc>
          <w:tcPr>
            <w:tcW w:w="900" w:type="dxa"/>
            <w:tcBorders>
              <w:top w:val="single" w:sz="4" w:space="0" w:color="000000"/>
              <w:left w:val="single" w:sz="4" w:space="0" w:color="000000"/>
              <w:bottom w:val="single" w:sz="4" w:space="0" w:color="000000"/>
              <w:right w:val="single" w:sz="4" w:space="0" w:color="000000"/>
            </w:tcBorders>
          </w:tcPr>
          <w:p w14:paraId="0603D5B4" w14:textId="77777777" w:rsidR="00FB2966" w:rsidRPr="00434402" w:rsidRDefault="00FB2966" w:rsidP="00F96D5F">
            <w:pPr>
              <w:rPr>
                <w:rFonts w:ascii="Calibri" w:hAnsi="Calibri" w:cs="Calibri"/>
                <w:b/>
              </w:rPr>
            </w:pPr>
            <w:r w:rsidRPr="00434402">
              <w:rPr>
                <w:rFonts w:ascii="Calibri" w:hAnsi="Calibri" w:cs="Calibri"/>
                <w:b/>
              </w:rPr>
              <w:t>TRUE</w:t>
            </w:r>
          </w:p>
        </w:tc>
        <w:tc>
          <w:tcPr>
            <w:tcW w:w="990" w:type="dxa"/>
            <w:tcBorders>
              <w:top w:val="single" w:sz="4" w:space="0" w:color="000000"/>
              <w:left w:val="single" w:sz="4" w:space="0" w:color="000000"/>
              <w:bottom w:val="single" w:sz="4" w:space="0" w:color="000000"/>
              <w:right w:val="single" w:sz="4" w:space="0" w:color="000000"/>
            </w:tcBorders>
          </w:tcPr>
          <w:p w14:paraId="5C2A1728" w14:textId="77777777" w:rsidR="00FB2966" w:rsidRPr="00434402" w:rsidRDefault="00FB2966" w:rsidP="00F96D5F">
            <w:pPr>
              <w:rPr>
                <w:rFonts w:ascii="Calibri" w:hAnsi="Calibri" w:cs="Calibri"/>
                <w:b/>
              </w:rPr>
            </w:pPr>
            <w:r w:rsidRPr="00434402">
              <w:rPr>
                <w:rFonts w:ascii="Calibri" w:hAnsi="Calibri" w:cs="Calibri"/>
                <w:b/>
              </w:rPr>
              <w:t>FALSE</w:t>
            </w:r>
          </w:p>
        </w:tc>
      </w:tr>
      <w:tr w:rsidR="00FB2966" w:rsidRPr="00434402" w14:paraId="6EE63C00"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57D3A09F" w14:textId="77777777" w:rsidR="00FB2966" w:rsidRPr="00434402" w:rsidRDefault="00FB2966" w:rsidP="00F96D5F">
            <w:pPr>
              <w:rPr>
                <w:rFonts w:ascii="Calibri" w:hAnsi="Calibri" w:cs="Calibri"/>
                <w:i/>
              </w:rPr>
            </w:pPr>
            <w:r w:rsidRPr="00434402">
              <w:rPr>
                <w:rFonts w:ascii="Calibri" w:hAnsi="Calibri" w:cs="Calibri"/>
              </w:rPr>
              <w:t>These decisions depend on the projected benefits and burdens of the treatment as evaluated by the medical team and the parents.</w:t>
            </w:r>
          </w:p>
        </w:tc>
        <w:tc>
          <w:tcPr>
            <w:tcW w:w="900" w:type="dxa"/>
            <w:tcBorders>
              <w:top w:val="single" w:sz="4" w:space="0" w:color="000000"/>
              <w:left w:val="single" w:sz="4" w:space="0" w:color="000000"/>
              <w:bottom w:val="single" w:sz="4" w:space="0" w:color="000000"/>
              <w:right w:val="single" w:sz="4" w:space="0" w:color="000000"/>
            </w:tcBorders>
          </w:tcPr>
          <w:p w14:paraId="6CC5CA14" w14:textId="77777777" w:rsidR="00FB2966" w:rsidRPr="00434402" w:rsidRDefault="00FB2966" w:rsidP="00F96D5F">
            <w:pPr>
              <w:rPr>
                <w:rFonts w:ascii="Calibri" w:hAnsi="Calibri" w:cs="Calibri"/>
              </w:rPr>
            </w:pPr>
            <w:r w:rsidRPr="00434402">
              <w:rPr>
                <w:rFonts w:ascii="Calibri" w:hAnsi="Calibri" w:cs="Calibri"/>
                <w:i/>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7AE644B1" w14:textId="77777777" w:rsidR="00FB2966" w:rsidRPr="00434402" w:rsidRDefault="00FB2966" w:rsidP="00F96D5F">
            <w:pPr>
              <w:rPr>
                <w:rFonts w:ascii="Calibri" w:hAnsi="Calibri" w:cs="Calibri"/>
              </w:rPr>
            </w:pPr>
          </w:p>
        </w:tc>
      </w:tr>
      <w:tr w:rsidR="00FB2966" w:rsidRPr="00434402" w14:paraId="6A97867C" w14:textId="77777777" w:rsidTr="00F96D5F">
        <w:tc>
          <w:tcPr>
            <w:tcW w:w="6966" w:type="dxa"/>
            <w:tcBorders>
              <w:top w:val="single" w:sz="4" w:space="0" w:color="000000"/>
              <w:left w:val="single" w:sz="4" w:space="0" w:color="000000"/>
              <w:bottom w:val="single" w:sz="4" w:space="0" w:color="000000"/>
              <w:right w:val="single" w:sz="4" w:space="0" w:color="000000"/>
            </w:tcBorders>
          </w:tcPr>
          <w:p w14:paraId="1198B607" w14:textId="77777777" w:rsidR="00FB2966" w:rsidRPr="00434402" w:rsidRDefault="00FB2966" w:rsidP="00F96D5F">
            <w:pPr>
              <w:rPr>
                <w:rFonts w:ascii="Calibri" w:hAnsi="Calibri" w:cs="Calibri"/>
                <w:i/>
              </w:rPr>
            </w:pPr>
            <w:r w:rsidRPr="00434402">
              <w:rPr>
                <w:rFonts w:ascii="Calibri" w:hAnsi="Calibri" w:cs="Calibri"/>
              </w:rPr>
              <w:t>These decisions should generally involve consultation with the hospital’s ethics service.</w:t>
            </w:r>
          </w:p>
        </w:tc>
        <w:tc>
          <w:tcPr>
            <w:tcW w:w="900" w:type="dxa"/>
            <w:tcBorders>
              <w:top w:val="single" w:sz="4" w:space="0" w:color="000000"/>
              <w:left w:val="single" w:sz="4" w:space="0" w:color="000000"/>
              <w:bottom w:val="single" w:sz="4" w:space="0" w:color="000000"/>
              <w:right w:val="single" w:sz="4" w:space="0" w:color="000000"/>
            </w:tcBorders>
          </w:tcPr>
          <w:p w14:paraId="2A8BDEEB" w14:textId="77777777" w:rsidR="00FB2966" w:rsidRPr="00434402" w:rsidRDefault="00FB2966" w:rsidP="00F96D5F">
            <w:pP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52F3B5EF" w14:textId="77777777" w:rsidR="00FB2966" w:rsidRPr="00434402" w:rsidRDefault="00FB2966" w:rsidP="00F96D5F">
            <w:pPr>
              <w:rPr>
                <w:rFonts w:ascii="Calibri" w:hAnsi="Calibri" w:cs="Calibri"/>
              </w:rPr>
            </w:pPr>
          </w:p>
        </w:tc>
      </w:tr>
    </w:tbl>
    <w:p w14:paraId="520F3C21" w14:textId="77777777" w:rsidR="00FB2966" w:rsidRPr="00434402" w:rsidRDefault="00FB2966" w:rsidP="00FB2966">
      <w:pPr>
        <w:rPr>
          <w:rFonts w:ascii="Calibri" w:hAnsi="Calibri" w:cs="Calibri"/>
        </w:rPr>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5"/>
        <w:gridCol w:w="945"/>
        <w:gridCol w:w="990"/>
      </w:tblGrid>
      <w:tr w:rsidR="00FB2966" w:rsidRPr="00434402" w14:paraId="552909E4"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2D82AC36" w14:textId="77777777" w:rsidR="00FB2966" w:rsidRPr="00434402" w:rsidRDefault="00FB2966" w:rsidP="00F96D5F">
            <w:pPr>
              <w:rPr>
                <w:rFonts w:ascii="Calibri" w:hAnsi="Calibri" w:cs="Calibri"/>
                <w:i/>
              </w:rPr>
            </w:pPr>
            <w:r w:rsidRPr="00434402">
              <w:rPr>
                <w:rFonts w:ascii="Calibri" w:hAnsi="Calibri" w:cs="Calibri"/>
                <w:i/>
              </w:rPr>
              <w:t>A physician is ethically justified in providing care in which of the following circumstances:</w:t>
            </w:r>
          </w:p>
        </w:tc>
        <w:tc>
          <w:tcPr>
            <w:tcW w:w="945" w:type="dxa"/>
            <w:tcBorders>
              <w:top w:val="single" w:sz="4" w:space="0" w:color="000000"/>
              <w:left w:val="single" w:sz="4" w:space="0" w:color="000000"/>
              <w:bottom w:val="single" w:sz="4" w:space="0" w:color="000000"/>
              <w:right w:val="single" w:sz="4" w:space="0" w:color="000000"/>
            </w:tcBorders>
          </w:tcPr>
          <w:p w14:paraId="09154E84" w14:textId="77777777" w:rsidR="00FB2966" w:rsidRPr="00434402" w:rsidRDefault="00FB2966" w:rsidP="00F96D5F">
            <w:pPr>
              <w:jc w:val="center"/>
              <w:rPr>
                <w:rFonts w:ascii="Calibri" w:hAnsi="Calibri" w:cs="Calibri"/>
                <w:b/>
              </w:rPr>
            </w:pPr>
            <w:r w:rsidRPr="00434402">
              <w:rPr>
                <w:rFonts w:ascii="Calibri" w:hAnsi="Calibri" w:cs="Calibri"/>
                <w:b/>
              </w:rPr>
              <w:t>TRUE</w:t>
            </w:r>
          </w:p>
        </w:tc>
        <w:tc>
          <w:tcPr>
            <w:tcW w:w="990" w:type="dxa"/>
            <w:tcBorders>
              <w:top w:val="single" w:sz="4" w:space="0" w:color="000000"/>
              <w:left w:val="single" w:sz="4" w:space="0" w:color="000000"/>
              <w:bottom w:val="single" w:sz="4" w:space="0" w:color="000000"/>
              <w:right w:val="single" w:sz="4" w:space="0" w:color="000000"/>
            </w:tcBorders>
          </w:tcPr>
          <w:p w14:paraId="1171C897" w14:textId="77777777" w:rsidR="00FB2966" w:rsidRPr="00434402" w:rsidRDefault="00FB2966" w:rsidP="00F96D5F">
            <w:pPr>
              <w:jc w:val="center"/>
              <w:rPr>
                <w:rFonts w:ascii="Calibri" w:hAnsi="Calibri" w:cs="Calibri"/>
                <w:b/>
              </w:rPr>
            </w:pPr>
            <w:r w:rsidRPr="00434402">
              <w:rPr>
                <w:rFonts w:ascii="Calibri" w:hAnsi="Calibri" w:cs="Calibri"/>
                <w:b/>
              </w:rPr>
              <w:t>FALSE</w:t>
            </w:r>
          </w:p>
        </w:tc>
      </w:tr>
      <w:tr w:rsidR="00FB2966" w:rsidRPr="00434402" w14:paraId="0128C8E2"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226D6325" w14:textId="77777777" w:rsidR="00FB2966" w:rsidRPr="00434402" w:rsidRDefault="00FB2966" w:rsidP="00F96D5F">
            <w:pPr>
              <w:rPr>
                <w:rFonts w:ascii="Calibri" w:hAnsi="Calibri" w:cs="Calibri"/>
              </w:rPr>
            </w:pPr>
            <w:r w:rsidRPr="00434402">
              <w:rPr>
                <w:rFonts w:ascii="Calibri" w:hAnsi="Calibri" w:cs="Calibri"/>
              </w:rPr>
              <w:t xml:space="preserve">The parents of a </w:t>
            </w:r>
            <w:proofErr w:type="gramStart"/>
            <w:r w:rsidRPr="00434402">
              <w:rPr>
                <w:rFonts w:ascii="Calibri" w:hAnsi="Calibri" w:cs="Calibri"/>
              </w:rPr>
              <w:t>10 year old</w:t>
            </w:r>
            <w:proofErr w:type="gramEnd"/>
            <w:r w:rsidRPr="00434402">
              <w:rPr>
                <w:rFonts w:ascii="Calibri" w:hAnsi="Calibri" w:cs="Calibri"/>
              </w:rPr>
              <w:t xml:space="preserve"> boy would like to use an alarm system to treat the patient’s nocturnal enuresis.  The patient does not want the alarm and will not give his assent to the proposed treatment.  </w:t>
            </w:r>
          </w:p>
        </w:tc>
        <w:tc>
          <w:tcPr>
            <w:tcW w:w="945" w:type="dxa"/>
            <w:tcBorders>
              <w:top w:val="single" w:sz="4" w:space="0" w:color="000000"/>
              <w:left w:val="single" w:sz="4" w:space="0" w:color="000000"/>
              <w:bottom w:val="single" w:sz="4" w:space="0" w:color="000000"/>
              <w:right w:val="single" w:sz="4" w:space="0" w:color="000000"/>
            </w:tcBorders>
          </w:tcPr>
          <w:p w14:paraId="59814AD2"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502045F6" w14:textId="77777777" w:rsidR="00FB2966" w:rsidRPr="00434402" w:rsidRDefault="00FB2966" w:rsidP="00F96D5F">
            <w:pPr>
              <w:jc w:val="center"/>
              <w:rPr>
                <w:rFonts w:ascii="Calibri" w:hAnsi="Calibri" w:cs="Calibri"/>
              </w:rPr>
            </w:pPr>
          </w:p>
        </w:tc>
      </w:tr>
      <w:tr w:rsidR="00FB2966" w:rsidRPr="00434402" w14:paraId="51ADE370"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14AF49C4" w14:textId="77777777" w:rsidR="00FB2966" w:rsidRPr="00434402" w:rsidRDefault="00FB2966" w:rsidP="00F96D5F">
            <w:pPr>
              <w:rPr>
                <w:rFonts w:ascii="Calibri" w:hAnsi="Calibri" w:cs="Calibri"/>
              </w:rPr>
            </w:pPr>
            <w:r w:rsidRPr="00434402">
              <w:rPr>
                <w:rFonts w:ascii="Calibri" w:hAnsi="Calibri" w:cs="Calibri"/>
              </w:rPr>
              <w:t xml:space="preserve">A </w:t>
            </w:r>
            <w:proofErr w:type="gramStart"/>
            <w:r w:rsidRPr="00434402">
              <w:rPr>
                <w:rFonts w:ascii="Calibri" w:hAnsi="Calibri" w:cs="Calibri"/>
              </w:rPr>
              <w:t>16 year old</w:t>
            </w:r>
            <w:proofErr w:type="gramEnd"/>
            <w:r w:rsidRPr="00434402">
              <w:rPr>
                <w:rFonts w:ascii="Calibri" w:hAnsi="Calibri" w:cs="Calibri"/>
              </w:rPr>
              <w:t xml:space="preserve"> sexually active female with a vaginal discharge gives informed consent for a pelvic examination without involvement of her parents.</w:t>
            </w:r>
          </w:p>
        </w:tc>
        <w:tc>
          <w:tcPr>
            <w:tcW w:w="945" w:type="dxa"/>
            <w:tcBorders>
              <w:top w:val="single" w:sz="4" w:space="0" w:color="000000"/>
              <w:left w:val="single" w:sz="4" w:space="0" w:color="000000"/>
              <w:bottom w:val="single" w:sz="4" w:space="0" w:color="000000"/>
              <w:right w:val="single" w:sz="4" w:space="0" w:color="000000"/>
            </w:tcBorders>
          </w:tcPr>
          <w:p w14:paraId="23AD9882"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55C069F6" w14:textId="77777777" w:rsidR="00FB2966" w:rsidRPr="00434402" w:rsidRDefault="00FB2966" w:rsidP="00F96D5F">
            <w:pPr>
              <w:jc w:val="center"/>
              <w:rPr>
                <w:rFonts w:ascii="Calibri" w:hAnsi="Calibri" w:cs="Calibri"/>
              </w:rPr>
            </w:pPr>
          </w:p>
        </w:tc>
      </w:tr>
      <w:tr w:rsidR="00FB2966" w:rsidRPr="00434402" w14:paraId="19F96FFA"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16FB1269" w14:textId="77777777" w:rsidR="00FB2966" w:rsidRPr="00434402" w:rsidRDefault="00FB2966" w:rsidP="00F96D5F">
            <w:pPr>
              <w:rPr>
                <w:rFonts w:ascii="Calibri" w:hAnsi="Calibri" w:cs="Calibri"/>
              </w:rPr>
            </w:pPr>
            <w:r w:rsidRPr="00434402">
              <w:rPr>
                <w:rFonts w:ascii="Calibri" w:hAnsi="Calibri" w:cs="Calibri"/>
              </w:rPr>
              <w:t xml:space="preserve">A </w:t>
            </w:r>
            <w:proofErr w:type="gramStart"/>
            <w:r w:rsidRPr="00434402">
              <w:rPr>
                <w:rFonts w:ascii="Calibri" w:hAnsi="Calibri" w:cs="Calibri"/>
              </w:rPr>
              <w:t>4 month old</w:t>
            </w:r>
            <w:proofErr w:type="gramEnd"/>
            <w:r w:rsidRPr="00434402">
              <w:rPr>
                <w:rFonts w:ascii="Calibri" w:hAnsi="Calibri" w:cs="Calibri"/>
              </w:rPr>
              <w:t xml:space="preserve"> is in need of routine childhood immunizations but his parents refuse permission for the injections.</w:t>
            </w:r>
          </w:p>
        </w:tc>
        <w:tc>
          <w:tcPr>
            <w:tcW w:w="945" w:type="dxa"/>
            <w:tcBorders>
              <w:top w:val="single" w:sz="4" w:space="0" w:color="000000"/>
              <w:left w:val="single" w:sz="4" w:space="0" w:color="000000"/>
              <w:bottom w:val="single" w:sz="4" w:space="0" w:color="000000"/>
              <w:right w:val="single" w:sz="4" w:space="0" w:color="000000"/>
            </w:tcBorders>
          </w:tcPr>
          <w:p w14:paraId="38FE0E00"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056BF743" w14:textId="77777777" w:rsidR="00FB2966" w:rsidRPr="00434402" w:rsidRDefault="00FB2966" w:rsidP="00F96D5F">
            <w:pPr>
              <w:jc w:val="center"/>
              <w:rPr>
                <w:rFonts w:ascii="Calibri" w:hAnsi="Calibri" w:cs="Calibri"/>
              </w:rPr>
            </w:pPr>
          </w:p>
        </w:tc>
      </w:tr>
    </w:tbl>
    <w:p w14:paraId="11498ADC" w14:textId="77777777" w:rsidR="00FB2966" w:rsidRPr="00434402" w:rsidRDefault="00FB2966" w:rsidP="00FB2966">
      <w:pPr>
        <w:rPr>
          <w:rFonts w:ascii="Calibri" w:hAnsi="Calibri" w:cs="Calibri"/>
        </w:rPr>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5"/>
        <w:gridCol w:w="945"/>
        <w:gridCol w:w="990"/>
      </w:tblGrid>
      <w:tr w:rsidR="00FB2966" w:rsidRPr="00434402" w14:paraId="6DF57388"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4D60E6DF" w14:textId="77777777" w:rsidR="00FB2966" w:rsidRPr="00434402" w:rsidRDefault="00FB2966" w:rsidP="00F96D5F">
            <w:pPr>
              <w:jc w:val="center"/>
              <w:rPr>
                <w:rFonts w:ascii="Calibri" w:hAnsi="Calibri" w:cs="Calibri"/>
                <w:b/>
              </w:rPr>
            </w:pPr>
            <w:r w:rsidRPr="00434402">
              <w:rPr>
                <w:rFonts w:ascii="Calibri" w:hAnsi="Calibri" w:cs="Calibri"/>
                <w:b/>
              </w:rPr>
              <w:t>QUESTION</w:t>
            </w:r>
          </w:p>
        </w:tc>
        <w:tc>
          <w:tcPr>
            <w:tcW w:w="945" w:type="dxa"/>
            <w:tcBorders>
              <w:top w:val="single" w:sz="4" w:space="0" w:color="000000"/>
              <w:left w:val="single" w:sz="4" w:space="0" w:color="000000"/>
              <w:bottom w:val="single" w:sz="4" w:space="0" w:color="000000"/>
              <w:right w:val="single" w:sz="4" w:space="0" w:color="000000"/>
            </w:tcBorders>
          </w:tcPr>
          <w:p w14:paraId="1985E7C2" w14:textId="77777777" w:rsidR="00FB2966" w:rsidRPr="00434402" w:rsidRDefault="00FB2966" w:rsidP="00F96D5F">
            <w:pPr>
              <w:jc w:val="center"/>
              <w:rPr>
                <w:rFonts w:ascii="Calibri" w:hAnsi="Calibri" w:cs="Calibri"/>
                <w:b/>
              </w:rPr>
            </w:pPr>
            <w:r w:rsidRPr="00434402">
              <w:rPr>
                <w:rFonts w:ascii="Calibri" w:hAnsi="Calibri" w:cs="Calibri"/>
                <w:b/>
              </w:rPr>
              <w:t>TRUE</w:t>
            </w:r>
          </w:p>
        </w:tc>
        <w:tc>
          <w:tcPr>
            <w:tcW w:w="990" w:type="dxa"/>
            <w:tcBorders>
              <w:top w:val="single" w:sz="4" w:space="0" w:color="000000"/>
              <w:left w:val="single" w:sz="4" w:space="0" w:color="000000"/>
              <w:bottom w:val="single" w:sz="4" w:space="0" w:color="000000"/>
              <w:right w:val="single" w:sz="4" w:space="0" w:color="000000"/>
            </w:tcBorders>
          </w:tcPr>
          <w:p w14:paraId="4118C2C9" w14:textId="77777777" w:rsidR="00FB2966" w:rsidRPr="00434402" w:rsidRDefault="00FB2966" w:rsidP="00F96D5F">
            <w:pPr>
              <w:jc w:val="center"/>
              <w:rPr>
                <w:rFonts w:ascii="Calibri" w:hAnsi="Calibri" w:cs="Calibri"/>
                <w:b/>
              </w:rPr>
            </w:pPr>
            <w:r w:rsidRPr="00434402">
              <w:rPr>
                <w:rFonts w:ascii="Calibri" w:hAnsi="Calibri" w:cs="Calibri"/>
                <w:b/>
              </w:rPr>
              <w:t>FALSE</w:t>
            </w:r>
          </w:p>
        </w:tc>
      </w:tr>
      <w:tr w:rsidR="00FB2966" w:rsidRPr="00434402" w14:paraId="3A5E7464"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7C5E126D" w14:textId="77777777" w:rsidR="00FB2966" w:rsidRPr="00434402" w:rsidRDefault="00FB2966" w:rsidP="00F96D5F">
            <w:pPr>
              <w:rPr>
                <w:rFonts w:ascii="Calibri" w:hAnsi="Calibri" w:cs="Calibri"/>
              </w:rPr>
            </w:pPr>
            <w:r w:rsidRPr="00434402">
              <w:rPr>
                <w:rFonts w:ascii="Calibri" w:hAnsi="Calibri" w:cs="Calibri"/>
              </w:rPr>
              <w:t>Medically provided fluids and nutrition constitute a medical intervention that may be withheld or withdrawn for the same reasons that justify the medical withholding or withdrawing of other medical treatments.</w:t>
            </w:r>
          </w:p>
        </w:tc>
        <w:tc>
          <w:tcPr>
            <w:tcW w:w="945" w:type="dxa"/>
            <w:tcBorders>
              <w:top w:val="single" w:sz="4" w:space="0" w:color="000000"/>
              <w:left w:val="single" w:sz="4" w:space="0" w:color="000000"/>
              <w:bottom w:val="single" w:sz="4" w:space="0" w:color="000000"/>
              <w:right w:val="single" w:sz="4" w:space="0" w:color="000000"/>
            </w:tcBorders>
          </w:tcPr>
          <w:p w14:paraId="3FF5E0B3"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56BA0BAB" w14:textId="77777777" w:rsidR="00FB2966" w:rsidRPr="00434402" w:rsidRDefault="00FB2966" w:rsidP="00F96D5F">
            <w:pPr>
              <w:jc w:val="center"/>
              <w:rPr>
                <w:rFonts w:ascii="Calibri" w:hAnsi="Calibri" w:cs="Calibri"/>
              </w:rPr>
            </w:pPr>
          </w:p>
        </w:tc>
      </w:tr>
      <w:tr w:rsidR="00FB2966" w:rsidRPr="00434402" w14:paraId="5F8CB806"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54A3EEED" w14:textId="77777777" w:rsidR="00FB2966" w:rsidRPr="00434402" w:rsidRDefault="00FB2966" w:rsidP="00F96D5F">
            <w:pPr>
              <w:rPr>
                <w:rFonts w:ascii="Calibri" w:hAnsi="Calibri" w:cs="Calibri"/>
              </w:rPr>
            </w:pPr>
            <w:r w:rsidRPr="00434402">
              <w:rPr>
                <w:rFonts w:ascii="Calibri" w:hAnsi="Calibri" w:cs="Calibri"/>
              </w:rPr>
              <w:t xml:space="preserve">A </w:t>
            </w:r>
            <w:proofErr w:type="gramStart"/>
            <w:r w:rsidRPr="00434402">
              <w:rPr>
                <w:rFonts w:ascii="Calibri" w:hAnsi="Calibri" w:cs="Calibri"/>
              </w:rPr>
              <w:t>16 year old</w:t>
            </w:r>
            <w:proofErr w:type="gramEnd"/>
            <w:r w:rsidRPr="00434402">
              <w:rPr>
                <w:rFonts w:ascii="Calibri" w:hAnsi="Calibri" w:cs="Calibri"/>
              </w:rPr>
              <w:t xml:space="preserve"> with cystic fibrosis is refusing intubation in the setting of respiratory failure.  Her informed decision to refuse further life-sustaining medical treatment ought to be respected.</w:t>
            </w:r>
          </w:p>
        </w:tc>
        <w:tc>
          <w:tcPr>
            <w:tcW w:w="945" w:type="dxa"/>
            <w:tcBorders>
              <w:top w:val="single" w:sz="4" w:space="0" w:color="000000"/>
              <w:left w:val="single" w:sz="4" w:space="0" w:color="000000"/>
              <w:bottom w:val="single" w:sz="4" w:space="0" w:color="000000"/>
              <w:right w:val="single" w:sz="4" w:space="0" w:color="000000"/>
            </w:tcBorders>
          </w:tcPr>
          <w:p w14:paraId="3011E8B1"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3A18AC09" w14:textId="77777777" w:rsidR="00FB2966" w:rsidRPr="00434402" w:rsidRDefault="00FB2966" w:rsidP="00F96D5F">
            <w:pPr>
              <w:jc w:val="center"/>
              <w:rPr>
                <w:rFonts w:ascii="Calibri" w:hAnsi="Calibri" w:cs="Calibri"/>
              </w:rPr>
            </w:pPr>
          </w:p>
        </w:tc>
      </w:tr>
      <w:tr w:rsidR="00FB2966" w:rsidRPr="00434402" w14:paraId="62E7A577"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347CA774" w14:textId="77777777" w:rsidR="00FB2966" w:rsidRPr="00434402" w:rsidRDefault="00FB2966" w:rsidP="00F96D5F">
            <w:pPr>
              <w:rPr>
                <w:rFonts w:ascii="Calibri" w:hAnsi="Calibri" w:cs="Calibri"/>
              </w:rPr>
            </w:pPr>
            <w:proofErr w:type="gramStart"/>
            <w:r w:rsidRPr="00434402">
              <w:rPr>
                <w:rFonts w:ascii="Calibri" w:hAnsi="Calibri" w:cs="Calibri"/>
              </w:rPr>
              <w:t>In order to</w:t>
            </w:r>
            <w:proofErr w:type="gramEnd"/>
            <w:r w:rsidRPr="00434402">
              <w:rPr>
                <w:rFonts w:ascii="Calibri" w:hAnsi="Calibri" w:cs="Calibri"/>
              </w:rPr>
              <w:t xml:space="preserve"> relieve a child’s severe and progressive symptoms related to refractory metastatic cancer, large doses of analgesics and sedatives are required.  In this situation, the medications may be administered to the extent needed to ensure comfort, even if they cause the patient to become obtunded.</w:t>
            </w:r>
          </w:p>
        </w:tc>
        <w:tc>
          <w:tcPr>
            <w:tcW w:w="945" w:type="dxa"/>
            <w:tcBorders>
              <w:top w:val="single" w:sz="4" w:space="0" w:color="000000"/>
              <w:left w:val="single" w:sz="4" w:space="0" w:color="000000"/>
              <w:bottom w:val="single" w:sz="4" w:space="0" w:color="000000"/>
              <w:right w:val="single" w:sz="4" w:space="0" w:color="000000"/>
            </w:tcBorders>
          </w:tcPr>
          <w:p w14:paraId="2D30EED9"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4947CF47" w14:textId="77777777" w:rsidR="00FB2966" w:rsidRPr="00434402" w:rsidRDefault="00FB2966" w:rsidP="00F96D5F">
            <w:pPr>
              <w:jc w:val="center"/>
              <w:rPr>
                <w:rFonts w:ascii="Calibri" w:hAnsi="Calibri" w:cs="Calibri"/>
              </w:rPr>
            </w:pPr>
          </w:p>
        </w:tc>
      </w:tr>
      <w:tr w:rsidR="00FB2966" w:rsidRPr="00434402" w14:paraId="512F56F9"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6BC3BBCA" w14:textId="77777777" w:rsidR="00FB2966" w:rsidRPr="00434402" w:rsidRDefault="00FB2966" w:rsidP="00F96D5F">
            <w:pPr>
              <w:rPr>
                <w:rFonts w:ascii="Calibri" w:hAnsi="Calibri" w:cs="Calibri"/>
              </w:rPr>
            </w:pPr>
            <w:r w:rsidRPr="00434402">
              <w:rPr>
                <w:rFonts w:ascii="Calibri" w:hAnsi="Calibri" w:cs="Calibri"/>
              </w:rPr>
              <w:lastRenderedPageBreak/>
              <w:t>There are fundamental ethical distinctions between deciding not to start a life sustaining treatment (such as a mechanical ventilator) and deciding to stop a life sustaining treatment that has already been started.</w:t>
            </w:r>
          </w:p>
        </w:tc>
        <w:tc>
          <w:tcPr>
            <w:tcW w:w="945" w:type="dxa"/>
            <w:tcBorders>
              <w:top w:val="single" w:sz="4" w:space="0" w:color="000000"/>
              <w:left w:val="single" w:sz="4" w:space="0" w:color="000000"/>
              <w:bottom w:val="single" w:sz="4" w:space="0" w:color="000000"/>
              <w:right w:val="single" w:sz="4" w:space="0" w:color="000000"/>
            </w:tcBorders>
          </w:tcPr>
          <w:p w14:paraId="4F08345C"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08CD908E" w14:textId="77777777" w:rsidR="00FB2966" w:rsidRPr="00434402" w:rsidRDefault="00FB2966" w:rsidP="00F96D5F">
            <w:pPr>
              <w:jc w:val="center"/>
              <w:rPr>
                <w:rFonts w:ascii="Calibri" w:hAnsi="Calibri" w:cs="Calibri"/>
              </w:rPr>
            </w:pPr>
          </w:p>
        </w:tc>
      </w:tr>
      <w:tr w:rsidR="00FB2966" w:rsidRPr="00434402" w14:paraId="7709CA6D"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202881EC" w14:textId="77777777" w:rsidR="00FB2966" w:rsidRPr="00434402" w:rsidRDefault="00FB2966" w:rsidP="00F96D5F">
            <w:pPr>
              <w:rPr>
                <w:rFonts w:ascii="Calibri" w:hAnsi="Calibri" w:cs="Calibri"/>
              </w:rPr>
            </w:pPr>
            <w:r w:rsidRPr="00434402">
              <w:rPr>
                <w:rFonts w:ascii="Calibri" w:hAnsi="Calibri" w:cs="Calibri"/>
              </w:rPr>
              <w:t xml:space="preserve">A 5-year-old boy has sustained major head trauma.   He is unaware of himself and his environment.  His physicians diagnose him with persistent vegetative state.  In this situation, the patient’s enteral nutrition (administered via gastrostomy tube) may be ethically withdrawn.   </w:t>
            </w:r>
          </w:p>
        </w:tc>
        <w:tc>
          <w:tcPr>
            <w:tcW w:w="945" w:type="dxa"/>
            <w:tcBorders>
              <w:top w:val="single" w:sz="4" w:space="0" w:color="000000"/>
              <w:left w:val="single" w:sz="4" w:space="0" w:color="000000"/>
              <w:bottom w:val="single" w:sz="4" w:space="0" w:color="000000"/>
              <w:right w:val="single" w:sz="4" w:space="0" w:color="000000"/>
            </w:tcBorders>
          </w:tcPr>
          <w:p w14:paraId="4D0D110D"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09540328" w14:textId="77777777" w:rsidR="00FB2966" w:rsidRPr="00434402" w:rsidRDefault="00FB2966" w:rsidP="00F96D5F">
            <w:pPr>
              <w:jc w:val="center"/>
              <w:rPr>
                <w:rFonts w:ascii="Calibri" w:hAnsi="Calibri" w:cs="Calibri"/>
              </w:rPr>
            </w:pPr>
          </w:p>
        </w:tc>
      </w:tr>
      <w:tr w:rsidR="00FB2966" w:rsidRPr="00434402" w14:paraId="7CA79D3B"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4DA7C0F1" w14:textId="77777777" w:rsidR="00FB2966" w:rsidRPr="00434402" w:rsidRDefault="00FB2966" w:rsidP="00F96D5F">
            <w:pPr>
              <w:rPr>
                <w:rFonts w:ascii="Calibri" w:hAnsi="Calibri" w:cs="Calibri"/>
              </w:rPr>
            </w:pPr>
            <w:r w:rsidRPr="00434402">
              <w:rPr>
                <w:rFonts w:ascii="Calibri" w:hAnsi="Calibri" w:cs="Calibri"/>
              </w:rPr>
              <w:t xml:space="preserve">A physician is ethically justified in allowing a </w:t>
            </w:r>
            <w:proofErr w:type="gramStart"/>
            <w:r w:rsidRPr="00434402">
              <w:rPr>
                <w:rFonts w:ascii="Calibri" w:hAnsi="Calibri" w:cs="Calibri"/>
              </w:rPr>
              <w:t>15 year old</w:t>
            </w:r>
            <w:proofErr w:type="gramEnd"/>
            <w:r w:rsidRPr="00434402">
              <w:rPr>
                <w:rFonts w:ascii="Calibri" w:hAnsi="Calibri" w:cs="Calibri"/>
              </w:rPr>
              <w:t xml:space="preserve"> patient diagnosed with Chlamydia to give consent to antibiotic therapy without involving a parent or guardian</w:t>
            </w:r>
          </w:p>
        </w:tc>
        <w:tc>
          <w:tcPr>
            <w:tcW w:w="945" w:type="dxa"/>
            <w:tcBorders>
              <w:top w:val="single" w:sz="4" w:space="0" w:color="000000"/>
              <w:left w:val="single" w:sz="4" w:space="0" w:color="000000"/>
              <w:bottom w:val="single" w:sz="4" w:space="0" w:color="000000"/>
              <w:right w:val="single" w:sz="4" w:space="0" w:color="000000"/>
            </w:tcBorders>
          </w:tcPr>
          <w:p w14:paraId="37A1B571"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51BA8C5D" w14:textId="77777777" w:rsidR="00FB2966" w:rsidRPr="00434402" w:rsidRDefault="00FB2966" w:rsidP="00F96D5F">
            <w:pPr>
              <w:jc w:val="center"/>
              <w:rPr>
                <w:rFonts w:ascii="Calibri" w:hAnsi="Calibri" w:cs="Calibri"/>
              </w:rPr>
            </w:pPr>
          </w:p>
        </w:tc>
      </w:tr>
      <w:tr w:rsidR="00FB2966" w:rsidRPr="00434402" w14:paraId="530480ED" w14:textId="77777777" w:rsidTr="00F96D5F">
        <w:tc>
          <w:tcPr>
            <w:tcW w:w="6945" w:type="dxa"/>
            <w:tcBorders>
              <w:top w:val="single" w:sz="4" w:space="0" w:color="000000"/>
              <w:left w:val="single" w:sz="4" w:space="0" w:color="000000"/>
              <w:bottom w:val="single" w:sz="4" w:space="0" w:color="000000"/>
              <w:right w:val="single" w:sz="4" w:space="0" w:color="000000"/>
            </w:tcBorders>
          </w:tcPr>
          <w:p w14:paraId="4547CB48" w14:textId="77777777" w:rsidR="00FB2966" w:rsidRPr="00434402" w:rsidRDefault="00FB2966" w:rsidP="00F96D5F">
            <w:pPr>
              <w:rPr>
                <w:rFonts w:ascii="Calibri" w:hAnsi="Calibri" w:cs="Calibri"/>
              </w:rPr>
            </w:pPr>
            <w:r w:rsidRPr="00434402">
              <w:rPr>
                <w:rFonts w:ascii="Calibri" w:hAnsi="Calibri" w:cs="Calibri"/>
              </w:rPr>
              <w:t>A parent’s agreement to provide treatment to a child should be called “informed permission,” not “informed consent.”</w:t>
            </w:r>
          </w:p>
        </w:tc>
        <w:tc>
          <w:tcPr>
            <w:tcW w:w="945" w:type="dxa"/>
            <w:tcBorders>
              <w:top w:val="single" w:sz="4" w:space="0" w:color="000000"/>
              <w:left w:val="single" w:sz="4" w:space="0" w:color="000000"/>
              <w:bottom w:val="single" w:sz="4" w:space="0" w:color="000000"/>
              <w:right w:val="single" w:sz="4" w:space="0" w:color="000000"/>
            </w:tcBorders>
          </w:tcPr>
          <w:p w14:paraId="6E4E63E4" w14:textId="77777777" w:rsidR="00FB2966" w:rsidRPr="00434402" w:rsidRDefault="00FB2966" w:rsidP="00F96D5F">
            <w:pPr>
              <w:jc w:val="center"/>
              <w:rPr>
                <w:rFonts w:ascii="Calibri" w:hAnsi="Calibri" w:cs="Calibri"/>
              </w:rPr>
            </w:pPr>
          </w:p>
        </w:tc>
        <w:tc>
          <w:tcPr>
            <w:tcW w:w="990" w:type="dxa"/>
            <w:tcBorders>
              <w:top w:val="single" w:sz="4" w:space="0" w:color="000000"/>
              <w:left w:val="single" w:sz="4" w:space="0" w:color="000000"/>
              <w:bottom w:val="single" w:sz="4" w:space="0" w:color="000000"/>
              <w:right w:val="single" w:sz="4" w:space="0" w:color="000000"/>
            </w:tcBorders>
          </w:tcPr>
          <w:p w14:paraId="505B20C2" w14:textId="77777777" w:rsidR="00FB2966" w:rsidRPr="00434402" w:rsidRDefault="00FB2966" w:rsidP="00F96D5F">
            <w:pPr>
              <w:jc w:val="center"/>
              <w:rPr>
                <w:rFonts w:ascii="Calibri" w:hAnsi="Calibri" w:cs="Calibri"/>
              </w:rPr>
            </w:pPr>
          </w:p>
        </w:tc>
      </w:tr>
    </w:tbl>
    <w:p w14:paraId="6ED2E4C1" w14:textId="77777777" w:rsidR="00FB2966" w:rsidRPr="00434402" w:rsidRDefault="00FB2966" w:rsidP="00FB2966">
      <w:pPr>
        <w:rPr>
          <w:rFonts w:ascii="Calibri" w:hAnsi="Calibri" w:cs="Calibri"/>
        </w:rPr>
      </w:pPr>
    </w:p>
    <w:p w14:paraId="5CCF958C" w14:textId="29960968" w:rsidR="009F6AA4" w:rsidRDefault="009F6AA4" w:rsidP="00FB2966"/>
    <w:sectPr w:rsidR="009F6AA4" w:rsidSect="00325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95D40"/>
    <w:rsid w:val="000D65E4"/>
    <w:rsid w:val="0011716F"/>
    <w:rsid w:val="00151409"/>
    <w:rsid w:val="00166828"/>
    <w:rsid w:val="00325E26"/>
    <w:rsid w:val="003778ED"/>
    <w:rsid w:val="00430DA2"/>
    <w:rsid w:val="004866A2"/>
    <w:rsid w:val="004F1741"/>
    <w:rsid w:val="00502D4C"/>
    <w:rsid w:val="0054150F"/>
    <w:rsid w:val="00556D1A"/>
    <w:rsid w:val="005B0903"/>
    <w:rsid w:val="005B1651"/>
    <w:rsid w:val="005C2726"/>
    <w:rsid w:val="006016B6"/>
    <w:rsid w:val="00616F87"/>
    <w:rsid w:val="00693E60"/>
    <w:rsid w:val="007F6FB8"/>
    <w:rsid w:val="008B6D62"/>
    <w:rsid w:val="008D2E65"/>
    <w:rsid w:val="008D6F87"/>
    <w:rsid w:val="00914380"/>
    <w:rsid w:val="009F6AA4"/>
    <w:rsid w:val="00B054F1"/>
    <w:rsid w:val="00B601A4"/>
    <w:rsid w:val="00BA37B2"/>
    <w:rsid w:val="00BA3BA9"/>
    <w:rsid w:val="00BE6BDA"/>
    <w:rsid w:val="00C54D67"/>
    <w:rsid w:val="00CF0819"/>
    <w:rsid w:val="00D078F9"/>
    <w:rsid w:val="00EC7549"/>
    <w:rsid w:val="00F50715"/>
    <w:rsid w:val="00F76DFD"/>
    <w:rsid w:val="00FA7CDC"/>
    <w:rsid w:val="00FB2966"/>
    <w:rsid w:val="00FC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ECAB3"/>
  <w15:chartTrackingRefBased/>
  <w15:docId w15:val="{50769FB2-7637-C64D-927F-269E9D2B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Allison</dc:creator>
  <cp:keywords/>
  <dc:description/>
  <cp:lastModifiedBy>allisonnjlyle@gmail.com</cp:lastModifiedBy>
  <cp:revision>1</cp:revision>
  <dcterms:created xsi:type="dcterms:W3CDTF">2024-06-19T04:06:00Z</dcterms:created>
  <dcterms:modified xsi:type="dcterms:W3CDTF">2024-06-19T04:07:00Z</dcterms:modified>
</cp:coreProperties>
</file>