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98EBA" w14:textId="03D8B30C" w:rsidR="0046720D" w:rsidRDefault="0046720D" w:rsidP="0046720D">
      <w:pPr>
        <w:spacing w:line="480" w:lineRule="auto"/>
        <w:rPr>
          <w:rFonts w:ascii="Arial" w:hAnsi="Arial" w:cs="Arial"/>
        </w:rPr>
      </w:pPr>
      <w:r w:rsidRPr="00D57ECD">
        <w:rPr>
          <w:rFonts w:ascii="Arial" w:hAnsi="Arial" w:cs="Arial"/>
        </w:rPr>
        <w:t>Tabla</w:t>
      </w:r>
      <w:r>
        <w:rPr>
          <w:rFonts w:ascii="Arial" w:hAnsi="Arial" w:cs="Arial"/>
        </w:rPr>
        <w:t xml:space="preserve"> Suplementaria</w:t>
      </w:r>
      <w:r w:rsidRPr="00D57ECD">
        <w:rPr>
          <w:rFonts w:ascii="Arial" w:hAnsi="Arial" w:cs="Arial"/>
        </w:rPr>
        <w:t xml:space="preserve"> 2. Identificación </w:t>
      </w:r>
      <w:r w:rsidR="009979B4">
        <w:rPr>
          <w:rFonts w:ascii="Arial" w:hAnsi="Arial" w:cs="Arial"/>
        </w:rPr>
        <w:t>A</w:t>
      </w:r>
      <w:r w:rsidRPr="00D57ECD">
        <w:rPr>
          <w:rFonts w:ascii="Arial" w:hAnsi="Arial" w:cs="Arial"/>
        </w:rPr>
        <w:t xml:space="preserve">natómica y </w:t>
      </w:r>
      <w:r w:rsidR="009979B4">
        <w:rPr>
          <w:rFonts w:ascii="Arial" w:hAnsi="Arial" w:cs="Arial"/>
        </w:rPr>
        <w:t>C</w:t>
      </w:r>
      <w:r w:rsidRPr="00D57ECD">
        <w:rPr>
          <w:rFonts w:ascii="Arial" w:hAnsi="Arial" w:cs="Arial"/>
        </w:rPr>
        <w:t xml:space="preserve">uantificación del </w:t>
      </w:r>
      <w:r w:rsidR="009979B4">
        <w:rPr>
          <w:rFonts w:ascii="Arial" w:hAnsi="Arial" w:cs="Arial"/>
        </w:rPr>
        <w:t>C</w:t>
      </w:r>
      <w:r w:rsidRPr="00D57ECD">
        <w:rPr>
          <w:rFonts w:ascii="Arial" w:hAnsi="Arial" w:cs="Arial"/>
        </w:rPr>
        <w:t>onjunto</w:t>
      </w:r>
      <w:r>
        <w:rPr>
          <w:rFonts w:ascii="Arial" w:hAnsi="Arial" w:cs="Arial"/>
        </w:rPr>
        <w:t xml:space="preserve"> </w:t>
      </w:r>
      <w:r w:rsidR="009979B4">
        <w:rPr>
          <w:rFonts w:ascii="Arial" w:hAnsi="Arial" w:cs="Arial"/>
        </w:rPr>
        <w:t>B</w:t>
      </w:r>
      <w:r>
        <w:rPr>
          <w:rFonts w:ascii="Arial" w:hAnsi="Arial" w:cs="Arial"/>
        </w:rPr>
        <w:t>ioarqueológico</w:t>
      </w:r>
      <w:r w:rsidRPr="00D57ECD">
        <w:rPr>
          <w:rFonts w:ascii="Arial" w:hAnsi="Arial" w:cs="Arial"/>
        </w:rPr>
        <w:t>.</w:t>
      </w:r>
    </w:p>
    <w:tbl>
      <w:tblPr>
        <w:tblW w:w="8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199"/>
        <w:gridCol w:w="2168"/>
        <w:gridCol w:w="635"/>
        <w:gridCol w:w="2413"/>
        <w:gridCol w:w="470"/>
      </w:tblGrid>
      <w:tr w:rsidR="0046720D" w:rsidRPr="009F0596" w14:paraId="6BAC9C4C" w14:textId="77777777" w:rsidTr="009979B4">
        <w:trPr>
          <w:trHeight w:val="300"/>
          <w:jc w:val="center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6243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#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799C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Porción anatómica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2446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Elemento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59A9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Lat.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8621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Sector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82BE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</w:t>
            </w:r>
          </w:p>
        </w:tc>
      </w:tr>
      <w:tr w:rsidR="0046720D" w:rsidRPr="009F0596" w14:paraId="2F45B51A" w14:textId="77777777" w:rsidTr="009979B4">
        <w:trPr>
          <w:trHeight w:val="300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F151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84DE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Miembro inferior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2DAF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Fémur</w:t>
            </w: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884A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4012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mitad proximal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CD6E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6EFAB699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20416C81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2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08EC6456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Cintura escapular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6FD1F80D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Clavícula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5260F7E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002D4FE3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diáfisis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55E5549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04211014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233BF515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3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4E35F6E0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Miembro inferior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074CDDD3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Peroné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AE69117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6A58E3FD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diáfisis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F2F496F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7E5A27DB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03728059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4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5AB288D5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Columna vertebral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0E383D8E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Vértebra lumbar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E9E32D3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NO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36109202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arco dorsal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4BE29E6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0BBEC39D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63B7EB73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5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21D09463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Miembro superior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59D96C3C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Cúbito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51A2493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56F9C8A8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diáfisis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793CA25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7E15B08A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30630D2B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6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62FCE7C3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Columna vertebral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1B540613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Vértebra dorsal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179BF67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NO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36B0843F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cuerpo y arco dorsal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CCE36B6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6B47B72C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2122A8D4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7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49B388E2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Miembro inferior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079724F7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Tibia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C71C98F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444E44C5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diáfisis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9B120E5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2FA78F59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394B05DA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8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0E2C4135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Miembro superior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52CE4CE5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Radio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F68C156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00CDD969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diáfisis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41A4A76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2</w:t>
            </w:r>
          </w:p>
        </w:tc>
      </w:tr>
      <w:tr w:rsidR="0046720D" w:rsidRPr="009F0596" w14:paraId="2F86B070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4A331FB9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9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2654E69B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Esqueleto apendicular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221F9F74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Hueso largo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234E222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31D406A6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diáfisis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E0FCF0B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14</w:t>
            </w:r>
          </w:p>
        </w:tc>
      </w:tr>
      <w:tr w:rsidR="0046720D" w:rsidRPr="009F0596" w14:paraId="2037456C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5D2B918D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10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6B7BB865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Cráneo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045DE34C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Cráneo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0E57D9A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1F10501E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FDE5A33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279BD675" w14:textId="77777777" w:rsidTr="009979B4">
        <w:trPr>
          <w:trHeight w:val="32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036F137C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11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574B27F4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Miembro inferior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7948A669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Tibia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3250420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6E1C34BC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diáfisis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B200CE7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1F8C2572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207F067F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12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4428EE42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Cráneo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714935B0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proofErr w:type="spellStart"/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Hemimaxilar</w:t>
            </w:r>
            <w:proofErr w:type="spellEnd"/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09D875E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565EE050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 xml:space="preserve">alveolar + </w:t>
            </w:r>
            <w:proofErr w:type="spellStart"/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palatar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0D03BA0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3D7BC0F7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5E85425B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12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394F82E3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Diente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3A5D1289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Tercer molar superior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F9CE3F8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60E25E89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entero (esmalte ausente)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7518582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6E5C5EF9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4FA69D6B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13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45F1FBF8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Miembro inferior</w:t>
            </w:r>
          </w:p>
        </w:tc>
        <w:tc>
          <w:tcPr>
            <w:tcW w:w="2168" w:type="dxa"/>
            <w:shd w:val="clear" w:color="auto" w:fill="FFFFFF" w:themeFill="background1"/>
            <w:noWrap/>
            <w:vAlign w:val="center"/>
            <w:hideMark/>
          </w:tcPr>
          <w:p w14:paraId="6F5C3AB9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Fémur</w:t>
            </w:r>
          </w:p>
        </w:tc>
        <w:tc>
          <w:tcPr>
            <w:tcW w:w="635" w:type="dxa"/>
            <w:shd w:val="clear" w:color="auto" w:fill="FFFFFF" w:themeFill="background1"/>
            <w:noWrap/>
            <w:vAlign w:val="center"/>
            <w:hideMark/>
          </w:tcPr>
          <w:p w14:paraId="4045BF0C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2413" w:type="dxa"/>
            <w:shd w:val="clear" w:color="auto" w:fill="FFFFFF" w:themeFill="background1"/>
            <w:noWrap/>
            <w:vAlign w:val="center"/>
            <w:hideMark/>
          </w:tcPr>
          <w:p w14:paraId="4EBF024E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Diáfisis no adulta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0C8471A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58E83F3F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68B46EF1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14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6D10F062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Cintura pélvica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3DE2E1D4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Coxal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3FE502A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0E564669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región acetabular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ED7D3E2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64E59BB3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60CF2BED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15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06D50D5A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Diente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366DD88A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Molar superior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F18EB5E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6A0A48B1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entero (esmalte ausente)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7939C72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478D0647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57931D82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15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41DFEB41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Diente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4650ED16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Molar superior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9A441FB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1D83FD9F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entero (esmalte ausente)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BA58285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4EB359C4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0836A33E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15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33214602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Diente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1E879551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Tercer molar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2780F0E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62E662A0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Corona en formación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B628C76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334AAC7B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5187984E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16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59EADBF3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Cintura pélvica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2204DD89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Coxal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FB38598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</w:t>
            </w:r>
          </w:p>
        </w:tc>
        <w:tc>
          <w:tcPr>
            <w:tcW w:w="2413" w:type="dxa"/>
            <w:shd w:val="clear" w:color="auto" w:fill="FFFFFF" w:themeFill="background1"/>
            <w:noWrap/>
            <w:vAlign w:val="center"/>
            <w:hideMark/>
          </w:tcPr>
          <w:p w14:paraId="1518F43C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95E575E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19FA1819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52C7C3EC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17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54B41B63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Miembro inferior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1C8B78F6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Astrágalo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DAC4099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4436EF25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entero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A8135D0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35DA4A74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2A7B3F04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>18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552D3E50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Cráneo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43BC764D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Mandíbula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0134FC0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NO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6FE7422D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alveolar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5E2B8DA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65E0114A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12671404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19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1777A90F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Miembro inferior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649D627D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Peroné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4D83E8A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76E3E189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diáfisis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F5047D2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2</w:t>
            </w:r>
          </w:p>
        </w:tc>
      </w:tr>
      <w:tr w:rsidR="0046720D" w:rsidRPr="009F0596" w14:paraId="52697027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60042118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20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19766E10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Esqueleto apendicular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6F691534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Hueso largo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D5F7157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418BDD6A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diáfisis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DB9F7F0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3</w:t>
            </w:r>
          </w:p>
        </w:tc>
      </w:tr>
      <w:tr w:rsidR="0046720D" w:rsidRPr="009F0596" w14:paraId="3E878BA9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32006A53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20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54FBCA0B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Indeterminado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5A82E44E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Indeterminado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A7D7C25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6B108249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Indeterminado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3632B78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3</w:t>
            </w:r>
          </w:p>
        </w:tc>
      </w:tr>
      <w:tr w:rsidR="0046720D" w:rsidRPr="009F0596" w14:paraId="53428827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7105AFFA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21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023D0502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Miembro inferior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79F5C283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Fémur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43422E9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3F2C3736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diáfisis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E4EE20B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3A722BDA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3A6E16F0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21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2C72B5B4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Miembro inferior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47B17CED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Fémur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F127552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022BDA35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epífisis distal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75EC9D7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03F7025F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49092682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21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7F171AAC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Miembro inferior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34672355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Fémur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3C34E9D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26ABDBF7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epífisis distal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A22612F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60788537" w14:textId="77777777" w:rsidTr="009979B4">
        <w:trPr>
          <w:trHeight w:val="300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3622B620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22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14:paraId="6CB1CBA1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Cintura escapular</w:t>
            </w:r>
          </w:p>
        </w:tc>
        <w:tc>
          <w:tcPr>
            <w:tcW w:w="2168" w:type="dxa"/>
            <w:shd w:val="clear" w:color="auto" w:fill="auto"/>
            <w:noWrap/>
            <w:vAlign w:val="center"/>
            <w:hideMark/>
          </w:tcPr>
          <w:p w14:paraId="7BDDCFCD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Clavícula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779F678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6CF10AF8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diáfisis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63EC0D4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</w:tr>
      <w:tr w:rsidR="0046720D" w:rsidRPr="009F0596" w14:paraId="0404234F" w14:textId="77777777" w:rsidTr="009979B4">
        <w:trPr>
          <w:trHeight w:val="70"/>
          <w:jc w:val="center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8718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25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5DB7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Esqueleto apendicular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FF96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Hueso largo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E99E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IN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4137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diáfisis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CD9F" w14:textId="77777777" w:rsidR="0046720D" w:rsidRPr="009F0596" w:rsidRDefault="0046720D" w:rsidP="009F0596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F0596">
              <w:rPr>
                <w:rFonts w:ascii="Arial" w:eastAsia="Times New Roman" w:hAnsi="Arial" w:cs="Arial"/>
                <w:color w:val="000000"/>
                <w:lang w:eastAsia="es-AR"/>
              </w:rPr>
              <w:t>5</w:t>
            </w:r>
          </w:p>
        </w:tc>
      </w:tr>
    </w:tbl>
    <w:p w14:paraId="0825F82C" w14:textId="77777777" w:rsidR="0046720D" w:rsidRPr="00D57ECD" w:rsidRDefault="0046720D" w:rsidP="0046720D">
      <w:pPr>
        <w:spacing w:line="480" w:lineRule="auto"/>
        <w:rPr>
          <w:rFonts w:ascii="Arial" w:hAnsi="Arial" w:cs="Arial"/>
        </w:rPr>
      </w:pPr>
    </w:p>
    <w:p w14:paraId="605AB11B" w14:textId="77777777" w:rsidR="00835F6D" w:rsidRDefault="00835F6D"/>
    <w:sectPr w:rsidR="00835F6D" w:rsidSect="009F0596">
      <w:pgSz w:w="11906" w:h="16838"/>
      <w:pgMar w:top="148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77"/>
    <w:rsid w:val="00033ADA"/>
    <w:rsid w:val="001326B6"/>
    <w:rsid w:val="002D2D56"/>
    <w:rsid w:val="0036052F"/>
    <w:rsid w:val="0046720D"/>
    <w:rsid w:val="005F0568"/>
    <w:rsid w:val="0072633A"/>
    <w:rsid w:val="00835F6D"/>
    <w:rsid w:val="009979B4"/>
    <w:rsid w:val="009F0596"/>
    <w:rsid w:val="00A82B70"/>
    <w:rsid w:val="00D414CD"/>
    <w:rsid w:val="00F9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9700"/>
  <w15:chartTrackingRefBased/>
  <w15:docId w15:val="{65058B2B-0DCE-4B92-8695-91C4805A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77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rev</cp:lastModifiedBy>
  <cp:revision>8</cp:revision>
  <dcterms:created xsi:type="dcterms:W3CDTF">2023-09-04T13:17:00Z</dcterms:created>
  <dcterms:modified xsi:type="dcterms:W3CDTF">2024-04-30T12:43:00Z</dcterms:modified>
</cp:coreProperties>
</file>