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EFB6" w14:textId="3304F4AA" w:rsidR="00643371" w:rsidRPr="0013684A" w:rsidRDefault="00D4007B">
      <w:pPr>
        <w:rPr>
          <w:rFonts w:ascii="Times New Roman" w:hAnsi="Times New Roman" w:cs="Times New Roman"/>
          <w:b/>
          <w:bCs/>
        </w:rPr>
      </w:pPr>
      <w:r w:rsidRPr="0013684A">
        <w:rPr>
          <w:rFonts w:ascii="Times New Roman" w:hAnsi="Times New Roman" w:cs="Times New Roman"/>
          <w:b/>
          <w:bCs/>
        </w:rPr>
        <w:t xml:space="preserve">Supplementary Table </w:t>
      </w:r>
      <w:r w:rsidR="00CB027E" w:rsidRPr="0013684A">
        <w:rPr>
          <w:rFonts w:ascii="Times New Roman" w:hAnsi="Times New Roman" w:cs="Times New Roman"/>
          <w:b/>
          <w:bCs/>
        </w:rPr>
        <w:t>1</w:t>
      </w:r>
      <w:r w:rsidRPr="0013684A">
        <w:rPr>
          <w:rFonts w:ascii="Times New Roman" w:hAnsi="Times New Roman" w:cs="Times New Roman"/>
          <w:b/>
          <w:bCs/>
        </w:rPr>
        <w:t>. Univariate Analysis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1045"/>
        <w:gridCol w:w="1045"/>
        <w:gridCol w:w="1072"/>
        <w:gridCol w:w="1078"/>
      </w:tblGrid>
      <w:tr w:rsidR="00D4007B" w:rsidRPr="00DB38C9" w14:paraId="5132967A" w14:textId="77777777" w:rsidTr="008D45C2">
        <w:trPr>
          <w:trHeight w:val="1420"/>
        </w:trPr>
        <w:tc>
          <w:tcPr>
            <w:tcW w:w="5110" w:type="dxa"/>
            <w:shd w:val="clear" w:color="auto" w:fill="auto"/>
            <w:vAlign w:val="bottom"/>
            <w:hideMark/>
          </w:tcPr>
          <w:p w14:paraId="1BDA18B6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045" w:type="dxa"/>
            <w:vAlign w:val="bottom"/>
          </w:tcPr>
          <w:p w14:paraId="18F2C647" w14:textId="77777777" w:rsidR="00D4007B" w:rsidRPr="008C4CBF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C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Entire Cohort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4AD4233" w14:textId="77777777" w:rsidR="00D4007B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C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value</w:t>
            </w:r>
            <w:r w:rsidRPr="008C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5D15F0A" w14:textId="77777777" w:rsidR="00D4007B" w:rsidRPr="002D7AD4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A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(n=192)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C37EB87" w14:textId="77777777" w:rsidR="00D4007B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Group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C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value</w:t>
            </w:r>
            <w:r w:rsidRPr="008C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53A5A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A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(n=188)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C0620FB" w14:textId="77777777" w:rsidR="00D4007B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Group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C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value</w:t>
            </w:r>
          </w:p>
          <w:p w14:paraId="622BEA9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A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(n=188)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9D37F8B" w14:textId="77777777" w:rsidR="00D4007B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Group 4 </w:t>
            </w:r>
            <w:r w:rsidRPr="008C4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 w:rsidRPr="0066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value</w:t>
            </w:r>
          </w:p>
          <w:p w14:paraId="51D0C56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A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(n=188)</w:t>
            </w:r>
          </w:p>
        </w:tc>
      </w:tr>
      <w:tr w:rsidR="00D4007B" w:rsidRPr="00DB38C9" w14:paraId="52EE7CB0" w14:textId="77777777" w:rsidTr="008D45C2">
        <w:trPr>
          <w:trHeight w:val="3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CC3A2C9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</w:p>
        </w:tc>
        <w:tc>
          <w:tcPr>
            <w:tcW w:w="1045" w:type="dxa"/>
            <w:vAlign w:val="bottom"/>
          </w:tcPr>
          <w:p w14:paraId="1848B20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7E30C3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C595B8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B18011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0.6620</w:t>
            </w:r>
          </w:p>
        </w:tc>
      </w:tr>
      <w:tr w:rsidR="00D4007B" w:rsidRPr="00DB38C9" w14:paraId="33FB262A" w14:textId="77777777" w:rsidTr="008D45C2">
        <w:trPr>
          <w:trHeight w:val="340"/>
        </w:trPr>
        <w:tc>
          <w:tcPr>
            <w:tcW w:w="5110" w:type="dxa"/>
            <w:shd w:val="clear" w:color="auto" w:fill="auto"/>
            <w:vAlign w:val="bottom"/>
            <w:hideMark/>
          </w:tcPr>
          <w:p w14:paraId="223241A8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Race</w:t>
            </w:r>
          </w:p>
        </w:tc>
        <w:tc>
          <w:tcPr>
            <w:tcW w:w="1045" w:type="dxa"/>
            <w:vAlign w:val="bottom"/>
          </w:tcPr>
          <w:p w14:paraId="7D0D9C13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E29812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94BD57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D49D19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0.0349</w:t>
            </w:r>
          </w:p>
        </w:tc>
      </w:tr>
      <w:tr w:rsidR="00D4007B" w:rsidRPr="00DB38C9" w14:paraId="130DD143" w14:textId="77777777" w:rsidTr="008D45C2">
        <w:trPr>
          <w:trHeight w:val="3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4F3E09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Ethnicity</w:t>
            </w:r>
          </w:p>
        </w:tc>
        <w:tc>
          <w:tcPr>
            <w:tcW w:w="1045" w:type="dxa"/>
            <w:vAlign w:val="bottom"/>
          </w:tcPr>
          <w:p w14:paraId="5AFBD7B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A8EB58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FD6210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4BD08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0.7380</w:t>
            </w:r>
          </w:p>
        </w:tc>
      </w:tr>
      <w:tr w:rsidR="00D4007B" w:rsidRPr="00DB38C9" w14:paraId="6CDDB865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1421AF9D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Head Circumference</w:t>
            </w:r>
          </w:p>
        </w:tc>
        <w:tc>
          <w:tcPr>
            <w:tcW w:w="1045" w:type="dxa"/>
            <w:vAlign w:val="bottom"/>
          </w:tcPr>
          <w:p w14:paraId="6B5ADD5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7E970F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19FE6B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E6391D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0.2800</w:t>
            </w:r>
          </w:p>
        </w:tc>
      </w:tr>
      <w:tr w:rsidR="00D4007B" w:rsidRPr="00DB38C9" w14:paraId="35ADDF66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0F7E0BF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Head Circumference z-score</w:t>
            </w:r>
          </w:p>
        </w:tc>
        <w:tc>
          <w:tcPr>
            <w:tcW w:w="1045" w:type="dxa"/>
            <w:vAlign w:val="bottom"/>
          </w:tcPr>
          <w:p w14:paraId="1075C22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0A5FF9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B4A871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0.0337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52D4B4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0.4630</w:t>
            </w:r>
          </w:p>
        </w:tc>
      </w:tr>
      <w:tr w:rsidR="00D4007B" w:rsidRPr="00DB38C9" w14:paraId="40D45BE2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A602884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Head Circumference Percentile</w:t>
            </w:r>
          </w:p>
        </w:tc>
        <w:tc>
          <w:tcPr>
            <w:tcW w:w="1045" w:type="dxa"/>
            <w:vAlign w:val="bottom"/>
          </w:tcPr>
          <w:p w14:paraId="05FF2F5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9C7D8D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2D6D82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0.0337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72FD39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0.4560</w:t>
            </w:r>
          </w:p>
        </w:tc>
      </w:tr>
      <w:tr w:rsidR="00D4007B" w:rsidRPr="00DB38C9" w14:paraId="3F805ADD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2DD5D0C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(weeks)</w:t>
            </w:r>
          </w:p>
        </w:tc>
        <w:tc>
          <w:tcPr>
            <w:tcW w:w="1045" w:type="dxa"/>
            <w:vAlign w:val="bottom"/>
          </w:tcPr>
          <w:p w14:paraId="7EB66C4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0.7290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764DCC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37670D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1D4E5C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0.0690</w:t>
            </w:r>
          </w:p>
        </w:tc>
      </w:tr>
      <w:tr w:rsidR="00D4007B" w:rsidRPr="00DB38C9" w14:paraId="7FABA39D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3A2A9A04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(days)</w:t>
            </w:r>
          </w:p>
        </w:tc>
        <w:tc>
          <w:tcPr>
            <w:tcW w:w="1045" w:type="dxa"/>
            <w:vAlign w:val="bottom"/>
          </w:tcPr>
          <w:p w14:paraId="0F635B1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1AAD18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13432A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A87329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0.5280</w:t>
            </w:r>
          </w:p>
        </w:tc>
      </w:tr>
      <w:tr w:rsidR="00D4007B" w:rsidRPr="00DB38C9" w14:paraId="3711FD26" w14:textId="77777777" w:rsidTr="008D45C2">
        <w:trPr>
          <w:trHeight w:val="458"/>
        </w:trPr>
        <w:tc>
          <w:tcPr>
            <w:tcW w:w="5110" w:type="dxa"/>
            <w:shd w:val="clear" w:color="auto" w:fill="auto"/>
            <w:vAlign w:val="bottom"/>
            <w:hideMark/>
          </w:tcPr>
          <w:p w14:paraId="76B0AE0D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Birth Weight (kg)</w:t>
            </w:r>
          </w:p>
        </w:tc>
        <w:tc>
          <w:tcPr>
            <w:tcW w:w="1045" w:type="dxa"/>
            <w:vAlign w:val="bottom"/>
          </w:tcPr>
          <w:p w14:paraId="731217D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0.0186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8297B5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A6D38D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0.0317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B2A0BC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0.1170</w:t>
            </w:r>
          </w:p>
        </w:tc>
      </w:tr>
      <w:tr w:rsidR="00D4007B" w:rsidRPr="00DB38C9" w14:paraId="32B14BB3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8297551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Weight z-score</w:t>
            </w:r>
          </w:p>
        </w:tc>
        <w:tc>
          <w:tcPr>
            <w:tcW w:w="1045" w:type="dxa"/>
            <w:vAlign w:val="bottom"/>
          </w:tcPr>
          <w:p w14:paraId="79868E7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0.0085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A13AC7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FCB3CC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2E83E7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0.2880</w:t>
            </w:r>
          </w:p>
        </w:tc>
      </w:tr>
      <w:tr w:rsidR="00D4007B" w:rsidRPr="00DB38C9" w14:paraId="38CC51F0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56B1DE2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Weight Percentile</w:t>
            </w:r>
          </w:p>
        </w:tc>
        <w:tc>
          <w:tcPr>
            <w:tcW w:w="1045" w:type="dxa"/>
            <w:vAlign w:val="bottom"/>
          </w:tcPr>
          <w:p w14:paraId="00A46CF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EF5F23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C58F1D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B4247E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0.2960</w:t>
            </w:r>
          </w:p>
        </w:tc>
      </w:tr>
      <w:tr w:rsidR="00D4007B" w:rsidRPr="00DB38C9" w14:paraId="4ECDBF6A" w14:textId="77777777" w:rsidTr="008D45C2">
        <w:trPr>
          <w:trHeight w:val="404"/>
        </w:trPr>
        <w:tc>
          <w:tcPr>
            <w:tcW w:w="5110" w:type="dxa"/>
            <w:shd w:val="clear" w:color="auto" w:fill="auto"/>
            <w:vAlign w:val="bottom"/>
            <w:hideMark/>
          </w:tcPr>
          <w:p w14:paraId="11703DE1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Length (cm)</w:t>
            </w:r>
          </w:p>
        </w:tc>
        <w:tc>
          <w:tcPr>
            <w:tcW w:w="1045" w:type="dxa"/>
            <w:vAlign w:val="bottom"/>
          </w:tcPr>
          <w:p w14:paraId="1A02A47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0.0286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26C979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B00495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50A14D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0.9480</w:t>
            </w:r>
          </w:p>
        </w:tc>
      </w:tr>
      <w:tr w:rsidR="00D4007B" w:rsidRPr="00DB38C9" w14:paraId="0AF68078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46351A6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Type of Birth</w:t>
            </w:r>
          </w:p>
        </w:tc>
        <w:tc>
          <w:tcPr>
            <w:tcW w:w="1045" w:type="dxa"/>
            <w:vAlign w:val="bottom"/>
          </w:tcPr>
          <w:p w14:paraId="7E42B38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FEE91F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E62B30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B7B0EE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0.8580</w:t>
            </w:r>
          </w:p>
        </w:tc>
      </w:tr>
      <w:tr w:rsidR="00D4007B" w:rsidRPr="00DB38C9" w14:paraId="2DA5D513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2DAB2DF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Reason For c-section</w:t>
            </w:r>
          </w:p>
        </w:tc>
        <w:tc>
          <w:tcPr>
            <w:tcW w:w="1045" w:type="dxa"/>
            <w:vAlign w:val="bottom"/>
          </w:tcPr>
          <w:p w14:paraId="1B0E792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54A97A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9A883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0D95BD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0.9410</w:t>
            </w:r>
          </w:p>
        </w:tc>
      </w:tr>
      <w:tr w:rsidR="00D4007B" w:rsidRPr="00DB38C9" w14:paraId="4B659E96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4DEBFEB0" w14:textId="3B2D9ADF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Gestational Diabetes</w:t>
            </w:r>
          </w:p>
        </w:tc>
        <w:tc>
          <w:tcPr>
            <w:tcW w:w="1045" w:type="dxa"/>
            <w:vAlign w:val="bottom"/>
          </w:tcPr>
          <w:p w14:paraId="7196818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5F453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945F37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B9AC43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0.2490</w:t>
            </w:r>
          </w:p>
        </w:tc>
      </w:tr>
      <w:tr w:rsidR="00D4007B" w:rsidRPr="00DB38C9" w14:paraId="4F1DAAA6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1481B3F7" w14:textId="61A52E94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Gestational Hypertension</w:t>
            </w:r>
          </w:p>
        </w:tc>
        <w:tc>
          <w:tcPr>
            <w:tcW w:w="1045" w:type="dxa"/>
            <w:vAlign w:val="bottom"/>
          </w:tcPr>
          <w:p w14:paraId="4EE1CB8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74A71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E00A60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9EE1EB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0.2490</w:t>
            </w:r>
          </w:p>
        </w:tc>
      </w:tr>
      <w:tr w:rsidR="00D4007B" w:rsidRPr="00DB38C9" w14:paraId="6F7F5499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40287D6B" w14:textId="1E0F6120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Pre-ecl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mpsia</w:t>
            </w:r>
          </w:p>
        </w:tc>
        <w:tc>
          <w:tcPr>
            <w:tcW w:w="1045" w:type="dxa"/>
            <w:vAlign w:val="bottom"/>
          </w:tcPr>
          <w:p w14:paraId="6C6046E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48D5F1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E84E3E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B2898E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0.5870</w:t>
            </w:r>
          </w:p>
        </w:tc>
      </w:tr>
      <w:tr w:rsidR="00D4007B" w:rsidRPr="00DB38C9" w14:paraId="6333145C" w14:textId="77777777" w:rsidTr="008D45C2">
        <w:trPr>
          <w:trHeight w:val="539"/>
        </w:trPr>
        <w:tc>
          <w:tcPr>
            <w:tcW w:w="5110" w:type="dxa"/>
            <w:shd w:val="clear" w:color="auto" w:fill="auto"/>
            <w:vAlign w:val="bottom"/>
            <w:hideMark/>
          </w:tcPr>
          <w:p w14:paraId="02DD5AA3" w14:textId="5C74A8EF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1045" w:type="dxa"/>
            <w:vAlign w:val="bottom"/>
          </w:tcPr>
          <w:p w14:paraId="00EAC5C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0.6690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9B3383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B8098A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F6CFD0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0.1170</w:t>
            </w:r>
          </w:p>
        </w:tc>
      </w:tr>
      <w:tr w:rsidR="00D4007B" w:rsidRPr="00DB38C9" w14:paraId="3FFA674B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39A0F712" w14:textId="07337A53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045" w:type="dxa"/>
            <w:vAlign w:val="bottom"/>
          </w:tcPr>
          <w:p w14:paraId="6F334BB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DECDE6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31D32B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22E944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0.3710</w:t>
            </w:r>
          </w:p>
        </w:tc>
      </w:tr>
      <w:tr w:rsidR="00D4007B" w:rsidRPr="00DB38C9" w14:paraId="1C33A2C3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04596E62" w14:textId="56CC386E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 Othe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r: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Tobacco</w:t>
            </w:r>
          </w:p>
        </w:tc>
        <w:tc>
          <w:tcPr>
            <w:tcW w:w="1045" w:type="dxa"/>
            <w:vAlign w:val="bottom"/>
          </w:tcPr>
          <w:p w14:paraId="75EC59A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73924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64990D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F46DA5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0.6210</w:t>
            </w:r>
          </w:p>
        </w:tc>
      </w:tr>
      <w:tr w:rsidR="00D4007B" w:rsidRPr="00DB38C9" w14:paraId="2D5663B0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03F7D42E" w14:textId="739DCA1F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 Other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>: Hypothyroid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5" w:type="dxa"/>
            <w:vAlign w:val="bottom"/>
          </w:tcPr>
          <w:p w14:paraId="5593AB2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D1A953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FDC58B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343711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0.7380</w:t>
            </w:r>
          </w:p>
        </w:tc>
      </w:tr>
      <w:tr w:rsidR="00D4007B" w:rsidRPr="00DB38C9" w14:paraId="437FEC20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663B12BA" w14:textId="075FF243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Pregnancy Complications Other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>: Other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5" w:type="dxa"/>
            <w:vAlign w:val="bottom"/>
          </w:tcPr>
          <w:p w14:paraId="034A67D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87DE5F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0EC062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9B5EE3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0.2370</w:t>
            </w:r>
          </w:p>
        </w:tc>
      </w:tr>
      <w:tr w:rsidR="00D4007B" w:rsidRPr="00DB38C9" w14:paraId="33C9B470" w14:textId="77777777" w:rsidTr="008D45C2">
        <w:trPr>
          <w:trHeight w:val="3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D925A0C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Fetal echo?</w:t>
            </w:r>
          </w:p>
        </w:tc>
        <w:tc>
          <w:tcPr>
            <w:tcW w:w="1045" w:type="dxa"/>
            <w:vAlign w:val="bottom"/>
          </w:tcPr>
          <w:p w14:paraId="129550B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545FB2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8C016D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C39785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0.1930</w:t>
            </w:r>
          </w:p>
        </w:tc>
      </w:tr>
      <w:tr w:rsidR="00D4007B" w:rsidRPr="00DB38C9" w14:paraId="41D61C4A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5C1BED93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Gestational age at time of echo?</w:t>
            </w:r>
          </w:p>
        </w:tc>
        <w:tc>
          <w:tcPr>
            <w:tcW w:w="1045" w:type="dxa"/>
            <w:vAlign w:val="bottom"/>
          </w:tcPr>
          <w:p w14:paraId="367605C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8C89A4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2D380B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6FDCE0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0.2850</w:t>
            </w:r>
          </w:p>
        </w:tc>
      </w:tr>
      <w:tr w:rsidR="00D4007B" w:rsidRPr="00DB38C9" w14:paraId="216FB378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4E0827BC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Uterine artery PI</w:t>
            </w:r>
          </w:p>
        </w:tc>
        <w:tc>
          <w:tcPr>
            <w:tcW w:w="1045" w:type="dxa"/>
            <w:vAlign w:val="bottom"/>
          </w:tcPr>
          <w:p w14:paraId="29E943D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4DD7D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013610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27DDC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0.8580</w:t>
            </w:r>
          </w:p>
        </w:tc>
      </w:tr>
      <w:tr w:rsidR="00D4007B" w:rsidRPr="00DB38C9" w14:paraId="26FE03F5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5544C6C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Umbilical artery PI</w:t>
            </w:r>
          </w:p>
        </w:tc>
        <w:tc>
          <w:tcPr>
            <w:tcW w:w="1045" w:type="dxa"/>
            <w:vAlign w:val="bottom"/>
          </w:tcPr>
          <w:p w14:paraId="4A8AA55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3F708A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712B72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0.0559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409CCA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0.6670</w:t>
            </w:r>
          </w:p>
        </w:tc>
      </w:tr>
      <w:tr w:rsidR="00D4007B" w:rsidRPr="00DB38C9" w14:paraId="4386C037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79EA922F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Middle cerebral artery (MCA) PI</w:t>
            </w:r>
          </w:p>
        </w:tc>
        <w:tc>
          <w:tcPr>
            <w:tcW w:w="1045" w:type="dxa"/>
            <w:vAlign w:val="bottom"/>
          </w:tcPr>
          <w:p w14:paraId="36F7208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1A7432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8C7981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C22864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0.6800</w:t>
            </w:r>
          </w:p>
        </w:tc>
      </w:tr>
      <w:tr w:rsidR="00D4007B" w:rsidRPr="00DB38C9" w14:paraId="70475D5A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2388D713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Placental pathology done?</w:t>
            </w:r>
          </w:p>
        </w:tc>
        <w:tc>
          <w:tcPr>
            <w:tcW w:w="1045" w:type="dxa"/>
            <w:vAlign w:val="bottom"/>
          </w:tcPr>
          <w:p w14:paraId="53AFA64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489E7D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99060A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2D9957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0.5830</w:t>
            </w:r>
          </w:p>
        </w:tc>
      </w:tr>
      <w:tr w:rsidR="00D4007B" w:rsidRPr="00DB38C9" w14:paraId="4E546403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7CD53A3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Placental weight (g)</w:t>
            </w:r>
          </w:p>
        </w:tc>
        <w:tc>
          <w:tcPr>
            <w:tcW w:w="1045" w:type="dxa"/>
            <w:vAlign w:val="bottom"/>
          </w:tcPr>
          <w:p w14:paraId="1B27056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0.8190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3072DE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57845C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219440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0.9730</w:t>
            </w:r>
          </w:p>
        </w:tc>
      </w:tr>
      <w:tr w:rsidR="00D4007B" w:rsidRPr="00DB38C9" w14:paraId="68432145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168DB769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Placental infarcts?</w:t>
            </w:r>
          </w:p>
        </w:tc>
        <w:tc>
          <w:tcPr>
            <w:tcW w:w="1045" w:type="dxa"/>
            <w:vAlign w:val="bottom"/>
          </w:tcPr>
          <w:p w14:paraId="55C1F55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CEDB4F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6434D1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EF0D5B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0.6460</w:t>
            </w:r>
          </w:p>
        </w:tc>
      </w:tr>
      <w:tr w:rsidR="00D4007B" w:rsidRPr="00DB38C9" w14:paraId="664174B0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72604DD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Time of Diagnosis</w:t>
            </w:r>
          </w:p>
        </w:tc>
        <w:tc>
          <w:tcPr>
            <w:tcW w:w="1045" w:type="dxa"/>
            <w:vAlign w:val="bottom"/>
          </w:tcPr>
          <w:p w14:paraId="739677D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0.0473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E81157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920D79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BFB643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0.5870</w:t>
            </w:r>
          </w:p>
        </w:tc>
      </w:tr>
      <w:tr w:rsidR="00D4007B" w:rsidRPr="00DB38C9" w14:paraId="5DA1FBA6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78267FCA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Primary Diagnosis</w:t>
            </w:r>
          </w:p>
        </w:tc>
        <w:tc>
          <w:tcPr>
            <w:tcW w:w="1045" w:type="dxa"/>
            <w:vAlign w:val="bottom"/>
          </w:tcPr>
          <w:p w14:paraId="7801723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A88E37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08BC49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D02C08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0.4000</w:t>
            </w:r>
          </w:p>
        </w:tc>
      </w:tr>
      <w:tr w:rsidR="00D4007B" w:rsidRPr="00DB38C9" w14:paraId="745725BB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2A3FF70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Primary CHD Grade</w:t>
            </w:r>
          </w:p>
        </w:tc>
        <w:tc>
          <w:tcPr>
            <w:tcW w:w="1045" w:type="dxa"/>
            <w:vAlign w:val="bottom"/>
          </w:tcPr>
          <w:p w14:paraId="72F3CA2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DA071B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F36A6F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EB0EBE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104C3FE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E4F59D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Surgical Grade</w:t>
            </w:r>
          </w:p>
        </w:tc>
        <w:tc>
          <w:tcPr>
            <w:tcW w:w="1045" w:type="dxa"/>
            <w:vAlign w:val="bottom"/>
          </w:tcPr>
          <w:p w14:paraId="55365DF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1BF331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F18680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65AB5F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468638A" w14:textId="77777777" w:rsidTr="008D45C2">
        <w:trPr>
          <w:trHeight w:val="340"/>
        </w:trPr>
        <w:tc>
          <w:tcPr>
            <w:tcW w:w="5110" w:type="dxa"/>
            <w:shd w:val="clear" w:color="auto" w:fill="auto"/>
            <w:vAlign w:val="bottom"/>
            <w:hideMark/>
          </w:tcPr>
          <w:p w14:paraId="2EDF9E46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Situs</w:t>
            </w:r>
          </w:p>
        </w:tc>
        <w:tc>
          <w:tcPr>
            <w:tcW w:w="1045" w:type="dxa"/>
            <w:vAlign w:val="bottom"/>
          </w:tcPr>
          <w:p w14:paraId="53C7A35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CD249F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A6D36F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AE37E1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09E934D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23BF674C" w14:textId="02AF3541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Normal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Great Arte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ries</w:t>
            </w:r>
          </w:p>
        </w:tc>
        <w:tc>
          <w:tcPr>
            <w:tcW w:w="1045" w:type="dxa"/>
            <w:vAlign w:val="bottom"/>
          </w:tcPr>
          <w:p w14:paraId="00EA910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1C95DE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5253E6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0D759D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0.0909</w:t>
            </w:r>
          </w:p>
        </w:tc>
      </w:tr>
      <w:tr w:rsidR="00D4007B" w:rsidRPr="00DB38C9" w14:paraId="22A61178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E85D707" w14:textId="169AAF8B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Transposed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Great Arte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ries</w:t>
            </w:r>
          </w:p>
        </w:tc>
        <w:tc>
          <w:tcPr>
            <w:tcW w:w="1045" w:type="dxa"/>
            <w:vAlign w:val="bottom"/>
          </w:tcPr>
          <w:p w14:paraId="0F96EA2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BA1C65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843C2B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A91B3A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0.0909</w:t>
            </w:r>
          </w:p>
        </w:tc>
      </w:tr>
      <w:tr w:rsidR="00D4007B" w:rsidRPr="00DB38C9" w14:paraId="760E9A6F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57F8EF7A" w14:textId="12997F75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Great Artery Relations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AP Window</w:t>
            </w:r>
          </w:p>
        </w:tc>
        <w:tc>
          <w:tcPr>
            <w:tcW w:w="1045" w:type="dxa"/>
            <w:vAlign w:val="bottom"/>
          </w:tcPr>
          <w:p w14:paraId="0407EEB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F5DC2B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B02BC7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3051BF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F37FAC7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29478E03" w14:textId="1EEFE39A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Great Artery Relations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Truncus</w:t>
            </w:r>
          </w:p>
        </w:tc>
        <w:tc>
          <w:tcPr>
            <w:tcW w:w="1045" w:type="dxa"/>
            <w:vAlign w:val="bottom"/>
          </w:tcPr>
          <w:p w14:paraId="391FD30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4F0318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DA9BEE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40E2F4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7E99326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19C6B2C" w14:textId="42C3EEB3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Ventricular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Outflow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Tract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Obstruction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5" w:type="dxa"/>
            <w:vAlign w:val="bottom"/>
          </w:tcPr>
          <w:p w14:paraId="48C870B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C9A093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C60FE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0221E1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5CBAAC7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56BF127D" w14:textId="71A92BC8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Ventricular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Outflow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Tract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Obstruction</w:t>
            </w:r>
          </w:p>
        </w:tc>
        <w:tc>
          <w:tcPr>
            <w:tcW w:w="1045" w:type="dxa"/>
            <w:vAlign w:val="bottom"/>
          </w:tcPr>
          <w:p w14:paraId="7B351EA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FE5ACF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929072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60415F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738BF82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31636C69" w14:textId="5F2E81F0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Distal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Outflow Obstruction </w:t>
            </w:r>
          </w:p>
        </w:tc>
        <w:tc>
          <w:tcPr>
            <w:tcW w:w="1045" w:type="dxa"/>
            <w:vAlign w:val="bottom"/>
          </w:tcPr>
          <w:p w14:paraId="4E42C2F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23F9C1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D53BD9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09D8D0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6688634B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77178FE7" w14:textId="0BB826E6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Outflow Obstruction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Aberrant Branching</w:t>
            </w:r>
          </w:p>
        </w:tc>
        <w:tc>
          <w:tcPr>
            <w:tcW w:w="1045" w:type="dxa"/>
            <w:vAlign w:val="bottom"/>
          </w:tcPr>
          <w:p w14:paraId="5DF87B2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099E9F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BB1EEF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42A519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6B1F7B5" w14:textId="77777777" w:rsidTr="008D45C2">
        <w:trPr>
          <w:trHeight w:val="1360"/>
        </w:trPr>
        <w:tc>
          <w:tcPr>
            <w:tcW w:w="5110" w:type="dxa"/>
            <w:shd w:val="clear" w:color="auto" w:fill="auto"/>
            <w:vAlign w:val="bottom"/>
            <w:hideMark/>
          </w:tcPr>
          <w:p w14:paraId="19562DDB" w14:textId="7CC65E9E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Outflow Obstruction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Right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Side Aorta</w:t>
            </w:r>
          </w:p>
        </w:tc>
        <w:tc>
          <w:tcPr>
            <w:tcW w:w="1045" w:type="dxa"/>
            <w:vAlign w:val="bottom"/>
          </w:tcPr>
          <w:p w14:paraId="1A29FCD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7D53BC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A63880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7655D1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959CD0E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47889E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Ascending Aortic Diameter (mm)</w:t>
            </w:r>
          </w:p>
        </w:tc>
        <w:tc>
          <w:tcPr>
            <w:tcW w:w="1045" w:type="dxa"/>
            <w:vAlign w:val="bottom"/>
          </w:tcPr>
          <w:p w14:paraId="5F4E869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28ECA8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AFCEEF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4695E7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0.6430</w:t>
            </w:r>
          </w:p>
        </w:tc>
      </w:tr>
      <w:tr w:rsidR="00D4007B" w:rsidRPr="00DB38C9" w14:paraId="2B65268E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551C530C" w14:textId="775020FF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Normal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Coronary Artery Anatomy</w:t>
            </w:r>
          </w:p>
        </w:tc>
        <w:tc>
          <w:tcPr>
            <w:tcW w:w="1045" w:type="dxa"/>
            <w:vAlign w:val="bottom"/>
          </w:tcPr>
          <w:p w14:paraId="3AAADFB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0.1830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854EF4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D6B7B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F7D77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0.9860</w:t>
            </w:r>
          </w:p>
        </w:tc>
      </w:tr>
      <w:tr w:rsidR="00D4007B" w:rsidRPr="00DB38C9" w14:paraId="26607E94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284CEFB" w14:textId="71D6F426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Anomalous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Coronary Artery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from the Pulmonary Artery (ALCAPA)</w:t>
            </w:r>
          </w:p>
        </w:tc>
        <w:tc>
          <w:tcPr>
            <w:tcW w:w="1045" w:type="dxa"/>
            <w:vAlign w:val="bottom"/>
          </w:tcPr>
          <w:p w14:paraId="1C05524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331E7C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C9668E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1445AE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6B06B0A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5EE4B6C0" w14:textId="538446A2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Single Coronary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Artery</w:t>
            </w:r>
          </w:p>
        </w:tc>
        <w:tc>
          <w:tcPr>
            <w:tcW w:w="1045" w:type="dxa"/>
            <w:vAlign w:val="bottom"/>
          </w:tcPr>
          <w:p w14:paraId="0743CC6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F0641E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E1BC9C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B18EFB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0.5870</w:t>
            </w:r>
          </w:p>
        </w:tc>
      </w:tr>
      <w:tr w:rsidR="00D4007B" w:rsidRPr="00DB38C9" w14:paraId="554E0DC4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09071D47" w14:textId="4C3F5EBC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Aberrant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Coronary Artery </w:t>
            </w:r>
          </w:p>
        </w:tc>
        <w:tc>
          <w:tcPr>
            <w:tcW w:w="1045" w:type="dxa"/>
            <w:vAlign w:val="bottom"/>
          </w:tcPr>
          <w:p w14:paraId="70FADA9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2A0129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1F5248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486754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FDE30BB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2E730467" w14:textId="36223893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Other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Coronary Artery Abnormality </w:t>
            </w:r>
          </w:p>
        </w:tc>
        <w:tc>
          <w:tcPr>
            <w:tcW w:w="1045" w:type="dxa"/>
            <w:vAlign w:val="bottom"/>
          </w:tcPr>
          <w:p w14:paraId="0D7CA1F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15F0DB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69E4F7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25C741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0.8390</w:t>
            </w:r>
          </w:p>
        </w:tc>
      </w:tr>
      <w:tr w:rsidR="00D4007B" w:rsidRPr="00DB38C9" w14:paraId="2C06DA4E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6A004D5F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Pulmonary venous Return</w:t>
            </w:r>
          </w:p>
        </w:tc>
        <w:tc>
          <w:tcPr>
            <w:tcW w:w="1045" w:type="dxa"/>
            <w:vAlign w:val="bottom"/>
          </w:tcPr>
          <w:p w14:paraId="28A534B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4E520D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52973F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2532D8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0.9880</w:t>
            </w:r>
          </w:p>
        </w:tc>
      </w:tr>
      <w:tr w:rsidR="00D4007B" w:rsidRPr="00DB38C9" w14:paraId="126F82E5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1DF1ADA4" w14:textId="5F6E4BE0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Cardiac Catheter Intervention?(Pre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perative Only)</w:t>
            </w:r>
          </w:p>
        </w:tc>
        <w:tc>
          <w:tcPr>
            <w:tcW w:w="1045" w:type="dxa"/>
            <w:vAlign w:val="bottom"/>
          </w:tcPr>
          <w:p w14:paraId="5B9F351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5C5466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C2B492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3A1D4D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0.8130</w:t>
            </w:r>
          </w:p>
        </w:tc>
      </w:tr>
      <w:tr w:rsidR="00D4007B" w:rsidRPr="00DB38C9" w14:paraId="09162D76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5AFD3A8B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Balloon or Stent</w:t>
            </w:r>
          </w:p>
        </w:tc>
        <w:tc>
          <w:tcPr>
            <w:tcW w:w="1045" w:type="dxa"/>
            <w:vAlign w:val="bottom"/>
          </w:tcPr>
          <w:p w14:paraId="3FBBDEE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563402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BA0D1C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39D000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0.8230</w:t>
            </w:r>
          </w:p>
        </w:tc>
      </w:tr>
      <w:tr w:rsidR="007D1909" w:rsidRPr="00DB38C9" w14:paraId="0109A5DB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</w:tcPr>
          <w:p w14:paraId="57680997" w14:textId="35DC5E15" w:rsidR="007D1909" w:rsidRPr="00665586" w:rsidRDefault="007D1909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Preoperative oral feeding</w:t>
            </w:r>
          </w:p>
        </w:tc>
        <w:tc>
          <w:tcPr>
            <w:tcW w:w="1045" w:type="dxa"/>
            <w:vAlign w:val="bottom"/>
          </w:tcPr>
          <w:p w14:paraId="4D44BEA5" w14:textId="7FA8472A" w:rsidR="007D1909" w:rsidRPr="00DB38C9" w:rsidRDefault="007D1909" w:rsidP="008D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0.0149</w:t>
            </w:r>
          </w:p>
        </w:tc>
        <w:tc>
          <w:tcPr>
            <w:tcW w:w="1045" w:type="dxa"/>
            <w:shd w:val="clear" w:color="auto" w:fill="auto"/>
            <w:vAlign w:val="bottom"/>
          </w:tcPr>
          <w:p w14:paraId="6152A325" w14:textId="1634553A" w:rsidR="007D1909" w:rsidRPr="00DB38C9" w:rsidRDefault="007D1909" w:rsidP="008D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0.3200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A49AF2A" w14:textId="4C1A879A" w:rsidR="007D1909" w:rsidRDefault="007D1909" w:rsidP="008D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0.2216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7D1A73D" w14:textId="55112B75" w:rsidR="007D1909" w:rsidRPr="00DB38C9" w:rsidRDefault="007D1909" w:rsidP="008D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0.0471</w:t>
            </w:r>
          </w:p>
        </w:tc>
      </w:tr>
      <w:tr w:rsidR="00D4007B" w:rsidRPr="00DB38C9" w14:paraId="5F1CAA9D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32DACE73" w14:textId="59E136EB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Normal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Behavior </w:t>
            </w:r>
          </w:p>
        </w:tc>
        <w:tc>
          <w:tcPr>
            <w:tcW w:w="1045" w:type="dxa"/>
            <w:vAlign w:val="bottom"/>
          </w:tcPr>
          <w:p w14:paraId="0F2EEFA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0.9430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6AD171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95B880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77E30A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0.5870</w:t>
            </w:r>
          </w:p>
        </w:tc>
      </w:tr>
      <w:tr w:rsidR="00D4007B" w:rsidRPr="00DB38C9" w14:paraId="3D2DAEF9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9CA3B39" w14:textId="3FA871F1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Abnormal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Behavior </w:t>
            </w:r>
          </w:p>
        </w:tc>
        <w:tc>
          <w:tcPr>
            <w:tcW w:w="1045" w:type="dxa"/>
            <w:vAlign w:val="bottom"/>
          </w:tcPr>
          <w:p w14:paraId="0E4EF30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5CDBD3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0E0BBE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894528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0.5870</w:t>
            </w:r>
          </w:p>
        </w:tc>
      </w:tr>
      <w:tr w:rsidR="00D4007B" w:rsidRPr="00DB38C9" w14:paraId="10967223" w14:textId="77777777" w:rsidTr="008D45C2">
        <w:trPr>
          <w:trHeight w:val="368"/>
        </w:trPr>
        <w:tc>
          <w:tcPr>
            <w:tcW w:w="5110" w:type="dxa"/>
            <w:shd w:val="clear" w:color="auto" w:fill="auto"/>
            <w:vAlign w:val="bottom"/>
            <w:hideMark/>
          </w:tcPr>
          <w:p w14:paraId="1C9E625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Chromosomal Disorder</w:t>
            </w:r>
          </w:p>
        </w:tc>
        <w:tc>
          <w:tcPr>
            <w:tcW w:w="1045" w:type="dxa"/>
            <w:vAlign w:val="bottom"/>
          </w:tcPr>
          <w:p w14:paraId="032EB1C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0.0513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1676F9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830F28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0.6310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8D64EB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0.8520</w:t>
            </w:r>
          </w:p>
        </w:tc>
      </w:tr>
      <w:tr w:rsidR="00D4007B" w:rsidRPr="00DB38C9" w14:paraId="101AF5B4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76A5704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Specify Disorder</w:t>
            </w:r>
          </w:p>
        </w:tc>
        <w:tc>
          <w:tcPr>
            <w:tcW w:w="1045" w:type="dxa"/>
            <w:vAlign w:val="bottom"/>
          </w:tcPr>
          <w:p w14:paraId="43D0F2D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0.0266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1FFF73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3BB06A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8FA946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BCC13E4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7550B129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Age at Surgery</w:t>
            </w:r>
          </w:p>
        </w:tc>
        <w:tc>
          <w:tcPr>
            <w:tcW w:w="1045" w:type="dxa"/>
            <w:vAlign w:val="bottom"/>
          </w:tcPr>
          <w:p w14:paraId="33A969A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0.6300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546298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FB3999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8186AF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0.0982</w:t>
            </w:r>
          </w:p>
        </w:tc>
      </w:tr>
      <w:tr w:rsidR="00D4007B" w:rsidRPr="00DB38C9" w14:paraId="776AE180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1F23F85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Residual Cardiac Lesions Postop</w:t>
            </w:r>
          </w:p>
        </w:tc>
        <w:tc>
          <w:tcPr>
            <w:tcW w:w="1045" w:type="dxa"/>
            <w:vAlign w:val="bottom"/>
          </w:tcPr>
          <w:p w14:paraId="41FA9AF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616BCA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150603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387AFA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</w:tr>
      <w:tr w:rsidR="00D4007B" w:rsidRPr="00DB38C9" w14:paraId="45DB816C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5A59D60C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Anesthesia Record: Was Cooling Performed?</w:t>
            </w:r>
          </w:p>
        </w:tc>
        <w:tc>
          <w:tcPr>
            <w:tcW w:w="1045" w:type="dxa"/>
            <w:vAlign w:val="bottom"/>
          </w:tcPr>
          <w:p w14:paraId="43756F9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B46B68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2D5BF4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D18A76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FAD858F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1100E600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Anesthesia Record: Was Circulatory Arrest performed</w:t>
            </w:r>
            <w:r w:rsidRPr="00DB38C9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045" w:type="dxa"/>
            <w:vAlign w:val="bottom"/>
          </w:tcPr>
          <w:p w14:paraId="6A8458B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24BCEE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14D41C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BE0F1E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182EE85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2EE999FD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Support Time (Bypass + DHCA)</w:t>
            </w:r>
          </w:p>
        </w:tc>
        <w:tc>
          <w:tcPr>
            <w:tcW w:w="1045" w:type="dxa"/>
            <w:vAlign w:val="bottom"/>
          </w:tcPr>
          <w:p w14:paraId="52C54CF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62743B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0.9860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B5E0AC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1D0C78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</w:tr>
      <w:tr w:rsidR="00D4007B" w:rsidRPr="00DB38C9" w14:paraId="7BBAA7B0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1705167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Duration of DHCA (Circ Arrest)</w:t>
            </w:r>
          </w:p>
        </w:tc>
        <w:tc>
          <w:tcPr>
            <w:tcW w:w="1045" w:type="dxa"/>
            <w:vAlign w:val="bottom"/>
          </w:tcPr>
          <w:p w14:paraId="393ADAB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1E6B3B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0.9460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A89E31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6DA31F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</w:tr>
      <w:tr w:rsidR="00D4007B" w:rsidRPr="00DB38C9" w14:paraId="1B2AD23A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42C01388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Number of times of DHCA</w:t>
            </w:r>
          </w:p>
        </w:tc>
        <w:tc>
          <w:tcPr>
            <w:tcW w:w="1045" w:type="dxa"/>
            <w:vAlign w:val="bottom"/>
          </w:tcPr>
          <w:p w14:paraId="5DBA275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98413C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0.9460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AF713E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3C36C9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0.5870</w:t>
            </w:r>
          </w:p>
        </w:tc>
      </w:tr>
      <w:tr w:rsidR="00D4007B" w:rsidRPr="00DB38C9" w14:paraId="4488C83E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54CFB2F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Calculated Total Duration of Bypass</w:t>
            </w:r>
          </w:p>
        </w:tc>
        <w:tc>
          <w:tcPr>
            <w:tcW w:w="1045" w:type="dxa"/>
            <w:vAlign w:val="bottom"/>
          </w:tcPr>
          <w:p w14:paraId="3F119AE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1705C5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E93804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0.2610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BADC5C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0.0001</w:t>
            </w:r>
          </w:p>
        </w:tc>
      </w:tr>
      <w:tr w:rsidR="00D4007B" w:rsidRPr="00DB38C9" w14:paraId="331CAF9D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4E76DCC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Number of Times on Bypass</w:t>
            </w:r>
          </w:p>
        </w:tc>
        <w:tc>
          <w:tcPr>
            <w:tcW w:w="1045" w:type="dxa"/>
            <w:vAlign w:val="bottom"/>
          </w:tcPr>
          <w:p w14:paraId="41006123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0.0897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69B40F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D177DD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942CF7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0.1180</w:t>
            </w:r>
          </w:p>
        </w:tc>
      </w:tr>
      <w:tr w:rsidR="00D4007B" w:rsidRPr="00DB38C9" w14:paraId="568D148D" w14:textId="77777777" w:rsidTr="008D45C2">
        <w:trPr>
          <w:trHeight w:val="359"/>
        </w:trPr>
        <w:tc>
          <w:tcPr>
            <w:tcW w:w="5110" w:type="dxa"/>
            <w:shd w:val="clear" w:color="auto" w:fill="auto"/>
            <w:vAlign w:val="bottom"/>
            <w:hideMark/>
          </w:tcPr>
          <w:p w14:paraId="6E89EF2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Number of cross clamps</w:t>
            </w:r>
          </w:p>
        </w:tc>
        <w:tc>
          <w:tcPr>
            <w:tcW w:w="1045" w:type="dxa"/>
            <w:vAlign w:val="bottom"/>
          </w:tcPr>
          <w:p w14:paraId="3CA8923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9FD58B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741221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8C4F23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0BCCC92" w14:textId="77777777" w:rsidTr="008D45C2">
        <w:trPr>
          <w:trHeight w:val="341"/>
        </w:trPr>
        <w:tc>
          <w:tcPr>
            <w:tcW w:w="5110" w:type="dxa"/>
            <w:shd w:val="clear" w:color="auto" w:fill="auto"/>
            <w:vAlign w:val="bottom"/>
            <w:hideMark/>
          </w:tcPr>
          <w:p w14:paraId="7D5A46A0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Calculated Cross Clamp time</w:t>
            </w:r>
          </w:p>
        </w:tc>
        <w:tc>
          <w:tcPr>
            <w:tcW w:w="1045" w:type="dxa"/>
            <w:vAlign w:val="bottom"/>
          </w:tcPr>
          <w:p w14:paraId="0B546D6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0F6A77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1837B4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C1C9CE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0.0469</w:t>
            </w:r>
          </w:p>
        </w:tc>
      </w:tr>
      <w:tr w:rsidR="00D4007B" w:rsidRPr="00DB38C9" w14:paraId="1AEFAC13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5600D7C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Duration of Cooling (minutes)</w:t>
            </w:r>
          </w:p>
        </w:tc>
        <w:tc>
          <w:tcPr>
            <w:tcW w:w="1045" w:type="dxa"/>
            <w:vAlign w:val="bottom"/>
          </w:tcPr>
          <w:p w14:paraId="7962C5D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D4D573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B17F88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1A53BB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0.0004</w:t>
            </w:r>
          </w:p>
        </w:tc>
      </w:tr>
      <w:tr w:rsidR="00D4007B" w:rsidRPr="00DB38C9" w14:paraId="749C8AAD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77A9264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Duration of Rewarming (minutes)</w:t>
            </w:r>
          </w:p>
        </w:tc>
        <w:tc>
          <w:tcPr>
            <w:tcW w:w="1045" w:type="dxa"/>
            <w:vAlign w:val="bottom"/>
          </w:tcPr>
          <w:p w14:paraId="2F2E2F4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9D9C87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2ED0E4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B49430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0.0003</w:t>
            </w:r>
          </w:p>
        </w:tc>
      </w:tr>
      <w:tr w:rsidR="00D4007B" w:rsidRPr="00DB38C9" w14:paraId="3812D39E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3480FEDE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Calculated MUF time (minutes)</w:t>
            </w:r>
          </w:p>
        </w:tc>
        <w:tc>
          <w:tcPr>
            <w:tcW w:w="1045" w:type="dxa"/>
            <w:vAlign w:val="bottom"/>
          </w:tcPr>
          <w:p w14:paraId="53BE536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7927E9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A0E6CF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6766BC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0.5410</w:t>
            </w:r>
          </w:p>
        </w:tc>
      </w:tr>
      <w:tr w:rsidR="00D4007B" w:rsidRPr="00DB38C9" w14:paraId="5300269D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54D322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Lowest Temperature</w:t>
            </w:r>
          </w:p>
        </w:tc>
        <w:tc>
          <w:tcPr>
            <w:tcW w:w="1045" w:type="dxa"/>
            <w:vAlign w:val="bottom"/>
          </w:tcPr>
          <w:p w14:paraId="3D89251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161661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096155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8BD58B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0.1020</w:t>
            </w:r>
          </w:p>
        </w:tc>
      </w:tr>
      <w:tr w:rsidR="00D4007B" w:rsidRPr="00DB38C9" w14:paraId="2ADF278F" w14:textId="77777777" w:rsidTr="008D45C2">
        <w:trPr>
          <w:trHeight w:val="458"/>
        </w:trPr>
        <w:tc>
          <w:tcPr>
            <w:tcW w:w="5110" w:type="dxa"/>
            <w:shd w:val="clear" w:color="auto" w:fill="auto"/>
            <w:vAlign w:val="bottom"/>
            <w:hideMark/>
          </w:tcPr>
          <w:p w14:paraId="47D6243C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Cardiac Arrest in CICU?</w:t>
            </w:r>
          </w:p>
        </w:tc>
        <w:tc>
          <w:tcPr>
            <w:tcW w:w="1045" w:type="dxa"/>
            <w:vAlign w:val="bottom"/>
          </w:tcPr>
          <w:p w14:paraId="7D38EB6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BABFE4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046A94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1D81D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0.0920</w:t>
            </w:r>
          </w:p>
        </w:tc>
      </w:tr>
      <w:tr w:rsidR="00D4007B" w:rsidRPr="00DB38C9" w14:paraId="51328478" w14:textId="77777777" w:rsidTr="008D45C2">
        <w:trPr>
          <w:trHeight w:val="680"/>
        </w:trPr>
        <w:tc>
          <w:tcPr>
            <w:tcW w:w="5110" w:type="dxa"/>
            <w:shd w:val="clear" w:color="auto" w:fill="auto"/>
            <w:vAlign w:val="bottom"/>
            <w:hideMark/>
          </w:tcPr>
          <w:p w14:paraId="4DFD5664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Open chest in CICU?</w:t>
            </w:r>
          </w:p>
        </w:tc>
        <w:tc>
          <w:tcPr>
            <w:tcW w:w="1045" w:type="dxa"/>
            <w:vAlign w:val="bottom"/>
          </w:tcPr>
          <w:p w14:paraId="0AE81213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40A0AE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0518CB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38F72C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0.0978</w:t>
            </w:r>
          </w:p>
        </w:tc>
      </w:tr>
      <w:tr w:rsidR="00D4007B" w:rsidRPr="00DB38C9" w14:paraId="0DE2A54E" w14:textId="77777777" w:rsidTr="008D45C2">
        <w:trPr>
          <w:trHeight w:val="3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A10E36F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ECMO</w:t>
            </w:r>
          </w:p>
        </w:tc>
        <w:tc>
          <w:tcPr>
            <w:tcW w:w="1045" w:type="dxa"/>
            <w:vAlign w:val="bottom"/>
          </w:tcPr>
          <w:p w14:paraId="14F1EC1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FFC301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8CD992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278585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0.1510</w:t>
            </w:r>
          </w:p>
        </w:tc>
      </w:tr>
      <w:tr w:rsidR="00D4007B" w:rsidRPr="00DB38C9" w14:paraId="682C7977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AEC59C2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Type of shunt</w:t>
            </w:r>
          </w:p>
        </w:tc>
        <w:tc>
          <w:tcPr>
            <w:tcW w:w="1045" w:type="dxa"/>
            <w:vAlign w:val="bottom"/>
          </w:tcPr>
          <w:p w14:paraId="683C38B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95800F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02A110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8DCC2D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0.9490</w:t>
            </w:r>
          </w:p>
        </w:tc>
      </w:tr>
      <w:tr w:rsidR="00D4007B" w:rsidRPr="00DB38C9" w14:paraId="3A05703C" w14:textId="77777777" w:rsidTr="008D45C2">
        <w:trPr>
          <w:trHeight w:val="458"/>
        </w:trPr>
        <w:tc>
          <w:tcPr>
            <w:tcW w:w="5110" w:type="dxa"/>
            <w:shd w:val="clear" w:color="auto" w:fill="auto"/>
            <w:vAlign w:val="bottom"/>
            <w:hideMark/>
          </w:tcPr>
          <w:p w14:paraId="0D3CBAA0" w14:textId="302E10E0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Preoperative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Arrhythmia</w:t>
            </w:r>
          </w:p>
        </w:tc>
        <w:tc>
          <w:tcPr>
            <w:tcW w:w="1045" w:type="dxa"/>
            <w:vAlign w:val="bottom"/>
          </w:tcPr>
          <w:p w14:paraId="6DD0514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BCB2A1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C1ACD2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0.0411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B3C794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0.4230</w:t>
            </w:r>
          </w:p>
        </w:tc>
      </w:tr>
      <w:tr w:rsidR="00D4007B" w:rsidRPr="00DB38C9" w14:paraId="0A5D2554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7DAF86A9" w14:textId="12F1D827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Intraoperative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Arrhythmia </w:t>
            </w:r>
          </w:p>
        </w:tc>
        <w:tc>
          <w:tcPr>
            <w:tcW w:w="1045" w:type="dxa"/>
            <w:vAlign w:val="bottom"/>
          </w:tcPr>
          <w:p w14:paraId="51CDEB9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0.6600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3D3025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10E070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0.3110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23019D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0.8900</w:t>
            </w:r>
          </w:p>
        </w:tc>
      </w:tr>
      <w:tr w:rsidR="00D4007B" w:rsidRPr="00DB38C9" w14:paraId="7FFCAC96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326DCC87" w14:textId="0E688F4D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Postoperative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Arrhythmia </w:t>
            </w:r>
          </w:p>
        </w:tc>
        <w:tc>
          <w:tcPr>
            <w:tcW w:w="1045" w:type="dxa"/>
            <w:vAlign w:val="bottom"/>
          </w:tcPr>
          <w:p w14:paraId="394C2CA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A5ACB0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82C2D3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1CFE7C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0.1870</w:t>
            </w:r>
          </w:p>
        </w:tc>
      </w:tr>
      <w:tr w:rsidR="00D4007B" w:rsidRPr="00DB38C9" w14:paraId="12A2BDE4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1B760622" w14:textId="47DFE229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Arrhythmia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5" w:type="dxa"/>
            <w:vAlign w:val="bottom"/>
          </w:tcPr>
          <w:p w14:paraId="19D601C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20EBDF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A9B10B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9DDF23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0.4590</w:t>
            </w:r>
          </w:p>
        </w:tc>
      </w:tr>
      <w:tr w:rsidR="00D4007B" w:rsidRPr="00DB38C9" w14:paraId="2EB0B950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085BA25B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Number of intubations</w:t>
            </w:r>
          </w:p>
        </w:tc>
        <w:tc>
          <w:tcPr>
            <w:tcW w:w="1045" w:type="dxa"/>
            <w:vAlign w:val="bottom"/>
          </w:tcPr>
          <w:p w14:paraId="3E703E5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313B1A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592E95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0.0651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00DDBA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0.0703</w:t>
            </w:r>
          </w:p>
        </w:tc>
      </w:tr>
      <w:tr w:rsidR="00D4007B" w:rsidRPr="00DB38C9" w14:paraId="6562013D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4CC20083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Duration of initial operative intubation [Hours, postoperative]</w:t>
            </w:r>
          </w:p>
        </w:tc>
        <w:tc>
          <w:tcPr>
            <w:tcW w:w="1045" w:type="dxa"/>
            <w:vAlign w:val="bottom"/>
          </w:tcPr>
          <w:p w14:paraId="499A8FE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98EB95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368986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0.0525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EAB1C1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4007B" w:rsidRPr="00DB38C9" w14:paraId="6FD99FC6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7BD65B4C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Delayed Sternal Closure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(Did child come back from OR with chest open?)</w:t>
            </w:r>
          </w:p>
        </w:tc>
        <w:tc>
          <w:tcPr>
            <w:tcW w:w="1045" w:type="dxa"/>
            <w:vAlign w:val="bottom"/>
          </w:tcPr>
          <w:p w14:paraId="6979602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06AA79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6AC032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001CB1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0.1340</w:t>
            </w:r>
          </w:p>
        </w:tc>
      </w:tr>
      <w:tr w:rsidR="00D4007B" w:rsidRPr="00DB38C9" w14:paraId="067509CA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0AD36E63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Length of chest open</w:t>
            </w:r>
          </w:p>
        </w:tc>
        <w:tc>
          <w:tcPr>
            <w:tcW w:w="1045" w:type="dxa"/>
            <w:vAlign w:val="bottom"/>
          </w:tcPr>
          <w:p w14:paraId="6C3E7E6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483A58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9723F2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EEC9D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0.0917</w:t>
            </w:r>
          </w:p>
        </w:tc>
      </w:tr>
      <w:tr w:rsidR="00D4007B" w:rsidRPr="00DB38C9" w14:paraId="2AED3802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53054400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Chest re-opened postoperatively?</w:t>
            </w:r>
          </w:p>
        </w:tc>
        <w:tc>
          <w:tcPr>
            <w:tcW w:w="1045" w:type="dxa"/>
            <w:vAlign w:val="bottom"/>
          </w:tcPr>
          <w:p w14:paraId="0C0EA7F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94F75A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861018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C844F9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0.5070</w:t>
            </w:r>
          </w:p>
        </w:tc>
      </w:tr>
      <w:tr w:rsidR="00D4007B" w:rsidRPr="00DB38C9" w14:paraId="672D4E0D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698A5F6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Length of Chest Open After Re-Opening</w:t>
            </w:r>
          </w:p>
        </w:tc>
        <w:tc>
          <w:tcPr>
            <w:tcW w:w="1045" w:type="dxa"/>
            <w:vAlign w:val="bottom"/>
          </w:tcPr>
          <w:p w14:paraId="7C7A882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3C5E73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0.4480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A43A82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0.2780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096E07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0.6130</w:t>
            </w:r>
          </w:p>
        </w:tc>
      </w:tr>
      <w:tr w:rsidR="00D4007B" w:rsidRPr="00DB38C9" w14:paraId="1F83D608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5018446E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Cardiac Arrest Post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erative</w:t>
            </w:r>
          </w:p>
        </w:tc>
        <w:tc>
          <w:tcPr>
            <w:tcW w:w="1045" w:type="dxa"/>
            <w:vAlign w:val="bottom"/>
          </w:tcPr>
          <w:p w14:paraId="4E06058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80EF68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114041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7ECB9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0.0718</w:t>
            </w:r>
          </w:p>
        </w:tc>
      </w:tr>
      <w:tr w:rsidR="00D4007B" w:rsidRPr="00DB38C9" w14:paraId="3AB41592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1FB6AE20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Return to OR for Re-exploration?</w:t>
            </w:r>
          </w:p>
        </w:tc>
        <w:tc>
          <w:tcPr>
            <w:tcW w:w="1045" w:type="dxa"/>
            <w:vAlign w:val="bottom"/>
          </w:tcPr>
          <w:p w14:paraId="3E42C47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0.0709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277BD9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6B1BBD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B814EA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0.3240</w:t>
            </w:r>
          </w:p>
        </w:tc>
      </w:tr>
      <w:tr w:rsidR="00D4007B" w:rsidRPr="00DB38C9" w14:paraId="397586D6" w14:textId="77777777" w:rsidTr="008D45C2">
        <w:trPr>
          <w:trHeight w:val="539"/>
        </w:trPr>
        <w:tc>
          <w:tcPr>
            <w:tcW w:w="5110" w:type="dxa"/>
            <w:shd w:val="clear" w:color="auto" w:fill="auto"/>
            <w:vAlign w:val="bottom"/>
            <w:hideMark/>
          </w:tcPr>
          <w:p w14:paraId="29AC49E6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ECMO Postop</w:t>
            </w:r>
          </w:p>
        </w:tc>
        <w:tc>
          <w:tcPr>
            <w:tcW w:w="1045" w:type="dxa"/>
            <w:vAlign w:val="bottom"/>
          </w:tcPr>
          <w:p w14:paraId="519BB773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0.0889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DD987C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D3A9E5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CD8EFD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0.1930</w:t>
            </w:r>
          </w:p>
        </w:tc>
      </w:tr>
      <w:tr w:rsidR="00D4007B" w:rsidRPr="00DB38C9" w14:paraId="6FDBDBD7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6CC28C04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time on ECMO</w:t>
            </w:r>
          </w:p>
        </w:tc>
        <w:tc>
          <w:tcPr>
            <w:tcW w:w="1045" w:type="dxa"/>
            <w:vAlign w:val="bottom"/>
          </w:tcPr>
          <w:p w14:paraId="7E82723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0.0869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D6445B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AD3CEC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AAFA86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0.1940</w:t>
            </w:r>
          </w:p>
        </w:tc>
      </w:tr>
      <w:tr w:rsidR="00D4007B" w:rsidRPr="00DB38C9" w14:paraId="0C433D07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608DCD4D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Post-Operative Chest Tubes?</w:t>
            </w:r>
          </w:p>
        </w:tc>
        <w:tc>
          <w:tcPr>
            <w:tcW w:w="1045" w:type="dxa"/>
            <w:vAlign w:val="bottom"/>
          </w:tcPr>
          <w:p w14:paraId="3B09E91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640540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CE4524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E346CE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0.1420</w:t>
            </w:r>
          </w:p>
        </w:tc>
      </w:tr>
      <w:tr w:rsidR="00D4007B" w:rsidRPr="00DB38C9" w14:paraId="58AD514E" w14:textId="77777777" w:rsidTr="008D45C2">
        <w:trPr>
          <w:trHeight w:val="539"/>
        </w:trPr>
        <w:tc>
          <w:tcPr>
            <w:tcW w:w="5110" w:type="dxa"/>
            <w:shd w:val="clear" w:color="auto" w:fill="auto"/>
            <w:vAlign w:val="bottom"/>
            <w:hideMark/>
          </w:tcPr>
          <w:p w14:paraId="0A88FE3A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Number of CICU admissions</w:t>
            </w:r>
          </w:p>
        </w:tc>
        <w:tc>
          <w:tcPr>
            <w:tcW w:w="1045" w:type="dxa"/>
            <w:vAlign w:val="bottom"/>
          </w:tcPr>
          <w:p w14:paraId="448DB1E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AEE41D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1615A1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EC9A43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0.8390</w:t>
            </w:r>
          </w:p>
        </w:tc>
      </w:tr>
      <w:tr w:rsidR="00D4007B" w:rsidRPr="00DB38C9" w14:paraId="4292B52B" w14:textId="77777777" w:rsidTr="008D45C2">
        <w:trPr>
          <w:trHeight w:val="512"/>
        </w:trPr>
        <w:tc>
          <w:tcPr>
            <w:tcW w:w="5110" w:type="dxa"/>
            <w:shd w:val="clear" w:color="auto" w:fill="auto"/>
            <w:vAlign w:val="bottom"/>
            <w:hideMark/>
          </w:tcPr>
          <w:p w14:paraId="0C150531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Length of CICU Stay (days)</w:t>
            </w:r>
          </w:p>
        </w:tc>
        <w:tc>
          <w:tcPr>
            <w:tcW w:w="1045" w:type="dxa"/>
            <w:vAlign w:val="bottom"/>
          </w:tcPr>
          <w:p w14:paraId="1D74D2D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5C931C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0.0589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286CD6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882876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</w:tr>
      <w:tr w:rsidR="00D4007B" w:rsidRPr="00DB38C9" w14:paraId="5537E6FB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13D189A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Length of Hospital Stay</w:t>
            </w:r>
          </w:p>
        </w:tc>
        <w:tc>
          <w:tcPr>
            <w:tcW w:w="1045" w:type="dxa"/>
            <w:vAlign w:val="bottom"/>
          </w:tcPr>
          <w:p w14:paraId="6FE5879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38F75C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1A76AD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0.0469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EBA1EA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0.0003</w:t>
            </w:r>
          </w:p>
        </w:tc>
      </w:tr>
      <w:tr w:rsidR="00D4007B" w:rsidRPr="00DB38C9" w14:paraId="3F11DD9A" w14:textId="77777777" w:rsidTr="008D45C2">
        <w:trPr>
          <w:trHeight w:val="548"/>
        </w:trPr>
        <w:tc>
          <w:tcPr>
            <w:tcW w:w="5110" w:type="dxa"/>
            <w:shd w:val="clear" w:color="auto" w:fill="auto"/>
            <w:vAlign w:val="bottom"/>
            <w:hideMark/>
          </w:tcPr>
          <w:p w14:paraId="5CA508FE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Diaphragm Paresis</w:t>
            </w:r>
          </w:p>
        </w:tc>
        <w:tc>
          <w:tcPr>
            <w:tcW w:w="1045" w:type="dxa"/>
            <w:vAlign w:val="bottom"/>
          </w:tcPr>
          <w:p w14:paraId="4256E1F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A28D8C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C119F7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B1F692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0.4230</w:t>
            </w:r>
          </w:p>
        </w:tc>
      </w:tr>
      <w:tr w:rsidR="00D4007B" w:rsidRPr="00DB38C9" w14:paraId="6E7194E7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2B6F2E05" w14:textId="182F43F0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Clinical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Seizure</w:t>
            </w:r>
          </w:p>
        </w:tc>
        <w:tc>
          <w:tcPr>
            <w:tcW w:w="1045" w:type="dxa"/>
            <w:vAlign w:val="bottom"/>
          </w:tcPr>
          <w:p w14:paraId="63453DD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261907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3F0ADC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34879B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0.8130</w:t>
            </w:r>
          </w:p>
        </w:tc>
      </w:tr>
      <w:tr w:rsidR="00D4007B" w:rsidRPr="00DB38C9" w14:paraId="226133BA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166A49B2" w14:textId="170C811E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Subclinical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Seizure</w:t>
            </w:r>
          </w:p>
        </w:tc>
        <w:tc>
          <w:tcPr>
            <w:tcW w:w="1045" w:type="dxa"/>
            <w:vAlign w:val="bottom"/>
          </w:tcPr>
          <w:p w14:paraId="0699FB2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C4581B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18EA5F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882F0E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0.5330</w:t>
            </w:r>
          </w:p>
        </w:tc>
      </w:tr>
      <w:tr w:rsidR="00D4007B" w:rsidRPr="00DB38C9" w14:paraId="6AC80AA9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060A1D92" w14:textId="03EED0AA" w:rsidR="00D4007B" w:rsidRPr="00665586" w:rsidRDefault="007019C3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Seizure</w:t>
            </w:r>
          </w:p>
        </w:tc>
        <w:tc>
          <w:tcPr>
            <w:tcW w:w="1045" w:type="dxa"/>
            <w:vAlign w:val="bottom"/>
          </w:tcPr>
          <w:p w14:paraId="4D1D29F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2DF4D2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B9FD75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E15F0E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0.8390</w:t>
            </w:r>
          </w:p>
        </w:tc>
      </w:tr>
      <w:tr w:rsidR="00D4007B" w:rsidRPr="00DB38C9" w14:paraId="41AA84D0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74DE471" w14:textId="3AC180CD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Seizure</w:t>
            </w:r>
            <w:r w:rsidR="007019C3">
              <w:rPr>
                <w:rFonts w:ascii="Times New Roman" w:eastAsia="Times New Roman" w:hAnsi="Times New Roman" w:cs="Times New Roman"/>
                <w:color w:val="000000"/>
              </w:rPr>
              <w:t>: Other</w:t>
            </w:r>
          </w:p>
        </w:tc>
        <w:tc>
          <w:tcPr>
            <w:tcW w:w="1045" w:type="dxa"/>
            <w:vAlign w:val="bottom"/>
          </w:tcPr>
          <w:p w14:paraId="22417E0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58C5DC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4F6A4F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522588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4E55E7D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45B5F6B4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Chest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Wound Infection</w:t>
            </w:r>
          </w:p>
        </w:tc>
        <w:tc>
          <w:tcPr>
            <w:tcW w:w="1045" w:type="dxa"/>
            <w:vAlign w:val="bottom"/>
          </w:tcPr>
          <w:p w14:paraId="70C63AB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FC885A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ABD4B6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B01F37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0.7220</w:t>
            </w:r>
          </w:p>
        </w:tc>
      </w:tr>
      <w:tr w:rsidR="00D4007B" w:rsidRPr="00DB38C9" w14:paraId="03370EE9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1E66C7D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Vocal Cord Paralysis</w:t>
            </w:r>
          </w:p>
        </w:tc>
        <w:tc>
          <w:tcPr>
            <w:tcW w:w="1045" w:type="dxa"/>
            <w:vAlign w:val="bottom"/>
          </w:tcPr>
          <w:p w14:paraId="680D424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FB42FA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E93EFC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C63942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0.5990</w:t>
            </w:r>
          </w:p>
        </w:tc>
      </w:tr>
      <w:tr w:rsidR="00D4007B" w:rsidRPr="00DB38C9" w14:paraId="58248828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7243AE59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Vocal Cord Paralysis: Left or Right</w:t>
            </w:r>
          </w:p>
        </w:tc>
        <w:tc>
          <w:tcPr>
            <w:tcW w:w="1045" w:type="dxa"/>
            <w:vAlign w:val="bottom"/>
          </w:tcPr>
          <w:p w14:paraId="298484E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BEB19A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54350E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2830A0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0.5860</w:t>
            </w:r>
          </w:p>
        </w:tc>
      </w:tr>
      <w:tr w:rsidR="00D4007B" w:rsidRPr="00DB38C9" w14:paraId="77DFB959" w14:textId="77777777" w:rsidTr="008D45C2">
        <w:trPr>
          <w:trHeight w:val="340"/>
        </w:trPr>
        <w:tc>
          <w:tcPr>
            <w:tcW w:w="5110" w:type="dxa"/>
            <w:shd w:val="clear" w:color="auto" w:fill="auto"/>
            <w:vAlign w:val="bottom"/>
            <w:hideMark/>
          </w:tcPr>
          <w:p w14:paraId="0C8849AA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Dialysis</w:t>
            </w:r>
          </w:p>
        </w:tc>
        <w:tc>
          <w:tcPr>
            <w:tcW w:w="1045" w:type="dxa"/>
            <w:vAlign w:val="bottom"/>
          </w:tcPr>
          <w:p w14:paraId="637EBE2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05184E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2648E9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6BF670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5F158AA" w14:textId="77777777" w:rsidTr="008D45C2">
        <w:trPr>
          <w:trHeight w:val="458"/>
        </w:trPr>
        <w:tc>
          <w:tcPr>
            <w:tcW w:w="5110" w:type="dxa"/>
            <w:shd w:val="clear" w:color="auto" w:fill="auto"/>
            <w:vAlign w:val="bottom"/>
            <w:hideMark/>
          </w:tcPr>
          <w:p w14:paraId="5CD694AD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Type of MRI</w:t>
            </w:r>
          </w:p>
        </w:tc>
        <w:tc>
          <w:tcPr>
            <w:tcW w:w="1045" w:type="dxa"/>
            <w:vAlign w:val="bottom"/>
          </w:tcPr>
          <w:p w14:paraId="2F1288B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51496F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1F09F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7334BD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4E08659A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6E3386B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TMS Score</w:t>
            </w:r>
          </w:p>
        </w:tc>
        <w:tc>
          <w:tcPr>
            <w:tcW w:w="1045" w:type="dxa"/>
            <w:vAlign w:val="bottom"/>
          </w:tcPr>
          <w:p w14:paraId="25F81F5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AD7F8F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A7809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0.6710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A18372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0.3370</w:t>
            </w:r>
          </w:p>
        </w:tc>
      </w:tr>
      <w:tr w:rsidR="00D4007B" w:rsidRPr="00DB38C9" w14:paraId="21083A52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332E92A6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PVL Volume</w:t>
            </w:r>
          </w:p>
        </w:tc>
        <w:tc>
          <w:tcPr>
            <w:tcW w:w="1045" w:type="dxa"/>
            <w:vAlign w:val="bottom"/>
          </w:tcPr>
          <w:p w14:paraId="1CBCABA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D119B6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7839CA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F1E860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0.9940</w:t>
            </w:r>
          </w:p>
        </w:tc>
      </w:tr>
      <w:tr w:rsidR="00D4007B" w:rsidRPr="00DB38C9" w14:paraId="0241BFF2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53B220B9" w14:textId="2C771F0D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not feasible: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No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PVL </w:t>
            </w:r>
          </w:p>
        </w:tc>
        <w:tc>
          <w:tcPr>
            <w:tcW w:w="1045" w:type="dxa"/>
            <w:vAlign w:val="bottom"/>
          </w:tcPr>
          <w:p w14:paraId="739E373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7BA1DC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A15A75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BC0E5E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E9410F3" w14:textId="77777777" w:rsidTr="008D45C2">
        <w:trPr>
          <w:trHeight w:val="818"/>
        </w:trPr>
        <w:tc>
          <w:tcPr>
            <w:tcW w:w="5110" w:type="dxa"/>
            <w:shd w:val="clear" w:color="auto" w:fill="auto"/>
            <w:vAlign w:val="bottom"/>
            <w:hideMark/>
          </w:tcPr>
          <w:p w14:paraId="2F6D4A48" w14:textId="70EF02BF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not feasible: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PVL </w:t>
            </w:r>
          </w:p>
        </w:tc>
        <w:tc>
          <w:tcPr>
            <w:tcW w:w="1045" w:type="dxa"/>
            <w:vAlign w:val="bottom"/>
          </w:tcPr>
          <w:p w14:paraId="0EC77BD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5E581E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0B53C4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3D5727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4A7A46F" w14:textId="77777777" w:rsidTr="008D45C2">
        <w:trPr>
          <w:trHeight w:val="791"/>
        </w:trPr>
        <w:tc>
          <w:tcPr>
            <w:tcW w:w="5110" w:type="dxa"/>
            <w:shd w:val="clear" w:color="auto" w:fill="auto"/>
            <w:vAlign w:val="bottom"/>
            <w:hideMark/>
          </w:tcPr>
          <w:p w14:paraId="615B0115" w14:textId="1C494F1A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not feasible: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PVL </w:t>
            </w:r>
          </w:p>
        </w:tc>
        <w:tc>
          <w:tcPr>
            <w:tcW w:w="1045" w:type="dxa"/>
            <w:vAlign w:val="bottom"/>
          </w:tcPr>
          <w:p w14:paraId="7B45756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2B66E3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BAE7CC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FF4FD5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B901D1B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6E5C0825" w14:textId="2EBA569D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not feasible: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Right Parietal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PVL </w:t>
            </w:r>
          </w:p>
        </w:tc>
        <w:tc>
          <w:tcPr>
            <w:tcW w:w="1045" w:type="dxa"/>
            <w:vAlign w:val="bottom"/>
          </w:tcPr>
          <w:p w14:paraId="5BB15AC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DF3FDA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455B69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74ACC6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36DB6F3" w14:textId="77777777" w:rsidTr="008D45C2">
        <w:trPr>
          <w:trHeight w:val="800"/>
        </w:trPr>
        <w:tc>
          <w:tcPr>
            <w:tcW w:w="5110" w:type="dxa"/>
            <w:shd w:val="clear" w:color="auto" w:fill="auto"/>
            <w:vAlign w:val="bottom"/>
            <w:hideMark/>
          </w:tcPr>
          <w:p w14:paraId="32B94331" w14:textId="44F8BC85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not feasible: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PVL location </w:t>
            </w:r>
          </w:p>
        </w:tc>
        <w:tc>
          <w:tcPr>
            <w:tcW w:w="1045" w:type="dxa"/>
            <w:vAlign w:val="bottom"/>
          </w:tcPr>
          <w:p w14:paraId="085372F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46F12A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42A5F3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8947C3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E028755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33105CDF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QPS Score</w:t>
            </w:r>
          </w:p>
        </w:tc>
        <w:tc>
          <w:tcPr>
            <w:tcW w:w="1045" w:type="dxa"/>
            <w:vAlign w:val="bottom"/>
          </w:tcPr>
          <w:p w14:paraId="15C7B3A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942C81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202A7F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0.9420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AF3975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0.9300</w:t>
            </w:r>
          </w:p>
        </w:tc>
      </w:tr>
      <w:tr w:rsidR="00D4007B" w:rsidRPr="00DB38C9" w14:paraId="2CE7DBE8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320E895E" w14:textId="15650A45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Posterior Cerebral Artery </w:t>
            </w:r>
          </w:p>
        </w:tc>
        <w:tc>
          <w:tcPr>
            <w:tcW w:w="1045" w:type="dxa"/>
            <w:vAlign w:val="bottom"/>
          </w:tcPr>
          <w:p w14:paraId="72B8AB8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199EFE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994524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A25F2F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A4D5F24" w14:textId="77777777" w:rsidTr="008D45C2">
        <w:trPr>
          <w:trHeight w:val="359"/>
        </w:trPr>
        <w:tc>
          <w:tcPr>
            <w:tcW w:w="5110" w:type="dxa"/>
            <w:shd w:val="clear" w:color="auto" w:fill="auto"/>
            <w:vAlign w:val="bottom"/>
            <w:hideMark/>
          </w:tcPr>
          <w:p w14:paraId="55EC20C2" w14:textId="379C4EB7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Partial Left P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osterior Cerebral Artery </w:t>
            </w:r>
          </w:p>
        </w:tc>
        <w:tc>
          <w:tcPr>
            <w:tcW w:w="1045" w:type="dxa"/>
            <w:vAlign w:val="bottom"/>
          </w:tcPr>
          <w:p w14:paraId="5EB1854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B529D4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B67A3C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201CE2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6A73C035" w14:textId="77777777" w:rsidTr="008D45C2">
        <w:trPr>
          <w:trHeight w:val="20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547C6CA" w14:textId="3106CEA6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Posterior Cerebral Artery </w:t>
            </w:r>
          </w:p>
        </w:tc>
        <w:tc>
          <w:tcPr>
            <w:tcW w:w="1045" w:type="dxa"/>
            <w:vAlign w:val="bottom"/>
          </w:tcPr>
          <w:p w14:paraId="6DA1FDA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A8C304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F24FA8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8AB9B5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BA49CED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75A19C79" w14:textId="452782C4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Posterior Cerebral Artery </w:t>
            </w:r>
          </w:p>
        </w:tc>
        <w:tc>
          <w:tcPr>
            <w:tcW w:w="1045" w:type="dxa"/>
            <w:vAlign w:val="bottom"/>
          </w:tcPr>
          <w:p w14:paraId="53FCCB63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413718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8F621D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57D86A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BA88061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6524F029" w14:textId="17D07B23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iddle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Cerebral Artery </w:t>
            </w:r>
          </w:p>
        </w:tc>
        <w:tc>
          <w:tcPr>
            <w:tcW w:w="1045" w:type="dxa"/>
            <w:vAlign w:val="bottom"/>
          </w:tcPr>
          <w:p w14:paraId="551E3A5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3B13FE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1EE278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86F94B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C17CDE6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2A51CB8D" w14:textId="3410B0B4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iddle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Cerebral Artery </w:t>
            </w:r>
          </w:p>
        </w:tc>
        <w:tc>
          <w:tcPr>
            <w:tcW w:w="1045" w:type="dxa"/>
            <w:vAlign w:val="bottom"/>
          </w:tcPr>
          <w:p w14:paraId="1EFAB08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253B9E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10FEB5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AC3942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0.4310</w:t>
            </w:r>
          </w:p>
        </w:tc>
      </w:tr>
      <w:tr w:rsidR="00D4007B" w:rsidRPr="00DB38C9" w14:paraId="071DA3A0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4842C4B3" w14:textId="6162E8B6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Full Territory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iddle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Cerebral Artery </w:t>
            </w:r>
          </w:p>
        </w:tc>
        <w:tc>
          <w:tcPr>
            <w:tcW w:w="1045" w:type="dxa"/>
            <w:vAlign w:val="bottom"/>
          </w:tcPr>
          <w:p w14:paraId="4480E03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F25977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031482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DAA3E1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AECB6E9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171ADEC2" w14:textId="0570C416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iddle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Cerebral Artery </w:t>
            </w:r>
          </w:p>
        </w:tc>
        <w:tc>
          <w:tcPr>
            <w:tcW w:w="1045" w:type="dxa"/>
            <w:vAlign w:val="bottom"/>
          </w:tcPr>
          <w:p w14:paraId="7CE083B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C29785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DF992D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A84278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923CAF8" w14:textId="77777777" w:rsidTr="008D45C2">
        <w:trPr>
          <w:trHeight w:val="458"/>
        </w:trPr>
        <w:tc>
          <w:tcPr>
            <w:tcW w:w="5110" w:type="dxa"/>
            <w:shd w:val="clear" w:color="auto" w:fill="auto"/>
            <w:vAlign w:val="bottom"/>
            <w:hideMark/>
          </w:tcPr>
          <w:p w14:paraId="4631FF2E" w14:textId="14A6F602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07176F3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911585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97785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950504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C0C6BCA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2D2E6183" w14:textId="60A84C64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675FBB2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E9AA0F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D1E754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4870D0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57EDE2D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538FE379" w14:textId="6F13E334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5216708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1E891A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228E25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57F738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BEB9653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2F1E34AC" w14:textId="47B57E55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34D7798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95E487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10E28C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73F8C0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50C28DD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57F2C751" w14:textId="3E2F574E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Tentorial/Posterior Fossa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17D54E1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D22604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AD4C1B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F1934D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0.4020</w:t>
            </w:r>
          </w:p>
        </w:tc>
      </w:tr>
      <w:tr w:rsidR="00D4007B" w:rsidRPr="00DB38C9" w14:paraId="61B86DB3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6E88988C" w14:textId="4630A8E9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0951333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B267E4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EC8281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FB6C53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62BEAF5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7B5557FF" w14:textId="702A011C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141DC80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58F67B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98ADA0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EDA423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F83A55F" w14:textId="77777777" w:rsidTr="008D45C2">
        <w:trPr>
          <w:trHeight w:val="539"/>
        </w:trPr>
        <w:tc>
          <w:tcPr>
            <w:tcW w:w="5110" w:type="dxa"/>
            <w:shd w:val="clear" w:color="auto" w:fill="auto"/>
            <w:vAlign w:val="bottom"/>
            <w:hideMark/>
          </w:tcPr>
          <w:p w14:paraId="0DE1C02E" w14:textId="4C147A85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28964BE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8EA905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9AF647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8AF134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B1079D0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186BFCCA" w14:textId="3715BC92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01CD8B9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57171F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C2D83C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924FD2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21854705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521E06B0" w14:textId="2CB52963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64F37DE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C3108D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02BF8D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1F7264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B4E5CC5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110245A3" w14:textId="004099D0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1F36483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07E5E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AEABEF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AABC91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633E6C89" w14:textId="77777777" w:rsidTr="008D45C2">
        <w:trPr>
          <w:trHeight w:val="539"/>
        </w:trPr>
        <w:tc>
          <w:tcPr>
            <w:tcW w:w="5110" w:type="dxa"/>
            <w:shd w:val="clear" w:color="auto" w:fill="auto"/>
            <w:vAlign w:val="bottom"/>
            <w:hideMark/>
          </w:tcPr>
          <w:p w14:paraId="6849D8D1" w14:textId="0A073B51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740FAF4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8C513F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B9B88E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8E0CDA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0.5630</w:t>
            </w:r>
          </w:p>
        </w:tc>
      </w:tr>
      <w:tr w:rsidR="00D4007B" w:rsidRPr="00DB38C9" w14:paraId="052A5029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6CD6C11F" w14:textId="5CE52FB8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05BBBE0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E76888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0.4380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460AFC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C4383F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0.9670</w:t>
            </w:r>
          </w:p>
        </w:tc>
      </w:tr>
      <w:tr w:rsidR="00D4007B" w:rsidRPr="00DB38C9" w14:paraId="6A243F6F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4351D590" w14:textId="5F649509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Interhemispheric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357AD6A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4894F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2CB5A8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0.2910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E5E13A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0EDB0B9A" w14:textId="77777777" w:rsidTr="008D45C2">
        <w:trPr>
          <w:trHeight w:val="800"/>
        </w:trPr>
        <w:tc>
          <w:tcPr>
            <w:tcW w:w="5110" w:type="dxa"/>
            <w:shd w:val="clear" w:color="auto" w:fill="auto"/>
            <w:vAlign w:val="bottom"/>
            <w:hideMark/>
          </w:tcPr>
          <w:p w14:paraId="0BA282C2" w14:textId="5416BBCE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Tentorial/Posterior Fossa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747F027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78FC0E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0E8B7B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ADD824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18A346F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0458BC76" w14:textId="4CF52A5A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5B42A01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605103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B4BD0B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693DCC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6DF055B4" w14:textId="77777777" w:rsidTr="008D45C2">
        <w:trPr>
          <w:trHeight w:val="65"/>
        </w:trPr>
        <w:tc>
          <w:tcPr>
            <w:tcW w:w="5110" w:type="dxa"/>
            <w:shd w:val="clear" w:color="auto" w:fill="auto"/>
            <w:vAlign w:val="bottom"/>
            <w:hideMark/>
          </w:tcPr>
          <w:p w14:paraId="6E0A543F" w14:textId="1F892AD9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1D4EF17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8934B4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5BCFC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E1E5D5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31A797B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3814DF17" w14:textId="107B187E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13BF433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B82178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8CD76A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D4CB72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1DF9B5C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69B32D43" w14:textId="5E256C44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19DC4B6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34606D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080233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ED3E40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A23C8D2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0A5808E5" w14:textId="0172ADA2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Right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6E59DEF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0.2400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8CB257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468EC3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83AFDB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0.0913</w:t>
            </w:r>
          </w:p>
        </w:tc>
      </w:tr>
      <w:tr w:rsidR="00D4007B" w:rsidRPr="00DB38C9" w14:paraId="0EEBB6DE" w14:textId="77777777" w:rsidTr="008D45C2">
        <w:trPr>
          <w:trHeight w:val="611"/>
        </w:trPr>
        <w:tc>
          <w:tcPr>
            <w:tcW w:w="5110" w:type="dxa"/>
            <w:shd w:val="clear" w:color="auto" w:fill="auto"/>
            <w:vAlign w:val="bottom"/>
            <w:hideMark/>
          </w:tcPr>
          <w:p w14:paraId="19DBDF75" w14:textId="544490BD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231843B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4EA0CB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1F65E0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3834B4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DD4CDFC" w14:textId="77777777" w:rsidTr="008D45C2">
        <w:trPr>
          <w:trHeight w:val="629"/>
        </w:trPr>
        <w:tc>
          <w:tcPr>
            <w:tcW w:w="5110" w:type="dxa"/>
            <w:shd w:val="clear" w:color="auto" w:fill="auto"/>
            <w:vAlign w:val="bottom"/>
            <w:hideMark/>
          </w:tcPr>
          <w:p w14:paraId="03D30EA3" w14:textId="511375FE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52E5283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C452EE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52655F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ABC1DE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61F861FD" w14:textId="77777777" w:rsidTr="008D45C2">
        <w:trPr>
          <w:trHeight w:val="719"/>
        </w:trPr>
        <w:tc>
          <w:tcPr>
            <w:tcW w:w="5110" w:type="dxa"/>
            <w:shd w:val="clear" w:color="auto" w:fill="auto"/>
            <w:vAlign w:val="bottom"/>
            <w:hideMark/>
          </w:tcPr>
          <w:p w14:paraId="77EF21EC" w14:textId="5DE272F6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2BF551B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D4CEAC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AD742C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F28F97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957832E" w14:textId="77777777" w:rsidTr="008D45C2">
        <w:trPr>
          <w:trHeight w:val="782"/>
        </w:trPr>
        <w:tc>
          <w:tcPr>
            <w:tcW w:w="5110" w:type="dxa"/>
            <w:shd w:val="clear" w:color="auto" w:fill="auto"/>
            <w:vAlign w:val="bottom"/>
            <w:hideMark/>
          </w:tcPr>
          <w:p w14:paraId="10D413A2" w14:textId="536134FD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Interhemispheric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Subarachnoid Hemorrhage </w:t>
            </w:r>
          </w:p>
        </w:tc>
        <w:tc>
          <w:tcPr>
            <w:tcW w:w="1045" w:type="dxa"/>
            <w:vAlign w:val="bottom"/>
          </w:tcPr>
          <w:p w14:paraId="3301F6D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D67201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846327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80A2C7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59BC3B0D" w14:textId="77777777" w:rsidTr="008D45C2">
        <w:trPr>
          <w:trHeight w:val="539"/>
        </w:trPr>
        <w:tc>
          <w:tcPr>
            <w:tcW w:w="5110" w:type="dxa"/>
            <w:shd w:val="clear" w:color="auto" w:fill="auto"/>
            <w:vAlign w:val="bottom"/>
            <w:hideMark/>
          </w:tcPr>
          <w:p w14:paraId="1D5041EC" w14:textId="533A9DC8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Choroid Plexus</w:t>
            </w:r>
          </w:p>
        </w:tc>
        <w:tc>
          <w:tcPr>
            <w:tcW w:w="1045" w:type="dxa"/>
            <w:vAlign w:val="bottom"/>
          </w:tcPr>
          <w:p w14:paraId="2AFDB5C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233723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AB1FA3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8D9772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0.2400</w:t>
            </w:r>
          </w:p>
        </w:tc>
      </w:tr>
      <w:tr w:rsidR="00D4007B" w:rsidRPr="00DB38C9" w14:paraId="4C5F1E9B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25324A8D" w14:textId="1A65FF2B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Choroid Plexus</w:t>
            </w:r>
          </w:p>
        </w:tc>
        <w:tc>
          <w:tcPr>
            <w:tcW w:w="1045" w:type="dxa"/>
            <w:vAlign w:val="bottom"/>
          </w:tcPr>
          <w:p w14:paraId="1562BB1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7B15B1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9FF8D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BF6211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0.1880</w:t>
            </w:r>
          </w:p>
        </w:tc>
      </w:tr>
      <w:tr w:rsidR="00D4007B" w:rsidRPr="00DB38C9" w14:paraId="4DA9A6B1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7825F832" w14:textId="13259E60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</w:t>
            </w:r>
          </w:p>
        </w:tc>
        <w:tc>
          <w:tcPr>
            <w:tcW w:w="1045" w:type="dxa"/>
            <w:vAlign w:val="bottom"/>
          </w:tcPr>
          <w:p w14:paraId="63AF98D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287418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9EAA91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A64F22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55FBB405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006CB1D1" w14:textId="25397F33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</w:t>
            </w:r>
          </w:p>
        </w:tc>
        <w:tc>
          <w:tcPr>
            <w:tcW w:w="1045" w:type="dxa"/>
            <w:vAlign w:val="bottom"/>
          </w:tcPr>
          <w:p w14:paraId="64EE466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0.6730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4101FC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9A027B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0.5180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01FFB6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0.0206</w:t>
            </w:r>
          </w:p>
        </w:tc>
      </w:tr>
      <w:tr w:rsidR="00D4007B" w:rsidRPr="00DB38C9" w14:paraId="1830923F" w14:textId="77777777" w:rsidTr="008D45C2">
        <w:trPr>
          <w:trHeight w:val="719"/>
        </w:trPr>
        <w:tc>
          <w:tcPr>
            <w:tcW w:w="5110" w:type="dxa"/>
            <w:shd w:val="clear" w:color="auto" w:fill="auto"/>
            <w:vAlign w:val="bottom"/>
            <w:hideMark/>
          </w:tcPr>
          <w:p w14:paraId="3436005B" w14:textId="2CF4E111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Hemorrhage Grade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045" w:type="dxa"/>
            <w:vAlign w:val="bottom"/>
          </w:tcPr>
          <w:p w14:paraId="16B8630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ABCA1D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199B72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115462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0.0691</w:t>
            </w:r>
          </w:p>
        </w:tc>
      </w:tr>
      <w:tr w:rsidR="00D4007B" w:rsidRPr="00DB38C9" w14:paraId="064EA436" w14:textId="77777777" w:rsidTr="008D45C2">
        <w:trPr>
          <w:trHeight w:val="1070"/>
        </w:trPr>
        <w:tc>
          <w:tcPr>
            <w:tcW w:w="5110" w:type="dxa"/>
            <w:shd w:val="clear" w:color="auto" w:fill="auto"/>
            <w:vAlign w:val="bottom"/>
            <w:hideMark/>
          </w:tcPr>
          <w:p w14:paraId="1A673316" w14:textId="496B0232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Hemorrhage Grade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045" w:type="dxa"/>
            <w:vAlign w:val="bottom"/>
          </w:tcPr>
          <w:p w14:paraId="041F8F5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9C9AC0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8D8883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5ED93E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B2340A7" w14:textId="77777777" w:rsidTr="008D45C2">
        <w:trPr>
          <w:trHeight w:val="980"/>
        </w:trPr>
        <w:tc>
          <w:tcPr>
            <w:tcW w:w="5110" w:type="dxa"/>
            <w:shd w:val="clear" w:color="auto" w:fill="auto"/>
            <w:vAlign w:val="bottom"/>
            <w:hideMark/>
          </w:tcPr>
          <w:p w14:paraId="11FE6910" w14:textId="1B4FD2E8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Hemorrhage Grade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1045" w:type="dxa"/>
            <w:vAlign w:val="bottom"/>
          </w:tcPr>
          <w:p w14:paraId="68113C3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83EF22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1DD820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9D27D7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BA90260" w14:textId="77777777" w:rsidTr="008D45C2">
        <w:trPr>
          <w:trHeight w:val="890"/>
        </w:trPr>
        <w:tc>
          <w:tcPr>
            <w:tcW w:w="5110" w:type="dxa"/>
            <w:shd w:val="clear" w:color="auto" w:fill="auto"/>
            <w:vAlign w:val="bottom"/>
            <w:hideMark/>
          </w:tcPr>
          <w:p w14:paraId="02741007" w14:textId="605AD1DD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Hemorrhage Grade </w:t>
            </w:r>
            <w:r w:rsidR="00925412">
              <w:rPr>
                <w:rFonts w:ascii="Times New Roman" w:eastAsia="Times New Roman" w:hAnsi="Times New Roman" w:cs="Times New Roman"/>
                <w:color w:val="000000"/>
              </w:rPr>
              <w:t xml:space="preserve">IV </w:t>
            </w:r>
          </w:p>
        </w:tc>
        <w:tc>
          <w:tcPr>
            <w:tcW w:w="1045" w:type="dxa"/>
            <w:vAlign w:val="bottom"/>
          </w:tcPr>
          <w:p w14:paraId="3997895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57D0D0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968988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CB089F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9540E7B" w14:textId="77777777" w:rsidTr="008D45C2">
        <w:trPr>
          <w:trHeight w:val="341"/>
        </w:trPr>
        <w:tc>
          <w:tcPr>
            <w:tcW w:w="5110" w:type="dxa"/>
            <w:shd w:val="clear" w:color="auto" w:fill="auto"/>
            <w:vAlign w:val="bottom"/>
            <w:hideMark/>
          </w:tcPr>
          <w:p w14:paraId="6DCCE135" w14:textId="7503D6AF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67E8A14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27FA70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636FAD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642521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84B23B3" w14:textId="77777777" w:rsidTr="008D45C2">
        <w:trPr>
          <w:trHeight w:val="629"/>
        </w:trPr>
        <w:tc>
          <w:tcPr>
            <w:tcW w:w="5110" w:type="dxa"/>
            <w:shd w:val="clear" w:color="auto" w:fill="auto"/>
            <w:vAlign w:val="bottom"/>
            <w:hideMark/>
          </w:tcPr>
          <w:p w14:paraId="78BC3B27" w14:textId="28B66C7E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6836496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5AA75D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777A44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3E521B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F4759F1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05A5690A" w14:textId="609B5F4A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35BB646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0.2400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10766A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3F93CE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BA3357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E4A54A7" w14:textId="77777777" w:rsidTr="008D45C2">
        <w:trPr>
          <w:trHeight w:val="980"/>
        </w:trPr>
        <w:tc>
          <w:tcPr>
            <w:tcW w:w="5110" w:type="dxa"/>
            <w:shd w:val="clear" w:color="auto" w:fill="auto"/>
            <w:vAlign w:val="bottom"/>
            <w:hideMark/>
          </w:tcPr>
          <w:p w14:paraId="7F525D78" w14:textId="71B50534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15D8CC8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92AAA9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4E0078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18D8C4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567AE676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049E8FF8" w14:textId="2B78BA29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5205D5F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4EE396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21CE1A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908ED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3C3B184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43E82C6F" w14:textId="4AD3F9FF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Right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3CFD89E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5A0F64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B14EFE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D45A47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E3798AD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557DDC95" w14:textId="172FCC6B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588432D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29F65D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8125C4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36B80C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952A778" w14:textId="77777777" w:rsidTr="008D45C2">
        <w:trPr>
          <w:trHeight w:val="719"/>
        </w:trPr>
        <w:tc>
          <w:tcPr>
            <w:tcW w:w="5110" w:type="dxa"/>
            <w:shd w:val="clear" w:color="auto" w:fill="auto"/>
            <w:vAlign w:val="bottom"/>
            <w:hideMark/>
          </w:tcPr>
          <w:p w14:paraId="55E8E489" w14:textId="6B8FB4C0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629444B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0.2400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D1E193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6BA5E4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6BF70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C8443FD" w14:textId="77777777" w:rsidTr="008D45C2">
        <w:trPr>
          <w:trHeight w:val="692"/>
        </w:trPr>
        <w:tc>
          <w:tcPr>
            <w:tcW w:w="5110" w:type="dxa"/>
            <w:shd w:val="clear" w:color="auto" w:fill="auto"/>
            <w:vAlign w:val="bottom"/>
            <w:hideMark/>
          </w:tcPr>
          <w:p w14:paraId="12EF5B6C" w14:textId="02463EFC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Cerebellar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0392F3E3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7A3010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36BB19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5893A0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C828F80" w14:textId="77777777" w:rsidTr="008D45C2">
        <w:trPr>
          <w:trHeight w:val="719"/>
        </w:trPr>
        <w:tc>
          <w:tcPr>
            <w:tcW w:w="5110" w:type="dxa"/>
            <w:shd w:val="clear" w:color="auto" w:fill="auto"/>
            <w:vAlign w:val="bottom"/>
            <w:hideMark/>
          </w:tcPr>
          <w:p w14:paraId="4930F6C9" w14:textId="5EF16F42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Cerebellar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7678477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F5BC21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E32601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D9D744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7DB0E98" w14:textId="77777777" w:rsidTr="008D45C2">
        <w:trPr>
          <w:trHeight w:val="800"/>
        </w:trPr>
        <w:tc>
          <w:tcPr>
            <w:tcW w:w="5110" w:type="dxa"/>
            <w:shd w:val="clear" w:color="auto" w:fill="auto"/>
            <w:vAlign w:val="bottom"/>
            <w:hideMark/>
          </w:tcPr>
          <w:p w14:paraId="47C7F4E5" w14:textId="6F4610AA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Subcortical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5D0AD56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3A98C9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A832AD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51027F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1635AA3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39CBB676" w14:textId="32A43A31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57238D2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9EB0B8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926054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2A50FF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0.2720</w:t>
            </w:r>
          </w:p>
        </w:tc>
      </w:tr>
      <w:tr w:rsidR="00D4007B" w:rsidRPr="00DB38C9" w14:paraId="1F33C25A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0B99177A" w14:textId="36AD5176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0B266B5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BF03E5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A94A51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38E252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0.4460</w:t>
            </w:r>
          </w:p>
        </w:tc>
      </w:tr>
      <w:tr w:rsidR="00D4007B" w:rsidRPr="00DB38C9" w14:paraId="25D5D7A8" w14:textId="77777777" w:rsidTr="008D45C2">
        <w:trPr>
          <w:trHeight w:val="728"/>
        </w:trPr>
        <w:tc>
          <w:tcPr>
            <w:tcW w:w="5110" w:type="dxa"/>
            <w:shd w:val="clear" w:color="auto" w:fill="auto"/>
            <w:vAlign w:val="bottom"/>
            <w:hideMark/>
          </w:tcPr>
          <w:p w14:paraId="1FB3BC3B" w14:textId="4D0C4C8D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4D48EC7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1A5551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EBD6F5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464B08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0.3150</w:t>
            </w:r>
          </w:p>
        </w:tc>
      </w:tr>
      <w:tr w:rsidR="00D4007B" w:rsidRPr="00DB38C9" w14:paraId="060594CF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17BF17FC" w14:textId="2F68CA15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1907CAC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AFA2E6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AD2C23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270A2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0.4190</w:t>
            </w:r>
          </w:p>
        </w:tc>
      </w:tr>
      <w:tr w:rsidR="00D4007B" w:rsidRPr="00DB38C9" w14:paraId="304F67B4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1F2A72A3" w14:textId="194E4B81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3A7C9BD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973BC5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80DD7C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61CF77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09032EFE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714A3071" w14:textId="5B315ED5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463146E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B79DC7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D0BA52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2CCE1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0.4310</w:t>
            </w:r>
          </w:p>
        </w:tc>
      </w:tr>
      <w:tr w:rsidR="00D4007B" w:rsidRPr="00DB38C9" w14:paraId="445E9095" w14:textId="77777777" w:rsidTr="008D45C2">
        <w:trPr>
          <w:trHeight w:val="728"/>
        </w:trPr>
        <w:tc>
          <w:tcPr>
            <w:tcW w:w="5110" w:type="dxa"/>
            <w:shd w:val="clear" w:color="auto" w:fill="auto"/>
            <w:vAlign w:val="bottom"/>
            <w:hideMark/>
          </w:tcPr>
          <w:p w14:paraId="5A2E721C" w14:textId="4F0D0603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42DC709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DD8D01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1B2C2E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1EC615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0.4190</w:t>
            </w:r>
          </w:p>
        </w:tc>
      </w:tr>
      <w:tr w:rsidR="00D4007B" w:rsidRPr="00DB38C9" w14:paraId="3E5EFB19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7ADD7F63" w14:textId="13FCEB38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Microhemorrhage </w:t>
            </w:r>
          </w:p>
        </w:tc>
        <w:tc>
          <w:tcPr>
            <w:tcW w:w="1045" w:type="dxa"/>
            <w:vAlign w:val="bottom"/>
          </w:tcPr>
          <w:p w14:paraId="1E6D025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6FE689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8FF452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40D541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0.5800</w:t>
            </w:r>
          </w:p>
        </w:tc>
      </w:tr>
      <w:tr w:rsidR="00D4007B" w:rsidRPr="00DB38C9" w14:paraId="0C3088C3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5CD3CFB6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number of Microhemorrhages</w:t>
            </w:r>
          </w:p>
        </w:tc>
        <w:tc>
          <w:tcPr>
            <w:tcW w:w="1045" w:type="dxa"/>
            <w:vAlign w:val="bottom"/>
          </w:tcPr>
          <w:p w14:paraId="44D46CF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464C5C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0.6190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905184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381F8B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0.2660</w:t>
            </w:r>
          </w:p>
        </w:tc>
      </w:tr>
      <w:tr w:rsidR="00D4007B" w:rsidRPr="00DB38C9" w14:paraId="298F4533" w14:textId="77777777" w:rsidTr="008D45C2">
        <w:trPr>
          <w:trHeight w:val="800"/>
        </w:trPr>
        <w:tc>
          <w:tcPr>
            <w:tcW w:w="5110" w:type="dxa"/>
            <w:shd w:val="clear" w:color="auto" w:fill="auto"/>
            <w:vAlign w:val="bottom"/>
            <w:hideMark/>
          </w:tcPr>
          <w:p w14:paraId="3CFB5E5B" w14:textId="533C28FF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Transverse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Sinus Venous Thrombosis </w:t>
            </w:r>
          </w:p>
        </w:tc>
        <w:tc>
          <w:tcPr>
            <w:tcW w:w="1045" w:type="dxa"/>
            <w:vAlign w:val="bottom"/>
          </w:tcPr>
          <w:p w14:paraId="125FA7C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AB3FAD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5AA245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B41776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A36606B" w14:textId="77777777" w:rsidTr="008D45C2">
        <w:trPr>
          <w:trHeight w:val="1070"/>
        </w:trPr>
        <w:tc>
          <w:tcPr>
            <w:tcW w:w="5110" w:type="dxa"/>
            <w:shd w:val="clear" w:color="auto" w:fill="auto"/>
            <w:vAlign w:val="bottom"/>
            <w:hideMark/>
          </w:tcPr>
          <w:p w14:paraId="785E7CA2" w14:textId="2BEF1C15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Transverse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Sinus Venous Thrombosis </w:t>
            </w:r>
          </w:p>
        </w:tc>
        <w:tc>
          <w:tcPr>
            <w:tcW w:w="1045" w:type="dxa"/>
            <w:vAlign w:val="bottom"/>
          </w:tcPr>
          <w:p w14:paraId="5BE03B2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44A1B0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9FB25B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2E3DA3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A685D06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731DC1CF" w14:textId="0F151332" w:rsidR="00D4007B" w:rsidRPr="00665586" w:rsidRDefault="00925412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Sagittal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Sinus Venous Thrombosis </w:t>
            </w:r>
          </w:p>
        </w:tc>
        <w:tc>
          <w:tcPr>
            <w:tcW w:w="1045" w:type="dxa"/>
            <w:vAlign w:val="bottom"/>
          </w:tcPr>
          <w:p w14:paraId="57A1135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96FD53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254367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3BA3AA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6949A0A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10C598E8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Brain MRI summary findings</w:t>
            </w:r>
          </w:p>
        </w:tc>
        <w:tc>
          <w:tcPr>
            <w:tcW w:w="1045" w:type="dxa"/>
            <w:vAlign w:val="bottom"/>
          </w:tcPr>
          <w:p w14:paraId="0787BB2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D23637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1ACA59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0.7960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758D94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0.5500</w:t>
            </w:r>
          </w:p>
        </w:tc>
      </w:tr>
      <w:tr w:rsidR="00D4007B" w:rsidRPr="00DB38C9" w14:paraId="59DC0D56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1DE6474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brain volume (</w:t>
            </w:r>
            <w:proofErr w:type="spellStart"/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cTBV</w:t>
            </w:r>
            <w:proofErr w:type="spellEnd"/>
            <w:r w:rsidRPr="00665586">
              <w:rPr>
                <w:rFonts w:ascii="Times New Roman" w:eastAsia="Times New Roman" w:hAnsi="Times New Roman" w:cs="Times New Roman"/>
                <w:color w:val="000000"/>
              </w:rPr>
              <w:t>) without CSF, calculated (mm3, mcl)</w:t>
            </w:r>
          </w:p>
        </w:tc>
        <w:tc>
          <w:tcPr>
            <w:tcW w:w="1045" w:type="dxa"/>
            <w:vAlign w:val="bottom"/>
          </w:tcPr>
          <w:p w14:paraId="264939D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23DFA0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0.3170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EACB19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0.0261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2267ED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0.2770</w:t>
            </w:r>
          </w:p>
        </w:tc>
      </w:tr>
      <w:tr w:rsidR="00D4007B" w:rsidRPr="00DB38C9" w14:paraId="5F651D60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69F88E48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Brainstem (mm3,mcl)</w:t>
            </w:r>
          </w:p>
        </w:tc>
        <w:tc>
          <w:tcPr>
            <w:tcW w:w="1045" w:type="dxa"/>
            <w:vAlign w:val="bottom"/>
          </w:tcPr>
          <w:p w14:paraId="7F774B8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E995F0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CE0238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DBEE50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0.8300</w:t>
            </w:r>
          </w:p>
        </w:tc>
      </w:tr>
      <w:tr w:rsidR="00D4007B" w:rsidRPr="00DB38C9" w14:paraId="5417FD2C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4524D1ED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Cerebellum (mm3,mcl)</w:t>
            </w:r>
          </w:p>
        </w:tc>
        <w:tc>
          <w:tcPr>
            <w:tcW w:w="1045" w:type="dxa"/>
            <w:vAlign w:val="bottom"/>
          </w:tcPr>
          <w:p w14:paraId="30965A13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30A50B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DC8213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0.0519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1AF7B3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0.4890</w:t>
            </w:r>
          </w:p>
        </w:tc>
      </w:tr>
      <w:tr w:rsidR="00D4007B" w:rsidRPr="00DB38C9" w14:paraId="706E1283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3758604B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Gray Matter/ Cortex (mm3,mcl)</w:t>
            </w:r>
          </w:p>
        </w:tc>
        <w:tc>
          <w:tcPr>
            <w:tcW w:w="1045" w:type="dxa"/>
            <w:vAlign w:val="bottom"/>
          </w:tcPr>
          <w:p w14:paraId="5472F8E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9C2D58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0.5160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287B88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BBEC3E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0.1950</w:t>
            </w:r>
          </w:p>
        </w:tc>
      </w:tr>
      <w:tr w:rsidR="00D4007B" w:rsidRPr="00DB38C9" w14:paraId="49768BBF" w14:textId="77777777" w:rsidTr="008D45C2">
        <w:trPr>
          <w:trHeight w:val="341"/>
        </w:trPr>
        <w:tc>
          <w:tcPr>
            <w:tcW w:w="5110" w:type="dxa"/>
            <w:shd w:val="clear" w:color="auto" w:fill="auto"/>
            <w:vAlign w:val="bottom"/>
            <w:hideMark/>
          </w:tcPr>
          <w:p w14:paraId="49C92220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Deep Gray Matter (mm3, mcl)</w:t>
            </w:r>
          </w:p>
        </w:tc>
        <w:tc>
          <w:tcPr>
            <w:tcW w:w="1045" w:type="dxa"/>
            <w:vAlign w:val="bottom"/>
          </w:tcPr>
          <w:p w14:paraId="442F0D4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C1C321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0BB183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0.0183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49BD63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0.6050</w:t>
            </w:r>
          </w:p>
        </w:tc>
      </w:tr>
      <w:tr w:rsidR="00D4007B" w:rsidRPr="00DB38C9" w14:paraId="5CF800C6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63DBF0F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White Matter (mm3, mcl)</w:t>
            </w:r>
          </w:p>
        </w:tc>
        <w:tc>
          <w:tcPr>
            <w:tcW w:w="1045" w:type="dxa"/>
            <w:vAlign w:val="bottom"/>
          </w:tcPr>
          <w:p w14:paraId="07B7C74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065250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34A011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0.0103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917B14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0.5420</w:t>
            </w:r>
          </w:p>
        </w:tc>
      </w:tr>
      <w:tr w:rsidR="00D4007B" w:rsidRPr="00DB38C9" w14:paraId="069131D5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314296EE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Infratentorial CSF (mm3, mcl)</w:t>
            </w:r>
          </w:p>
        </w:tc>
        <w:tc>
          <w:tcPr>
            <w:tcW w:w="1045" w:type="dxa"/>
            <w:vAlign w:val="bottom"/>
          </w:tcPr>
          <w:p w14:paraId="62A4EA9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BC9BE8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59E7EE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0.0314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C766F1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0.3560</w:t>
            </w:r>
          </w:p>
        </w:tc>
      </w:tr>
      <w:tr w:rsidR="00D4007B" w:rsidRPr="00DB38C9" w14:paraId="43E62267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0B3175C0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Ventricular CSF (mm3, mcl)</w:t>
            </w:r>
          </w:p>
        </w:tc>
        <w:tc>
          <w:tcPr>
            <w:tcW w:w="1045" w:type="dxa"/>
            <w:vAlign w:val="bottom"/>
          </w:tcPr>
          <w:p w14:paraId="037EF12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7F6846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741C9A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1E1863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0.3620</w:t>
            </w:r>
          </w:p>
        </w:tc>
      </w:tr>
      <w:tr w:rsidR="00D4007B" w:rsidRPr="00DB38C9" w14:paraId="4A967F5E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EC29505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Supratentorial CSF (mm3, mcl)</w:t>
            </w:r>
          </w:p>
        </w:tc>
        <w:tc>
          <w:tcPr>
            <w:tcW w:w="1045" w:type="dxa"/>
            <w:vAlign w:val="bottom"/>
          </w:tcPr>
          <w:p w14:paraId="39DBDC3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0.5730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29C56D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0.9300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2BC51A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0.0314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D95E59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0.3680</w:t>
            </w:r>
          </w:p>
        </w:tc>
      </w:tr>
      <w:tr w:rsidR="00D4007B" w:rsidRPr="00DB38C9" w14:paraId="260A1D40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0AA126FF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Volume Caudate Nucleus Left (mm3/mcl)</w:t>
            </w:r>
          </w:p>
        </w:tc>
        <w:tc>
          <w:tcPr>
            <w:tcW w:w="1045" w:type="dxa"/>
            <w:vAlign w:val="bottom"/>
          </w:tcPr>
          <w:p w14:paraId="6361C30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0.9680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884AF5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546E8A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C5939C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0.3010</w:t>
            </w:r>
          </w:p>
        </w:tc>
      </w:tr>
      <w:tr w:rsidR="00D4007B" w:rsidRPr="00DB38C9" w14:paraId="4C4868D5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D10DC31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Volume Caudate Nucleus Right (mm3/mcl)</w:t>
            </w:r>
          </w:p>
        </w:tc>
        <w:tc>
          <w:tcPr>
            <w:tcW w:w="1045" w:type="dxa"/>
            <w:vAlign w:val="bottom"/>
          </w:tcPr>
          <w:p w14:paraId="3ADC29A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B35D9A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BEAF50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FC67A2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0.4320</w:t>
            </w:r>
          </w:p>
        </w:tc>
      </w:tr>
      <w:tr w:rsidR="00D4007B" w:rsidRPr="00DB38C9" w14:paraId="6A618C8F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10EA7E3C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Age at Postop MRI (days)</w:t>
            </w:r>
          </w:p>
        </w:tc>
        <w:tc>
          <w:tcPr>
            <w:tcW w:w="1045" w:type="dxa"/>
            <w:vAlign w:val="bottom"/>
          </w:tcPr>
          <w:p w14:paraId="0EF988E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6050BB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0.0946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A9F152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3FADF9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0.8820</w:t>
            </w:r>
          </w:p>
        </w:tc>
      </w:tr>
      <w:tr w:rsidR="00D4007B" w:rsidRPr="00DB38C9" w14:paraId="24DF5CFE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3B5A33D3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Type of MRI</w:t>
            </w:r>
          </w:p>
        </w:tc>
        <w:tc>
          <w:tcPr>
            <w:tcW w:w="1045" w:type="dxa"/>
            <w:vAlign w:val="bottom"/>
          </w:tcPr>
          <w:p w14:paraId="0E82F26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0.0344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0994D1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42EC9F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205D59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0.6130</w:t>
            </w:r>
          </w:p>
        </w:tc>
      </w:tr>
      <w:tr w:rsidR="00D4007B" w:rsidRPr="00DB38C9" w14:paraId="2198D772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27FF4807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TMS Score</w:t>
            </w:r>
          </w:p>
        </w:tc>
        <w:tc>
          <w:tcPr>
            <w:tcW w:w="1045" w:type="dxa"/>
            <w:vAlign w:val="bottom"/>
          </w:tcPr>
          <w:p w14:paraId="077B008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4CFCF3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34CAC0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F711E0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6C67160" w14:textId="77777777" w:rsidTr="008D45C2">
        <w:trPr>
          <w:trHeight w:val="359"/>
        </w:trPr>
        <w:tc>
          <w:tcPr>
            <w:tcW w:w="5110" w:type="dxa"/>
            <w:shd w:val="clear" w:color="auto" w:fill="auto"/>
            <w:vAlign w:val="bottom"/>
            <w:hideMark/>
          </w:tcPr>
          <w:p w14:paraId="7F8DFB0A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PVL Volume</w:t>
            </w:r>
          </w:p>
        </w:tc>
        <w:tc>
          <w:tcPr>
            <w:tcW w:w="1045" w:type="dxa"/>
            <w:vAlign w:val="bottom"/>
          </w:tcPr>
          <w:p w14:paraId="04E4AB8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0.0907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3959F2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E087D9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0.9730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6C676C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0.3290</w:t>
            </w:r>
          </w:p>
        </w:tc>
      </w:tr>
      <w:tr w:rsidR="00D4007B" w:rsidRPr="00DB38C9" w14:paraId="0EC30CB6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15F8509C" w14:textId="03F54186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t feasible: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 xml:space="preserve">No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PVL </w:t>
            </w:r>
          </w:p>
        </w:tc>
        <w:tc>
          <w:tcPr>
            <w:tcW w:w="1045" w:type="dxa"/>
            <w:vAlign w:val="bottom"/>
          </w:tcPr>
          <w:p w14:paraId="72393740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809968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2DF76E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1E163E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</w:tr>
      <w:tr w:rsidR="00D4007B" w:rsidRPr="00DB38C9" w14:paraId="2A0878E2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6BCB4987" w14:textId="7C89801C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t feasible: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</w:p>
        </w:tc>
        <w:tc>
          <w:tcPr>
            <w:tcW w:w="1045" w:type="dxa"/>
            <w:vAlign w:val="bottom"/>
          </w:tcPr>
          <w:p w14:paraId="70D0AEB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0CB60E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55116D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2E72F2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26D58B7F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221232DF" w14:textId="474D74DE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t feasible: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PVL </w:t>
            </w:r>
          </w:p>
        </w:tc>
        <w:tc>
          <w:tcPr>
            <w:tcW w:w="1045" w:type="dxa"/>
            <w:vAlign w:val="bottom"/>
          </w:tcPr>
          <w:p w14:paraId="2F36546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250C08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EF684A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24B1E4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9E6B562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69554AB8" w14:textId="07C03E7E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t feasible: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>Right Parietal PVL</w:t>
            </w:r>
          </w:p>
        </w:tc>
        <w:tc>
          <w:tcPr>
            <w:tcW w:w="1045" w:type="dxa"/>
            <w:vAlign w:val="bottom"/>
          </w:tcPr>
          <w:p w14:paraId="08206EE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F4B69A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B20644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4B3343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09293D2D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22C97288" w14:textId="3344D839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ONLY if PVL volumetry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t feasible: </w:t>
            </w:r>
            <w:r w:rsidR="005032A4"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PVL</w:t>
            </w:r>
          </w:p>
        </w:tc>
        <w:tc>
          <w:tcPr>
            <w:tcW w:w="1045" w:type="dxa"/>
            <w:vAlign w:val="bottom"/>
          </w:tcPr>
          <w:p w14:paraId="253B7DA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65177D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E6F681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2F842D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5F664CBA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0E1C9FA0" w14:textId="77777777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Total QPS Score</w:t>
            </w:r>
          </w:p>
        </w:tc>
        <w:tc>
          <w:tcPr>
            <w:tcW w:w="1045" w:type="dxa"/>
            <w:vAlign w:val="bottom"/>
          </w:tcPr>
          <w:p w14:paraId="7B24710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0.0764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01178D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956B1F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0.8650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DF732D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0.4340</w:t>
            </w:r>
          </w:p>
        </w:tc>
      </w:tr>
      <w:tr w:rsidR="00D4007B" w:rsidRPr="00DB38C9" w14:paraId="3FB1F5AE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729A679D" w14:textId="5933D053" w:rsidR="00D4007B" w:rsidRPr="00665586" w:rsidRDefault="005032A4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Posterior Cerebral Artery </w:t>
            </w:r>
          </w:p>
        </w:tc>
        <w:tc>
          <w:tcPr>
            <w:tcW w:w="1045" w:type="dxa"/>
            <w:vAlign w:val="bottom"/>
          </w:tcPr>
          <w:p w14:paraId="2885EF6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53DA4D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8E8EFC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B4420F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503E8CFD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292AEC67" w14:textId="32D204C5" w:rsidR="00D4007B" w:rsidRPr="00665586" w:rsidRDefault="005032A4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Posterior Cerebral Artery </w:t>
            </w:r>
          </w:p>
        </w:tc>
        <w:tc>
          <w:tcPr>
            <w:tcW w:w="1045" w:type="dxa"/>
            <w:vAlign w:val="bottom"/>
          </w:tcPr>
          <w:p w14:paraId="6EBBFD3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CEEF47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626257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078401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C41CDB3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0AB3A466" w14:textId="2F7A7C3C" w:rsidR="00D4007B" w:rsidRPr="00665586" w:rsidRDefault="005032A4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Posterior Cerebral Artery </w:t>
            </w:r>
          </w:p>
        </w:tc>
        <w:tc>
          <w:tcPr>
            <w:tcW w:w="1045" w:type="dxa"/>
            <w:vAlign w:val="bottom"/>
          </w:tcPr>
          <w:p w14:paraId="28B6926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F1B5FD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838C6E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534237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BE1FF61" w14:textId="77777777" w:rsidTr="008D45C2">
        <w:trPr>
          <w:trHeight w:val="728"/>
        </w:trPr>
        <w:tc>
          <w:tcPr>
            <w:tcW w:w="5110" w:type="dxa"/>
            <w:shd w:val="clear" w:color="auto" w:fill="auto"/>
            <w:vAlign w:val="bottom"/>
            <w:hideMark/>
          </w:tcPr>
          <w:p w14:paraId="537CFF5A" w14:textId="68CCB4DA" w:rsidR="00D4007B" w:rsidRPr="00665586" w:rsidRDefault="005032A4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Full Territory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Posterior Cerebral Artery </w:t>
            </w:r>
          </w:p>
        </w:tc>
        <w:tc>
          <w:tcPr>
            <w:tcW w:w="1045" w:type="dxa"/>
            <w:vAlign w:val="bottom"/>
          </w:tcPr>
          <w:p w14:paraId="7D5D09C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54D926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BF560C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F8EFF3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EF373E6" w14:textId="77777777" w:rsidTr="008D45C2">
        <w:trPr>
          <w:trHeight w:val="521"/>
        </w:trPr>
        <w:tc>
          <w:tcPr>
            <w:tcW w:w="5110" w:type="dxa"/>
            <w:shd w:val="clear" w:color="auto" w:fill="auto"/>
            <w:vAlign w:val="bottom"/>
            <w:hideMark/>
          </w:tcPr>
          <w:p w14:paraId="680F05A0" w14:textId="63C2ED25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dle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Cerebral Artery </w:t>
            </w:r>
          </w:p>
        </w:tc>
        <w:tc>
          <w:tcPr>
            <w:tcW w:w="1045" w:type="dxa"/>
            <w:vAlign w:val="bottom"/>
          </w:tcPr>
          <w:p w14:paraId="2357BFB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8629B3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9EA18C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4C544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0.1130</w:t>
            </w:r>
          </w:p>
        </w:tc>
      </w:tr>
      <w:tr w:rsidR="00D4007B" w:rsidRPr="00DB38C9" w14:paraId="4CA3A27D" w14:textId="77777777" w:rsidTr="008D45C2">
        <w:trPr>
          <w:trHeight w:val="350"/>
        </w:trPr>
        <w:tc>
          <w:tcPr>
            <w:tcW w:w="5110" w:type="dxa"/>
            <w:shd w:val="clear" w:color="auto" w:fill="auto"/>
            <w:vAlign w:val="bottom"/>
            <w:hideMark/>
          </w:tcPr>
          <w:p w14:paraId="1CB212ED" w14:textId="40DF873E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 xml:space="preserve">iddle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Cerebral Artery </w:t>
            </w:r>
          </w:p>
        </w:tc>
        <w:tc>
          <w:tcPr>
            <w:tcW w:w="1045" w:type="dxa"/>
            <w:vAlign w:val="bottom"/>
          </w:tcPr>
          <w:p w14:paraId="768CD5C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3F3132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F32BEC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8CD723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0.7960</w:t>
            </w:r>
          </w:p>
        </w:tc>
      </w:tr>
      <w:tr w:rsidR="00D4007B" w:rsidRPr="00DB38C9" w14:paraId="6AB69918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3C9D6E93" w14:textId="6C89DEDB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iddle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Cerebral Artery </w:t>
            </w:r>
          </w:p>
        </w:tc>
        <w:tc>
          <w:tcPr>
            <w:tcW w:w="1045" w:type="dxa"/>
            <w:vAlign w:val="bottom"/>
          </w:tcPr>
          <w:p w14:paraId="7EA7DD1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8D96D1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83B960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0F74FA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4919BC4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7A1C241A" w14:textId="6B422247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iddle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 Cerebral Artery </w:t>
            </w:r>
          </w:p>
        </w:tc>
        <w:tc>
          <w:tcPr>
            <w:tcW w:w="1045" w:type="dxa"/>
            <w:vAlign w:val="bottom"/>
          </w:tcPr>
          <w:p w14:paraId="24A1F95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4E7A79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614568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547F51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FDDC460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51117B14" w14:textId="58FFCDDD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26AB960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FA7ED6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84C48B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18F41D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5A3316D9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9C366AD" w14:textId="7CFEFC32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Partial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7846BF7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D2CBA3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7F06C1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D6F198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11135AFE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750075B2" w14:textId="661B9779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2DB018F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7BA736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6EA0E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C42285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A49D42E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2E9688A2" w14:textId="47848036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Territory 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Anterior Cerebral Artery </w:t>
            </w:r>
          </w:p>
        </w:tc>
        <w:tc>
          <w:tcPr>
            <w:tcW w:w="1045" w:type="dxa"/>
            <w:vAlign w:val="bottom"/>
          </w:tcPr>
          <w:p w14:paraId="600477D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675FD1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77A7B7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0DEB16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836240D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4D5DAEEB" w14:textId="4137859D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Tentorial/Posterior Fossa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1E0C4EC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0.5670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937073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0.0946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F1D1B3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AAA742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0.5650</w:t>
            </w:r>
          </w:p>
        </w:tc>
      </w:tr>
      <w:tr w:rsidR="00D4007B" w:rsidRPr="00DB38C9" w14:paraId="3096DF9B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011EF8C" w14:textId="48684753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2B1FAC1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91AE81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845C6F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7EED60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0.1010</w:t>
            </w:r>
          </w:p>
        </w:tc>
      </w:tr>
      <w:tr w:rsidR="00D4007B" w:rsidRPr="00DB38C9" w14:paraId="28F13F5C" w14:textId="77777777" w:rsidTr="008D45C2">
        <w:trPr>
          <w:trHeight w:val="341"/>
        </w:trPr>
        <w:tc>
          <w:tcPr>
            <w:tcW w:w="5110" w:type="dxa"/>
            <w:shd w:val="clear" w:color="auto" w:fill="auto"/>
            <w:vAlign w:val="bottom"/>
            <w:hideMark/>
          </w:tcPr>
          <w:p w14:paraId="270D1534" w14:textId="0560507B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3BF321D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966068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A163A1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1BE9F4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FAF3571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4A187AB9" w14:textId="26784B52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2828DDE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2D6BB5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2DCF3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17D519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47E3995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6FA1FD00" w14:textId="244B0EB1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3473D7B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B287FD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BBD69E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C953E2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2365E3B0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6973D3AE" w14:textId="29012A7A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1B8CB027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F4E77E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05A811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B16C3E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575EA83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16DCA158" w14:textId="7893C7FA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29266E9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26E0EA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13349DB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493642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D85C5C2" w14:textId="77777777" w:rsidTr="008D45C2">
        <w:trPr>
          <w:trHeight w:val="368"/>
        </w:trPr>
        <w:tc>
          <w:tcPr>
            <w:tcW w:w="5110" w:type="dxa"/>
            <w:shd w:val="clear" w:color="auto" w:fill="auto"/>
            <w:vAlign w:val="bottom"/>
            <w:hideMark/>
          </w:tcPr>
          <w:p w14:paraId="17B25BDD" w14:textId="38137C88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307AF09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0.5810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76BEF3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2C543E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4CB123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0.6020</w:t>
            </w:r>
          </w:p>
        </w:tc>
      </w:tr>
      <w:tr w:rsidR="00D4007B" w:rsidRPr="00DB38C9" w14:paraId="60713C55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700079CB" w14:textId="52A36EFB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5D4D442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83D4D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2DA1C8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485148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0.4390</w:t>
            </w:r>
          </w:p>
        </w:tc>
      </w:tr>
      <w:tr w:rsidR="00D4007B" w:rsidRPr="00DB38C9" w14:paraId="46A45B78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7324790B" w14:textId="62E5738A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Interhemispheric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Subdural Hemorrhage </w:t>
            </w:r>
          </w:p>
        </w:tc>
        <w:tc>
          <w:tcPr>
            <w:tcW w:w="1045" w:type="dxa"/>
            <w:vAlign w:val="bottom"/>
          </w:tcPr>
          <w:p w14:paraId="594497F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0.0153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7872AC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780459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0.5010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EFBA2E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0.2270</w:t>
            </w:r>
          </w:p>
        </w:tc>
      </w:tr>
      <w:tr w:rsidR="00D4007B" w:rsidRPr="00DB38C9" w14:paraId="1EC0741B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2A55DA3F" w14:textId="44B64E5C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Tentorial/Posterior Fossa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3AA2599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15399E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F43CE3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74A0C2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5E9E290E" w14:textId="77777777" w:rsidTr="008D45C2">
        <w:trPr>
          <w:trHeight w:val="341"/>
        </w:trPr>
        <w:tc>
          <w:tcPr>
            <w:tcW w:w="5110" w:type="dxa"/>
            <w:shd w:val="clear" w:color="auto" w:fill="auto"/>
            <w:vAlign w:val="bottom"/>
            <w:hideMark/>
          </w:tcPr>
          <w:p w14:paraId="5832FE08" w14:textId="20E8EBB3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37486B0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703E912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B538C6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F3E931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8E57B7F" w14:textId="77777777" w:rsidTr="008D45C2">
        <w:trPr>
          <w:trHeight w:val="449"/>
        </w:trPr>
        <w:tc>
          <w:tcPr>
            <w:tcW w:w="5110" w:type="dxa"/>
            <w:shd w:val="clear" w:color="auto" w:fill="auto"/>
            <w:vAlign w:val="bottom"/>
            <w:hideMark/>
          </w:tcPr>
          <w:p w14:paraId="7499EB67" w14:textId="3EBABD35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4FE8CF2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315F9AA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BBDCFB1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BD581E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0C7FF1F" w14:textId="77777777" w:rsidTr="008D45C2">
        <w:trPr>
          <w:trHeight w:val="701"/>
        </w:trPr>
        <w:tc>
          <w:tcPr>
            <w:tcW w:w="5110" w:type="dxa"/>
            <w:shd w:val="clear" w:color="auto" w:fill="auto"/>
            <w:vAlign w:val="bottom"/>
            <w:hideMark/>
          </w:tcPr>
          <w:p w14:paraId="26BF854A" w14:textId="2A577DD7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1C692CA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9E36C3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4BB80D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84B033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5C1E825" w14:textId="77777777" w:rsidTr="008D45C2">
        <w:trPr>
          <w:trHeight w:val="458"/>
        </w:trPr>
        <w:tc>
          <w:tcPr>
            <w:tcW w:w="5110" w:type="dxa"/>
            <w:shd w:val="clear" w:color="auto" w:fill="auto"/>
            <w:vAlign w:val="bottom"/>
            <w:hideMark/>
          </w:tcPr>
          <w:p w14:paraId="23931870" w14:textId="3FAF5A06" w:rsidR="00D4007B" w:rsidRPr="00665586" w:rsidRDefault="00A73D70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5D1D41C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672296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4AACBF4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75F155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392D52F" w14:textId="77777777" w:rsidTr="008D45C2">
        <w:trPr>
          <w:trHeight w:val="674"/>
        </w:trPr>
        <w:tc>
          <w:tcPr>
            <w:tcW w:w="5110" w:type="dxa"/>
            <w:shd w:val="clear" w:color="auto" w:fill="auto"/>
            <w:vAlign w:val="bottom"/>
            <w:hideMark/>
          </w:tcPr>
          <w:p w14:paraId="1AF3A8DD" w14:textId="451D6D86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Right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10A1DC76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C935AD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C11620B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1EB1BB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0.1010</w:t>
            </w:r>
          </w:p>
        </w:tc>
      </w:tr>
      <w:tr w:rsidR="00D4007B" w:rsidRPr="00DB38C9" w14:paraId="04BA390B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53092B2A" w14:textId="14FF8340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21C9C1DA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41E88A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26C90C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9FB320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6A8561B" w14:textId="77777777" w:rsidTr="008D45C2">
        <w:trPr>
          <w:trHeight w:val="170"/>
        </w:trPr>
        <w:tc>
          <w:tcPr>
            <w:tcW w:w="5110" w:type="dxa"/>
            <w:shd w:val="clear" w:color="auto" w:fill="auto"/>
            <w:vAlign w:val="bottom"/>
            <w:hideMark/>
          </w:tcPr>
          <w:p w14:paraId="772B04F4" w14:textId="295AF25D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4869FA0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4AAB6D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435221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569608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892E265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32FC45D1" w14:textId="21109189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130F2E1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867963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8FAE43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C1123A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1A3FDF8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5603ECCB" w14:textId="13ABEDA5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Interhemispheric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Subarach</w:t>
            </w:r>
            <w:r w:rsidR="00D4007B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id Hemorrhage </w:t>
            </w:r>
          </w:p>
        </w:tc>
        <w:tc>
          <w:tcPr>
            <w:tcW w:w="1045" w:type="dxa"/>
            <w:vAlign w:val="bottom"/>
          </w:tcPr>
          <w:p w14:paraId="6FA0191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BF0408E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AE96B5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7C6D34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0CF4EC5F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1B52EF42" w14:textId="45C8813F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Choroid Plexus </w:t>
            </w:r>
          </w:p>
        </w:tc>
        <w:tc>
          <w:tcPr>
            <w:tcW w:w="1045" w:type="dxa"/>
            <w:vAlign w:val="bottom"/>
          </w:tcPr>
          <w:p w14:paraId="57B17A7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EB4DA2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B214A8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735FB4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0.4550</w:t>
            </w:r>
          </w:p>
        </w:tc>
      </w:tr>
      <w:tr w:rsidR="00D4007B" w:rsidRPr="00DB38C9" w14:paraId="224077BB" w14:textId="77777777" w:rsidTr="008D45C2">
        <w:trPr>
          <w:trHeight w:val="440"/>
        </w:trPr>
        <w:tc>
          <w:tcPr>
            <w:tcW w:w="5110" w:type="dxa"/>
            <w:shd w:val="clear" w:color="auto" w:fill="auto"/>
            <w:vAlign w:val="bottom"/>
            <w:hideMark/>
          </w:tcPr>
          <w:p w14:paraId="2B1CA060" w14:textId="535D8B6E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Choroid Plexus </w:t>
            </w:r>
          </w:p>
        </w:tc>
        <w:tc>
          <w:tcPr>
            <w:tcW w:w="1045" w:type="dxa"/>
            <w:vAlign w:val="bottom"/>
          </w:tcPr>
          <w:p w14:paraId="04414EA2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872427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26CB01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EAD1D0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0.4550</w:t>
            </w:r>
          </w:p>
        </w:tc>
      </w:tr>
      <w:tr w:rsidR="00D4007B" w:rsidRPr="00DB38C9" w14:paraId="3A66A9BE" w14:textId="77777777" w:rsidTr="008D45C2">
        <w:trPr>
          <w:trHeight w:val="368"/>
        </w:trPr>
        <w:tc>
          <w:tcPr>
            <w:tcW w:w="5110" w:type="dxa"/>
            <w:shd w:val="clear" w:color="auto" w:fill="auto"/>
            <w:vAlign w:val="bottom"/>
            <w:hideMark/>
          </w:tcPr>
          <w:p w14:paraId="1E3E0C04" w14:textId="08A50C99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</w:t>
            </w:r>
          </w:p>
        </w:tc>
        <w:tc>
          <w:tcPr>
            <w:tcW w:w="1045" w:type="dxa"/>
            <w:vAlign w:val="bottom"/>
          </w:tcPr>
          <w:p w14:paraId="4D5FA914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9E643D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1C6B98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FC818A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6C56735F" w14:textId="77777777" w:rsidTr="008D45C2">
        <w:trPr>
          <w:trHeight w:val="341"/>
        </w:trPr>
        <w:tc>
          <w:tcPr>
            <w:tcW w:w="5110" w:type="dxa"/>
            <w:shd w:val="clear" w:color="auto" w:fill="auto"/>
            <w:vAlign w:val="bottom"/>
            <w:hideMark/>
          </w:tcPr>
          <w:p w14:paraId="0F8AA73B" w14:textId="569E4E09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>Germinal Matrix</w:t>
            </w:r>
          </w:p>
        </w:tc>
        <w:tc>
          <w:tcPr>
            <w:tcW w:w="1045" w:type="dxa"/>
            <w:vAlign w:val="bottom"/>
          </w:tcPr>
          <w:p w14:paraId="553E47A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1503EA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E80EDE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333913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D4007B" w:rsidRPr="00DB38C9" w14:paraId="2F173F24" w14:textId="77777777" w:rsidTr="008D45C2">
        <w:trPr>
          <w:trHeight w:val="611"/>
        </w:trPr>
        <w:tc>
          <w:tcPr>
            <w:tcW w:w="5110" w:type="dxa"/>
            <w:shd w:val="clear" w:color="auto" w:fill="auto"/>
            <w:vAlign w:val="bottom"/>
            <w:hideMark/>
          </w:tcPr>
          <w:p w14:paraId="4B94EA8A" w14:textId="12249D7E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Hemorrhage Grade </w:t>
            </w:r>
            <w:r w:rsidR="00670D31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045" w:type="dxa"/>
            <w:vAlign w:val="bottom"/>
          </w:tcPr>
          <w:p w14:paraId="2AF6979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1230F9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4919FE7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05447A5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D4007B" w:rsidRPr="00DB38C9" w14:paraId="4A128415" w14:textId="77777777" w:rsidTr="008D45C2">
        <w:trPr>
          <w:trHeight w:val="989"/>
        </w:trPr>
        <w:tc>
          <w:tcPr>
            <w:tcW w:w="5110" w:type="dxa"/>
            <w:shd w:val="clear" w:color="auto" w:fill="auto"/>
            <w:vAlign w:val="bottom"/>
            <w:hideMark/>
          </w:tcPr>
          <w:p w14:paraId="29DE1D80" w14:textId="1072621F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>Germinal Matrix Hemorrhage Grade</w:t>
            </w:r>
            <w:r w:rsidR="00670D31">
              <w:rPr>
                <w:rFonts w:ascii="Times New Roman" w:eastAsia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045" w:type="dxa"/>
            <w:vAlign w:val="bottom"/>
          </w:tcPr>
          <w:p w14:paraId="491E6DAC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F6245D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681E013A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6221E9C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750FDBE" w14:textId="77777777" w:rsidTr="008D45C2">
        <w:trPr>
          <w:trHeight w:val="980"/>
        </w:trPr>
        <w:tc>
          <w:tcPr>
            <w:tcW w:w="5110" w:type="dxa"/>
            <w:shd w:val="clear" w:color="auto" w:fill="auto"/>
            <w:vAlign w:val="bottom"/>
            <w:hideMark/>
          </w:tcPr>
          <w:p w14:paraId="4361FF15" w14:textId="7FB756EC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Hemorrhage Grade </w:t>
            </w:r>
            <w:r w:rsidR="00670D31">
              <w:rPr>
                <w:rFonts w:ascii="Times New Roman" w:eastAsia="Times New Roman" w:hAnsi="Times New Roman" w:cs="Times New Roman"/>
                <w:color w:val="000000"/>
              </w:rPr>
              <w:t xml:space="preserve">III </w:t>
            </w:r>
          </w:p>
        </w:tc>
        <w:tc>
          <w:tcPr>
            <w:tcW w:w="1045" w:type="dxa"/>
            <w:vAlign w:val="bottom"/>
          </w:tcPr>
          <w:p w14:paraId="2183A03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1A66B2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8694C5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AA3C1D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E9152A8" w14:textId="77777777" w:rsidTr="008D45C2">
        <w:trPr>
          <w:trHeight w:val="890"/>
        </w:trPr>
        <w:tc>
          <w:tcPr>
            <w:tcW w:w="5110" w:type="dxa"/>
            <w:shd w:val="clear" w:color="auto" w:fill="auto"/>
            <w:vAlign w:val="bottom"/>
            <w:hideMark/>
          </w:tcPr>
          <w:p w14:paraId="792366B8" w14:textId="378E8A7B" w:rsidR="00D4007B" w:rsidRPr="00665586" w:rsidRDefault="00D4007B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Germinal Matrix Hemorrhage Grade </w:t>
            </w:r>
            <w:r w:rsidR="00670D31">
              <w:rPr>
                <w:rFonts w:ascii="Times New Roman" w:eastAsia="Times New Roman" w:hAnsi="Times New Roman" w:cs="Times New Roman"/>
                <w:color w:val="000000"/>
              </w:rPr>
              <w:t xml:space="preserve">IV </w:t>
            </w:r>
          </w:p>
        </w:tc>
        <w:tc>
          <w:tcPr>
            <w:tcW w:w="1045" w:type="dxa"/>
            <w:vAlign w:val="bottom"/>
          </w:tcPr>
          <w:p w14:paraId="5E28950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55EB2FC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A958CA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6420A4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463D9367" w14:textId="77777777" w:rsidTr="008D45C2">
        <w:trPr>
          <w:trHeight w:val="431"/>
        </w:trPr>
        <w:tc>
          <w:tcPr>
            <w:tcW w:w="5110" w:type="dxa"/>
            <w:shd w:val="clear" w:color="auto" w:fill="auto"/>
            <w:vAlign w:val="bottom"/>
            <w:hideMark/>
          </w:tcPr>
          <w:p w14:paraId="281CE374" w14:textId="67EC8B87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774EACAF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043A3B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DECA44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A67413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62445FCC" w14:textId="77777777" w:rsidTr="008D45C2">
        <w:trPr>
          <w:trHeight w:val="719"/>
        </w:trPr>
        <w:tc>
          <w:tcPr>
            <w:tcW w:w="5110" w:type="dxa"/>
            <w:shd w:val="clear" w:color="auto" w:fill="auto"/>
            <w:vAlign w:val="bottom"/>
            <w:hideMark/>
          </w:tcPr>
          <w:p w14:paraId="434CA7A4" w14:textId="50B988CE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Frontal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6EC81485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CC8194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37E35B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4BDFC2E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5A72D167" w14:textId="77777777" w:rsidTr="008D45C2">
        <w:trPr>
          <w:trHeight w:val="710"/>
        </w:trPr>
        <w:tc>
          <w:tcPr>
            <w:tcW w:w="5110" w:type="dxa"/>
            <w:shd w:val="clear" w:color="auto" w:fill="auto"/>
            <w:vAlign w:val="bottom"/>
            <w:hideMark/>
          </w:tcPr>
          <w:p w14:paraId="741BED13" w14:textId="4CAB44A7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6E62D52E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099397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13EC938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0BA69A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B4DB33E" w14:textId="77777777" w:rsidTr="008D45C2">
        <w:trPr>
          <w:trHeight w:val="719"/>
        </w:trPr>
        <w:tc>
          <w:tcPr>
            <w:tcW w:w="5110" w:type="dxa"/>
            <w:shd w:val="clear" w:color="auto" w:fill="auto"/>
            <w:vAlign w:val="bottom"/>
            <w:hideMark/>
          </w:tcPr>
          <w:p w14:paraId="01D831B1" w14:textId="79BA6F45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Temporal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5DF6FB8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71CA55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100D58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280C4F5F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6110F5EE" w14:textId="77777777" w:rsidTr="008D45C2">
        <w:trPr>
          <w:trHeight w:val="422"/>
        </w:trPr>
        <w:tc>
          <w:tcPr>
            <w:tcW w:w="5110" w:type="dxa"/>
            <w:shd w:val="clear" w:color="auto" w:fill="auto"/>
            <w:vAlign w:val="bottom"/>
            <w:hideMark/>
          </w:tcPr>
          <w:p w14:paraId="6EE25984" w14:textId="722626EE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7C9110DD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6440EE7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2A0A0329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5D27F5E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39E8FC83" w14:textId="77777777" w:rsidTr="008D45C2">
        <w:trPr>
          <w:trHeight w:val="719"/>
        </w:trPr>
        <w:tc>
          <w:tcPr>
            <w:tcW w:w="5110" w:type="dxa"/>
            <w:shd w:val="clear" w:color="auto" w:fill="auto"/>
            <w:vAlign w:val="bottom"/>
            <w:hideMark/>
          </w:tcPr>
          <w:p w14:paraId="62B79DF3" w14:textId="58C4554E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Parietal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39336219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347255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B7110D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1B9EE5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</w:tr>
      <w:tr w:rsidR="00D4007B" w:rsidRPr="00DB38C9" w14:paraId="3ABD2F48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3A2C07E1" w14:textId="2BC55C74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463717DB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4A9B139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3A4B31F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1C8ADB7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179B983B" w14:textId="77777777" w:rsidTr="008D45C2">
        <w:trPr>
          <w:trHeight w:val="620"/>
        </w:trPr>
        <w:tc>
          <w:tcPr>
            <w:tcW w:w="5110" w:type="dxa"/>
            <w:shd w:val="clear" w:color="auto" w:fill="auto"/>
            <w:vAlign w:val="bottom"/>
            <w:hideMark/>
          </w:tcPr>
          <w:p w14:paraId="06CBA2EB" w14:textId="28BFDAA2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Right Occipital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4D35C8F8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236BA365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7368103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7A43D6F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F2C8F22" w14:textId="77777777" w:rsidTr="008D45C2">
        <w:trPr>
          <w:trHeight w:val="530"/>
        </w:trPr>
        <w:tc>
          <w:tcPr>
            <w:tcW w:w="5110" w:type="dxa"/>
            <w:shd w:val="clear" w:color="auto" w:fill="auto"/>
            <w:vAlign w:val="bottom"/>
            <w:hideMark/>
          </w:tcPr>
          <w:p w14:paraId="472BCDB3" w14:textId="40DBBA49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Left Cerebellar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767F23B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0.8190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06892B13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57462F6C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A9632ED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7D175D82" w14:textId="77777777" w:rsidTr="008D45C2">
        <w:trPr>
          <w:trHeight w:val="773"/>
        </w:trPr>
        <w:tc>
          <w:tcPr>
            <w:tcW w:w="5110" w:type="dxa"/>
            <w:shd w:val="clear" w:color="auto" w:fill="auto"/>
            <w:vAlign w:val="bottom"/>
            <w:hideMark/>
          </w:tcPr>
          <w:p w14:paraId="5B7BC771" w14:textId="7ABD970E" w:rsidR="00D4007B" w:rsidRPr="00665586" w:rsidRDefault="00670D31" w:rsidP="008D45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Right Cerebellar </w:t>
            </w:r>
            <w:r w:rsidR="00D4007B" w:rsidRPr="00665586">
              <w:rPr>
                <w:rFonts w:ascii="Times New Roman" w:eastAsia="Times New Roman" w:hAnsi="Times New Roman" w:cs="Times New Roman"/>
                <w:color w:val="000000"/>
              </w:rPr>
              <w:t xml:space="preserve">Parenchymal Hemorrhage </w:t>
            </w:r>
          </w:p>
        </w:tc>
        <w:tc>
          <w:tcPr>
            <w:tcW w:w="1045" w:type="dxa"/>
            <w:vAlign w:val="bottom"/>
          </w:tcPr>
          <w:p w14:paraId="369F2DD1" w14:textId="77777777" w:rsidR="00D4007B" w:rsidRPr="00DB38C9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14:paraId="13AD76C2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14:paraId="00B19D10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14:paraId="38E32536" w14:textId="77777777" w:rsidR="00D4007B" w:rsidRPr="00665586" w:rsidRDefault="00D4007B" w:rsidP="008D4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D4007B" w:rsidRPr="00DB38C9" w14:paraId="22BCBB3E" w14:textId="77777777" w:rsidTr="008D45C2">
        <w:trPr>
          <w:trHeight w:val="125"/>
        </w:trPr>
        <w:tc>
          <w:tcPr>
            <w:tcW w:w="9350" w:type="dxa"/>
            <w:gridSpan w:val="5"/>
            <w:shd w:val="clear" w:color="auto" w:fill="auto"/>
            <w:vAlign w:val="bottom"/>
          </w:tcPr>
          <w:p w14:paraId="046B482E" w14:textId="77777777" w:rsidR="00D4007B" w:rsidRDefault="00D4007B" w:rsidP="008D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(----): p value not calculated due to absence of variable within cohort</w:t>
            </w:r>
          </w:p>
        </w:tc>
      </w:tr>
    </w:tbl>
    <w:p w14:paraId="10E427DE" w14:textId="77777777" w:rsidR="00D4007B" w:rsidRDefault="00D4007B"/>
    <w:sectPr w:rsidR="00D4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251"/>
    <w:multiLevelType w:val="hybridMultilevel"/>
    <w:tmpl w:val="F42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5C0"/>
    <w:multiLevelType w:val="hybridMultilevel"/>
    <w:tmpl w:val="29F6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705"/>
    <w:multiLevelType w:val="hybridMultilevel"/>
    <w:tmpl w:val="7B14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E6C75"/>
    <w:multiLevelType w:val="hybridMultilevel"/>
    <w:tmpl w:val="510C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5DE4"/>
    <w:multiLevelType w:val="multilevel"/>
    <w:tmpl w:val="65F8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7B"/>
    <w:rsid w:val="00015ECD"/>
    <w:rsid w:val="00040498"/>
    <w:rsid w:val="0013684A"/>
    <w:rsid w:val="0025566E"/>
    <w:rsid w:val="005032A4"/>
    <w:rsid w:val="00582CDC"/>
    <w:rsid w:val="00670D31"/>
    <w:rsid w:val="007019C3"/>
    <w:rsid w:val="007D1909"/>
    <w:rsid w:val="00833584"/>
    <w:rsid w:val="00876952"/>
    <w:rsid w:val="008D0F00"/>
    <w:rsid w:val="00904238"/>
    <w:rsid w:val="00915144"/>
    <w:rsid w:val="00925412"/>
    <w:rsid w:val="0097051B"/>
    <w:rsid w:val="00973D29"/>
    <w:rsid w:val="009A2E23"/>
    <w:rsid w:val="009B3C11"/>
    <w:rsid w:val="00A4473C"/>
    <w:rsid w:val="00A73D70"/>
    <w:rsid w:val="00B5022D"/>
    <w:rsid w:val="00BD03EB"/>
    <w:rsid w:val="00BD65A6"/>
    <w:rsid w:val="00CB027E"/>
    <w:rsid w:val="00CC25BB"/>
    <w:rsid w:val="00CF0106"/>
    <w:rsid w:val="00CF4D8A"/>
    <w:rsid w:val="00D4007B"/>
    <w:rsid w:val="00D73FF8"/>
    <w:rsid w:val="00D83C5A"/>
    <w:rsid w:val="00E2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F94F1"/>
  <w15:chartTrackingRefBased/>
  <w15:docId w15:val="{46937BE1-B95D-4A48-AF57-E11E68E1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4007B"/>
  </w:style>
  <w:style w:type="character" w:customStyle="1" w:styleId="CommentTextChar">
    <w:name w:val="Comment Text Char"/>
    <w:basedOn w:val="DefaultParagraphFont"/>
    <w:link w:val="CommentText"/>
    <w:uiPriority w:val="99"/>
    <w:rsid w:val="00D4007B"/>
  </w:style>
  <w:style w:type="character" w:styleId="CommentReference">
    <w:name w:val="annotation reference"/>
    <w:basedOn w:val="DefaultParagraphFont"/>
    <w:uiPriority w:val="99"/>
    <w:semiHidden/>
    <w:unhideWhenUsed/>
    <w:rsid w:val="00D4007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0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0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007B"/>
  </w:style>
  <w:style w:type="table" w:styleId="TableGrid">
    <w:name w:val="Table Grid"/>
    <w:basedOn w:val="TableNormal"/>
    <w:uiPriority w:val="39"/>
    <w:rsid w:val="00D4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atlabel">
    <w:name w:val="stratlabel"/>
    <w:basedOn w:val="DefaultParagraphFont"/>
    <w:rsid w:val="00D4007B"/>
  </w:style>
  <w:style w:type="character" w:customStyle="1" w:styleId="stratn">
    <w:name w:val="stratn"/>
    <w:basedOn w:val="DefaultParagraphFont"/>
    <w:rsid w:val="00D4007B"/>
  </w:style>
  <w:style w:type="character" w:customStyle="1" w:styleId="varlabel">
    <w:name w:val="varlabel"/>
    <w:basedOn w:val="DefaultParagraphFont"/>
    <w:rsid w:val="00D4007B"/>
  </w:style>
  <w:style w:type="table" w:styleId="GridTable1Light">
    <w:name w:val="Grid Table 1 Light"/>
    <w:basedOn w:val="TableNormal"/>
    <w:uiPriority w:val="46"/>
    <w:rsid w:val="00D400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indent">
    <w:name w:val="table_indent"/>
    <w:basedOn w:val="Normal"/>
    <w:qFormat/>
    <w:rsid w:val="00D4007B"/>
    <w:pPr>
      <w:ind w:left="187"/>
    </w:pPr>
    <w:rPr>
      <w:rFonts w:eastAsia="Times New Roman" w:cs="Calibri (Body)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4007B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D4007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D400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007B"/>
    <w:rPr>
      <w:color w:val="954F72"/>
      <w:u w:val="single"/>
    </w:rPr>
  </w:style>
  <w:style w:type="paragraph" w:customStyle="1" w:styleId="msonormal0">
    <w:name w:val="msonormal"/>
    <w:basedOn w:val="Normal"/>
    <w:rsid w:val="00D400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D4007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D400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D4007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07B"/>
  </w:style>
  <w:style w:type="character" w:styleId="PageNumber">
    <w:name w:val="page number"/>
    <w:basedOn w:val="DefaultParagraphFont"/>
    <w:uiPriority w:val="99"/>
    <w:semiHidden/>
    <w:unhideWhenUsed/>
    <w:rsid w:val="00D4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Jacobwitz</dc:creator>
  <cp:keywords/>
  <dc:description/>
  <cp:lastModifiedBy>Marin Jacobwitz</cp:lastModifiedBy>
  <cp:revision>2</cp:revision>
  <dcterms:created xsi:type="dcterms:W3CDTF">2023-05-30T10:49:00Z</dcterms:created>
  <dcterms:modified xsi:type="dcterms:W3CDTF">2023-05-30T10:49:00Z</dcterms:modified>
</cp:coreProperties>
</file>