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2D9E" w:rsidRPr="0020014B" w:rsidRDefault="008B09A3">
      <w:pPr>
        <w:spacing w:after="0"/>
        <w:jc w:val="both"/>
        <w:rPr>
          <w:rFonts w:ascii="Arial" w:hAnsi="Arial" w:cs="Arial"/>
          <w:sz w:val="20"/>
          <w:szCs w:val="20"/>
        </w:rPr>
      </w:pPr>
      <w:r w:rsidRPr="0020014B">
        <w:rPr>
          <w:rFonts w:ascii="Arial" w:hAnsi="Arial" w:cs="Arial"/>
          <w:b/>
          <w:sz w:val="20"/>
          <w:szCs w:val="20"/>
          <w:u w:val="single"/>
        </w:rPr>
        <w:t>Insomnia Severity Index (ISI)</w:t>
      </w:r>
      <w:r w:rsidRPr="0020014B">
        <w:rPr>
          <w:rFonts w:ascii="Arial" w:hAnsi="Arial" w:cs="Arial"/>
          <w:sz w:val="20"/>
          <w:szCs w:val="20"/>
        </w:rPr>
        <w:t xml:space="preserve"> </w:t>
      </w:r>
    </w:p>
    <w:p w14:paraId="00000002" w14:textId="531E6FFF"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ISI is a brief self-report scale measuring the patient's subjective symptoms and consequences of insomnia </w:t>
      </w:r>
      <w:sdt>
        <w:sdtPr>
          <w:rPr>
            <w:rFonts w:ascii="Arial" w:hAnsi="Arial" w:cs="Arial"/>
            <w:color w:val="000000"/>
            <w:sz w:val="20"/>
            <w:szCs w:val="20"/>
            <w:vertAlign w:val="superscript"/>
          </w:rPr>
          <w:tag w:val="MENDELEY_CITATION_v3_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"/>
          <w:id w:val="1347298391"/>
          <w:placeholder>
            <w:docPart w:val="DefaultPlaceholder_-1854013440"/>
          </w:placeholder>
        </w:sdtPr>
        <w:sdtEndPr/>
        <w:sdtContent>
          <w:r w:rsidR="00E32ED9" w:rsidRPr="0020014B">
            <w:rPr>
              <w:rFonts w:ascii="Arial" w:hAnsi="Arial" w:cs="Arial"/>
              <w:color w:val="000000"/>
              <w:sz w:val="20"/>
              <w:szCs w:val="20"/>
              <w:vertAlign w:val="superscript"/>
            </w:rPr>
            <w:t>1</w:t>
          </w:r>
        </w:sdtContent>
      </w:sdt>
      <w:r w:rsidR="002130C5" w:rsidRPr="0020014B">
        <w:rPr>
          <w:rFonts w:ascii="Arial" w:hAnsi="Arial" w:cs="Arial"/>
          <w:sz w:val="20"/>
          <w:szCs w:val="20"/>
        </w:rPr>
        <w:t xml:space="preserve">. </w:t>
      </w:r>
      <w:r w:rsidRPr="0020014B">
        <w:rPr>
          <w:rFonts w:ascii="Arial" w:hAnsi="Arial" w:cs="Arial"/>
          <w:sz w:val="20"/>
          <w:szCs w:val="20"/>
        </w:rPr>
        <w:t xml:space="preserve">This instrument investigates the severity of sleep onset/sleep maintenance/early morning awakening problems, sleep dissatisfaction, difficulties with daytime functioning, noticeability of sleep problems by others and distress caused by the sleep difficulties. Each item has a 5-point Likert scale (e.g., 0 = no problem; 4 = very severe problem) and the total score, ranging from 0 to 28, is interpreted as follows: absence of insomnia (0–7); sub-threshold insomnia (8–14); moderate insomnia (15–21); and severe insomnia (22–28) </w:t>
      </w:r>
      <w:sdt>
        <w:sdtPr>
          <w:rPr>
            <w:rFonts w:ascii="Arial" w:hAnsi="Arial" w:cs="Arial"/>
            <w:color w:val="000000"/>
            <w:sz w:val="20"/>
            <w:szCs w:val="20"/>
            <w:vertAlign w:val="superscript"/>
          </w:rPr>
          <w:tag w:val="MENDELEY_CITATION_v3_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"/>
          <w:id w:val="229350091"/>
          <w:placeholder>
            <w:docPart w:val="DefaultPlaceholder_-1854013440"/>
          </w:placeholder>
        </w:sdtPr>
        <w:sdtEndPr/>
        <w:sdtContent>
          <w:r w:rsidR="00E32ED9" w:rsidRPr="0020014B">
            <w:rPr>
              <w:rFonts w:ascii="Arial" w:hAnsi="Arial" w:cs="Arial"/>
              <w:color w:val="000000"/>
              <w:sz w:val="20"/>
              <w:szCs w:val="20"/>
              <w:vertAlign w:val="superscript"/>
            </w:rPr>
            <w:t>2</w:t>
          </w:r>
        </w:sdtContent>
      </w:sdt>
      <w:r w:rsidRPr="0020014B">
        <w:rPr>
          <w:rFonts w:ascii="Arial" w:hAnsi="Arial" w:cs="Arial"/>
          <w:sz w:val="20"/>
          <w:szCs w:val="20"/>
        </w:rPr>
        <w:t xml:space="preserve"> Both the original and the Italian</w:t>
      </w:r>
      <w:sdt>
        <w:sdtPr>
          <w:rPr>
            <w:rFonts w:ascii="Arial" w:hAnsi="Arial" w:cs="Arial"/>
            <w:color w:val="000000"/>
            <w:sz w:val="20"/>
            <w:szCs w:val="20"/>
            <w:vertAlign w:val="superscript"/>
          </w:rPr>
          <w:tag w:val="MENDELEY_CITATION_v3_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"/>
          <w:id w:val="-466590774"/>
          <w:placeholder>
            <w:docPart w:val="DefaultPlaceholder_-1854013440"/>
          </w:placeholder>
        </w:sdtPr>
        <w:sdtEndPr/>
        <w:sdtContent>
          <w:r w:rsidR="00E32ED9" w:rsidRPr="0020014B">
            <w:rPr>
              <w:rFonts w:ascii="Arial" w:hAnsi="Arial" w:cs="Arial"/>
              <w:color w:val="000000"/>
              <w:sz w:val="20"/>
              <w:szCs w:val="20"/>
              <w:vertAlign w:val="superscript"/>
            </w:rPr>
            <w:t>3</w:t>
          </w:r>
        </w:sdtContent>
      </w:sdt>
      <w:r w:rsidR="008A68E4" w:rsidRPr="0020014B">
        <w:rPr>
          <w:rFonts w:ascii="Arial" w:hAnsi="Arial" w:cs="Arial"/>
          <w:color w:val="000000"/>
          <w:sz w:val="20"/>
          <w:szCs w:val="20"/>
        </w:rPr>
        <w:t xml:space="preserve"> </w:t>
      </w:r>
      <w:r w:rsidRPr="0020014B">
        <w:rPr>
          <w:rFonts w:ascii="Arial" w:hAnsi="Arial" w:cs="Arial"/>
          <w:sz w:val="20"/>
          <w:szCs w:val="20"/>
        </w:rPr>
        <w:t>ISI scale versions have been validated and proved to have good psychometric properties</w:t>
      </w:r>
      <w:r w:rsidR="008A68E4" w:rsidRPr="0020014B">
        <w:rPr>
          <w:rFonts w:ascii="Arial" w:hAnsi="Arial" w:cs="Arial"/>
          <w:sz w:val="20"/>
          <w:szCs w:val="20"/>
        </w:rPr>
        <w:t>.</w:t>
      </w:r>
    </w:p>
    <w:p w14:paraId="00000003" w14:textId="77777777" w:rsidR="00182D9E" w:rsidRPr="0020014B" w:rsidRDefault="00182D9E">
      <w:pPr>
        <w:spacing w:after="0"/>
        <w:jc w:val="both"/>
        <w:rPr>
          <w:rFonts w:ascii="Arial" w:hAnsi="Arial" w:cs="Arial"/>
          <w:sz w:val="20"/>
          <w:szCs w:val="20"/>
        </w:rPr>
      </w:pPr>
    </w:p>
    <w:p w14:paraId="00000004" w14:textId="77777777" w:rsidR="00182D9E" w:rsidRPr="0020014B" w:rsidRDefault="008B09A3">
      <w:pPr>
        <w:spacing w:after="0"/>
        <w:jc w:val="both"/>
        <w:rPr>
          <w:rFonts w:ascii="Arial" w:hAnsi="Arial" w:cs="Arial"/>
          <w:sz w:val="20"/>
          <w:szCs w:val="20"/>
        </w:rPr>
      </w:pPr>
      <w:r w:rsidRPr="0020014B">
        <w:rPr>
          <w:rFonts w:ascii="Arial" w:hAnsi="Arial" w:cs="Arial"/>
          <w:b/>
          <w:sz w:val="20"/>
          <w:szCs w:val="20"/>
          <w:u w:val="single"/>
        </w:rPr>
        <w:t xml:space="preserve">5-level </w:t>
      </w:r>
      <w:proofErr w:type="spellStart"/>
      <w:r w:rsidRPr="0020014B">
        <w:rPr>
          <w:rFonts w:ascii="Arial" w:hAnsi="Arial" w:cs="Arial"/>
          <w:b/>
          <w:sz w:val="20"/>
          <w:szCs w:val="20"/>
          <w:u w:val="single"/>
        </w:rPr>
        <w:t>EuroQol</w:t>
      </w:r>
      <w:proofErr w:type="spellEnd"/>
      <w:r w:rsidRPr="0020014B">
        <w:rPr>
          <w:rFonts w:ascii="Arial" w:hAnsi="Arial" w:cs="Arial"/>
          <w:b/>
          <w:sz w:val="20"/>
          <w:szCs w:val="20"/>
          <w:u w:val="single"/>
        </w:rPr>
        <w:t xml:space="preserve"> 5-dimensional questionnaire (EQ-5D-5L)</w:t>
      </w:r>
      <w:r w:rsidRPr="0020014B">
        <w:rPr>
          <w:rFonts w:ascii="Arial" w:hAnsi="Arial" w:cs="Arial"/>
          <w:sz w:val="20"/>
          <w:szCs w:val="20"/>
        </w:rPr>
        <w:t xml:space="preserve"> </w:t>
      </w:r>
    </w:p>
    <w:p w14:paraId="00000005" w14:textId="35AD3DA8"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EQ-5D-5L is a brief subjective health status measure composed of two different parts: a descriptive system that consists of 5 questions with Likert response options and a visual </w:t>
      </w:r>
      <w:proofErr w:type="spellStart"/>
      <w:r w:rsidRPr="0020014B">
        <w:rPr>
          <w:rFonts w:ascii="Arial" w:hAnsi="Arial" w:cs="Arial"/>
          <w:sz w:val="20"/>
          <w:szCs w:val="20"/>
        </w:rPr>
        <w:t>analog</w:t>
      </w:r>
      <w:proofErr w:type="spellEnd"/>
      <w:r w:rsidRPr="0020014B">
        <w:rPr>
          <w:rFonts w:ascii="Arial" w:hAnsi="Arial" w:cs="Arial"/>
          <w:sz w:val="20"/>
          <w:szCs w:val="20"/>
        </w:rPr>
        <w:t xml:space="preserve"> scale (EQ-VAS) </w:t>
      </w:r>
      <w:sdt>
        <w:sdtPr>
          <w:rPr>
            <w:rFonts w:ascii="Arial" w:hAnsi="Arial" w:cs="Arial"/>
            <w:color w:val="000000"/>
            <w:sz w:val="20"/>
            <w:szCs w:val="20"/>
            <w:vertAlign w:val="superscript"/>
          </w:rPr>
          <w:tag w:val="MENDELEY_CITATION_v3_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"/>
          <w:id w:val="-966042013"/>
          <w:placeholder>
            <w:docPart w:val="DefaultPlaceholder_-1854013440"/>
          </w:placeholder>
        </w:sdtPr>
        <w:sdtEndPr/>
        <w:sdtContent>
          <w:r w:rsidR="00E32ED9" w:rsidRPr="0020014B">
            <w:rPr>
              <w:rFonts w:ascii="Arial" w:hAnsi="Arial" w:cs="Arial"/>
              <w:color w:val="000000"/>
              <w:sz w:val="20"/>
              <w:szCs w:val="20"/>
              <w:vertAlign w:val="superscript"/>
            </w:rPr>
            <w:t>4</w:t>
          </w:r>
        </w:sdtContent>
      </w:sdt>
      <w:r w:rsidR="008A68E4" w:rsidRPr="0020014B">
        <w:rPr>
          <w:rFonts w:ascii="Arial" w:hAnsi="Arial" w:cs="Arial"/>
          <w:sz w:val="20"/>
          <w:szCs w:val="20"/>
        </w:rPr>
        <w:t>.</w:t>
      </w:r>
      <w:r w:rsidRPr="0020014B">
        <w:rPr>
          <w:rFonts w:ascii="Arial" w:hAnsi="Arial" w:cs="Arial"/>
          <w:sz w:val="20"/>
          <w:szCs w:val="20"/>
        </w:rPr>
        <w:t xml:space="preserve"> The descriptive system evaluates the following dimensions: mobility, self-care, usual activities, pain/discomfort and anxiety/depression. Every single item has 5 subitems (no problems, slight problems, moderate problems, severe problems and extreme problems). The EQ-VAS consists of a vertical visual analogue scale, whose extremes correspond to ‘The best health you can imagine’ and ‘The worst health you can imagine’</w:t>
      </w:r>
      <w:sdt>
        <w:sdtPr>
          <w:rPr>
            <w:rFonts w:ascii="Arial" w:hAnsi="Arial" w:cs="Arial"/>
            <w:color w:val="000000"/>
            <w:sz w:val="20"/>
            <w:szCs w:val="20"/>
          </w:rPr>
          <w:tag w:val="MENDELEY_CITATION_v3_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"/>
          <w:id w:val="-745572885"/>
          <w:placeholder>
            <w:docPart w:val="DefaultPlaceholder_-1854013440"/>
          </w:placeholder>
        </w:sdtPr>
        <w:sdtEndPr/>
        <w:sdtContent>
          <w:r w:rsidR="00E32ED9" w:rsidRPr="0020014B">
            <w:rPr>
              <w:rFonts w:ascii="Arial" w:hAnsi="Arial" w:cs="Arial"/>
              <w:color w:val="000000"/>
              <w:sz w:val="20"/>
              <w:szCs w:val="20"/>
            </w:rPr>
            <w:t>(Feng et al., 2021).</w:t>
          </w:r>
        </w:sdtContent>
      </w:sdt>
    </w:p>
    <w:p w14:paraId="00000006" w14:textId="77777777" w:rsidR="00182D9E" w:rsidRPr="0020014B" w:rsidRDefault="00182D9E">
      <w:pPr>
        <w:spacing w:after="0"/>
        <w:jc w:val="both"/>
        <w:rPr>
          <w:rFonts w:ascii="Arial" w:hAnsi="Arial" w:cs="Arial"/>
          <w:sz w:val="20"/>
          <w:szCs w:val="20"/>
        </w:rPr>
      </w:pPr>
    </w:p>
    <w:p w14:paraId="00000007" w14:textId="77777777" w:rsidR="00182D9E" w:rsidRPr="0020014B" w:rsidRDefault="008B09A3">
      <w:pPr>
        <w:spacing w:after="0"/>
        <w:jc w:val="both"/>
        <w:rPr>
          <w:rFonts w:ascii="Arial" w:hAnsi="Arial" w:cs="Arial"/>
          <w:sz w:val="20"/>
          <w:szCs w:val="20"/>
        </w:rPr>
      </w:pPr>
      <w:r w:rsidRPr="0020014B">
        <w:rPr>
          <w:rFonts w:ascii="Arial" w:hAnsi="Arial" w:cs="Arial"/>
          <w:b/>
          <w:sz w:val="20"/>
          <w:szCs w:val="20"/>
          <w:u w:val="single"/>
        </w:rPr>
        <w:t>Sheehan Disability Scale (SDS)</w:t>
      </w:r>
      <w:r w:rsidRPr="0020014B">
        <w:rPr>
          <w:rFonts w:ascii="Arial" w:hAnsi="Arial" w:cs="Arial"/>
          <w:sz w:val="20"/>
          <w:szCs w:val="20"/>
        </w:rPr>
        <w:t xml:space="preserve"> </w:t>
      </w:r>
    </w:p>
    <w:p w14:paraId="00000008" w14:textId="77777777"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SDS was released in 1983 as a brief measure of functional impairment applicable in different psychiatric disorders. It is a five-item, self-rated questionnaire that aims to measure the interference degree of a patient’s disability, illness or health problem on work/school, social life/leisure activities, and family life/home responsibilities during the past week. The first three items highlight how much symptoms influence a patient’s regular activities  through a rating scale ranging from 0 (not at all) to 10 (extremely). Subscales are combined into a single total score from 0 to 30 representing the patient's global impairment. </w:t>
      </w:r>
    </w:p>
    <w:p w14:paraId="00000009" w14:textId="5D55A04C"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two last items, not included in the total score, ask the patient about the number of school/work days lost due to symptoms and how many days his symptoms made him less productive </w:t>
      </w:r>
      <w:sdt>
        <w:sdtPr>
          <w:rPr>
            <w:rFonts w:ascii="Arial" w:hAnsi="Arial" w:cs="Arial"/>
            <w:color w:val="000000"/>
            <w:sz w:val="20"/>
            <w:szCs w:val="20"/>
            <w:vertAlign w:val="superscript"/>
          </w:rPr>
          <w:tag w:val="MENDELEY_CITATION_v3_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"/>
          <w:id w:val="1998301944"/>
          <w:placeholder>
            <w:docPart w:val="DefaultPlaceholder_-1854013440"/>
          </w:placeholder>
        </w:sdtPr>
        <w:sdtEndPr/>
        <w:sdtContent>
          <w:r w:rsidR="00E32ED9" w:rsidRPr="0020014B">
            <w:rPr>
              <w:rFonts w:ascii="Arial" w:hAnsi="Arial" w:cs="Arial"/>
              <w:color w:val="000000"/>
              <w:sz w:val="20"/>
              <w:szCs w:val="20"/>
              <w:vertAlign w:val="superscript"/>
            </w:rPr>
            <w:t>6</w:t>
          </w:r>
        </w:sdtContent>
      </w:sdt>
      <w:r w:rsidR="007C5800" w:rsidRPr="0020014B">
        <w:rPr>
          <w:rFonts w:ascii="Arial" w:hAnsi="Arial" w:cs="Arial"/>
          <w:sz w:val="20"/>
          <w:szCs w:val="20"/>
        </w:rPr>
        <w:t>.</w:t>
      </w:r>
    </w:p>
    <w:p w14:paraId="0000000A" w14:textId="77777777"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 </w:t>
      </w:r>
    </w:p>
    <w:p w14:paraId="0000000B" w14:textId="77777777" w:rsidR="00182D9E" w:rsidRPr="0020014B" w:rsidRDefault="008B09A3">
      <w:pPr>
        <w:spacing w:after="0"/>
        <w:jc w:val="both"/>
        <w:rPr>
          <w:rFonts w:ascii="Arial" w:hAnsi="Arial" w:cs="Arial"/>
          <w:color w:val="000000"/>
          <w:sz w:val="20"/>
          <w:szCs w:val="20"/>
        </w:rPr>
      </w:pPr>
      <w:r w:rsidRPr="0020014B">
        <w:rPr>
          <w:rFonts w:ascii="Arial" w:hAnsi="Arial" w:cs="Arial"/>
          <w:b/>
          <w:sz w:val="20"/>
          <w:szCs w:val="20"/>
          <w:u w:val="single"/>
        </w:rPr>
        <w:t xml:space="preserve">Montgomery </w:t>
      </w:r>
      <w:proofErr w:type="spellStart"/>
      <w:r w:rsidRPr="0020014B">
        <w:rPr>
          <w:rFonts w:ascii="Arial" w:hAnsi="Arial" w:cs="Arial"/>
          <w:b/>
          <w:sz w:val="20"/>
          <w:szCs w:val="20"/>
          <w:u w:val="single"/>
        </w:rPr>
        <w:t>Asberg</w:t>
      </w:r>
      <w:proofErr w:type="spellEnd"/>
      <w:r w:rsidRPr="0020014B">
        <w:rPr>
          <w:rFonts w:ascii="Arial" w:hAnsi="Arial" w:cs="Arial"/>
          <w:b/>
          <w:sz w:val="20"/>
          <w:szCs w:val="20"/>
          <w:u w:val="single"/>
        </w:rPr>
        <w:t xml:space="preserve"> Depression Rating Scale (MADRS)</w:t>
      </w:r>
      <w:r w:rsidRPr="0020014B">
        <w:rPr>
          <w:rFonts w:ascii="Arial" w:hAnsi="Arial" w:cs="Arial"/>
          <w:sz w:val="20"/>
          <w:szCs w:val="20"/>
        </w:rPr>
        <w:t xml:space="preserve"> </w:t>
      </w:r>
    </w:p>
    <w:p w14:paraId="0000000C" w14:textId="539CC4ED"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MADRS was developed by Montgomery and </w:t>
      </w:r>
      <w:proofErr w:type="spellStart"/>
      <w:r w:rsidRPr="0020014B">
        <w:rPr>
          <w:rFonts w:ascii="Arial" w:hAnsi="Arial" w:cs="Arial"/>
          <w:sz w:val="20"/>
          <w:szCs w:val="20"/>
        </w:rPr>
        <w:t>Asberg</w:t>
      </w:r>
      <w:proofErr w:type="spellEnd"/>
      <w:r w:rsidRPr="0020014B">
        <w:rPr>
          <w:rFonts w:ascii="Arial" w:hAnsi="Arial" w:cs="Arial"/>
          <w:sz w:val="20"/>
          <w:szCs w:val="20"/>
        </w:rPr>
        <w:t xml:space="preserve"> in 1979 </w:t>
      </w:r>
      <w:sdt>
        <w:sdtPr>
          <w:rPr>
            <w:rFonts w:ascii="Arial" w:hAnsi="Arial" w:cs="Arial"/>
            <w:color w:val="000000"/>
            <w:sz w:val="20"/>
            <w:szCs w:val="20"/>
            <w:vertAlign w:val="superscript"/>
          </w:rPr>
          <w:tag w:val="MENDELEY_CITATION_v3_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"/>
          <w:id w:val="-1494947680"/>
          <w:placeholder>
            <w:docPart w:val="DefaultPlaceholder_-1854013440"/>
          </w:placeholder>
        </w:sdtPr>
        <w:sdtEndPr/>
        <w:sdtContent>
          <w:r w:rsidR="00E32ED9" w:rsidRPr="0020014B">
            <w:rPr>
              <w:rFonts w:ascii="Arial" w:hAnsi="Arial" w:cs="Arial"/>
              <w:color w:val="000000"/>
              <w:sz w:val="20"/>
              <w:szCs w:val="20"/>
              <w:vertAlign w:val="superscript"/>
            </w:rPr>
            <w:t>7</w:t>
          </w:r>
        </w:sdtContent>
      </w:sdt>
      <w:r w:rsidR="007C5800" w:rsidRPr="0020014B">
        <w:rPr>
          <w:rFonts w:ascii="Arial" w:hAnsi="Arial" w:cs="Arial"/>
          <w:sz w:val="20"/>
          <w:szCs w:val="20"/>
        </w:rPr>
        <w:t xml:space="preserve">. </w:t>
      </w:r>
      <w:r w:rsidRPr="0020014B">
        <w:rPr>
          <w:rFonts w:ascii="Arial" w:hAnsi="Arial" w:cs="Arial"/>
          <w:sz w:val="20"/>
          <w:szCs w:val="20"/>
        </w:rPr>
        <w:t xml:space="preserve">It analyses the psychological symptoms of depression (e.g. sadness, tension, and pessimistic thoughts) and is made up of 10 items; each one is rated from 0 to 6, resulting in a maximum total score of 60 points.  A result between 0 and 6 points represents a patient without depression, from 7 to 19 with “mild depression,” from 20 to 34 “moderate depression,” from 35 onwards “severe depression”, and a total score of 60 indicates “very severe depression” </w:t>
      </w:r>
      <w:sdt>
        <w:sdtPr>
          <w:rPr>
            <w:rFonts w:ascii="Arial" w:hAnsi="Arial" w:cs="Arial"/>
            <w:color w:val="000000"/>
            <w:sz w:val="20"/>
            <w:szCs w:val="20"/>
            <w:vertAlign w:val="superscript"/>
          </w:rPr>
          <w:tag w:val="MENDELEY_CITATION_v3_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"/>
          <w:id w:val="2126106622"/>
          <w:placeholder>
            <w:docPart w:val="DefaultPlaceholder_-1854013440"/>
          </w:placeholder>
        </w:sdtPr>
        <w:sdtEndPr/>
        <w:sdtContent>
          <w:r w:rsidR="00E32ED9" w:rsidRPr="0020014B">
            <w:rPr>
              <w:rFonts w:ascii="Arial" w:eastAsia="Times New Roman" w:hAnsi="Arial" w:cs="Arial"/>
              <w:color w:val="000000"/>
              <w:sz w:val="20"/>
              <w:szCs w:val="20"/>
              <w:vertAlign w:val="superscript"/>
            </w:rPr>
            <w:t>8</w:t>
          </w:r>
        </w:sdtContent>
      </w:sdt>
      <w:r w:rsidR="009C7453" w:rsidRPr="0020014B">
        <w:rPr>
          <w:rFonts w:ascii="Arial" w:hAnsi="Arial" w:cs="Arial"/>
          <w:sz w:val="20"/>
          <w:szCs w:val="20"/>
        </w:rPr>
        <w:t>.</w:t>
      </w:r>
    </w:p>
    <w:p w14:paraId="0000000D" w14:textId="77777777" w:rsidR="00182D9E" w:rsidRPr="0020014B" w:rsidRDefault="00182D9E">
      <w:pPr>
        <w:spacing w:after="0"/>
        <w:jc w:val="both"/>
        <w:rPr>
          <w:rFonts w:ascii="Arial" w:hAnsi="Arial" w:cs="Arial"/>
          <w:sz w:val="20"/>
          <w:szCs w:val="20"/>
        </w:rPr>
      </w:pPr>
    </w:p>
    <w:p w14:paraId="0000000E" w14:textId="77777777" w:rsidR="00182D9E" w:rsidRPr="0020014B" w:rsidRDefault="008B09A3">
      <w:pPr>
        <w:spacing w:after="0"/>
        <w:jc w:val="both"/>
        <w:rPr>
          <w:rFonts w:ascii="Arial" w:hAnsi="Arial" w:cs="Arial"/>
          <w:b/>
          <w:sz w:val="20"/>
          <w:szCs w:val="20"/>
          <w:u w:val="single"/>
        </w:rPr>
      </w:pPr>
      <w:r w:rsidRPr="0020014B">
        <w:rPr>
          <w:rFonts w:ascii="Arial" w:hAnsi="Arial" w:cs="Arial"/>
          <w:b/>
          <w:sz w:val="20"/>
          <w:szCs w:val="20"/>
          <w:u w:val="single"/>
        </w:rPr>
        <w:t xml:space="preserve">Young Mania Rating Scale (YMRS) </w:t>
      </w:r>
    </w:p>
    <w:p w14:paraId="0000000F" w14:textId="159B34ED"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YMRS was built up by Young in 1978 and it is an 11-item clinician-administered rating scale with five grades of severity </w:t>
      </w:r>
      <w:sdt>
        <w:sdtPr>
          <w:rPr>
            <w:rFonts w:ascii="Arial" w:hAnsi="Arial" w:cs="Arial"/>
            <w:color w:val="000000"/>
            <w:sz w:val="20"/>
            <w:szCs w:val="20"/>
            <w:vertAlign w:val="superscript"/>
          </w:rPr>
          <w:tag w:val="MENDELEY_CITATION_v3_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"/>
          <w:id w:val="1482660174"/>
          <w:placeholder>
            <w:docPart w:val="DefaultPlaceholder_-1854013440"/>
          </w:placeholder>
        </w:sdtPr>
        <w:sdtEndPr/>
        <w:sdtContent>
          <w:r w:rsidR="00E32ED9" w:rsidRPr="0020014B">
            <w:rPr>
              <w:rFonts w:ascii="Arial" w:hAnsi="Arial" w:cs="Arial"/>
              <w:color w:val="000000"/>
              <w:sz w:val="20"/>
              <w:szCs w:val="20"/>
              <w:vertAlign w:val="superscript"/>
            </w:rPr>
            <w:t>9</w:t>
          </w:r>
        </w:sdtContent>
      </w:sdt>
      <w:r w:rsidR="009C7453" w:rsidRPr="0020014B">
        <w:rPr>
          <w:rFonts w:ascii="Arial" w:hAnsi="Arial" w:cs="Arial"/>
          <w:sz w:val="20"/>
          <w:szCs w:val="20"/>
        </w:rPr>
        <w:t>.</w:t>
      </w:r>
      <w:r w:rsidRPr="0020014B">
        <w:rPr>
          <w:rFonts w:ascii="Arial" w:hAnsi="Arial" w:cs="Arial"/>
          <w:sz w:val="20"/>
          <w:szCs w:val="20"/>
        </w:rPr>
        <w:t xml:space="preserve"> The analysed dimensions are: mood, motor activity/energy levels, interest in sex, sleep, irritability, rate and frequency of speech, flight of ideas, grandiosity, aggressive behaviour, appearance, and insight into current presentation. The first 7 items range from 0 to 4; while the other 4 from 0 to 8, and the total score is 0-60. A result ≤12 indicates remission, 13-19 minimal symptoms, 20-25 mild mania, 26-37 moderate mania and 38-60 severe mania</w:t>
      </w:r>
      <w:r w:rsidR="009C7453" w:rsidRPr="0020014B">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"/>
          <w:id w:val="-421490602"/>
          <w:placeholder>
            <w:docPart w:val="DefaultPlaceholder_-1854013440"/>
          </w:placeholder>
        </w:sdtPr>
        <w:sdtEndPr/>
        <w:sdtContent>
          <w:r w:rsidR="00E32ED9" w:rsidRPr="0020014B">
            <w:rPr>
              <w:rFonts w:ascii="Arial" w:hAnsi="Arial" w:cs="Arial"/>
              <w:color w:val="000000"/>
              <w:sz w:val="20"/>
              <w:szCs w:val="20"/>
            </w:rPr>
            <w:t>(Lukasiewicz et al., 2013).</w:t>
          </w:r>
        </w:sdtContent>
      </w:sdt>
    </w:p>
    <w:p w14:paraId="00000010" w14:textId="77777777" w:rsidR="00182D9E" w:rsidRPr="0020014B" w:rsidRDefault="00182D9E">
      <w:pPr>
        <w:spacing w:after="0"/>
        <w:jc w:val="both"/>
        <w:rPr>
          <w:rFonts w:ascii="Arial" w:hAnsi="Arial" w:cs="Arial"/>
          <w:sz w:val="20"/>
          <w:szCs w:val="20"/>
        </w:rPr>
      </w:pPr>
    </w:p>
    <w:p w14:paraId="00000011" w14:textId="77777777" w:rsidR="00182D9E" w:rsidRPr="0020014B" w:rsidRDefault="008B09A3">
      <w:pPr>
        <w:spacing w:after="0"/>
        <w:jc w:val="both"/>
        <w:rPr>
          <w:rFonts w:ascii="Arial" w:hAnsi="Arial" w:cs="Arial"/>
          <w:sz w:val="20"/>
          <w:szCs w:val="20"/>
        </w:rPr>
      </w:pPr>
      <w:r w:rsidRPr="0020014B">
        <w:rPr>
          <w:rFonts w:ascii="Arial" w:hAnsi="Arial" w:cs="Arial"/>
          <w:b/>
          <w:sz w:val="20"/>
          <w:szCs w:val="20"/>
          <w:u w:val="single"/>
        </w:rPr>
        <w:t>Mini-International Neuropsychiatric Interview (M.I.N.I.)</w:t>
      </w:r>
      <w:r w:rsidRPr="0020014B">
        <w:rPr>
          <w:rFonts w:ascii="Arial" w:hAnsi="Arial" w:cs="Arial"/>
          <w:b/>
          <w:sz w:val="20"/>
          <w:szCs w:val="20"/>
        </w:rPr>
        <w:t xml:space="preserve"> </w:t>
      </w:r>
    </w:p>
    <w:p w14:paraId="00000012" w14:textId="2CD3B7D9" w:rsidR="00182D9E" w:rsidRPr="0020014B" w:rsidRDefault="008B09A3">
      <w:pPr>
        <w:spacing w:after="0"/>
        <w:jc w:val="both"/>
        <w:rPr>
          <w:rFonts w:ascii="Arial" w:hAnsi="Arial" w:cs="Arial"/>
          <w:sz w:val="20"/>
          <w:szCs w:val="20"/>
        </w:rPr>
      </w:pPr>
      <w:r w:rsidRPr="0020014B">
        <w:rPr>
          <w:rFonts w:ascii="Arial" w:hAnsi="Arial" w:cs="Arial"/>
          <w:sz w:val="20"/>
          <w:szCs w:val="20"/>
        </w:rPr>
        <w:t xml:space="preserve">The M.I.N.I. is a structured diagnostic interview, developed in the United States and Europe, based on DSM-IV and ICD-10 criteria for the diagnosis of the 17 most common psychiatric disorders. Its </w:t>
      </w:r>
      <w:r w:rsidRPr="0020014B">
        <w:rPr>
          <w:rFonts w:ascii="Arial" w:hAnsi="Arial" w:cs="Arial"/>
          <w:color w:val="212121"/>
          <w:sz w:val="20"/>
          <w:szCs w:val="20"/>
          <w:highlight w:val="white"/>
        </w:rPr>
        <w:t>administration time is about 15 minutes, thus is a short but accurate clinical instrument.</w:t>
      </w:r>
      <w:r w:rsidRPr="0020014B">
        <w:rPr>
          <w:rFonts w:ascii="Arial" w:hAnsi="Arial" w:cs="Arial"/>
          <w:sz w:val="20"/>
          <w:szCs w:val="20"/>
        </w:rPr>
        <w:t xml:space="preserve"> Validation and reliability studies have been done </w:t>
      </w:r>
      <w:sdt>
        <w:sdtPr>
          <w:rPr>
            <w:rFonts w:ascii="Arial" w:hAnsi="Arial" w:cs="Arial"/>
            <w:color w:val="000000"/>
            <w:sz w:val="20"/>
            <w:szCs w:val="20"/>
            <w:vertAlign w:val="superscript"/>
          </w:rPr>
          <w:tag w:val="MENDELEY_CITATION_v3_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"/>
          <w:id w:val="-1852253614"/>
          <w:placeholder>
            <w:docPart w:val="DefaultPlaceholder_-1854013440"/>
          </w:placeholder>
        </w:sdtPr>
        <w:sdtEndPr/>
        <w:sdtContent>
          <w:r w:rsidR="00E32ED9" w:rsidRPr="0020014B">
            <w:rPr>
              <w:rFonts w:ascii="Arial" w:hAnsi="Arial" w:cs="Arial"/>
              <w:color w:val="000000"/>
              <w:sz w:val="20"/>
              <w:szCs w:val="20"/>
              <w:vertAlign w:val="superscript"/>
            </w:rPr>
            <w:t>11</w:t>
          </w:r>
        </w:sdtContent>
      </w:sdt>
      <w:r w:rsidR="009C7453" w:rsidRPr="0020014B">
        <w:rPr>
          <w:rFonts w:ascii="Arial" w:hAnsi="Arial" w:cs="Arial"/>
          <w:sz w:val="20"/>
          <w:szCs w:val="20"/>
        </w:rPr>
        <w:t>.</w:t>
      </w:r>
      <w:r w:rsidRPr="0020014B">
        <w:rPr>
          <w:rFonts w:ascii="Arial" w:hAnsi="Arial" w:cs="Arial"/>
          <w:sz w:val="20"/>
          <w:szCs w:val="20"/>
        </w:rPr>
        <w:t xml:space="preserve"> </w:t>
      </w:r>
    </w:p>
    <w:p w14:paraId="00000013" w14:textId="77777777" w:rsidR="00182D9E" w:rsidRPr="0020014B" w:rsidRDefault="00182D9E">
      <w:pPr>
        <w:spacing w:after="0"/>
        <w:jc w:val="both"/>
        <w:rPr>
          <w:rFonts w:ascii="Arial" w:hAnsi="Arial" w:cs="Arial"/>
          <w:sz w:val="20"/>
          <w:szCs w:val="20"/>
        </w:rPr>
      </w:pPr>
    </w:p>
    <w:p w14:paraId="00000014" w14:textId="77777777" w:rsidR="00182D9E" w:rsidRPr="0020014B" w:rsidRDefault="008B09A3">
      <w:pPr>
        <w:spacing w:after="0"/>
        <w:jc w:val="both"/>
        <w:rPr>
          <w:rFonts w:ascii="Arial" w:hAnsi="Arial" w:cs="Arial"/>
          <w:color w:val="000000"/>
          <w:sz w:val="20"/>
          <w:szCs w:val="20"/>
        </w:rPr>
      </w:pPr>
      <w:r w:rsidRPr="0020014B">
        <w:rPr>
          <w:rFonts w:ascii="Arial" w:hAnsi="Arial" w:cs="Arial"/>
          <w:b/>
          <w:sz w:val="20"/>
          <w:szCs w:val="20"/>
          <w:u w:val="single"/>
        </w:rPr>
        <w:t>Personality Inventory for DSM-5-Brief Form (PID-5-BF)</w:t>
      </w:r>
      <w:r w:rsidRPr="0020014B">
        <w:rPr>
          <w:rFonts w:ascii="Arial" w:hAnsi="Arial" w:cs="Arial"/>
          <w:sz w:val="20"/>
          <w:szCs w:val="20"/>
        </w:rPr>
        <w:t xml:space="preserve"> </w:t>
      </w:r>
    </w:p>
    <w:p w14:paraId="00000015" w14:textId="3A7DF1C8" w:rsidR="00182D9E" w:rsidRPr="0020014B" w:rsidRDefault="008B09A3">
      <w:pPr>
        <w:spacing w:after="0"/>
        <w:jc w:val="both"/>
        <w:rPr>
          <w:rFonts w:ascii="Arial" w:hAnsi="Arial" w:cs="Arial"/>
          <w:i/>
          <w:sz w:val="20"/>
          <w:szCs w:val="20"/>
        </w:rPr>
      </w:pPr>
      <w:r w:rsidRPr="0020014B">
        <w:rPr>
          <w:rFonts w:ascii="Arial" w:hAnsi="Arial" w:cs="Arial"/>
          <w:sz w:val="20"/>
          <w:szCs w:val="20"/>
        </w:rPr>
        <w:t xml:space="preserve">The PID-5-BF is an assessment </w:t>
      </w:r>
      <w:r w:rsidRPr="0020014B">
        <w:rPr>
          <w:rFonts w:ascii="Arial" w:hAnsi="Arial" w:cs="Arial"/>
          <w:sz w:val="20"/>
          <w:szCs w:val="20"/>
          <w:highlight w:val="white"/>
        </w:rPr>
        <w:t xml:space="preserve">instrument developed to detect patients’ maladaptive personality traits based on DSM-5 </w:t>
      </w:r>
      <w:sdt>
        <w:sdtPr>
          <w:rPr>
            <w:rFonts w:ascii="Arial" w:hAnsi="Arial" w:cs="Arial"/>
            <w:color w:val="000000"/>
            <w:sz w:val="20"/>
            <w:szCs w:val="20"/>
            <w:highlight w:val="white"/>
            <w:vertAlign w:val="superscript"/>
          </w:rPr>
          <w:tag w:val="MENDELEY_CITATION_v3_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"/>
          <w:id w:val="-957175217"/>
          <w:placeholder>
            <w:docPart w:val="DefaultPlaceholder_-1854013440"/>
          </w:placeholder>
        </w:sdtPr>
        <w:sdtEndPr/>
        <w:sdtContent>
          <w:r w:rsidR="00E32ED9" w:rsidRPr="0020014B">
            <w:rPr>
              <w:rFonts w:ascii="Arial" w:hAnsi="Arial" w:cs="Arial"/>
              <w:color w:val="000000"/>
              <w:sz w:val="20"/>
              <w:szCs w:val="20"/>
              <w:highlight w:val="white"/>
              <w:vertAlign w:val="superscript"/>
            </w:rPr>
            <w:t>12</w:t>
          </w:r>
        </w:sdtContent>
      </w:sdt>
      <w:r w:rsidR="00C41DB1" w:rsidRPr="0020014B">
        <w:rPr>
          <w:rFonts w:ascii="Arial" w:hAnsi="Arial" w:cs="Arial"/>
          <w:sz w:val="20"/>
          <w:szCs w:val="20"/>
          <w:highlight w:val="white"/>
        </w:rPr>
        <w:t>.</w:t>
      </w:r>
      <w:r w:rsidRPr="0020014B">
        <w:rPr>
          <w:rFonts w:ascii="Arial" w:hAnsi="Arial" w:cs="Arial"/>
          <w:sz w:val="20"/>
          <w:szCs w:val="20"/>
        </w:rPr>
        <w:t xml:space="preserve"> It investigates 5 principal traits (negative affectivity, detachment, antagonism, disinhibition and psychoticism) through 25 sentences: patient rates each of them from 0 (very/often false) to 3 (very/often false). The</w:t>
      </w:r>
      <w:r w:rsidRPr="0020014B">
        <w:rPr>
          <w:rFonts w:ascii="Arial" w:hAnsi="Arial" w:cs="Arial"/>
          <w:sz w:val="20"/>
          <w:szCs w:val="20"/>
          <w:highlight w:val="white"/>
        </w:rPr>
        <w:t xml:space="preserve"> reliability and construct validity of the Italian version were assessed</w:t>
      </w:r>
      <w:r w:rsidRPr="0020014B">
        <w:rPr>
          <w:rFonts w:ascii="Arial" w:hAnsi="Arial" w:cs="Arial"/>
          <w:sz w:val="20"/>
          <w:szCs w:val="20"/>
        </w:rPr>
        <w:t xml:space="preserve"> </w:t>
      </w:r>
      <w:sdt>
        <w:sdtPr>
          <w:rPr>
            <w:rFonts w:ascii="Arial" w:hAnsi="Arial" w:cs="Arial"/>
            <w:color w:val="000000"/>
            <w:sz w:val="20"/>
            <w:szCs w:val="20"/>
            <w:vertAlign w:val="superscript"/>
          </w:rPr>
          <w:tag w:val="MENDELEY_CITATION_v3_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"/>
          <w:id w:val="1817068774"/>
          <w:placeholder>
            <w:docPart w:val="DefaultPlaceholder_-1854013440"/>
          </w:placeholder>
        </w:sdtPr>
        <w:sdtEndPr/>
        <w:sdtContent>
          <w:r w:rsidR="00E32ED9" w:rsidRPr="0020014B">
            <w:rPr>
              <w:rFonts w:ascii="Arial" w:hAnsi="Arial" w:cs="Arial"/>
              <w:color w:val="000000"/>
              <w:sz w:val="20"/>
              <w:szCs w:val="20"/>
              <w:vertAlign w:val="superscript"/>
            </w:rPr>
            <w:t>13</w:t>
          </w:r>
        </w:sdtContent>
      </w:sdt>
      <w:r w:rsidR="00C41DB1" w:rsidRPr="0020014B">
        <w:rPr>
          <w:rFonts w:ascii="Arial" w:hAnsi="Arial" w:cs="Arial"/>
          <w:sz w:val="20"/>
          <w:szCs w:val="20"/>
        </w:rPr>
        <w:t>.</w:t>
      </w:r>
      <w:r w:rsidR="00C41DB1" w:rsidRPr="0020014B">
        <w:rPr>
          <w:rFonts w:ascii="Arial" w:hAnsi="Arial" w:cs="Arial"/>
          <w:i/>
          <w:sz w:val="20"/>
          <w:szCs w:val="20"/>
        </w:rPr>
        <w:t xml:space="preserve"> </w:t>
      </w:r>
    </w:p>
    <w:p w14:paraId="00000016" w14:textId="77777777" w:rsidR="00182D9E" w:rsidRPr="0020014B" w:rsidRDefault="00182D9E">
      <w:pPr>
        <w:spacing w:after="0"/>
        <w:jc w:val="both"/>
        <w:rPr>
          <w:rFonts w:ascii="Arial" w:hAnsi="Arial" w:cs="Arial"/>
          <w:i/>
          <w:sz w:val="20"/>
          <w:szCs w:val="20"/>
        </w:rPr>
      </w:pPr>
    </w:p>
    <w:p w14:paraId="00000017" w14:textId="77777777" w:rsidR="00182D9E" w:rsidRPr="0020014B" w:rsidRDefault="008B09A3">
      <w:pPr>
        <w:spacing w:after="0" w:line="240" w:lineRule="auto"/>
        <w:jc w:val="both"/>
        <w:rPr>
          <w:rFonts w:ascii="Arial" w:hAnsi="Arial" w:cs="Arial"/>
          <w:b/>
          <w:sz w:val="20"/>
          <w:szCs w:val="20"/>
          <w:u w:val="single"/>
        </w:rPr>
      </w:pPr>
      <w:r w:rsidRPr="0020014B">
        <w:rPr>
          <w:rFonts w:ascii="Arial" w:hAnsi="Arial" w:cs="Arial"/>
          <w:b/>
          <w:sz w:val="20"/>
          <w:szCs w:val="20"/>
          <w:u w:val="single"/>
        </w:rPr>
        <w:t>Montreal Cognitive Assessment (</w:t>
      </w:r>
      <w:proofErr w:type="spellStart"/>
      <w:r w:rsidRPr="0020014B">
        <w:rPr>
          <w:rFonts w:ascii="Arial" w:hAnsi="Arial" w:cs="Arial"/>
          <w:b/>
          <w:sz w:val="20"/>
          <w:szCs w:val="20"/>
          <w:u w:val="single"/>
        </w:rPr>
        <w:t>MoCA</w:t>
      </w:r>
      <w:proofErr w:type="spellEnd"/>
      <w:r w:rsidRPr="0020014B">
        <w:rPr>
          <w:rFonts w:ascii="Arial" w:hAnsi="Arial" w:cs="Arial"/>
          <w:b/>
          <w:sz w:val="20"/>
          <w:szCs w:val="20"/>
          <w:u w:val="single"/>
        </w:rPr>
        <w:t>)</w:t>
      </w:r>
    </w:p>
    <w:p w14:paraId="00000018" w14:textId="4ADD2563"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lastRenderedPageBreak/>
        <w:t xml:space="preserve">The </w:t>
      </w:r>
      <w:proofErr w:type="spellStart"/>
      <w:r w:rsidRPr="0020014B">
        <w:rPr>
          <w:rFonts w:ascii="Arial" w:hAnsi="Arial" w:cs="Arial"/>
          <w:sz w:val="20"/>
          <w:szCs w:val="20"/>
        </w:rPr>
        <w:t>MoCA</w:t>
      </w:r>
      <w:proofErr w:type="spellEnd"/>
      <w:r w:rsidRPr="0020014B">
        <w:rPr>
          <w:rFonts w:ascii="Arial" w:hAnsi="Arial" w:cs="Arial"/>
          <w:sz w:val="20"/>
          <w:szCs w:val="20"/>
        </w:rPr>
        <w:t xml:space="preserve"> is a short screening instrument developed for the detection of mild cognitive impairment </w:t>
      </w:r>
      <w:sdt>
        <w:sdtPr>
          <w:rPr>
            <w:rFonts w:ascii="Arial" w:hAnsi="Arial" w:cs="Arial"/>
            <w:color w:val="000000"/>
            <w:sz w:val="20"/>
            <w:szCs w:val="20"/>
            <w:vertAlign w:val="superscript"/>
          </w:rPr>
          <w:tag w:val="MENDELEY_CITATION_v3_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"/>
          <w:id w:val="1572012678"/>
          <w:placeholder>
            <w:docPart w:val="DefaultPlaceholder_-1854013440"/>
          </w:placeholder>
        </w:sdtPr>
        <w:sdtEndPr/>
        <w:sdtContent>
          <w:r w:rsidR="00E32ED9" w:rsidRPr="0020014B">
            <w:rPr>
              <w:rFonts w:ascii="Arial" w:hAnsi="Arial" w:cs="Arial"/>
              <w:color w:val="000000"/>
              <w:sz w:val="20"/>
              <w:szCs w:val="20"/>
              <w:vertAlign w:val="superscript"/>
            </w:rPr>
            <w:t>14</w:t>
          </w:r>
        </w:sdtContent>
      </w:sdt>
      <w:r w:rsidR="00C41DB1" w:rsidRPr="0020014B">
        <w:rPr>
          <w:rFonts w:ascii="Arial" w:hAnsi="Arial" w:cs="Arial"/>
          <w:sz w:val="20"/>
          <w:szCs w:val="20"/>
        </w:rPr>
        <w:t>.</w:t>
      </w:r>
      <w:r w:rsidRPr="0020014B">
        <w:rPr>
          <w:rFonts w:ascii="Arial" w:hAnsi="Arial" w:cs="Arial"/>
          <w:sz w:val="20"/>
          <w:szCs w:val="20"/>
        </w:rPr>
        <w:t xml:space="preserve"> It examines six different cognitive domains: executive functions, visuospatial abilities, attention, verbal fluency, memory, and </w:t>
      </w:r>
      <w:proofErr w:type="spellStart"/>
      <w:r w:rsidRPr="0020014B">
        <w:rPr>
          <w:rFonts w:ascii="Arial" w:hAnsi="Arial" w:cs="Arial"/>
          <w:sz w:val="20"/>
          <w:szCs w:val="20"/>
        </w:rPr>
        <w:t>spatio</w:t>
      </w:r>
      <w:proofErr w:type="spellEnd"/>
      <w:r w:rsidRPr="0020014B">
        <w:rPr>
          <w:rFonts w:ascii="Arial" w:hAnsi="Arial" w:cs="Arial"/>
          <w:sz w:val="20"/>
          <w:szCs w:val="20"/>
        </w:rPr>
        <w:t xml:space="preserve">-temporal orientation. The total score of the </w:t>
      </w:r>
      <w:proofErr w:type="spellStart"/>
      <w:r w:rsidRPr="0020014B">
        <w:rPr>
          <w:rFonts w:ascii="Arial" w:hAnsi="Arial" w:cs="Arial"/>
          <w:sz w:val="20"/>
          <w:szCs w:val="20"/>
        </w:rPr>
        <w:t>MoCA</w:t>
      </w:r>
      <w:proofErr w:type="spellEnd"/>
      <w:r w:rsidRPr="0020014B">
        <w:rPr>
          <w:rFonts w:ascii="Arial" w:hAnsi="Arial" w:cs="Arial"/>
          <w:sz w:val="20"/>
          <w:szCs w:val="20"/>
        </w:rPr>
        <w:t xml:space="preserve">, which varies from 0 to 30, provides a global assessment of the cognitive performance of the subject. Regarding psychiatric disorders, the </w:t>
      </w:r>
      <w:proofErr w:type="spellStart"/>
      <w:r w:rsidRPr="0020014B">
        <w:rPr>
          <w:rFonts w:ascii="Arial" w:hAnsi="Arial" w:cs="Arial"/>
          <w:sz w:val="20"/>
          <w:szCs w:val="20"/>
        </w:rPr>
        <w:t>MoCA</w:t>
      </w:r>
      <w:proofErr w:type="spellEnd"/>
      <w:r w:rsidRPr="0020014B">
        <w:rPr>
          <w:rFonts w:ascii="Arial" w:hAnsi="Arial" w:cs="Arial"/>
          <w:sz w:val="20"/>
          <w:szCs w:val="20"/>
        </w:rPr>
        <w:t xml:space="preserve"> has proven to be valuable to assess cognitive impairment in patients with depression, bipolar disorder and schizophrenia</w:t>
      </w:r>
      <w:sdt>
        <w:sdtPr>
          <w:rPr>
            <w:rFonts w:ascii="Arial" w:hAnsi="Arial" w:cs="Arial"/>
            <w:color w:val="000000"/>
            <w:sz w:val="20"/>
            <w:szCs w:val="20"/>
            <w:vertAlign w:val="superscript"/>
          </w:rPr>
          <w:tag w:val="MENDELEY_CITATION_v3_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"/>
          <w:id w:val="365643678"/>
          <w:placeholder>
            <w:docPart w:val="DefaultPlaceholder_-1854013440"/>
          </w:placeholder>
        </w:sdtPr>
        <w:sdtEndPr/>
        <w:sdtContent>
          <w:r w:rsidR="00E32ED9" w:rsidRPr="0020014B">
            <w:rPr>
              <w:rFonts w:ascii="Arial" w:eastAsia="Times New Roman" w:hAnsi="Arial" w:cs="Arial"/>
              <w:color w:val="000000"/>
              <w:sz w:val="20"/>
              <w:szCs w:val="20"/>
              <w:vertAlign w:val="superscript"/>
            </w:rPr>
            <w:t>15</w:t>
          </w:r>
        </w:sdtContent>
      </w:sdt>
      <w:r w:rsidR="00382895" w:rsidRPr="0020014B">
        <w:rPr>
          <w:rFonts w:ascii="Arial" w:hAnsi="Arial" w:cs="Arial"/>
          <w:sz w:val="20"/>
          <w:szCs w:val="20"/>
        </w:rPr>
        <w:t>.</w:t>
      </w:r>
      <w:r w:rsidRPr="0020014B">
        <w:rPr>
          <w:rFonts w:ascii="Arial" w:hAnsi="Arial" w:cs="Arial"/>
          <w:sz w:val="20"/>
          <w:szCs w:val="20"/>
        </w:rPr>
        <w:t xml:space="preserve"> We used the validated Italian version of </w:t>
      </w:r>
      <w:proofErr w:type="spellStart"/>
      <w:r w:rsidRPr="0020014B">
        <w:rPr>
          <w:rFonts w:ascii="Arial" w:hAnsi="Arial" w:cs="Arial"/>
          <w:sz w:val="20"/>
          <w:szCs w:val="20"/>
        </w:rPr>
        <w:t>MoCA</w:t>
      </w:r>
      <w:proofErr w:type="spellEnd"/>
      <w:r w:rsidRPr="0020014B">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"/>
          <w:id w:val="770821173"/>
          <w:placeholder>
            <w:docPart w:val="DefaultPlaceholder_-1854013440"/>
          </w:placeholder>
        </w:sdtPr>
        <w:sdtEndPr/>
        <w:sdtContent>
          <w:r w:rsidR="00E32ED9" w:rsidRPr="0020014B">
            <w:rPr>
              <w:rFonts w:ascii="Arial" w:hAnsi="Arial" w:cs="Arial"/>
              <w:color w:val="000000"/>
              <w:sz w:val="20"/>
              <w:szCs w:val="20"/>
            </w:rPr>
            <w:t>(</w:t>
          </w:r>
          <w:proofErr w:type="spellStart"/>
          <w:r w:rsidR="00E32ED9" w:rsidRPr="0020014B">
            <w:rPr>
              <w:rFonts w:ascii="Arial" w:hAnsi="Arial" w:cs="Arial"/>
              <w:color w:val="000000"/>
              <w:sz w:val="20"/>
              <w:szCs w:val="20"/>
            </w:rPr>
            <w:t>Pirrotta</w:t>
          </w:r>
          <w:proofErr w:type="spellEnd"/>
          <w:r w:rsidR="00E32ED9" w:rsidRPr="0020014B">
            <w:rPr>
              <w:rFonts w:ascii="Arial" w:hAnsi="Arial" w:cs="Arial"/>
              <w:color w:val="000000"/>
              <w:sz w:val="20"/>
              <w:szCs w:val="20"/>
            </w:rPr>
            <w:t xml:space="preserve"> et al., 2015).</w:t>
          </w:r>
        </w:sdtContent>
      </w:sdt>
    </w:p>
    <w:p w14:paraId="00000019" w14:textId="77777777" w:rsidR="00182D9E" w:rsidRPr="0020014B" w:rsidRDefault="00182D9E">
      <w:pPr>
        <w:spacing w:after="0" w:line="240" w:lineRule="auto"/>
        <w:jc w:val="both"/>
        <w:rPr>
          <w:rFonts w:ascii="Arial" w:hAnsi="Arial" w:cs="Arial"/>
          <w:sz w:val="20"/>
          <w:szCs w:val="20"/>
        </w:rPr>
      </w:pPr>
    </w:p>
    <w:p w14:paraId="0000001A" w14:textId="77777777" w:rsidR="00182D9E" w:rsidRPr="0020014B" w:rsidRDefault="008B09A3">
      <w:pPr>
        <w:spacing w:after="0" w:line="240" w:lineRule="auto"/>
        <w:jc w:val="both"/>
        <w:rPr>
          <w:rFonts w:ascii="Arial" w:hAnsi="Arial" w:cs="Arial"/>
          <w:b/>
          <w:sz w:val="20"/>
          <w:szCs w:val="20"/>
          <w:u w:val="single"/>
        </w:rPr>
      </w:pPr>
      <w:r w:rsidRPr="0020014B">
        <w:rPr>
          <w:rFonts w:ascii="Arial" w:hAnsi="Arial" w:cs="Arial"/>
          <w:b/>
          <w:sz w:val="20"/>
          <w:szCs w:val="20"/>
          <w:u w:val="single"/>
        </w:rPr>
        <w:t>Depression Anxiety Stress Scales (DASS-21)</w:t>
      </w:r>
    </w:p>
    <w:p w14:paraId="0000001B" w14:textId="6C57614B"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 xml:space="preserve">The original Depression Anxiety Stress Scales-42 (DASS-42) was developed by Lovibond and Lovibond </w:t>
      </w:r>
      <w:sdt>
        <w:sdtPr>
          <w:rPr>
            <w:rFonts w:ascii="Arial" w:hAnsi="Arial" w:cs="Arial"/>
            <w:color w:val="000000"/>
            <w:sz w:val="20"/>
            <w:szCs w:val="20"/>
            <w:vertAlign w:val="superscript"/>
          </w:rPr>
          <w:tag w:val="MENDELEY_CITATION_v3_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"/>
          <w:id w:val="1734732718"/>
          <w:placeholder>
            <w:docPart w:val="DefaultPlaceholder_-1854013440"/>
          </w:placeholder>
        </w:sdtPr>
        <w:sdtEndPr/>
        <w:sdtContent>
          <w:r w:rsidR="00E32ED9" w:rsidRPr="0020014B">
            <w:rPr>
              <w:rFonts w:ascii="Arial" w:hAnsi="Arial" w:cs="Arial"/>
              <w:color w:val="000000"/>
              <w:sz w:val="20"/>
              <w:szCs w:val="20"/>
              <w:vertAlign w:val="superscript"/>
            </w:rPr>
            <w:t>17</w:t>
          </w:r>
        </w:sdtContent>
      </w:sdt>
      <w:r w:rsidR="00382895" w:rsidRPr="0020014B">
        <w:rPr>
          <w:rFonts w:ascii="Arial" w:hAnsi="Arial" w:cs="Arial"/>
          <w:sz w:val="20"/>
          <w:szCs w:val="20"/>
        </w:rPr>
        <w:t xml:space="preserve"> </w:t>
      </w:r>
      <w:r w:rsidRPr="0020014B">
        <w:rPr>
          <w:rFonts w:ascii="Arial" w:hAnsi="Arial" w:cs="Arial"/>
          <w:sz w:val="20"/>
          <w:szCs w:val="20"/>
        </w:rPr>
        <w:t>to maximise discrimination between self-reported anxiety and depression. Antony et al. (1998) subsequently confirmed that the shorter version, the DASS-21, provides a relevant measure of negative emotions that include mixed symptoms of depression, anxiety, and stress</w:t>
      </w:r>
      <w:r w:rsidR="00382895" w:rsidRPr="0020014B">
        <w:rPr>
          <w:rFonts w:ascii="Arial" w:hAnsi="Arial" w:cs="Arial"/>
          <w:sz w:val="20"/>
          <w:szCs w:val="20"/>
        </w:rPr>
        <w:t>.</w:t>
      </w:r>
      <w:r w:rsidRPr="0020014B">
        <w:rPr>
          <w:rFonts w:ascii="Arial" w:hAnsi="Arial" w:cs="Arial"/>
          <w:sz w:val="20"/>
          <w:szCs w:val="20"/>
        </w:rPr>
        <w:t xml:space="preserve"> It consists of 21 items, rating from 0 (never happened) to 3 (almost always), divided into three subscales (depression, anxiety and stress), whose score is calculated by summing up the single sentence’s points and multiplied by 2 to get the final score.</w:t>
      </w:r>
    </w:p>
    <w:p w14:paraId="0000001C" w14:textId="0743BCBE"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Recommended cut-off scores are as follows: depression 0-9 normal, 10-13 mild, 14-20 moderate, 21-27 severe, &gt;28 extremely severe; anxiety 0-7 normal, 8-9 mild, 10-14 moderate, 15-19 severe, &gt;20 extremely severe; stress 0-14 normal, 15-18 mild, 19-25 moderate, 26-33 severe, &gt;34 extremely severe. We used the validated Italian version of DASS-21</w:t>
      </w:r>
      <w:r w:rsidRPr="0020014B">
        <w:rPr>
          <w:rFonts w:ascii="Arial" w:hAnsi="Arial" w:cs="Arial"/>
          <w:sz w:val="20"/>
          <w:szCs w:val="20"/>
          <w:highlight w:val="white"/>
        </w:rPr>
        <w:t xml:space="preserve"> </w:t>
      </w:r>
      <w:sdt>
        <w:sdtPr>
          <w:rPr>
            <w:rFonts w:ascii="Arial" w:hAnsi="Arial" w:cs="Arial"/>
            <w:color w:val="000000"/>
            <w:sz w:val="20"/>
            <w:szCs w:val="20"/>
            <w:highlight w:val="white"/>
            <w:vertAlign w:val="superscript"/>
          </w:rPr>
          <w:tag w:val="MENDELEY_CITATION_v3_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"/>
          <w:id w:val="740910044"/>
          <w:placeholder>
            <w:docPart w:val="DefaultPlaceholder_-1854013440"/>
          </w:placeholder>
        </w:sdtPr>
        <w:sdtEndPr/>
        <w:sdtContent>
          <w:r w:rsidR="00E32ED9" w:rsidRPr="0020014B">
            <w:rPr>
              <w:rFonts w:ascii="Arial" w:hAnsi="Arial" w:cs="Arial"/>
              <w:color w:val="000000"/>
              <w:sz w:val="20"/>
              <w:szCs w:val="20"/>
              <w:highlight w:val="white"/>
              <w:vertAlign w:val="superscript"/>
            </w:rPr>
            <w:t>18</w:t>
          </w:r>
        </w:sdtContent>
      </w:sdt>
      <w:r w:rsidR="00E42655" w:rsidRPr="0020014B">
        <w:rPr>
          <w:rFonts w:ascii="Arial" w:hAnsi="Arial" w:cs="Arial"/>
          <w:sz w:val="20"/>
          <w:szCs w:val="20"/>
          <w:highlight w:val="white"/>
        </w:rPr>
        <w:t>.</w:t>
      </w:r>
      <w:r w:rsidR="00E42655" w:rsidRPr="0020014B">
        <w:rPr>
          <w:rFonts w:ascii="Arial" w:hAnsi="Arial" w:cs="Arial"/>
          <w:sz w:val="20"/>
          <w:szCs w:val="20"/>
        </w:rPr>
        <w:t xml:space="preserve"> </w:t>
      </w:r>
    </w:p>
    <w:p w14:paraId="0000001D" w14:textId="77777777" w:rsidR="00182D9E" w:rsidRPr="0020014B" w:rsidRDefault="00182D9E">
      <w:pPr>
        <w:spacing w:after="0" w:line="240" w:lineRule="auto"/>
        <w:jc w:val="both"/>
        <w:rPr>
          <w:rFonts w:ascii="Arial" w:hAnsi="Arial" w:cs="Arial"/>
          <w:sz w:val="20"/>
          <w:szCs w:val="20"/>
        </w:rPr>
      </w:pPr>
    </w:p>
    <w:p w14:paraId="0000001E" w14:textId="77777777" w:rsidR="00182D9E" w:rsidRPr="0020014B" w:rsidRDefault="008B09A3">
      <w:pPr>
        <w:spacing w:after="0" w:line="240" w:lineRule="auto"/>
        <w:jc w:val="both"/>
        <w:rPr>
          <w:rFonts w:ascii="Arial" w:hAnsi="Arial" w:cs="Arial"/>
          <w:b/>
          <w:sz w:val="20"/>
          <w:szCs w:val="20"/>
          <w:u w:val="single"/>
        </w:rPr>
      </w:pPr>
      <w:r w:rsidRPr="0020014B">
        <w:rPr>
          <w:rFonts w:ascii="Arial" w:hAnsi="Arial" w:cs="Arial"/>
          <w:b/>
          <w:sz w:val="20"/>
          <w:szCs w:val="20"/>
          <w:u w:val="single"/>
        </w:rPr>
        <w:t xml:space="preserve">Impact of Event Scale-Revised (IES-R) </w:t>
      </w:r>
    </w:p>
    <w:p w14:paraId="0000001F" w14:textId="14B2E281" w:rsidR="00182D9E" w:rsidRPr="0020014B" w:rsidRDefault="008B09A3">
      <w:pPr>
        <w:spacing w:after="0" w:line="240" w:lineRule="auto"/>
        <w:jc w:val="both"/>
        <w:rPr>
          <w:rFonts w:ascii="Arial" w:hAnsi="Arial" w:cs="Arial"/>
          <w:sz w:val="20"/>
          <w:szCs w:val="20"/>
          <w:highlight w:val="white"/>
        </w:rPr>
      </w:pPr>
      <w:r w:rsidRPr="0020014B">
        <w:rPr>
          <w:rFonts w:ascii="Arial" w:hAnsi="Arial" w:cs="Arial"/>
          <w:sz w:val="20"/>
          <w:szCs w:val="20"/>
        </w:rPr>
        <w:t xml:space="preserve">The Impact of Event Scale-Revised (IES-R) was developed by Daniel Weiss and Charles R. </w:t>
      </w:r>
      <w:proofErr w:type="spellStart"/>
      <w:r w:rsidRPr="0020014B">
        <w:rPr>
          <w:rFonts w:ascii="Arial" w:hAnsi="Arial" w:cs="Arial"/>
          <w:sz w:val="20"/>
          <w:szCs w:val="20"/>
        </w:rPr>
        <w:t>Marmar</w:t>
      </w:r>
      <w:proofErr w:type="spellEnd"/>
      <w:r w:rsidRPr="0020014B">
        <w:rPr>
          <w:rFonts w:ascii="Arial" w:hAnsi="Arial" w:cs="Arial"/>
          <w:sz w:val="20"/>
          <w:szCs w:val="20"/>
        </w:rPr>
        <w:t xml:space="preserve"> in 1996 (</w:t>
      </w:r>
      <w:sdt>
        <w:sdtPr>
          <w:rPr>
            <w:rFonts w:ascii="Arial" w:hAnsi="Arial" w:cs="Arial"/>
            <w:sz w:val="20"/>
            <w:szCs w:val="20"/>
          </w:rPr>
          <w:tag w:val="goog_rdk_20"/>
          <w:id w:val="1791928452"/>
        </w:sdtPr>
        <w:sdtEndPr/>
        <w:sdtContent>
          <w:sdt>
            <w:sdtPr>
              <w:rPr>
                <w:rFonts w:ascii="Arial" w:hAnsi="Arial" w:cs="Arial"/>
                <w:color w:val="000000"/>
                <w:sz w:val="20"/>
                <w:szCs w:val="20"/>
                <w:vertAlign w:val="superscript"/>
              </w:rPr>
              <w:tag w:val="MENDELEY_CITATION_v3_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"/>
              <w:id w:val="2008556648"/>
              <w:placeholder>
                <w:docPart w:val="DefaultPlaceholder_-1854013440"/>
              </w:placeholder>
            </w:sdtPr>
            <w:sdtEndPr/>
            <w:sdtContent>
              <w:r w:rsidR="00E32ED9" w:rsidRPr="0020014B">
                <w:rPr>
                  <w:rFonts w:ascii="Arial" w:eastAsia="Times New Roman" w:hAnsi="Arial" w:cs="Arial"/>
                  <w:color w:val="000000"/>
                  <w:sz w:val="20"/>
                  <w:szCs w:val="20"/>
                  <w:vertAlign w:val="superscript"/>
                </w:rPr>
                <w:t>19</w:t>
              </w:r>
            </w:sdtContent>
          </w:sdt>
        </w:sdtContent>
      </w:sdt>
      <w:r w:rsidR="00E42655" w:rsidRPr="0020014B">
        <w:rPr>
          <w:rFonts w:ascii="Arial" w:hAnsi="Arial" w:cs="Arial"/>
          <w:sz w:val="20"/>
          <w:szCs w:val="20"/>
        </w:rPr>
        <w:t xml:space="preserve"> </w:t>
      </w:r>
      <w:r w:rsidRPr="0020014B">
        <w:rPr>
          <w:rFonts w:ascii="Arial" w:hAnsi="Arial" w:cs="Arial"/>
          <w:sz w:val="20"/>
          <w:szCs w:val="20"/>
        </w:rPr>
        <w:t>e used the IES-R to assess PTSD symptoms</w:t>
      </w:r>
      <w:r w:rsidRPr="0020014B">
        <w:rPr>
          <w:rFonts w:ascii="Arial" w:hAnsi="Arial" w:cs="Arial"/>
          <w:sz w:val="20"/>
          <w:szCs w:val="20"/>
          <w:highlight w:val="white"/>
        </w:rPr>
        <w:t xml:space="preserve">. </w:t>
      </w:r>
    </w:p>
    <w:p w14:paraId="00000020" w14:textId="5AA08D49" w:rsidR="00182D9E" w:rsidRPr="0020014B" w:rsidRDefault="008B09A3">
      <w:pPr>
        <w:spacing w:after="0" w:line="240" w:lineRule="auto"/>
        <w:jc w:val="both"/>
        <w:rPr>
          <w:rFonts w:ascii="Arial" w:hAnsi="Arial" w:cs="Arial"/>
          <w:sz w:val="20"/>
          <w:szCs w:val="20"/>
          <w:highlight w:val="white"/>
        </w:rPr>
      </w:pPr>
      <w:r w:rsidRPr="0020014B">
        <w:rPr>
          <w:rFonts w:ascii="Arial" w:hAnsi="Arial" w:cs="Arial"/>
          <w:sz w:val="20"/>
          <w:szCs w:val="20"/>
          <w:highlight w:val="white"/>
        </w:rPr>
        <w:t xml:space="preserve">It is a self-administered test that consists of 22 items, scoring </w:t>
      </w:r>
      <w:r w:rsidRPr="0020014B">
        <w:rPr>
          <w:rFonts w:ascii="Arial" w:hAnsi="Arial" w:cs="Arial"/>
          <w:sz w:val="20"/>
          <w:szCs w:val="20"/>
        </w:rPr>
        <w:t xml:space="preserve">on a five-point Likert scale, and </w:t>
      </w:r>
      <w:r w:rsidRPr="0020014B">
        <w:rPr>
          <w:rFonts w:ascii="Arial" w:hAnsi="Arial" w:cs="Arial"/>
          <w:sz w:val="20"/>
          <w:szCs w:val="20"/>
          <w:highlight w:val="white"/>
        </w:rPr>
        <w:t xml:space="preserve">divided in three subscales (respectively investigating intrusion, avoidance and hyperarousal symptoms in the last 15 days). </w:t>
      </w:r>
      <w:r w:rsidRPr="0020014B">
        <w:rPr>
          <w:rFonts w:ascii="Arial" w:hAnsi="Arial" w:cs="Arial"/>
          <w:sz w:val="20"/>
          <w:szCs w:val="20"/>
        </w:rPr>
        <w:t xml:space="preserve">A score of 33 or higher on the IES-R is suggestive for a provisional diagnosis of PTSD, while a score of 24 or higher has been used to indicate partial PTSD </w:t>
      </w:r>
      <w:sdt>
        <w:sdtPr>
          <w:rPr>
            <w:rFonts w:ascii="Arial" w:hAnsi="Arial" w:cs="Arial"/>
            <w:color w:val="000000"/>
            <w:sz w:val="20"/>
            <w:szCs w:val="20"/>
            <w:vertAlign w:val="superscript"/>
          </w:rPr>
          <w:tag w:val="MENDELEY_CITATION_v3_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"/>
          <w:id w:val="-170656804"/>
          <w:placeholder>
            <w:docPart w:val="DefaultPlaceholder_-1854013440"/>
          </w:placeholder>
        </w:sdtPr>
        <w:sdtEndPr/>
        <w:sdtContent>
          <w:r w:rsidR="00E32ED9" w:rsidRPr="0020014B">
            <w:rPr>
              <w:rFonts w:ascii="Arial" w:hAnsi="Arial" w:cs="Arial"/>
              <w:color w:val="000000"/>
              <w:sz w:val="20"/>
              <w:szCs w:val="20"/>
              <w:vertAlign w:val="superscript"/>
            </w:rPr>
            <w:t>20</w:t>
          </w:r>
        </w:sdtContent>
      </w:sdt>
      <w:r w:rsidRPr="0020014B">
        <w:rPr>
          <w:rFonts w:ascii="Arial" w:hAnsi="Arial" w:cs="Arial"/>
          <w:sz w:val="20"/>
          <w:szCs w:val="20"/>
          <w:highlight w:val="white"/>
        </w:rPr>
        <w:t xml:space="preserve"> The Italian version of IES-R has been extensively validated </w:t>
      </w:r>
      <w:sdt>
        <w:sdtPr>
          <w:rPr>
            <w:rFonts w:ascii="Arial" w:hAnsi="Arial" w:cs="Arial"/>
            <w:color w:val="000000"/>
            <w:sz w:val="20"/>
            <w:szCs w:val="20"/>
            <w:highlight w:val="white"/>
            <w:vertAlign w:val="superscript"/>
          </w:rPr>
          <w:tag w:val="MENDELEY_CITATION_v3_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"/>
          <w:id w:val="-1965887733"/>
          <w:placeholder>
            <w:docPart w:val="DefaultPlaceholder_-1854013440"/>
          </w:placeholder>
        </w:sdtPr>
        <w:sdtEndPr/>
        <w:sdtContent>
          <w:r w:rsidR="00E32ED9" w:rsidRPr="0020014B">
            <w:rPr>
              <w:rFonts w:ascii="Arial" w:hAnsi="Arial" w:cs="Arial"/>
              <w:color w:val="000000"/>
              <w:sz w:val="20"/>
              <w:szCs w:val="20"/>
              <w:highlight w:val="white"/>
              <w:vertAlign w:val="superscript"/>
            </w:rPr>
            <w:t>21</w:t>
          </w:r>
        </w:sdtContent>
      </w:sdt>
      <w:r w:rsidR="00E42655" w:rsidRPr="0020014B">
        <w:rPr>
          <w:rFonts w:ascii="Arial" w:hAnsi="Arial" w:cs="Arial"/>
          <w:sz w:val="20"/>
          <w:szCs w:val="20"/>
          <w:highlight w:val="white"/>
        </w:rPr>
        <w:t xml:space="preserve">. </w:t>
      </w:r>
    </w:p>
    <w:p w14:paraId="00000021" w14:textId="77777777" w:rsidR="00182D9E" w:rsidRPr="0020014B" w:rsidRDefault="00182D9E">
      <w:pPr>
        <w:spacing w:after="0" w:line="240" w:lineRule="auto"/>
        <w:jc w:val="both"/>
        <w:rPr>
          <w:rFonts w:ascii="Arial" w:hAnsi="Arial" w:cs="Arial"/>
          <w:sz w:val="20"/>
          <w:szCs w:val="20"/>
        </w:rPr>
      </w:pPr>
    </w:p>
    <w:p w14:paraId="00000022" w14:textId="77777777" w:rsidR="00182D9E" w:rsidRPr="0020014B" w:rsidRDefault="008B09A3">
      <w:pPr>
        <w:spacing w:after="0" w:line="240" w:lineRule="auto"/>
        <w:jc w:val="both"/>
        <w:rPr>
          <w:rFonts w:ascii="Arial" w:hAnsi="Arial" w:cs="Arial"/>
          <w:b/>
          <w:sz w:val="20"/>
          <w:szCs w:val="20"/>
          <w:u w:val="single"/>
        </w:rPr>
      </w:pPr>
      <w:r w:rsidRPr="0020014B">
        <w:rPr>
          <w:rFonts w:ascii="Arial" w:hAnsi="Arial" w:cs="Arial"/>
          <w:b/>
          <w:sz w:val="20"/>
          <w:szCs w:val="20"/>
          <w:u w:val="single"/>
        </w:rPr>
        <w:t>Hamilton Anxiety Rating Scale (HAM-A)</w:t>
      </w:r>
    </w:p>
    <w:p w14:paraId="00000023" w14:textId="6F61C2D0"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 xml:space="preserve">Hamilton Anxiety Rating Scale (HAM-A) was designed to quantitatively assess the severity of anxiety symptoms by M. Hamilton in 1959 </w:t>
      </w:r>
      <w:sdt>
        <w:sdtPr>
          <w:rPr>
            <w:rFonts w:ascii="Arial" w:hAnsi="Arial" w:cs="Arial"/>
            <w:color w:val="000000"/>
            <w:sz w:val="20"/>
            <w:szCs w:val="20"/>
            <w:vertAlign w:val="superscript"/>
          </w:rPr>
          <w:tag w:val="MENDELEY_CITATION_v3_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"/>
          <w:id w:val="-770853778"/>
          <w:placeholder>
            <w:docPart w:val="DefaultPlaceholder_-1854013440"/>
          </w:placeholder>
        </w:sdtPr>
        <w:sdtEndPr/>
        <w:sdtContent>
          <w:r w:rsidR="00E32ED9" w:rsidRPr="0020014B">
            <w:rPr>
              <w:rFonts w:ascii="Arial" w:hAnsi="Arial" w:cs="Arial"/>
              <w:color w:val="000000"/>
              <w:sz w:val="20"/>
              <w:szCs w:val="20"/>
              <w:vertAlign w:val="superscript"/>
            </w:rPr>
            <w:t>22</w:t>
          </w:r>
        </w:sdtContent>
      </w:sdt>
      <w:r w:rsidR="00E32ED9" w:rsidRPr="0020014B">
        <w:rPr>
          <w:rFonts w:ascii="Arial" w:hAnsi="Arial" w:cs="Arial"/>
          <w:sz w:val="20"/>
          <w:szCs w:val="20"/>
        </w:rPr>
        <w:t>.</w:t>
      </w:r>
      <w:r w:rsidRPr="0020014B">
        <w:rPr>
          <w:rFonts w:ascii="Arial" w:hAnsi="Arial" w:cs="Arial"/>
          <w:sz w:val="20"/>
          <w:szCs w:val="20"/>
        </w:rPr>
        <w:t xml:space="preserve"> It consists of 14 items each representing a cluster of several symptoms (2 to 8) related to each other and the evaluated period is the week before. </w:t>
      </w:r>
    </w:p>
    <w:p w14:paraId="00000024" w14:textId="77777777"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 xml:space="preserve">Each item is rated on a 5-point scale ("absent," "mild," "moderate," "severe," "very severe"). </w:t>
      </w:r>
    </w:p>
    <w:p w14:paraId="00000025" w14:textId="77777777"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 xml:space="preserve">The scale score can range, therefore, from 0 to 56. A total score higher than 17 is considered pathological. </w:t>
      </w:r>
    </w:p>
    <w:p w14:paraId="00000026" w14:textId="77777777"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Validity and reliability of the Italian version are proved.</w:t>
      </w:r>
    </w:p>
    <w:p w14:paraId="00000027" w14:textId="77777777" w:rsidR="00182D9E" w:rsidRPr="0020014B" w:rsidRDefault="00182D9E">
      <w:pPr>
        <w:spacing w:after="0" w:line="240" w:lineRule="auto"/>
        <w:jc w:val="both"/>
        <w:rPr>
          <w:rFonts w:ascii="Arial" w:hAnsi="Arial" w:cs="Arial"/>
          <w:b/>
          <w:sz w:val="20"/>
          <w:szCs w:val="20"/>
          <w:u w:val="single"/>
        </w:rPr>
      </w:pPr>
    </w:p>
    <w:p w14:paraId="00000028" w14:textId="77777777" w:rsidR="00182D9E" w:rsidRPr="0020014B" w:rsidRDefault="008B09A3">
      <w:pPr>
        <w:spacing w:after="0" w:line="240" w:lineRule="auto"/>
        <w:jc w:val="both"/>
        <w:rPr>
          <w:rFonts w:ascii="Arial" w:hAnsi="Arial" w:cs="Arial"/>
          <w:b/>
          <w:sz w:val="20"/>
          <w:szCs w:val="20"/>
          <w:u w:val="single"/>
        </w:rPr>
      </w:pPr>
      <w:r w:rsidRPr="0020014B">
        <w:rPr>
          <w:rFonts w:ascii="Arial" w:hAnsi="Arial" w:cs="Arial"/>
          <w:b/>
          <w:sz w:val="20"/>
          <w:szCs w:val="20"/>
          <w:u w:val="single"/>
        </w:rPr>
        <w:t>Hamilton Depression Rating Scale (HAM-D)</w:t>
      </w:r>
    </w:p>
    <w:p w14:paraId="00000029" w14:textId="35401317"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 xml:space="preserve">The Hamilton Depression Rating Scale was structured by M. Hamilton in 1960 to provide a simple way to quantitatively assess the severity of depressive symptoms during the last week and to document their changes </w:t>
      </w:r>
      <w:sdt>
        <w:sdtPr>
          <w:rPr>
            <w:rFonts w:ascii="Arial" w:hAnsi="Arial" w:cs="Arial"/>
            <w:color w:val="000000"/>
            <w:sz w:val="20"/>
            <w:szCs w:val="20"/>
            <w:vertAlign w:val="superscript"/>
          </w:rPr>
          <w:tag w:val="MENDELEY_CITATION_v3_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"/>
          <w:id w:val="2036383577"/>
          <w:placeholder>
            <w:docPart w:val="DefaultPlaceholder_-1854013440"/>
          </w:placeholder>
        </w:sdtPr>
        <w:sdtEndPr/>
        <w:sdtContent>
          <w:r w:rsidR="00E32ED9" w:rsidRPr="0020014B">
            <w:rPr>
              <w:rFonts w:ascii="Arial" w:hAnsi="Arial" w:cs="Arial"/>
              <w:color w:val="000000"/>
              <w:sz w:val="20"/>
              <w:szCs w:val="20"/>
              <w:vertAlign w:val="superscript"/>
            </w:rPr>
            <w:t>23</w:t>
          </w:r>
        </w:sdtContent>
      </w:sdt>
      <w:r w:rsidR="00E32ED9" w:rsidRPr="0020014B">
        <w:rPr>
          <w:rFonts w:ascii="Arial" w:hAnsi="Arial" w:cs="Arial"/>
          <w:sz w:val="20"/>
          <w:szCs w:val="20"/>
        </w:rPr>
        <w:t>.</w:t>
      </w:r>
      <w:r w:rsidRPr="0020014B">
        <w:rPr>
          <w:rFonts w:ascii="Arial" w:hAnsi="Arial" w:cs="Arial"/>
          <w:sz w:val="20"/>
          <w:szCs w:val="20"/>
        </w:rPr>
        <w:t xml:space="preserve"> It consists of 21 items variously rated: some (10) on a 5-point scale (0-4), some (2) on a 4-point scale (0-3) and the remaining (9) on a 3-point scale (0-2). The severity </w:t>
      </w:r>
      <w:proofErr w:type="spellStart"/>
      <w:r w:rsidRPr="0020014B">
        <w:rPr>
          <w:rFonts w:ascii="Arial" w:hAnsi="Arial" w:cs="Arial"/>
          <w:sz w:val="20"/>
          <w:szCs w:val="20"/>
        </w:rPr>
        <w:t>cutoff</w:t>
      </w:r>
      <w:proofErr w:type="spellEnd"/>
      <w:r w:rsidRPr="0020014B">
        <w:rPr>
          <w:rFonts w:ascii="Arial" w:hAnsi="Arial" w:cs="Arial"/>
          <w:sz w:val="20"/>
          <w:szCs w:val="20"/>
        </w:rPr>
        <w:t xml:space="preserve"> can be schematized as follows: ≥25 severe depression, 18-24 moderate depression, 8-17 mild depression, ≤7 no depression.</w:t>
      </w:r>
    </w:p>
    <w:p w14:paraId="7D48F1C4" w14:textId="77777777" w:rsidR="00E32ED9" w:rsidRPr="0020014B" w:rsidRDefault="00E32ED9">
      <w:pPr>
        <w:spacing w:after="0" w:line="240" w:lineRule="auto"/>
        <w:jc w:val="both"/>
        <w:rPr>
          <w:rFonts w:ascii="Arial" w:hAnsi="Arial" w:cs="Arial"/>
          <w:sz w:val="20"/>
          <w:szCs w:val="20"/>
        </w:rPr>
      </w:pPr>
    </w:p>
    <w:p w14:paraId="0000002C" w14:textId="0B0C98A7" w:rsidR="00182D9E" w:rsidRPr="0020014B" w:rsidRDefault="00E32ED9">
      <w:pPr>
        <w:spacing w:after="0" w:line="240" w:lineRule="auto"/>
        <w:jc w:val="both"/>
        <w:rPr>
          <w:rFonts w:ascii="Arial" w:hAnsi="Arial" w:cs="Arial"/>
          <w:sz w:val="20"/>
          <w:szCs w:val="20"/>
        </w:rPr>
      </w:pPr>
      <w:r w:rsidRPr="0020014B">
        <w:rPr>
          <w:rFonts w:ascii="Arial" w:hAnsi="Arial" w:cs="Arial"/>
          <w:sz w:val="20"/>
          <w:szCs w:val="20"/>
        </w:rPr>
        <w:t xml:space="preserve"> </w:t>
      </w:r>
    </w:p>
    <w:p w14:paraId="0000002D" w14:textId="77777777" w:rsidR="00182D9E" w:rsidRPr="0020014B" w:rsidRDefault="008B09A3">
      <w:pPr>
        <w:spacing w:after="0" w:line="240" w:lineRule="auto"/>
        <w:jc w:val="both"/>
        <w:rPr>
          <w:rFonts w:ascii="Arial" w:hAnsi="Arial" w:cs="Arial"/>
          <w:b/>
          <w:sz w:val="20"/>
          <w:szCs w:val="20"/>
          <w:u w:val="single"/>
        </w:rPr>
      </w:pPr>
      <w:r w:rsidRPr="0020014B">
        <w:rPr>
          <w:rFonts w:ascii="Arial" w:hAnsi="Arial" w:cs="Arial"/>
          <w:b/>
          <w:sz w:val="20"/>
          <w:szCs w:val="20"/>
          <w:u w:val="single"/>
        </w:rPr>
        <w:t>Post-traumatic growth Inventory-Short Form (PTGI-SF)</w:t>
      </w:r>
    </w:p>
    <w:p w14:paraId="0000002E" w14:textId="0914CA54" w:rsidR="00182D9E" w:rsidRPr="0020014B" w:rsidRDefault="008B09A3">
      <w:pPr>
        <w:spacing w:after="0" w:line="240" w:lineRule="auto"/>
        <w:jc w:val="both"/>
        <w:rPr>
          <w:rFonts w:ascii="Arial" w:hAnsi="Arial" w:cs="Arial"/>
          <w:sz w:val="20"/>
          <w:szCs w:val="20"/>
        </w:rPr>
      </w:pPr>
      <w:r w:rsidRPr="0020014B">
        <w:rPr>
          <w:rFonts w:ascii="Arial" w:hAnsi="Arial" w:cs="Arial"/>
          <w:sz w:val="20"/>
          <w:szCs w:val="20"/>
        </w:rPr>
        <w:t>Tedeschi and Calhoun (1996) developed the Posttraumatic Growth Inventory (PTGI) to assess post-trauma growth and self-improvement a person undergoes.</w:t>
      </w:r>
      <w:sdt>
        <w:sdtPr>
          <w:rPr>
            <w:rFonts w:ascii="Arial" w:hAnsi="Arial" w:cs="Arial"/>
            <w:color w:val="000000"/>
            <w:sz w:val="20"/>
            <w:szCs w:val="20"/>
            <w:vertAlign w:val="superscript"/>
          </w:rPr>
          <w:tag w:val="MENDELEY_CITATION_v3_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"/>
          <w:id w:val="194428199"/>
          <w:placeholder>
            <w:docPart w:val="DefaultPlaceholder_-1854013440"/>
          </w:placeholder>
        </w:sdtPr>
        <w:sdtEndPr/>
        <w:sdtContent>
          <w:r w:rsidR="00E32ED9" w:rsidRPr="0020014B">
            <w:rPr>
              <w:rFonts w:ascii="Arial" w:eastAsia="Times New Roman" w:hAnsi="Arial" w:cs="Arial"/>
              <w:color w:val="000000"/>
              <w:sz w:val="20"/>
              <w:szCs w:val="20"/>
              <w:vertAlign w:val="superscript"/>
            </w:rPr>
            <w:t>24</w:t>
          </w:r>
        </w:sdtContent>
      </w:sdt>
      <w:r w:rsidR="00E32ED9" w:rsidRPr="0020014B">
        <w:rPr>
          <w:rFonts w:ascii="Arial" w:hAnsi="Arial" w:cs="Arial"/>
          <w:sz w:val="20"/>
          <w:szCs w:val="20"/>
        </w:rPr>
        <w:t xml:space="preserve">. </w:t>
      </w:r>
    </w:p>
    <w:p w14:paraId="0000002F" w14:textId="127FB9DF" w:rsidR="00182D9E" w:rsidRPr="0020014B" w:rsidRDefault="008B09A3">
      <w:pPr>
        <w:spacing w:after="0" w:line="240" w:lineRule="auto"/>
        <w:jc w:val="both"/>
        <w:rPr>
          <w:rFonts w:ascii="Arial" w:hAnsi="Arial" w:cs="Arial"/>
          <w:sz w:val="20"/>
          <w:szCs w:val="20"/>
          <w:highlight w:val="white"/>
        </w:rPr>
      </w:pPr>
      <w:r w:rsidRPr="0020014B">
        <w:rPr>
          <w:rFonts w:ascii="Arial" w:hAnsi="Arial" w:cs="Arial"/>
          <w:sz w:val="20"/>
          <w:szCs w:val="20"/>
        </w:rPr>
        <w:t xml:space="preserve">Post traumatic growth was investigated through the Italian version of the PTGI-SF </w:t>
      </w:r>
      <w:sdt>
        <w:sdtPr>
          <w:rPr>
            <w:rFonts w:ascii="Arial" w:hAnsi="Arial" w:cs="Arial"/>
            <w:color w:val="000000"/>
            <w:sz w:val="20"/>
            <w:szCs w:val="20"/>
            <w:vertAlign w:val="superscript"/>
          </w:rPr>
          <w:tag w:val="MENDELEY_CITATION_v3_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"/>
          <w:id w:val="-1917163323"/>
          <w:placeholder>
            <w:docPart w:val="DefaultPlaceholder_-1854013440"/>
          </w:placeholder>
        </w:sdtPr>
        <w:sdtEndPr/>
        <w:sdtContent>
          <w:r w:rsidR="00E32ED9" w:rsidRPr="0020014B">
            <w:rPr>
              <w:rFonts w:ascii="Arial" w:eastAsia="Times New Roman" w:hAnsi="Arial" w:cs="Arial"/>
              <w:color w:val="000000"/>
              <w:sz w:val="20"/>
              <w:szCs w:val="20"/>
              <w:vertAlign w:val="superscript"/>
            </w:rPr>
            <w:t>25</w:t>
          </w:r>
        </w:sdtContent>
      </w:sdt>
      <w:r w:rsidRPr="0020014B">
        <w:rPr>
          <w:rFonts w:ascii="Arial" w:hAnsi="Arial" w:cs="Arial"/>
          <w:sz w:val="20"/>
          <w:szCs w:val="20"/>
        </w:rPr>
        <w:t xml:space="preserve"> a reduced version of the Post Traumatic Growth Inventory </w:t>
      </w:r>
      <w:sdt>
        <w:sdtPr>
          <w:rPr>
            <w:rFonts w:ascii="Arial" w:hAnsi="Arial" w:cs="Arial"/>
            <w:color w:val="000000"/>
            <w:sz w:val="20"/>
            <w:szCs w:val="20"/>
            <w:vertAlign w:val="superscript"/>
          </w:rPr>
          <w:tag w:val="MENDELEY_CITATION_v3_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"/>
          <w:id w:val="823793114"/>
          <w:placeholder>
            <w:docPart w:val="DefaultPlaceholder_-1854013440"/>
          </w:placeholder>
        </w:sdtPr>
        <w:sdtEndPr/>
        <w:sdtContent>
          <w:r w:rsidR="00E32ED9" w:rsidRPr="0020014B">
            <w:rPr>
              <w:rFonts w:ascii="Arial" w:eastAsia="Times New Roman" w:hAnsi="Arial" w:cs="Arial"/>
              <w:color w:val="000000"/>
              <w:sz w:val="20"/>
              <w:szCs w:val="20"/>
              <w:vertAlign w:val="superscript"/>
            </w:rPr>
            <w:t>26</w:t>
          </w:r>
        </w:sdtContent>
      </w:sdt>
      <w:r w:rsidRPr="0020014B">
        <w:rPr>
          <w:rFonts w:ascii="Arial" w:hAnsi="Arial" w:cs="Arial"/>
          <w:sz w:val="20"/>
          <w:szCs w:val="20"/>
        </w:rPr>
        <w:t xml:space="preserve"> aimed to assess post-traumatic growth features across five dimensions: </w:t>
      </w:r>
      <w:r w:rsidRPr="0020014B">
        <w:rPr>
          <w:rFonts w:ascii="Arial" w:hAnsi="Arial" w:cs="Arial"/>
          <w:sz w:val="20"/>
          <w:szCs w:val="20"/>
          <w:highlight w:val="white"/>
        </w:rPr>
        <w:t>appreciation of life, relating to others, personal strength, spiritual change, and new possibilities</w:t>
      </w:r>
      <w:r w:rsidRPr="0020014B">
        <w:rPr>
          <w:rFonts w:ascii="Arial" w:hAnsi="Arial" w:cs="Arial"/>
          <w:sz w:val="20"/>
          <w:szCs w:val="20"/>
        </w:rPr>
        <w:t xml:space="preserve">. The 21 items are coded on a 6-point Likert scale, with greater scores </w:t>
      </w:r>
      <w:r w:rsidRPr="0020014B">
        <w:rPr>
          <w:rFonts w:ascii="Arial" w:hAnsi="Arial" w:cs="Arial"/>
          <w:sz w:val="20"/>
          <w:szCs w:val="20"/>
          <w:highlight w:val="white"/>
        </w:rPr>
        <w:t xml:space="preserve">relating to higher levels of post traumatic growth. </w:t>
      </w:r>
    </w:p>
    <w:p w14:paraId="38955D58" w14:textId="24CB1750" w:rsidR="00E32ED9" w:rsidRPr="0020014B" w:rsidRDefault="00E32ED9">
      <w:pPr>
        <w:spacing w:after="0" w:line="240" w:lineRule="auto"/>
        <w:jc w:val="both"/>
        <w:rPr>
          <w:rFonts w:ascii="Arial" w:hAnsi="Arial" w:cs="Arial"/>
          <w:sz w:val="20"/>
          <w:szCs w:val="20"/>
        </w:rPr>
      </w:pPr>
    </w:p>
    <w:p w14:paraId="1E4A2325" w14:textId="1D32F612" w:rsidR="00E32ED9" w:rsidRPr="0020014B" w:rsidRDefault="00E32ED9">
      <w:pPr>
        <w:spacing w:after="0" w:line="240" w:lineRule="auto"/>
        <w:jc w:val="both"/>
        <w:rPr>
          <w:rFonts w:ascii="Arial" w:hAnsi="Arial" w:cs="Arial"/>
          <w:sz w:val="20"/>
          <w:szCs w:val="20"/>
        </w:rPr>
      </w:pPr>
    </w:p>
    <w:p w14:paraId="4716C9C9" w14:textId="09BB416F" w:rsidR="00E32ED9" w:rsidRPr="0020014B" w:rsidRDefault="00E32ED9">
      <w:pPr>
        <w:spacing w:after="0" w:line="240" w:lineRule="auto"/>
        <w:jc w:val="both"/>
        <w:rPr>
          <w:rFonts w:ascii="Arial" w:hAnsi="Arial" w:cs="Arial"/>
          <w:sz w:val="20"/>
          <w:szCs w:val="20"/>
        </w:rPr>
      </w:pPr>
      <w:r w:rsidRPr="0020014B">
        <w:rPr>
          <w:rFonts w:ascii="Arial" w:hAnsi="Arial" w:cs="Arial"/>
          <w:sz w:val="20"/>
          <w:szCs w:val="20"/>
        </w:rPr>
        <w:t>REFERENCES</w:t>
      </w:r>
    </w:p>
    <w:sdt>
      <w:sdtPr>
        <w:rPr>
          <w:rFonts w:ascii="Arial" w:hAnsi="Arial" w:cs="Arial"/>
          <w:sz w:val="20"/>
          <w:szCs w:val="20"/>
        </w:rPr>
        <w:tag w:val="MENDELEY_BIBLIOGRAPHY"/>
        <w:id w:val="2111704507"/>
        <w:placeholder>
          <w:docPart w:val="DefaultPlaceholder_-1854013440"/>
        </w:placeholder>
      </w:sdtPr>
      <w:sdtEndPr/>
      <w:sdtContent>
        <w:p w14:paraId="69794649" w14:textId="77777777" w:rsidR="00E32ED9" w:rsidRPr="0020014B" w:rsidRDefault="00E32ED9">
          <w:pPr>
            <w:autoSpaceDE w:val="0"/>
            <w:autoSpaceDN w:val="0"/>
            <w:ind w:hanging="640"/>
            <w:divId w:val="1003816870"/>
            <w:rPr>
              <w:rFonts w:ascii="Arial" w:eastAsia="Times New Roman" w:hAnsi="Arial" w:cs="Arial"/>
              <w:sz w:val="20"/>
              <w:szCs w:val="20"/>
            </w:rPr>
          </w:pPr>
          <w:r w:rsidRPr="0020014B">
            <w:rPr>
              <w:rFonts w:ascii="Arial" w:eastAsia="Times New Roman" w:hAnsi="Arial" w:cs="Arial"/>
              <w:sz w:val="20"/>
              <w:szCs w:val="20"/>
            </w:rPr>
            <w:t>1.</w:t>
          </w:r>
          <w:r w:rsidRPr="0020014B">
            <w:rPr>
              <w:rFonts w:ascii="Arial" w:eastAsia="Times New Roman" w:hAnsi="Arial" w:cs="Arial"/>
              <w:sz w:val="20"/>
              <w:szCs w:val="20"/>
            </w:rPr>
            <w:tab/>
            <w:t xml:space="preserve">Bastien CH, </w:t>
          </w:r>
          <w:proofErr w:type="spellStart"/>
          <w:r w:rsidRPr="0020014B">
            <w:rPr>
              <w:rFonts w:ascii="Arial" w:eastAsia="Times New Roman" w:hAnsi="Arial" w:cs="Arial"/>
              <w:sz w:val="20"/>
              <w:szCs w:val="20"/>
            </w:rPr>
            <w:t>Vallières</w:t>
          </w:r>
          <w:proofErr w:type="spellEnd"/>
          <w:r w:rsidRPr="0020014B">
            <w:rPr>
              <w:rFonts w:ascii="Arial" w:eastAsia="Times New Roman" w:hAnsi="Arial" w:cs="Arial"/>
              <w:sz w:val="20"/>
              <w:szCs w:val="20"/>
            </w:rPr>
            <w:t xml:space="preserve"> A, Morin CM. Validation of the insomnia severity index as an outcome measure for insomnia research. </w:t>
          </w:r>
          <w:r w:rsidRPr="0020014B">
            <w:rPr>
              <w:rFonts w:ascii="Arial" w:eastAsia="Times New Roman" w:hAnsi="Arial" w:cs="Arial"/>
              <w:i/>
              <w:iCs/>
              <w:sz w:val="20"/>
              <w:szCs w:val="20"/>
            </w:rPr>
            <w:t>Sleep Med</w:t>
          </w:r>
          <w:r w:rsidRPr="0020014B">
            <w:rPr>
              <w:rFonts w:ascii="Arial" w:eastAsia="Times New Roman" w:hAnsi="Arial" w:cs="Arial"/>
              <w:sz w:val="20"/>
              <w:szCs w:val="20"/>
            </w:rPr>
            <w:t>. 2001;2(4):297-307. doi:10.1016/S1389-9457(00)00065-4</w:t>
          </w:r>
        </w:p>
        <w:p w14:paraId="6C8A3C2D" w14:textId="77777777" w:rsidR="00E32ED9" w:rsidRPr="0020014B" w:rsidRDefault="00E32ED9">
          <w:pPr>
            <w:autoSpaceDE w:val="0"/>
            <w:autoSpaceDN w:val="0"/>
            <w:ind w:hanging="640"/>
            <w:divId w:val="2110199759"/>
            <w:rPr>
              <w:rFonts w:ascii="Arial" w:eastAsia="Times New Roman" w:hAnsi="Arial" w:cs="Arial"/>
              <w:sz w:val="20"/>
              <w:szCs w:val="20"/>
            </w:rPr>
          </w:pPr>
          <w:r w:rsidRPr="0020014B">
            <w:rPr>
              <w:rFonts w:ascii="Arial" w:eastAsia="Times New Roman" w:hAnsi="Arial" w:cs="Arial"/>
              <w:sz w:val="20"/>
              <w:szCs w:val="20"/>
            </w:rPr>
            <w:t>2.</w:t>
          </w:r>
          <w:r w:rsidRPr="0020014B">
            <w:rPr>
              <w:rFonts w:ascii="Arial" w:eastAsia="Times New Roman" w:hAnsi="Arial" w:cs="Arial"/>
              <w:sz w:val="20"/>
              <w:szCs w:val="20"/>
            </w:rPr>
            <w:tab/>
            <w:t xml:space="preserve">Morin CM, Belleville G, </w:t>
          </w:r>
          <w:proofErr w:type="spellStart"/>
          <w:r w:rsidRPr="0020014B">
            <w:rPr>
              <w:rFonts w:ascii="Arial" w:eastAsia="Times New Roman" w:hAnsi="Arial" w:cs="Arial"/>
              <w:sz w:val="20"/>
              <w:szCs w:val="20"/>
            </w:rPr>
            <w:t>Bélanger</w:t>
          </w:r>
          <w:proofErr w:type="spellEnd"/>
          <w:r w:rsidRPr="0020014B">
            <w:rPr>
              <w:rFonts w:ascii="Arial" w:eastAsia="Times New Roman" w:hAnsi="Arial" w:cs="Arial"/>
              <w:sz w:val="20"/>
              <w:szCs w:val="20"/>
            </w:rPr>
            <w:t xml:space="preserve"> L, </w:t>
          </w:r>
          <w:proofErr w:type="spellStart"/>
          <w:r w:rsidRPr="0020014B">
            <w:rPr>
              <w:rFonts w:ascii="Arial" w:eastAsia="Times New Roman" w:hAnsi="Arial" w:cs="Arial"/>
              <w:sz w:val="20"/>
              <w:szCs w:val="20"/>
            </w:rPr>
            <w:t>Ivers</w:t>
          </w:r>
          <w:proofErr w:type="spellEnd"/>
          <w:r w:rsidRPr="0020014B">
            <w:rPr>
              <w:rFonts w:ascii="Arial" w:eastAsia="Times New Roman" w:hAnsi="Arial" w:cs="Arial"/>
              <w:sz w:val="20"/>
              <w:szCs w:val="20"/>
            </w:rPr>
            <w:t xml:space="preserve"> H. The Insomnia Severity Index: Psychometric Indicators to Detect Insomnia Cases and Evaluate Treatment Response. </w:t>
          </w:r>
          <w:r w:rsidRPr="0020014B">
            <w:rPr>
              <w:rFonts w:ascii="Arial" w:eastAsia="Times New Roman" w:hAnsi="Arial" w:cs="Arial"/>
              <w:i/>
              <w:iCs/>
              <w:sz w:val="20"/>
              <w:szCs w:val="20"/>
            </w:rPr>
            <w:t>Sleep</w:t>
          </w:r>
          <w:r w:rsidRPr="0020014B">
            <w:rPr>
              <w:rFonts w:ascii="Arial" w:eastAsia="Times New Roman" w:hAnsi="Arial" w:cs="Arial"/>
              <w:sz w:val="20"/>
              <w:szCs w:val="20"/>
            </w:rPr>
            <w:t>. 2011;34(5):601-608. doi:10.1093/SLEEP/34.5.601</w:t>
          </w:r>
        </w:p>
        <w:p w14:paraId="0E338C80" w14:textId="77777777" w:rsidR="00E32ED9" w:rsidRPr="0020014B" w:rsidRDefault="00E32ED9">
          <w:pPr>
            <w:autoSpaceDE w:val="0"/>
            <w:autoSpaceDN w:val="0"/>
            <w:ind w:hanging="640"/>
            <w:divId w:val="1635481920"/>
            <w:rPr>
              <w:rFonts w:ascii="Arial" w:eastAsia="Times New Roman" w:hAnsi="Arial" w:cs="Arial"/>
              <w:sz w:val="20"/>
              <w:szCs w:val="20"/>
            </w:rPr>
          </w:pPr>
          <w:r w:rsidRPr="0020014B">
            <w:rPr>
              <w:rFonts w:ascii="Arial" w:eastAsia="Times New Roman" w:hAnsi="Arial" w:cs="Arial"/>
              <w:sz w:val="20"/>
              <w:szCs w:val="20"/>
            </w:rPr>
            <w:lastRenderedPageBreak/>
            <w:t>3.</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Castronovo</w:t>
          </w:r>
          <w:proofErr w:type="spellEnd"/>
          <w:r w:rsidRPr="0020014B">
            <w:rPr>
              <w:rFonts w:ascii="Arial" w:eastAsia="Times New Roman" w:hAnsi="Arial" w:cs="Arial"/>
              <w:sz w:val="20"/>
              <w:szCs w:val="20"/>
            </w:rPr>
            <w:t xml:space="preserve"> V, </w:t>
          </w:r>
          <w:proofErr w:type="spellStart"/>
          <w:r w:rsidRPr="0020014B">
            <w:rPr>
              <w:rFonts w:ascii="Arial" w:eastAsia="Times New Roman" w:hAnsi="Arial" w:cs="Arial"/>
              <w:sz w:val="20"/>
              <w:szCs w:val="20"/>
            </w:rPr>
            <w:t>Galbiati</w:t>
          </w:r>
          <w:proofErr w:type="spellEnd"/>
          <w:r w:rsidRPr="0020014B">
            <w:rPr>
              <w:rFonts w:ascii="Arial" w:eastAsia="Times New Roman" w:hAnsi="Arial" w:cs="Arial"/>
              <w:sz w:val="20"/>
              <w:szCs w:val="20"/>
            </w:rPr>
            <w:t xml:space="preserve"> A, Marelli S, et al. Validation study of the Italian version of the Insomnia Severity Index (ISI). </w:t>
          </w:r>
          <w:r w:rsidRPr="0020014B">
            <w:rPr>
              <w:rFonts w:ascii="Arial" w:eastAsia="Times New Roman" w:hAnsi="Arial" w:cs="Arial"/>
              <w:i/>
              <w:iCs/>
              <w:sz w:val="20"/>
              <w:szCs w:val="20"/>
            </w:rPr>
            <w:t>Neurological Sciences</w:t>
          </w:r>
          <w:r w:rsidRPr="0020014B">
            <w:rPr>
              <w:rFonts w:ascii="Arial" w:eastAsia="Times New Roman" w:hAnsi="Arial" w:cs="Arial"/>
              <w:sz w:val="20"/>
              <w:szCs w:val="20"/>
            </w:rPr>
            <w:t>. 2016;37(9):1517-1524. doi:10.1007/S10072-016-2620-Z/METRICS</w:t>
          </w:r>
        </w:p>
        <w:p w14:paraId="6AA1D19B" w14:textId="77777777" w:rsidR="00E32ED9" w:rsidRPr="0020014B" w:rsidRDefault="00E32ED9">
          <w:pPr>
            <w:autoSpaceDE w:val="0"/>
            <w:autoSpaceDN w:val="0"/>
            <w:ind w:hanging="640"/>
            <w:divId w:val="1129863143"/>
            <w:rPr>
              <w:rFonts w:ascii="Arial" w:eastAsia="Times New Roman" w:hAnsi="Arial" w:cs="Arial"/>
              <w:sz w:val="20"/>
              <w:szCs w:val="20"/>
            </w:rPr>
          </w:pPr>
          <w:r w:rsidRPr="0020014B">
            <w:rPr>
              <w:rFonts w:ascii="Arial" w:eastAsia="Times New Roman" w:hAnsi="Arial" w:cs="Arial"/>
              <w:sz w:val="20"/>
              <w:szCs w:val="20"/>
            </w:rPr>
            <w:t>4.</w:t>
          </w:r>
          <w:r w:rsidRPr="0020014B">
            <w:rPr>
              <w:rFonts w:ascii="Arial" w:eastAsia="Times New Roman" w:hAnsi="Arial" w:cs="Arial"/>
              <w:sz w:val="20"/>
              <w:szCs w:val="20"/>
            </w:rPr>
            <w:tab/>
            <w:t xml:space="preserve">Hernandez G, </w:t>
          </w:r>
          <w:proofErr w:type="spellStart"/>
          <w:r w:rsidRPr="0020014B">
            <w:rPr>
              <w:rFonts w:ascii="Arial" w:eastAsia="Times New Roman" w:hAnsi="Arial" w:cs="Arial"/>
              <w:sz w:val="20"/>
              <w:szCs w:val="20"/>
            </w:rPr>
            <w:t>Garin</w:t>
          </w:r>
          <w:proofErr w:type="spellEnd"/>
          <w:r w:rsidRPr="0020014B">
            <w:rPr>
              <w:rFonts w:ascii="Arial" w:eastAsia="Times New Roman" w:hAnsi="Arial" w:cs="Arial"/>
              <w:sz w:val="20"/>
              <w:szCs w:val="20"/>
            </w:rPr>
            <w:t xml:space="preserve"> O, Dima AL, et al. </w:t>
          </w:r>
          <w:proofErr w:type="spellStart"/>
          <w:r w:rsidRPr="0020014B">
            <w:rPr>
              <w:rFonts w:ascii="Arial" w:eastAsia="Times New Roman" w:hAnsi="Arial" w:cs="Arial"/>
              <w:sz w:val="20"/>
              <w:szCs w:val="20"/>
            </w:rPr>
            <w:t>EuroQol</w:t>
          </w:r>
          <w:proofErr w:type="spellEnd"/>
          <w:r w:rsidRPr="0020014B">
            <w:rPr>
              <w:rFonts w:ascii="Arial" w:eastAsia="Times New Roman" w:hAnsi="Arial" w:cs="Arial"/>
              <w:sz w:val="20"/>
              <w:szCs w:val="20"/>
            </w:rPr>
            <w:t xml:space="preserve"> (EQ-5D-5L) validity in assessing the quality of life in adults with asthma: Cross-sectional study. </w:t>
          </w:r>
          <w:r w:rsidRPr="0020014B">
            <w:rPr>
              <w:rFonts w:ascii="Arial" w:eastAsia="Times New Roman" w:hAnsi="Arial" w:cs="Arial"/>
              <w:i/>
              <w:iCs/>
              <w:sz w:val="20"/>
              <w:szCs w:val="20"/>
            </w:rPr>
            <w:t>J Med Internet Res</w:t>
          </w:r>
          <w:r w:rsidRPr="0020014B">
            <w:rPr>
              <w:rFonts w:ascii="Arial" w:eastAsia="Times New Roman" w:hAnsi="Arial" w:cs="Arial"/>
              <w:sz w:val="20"/>
              <w:szCs w:val="20"/>
            </w:rPr>
            <w:t>. 2019;21(1):e10178. doi:10.2196/10178</w:t>
          </w:r>
        </w:p>
        <w:p w14:paraId="5CF30F9B" w14:textId="77777777" w:rsidR="00E32ED9" w:rsidRPr="0020014B" w:rsidRDefault="00E32ED9">
          <w:pPr>
            <w:autoSpaceDE w:val="0"/>
            <w:autoSpaceDN w:val="0"/>
            <w:ind w:hanging="640"/>
            <w:divId w:val="1420641173"/>
            <w:rPr>
              <w:rFonts w:ascii="Arial" w:eastAsia="Times New Roman" w:hAnsi="Arial" w:cs="Arial"/>
              <w:sz w:val="20"/>
              <w:szCs w:val="20"/>
            </w:rPr>
          </w:pPr>
          <w:r w:rsidRPr="0020014B">
            <w:rPr>
              <w:rFonts w:ascii="Arial" w:eastAsia="Times New Roman" w:hAnsi="Arial" w:cs="Arial"/>
              <w:sz w:val="20"/>
              <w:szCs w:val="20"/>
            </w:rPr>
            <w:t>5.</w:t>
          </w:r>
          <w:r w:rsidRPr="0020014B">
            <w:rPr>
              <w:rFonts w:ascii="Arial" w:eastAsia="Times New Roman" w:hAnsi="Arial" w:cs="Arial"/>
              <w:sz w:val="20"/>
              <w:szCs w:val="20"/>
            </w:rPr>
            <w:tab/>
            <w:t xml:space="preserve">Feng YS, Kohlmann T, Janssen MF, Buchholz I. Psychometric properties of the EQ-5D-5L: a systematic review of the literature. </w:t>
          </w:r>
          <w:r w:rsidRPr="0020014B">
            <w:rPr>
              <w:rFonts w:ascii="Arial" w:eastAsia="Times New Roman" w:hAnsi="Arial" w:cs="Arial"/>
              <w:i/>
              <w:iCs/>
              <w:sz w:val="20"/>
              <w:szCs w:val="20"/>
            </w:rPr>
            <w:t>Quality of Life Research</w:t>
          </w:r>
          <w:r w:rsidRPr="0020014B">
            <w:rPr>
              <w:rFonts w:ascii="Arial" w:eastAsia="Times New Roman" w:hAnsi="Arial" w:cs="Arial"/>
              <w:sz w:val="20"/>
              <w:szCs w:val="20"/>
            </w:rPr>
            <w:t>. 2021;30(3):647-673. doi:10.1007/S11136-020-02688-Y/FIGURES/4</w:t>
          </w:r>
        </w:p>
        <w:p w14:paraId="73AAA784" w14:textId="77777777" w:rsidR="00E32ED9" w:rsidRPr="0020014B" w:rsidRDefault="00E32ED9">
          <w:pPr>
            <w:autoSpaceDE w:val="0"/>
            <w:autoSpaceDN w:val="0"/>
            <w:ind w:hanging="640"/>
            <w:divId w:val="905459508"/>
            <w:rPr>
              <w:rFonts w:ascii="Arial" w:eastAsia="Times New Roman" w:hAnsi="Arial" w:cs="Arial"/>
              <w:sz w:val="20"/>
              <w:szCs w:val="20"/>
            </w:rPr>
          </w:pPr>
          <w:r w:rsidRPr="0020014B">
            <w:rPr>
              <w:rFonts w:ascii="Arial" w:eastAsia="Times New Roman" w:hAnsi="Arial" w:cs="Arial"/>
              <w:sz w:val="20"/>
              <w:szCs w:val="20"/>
            </w:rPr>
            <w:t>6.</w:t>
          </w:r>
          <w:r w:rsidRPr="0020014B">
            <w:rPr>
              <w:rFonts w:ascii="Arial" w:eastAsia="Times New Roman" w:hAnsi="Arial" w:cs="Arial"/>
              <w:sz w:val="20"/>
              <w:szCs w:val="20"/>
            </w:rPr>
            <w:tab/>
            <w:t xml:space="preserve">Sheehan D V., </w:t>
          </w:r>
          <w:proofErr w:type="spellStart"/>
          <w:r w:rsidRPr="0020014B">
            <w:rPr>
              <w:rFonts w:ascii="Arial" w:eastAsia="Times New Roman" w:hAnsi="Arial" w:cs="Arial"/>
              <w:sz w:val="20"/>
              <w:szCs w:val="20"/>
            </w:rPr>
            <w:t>Harnett</w:t>
          </w:r>
          <w:proofErr w:type="spellEnd"/>
          <w:r w:rsidRPr="0020014B">
            <w:rPr>
              <w:rFonts w:ascii="Arial" w:eastAsia="Times New Roman" w:hAnsi="Arial" w:cs="Arial"/>
              <w:sz w:val="20"/>
              <w:szCs w:val="20"/>
            </w:rPr>
            <w:t xml:space="preserve">-Sheehan K, Raj BA. The measurement of disability. </w:t>
          </w:r>
          <w:r w:rsidRPr="0020014B">
            <w:rPr>
              <w:rFonts w:ascii="Arial" w:eastAsia="Times New Roman" w:hAnsi="Arial" w:cs="Arial"/>
              <w:i/>
              <w:iCs/>
              <w:sz w:val="20"/>
              <w:szCs w:val="20"/>
            </w:rPr>
            <w:t xml:space="preserve">Int Clin </w:t>
          </w:r>
          <w:proofErr w:type="spellStart"/>
          <w:r w:rsidRPr="0020014B">
            <w:rPr>
              <w:rFonts w:ascii="Arial" w:eastAsia="Times New Roman" w:hAnsi="Arial" w:cs="Arial"/>
              <w:i/>
              <w:iCs/>
              <w:sz w:val="20"/>
              <w:szCs w:val="20"/>
            </w:rPr>
            <w:t>Psychopharmacol</w:t>
          </w:r>
          <w:proofErr w:type="spellEnd"/>
          <w:r w:rsidRPr="0020014B">
            <w:rPr>
              <w:rFonts w:ascii="Arial" w:eastAsia="Times New Roman" w:hAnsi="Arial" w:cs="Arial"/>
              <w:sz w:val="20"/>
              <w:szCs w:val="20"/>
            </w:rPr>
            <w:t xml:space="preserve">. 1996;11 </w:t>
          </w:r>
          <w:proofErr w:type="spellStart"/>
          <w:r w:rsidRPr="0020014B">
            <w:rPr>
              <w:rFonts w:ascii="Arial" w:eastAsia="Times New Roman" w:hAnsi="Arial" w:cs="Arial"/>
              <w:sz w:val="20"/>
              <w:szCs w:val="20"/>
            </w:rPr>
            <w:t>Suppl</w:t>
          </w:r>
          <w:proofErr w:type="spellEnd"/>
          <w:r w:rsidRPr="0020014B">
            <w:rPr>
              <w:rFonts w:ascii="Arial" w:eastAsia="Times New Roman" w:hAnsi="Arial" w:cs="Arial"/>
              <w:sz w:val="20"/>
              <w:szCs w:val="20"/>
            </w:rPr>
            <w:t xml:space="preserve"> 3(SUPPL. 3):89-95. doi:10.1097/00004850-199606003-00015</w:t>
          </w:r>
        </w:p>
        <w:p w14:paraId="74E9569B" w14:textId="77777777" w:rsidR="00E32ED9" w:rsidRPr="0020014B" w:rsidRDefault="00E32ED9">
          <w:pPr>
            <w:autoSpaceDE w:val="0"/>
            <w:autoSpaceDN w:val="0"/>
            <w:ind w:hanging="640"/>
            <w:divId w:val="1569261630"/>
            <w:rPr>
              <w:rFonts w:ascii="Arial" w:eastAsia="Times New Roman" w:hAnsi="Arial" w:cs="Arial"/>
              <w:sz w:val="20"/>
              <w:szCs w:val="20"/>
            </w:rPr>
          </w:pPr>
          <w:r w:rsidRPr="0020014B">
            <w:rPr>
              <w:rFonts w:ascii="Arial" w:eastAsia="Times New Roman" w:hAnsi="Arial" w:cs="Arial"/>
              <w:sz w:val="20"/>
              <w:szCs w:val="20"/>
            </w:rPr>
            <w:t>7.</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Bondolfi</w:t>
          </w:r>
          <w:proofErr w:type="spellEnd"/>
          <w:r w:rsidRPr="0020014B">
            <w:rPr>
              <w:rFonts w:ascii="Arial" w:eastAsia="Times New Roman" w:hAnsi="Arial" w:cs="Arial"/>
              <w:sz w:val="20"/>
              <w:szCs w:val="20"/>
            </w:rPr>
            <w:t xml:space="preserve"> G, </w:t>
          </w:r>
          <w:proofErr w:type="spellStart"/>
          <w:r w:rsidRPr="0020014B">
            <w:rPr>
              <w:rFonts w:ascii="Arial" w:eastAsia="Times New Roman" w:hAnsi="Arial" w:cs="Arial"/>
              <w:sz w:val="20"/>
              <w:szCs w:val="20"/>
            </w:rPr>
            <w:t>Jermann</w:t>
          </w:r>
          <w:proofErr w:type="spellEnd"/>
          <w:r w:rsidRPr="0020014B">
            <w:rPr>
              <w:rFonts w:ascii="Arial" w:eastAsia="Times New Roman" w:hAnsi="Arial" w:cs="Arial"/>
              <w:sz w:val="20"/>
              <w:szCs w:val="20"/>
            </w:rPr>
            <w:t xml:space="preserve"> F, </w:t>
          </w:r>
          <w:proofErr w:type="spellStart"/>
          <w:r w:rsidRPr="0020014B">
            <w:rPr>
              <w:rFonts w:ascii="Arial" w:eastAsia="Times New Roman" w:hAnsi="Arial" w:cs="Arial"/>
              <w:sz w:val="20"/>
              <w:szCs w:val="20"/>
            </w:rPr>
            <w:t>Rouget</w:t>
          </w:r>
          <w:proofErr w:type="spellEnd"/>
          <w:r w:rsidRPr="0020014B">
            <w:rPr>
              <w:rFonts w:ascii="Arial" w:eastAsia="Times New Roman" w:hAnsi="Arial" w:cs="Arial"/>
              <w:sz w:val="20"/>
              <w:szCs w:val="20"/>
            </w:rPr>
            <w:t xml:space="preserve"> BW, et al. Self- and clinician-rated Montgomery–</w:t>
          </w:r>
          <w:proofErr w:type="spellStart"/>
          <w:r w:rsidRPr="0020014B">
            <w:rPr>
              <w:rFonts w:ascii="Arial" w:eastAsia="Times New Roman" w:hAnsi="Arial" w:cs="Arial"/>
              <w:sz w:val="20"/>
              <w:szCs w:val="20"/>
            </w:rPr>
            <w:t>Åsberg</w:t>
          </w:r>
          <w:proofErr w:type="spellEnd"/>
          <w:r w:rsidRPr="0020014B">
            <w:rPr>
              <w:rFonts w:ascii="Arial" w:eastAsia="Times New Roman" w:hAnsi="Arial" w:cs="Arial"/>
              <w:sz w:val="20"/>
              <w:szCs w:val="20"/>
            </w:rPr>
            <w:t xml:space="preserve"> Depression Rating Scale: Evaluation in clinical practice. </w:t>
          </w:r>
          <w:r w:rsidRPr="0020014B">
            <w:rPr>
              <w:rFonts w:ascii="Arial" w:eastAsia="Times New Roman" w:hAnsi="Arial" w:cs="Arial"/>
              <w:i/>
              <w:iCs/>
              <w:sz w:val="20"/>
              <w:szCs w:val="20"/>
            </w:rPr>
            <w:t xml:space="preserve">J Affect </w:t>
          </w:r>
          <w:proofErr w:type="spellStart"/>
          <w:r w:rsidRPr="0020014B">
            <w:rPr>
              <w:rFonts w:ascii="Arial" w:eastAsia="Times New Roman" w:hAnsi="Arial" w:cs="Arial"/>
              <w:i/>
              <w:iCs/>
              <w:sz w:val="20"/>
              <w:szCs w:val="20"/>
            </w:rPr>
            <w:t>Disord</w:t>
          </w:r>
          <w:proofErr w:type="spellEnd"/>
          <w:r w:rsidRPr="0020014B">
            <w:rPr>
              <w:rFonts w:ascii="Arial" w:eastAsia="Times New Roman" w:hAnsi="Arial" w:cs="Arial"/>
              <w:sz w:val="20"/>
              <w:szCs w:val="20"/>
            </w:rPr>
            <w:t>. 2010;121(3):268-272. doi:10.1016/J.JAD.2009.06.037</w:t>
          </w:r>
        </w:p>
        <w:p w14:paraId="36AC68A1" w14:textId="77777777" w:rsidR="00E32ED9" w:rsidRPr="0020014B" w:rsidRDefault="00E32ED9">
          <w:pPr>
            <w:autoSpaceDE w:val="0"/>
            <w:autoSpaceDN w:val="0"/>
            <w:ind w:hanging="640"/>
            <w:divId w:val="1157961780"/>
            <w:rPr>
              <w:rFonts w:ascii="Arial" w:eastAsia="Times New Roman" w:hAnsi="Arial" w:cs="Arial"/>
              <w:sz w:val="20"/>
              <w:szCs w:val="20"/>
            </w:rPr>
          </w:pPr>
          <w:r w:rsidRPr="0020014B">
            <w:rPr>
              <w:rFonts w:ascii="Arial" w:eastAsia="Times New Roman" w:hAnsi="Arial" w:cs="Arial"/>
              <w:sz w:val="20"/>
              <w:szCs w:val="20"/>
            </w:rPr>
            <w:t>8.</w:t>
          </w:r>
          <w:r w:rsidRPr="0020014B">
            <w:rPr>
              <w:rFonts w:ascii="Arial" w:eastAsia="Times New Roman" w:hAnsi="Arial" w:cs="Arial"/>
              <w:sz w:val="20"/>
              <w:szCs w:val="20"/>
            </w:rPr>
            <w:tab/>
            <w:t>VALIDITY OF OUTCOME MEASURES - Aripiprazole (Abilify): Depression, Major Depressive Disorder (MDD) - NCBI Bookshelf. Accessed January 8, 2024. https://www.ncbi.nlm.nih.gov/books/NBK409740/</w:t>
          </w:r>
        </w:p>
        <w:p w14:paraId="0F36A6C2" w14:textId="77777777" w:rsidR="00E32ED9" w:rsidRPr="0020014B" w:rsidRDefault="00E32ED9">
          <w:pPr>
            <w:autoSpaceDE w:val="0"/>
            <w:autoSpaceDN w:val="0"/>
            <w:ind w:hanging="640"/>
            <w:divId w:val="291862870"/>
            <w:rPr>
              <w:rFonts w:ascii="Arial" w:eastAsia="Times New Roman" w:hAnsi="Arial" w:cs="Arial"/>
              <w:sz w:val="20"/>
              <w:szCs w:val="20"/>
            </w:rPr>
          </w:pPr>
          <w:r w:rsidRPr="0020014B">
            <w:rPr>
              <w:rFonts w:ascii="Arial" w:eastAsia="Times New Roman" w:hAnsi="Arial" w:cs="Arial"/>
              <w:sz w:val="20"/>
              <w:szCs w:val="20"/>
            </w:rPr>
            <w:t>9.</w:t>
          </w:r>
          <w:r w:rsidRPr="0020014B">
            <w:rPr>
              <w:rFonts w:ascii="Arial" w:eastAsia="Times New Roman" w:hAnsi="Arial" w:cs="Arial"/>
              <w:sz w:val="20"/>
              <w:szCs w:val="20"/>
            </w:rPr>
            <w:tab/>
            <w:t xml:space="preserve">Young RC, Biggs JT, Ziegler VE, Meyer DA. A rating scale for mania: Reliability, validity and sensitivity. </w:t>
          </w:r>
          <w:r w:rsidRPr="0020014B">
            <w:rPr>
              <w:rFonts w:ascii="Arial" w:eastAsia="Times New Roman" w:hAnsi="Arial" w:cs="Arial"/>
              <w:i/>
              <w:iCs/>
              <w:sz w:val="20"/>
              <w:szCs w:val="20"/>
            </w:rPr>
            <w:t>British Journal of Psychiatry</w:t>
          </w:r>
          <w:r w:rsidRPr="0020014B">
            <w:rPr>
              <w:rFonts w:ascii="Arial" w:eastAsia="Times New Roman" w:hAnsi="Arial" w:cs="Arial"/>
              <w:sz w:val="20"/>
              <w:szCs w:val="20"/>
            </w:rPr>
            <w:t>. 1978;133(11):429-435. doi:10.1192/bjp.133.5.429</w:t>
          </w:r>
        </w:p>
        <w:p w14:paraId="3EA811C8" w14:textId="77777777" w:rsidR="00E32ED9" w:rsidRPr="0020014B" w:rsidRDefault="00E32ED9">
          <w:pPr>
            <w:autoSpaceDE w:val="0"/>
            <w:autoSpaceDN w:val="0"/>
            <w:ind w:hanging="640"/>
            <w:divId w:val="255410321"/>
            <w:rPr>
              <w:rFonts w:ascii="Arial" w:eastAsia="Times New Roman" w:hAnsi="Arial" w:cs="Arial"/>
              <w:sz w:val="20"/>
              <w:szCs w:val="20"/>
            </w:rPr>
          </w:pPr>
          <w:r w:rsidRPr="0020014B">
            <w:rPr>
              <w:rFonts w:ascii="Arial" w:eastAsia="Times New Roman" w:hAnsi="Arial" w:cs="Arial"/>
              <w:sz w:val="20"/>
              <w:szCs w:val="20"/>
            </w:rPr>
            <w:t>10.</w:t>
          </w:r>
          <w:r w:rsidRPr="0020014B">
            <w:rPr>
              <w:rFonts w:ascii="Arial" w:eastAsia="Times New Roman" w:hAnsi="Arial" w:cs="Arial"/>
              <w:sz w:val="20"/>
              <w:szCs w:val="20"/>
            </w:rPr>
            <w:tab/>
            <w:t xml:space="preserve">Lukasiewicz M, Gerard S, </w:t>
          </w:r>
          <w:proofErr w:type="spellStart"/>
          <w:r w:rsidRPr="0020014B">
            <w:rPr>
              <w:rFonts w:ascii="Arial" w:eastAsia="Times New Roman" w:hAnsi="Arial" w:cs="Arial"/>
              <w:sz w:val="20"/>
              <w:szCs w:val="20"/>
            </w:rPr>
            <w:t>Besnard</w:t>
          </w:r>
          <w:proofErr w:type="spellEnd"/>
          <w:r w:rsidRPr="0020014B">
            <w:rPr>
              <w:rFonts w:ascii="Arial" w:eastAsia="Times New Roman" w:hAnsi="Arial" w:cs="Arial"/>
              <w:sz w:val="20"/>
              <w:szCs w:val="20"/>
            </w:rPr>
            <w:t xml:space="preserve"> A, et al. Young Mania Rating Scale: How to interpret the numbers? Determination of a severity threshold and of the minimal clinically significant difference in the EMBLEM cohort. </w:t>
          </w:r>
          <w:r w:rsidRPr="0020014B">
            <w:rPr>
              <w:rFonts w:ascii="Arial" w:eastAsia="Times New Roman" w:hAnsi="Arial" w:cs="Arial"/>
              <w:i/>
              <w:iCs/>
              <w:sz w:val="20"/>
              <w:szCs w:val="20"/>
            </w:rPr>
            <w:t xml:space="preserve">Int J Methods </w:t>
          </w:r>
          <w:proofErr w:type="spellStart"/>
          <w:r w:rsidRPr="0020014B">
            <w:rPr>
              <w:rFonts w:ascii="Arial" w:eastAsia="Times New Roman" w:hAnsi="Arial" w:cs="Arial"/>
              <w:i/>
              <w:iCs/>
              <w:sz w:val="20"/>
              <w:szCs w:val="20"/>
            </w:rPr>
            <w:t>Psychiatr</w:t>
          </w:r>
          <w:proofErr w:type="spellEnd"/>
          <w:r w:rsidRPr="0020014B">
            <w:rPr>
              <w:rFonts w:ascii="Arial" w:eastAsia="Times New Roman" w:hAnsi="Arial" w:cs="Arial"/>
              <w:i/>
              <w:iCs/>
              <w:sz w:val="20"/>
              <w:szCs w:val="20"/>
            </w:rPr>
            <w:t xml:space="preserve"> Res</w:t>
          </w:r>
          <w:r w:rsidRPr="0020014B">
            <w:rPr>
              <w:rFonts w:ascii="Arial" w:eastAsia="Times New Roman" w:hAnsi="Arial" w:cs="Arial"/>
              <w:sz w:val="20"/>
              <w:szCs w:val="20"/>
            </w:rPr>
            <w:t>. 2013;22(1):46-58. doi:10.1002/MPR.1379</w:t>
          </w:r>
        </w:p>
        <w:p w14:paraId="50BEED10" w14:textId="77777777" w:rsidR="00E32ED9" w:rsidRPr="0020014B" w:rsidRDefault="00E32ED9">
          <w:pPr>
            <w:autoSpaceDE w:val="0"/>
            <w:autoSpaceDN w:val="0"/>
            <w:ind w:hanging="640"/>
            <w:divId w:val="94862098"/>
            <w:rPr>
              <w:rFonts w:ascii="Arial" w:eastAsia="Times New Roman" w:hAnsi="Arial" w:cs="Arial"/>
              <w:sz w:val="20"/>
              <w:szCs w:val="20"/>
            </w:rPr>
          </w:pPr>
          <w:r w:rsidRPr="0020014B">
            <w:rPr>
              <w:rFonts w:ascii="Arial" w:eastAsia="Times New Roman" w:hAnsi="Arial" w:cs="Arial"/>
              <w:sz w:val="20"/>
              <w:szCs w:val="20"/>
            </w:rPr>
            <w:t>11.</w:t>
          </w:r>
          <w:r w:rsidRPr="0020014B">
            <w:rPr>
              <w:rFonts w:ascii="Arial" w:eastAsia="Times New Roman" w:hAnsi="Arial" w:cs="Arial"/>
              <w:sz w:val="20"/>
              <w:szCs w:val="20"/>
            </w:rPr>
            <w:tab/>
            <w:t xml:space="preserve">Sheehan D V., </w:t>
          </w:r>
          <w:proofErr w:type="spellStart"/>
          <w:r w:rsidRPr="0020014B">
            <w:rPr>
              <w:rFonts w:ascii="Arial" w:eastAsia="Times New Roman" w:hAnsi="Arial" w:cs="Arial"/>
              <w:sz w:val="20"/>
              <w:szCs w:val="20"/>
            </w:rPr>
            <w:t>Lecrubier</w:t>
          </w:r>
          <w:proofErr w:type="spellEnd"/>
          <w:r w:rsidRPr="0020014B">
            <w:rPr>
              <w:rFonts w:ascii="Arial" w:eastAsia="Times New Roman" w:hAnsi="Arial" w:cs="Arial"/>
              <w:sz w:val="20"/>
              <w:szCs w:val="20"/>
            </w:rPr>
            <w:t xml:space="preserve"> Y, Sheehan KH, et al. The Mini-International Neuropsychiatric Interview (M.I.N.I.): The Development and Validation of a Structured Diagnostic Psychiatric Interview for DSM-IV and ICD-10. </w:t>
          </w:r>
          <w:r w:rsidRPr="0020014B">
            <w:rPr>
              <w:rFonts w:ascii="Arial" w:eastAsia="Times New Roman" w:hAnsi="Arial" w:cs="Arial"/>
              <w:i/>
              <w:iCs/>
              <w:sz w:val="20"/>
              <w:szCs w:val="20"/>
            </w:rPr>
            <w:t>J Clin Psychiatry</w:t>
          </w:r>
          <w:r w:rsidRPr="0020014B">
            <w:rPr>
              <w:rFonts w:ascii="Arial" w:eastAsia="Times New Roman" w:hAnsi="Arial" w:cs="Arial"/>
              <w:sz w:val="20"/>
              <w:szCs w:val="20"/>
            </w:rPr>
            <w:t>. 1998;59(</w:t>
          </w:r>
          <w:proofErr w:type="spellStart"/>
          <w:r w:rsidRPr="0020014B">
            <w:rPr>
              <w:rFonts w:ascii="Arial" w:eastAsia="Times New Roman" w:hAnsi="Arial" w:cs="Arial"/>
              <w:sz w:val="20"/>
              <w:szCs w:val="20"/>
            </w:rPr>
            <w:t>suppl</w:t>
          </w:r>
          <w:proofErr w:type="spellEnd"/>
          <w:r w:rsidRPr="0020014B">
            <w:rPr>
              <w:rFonts w:ascii="Arial" w:eastAsia="Times New Roman" w:hAnsi="Arial" w:cs="Arial"/>
              <w:sz w:val="20"/>
              <w:szCs w:val="20"/>
            </w:rPr>
            <w:t xml:space="preserve"> 20):11980. Accessed January 6, 2024. https://www-psychiatrist-com.pros1.lib.unimi.it/jcp/mini-international-neuropsychiatric-interview-mini</w:t>
          </w:r>
        </w:p>
        <w:p w14:paraId="47995C9F" w14:textId="77777777" w:rsidR="00E32ED9" w:rsidRPr="0020014B" w:rsidRDefault="00E32ED9">
          <w:pPr>
            <w:autoSpaceDE w:val="0"/>
            <w:autoSpaceDN w:val="0"/>
            <w:ind w:hanging="640"/>
            <w:divId w:val="478763090"/>
            <w:rPr>
              <w:rFonts w:ascii="Arial" w:eastAsia="Times New Roman" w:hAnsi="Arial" w:cs="Arial"/>
              <w:sz w:val="20"/>
              <w:szCs w:val="20"/>
            </w:rPr>
          </w:pPr>
          <w:r w:rsidRPr="0020014B">
            <w:rPr>
              <w:rFonts w:ascii="Arial" w:eastAsia="Times New Roman" w:hAnsi="Arial" w:cs="Arial"/>
              <w:sz w:val="20"/>
              <w:szCs w:val="20"/>
            </w:rPr>
            <w:t>12.</w:t>
          </w:r>
          <w:r w:rsidRPr="0020014B">
            <w:rPr>
              <w:rFonts w:ascii="Arial" w:eastAsia="Times New Roman" w:hAnsi="Arial" w:cs="Arial"/>
              <w:sz w:val="20"/>
              <w:szCs w:val="20"/>
            </w:rPr>
            <w:tab/>
            <w:t xml:space="preserve">Krueger RF, Derringer J, </w:t>
          </w:r>
          <w:proofErr w:type="spellStart"/>
          <w:r w:rsidRPr="0020014B">
            <w:rPr>
              <w:rFonts w:ascii="Arial" w:eastAsia="Times New Roman" w:hAnsi="Arial" w:cs="Arial"/>
              <w:sz w:val="20"/>
              <w:szCs w:val="20"/>
            </w:rPr>
            <w:t>Markon</w:t>
          </w:r>
          <w:proofErr w:type="spellEnd"/>
          <w:r w:rsidRPr="0020014B">
            <w:rPr>
              <w:rFonts w:ascii="Arial" w:eastAsia="Times New Roman" w:hAnsi="Arial" w:cs="Arial"/>
              <w:sz w:val="20"/>
              <w:szCs w:val="20"/>
            </w:rPr>
            <w:t xml:space="preserve"> KE, Watson D, </w:t>
          </w:r>
          <w:proofErr w:type="spellStart"/>
          <w:r w:rsidRPr="0020014B">
            <w:rPr>
              <w:rFonts w:ascii="Arial" w:eastAsia="Times New Roman" w:hAnsi="Arial" w:cs="Arial"/>
              <w:sz w:val="20"/>
              <w:szCs w:val="20"/>
            </w:rPr>
            <w:t>Skodol</w:t>
          </w:r>
          <w:proofErr w:type="spellEnd"/>
          <w:r w:rsidRPr="0020014B">
            <w:rPr>
              <w:rFonts w:ascii="Arial" w:eastAsia="Times New Roman" w:hAnsi="Arial" w:cs="Arial"/>
              <w:sz w:val="20"/>
              <w:szCs w:val="20"/>
            </w:rPr>
            <w:t xml:space="preserve"> AE. Initial construction of a maladaptive personality trait model and inventory for DSM-5. </w:t>
          </w:r>
          <w:proofErr w:type="spellStart"/>
          <w:r w:rsidRPr="0020014B">
            <w:rPr>
              <w:rFonts w:ascii="Arial" w:eastAsia="Times New Roman" w:hAnsi="Arial" w:cs="Arial"/>
              <w:i/>
              <w:iCs/>
              <w:sz w:val="20"/>
              <w:szCs w:val="20"/>
            </w:rPr>
            <w:t>Psychol</w:t>
          </w:r>
          <w:proofErr w:type="spellEnd"/>
          <w:r w:rsidRPr="0020014B">
            <w:rPr>
              <w:rFonts w:ascii="Arial" w:eastAsia="Times New Roman" w:hAnsi="Arial" w:cs="Arial"/>
              <w:i/>
              <w:iCs/>
              <w:sz w:val="20"/>
              <w:szCs w:val="20"/>
            </w:rPr>
            <w:t xml:space="preserve"> Med</w:t>
          </w:r>
          <w:r w:rsidRPr="0020014B">
            <w:rPr>
              <w:rFonts w:ascii="Arial" w:eastAsia="Times New Roman" w:hAnsi="Arial" w:cs="Arial"/>
              <w:sz w:val="20"/>
              <w:szCs w:val="20"/>
            </w:rPr>
            <w:t>. 2012;42(9):1879-1890. doi:10.1017/S0033291711002674</w:t>
          </w:r>
        </w:p>
        <w:p w14:paraId="6183297C" w14:textId="77777777" w:rsidR="00E32ED9" w:rsidRPr="0020014B" w:rsidRDefault="00E32ED9">
          <w:pPr>
            <w:autoSpaceDE w:val="0"/>
            <w:autoSpaceDN w:val="0"/>
            <w:ind w:hanging="640"/>
            <w:divId w:val="1474370665"/>
            <w:rPr>
              <w:rFonts w:ascii="Arial" w:eastAsia="Times New Roman" w:hAnsi="Arial" w:cs="Arial"/>
              <w:sz w:val="20"/>
              <w:szCs w:val="20"/>
            </w:rPr>
          </w:pPr>
          <w:r w:rsidRPr="0020014B">
            <w:rPr>
              <w:rFonts w:ascii="Arial" w:eastAsia="Times New Roman" w:hAnsi="Arial" w:cs="Arial"/>
              <w:sz w:val="20"/>
              <w:szCs w:val="20"/>
            </w:rPr>
            <w:t>13.</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Fossati</w:t>
          </w:r>
          <w:proofErr w:type="spellEnd"/>
          <w:r w:rsidRPr="0020014B">
            <w:rPr>
              <w:rFonts w:ascii="Arial" w:eastAsia="Times New Roman" w:hAnsi="Arial" w:cs="Arial"/>
              <w:sz w:val="20"/>
              <w:szCs w:val="20"/>
            </w:rPr>
            <w:t xml:space="preserve"> A, </w:t>
          </w:r>
          <w:proofErr w:type="spellStart"/>
          <w:r w:rsidRPr="0020014B">
            <w:rPr>
              <w:rFonts w:ascii="Arial" w:eastAsia="Times New Roman" w:hAnsi="Arial" w:cs="Arial"/>
              <w:sz w:val="20"/>
              <w:szCs w:val="20"/>
            </w:rPr>
            <w:t>Somma</w:t>
          </w:r>
          <w:proofErr w:type="spellEnd"/>
          <w:r w:rsidRPr="0020014B">
            <w:rPr>
              <w:rFonts w:ascii="Arial" w:eastAsia="Times New Roman" w:hAnsi="Arial" w:cs="Arial"/>
              <w:sz w:val="20"/>
              <w:szCs w:val="20"/>
            </w:rPr>
            <w:t xml:space="preserve"> A, </w:t>
          </w:r>
          <w:proofErr w:type="spellStart"/>
          <w:r w:rsidRPr="0020014B">
            <w:rPr>
              <w:rFonts w:ascii="Arial" w:eastAsia="Times New Roman" w:hAnsi="Arial" w:cs="Arial"/>
              <w:sz w:val="20"/>
              <w:szCs w:val="20"/>
            </w:rPr>
            <w:t>Borroni</w:t>
          </w:r>
          <w:proofErr w:type="spellEnd"/>
          <w:r w:rsidRPr="0020014B">
            <w:rPr>
              <w:rFonts w:ascii="Arial" w:eastAsia="Times New Roman" w:hAnsi="Arial" w:cs="Arial"/>
              <w:sz w:val="20"/>
              <w:szCs w:val="20"/>
            </w:rPr>
            <w:t xml:space="preserve"> S, </w:t>
          </w:r>
          <w:proofErr w:type="spellStart"/>
          <w:r w:rsidRPr="0020014B">
            <w:rPr>
              <w:rFonts w:ascii="Arial" w:eastAsia="Times New Roman" w:hAnsi="Arial" w:cs="Arial"/>
              <w:sz w:val="20"/>
              <w:szCs w:val="20"/>
            </w:rPr>
            <w:t>Markon</w:t>
          </w:r>
          <w:proofErr w:type="spellEnd"/>
          <w:r w:rsidRPr="0020014B">
            <w:rPr>
              <w:rFonts w:ascii="Arial" w:eastAsia="Times New Roman" w:hAnsi="Arial" w:cs="Arial"/>
              <w:sz w:val="20"/>
              <w:szCs w:val="20"/>
            </w:rPr>
            <w:t xml:space="preserve"> KE, Krueger RF. The Personality Inventory for DSM-5 Brief Form: Evidence for Reliability and Construct Validity in a Sample of Community-Dwelling Italian Adolescents. </w:t>
          </w:r>
          <w:r w:rsidRPr="0020014B">
            <w:rPr>
              <w:rFonts w:ascii="Arial" w:eastAsia="Times New Roman" w:hAnsi="Arial" w:cs="Arial"/>
              <w:i/>
              <w:iCs/>
              <w:sz w:val="20"/>
              <w:szCs w:val="20"/>
            </w:rPr>
            <w:t>Assessment</w:t>
          </w:r>
          <w:r w:rsidRPr="0020014B">
            <w:rPr>
              <w:rFonts w:ascii="Arial" w:eastAsia="Times New Roman" w:hAnsi="Arial" w:cs="Arial"/>
              <w:sz w:val="20"/>
              <w:szCs w:val="20"/>
            </w:rPr>
            <w:t>. 2017;24(5):615-631. doi:10.1177/1073191115621793</w:t>
          </w:r>
        </w:p>
        <w:p w14:paraId="7FDB5F32" w14:textId="77777777" w:rsidR="00E32ED9" w:rsidRPr="0020014B" w:rsidRDefault="00E32ED9">
          <w:pPr>
            <w:autoSpaceDE w:val="0"/>
            <w:autoSpaceDN w:val="0"/>
            <w:ind w:hanging="640"/>
            <w:divId w:val="152988692"/>
            <w:rPr>
              <w:rFonts w:ascii="Arial" w:eastAsia="Times New Roman" w:hAnsi="Arial" w:cs="Arial"/>
              <w:sz w:val="20"/>
              <w:szCs w:val="20"/>
            </w:rPr>
          </w:pPr>
          <w:r w:rsidRPr="0020014B">
            <w:rPr>
              <w:rFonts w:ascii="Arial" w:eastAsia="Times New Roman" w:hAnsi="Arial" w:cs="Arial"/>
              <w:sz w:val="20"/>
              <w:szCs w:val="20"/>
            </w:rPr>
            <w:t>14.</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Nasreddine</w:t>
          </w:r>
          <w:proofErr w:type="spellEnd"/>
          <w:r w:rsidRPr="0020014B">
            <w:rPr>
              <w:rFonts w:ascii="Arial" w:eastAsia="Times New Roman" w:hAnsi="Arial" w:cs="Arial"/>
              <w:sz w:val="20"/>
              <w:szCs w:val="20"/>
            </w:rPr>
            <w:t xml:space="preserve"> ZS, Phillips NA, </w:t>
          </w:r>
          <w:proofErr w:type="spellStart"/>
          <w:r w:rsidRPr="0020014B">
            <w:rPr>
              <w:rFonts w:ascii="Arial" w:eastAsia="Times New Roman" w:hAnsi="Arial" w:cs="Arial"/>
              <w:sz w:val="20"/>
              <w:szCs w:val="20"/>
            </w:rPr>
            <w:t>Bédirian</w:t>
          </w:r>
          <w:proofErr w:type="spellEnd"/>
          <w:r w:rsidRPr="0020014B">
            <w:rPr>
              <w:rFonts w:ascii="Arial" w:eastAsia="Times New Roman" w:hAnsi="Arial" w:cs="Arial"/>
              <w:sz w:val="20"/>
              <w:szCs w:val="20"/>
            </w:rPr>
            <w:t xml:space="preserve"> V, et al. The Montreal Cognitive Assessment, </w:t>
          </w:r>
          <w:proofErr w:type="spellStart"/>
          <w:r w:rsidRPr="0020014B">
            <w:rPr>
              <w:rFonts w:ascii="Arial" w:eastAsia="Times New Roman" w:hAnsi="Arial" w:cs="Arial"/>
              <w:sz w:val="20"/>
              <w:szCs w:val="20"/>
            </w:rPr>
            <w:t>MoCA</w:t>
          </w:r>
          <w:proofErr w:type="spellEnd"/>
          <w:r w:rsidRPr="0020014B">
            <w:rPr>
              <w:rFonts w:ascii="Arial" w:eastAsia="Times New Roman" w:hAnsi="Arial" w:cs="Arial"/>
              <w:sz w:val="20"/>
              <w:szCs w:val="20"/>
            </w:rPr>
            <w:t xml:space="preserve">: a brief screening tool for mild cognitive impairment. </w:t>
          </w:r>
          <w:r w:rsidRPr="0020014B">
            <w:rPr>
              <w:rFonts w:ascii="Arial" w:eastAsia="Times New Roman" w:hAnsi="Arial" w:cs="Arial"/>
              <w:i/>
              <w:iCs/>
              <w:sz w:val="20"/>
              <w:szCs w:val="20"/>
            </w:rPr>
            <w:t xml:space="preserve">J Am </w:t>
          </w:r>
          <w:proofErr w:type="spellStart"/>
          <w:r w:rsidRPr="0020014B">
            <w:rPr>
              <w:rFonts w:ascii="Arial" w:eastAsia="Times New Roman" w:hAnsi="Arial" w:cs="Arial"/>
              <w:i/>
              <w:iCs/>
              <w:sz w:val="20"/>
              <w:szCs w:val="20"/>
            </w:rPr>
            <w:t>Geriatr</w:t>
          </w:r>
          <w:proofErr w:type="spellEnd"/>
          <w:r w:rsidRPr="0020014B">
            <w:rPr>
              <w:rFonts w:ascii="Arial" w:eastAsia="Times New Roman" w:hAnsi="Arial" w:cs="Arial"/>
              <w:i/>
              <w:iCs/>
              <w:sz w:val="20"/>
              <w:szCs w:val="20"/>
            </w:rPr>
            <w:t xml:space="preserve"> Soc</w:t>
          </w:r>
          <w:r w:rsidRPr="0020014B">
            <w:rPr>
              <w:rFonts w:ascii="Arial" w:eastAsia="Times New Roman" w:hAnsi="Arial" w:cs="Arial"/>
              <w:sz w:val="20"/>
              <w:szCs w:val="20"/>
            </w:rPr>
            <w:t>. 2005;53(4):695-699. doi:10.1111/J.1532-5415.2005.53221.X</w:t>
          </w:r>
        </w:p>
        <w:p w14:paraId="1DE0099C" w14:textId="77777777" w:rsidR="00E32ED9" w:rsidRPr="0020014B" w:rsidRDefault="00E32ED9">
          <w:pPr>
            <w:autoSpaceDE w:val="0"/>
            <w:autoSpaceDN w:val="0"/>
            <w:ind w:hanging="640"/>
            <w:divId w:val="1955363442"/>
            <w:rPr>
              <w:rFonts w:ascii="Arial" w:eastAsia="Times New Roman" w:hAnsi="Arial" w:cs="Arial"/>
              <w:sz w:val="20"/>
              <w:szCs w:val="20"/>
            </w:rPr>
          </w:pPr>
          <w:r w:rsidRPr="0020014B">
            <w:rPr>
              <w:rFonts w:ascii="Arial" w:eastAsia="Times New Roman" w:hAnsi="Arial" w:cs="Arial"/>
              <w:sz w:val="20"/>
              <w:szCs w:val="20"/>
            </w:rPr>
            <w:t>15.</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Julayanont</w:t>
          </w:r>
          <w:proofErr w:type="spellEnd"/>
          <w:r w:rsidRPr="0020014B">
            <w:rPr>
              <w:rFonts w:ascii="Arial" w:eastAsia="Times New Roman" w:hAnsi="Arial" w:cs="Arial"/>
              <w:sz w:val="20"/>
              <w:szCs w:val="20"/>
            </w:rPr>
            <w:t xml:space="preserve"> P, </w:t>
          </w:r>
          <w:proofErr w:type="spellStart"/>
          <w:r w:rsidRPr="0020014B">
            <w:rPr>
              <w:rFonts w:ascii="Arial" w:eastAsia="Times New Roman" w:hAnsi="Arial" w:cs="Arial"/>
              <w:sz w:val="20"/>
              <w:szCs w:val="20"/>
            </w:rPr>
            <w:t>Nasreddine</w:t>
          </w:r>
          <w:proofErr w:type="spellEnd"/>
          <w:r w:rsidRPr="0020014B">
            <w:rPr>
              <w:rFonts w:ascii="Arial" w:eastAsia="Times New Roman" w:hAnsi="Arial" w:cs="Arial"/>
              <w:sz w:val="20"/>
              <w:szCs w:val="20"/>
            </w:rPr>
            <w:t xml:space="preserve"> ZS. Montreal Cognitive Assessment (</w:t>
          </w:r>
          <w:proofErr w:type="spellStart"/>
          <w:r w:rsidRPr="0020014B">
            <w:rPr>
              <w:rFonts w:ascii="Arial" w:eastAsia="Times New Roman" w:hAnsi="Arial" w:cs="Arial"/>
              <w:sz w:val="20"/>
              <w:szCs w:val="20"/>
            </w:rPr>
            <w:t>MoCA</w:t>
          </w:r>
          <w:proofErr w:type="spellEnd"/>
          <w:r w:rsidRPr="0020014B">
            <w:rPr>
              <w:rFonts w:ascii="Arial" w:eastAsia="Times New Roman" w:hAnsi="Arial" w:cs="Arial"/>
              <w:sz w:val="20"/>
              <w:szCs w:val="20"/>
            </w:rPr>
            <w:t xml:space="preserve">): Concept and clinical review. </w:t>
          </w:r>
          <w:r w:rsidRPr="0020014B">
            <w:rPr>
              <w:rFonts w:ascii="Arial" w:eastAsia="Times New Roman" w:hAnsi="Arial" w:cs="Arial"/>
              <w:i/>
              <w:iCs/>
              <w:sz w:val="20"/>
              <w:szCs w:val="20"/>
            </w:rPr>
            <w:t>Cognitive Screening Instruments: A Practical Approach</w:t>
          </w:r>
          <w:r w:rsidRPr="0020014B">
            <w:rPr>
              <w:rFonts w:ascii="Arial" w:eastAsia="Times New Roman" w:hAnsi="Arial" w:cs="Arial"/>
              <w:sz w:val="20"/>
              <w:szCs w:val="20"/>
            </w:rPr>
            <w:t>. Published online January 1, 2016:139-195. doi:10.1007/978-3-319-44775-9_7/COVER</w:t>
          </w:r>
        </w:p>
        <w:p w14:paraId="36DD76AC" w14:textId="77777777" w:rsidR="00E32ED9" w:rsidRPr="0020014B" w:rsidRDefault="00E32ED9">
          <w:pPr>
            <w:autoSpaceDE w:val="0"/>
            <w:autoSpaceDN w:val="0"/>
            <w:ind w:hanging="640"/>
            <w:divId w:val="271210003"/>
            <w:rPr>
              <w:rFonts w:ascii="Arial" w:eastAsia="Times New Roman" w:hAnsi="Arial" w:cs="Arial"/>
              <w:sz w:val="20"/>
              <w:szCs w:val="20"/>
            </w:rPr>
          </w:pPr>
          <w:r w:rsidRPr="0020014B">
            <w:rPr>
              <w:rFonts w:ascii="Arial" w:eastAsia="Times New Roman" w:hAnsi="Arial" w:cs="Arial"/>
              <w:sz w:val="20"/>
              <w:szCs w:val="20"/>
            </w:rPr>
            <w:t>16.</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Pirrotta</w:t>
          </w:r>
          <w:proofErr w:type="spellEnd"/>
          <w:r w:rsidRPr="0020014B">
            <w:rPr>
              <w:rFonts w:ascii="Arial" w:eastAsia="Times New Roman" w:hAnsi="Arial" w:cs="Arial"/>
              <w:sz w:val="20"/>
              <w:szCs w:val="20"/>
            </w:rPr>
            <w:t xml:space="preserve"> F, </w:t>
          </w:r>
          <w:proofErr w:type="spellStart"/>
          <w:r w:rsidRPr="0020014B">
            <w:rPr>
              <w:rFonts w:ascii="Arial" w:eastAsia="Times New Roman" w:hAnsi="Arial" w:cs="Arial"/>
              <w:sz w:val="20"/>
              <w:szCs w:val="20"/>
            </w:rPr>
            <w:t>Timpano</w:t>
          </w:r>
          <w:proofErr w:type="spellEnd"/>
          <w:r w:rsidRPr="0020014B">
            <w:rPr>
              <w:rFonts w:ascii="Arial" w:eastAsia="Times New Roman" w:hAnsi="Arial" w:cs="Arial"/>
              <w:sz w:val="20"/>
              <w:szCs w:val="20"/>
            </w:rPr>
            <w:t xml:space="preserve"> F, </w:t>
          </w:r>
          <w:proofErr w:type="spellStart"/>
          <w:r w:rsidRPr="0020014B">
            <w:rPr>
              <w:rFonts w:ascii="Arial" w:eastAsia="Times New Roman" w:hAnsi="Arial" w:cs="Arial"/>
              <w:sz w:val="20"/>
              <w:szCs w:val="20"/>
            </w:rPr>
            <w:t>Bonanno</w:t>
          </w:r>
          <w:proofErr w:type="spellEnd"/>
          <w:r w:rsidRPr="0020014B">
            <w:rPr>
              <w:rFonts w:ascii="Arial" w:eastAsia="Times New Roman" w:hAnsi="Arial" w:cs="Arial"/>
              <w:sz w:val="20"/>
              <w:szCs w:val="20"/>
            </w:rPr>
            <w:t xml:space="preserve"> L, et al. Italian Validation of Montreal Cognitive Assessment. </w:t>
          </w:r>
          <w:r w:rsidRPr="0020014B">
            <w:rPr>
              <w:rFonts w:ascii="Arial" w:eastAsia="Times New Roman" w:hAnsi="Arial" w:cs="Arial"/>
              <w:i/>
              <w:iCs/>
              <w:sz w:val="20"/>
              <w:szCs w:val="20"/>
            </w:rPr>
            <w:t>https://doi.org/101027/1015-5759/a000217</w:t>
          </w:r>
          <w:r w:rsidRPr="0020014B">
            <w:rPr>
              <w:rFonts w:ascii="Arial" w:eastAsia="Times New Roman" w:hAnsi="Arial" w:cs="Arial"/>
              <w:sz w:val="20"/>
              <w:szCs w:val="20"/>
            </w:rPr>
            <w:t>. 2015;31(2):131-137. doi:10.1027/1015-5759/A000217</w:t>
          </w:r>
        </w:p>
        <w:p w14:paraId="691E6585" w14:textId="77777777" w:rsidR="00E32ED9" w:rsidRPr="0020014B" w:rsidRDefault="00E32ED9">
          <w:pPr>
            <w:autoSpaceDE w:val="0"/>
            <w:autoSpaceDN w:val="0"/>
            <w:ind w:hanging="640"/>
            <w:divId w:val="1236009824"/>
            <w:rPr>
              <w:rFonts w:ascii="Arial" w:eastAsia="Times New Roman" w:hAnsi="Arial" w:cs="Arial"/>
              <w:sz w:val="20"/>
              <w:szCs w:val="20"/>
            </w:rPr>
          </w:pPr>
          <w:r w:rsidRPr="0020014B">
            <w:rPr>
              <w:rFonts w:ascii="Arial" w:eastAsia="Times New Roman" w:hAnsi="Arial" w:cs="Arial"/>
              <w:sz w:val="20"/>
              <w:szCs w:val="20"/>
            </w:rPr>
            <w:t>17.</w:t>
          </w:r>
          <w:r w:rsidRPr="0020014B">
            <w:rPr>
              <w:rFonts w:ascii="Arial" w:eastAsia="Times New Roman" w:hAnsi="Arial" w:cs="Arial"/>
              <w:sz w:val="20"/>
              <w:szCs w:val="20"/>
            </w:rPr>
            <w:tab/>
            <w:t xml:space="preserve">Lovibond SH, &amp; LPF. Depression Anxiety Stress Scales (DASS--21, DASS--42) [Database record]. </w:t>
          </w:r>
          <w:r w:rsidRPr="0020014B">
            <w:rPr>
              <w:rFonts w:ascii="Arial" w:eastAsia="Times New Roman" w:hAnsi="Arial" w:cs="Arial"/>
              <w:i/>
              <w:iCs/>
              <w:sz w:val="20"/>
              <w:szCs w:val="20"/>
            </w:rPr>
            <w:t xml:space="preserve">APA </w:t>
          </w:r>
          <w:proofErr w:type="spellStart"/>
          <w:r w:rsidRPr="0020014B">
            <w:rPr>
              <w:rFonts w:ascii="Arial" w:eastAsia="Times New Roman" w:hAnsi="Arial" w:cs="Arial"/>
              <w:i/>
              <w:iCs/>
              <w:sz w:val="20"/>
              <w:szCs w:val="20"/>
            </w:rPr>
            <w:t>PsycTests</w:t>
          </w:r>
          <w:proofErr w:type="spellEnd"/>
          <w:r w:rsidRPr="0020014B">
            <w:rPr>
              <w:rFonts w:ascii="Arial" w:eastAsia="Times New Roman" w:hAnsi="Arial" w:cs="Arial"/>
              <w:sz w:val="20"/>
              <w:szCs w:val="20"/>
            </w:rPr>
            <w:t>. Published online 1995.</w:t>
          </w:r>
        </w:p>
        <w:p w14:paraId="4E2992A1" w14:textId="77777777" w:rsidR="00E32ED9" w:rsidRPr="0020014B" w:rsidRDefault="00E32ED9">
          <w:pPr>
            <w:autoSpaceDE w:val="0"/>
            <w:autoSpaceDN w:val="0"/>
            <w:ind w:hanging="640"/>
            <w:divId w:val="155926117"/>
            <w:rPr>
              <w:rFonts w:ascii="Arial" w:eastAsia="Times New Roman" w:hAnsi="Arial" w:cs="Arial"/>
              <w:sz w:val="20"/>
              <w:szCs w:val="20"/>
            </w:rPr>
          </w:pPr>
          <w:r w:rsidRPr="0020014B">
            <w:rPr>
              <w:rFonts w:ascii="Arial" w:eastAsia="Times New Roman" w:hAnsi="Arial" w:cs="Arial"/>
              <w:sz w:val="20"/>
              <w:szCs w:val="20"/>
            </w:rPr>
            <w:t>18.</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Bottesi</w:t>
          </w:r>
          <w:proofErr w:type="spellEnd"/>
          <w:r w:rsidRPr="0020014B">
            <w:rPr>
              <w:rFonts w:ascii="Arial" w:eastAsia="Times New Roman" w:hAnsi="Arial" w:cs="Arial"/>
              <w:sz w:val="20"/>
              <w:szCs w:val="20"/>
            </w:rPr>
            <w:t xml:space="preserve"> G, </w:t>
          </w:r>
          <w:proofErr w:type="spellStart"/>
          <w:r w:rsidRPr="0020014B">
            <w:rPr>
              <w:rFonts w:ascii="Arial" w:eastAsia="Times New Roman" w:hAnsi="Arial" w:cs="Arial"/>
              <w:sz w:val="20"/>
              <w:szCs w:val="20"/>
            </w:rPr>
            <w:t>Ghisi</w:t>
          </w:r>
          <w:proofErr w:type="spellEnd"/>
          <w:r w:rsidRPr="0020014B">
            <w:rPr>
              <w:rFonts w:ascii="Arial" w:eastAsia="Times New Roman" w:hAnsi="Arial" w:cs="Arial"/>
              <w:sz w:val="20"/>
              <w:szCs w:val="20"/>
            </w:rPr>
            <w:t xml:space="preserve"> M, </w:t>
          </w:r>
          <w:proofErr w:type="spellStart"/>
          <w:r w:rsidRPr="0020014B">
            <w:rPr>
              <w:rFonts w:ascii="Arial" w:eastAsia="Times New Roman" w:hAnsi="Arial" w:cs="Arial"/>
              <w:sz w:val="20"/>
              <w:szCs w:val="20"/>
            </w:rPr>
            <w:t>Altoè</w:t>
          </w:r>
          <w:proofErr w:type="spellEnd"/>
          <w:r w:rsidRPr="0020014B">
            <w:rPr>
              <w:rFonts w:ascii="Arial" w:eastAsia="Times New Roman" w:hAnsi="Arial" w:cs="Arial"/>
              <w:sz w:val="20"/>
              <w:szCs w:val="20"/>
            </w:rPr>
            <w:t xml:space="preserve"> G, </w:t>
          </w:r>
          <w:proofErr w:type="spellStart"/>
          <w:r w:rsidRPr="0020014B">
            <w:rPr>
              <w:rFonts w:ascii="Arial" w:eastAsia="Times New Roman" w:hAnsi="Arial" w:cs="Arial"/>
              <w:sz w:val="20"/>
              <w:szCs w:val="20"/>
            </w:rPr>
            <w:t>Conforti</w:t>
          </w:r>
          <w:proofErr w:type="spellEnd"/>
          <w:r w:rsidRPr="0020014B">
            <w:rPr>
              <w:rFonts w:ascii="Arial" w:eastAsia="Times New Roman" w:hAnsi="Arial" w:cs="Arial"/>
              <w:sz w:val="20"/>
              <w:szCs w:val="20"/>
            </w:rPr>
            <w:t xml:space="preserve"> E, </w:t>
          </w:r>
          <w:proofErr w:type="spellStart"/>
          <w:r w:rsidRPr="0020014B">
            <w:rPr>
              <w:rFonts w:ascii="Arial" w:eastAsia="Times New Roman" w:hAnsi="Arial" w:cs="Arial"/>
              <w:sz w:val="20"/>
              <w:szCs w:val="20"/>
            </w:rPr>
            <w:t>Melli</w:t>
          </w:r>
          <w:proofErr w:type="spellEnd"/>
          <w:r w:rsidRPr="0020014B">
            <w:rPr>
              <w:rFonts w:ascii="Arial" w:eastAsia="Times New Roman" w:hAnsi="Arial" w:cs="Arial"/>
              <w:sz w:val="20"/>
              <w:szCs w:val="20"/>
            </w:rPr>
            <w:t xml:space="preserve"> G, </w:t>
          </w:r>
          <w:proofErr w:type="spellStart"/>
          <w:r w:rsidRPr="0020014B">
            <w:rPr>
              <w:rFonts w:ascii="Arial" w:eastAsia="Times New Roman" w:hAnsi="Arial" w:cs="Arial"/>
              <w:sz w:val="20"/>
              <w:szCs w:val="20"/>
            </w:rPr>
            <w:t>Sica</w:t>
          </w:r>
          <w:proofErr w:type="spellEnd"/>
          <w:r w:rsidRPr="0020014B">
            <w:rPr>
              <w:rFonts w:ascii="Arial" w:eastAsia="Times New Roman" w:hAnsi="Arial" w:cs="Arial"/>
              <w:sz w:val="20"/>
              <w:szCs w:val="20"/>
            </w:rPr>
            <w:t xml:space="preserve"> C. The Italian version of the Depression Anxiety Stress Scales-21: Factor structure and psychometric properties on community and clinical samples. </w:t>
          </w:r>
          <w:proofErr w:type="spellStart"/>
          <w:r w:rsidRPr="0020014B">
            <w:rPr>
              <w:rFonts w:ascii="Arial" w:eastAsia="Times New Roman" w:hAnsi="Arial" w:cs="Arial"/>
              <w:i/>
              <w:iCs/>
              <w:sz w:val="20"/>
              <w:szCs w:val="20"/>
            </w:rPr>
            <w:t>Compr</w:t>
          </w:r>
          <w:proofErr w:type="spellEnd"/>
          <w:r w:rsidRPr="0020014B">
            <w:rPr>
              <w:rFonts w:ascii="Arial" w:eastAsia="Times New Roman" w:hAnsi="Arial" w:cs="Arial"/>
              <w:i/>
              <w:iCs/>
              <w:sz w:val="20"/>
              <w:szCs w:val="20"/>
            </w:rPr>
            <w:t xml:space="preserve"> Psychiatry</w:t>
          </w:r>
          <w:r w:rsidRPr="0020014B">
            <w:rPr>
              <w:rFonts w:ascii="Arial" w:eastAsia="Times New Roman" w:hAnsi="Arial" w:cs="Arial"/>
              <w:sz w:val="20"/>
              <w:szCs w:val="20"/>
            </w:rPr>
            <w:t>. 2015;60:170-181. doi:10.1016/J.COMPPSYCH.2015.04.005</w:t>
          </w:r>
        </w:p>
        <w:p w14:paraId="2BEB193C" w14:textId="77777777" w:rsidR="00E32ED9" w:rsidRPr="0020014B" w:rsidRDefault="00E32ED9">
          <w:pPr>
            <w:autoSpaceDE w:val="0"/>
            <w:autoSpaceDN w:val="0"/>
            <w:ind w:hanging="640"/>
            <w:divId w:val="823007225"/>
            <w:rPr>
              <w:rFonts w:ascii="Arial" w:eastAsia="Times New Roman" w:hAnsi="Arial" w:cs="Arial"/>
              <w:sz w:val="20"/>
              <w:szCs w:val="20"/>
            </w:rPr>
          </w:pPr>
          <w:r w:rsidRPr="0020014B">
            <w:rPr>
              <w:rFonts w:ascii="Arial" w:eastAsia="Times New Roman" w:hAnsi="Arial" w:cs="Arial"/>
              <w:sz w:val="20"/>
              <w:szCs w:val="20"/>
            </w:rPr>
            <w:t>19.</w:t>
          </w:r>
          <w:r w:rsidRPr="0020014B">
            <w:rPr>
              <w:rFonts w:ascii="Arial" w:eastAsia="Times New Roman" w:hAnsi="Arial" w:cs="Arial"/>
              <w:sz w:val="20"/>
              <w:szCs w:val="20"/>
            </w:rPr>
            <w:tab/>
            <w:t>The Impact of Event Scale-Revised (IES-R). Accessed January 8, 2024. www.ConsultGeri.org</w:t>
          </w:r>
        </w:p>
        <w:p w14:paraId="7533D81A" w14:textId="77777777" w:rsidR="00E32ED9" w:rsidRPr="0020014B" w:rsidRDefault="00E32ED9">
          <w:pPr>
            <w:autoSpaceDE w:val="0"/>
            <w:autoSpaceDN w:val="0"/>
            <w:ind w:hanging="640"/>
            <w:divId w:val="1100564668"/>
            <w:rPr>
              <w:rFonts w:ascii="Arial" w:eastAsia="Times New Roman" w:hAnsi="Arial" w:cs="Arial"/>
              <w:sz w:val="20"/>
              <w:szCs w:val="20"/>
            </w:rPr>
          </w:pPr>
          <w:r w:rsidRPr="0020014B">
            <w:rPr>
              <w:rFonts w:ascii="Arial" w:eastAsia="Times New Roman" w:hAnsi="Arial" w:cs="Arial"/>
              <w:sz w:val="20"/>
              <w:szCs w:val="20"/>
            </w:rPr>
            <w:lastRenderedPageBreak/>
            <w:t>20.</w:t>
          </w:r>
          <w:r w:rsidRPr="0020014B">
            <w:rPr>
              <w:rFonts w:ascii="Arial" w:eastAsia="Times New Roman" w:hAnsi="Arial" w:cs="Arial"/>
              <w:sz w:val="20"/>
              <w:szCs w:val="20"/>
            </w:rPr>
            <w:tab/>
            <w:t xml:space="preserve">Beck JG, Grant DMM, Read JP, et al. The impact of event scale-revised: psychometric properties in a sample of motor vehicle accident survivors. </w:t>
          </w:r>
          <w:r w:rsidRPr="0020014B">
            <w:rPr>
              <w:rFonts w:ascii="Arial" w:eastAsia="Times New Roman" w:hAnsi="Arial" w:cs="Arial"/>
              <w:i/>
              <w:iCs/>
              <w:sz w:val="20"/>
              <w:szCs w:val="20"/>
            </w:rPr>
            <w:t xml:space="preserve">J Anxiety </w:t>
          </w:r>
          <w:proofErr w:type="spellStart"/>
          <w:r w:rsidRPr="0020014B">
            <w:rPr>
              <w:rFonts w:ascii="Arial" w:eastAsia="Times New Roman" w:hAnsi="Arial" w:cs="Arial"/>
              <w:i/>
              <w:iCs/>
              <w:sz w:val="20"/>
              <w:szCs w:val="20"/>
            </w:rPr>
            <w:t>Disord</w:t>
          </w:r>
          <w:proofErr w:type="spellEnd"/>
          <w:r w:rsidRPr="0020014B">
            <w:rPr>
              <w:rFonts w:ascii="Arial" w:eastAsia="Times New Roman" w:hAnsi="Arial" w:cs="Arial"/>
              <w:sz w:val="20"/>
              <w:szCs w:val="20"/>
            </w:rPr>
            <w:t>. 2008;22(2):187-198. doi:10.1016/J.JANXDIS.2007.02.007</w:t>
          </w:r>
        </w:p>
        <w:p w14:paraId="60F65E52" w14:textId="77777777" w:rsidR="00E32ED9" w:rsidRPr="0020014B" w:rsidRDefault="00E32ED9">
          <w:pPr>
            <w:autoSpaceDE w:val="0"/>
            <w:autoSpaceDN w:val="0"/>
            <w:ind w:hanging="640"/>
            <w:divId w:val="32511214"/>
            <w:rPr>
              <w:rFonts w:ascii="Arial" w:eastAsia="Times New Roman" w:hAnsi="Arial" w:cs="Arial"/>
              <w:sz w:val="20"/>
              <w:szCs w:val="20"/>
            </w:rPr>
          </w:pPr>
          <w:r w:rsidRPr="0020014B">
            <w:rPr>
              <w:rFonts w:ascii="Arial" w:eastAsia="Times New Roman" w:hAnsi="Arial" w:cs="Arial"/>
              <w:sz w:val="20"/>
              <w:szCs w:val="20"/>
            </w:rPr>
            <w:t>21.</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Craparo</w:t>
          </w:r>
          <w:proofErr w:type="spellEnd"/>
          <w:r w:rsidRPr="0020014B">
            <w:rPr>
              <w:rFonts w:ascii="Arial" w:eastAsia="Times New Roman" w:hAnsi="Arial" w:cs="Arial"/>
              <w:sz w:val="20"/>
              <w:szCs w:val="20"/>
            </w:rPr>
            <w:t xml:space="preserve"> G, </w:t>
          </w:r>
          <w:proofErr w:type="spellStart"/>
          <w:r w:rsidRPr="0020014B">
            <w:rPr>
              <w:rFonts w:ascii="Arial" w:eastAsia="Times New Roman" w:hAnsi="Arial" w:cs="Arial"/>
              <w:sz w:val="20"/>
              <w:szCs w:val="20"/>
            </w:rPr>
            <w:t>Faraci</w:t>
          </w:r>
          <w:proofErr w:type="spellEnd"/>
          <w:r w:rsidRPr="0020014B">
            <w:rPr>
              <w:rFonts w:ascii="Arial" w:eastAsia="Times New Roman" w:hAnsi="Arial" w:cs="Arial"/>
              <w:sz w:val="20"/>
              <w:szCs w:val="20"/>
            </w:rPr>
            <w:t xml:space="preserve"> P, </w:t>
          </w:r>
          <w:proofErr w:type="spellStart"/>
          <w:r w:rsidRPr="0020014B">
            <w:rPr>
              <w:rFonts w:ascii="Arial" w:eastAsia="Times New Roman" w:hAnsi="Arial" w:cs="Arial"/>
              <w:sz w:val="20"/>
              <w:szCs w:val="20"/>
            </w:rPr>
            <w:t>Rotondo</w:t>
          </w:r>
          <w:proofErr w:type="spellEnd"/>
          <w:r w:rsidRPr="0020014B">
            <w:rPr>
              <w:rFonts w:ascii="Arial" w:eastAsia="Times New Roman" w:hAnsi="Arial" w:cs="Arial"/>
              <w:sz w:val="20"/>
              <w:szCs w:val="20"/>
            </w:rPr>
            <w:t xml:space="preserve"> G, Gori A. The Impact of Event Scale - Revised: psychometric properties of the Italian version in a sample of flood victims. </w:t>
          </w:r>
          <w:proofErr w:type="spellStart"/>
          <w:r w:rsidRPr="0020014B">
            <w:rPr>
              <w:rFonts w:ascii="Arial" w:eastAsia="Times New Roman" w:hAnsi="Arial" w:cs="Arial"/>
              <w:i/>
              <w:iCs/>
              <w:sz w:val="20"/>
              <w:szCs w:val="20"/>
            </w:rPr>
            <w:t>Neuropsychiatr</w:t>
          </w:r>
          <w:proofErr w:type="spellEnd"/>
          <w:r w:rsidRPr="0020014B">
            <w:rPr>
              <w:rFonts w:ascii="Arial" w:eastAsia="Times New Roman" w:hAnsi="Arial" w:cs="Arial"/>
              <w:i/>
              <w:iCs/>
              <w:sz w:val="20"/>
              <w:szCs w:val="20"/>
            </w:rPr>
            <w:t xml:space="preserve"> Dis Treat</w:t>
          </w:r>
          <w:r w:rsidRPr="0020014B">
            <w:rPr>
              <w:rFonts w:ascii="Arial" w:eastAsia="Times New Roman" w:hAnsi="Arial" w:cs="Arial"/>
              <w:sz w:val="20"/>
              <w:szCs w:val="20"/>
            </w:rPr>
            <w:t>. 2013;9:1427-1432. doi:10.2147/NDT.S51793</w:t>
          </w:r>
        </w:p>
        <w:p w14:paraId="668D59D0" w14:textId="77777777" w:rsidR="00E32ED9" w:rsidRPr="0020014B" w:rsidRDefault="00E32ED9">
          <w:pPr>
            <w:autoSpaceDE w:val="0"/>
            <w:autoSpaceDN w:val="0"/>
            <w:ind w:hanging="640"/>
            <w:divId w:val="2004813378"/>
            <w:rPr>
              <w:rFonts w:ascii="Arial" w:eastAsia="Times New Roman" w:hAnsi="Arial" w:cs="Arial"/>
              <w:sz w:val="20"/>
              <w:szCs w:val="20"/>
            </w:rPr>
          </w:pPr>
          <w:r w:rsidRPr="0020014B">
            <w:rPr>
              <w:rFonts w:ascii="Arial" w:eastAsia="Times New Roman" w:hAnsi="Arial" w:cs="Arial"/>
              <w:sz w:val="20"/>
              <w:szCs w:val="20"/>
            </w:rPr>
            <w:t>22.</w:t>
          </w:r>
          <w:r w:rsidRPr="0020014B">
            <w:rPr>
              <w:rFonts w:ascii="Arial" w:eastAsia="Times New Roman" w:hAnsi="Arial" w:cs="Arial"/>
              <w:sz w:val="20"/>
              <w:szCs w:val="20"/>
            </w:rPr>
            <w:tab/>
            <w:t xml:space="preserve">HAMILTON M. the Assessment of Anxiety States By Rating. </w:t>
          </w:r>
          <w:r w:rsidRPr="0020014B">
            <w:rPr>
              <w:rFonts w:ascii="Arial" w:eastAsia="Times New Roman" w:hAnsi="Arial" w:cs="Arial"/>
              <w:i/>
              <w:iCs/>
              <w:sz w:val="20"/>
              <w:szCs w:val="20"/>
            </w:rPr>
            <w:t>British Journal of Medical Psychology</w:t>
          </w:r>
          <w:r w:rsidRPr="0020014B">
            <w:rPr>
              <w:rFonts w:ascii="Arial" w:eastAsia="Times New Roman" w:hAnsi="Arial" w:cs="Arial"/>
              <w:sz w:val="20"/>
              <w:szCs w:val="20"/>
            </w:rPr>
            <w:t>. 1959;32(1):50-55. doi:10.1111/j.2044-8341.1959.tb00467.x</w:t>
          </w:r>
        </w:p>
        <w:p w14:paraId="57BB5B3A" w14:textId="77777777" w:rsidR="00E32ED9" w:rsidRPr="0020014B" w:rsidRDefault="00E32ED9">
          <w:pPr>
            <w:autoSpaceDE w:val="0"/>
            <w:autoSpaceDN w:val="0"/>
            <w:ind w:hanging="640"/>
            <w:divId w:val="475755232"/>
            <w:rPr>
              <w:rFonts w:ascii="Arial" w:eastAsia="Times New Roman" w:hAnsi="Arial" w:cs="Arial"/>
              <w:sz w:val="20"/>
              <w:szCs w:val="20"/>
            </w:rPr>
          </w:pPr>
          <w:r w:rsidRPr="0020014B">
            <w:rPr>
              <w:rFonts w:ascii="Arial" w:eastAsia="Times New Roman" w:hAnsi="Arial" w:cs="Arial"/>
              <w:sz w:val="20"/>
              <w:szCs w:val="20"/>
            </w:rPr>
            <w:t>23.</w:t>
          </w:r>
          <w:r w:rsidRPr="0020014B">
            <w:rPr>
              <w:rFonts w:ascii="Arial" w:eastAsia="Times New Roman" w:hAnsi="Arial" w:cs="Arial"/>
              <w:sz w:val="20"/>
              <w:szCs w:val="20"/>
            </w:rPr>
            <w:tab/>
            <w:t xml:space="preserve">Hamilton M. Scale for depression. </w:t>
          </w:r>
          <w:r w:rsidRPr="0020014B">
            <w:rPr>
              <w:rFonts w:ascii="Arial" w:eastAsia="Times New Roman" w:hAnsi="Arial" w:cs="Arial"/>
              <w:i/>
              <w:iCs/>
              <w:sz w:val="20"/>
              <w:szCs w:val="20"/>
            </w:rPr>
            <w:t>Matrix</w:t>
          </w:r>
          <w:r w:rsidRPr="0020014B">
            <w:rPr>
              <w:rFonts w:ascii="Arial" w:eastAsia="Times New Roman" w:hAnsi="Arial" w:cs="Arial"/>
              <w:sz w:val="20"/>
              <w:szCs w:val="20"/>
            </w:rPr>
            <w:t>. Published online 1960:56-63.</w:t>
          </w:r>
        </w:p>
        <w:p w14:paraId="49A791AB" w14:textId="77777777" w:rsidR="00E32ED9" w:rsidRPr="0020014B" w:rsidRDefault="00E32ED9">
          <w:pPr>
            <w:autoSpaceDE w:val="0"/>
            <w:autoSpaceDN w:val="0"/>
            <w:ind w:hanging="640"/>
            <w:divId w:val="869490352"/>
            <w:rPr>
              <w:rFonts w:ascii="Arial" w:eastAsia="Times New Roman" w:hAnsi="Arial" w:cs="Arial"/>
              <w:sz w:val="20"/>
              <w:szCs w:val="20"/>
            </w:rPr>
          </w:pPr>
          <w:r w:rsidRPr="0020014B">
            <w:rPr>
              <w:rFonts w:ascii="Arial" w:eastAsia="Times New Roman" w:hAnsi="Arial" w:cs="Arial"/>
              <w:sz w:val="20"/>
              <w:szCs w:val="20"/>
            </w:rPr>
            <w:t>24.</w:t>
          </w:r>
          <w:r w:rsidRPr="0020014B">
            <w:rPr>
              <w:rFonts w:ascii="Arial" w:eastAsia="Times New Roman" w:hAnsi="Arial" w:cs="Arial"/>
              <w:sz w:val="20"/>
              <w:szCs w:val="20"/>
            </w:rPr>
            <w:tab/>
            <w:t xml:space="preserve">Tedeschi RG, Calhoun LG. The Posttraumatic Growth Inventory: Measuring the positive legacy of trauma. </w:t>
          </w:r>
          <w:r w:rsidRPr="0020014B">
            <w:rPr>
              <w:rFonts w:ascii="Arial" w:eastAsia="Times New Roman" w:hAnsi="Arial" w:cs="Arial"/>
              <w:i/>
              <w:iCs/>
              <w:sz w:val="20"/>
              <w:szCs w:val="20"/>
            </w:rPr>
            <w:t>J Trauma Stress</w:t>
          </w:r>
          <w:r w:rsidRPr="0020014B">
            <w:rPr>
              <w:rFonts w:ascii="Arial" w:eastAsia="Times New Roman" w:hAnsi="Arial" w:cs="Arial"/>
              <w:sz w:val="20"/>
              <w:szCs w:val="20"/>
            </w:rPr>
            <w:t>. 1996;9(3):455-471. doi:10.1007/BF02103658</w:t>
          </w:r>
        </w:p>
        <w:p w14:paraId="3C8C1F8B" w14:textId="77777777" w:rsidR="00E32ED9" w:rsidRPr="0020014B" w:rsidRDefault="00E32ED9">
          <w:pPr>
            <w:autoSpaceDE w:val="0"/>
            <w:autoSpaceDN w:val="0"/>
            <w:ind w:hanging="640"/>
            <w:divId w:val="665015004"/>
            <w:rPr>
              <w:rFonts w:ascii="Arial" w:eastAsia="Times New Roman" w:hAnsi="Arial" w:cs="Arial"/>
              <w:sz w:val="20"/>
              <w:szCs w:val="20"/>
            </w:rPr>
          </w:pPr>
          <w:r w:rsidRPr="0020014B">
            <w:rPr>
              <w:rFonts w:ascii="Arial" w:eastAsia="Times New Roman" w:hAnsi="Arial" w:cs="Arial"/>
              <w:sz w:val="20"/>
              <w:szCs w:val="20"/>
            </w:rPr>
            <w:t>25.</w:t>
          </w:r>
          <w:r w:rsidRPr="0020014B">
            <w:rPr>
              <w:rFonts w:ascii="Arial" w:eastAsia="Times New Roman" w:hAnsi="Arial" w:cs="Arial"/>
              <w:sz w:val="20"/>
              <w:szCs w:val="20"/>
            </w:rPr>
            <w:tab/>
          </w:r>
          <w:proofErr w:type="spellStart"/>
          <w:r w:rsidRPr="0020014B">
            <w:rPr>
              <w:rFonts w:ascii="Arial" w:eastAsia="Times New Roman" w:hAnsi="Arial" w:cs="Arial"/>
              <w:sz w:val="20"/>
              <w:szCs w:val="20"/>
            </w:rPr>
            <w:t>Prati</w:t>
          </w:r>
          <w:proofErr w:type="spellEnd"/>
          <w:r w:rsidRPr="0020014B">
            <w:rPr>
              <w:rFonts w:ascii="Arial" w:eastAsia="Times New Roman" w:hAnsi="Arial" w:cs="Arial"/>
              <w:sz w:val="20"/>
              <w:szCs w:val="20"/>
            </w:rPr>
            <w:t xml:space="preserve"> G, </w:t>
          </w:r>
          <w:proofErr w:type="spellStart"/>
          <w:r w:rsidRPr="0020014B">
            <w:rPr>
              <w:rFonts w:ascii="Arial" w:eastAsia="Times New Roman" w:hAnsi="Arial" w:cs="Arial"/>
              <w:sz w:val="20"/>
              <w:szCs w:val="20"/>
            </w:rPr>
            <w:t>Pietrantoni</w:t>
          </w:r>
          <w:proofErr w:type="spellEnd"/>
          <w:r w:rsidRPr="0020014B">
            <w:rPr>
              <w:rFonts w:ascii="Arial" w:eastAsia="Times New Roman" w:hAnsi="Arial" w:cs="Arial"/>
              <w:sz w:val="20"/>
              <w:szCs w:val="20"/>
            </w:rPr>
            <w:t xml:space="preserve"> L. Italian Adaptation and Confirmatory Factor Analysis of the Full and the Short Form of the Posttraumatic Growth Inventory. </w:t>
          </w:r>
          <w:r w:rsidRPr="0020014B">
            <w:rPr>
              <w:rFonts w:ascii="Arial" w:eastAsia="Times New Roman" w:hAnsi="Arial" w:cs="Arial"/>
              <w:i/>
              <w:iCs/>
              <w:sz w:val="20"/>
              <w:szCs w:val="20"/>
            </w:rPr>
            <w:t>J Loss Trauma</w:t>
          </w:r>
          <w:r w:rsidRPr="0020014B">
            <w:rPr>
              <w:rFonts w:ascii="Arial" w:eastAsia="Times New Roman" w:hAnsi="Arial" w:cs="Arial"/>
              <w:sz w:val="20"/>
              <w:szCs w:val="20"/>
            </w:rPr>
            <w:t>. 2014;19(1):12-22. doi:10.1080/15325024.2012.734203</w:t>
          </w:r>
        </w:p>
        <w:p w14:paraId="66A2E9D7" w14:textId="77777777" w:rsidR="00E32ED9" w:rsidRPr="0020014B" w:rsidRDefault="00E32ED9">
          <w:pPr>
            <w:autoSpaceDE w:val="0"/>
            <w:autoSpaceDN w:val="0"/>
            <w:ind w:hanging="640"/>
            <w:divId w:val="1831629745"/>
            <w:rPr>
              <w:rFonts w:ascii="Arial" w:eastAsia="Times New Roman" w:hAnsi="Arial" w:cs="Arial"/>
              <w:sz w:val="20"/>
              <w:szCs w:val="20"/>
            </w:rPr>
          </w:pPr>
          <w:r w:rsidRPr="0020014B">
            <w:rPr>
              <w:rFonts w:ascii="Arial" w:eastAsia="Times New Roman" w:hAnsi="Arial" w:cs="Arial"/>
              <w:sz w:val="20"/>
              <w:szCs w:val="20"/>
            </w:rPr>
            <w:t>26.</w:t>
          </w:r>
          <w:r w:rsidRPr="0020014B">
            <w:rPr>
              <w:rFonts w:ascii="Arial" w:eastAsia="Times New Roman" w:hAnsi="Arial" w:cs="Arial"/>
              <w:sz w:val="20"/>
              <w:szCs w:val="20"/>
            </w:rPr>
            <w:tab/>
            <w:t xml:space="preserve">Tedeschi RG, Calhoun LG. Posttraumatic Growth: Conceptual Foundations and Empirical Evidence. </w:t>
          </w:r>
          <w:proofErr w:type="spellStart"/>
          <w:r w:rsidRPr="0020014B">
            <w:rPr>
              <w:rFonts w:ascii="Arial" w:eastAsia="Times New Roman" w:hAnsi="Arial" w:cs="Arial"/>
              <w:i/>
              <w:iCs/>
              <w:sz w:val="20"/>
              <w:szCs w:val="20"/>
            </w:rPr>
            <w:t>Psychol</w:t>
          </w:r>
          <w:proofErr w:type="spellEnd"/>
          <w:r w:rsidRPr="0020014B">
            <w:rPr>
              <w:rFonts w:ascii="Arial" w:eastAsia="Times New Roman" w:hAnsi="Arial" w:cs="Arial"/>
              <w:i/>
              <w:iCs/>
              <w:sz w:val="20"/>
              <w:szCs w:val="20"/>
            </w:rPr>
            <w:t xml:space="preserve"> Inq</w:t>
          </w:r>
          <w:r w:rsidRPr="0020014B">
            <w:rPr>
              <w:rFonts w:ascii="Arial" w:eastAsia="Times New Roman" w:hAnsi="Arial" w:cs="Arial"/>
              <w:sz w:val="20"/>
              <w:szCs w:val="20"/>
            </w:rPr>
            <w:t>. 2004;15(1):1-18. doi:10.1207/S15327965PLI1501_01</w:t>
          </w:r>
        </w:p>
        <w:p w14:paraId="6FCA0874" w14:textId="12F1CEDA" w:rsidR="00E32ED9" w:rsidRPr="0020014B" w:rsidRDefault="00E32ED9">
          <w:pPr>
            <w:spacing w:after="0" w:line="240" w:lineRule="auto"/>
            <w:jc w:val="both"/>
            <w:rPr>
              <w:rFonts w:ascii="Arial" w:hAnsi="Arial" w:cs="Arial"/>
              <w:sz w:val="20"/>
              <w:szCs w:val="20"/>
            </w:rPr>
          </w:pPr>
          <w:r w:rsidRPr="0020014B">
            <w:rPr>
              <w:rFonts w:ascii="Arial" w:eastAsia="Times New Roman" w:hAnsi="Arial" w:cs="Arial"/>
              <w:sz w:val="20"/>
              <w:szCs w:val="20"/>
            </w:rPr>
            <w:t> </w:t>
          </w:r>
        </w:p>
      </w:sdtContent>
    </w:sdt>
    <w:bookmarkStart w:id="0" w:name="_GoBack" w:displacedByCustomXml="prev"/>
    <w:bookmarkEnd w:id="0" w:displacedByCustomXml="prev"/>
    <w:sectPr w:rsidR="00E32ED9" w:rsidRPr="0020014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9E"/>
    <w:rsid w:val="00182D9E"/>
    <w:rsid w:val="0020014B"/>
    <w:rsid w:val="002130C5"/>
    <w:rsid w:val="00382895"/>
    <w:rsid w:val="003B1395"/>
    <w:rsid w:val="007C5800"/>
    <w:rsid w:val="008A68E4"/>
    <w:rsid w:val="008B09A3"/>
    <w:rsid w:val="009C7453"/>
    <w:rsid w:val="00C41DB1"/>
    <w:rsid w:val="00E231DE"/>
    <w:rsid w:val="00E32ED9"/>
    <w:rsid w:val="00E42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362F"/>
  <w15:docId w15:val="{B40F9663-DFBE-4136-BABA-70B22A98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DF6E26"/>
    <w:rPr>
      <w:color w:val="0563C1" w:themeColor="hyperlink"/>
      <w:u w:val="single"/>
    </w:rPr>
  </w:style>
  <w:style w:type="character" w:styleId="Menzionenonrisolta">
    <w:name w:val="Unresolved Mention"/>
    <w:basedOn w:val="Carpredefinitoparagrafo"/>
    <w:uiPriority w:val="99"/>
    <w:semiHidden/>
    <w:unhideWhenUsed/>
    <w:rsid w:val="00DF6E26"/>
    <w:rPr>
      <w:color w:val="605E5C"/>
      <w:shd w:val="clear" w:color="auto" w:fill="E1DFDD"/>
    </w:rPr>
  </w:style>
  <w:style w:type="paragraph" w:styleId="NormaleWeb">
    <w:name w:val="Normal (Web)"/>
    <w:basedOn w:val="Normale"/>
    <w:uiPriority w:val="99"/>
    <w:semiHidden/>
    <w:unhideWhenUsed/>
    <w:rsid w:val="00DF6E26"/>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F82E3C"/>
    <w:rPr>
      <w:sz w:val="16"/>
      <w:szCs w:val="16"/>
    </w:rPr>
  </w:style>
  <w:style w:type="paragraph" w:styleId="Testocommento">
    <w:name w:val="annotation text"/>
    <w:basedOn w:val="Normale"/>
    <w:link w:val="TestocommentoCarattere"/>
    <w:uiPriority w:val="99"/>
    <w:unhideWhenUsed/>
    <w:rsid w:val="00F82E3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2E3C"/>
    <w:rPr>
      <w:sz w:val="20"/>
      <w:szCs w:val="20"/>
    </w:rPr>
  </w:style>
  <w:style w:type="paragraph" w:styleId="Soggettocommento">
    <w:name w:val="annotation subject"/>
    <w:basedOn w:val="Testocommento"/>
    <w:next w:val="Testocommento"/>
    <w:link w:val="SoggettocommentoCarattere"/>
    <w:uiPriority w:val="99"/>
    <w:semiHidden/>
    <w:unhideWhenUsed/>
    <w:rsid w:val="00F82E3C"/>
    <w:rPr>
      <w:b/>
      <w:bCs/>
    </w:rPr>
  </w:style>
  <w:style w:type="character" w:customStyle="1" w:styleId="SoggettocommentoCarattere">
    <w:name w:val="Soggetto commento Carattere"/>
    <w:basedOn w:val="TestocommentoCarattere"/>
    <w:link w:val="Soggettocommento"/>
    <w:uiPriority w:val="99"/>
    <w:semiHidden/>
    <w:rsid w:val="00F82E3C"/>
    <w:rPr>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B13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1395"/>
    <w:rPr>
      <w:rFonts w:ascii="Segoe UI" w:hAnsi="Segoe UI" w:cs="Segoe UI"/>
      <w:sz w:val="18"/>
      <w:szCs w:val="18"/>
    </w:rPr>
  </w:style>
  <w:style w:type="character" w:styleId="Testosegnaposto">
    <w:name w:val="Placeholder Text"/>
    <w:basedOn w:val="Carpredefinitoparagrafo"/>
    <w:uiPriority w:val="99"/>
    <w:semiHidden/>
    <w:rsid w:val="00213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835">
      <w:bodyDiv w:val="1"/>
      <w:marLeft w:val="0"/>
      <w:marRight w:val="0"/>
      <w:marTop w:val="0"/>
      <w:marBottom w:val="0"/>
      <w:divBdr>
        <w:top w:val="none" w:sz="0" w:space="0" w:color="auto"/>
        <w:left w:val="none" w:sz="0" w:space="0" w:color="auto"/>
        <w:bottom w:val="none" w:sz="0" w:space="0" w:color="auto"/>
        <w:right w:val="none" w:sz="0" w:space="0" w:color="auto"/>
      </w:divBdr>
    </w:div>
    <w:div w:id="67653261">
      <w:bodyDiv w:val="1"/>
      <w:marLeft w:val="0"/>
      <w:marRight w:val="0"/>
      <w:marTop w:val="0"/>
      <w:marBottom w:val="0"/>
      <w:divBdr>
        <w:top w:val="none" w:sz="0" w:space="0" w:color="auto"/>
        <w:left w:val="none" w:sz="0" w:space="0" w:color="auto"/>
        <w:bottom w:val="none" w:sz="0" w:space="0" w:color="auto"/>
        <w:right w:val="none" w:sz="0" w:space="0" w:color="auto"/>
      </w:divBdr>
      <w:divsChild>
        <w:div w:id="627054599">
          <w:marLeft w:val="480"/>
          <w:marRight w:val="0"/>
          <w:marTop w:val="0"/>
          <w:marBottom w:val="0"/>
          <w:divBdr>
            <w:top w:val="none" w:sz="0" w:space="0" w:color="auto"/>
            <w:left w:val="none" w:sz="0" w:space="0" w:color="auto"/>
            <w:bottom w:val="none" w:sz="0" w:space="0" w:color="auto"/>
            <w:right w:val="none" w:sz="0" w:space="0" w:color="auto"/>
          </w:divBdr>
        </w:div>
        <w:div w:id="1495535083">
          <w:marLeft w:val="480"/>
          <w:marRight w:val="0"/>
          <w:marTop w:val="0"/>
          <w:marBottom w:val="0"/>
          <w:divBdr>
            <w:top w:val="none" w:sz="0" w:space="0" w:color="auto"/>
            <w:left w:val="none" w:sz="0" w:space="0" w:color="auto"/>
            <w:bottom w:val="none" w:sz="0" w:space="0" w:color="auto"/>
            <w:right w:val="none" w:sz="0" w:space="0" w:color="auto"/>
          </w:divBdr>
        </w:div>
        <w:div w:id="2034763435">
          <w:marLeft w:val="480"/>
          <w:marRight w:val="0"/>
          <w:marTop w:val="0"/>
          <w:marBottom w:val="0"/>
          <w:divBdr>
            <w:top w:val="none" w:sz="0" w:space="0" w:color="auto"/>
            <w:left w:val="none" w:sz="0" w:space="0" w:color="auto"/>
            <w:bottom w:val="none" w:sz="0" w:space="0" w:color="auto"/>
            <w:right w:val="none" w:sz="0" w:space="0" w:color="auto"/>
          </w:divBdr>
        </w:div>
        <w:div w:id="1770735384">
          <w:marLeft w:val="480"/>
          <w:marRight w:val="0"/>
          <w:marTop w:val="0"/>
          <w:marBottom w:val="0"/>
          <w:divBdr>
            <w:top w:val="none" w:sz="0" w:space="0" w:color="auto"/>
            <w:left w:val="none" w:sz="0" w:space="0" w:color="auto"/>
            <w:bottom w:val="none" w:sz="0" w:space="0" w:color="auto"/>
            <w:right w:val="none" w:sz="0" w:space="0" w:color="auto"/>
          </w:divBdr>
        </w:div>
        <w:div w:id="2042588214">
          <w:marLeft w:val="480"/>
          <w:marRight w:val="0"/>
          <w:marTop w:val="0"/>
          <w:marBottom w:val="0"/>
          <w:divBdr>
            <w:top w:val="none" w:sz="0" w:space="0" w:color="auto"/>
            <w:left w:val="none" w:sz="0" w:space="0" w:color="auto"/>
            <w:bottom w:val="none" w:sz="0" w:space="0" w:color="auto"/>
            <w:right w:val="none" w:sz="0" w:space="0" w:color="auto"/>
          </w:divBdr>
        </w:div>
        <w:div w:id="197426883">
          <w:marLeft w:val="480"/>
          <w:marRight w:val="0"/>
          <w:marTop w:val="0"/>
          <w:marBottom w:val="0"/>
          <w:divBdr>
            <w:top w:val="none" w:sz="0" w:space="0" w:color="auto"/>
            <w:left w:val="none" w:sz="0" w:space="0" w:color="auto"/>
            <w:bottom w:val="none" w:sz="0" w:space="0" w:color="auto"/>
            <w:right w:val="none" w:sz="0" w:space="0" w:color="auto"/>
          </w:divBdr>
        </w:div>
        <w:div w:id="708648187">
          <w:marLeft w:val="480"/>
          <w:marRight w:val="0"/>
          <w:marTop w:val="0"/>
          <w:marBottom w:val="0"/>
          <w:divBdr>
            <w:top w:val="none" w:sz="0" w:space="0" w:color="auto"/>
            <w:left w:val="none" w:sz="0" w:space="0" w:color="auto"/>
            <w:bottom w:val="none" w:sz="0" w:space="0" w:color="auto"/>
            <w:right w:val="none" w:sz="0" w:space="0" w:color="auto"/>
          </w:divBdr>
        </w:div>
        <w:div w:id="1809469978">
          <w:marLeft w:val="480"/>
          <w:marRight w:val="0"/>
          <w:marTop w:val="0"/>
          <w:marBottom w:val="0"/>
          <w:divBdr>
            <w:top w:val="none" w:sz="0" w:space="0" w:color="auto"/>
            <w:left w:val="none" w:sz="0" w:space="0" w:color="auto"/>
            <w:bottom w:val="none" w:sz="0" w:space="0" w:color="auto"/>
            <w:right w:val="none" w:sz="0" w:space="0" w:color="auto"/>
          </w:divBdr>
        </w:div>
        <w:div w:id="1590188587">
          <w:marLeft w:val="480"/>
          <w:marRight w:val="0"/>
          <w:marTop w:val="0"/>
          <w:marBottom w:val="0"/>
          <w:divBdr>
            <w:top w:val="none" w:sz="0" w:space="0" w:color="auto"/>
            <w:left w:val="none" w:sz="0" w:space="0" w:color="auto"/>
            <w:bottom w:val="none" w:sz="0" w:space="0" w:color="auto"/>
            <w:right w:val="none" w:sz="0" w:space="0" w:color="auto"/>
          </w:divBdr>
        </w:div>
        <w:div w:id="1250116216">
          <w:marLeft w:val="480"/>
          <w:marRight w:val="0"/>
          <w:marTop w:val="0"/>
          <w:marBottom w:val="0"/>
          <w:divBdr>
            <w:top w:val="none" w:sz="0" w:space="0" w:color="auto"/>
            <w:left w:val="none" w:sz="0" w:space="0" w:color="auto"/>
            <w:bottom w:val="none" w:sz="0" w:space="0" w:color="auto"/>
            <w:right w:val="none" w:sz="0" w:space="0" w:color="auto"/>
          </w:divBdr>
        </w:div>
        <w:div w:id="606886752">
          <w:marLeft w:val="480"/>
          <w:marRight w:val="0"/>
          <w:marTop w:val="0"/>
          <w:marBottom w:val="0"/>
          <w:divBdr>
            <w:top w:val="none" w:sz="0" w:space="0" w:color="auto"/>
            <w:left w:val="none" w:sz="0" w:space="0" w:color="auto"/>
            <w:bottom w:val="none" w:sz="0" w:space="0" w:color="auto"/>
            <w:right w:val="none" w:sz="0" w:space="0" w:color="auto"/>
          </w:divBdr>
        </w:div>
        <w:div w:id="343746924">
          <w:marLeft w:val="480"/>
          <w:marRight w:val="0"/>
          <w:marTop w:val="0"/>
          <w:marBottom w:val="0"/>
          <w:divBdr>
            <w:top w:val="none" w:sz="0" w:space="0" w:color="auto"/>
            <w:left w:val="none" w:sz="0" w:space="0" w:color="auto"/>
            <w:bottom w:val="none" w:sz="0" w:space="0" w:color="auto"/>
            <w:right w:val="none" w:sz="0" w:space="0" w:color="auto"/>
          </w:divBdr>
        </w:div>
        <w:div w:id="737174557">
          <w:marLeft w:val="480"/>
          <w:marRight w:val="0"/>
          <w:marTop w:val="0"/>
          <w:marBottom w:val="0"/>
          <w:divBdr>
            <w:top w:val="none" w:sz="0" w:space="0" w:color="auto"/>
            <w:left w:val="none" w:sz="0" w:space="0" w:color="auto"/>
            <w:bottom w:val="none" w:sz="0" w:space="0" w:color="auto"/>
            <w:right w:val="none" w:sz="0" w:space="0" w:color="auto"/>
          </w:divBdr>
        </w:div>
        <w:div w:id="1684890722">
          <w:marLeft w:val="480"/>
          <w:marRight w:val="0"/>
          <w:marTop w:val="0"/>
          <w:marBottom w:val="0"/>
          <w:divBdr>
            <w:top w:val="none" w:sz="0" w:space="0" w:color="auto"/>
            <w:left w:val="none" w:sz="0" w:space="0" w:color="auto"/>
            <w:bottom w:val="none" w:sz="0" w:space="0" w:color="auto"/>
            <w:right w:val="none" w:sz="0" w:space="0" w:color="auto"/>
          </w:divBdr>
        </w:div>
        <w:div w:id="618299281">
          <w:marLeft w:val="480"/>
          <w:marRight w:val="0"/>
          <w:marTop w:val="0"/>
          <w:marBottom w:val="0"/>
          <w:divBdr>
            <w:top w:val="none" w:sz="0" w:space="0" w:color="auto"/>
            <w:left w:val="none" w:sz="0" w:space="0" w:color="auto"/>
            <w:bottom w:val="none" w:sz="0" w:space="0" w:color="auto"/>
            <w:right w:val="none" w:sz="0" w:space="0" w:color="auto"/>
          </w:divBdr>
        </w:div>
        <w:div w:id="218520920">
          <w:marLeft w:val="480"/>
          <w:marRight w:val="0"/>
          <w:marTop w:val="0"/>
          <w:marBottom w:val="0"/>
          <w:divBdr>
            <w:top w:val="none" w:sz="0" w:space="0" w:color="auto"/>
            <w:left w:val="none" w:sz="0" w:space="0" w:color="auto"/>
            <w:bottom w:val="none" w:sz="0" w:space="0" w:color="auto"/>
            <w:right w:val="none" w:sz="0" w:space="0" w:color="auto"/>
          </w:divBdr>
        </w:div>
        <w:div w:id="504252355">
          <w:marLeft w:val="480"/>
          <w:marRight w:val="0"/>
          <w:marTop w:val="0"/>
          <w:marBottom w:val="0"/>
          <w:divBdr>
            <w:top w:val="none" w:sz="0" w:space="0" w:color="auto"/>
            <w:left w:val="none" w:sz="0" w:space="0" w:color="auto"/>
            <w:bottom w:val="none" w:sz="0" w:space="0" w:color="auto"/>
            <w:right w:val="none" w:sz="0" w:space="0" w:color="auto"/>
          </w:divBdr>
        </w:div>
        <w:div w:id="584650585">
          <w:marLeft w:val="480"/>
          <w:marRight w:val="0"/>
          <w:marTop w:val="0"/>
          <w:marBottom w:val="0"/>
          <w:divBdr>
            <w:top w:val="none" w:sz="0" w:space="0" w:color="auto"/>
            <w:left w:val="none" w:sz="0" w:space="0" w:color="auto"/>
            <w:bottom w:val="none" w:sz="0" w:space="0" w:color="auto"/>
            <w:right w:val="none" w:sz="0" w:space="0" w:color="auto"/>
          </w:divBdr>
        </w:div>
        <w:div w:id="1419524205">
          <w:marLeft w:val="480"/>
          <w:marRight w:val="0"/>
          <w:marTop w:val="0"/>
          <w:marBottom w:val="0"/>
          <w:divBdr>
            <w:top w:val="none" w:sz="0" w:space="0" w:color="auto"/>
            <w:left w:val="none" w:sz="0" w:space="0" w:color="auto"/>
            <w:bottom w:val="none" w:sz="0" w:space="0" w:color="auto"/>
            <w:right w:val="none" w:sz="0" w:space="0" w:color="auto"/>
          </w:divBdr>
        </w:div>
        <w:div w:id="1061708915">
          <w:marLeft w:val="480"/>
          <w:marRight w:val="0"/>
          <w:marTop w:val="0"/>
          <w:marBottom w:val="0"/>
          <w:divBdr>
            <w:top w:val="none" w:sz="0" w:space="0" w:color="auto"/>
            <w:left w:val="none" w:sz="0" w:space="0" w:color="auto"/>
            <w:bottom w:val="none" w:sz="0" w:space="0" w:color="auto"/>
            <w:right w:val="none" w:sz="0" w:space="0" w:color="auto"/>
          </w:divBdr>
        </w:div>
        <w:div w:id="817645243">
          <w:marLeft w:val="480"/>
          <w:marRight w:val="0"/>
          <w:marTop w:val="0"/>
          <w:marBottom w:val="0"/>
          <w:divBdr>
            <w:top w:val="none" w:sz="0" w:space="0" w:color="auto"/>
            <w:left w:val="none" w:sz="0" w:space="0" w:color="auto"/>
            <w:bottom w:val="none" w:sz="0" w:space="0" w:color="auto"/>
            <w:right w:val="none" w:sz="0" w:space="0" w:color="auto"/>
          </w:divBdr>
        </w:div>
        <w:div w:id="148984937">
          <w:marLeft w:val="480"/>
          <w:marRight w:val="0"/>
          <w:marTop w:val="0"/>
          <w:marBottom w:val="0"/>
          <w:divBdr>
            <w:top w:val="none" w:sz="0" w:space="0" w:color="auto"/>
            <w:left w:val="none" w:sz="0" w:space="0" w:color="auto"/>
            <w:bottom w:val="none" w:sz="0" w:space="0" w:color="auto"/>
            <w:right w:val="none" w:sz="0" w:space="0" w:color="auto"/>
          </w:divBdr>
        </w:div>
        <w:div w:id="1894076258">
          <w:marLeft w:val="480"/>
          <w:marRight w:val="0"/>
          <w:marTop w:val="0"/>
          <w:marBottom w:val="0"/>
          <w:divBdr>
            <w:top w:val="none" w:sz="0" w:space="0" w:color="auto"/>
            <w:left w:val="none" w:sz="0" w:space="0" w:color="auto"/>
            <w:bottom w:val="none" w:sz="0" w:space="0" w:color="auto"/>
            <w:right w:val="none" w:sz="0" w:space="0" w:color="auto"/>
          </w:divBdr>
        </w:div>
        <w:div w:id="303656010">
          <w:marLeft w:val="480"/>
          <w:marRight w:val="0"/>
          <w:marTop w:val="0"/>
          <w:marBottom w:val="0"/>
          <w:divBdr>
            <w:top w:val="none" w:sz="0" w:space="0" w:color="auto"/>
            <w:left w:val="none" w:sz="0" w:space="0" w:color="auto"/>
            <w:bottom w:val="none" w:sz="0" w:space="0" w:color="auto"/>
            <w:right w:val="none" w:sz="0" w:space="0" w:color="auto"/>
          </w:divBdr>
        </w:div>
        <w:div w:id="1932087000">
          <w:marLeft w:val="480"/>
          <w:marRight w:val="0"/>
          <w:marTop w:val="0"/>
          <w:marBottom w:val="0"/>
          <w:divBdr>
            <w:top w:val="none" w:sz="0" w:space="0" w:color="auto"/>
            <w:left w:val="none" w:sz="0" w:space="0" w:color="auto"/>
            <w:bottom w:val="none" w:sz="0" w:space="0" w:color="auto"/>
            <w:right w:val="none" w:sz="0" w:space="0" w:color="auto"/>
          </w:divBdr>
        </w:div>
        <w:div w:id="1653676391">
          <w:marLeft w:val="480"/>
          <w:marRight w:val="0"/>
          <w:marTop w:val="0"/>
          <w:marBottom w:val="0"/>
          <w:divBdr>
            <w:top w:val="none" w:sz="0" w:space="0" w:color="auto"/>
            <w:left w:val="none" w:sz="0" w:space="0" w:color="auto"/>
            <w:bottom w:val="none" w:sz="0" w:space="0" w:color="auto"/>
            <w:right w:val="none" w:sz="0" w:space="0" w:color="auto"/>
          </w:divBdr>
        </w:div>
      </w:divsChild>
    </w:div>
    <w:div w:id="86584882">
      <w:bodyDiv w:val="1"/>
      <w:marLeft w:val="0"/>
      <w:marRight w:val="0"/>
      <w:marTop w:val="0"/>
      <w:marBottom w:val="0"/>
      <w:divBdr>
        <w:top w:val="none" w:sz="0" w:space="0" w:color="auto"/>
        <w:left w:val="none" w:sz="0" w:space="0" w:color="auto"/>
        <w:bottom w:val="none" w:sz="0" w:space="0" w:color="auto"/>
        <w:right w:val="none" w:sz="0" w:space="0" w:color="auto"/>
      </w:divBdr>
      <w:divsChild>
        <w:div w:id="1003816870">
          <w:marLeft w:val="640"/>
          <w:marRight w:val="0"/>
          <w:marTop w:val="0"/>
          <w:marBottom w:val="0"/>
          <w:divBdr>
            <w:top w:val="none" w:sz="0" w:space="0" w:color="auto"/>
            <w:left w:val="none" w:sz="0" w:space="0" w:color="auto"/>
            <w:bottom w:val="none" w:sz="0" w:space="0" w:color="auto"/>
            <w:right w:val="none" w:sz="0" w:space="0" w:color="auto"/>
          </w:divBdr>
        </w:div>
        <w:div w:id="2110199759">
          <w:marLeft w:val="640"/>
          <w:marRight w:val="0"/>
          <w:marTop w:val="0"/>
          <w:marBottom w:val="0"/>
          <w:divBdr>
            <w:top w:val="none" w:sz="0" w:space="0" w:color="auto"/>
            <w:left w:val="none" w:sz="0" w:space="0" w:color="auto"/>
            <w:bottom w:val="none" w:sz="0" w:space="0" w:color="auto"/>
            <w:right w:val="none" w:sz="0" w:space="0" w:color="auto"/>
          </w:divBdr>
        </w:div>
        <w:div w:id="1635481920">
          <w:marLeft w:val="640"/>
          <w:marRight w:val="0"/>
          <w:marTop w:val="0"/>
          <w:marBottom w:val="0"/>
          <w:divBdr>
            <w:top w:val="none" w:sz="0" w:space="0" w:color="auto"/>
            <w:left w:val="none" w:sz="0" w:space="0" w:color="auto"/>
            <w:bottom w:val="none" w:sz="0" w:space="0" w:color="auto"/>
            <w:right w:val="none" w:sz="0" w:space="0" w:color="auto"/>
          </w:divBdr>
        </w:div>
        <w:div w:id="1129863143">
          <w:marLeft w:val="640"/>
          <w:marRight w:val="0"/>
          <w:marTop w:val="0"/>
          <w:marBottom w:val="0"/>
          <w:divBdr>
            <w:top w:val="none" w:sz="0" w:space="0" w:color="auto"/>
            <w:left w:val="none" w:sz="0" w:space="0" w:color="auto"/>
            <w:bottom w:val="none" w:sz="0" w:space="0" w:color="auto"/>
            <w:right w:val="none" w:sz="0" w:space="0" w:color="auto"/>
          </w:divBdr>
        </w:div>
        <w:div w:id="1420641173">
          <w:marLeft w:val="640"/>
          <w:marRight w:val="0"/>
          <w:marTop w:val="0"/>
          <w:marBottom w:val="0"/>
          <w:divBdr>
            <w:top w:val="none" w:sz="0" w:space="0" w:color="auto"/>
            <w:left w:val="none" w:sz="0" w:space="0" w:color="auto"/>
            <w:bottom w:val="none" w:sz="0" w:space="0" w:color="auto"/>
            <w:right w:val="none" w:sz="0" w:space="0" w:color="auto"/>
          </w:divBdr>
        </w:div>
        <w:div w:id="905459508">
          <w:marLeft w:val="640"/>
          <w:marRight w:val="0"/>
          <w:marTop w:val="0"/>
          <w:marBottom w:val="0"/>
          <w:divBdr>
            <w:top w:val="none" w:sz="0" w:space="0" w:color="auto"/>
            <w:left w:val="none" w:sz="0" w:space="0" w:color="auto"/>
            <w:bottom w:val="none" w:sz="0" w:space="0" w:color="auto"/>
            <w:right w:val="none" w:sz="0" w:space="0" w:color="auto"/>
          </w:divBdr>
        </w:div>
        <w:div w:id="1569261630">
          <w:marLeft w:val="640"/>
          <w:marRight w:val="0"/>
          <w:marTop w:val="0"/>
          <w:marBottom w:val="0"/>
          <w:divBdr>
            <w:top w:val="none" w:sz="0" w:space="0" w:color="auto"/>
            <w:left w:val="none" w:sz="0" w:space="0" w:color="auto"/>
            <w:bottom w:val="none" w:sz="0" w:space="0" w:color="auto"/>
            <w:right w:val="none" w:sz="0" w:space="0" w:color="auto"/>
          </w:divBdr>
        </w:div>
        <w:div w:id="1157961780">
          <w:marLeft w:val="640"/>
          <w:marRight w:val="0"/>
          <w:marTop w:val="0"/>
          <w:marBottom w:val="0"/>
          <w:divBdr>
            <w:top w:val="none" w:sz="0" w:space="0" w:color="auto"/>
            <w:left w:val="none" w:sz="0" w:space="0" w:color="auto"/>
            <w:bottom w:val="none" w:sz="0" w:space="0" w:color="auto"/>
            <w:right w:val="none" w:sz="0" w:space="0" w:color="auto"/>
          </w:divBdr>
        </w:div>
        <w:div w:id="291862870">
          <w:marLeft w:val="640"/>
          <w:marRight w:val="0"/>
          <w:marTop w:val="0"/>
          <w:marBottom w:val="0"/>
          <w:divBdr>
            <w:top w:val="none" w:sz="0" w:space="0" w:color="auto"/>
            <w:left w:val="none" w:sz="0" w:space="0" w:color="auto"/>
            <w:bottom w:val="none" w:sz="0" w:space="0" w:color="auto"/>
            <w:right w:val="none" w:sz="0" w:space="0" w:color="auto"/>
          </w:divBdr>
        </w:div>
        <w:div w:id="255410321">
          <w:marLeft w:val="640"/>
          <w:marRight w:val="0"/>
          <w:marTop w:val="0"/>
          <w:marBottom w:val="0"/>
          <w:divBdr>
            <w:top w:val="none" w:sz="0" w:space="0" w:color="auto"/>
            <w:left w:val="none" w:sz="0" w:space="0" w:color="auto"/>
            <w:bottom w:val="none" w:sz="0" w:space="0" w:color="auto"/>
            <w:right w:val="none" w:sz="0" w:space="0" w:color="auto"/>
          </w:divBdr>
        </w:div>
        <w:div w:id="94862098">
          <w:marLeft w:val="640"/>
          <w:marRight w:val="0"/>
          <w:marTop w:val="0"/>
          <w:marBottom w:val="0"/>
          <w:divBdr>
            <w:top w:val="none" w:sz="0" w:space="0" w:color="auto"/>
            <w:left w:val="none" w:sz="0" w:space="0" w:color="auto"/>
            <w:bottom w:val="none" w:sz="0" w:space="0" w:color="auto"/>
            <w:right w:val="none" w:sz="0" w:space="0" w:color="auto"/>
          </w:divBdr>
        </w:div>
        <w:div w:id="478763090">
          <w:marLeft w:val="640"/>
          <w:marRight w:val="0"/>
          <w:marTop w:val="0"/>
          <w:marBottom w:val="0"/>
          <w:divBdr>
            <w:top w:val="none" w:sz="0" w:space="0" w:color="auto"/>
            <w:left w:val="none" w:sz="0" w:space="0" w:color="auto"/>
            <w:bottom w:val="none" w:sz="0" w:space="0" w:color="auto"/>
            <w:right w:val="none" w:sz="0" w:space="0" w:color="auto"/>
          </w:divBdr>
        </w:div>
        <w:div w:id="1474370665">
          <w:marLeft w:val="640"/>
          <w:marRight w:val="0"/>
          <w:marTop w:val="0"/>
          <w:marBottom w:val="0"/>
          <w:divBdr>
            <w:top w:val="none" w:sz="0" w:space="0" w:color="auto"/>
            <w:left w:val="none" w:sz="0" w:space="0" w:color="auto"/>
            <w:bottom w:val="none" w:sz="0" w:space="0" w:color="auto"/>
            <w:right w:val="none" w:sz="0" w:space="0" w:color="auto"/>
          </w:divBdr>
        </w:div>
        <w:div w:id="152988692">
          <w:marLeft w:val="640"/>
          <w:marRight w:val="0"/>
          <w:marTop w:val="0"/>
          <w:marBottom w:val="0"/>
          <w:divBdr>
            <w:top w:val="none" w:sz="0" w:space="0" w:color="auto"/>
            <w:left w:val="none" w:sz="0" w:space="0" w:color="auto"/>
            <w:bottom w:val="none" w:sz="0" w:space="0" w:color="auto"/>
            <w:right w:val="none" w:sz="0" w:space="0" w:color="auto"/>
          </w:divBdr>
        </w:div>
        <w:div w:id="1955363442">
          <w:marLeft w:val="640"/>
          <w:marRight w:val="0"/>
          <w:marTop w:val="0"/>
          <w:marBottom w:val="0"/>
          <w:divBdr>
            <w:top w:val="none" w:sz="0" w:space="0" w:color="auto"/>
            <w:left w:val="none" w:sz="0" w:space="0" w:color="auto"/>
            <w:bottom w:val="none" w:sz="0" w:space="0" w:color="auto"/>
            <w:right w:val="none" w:sz="0" w:space="0" w:color="auto"/>
          </w:divBdr>
        </w:div>
        <w:div w:id="271210003">
          <w:marLeft w:val="640"/>
          <w:marRight w:val="0"/>
          <w:marTop w:val="0"/>
          <w:marBottom w:val="0"/>
          <w:divBdr>
            <w:top w:val="none" w:sz="0" w:space="0" w:color="auto"/>
            <w:left w:val="none" w:sz="0" w:space="0" w:color="auto"/>
            <w:bottom w:val="none" w:sz="0" w:space="0" w:color="auto"/>
            <w:right w:val="none" w:sz="0" w:space="0" w:color="auto"/>
          </w:divBdr>
        </w:div>
        <w:div w:id="1236009824">
          <w:marLeft w:val="640"/>
          <w:marRight w:val="0"/>
          <w:marTop w:val="0"/>
          <w:marBottom w:val="0"/>
          <w:divBdr>
            <w:top w:val="none" w:sz="0" w:space="0" w:color="auto"/>
            <w:left w:val="none" w:sz="0" w:space="0" w:color="auto"/>
            <w:bottom w:val="none" w:sz="0" w:space="0" w:color="auto"/>
            <w:right w:val="none" w:sz="0" w:space="0" w:color="auto"/>
          </w:divBdr>
        </w:div>
        <w:div w:id="155926117">
          <w:marLeft w:val="640"/>
          <w:marRight w:val="0"/>
          <w:marTop w:val="0"/>
          <w:marBottom w:val="0"/>
          <w:divBdr>
            <w:top w:val="none" w:sz="0" w:space="0" w:color="auto"/>
            <w:left w:val="none" w:sz="0" w:space="0" w:color="auto"/>
            <w:bottom w:val="none" w:sz="0" w:space="0" w:color="auto"/>
            <w:right w:val="none" w:sz="0" w:space="0" w:color="auto"/>
          </w:divBdr>
        </w:div>
        <w:div w:id="823007225">
          <w:marLeft w:val="640"/>
          <w:marRight w:val="0"/>
          <w:marTop w:val="0"/>
          <w:marBottom w:val="0"/>
          <w:divBdr>
            <w:top w:val="none" w:sz="0" w:space="0" w:color="auto"/>
            <w:left w:val="none" w:sz="0" w:space="0" w:color="auto"/>
            <w:bottom w:val="none" w:sz="0" w:space="0" w:color="auto"/>
            <w:right w:val="none" w:sz="0" w:space="0" w:color="auto"/>
          </w:divBdr>
        </w:div>
        <w:div w:id="1100564668">
          <w:marLeft w:val="640"/>
          <w:marRight w:val="0"/>
          <w:marTop w:val="0"/>
          <w:marBottom w:val="0"/>
          <w:divBdr>
            <w:top w:val="none" w:sz="0" w:space="0" w:color="auto"/>
            <w:left w:val="none" w:sz="0" w:space="0" w:color="auto"/>
            <w:bottom w:val="none" w:sz="0" w:space="0" w:color="auto"/>
            <w:right w:val="none" w:sz="0" w:space="0" w:color="auto"/>
          </w:divBdr>
        </w:div>
        <w:div w:id="32511214">
          <w:marLeft w:val="640"/>
          <w:marRight w:val="0"/>
          <w:marTop w:val="0"/>
          <w:marBottom w:val="0"/>
          <w:divBdr>
            <w:top w:val="none" w:sz="0" w:space="0" w:color="auto"/>
            <w:left w:val="none" w:sz="0" w:space="0" w:color="auto"/>
            <w:bottom w:val="none" w:sz="0" w:space="0" w:color="auto"/>
            <w:right w:val="none" w:sz="0" w:space="0" w:color="auto"/>
          </w:divBdr>
        </w:div>
        <w:div w:id="2004813378">
          <w:marLeft w:val="640"/>
          <w:marRight w:val="0"/>
          <w:marTop w:val="0"/>
          <w:marBottom w:val="0"/>
          <w:divBdr>
            <w:top w:val="none" w:sz="0" w:space="0" w:color="auto"/>
            <w:left w:val="none" w:sz="0" w:space="0" w:color="auto"/>
            <w:bottom w:val="none" w:sz="0" w:space="0" w:color="auto"/>
            <w:right w:val="none" w:sz="0" w:space="0" w:color="auto"/>
          </w:divBdr>
        </w:div>
        <w:div w:id="475755232">
          <w:marLeft w:val="640"/>
          <w:marRight w:val="0"/>
          <w:marTop w:val="0"/>
          <w:marBottom w:val="0"/>
          <w:divBdr>
            <w:top w:val="none" w:sz="0" w:space="0" w:color="auto"/>
            <w:left w:val="none" w:sz="0" w:space="0" w:color="auto"/>
            <w:bottom w:val="none" w:sz="0" w:space="0" w:color="auto"/>
            <w:right w:val="none" w:sz="0" w:space="0" w:color="auto"/>
          </w:divBdr>
        </w:div>
        <w:div w:id="869490352">
          <w:marLeft w:val="640"/>
          <w:marRight w:val="0"/>
          <w:marTop w:val="0"/>
          <w:marBottom w:val="0"/>
          <w:divBdr>
            <w:top w:val="none" w:sz="0" w:space="0" w:color="auto"/>
            <w:left w:val="none" w:sz="0" w:space="0" w:color="auto"/>
            <w:bottom w:val="none" w:sz="0" w:space="0" w:color="auto"/>
            <w:right w:val="none" w:sz="0" w:space="0" w:color="auto"/>
          </w:divBdr>
        </w:div>
        <w:div w:id="665015004">
          <w:marLeft w:val="640"/>
          <w:marRight w:val="0"/>
          <w:marTop w:val="0"/>
          <w:marBottom w:val="0"/>
          <w:divBdr>
            <w:top w:val="none" w:sz="0" w:space="0" w:color="auto"/>
            <w:left w:val="none" w:sz="0" w:space="0" w:color="auto"/>
            <w:bottom w:val="none" w:sz="0" w:space="0" w:color="auto"/>
            <w:right w:val="none" w:sz="0" w:space="0" w:color="auto"/>
          </w:divBdr>
        </w:div>
        <w:div w:id="1831629745">
          <w:marLeft w:val="640"/>
          <w:marRight w:val="0"/>
          <w:marTop w:val="0"/>
          <w:marBottom w:val="0"/>
          <w:divBdr>
            <w:top w:val="none" w:sz="0" w:space="0" w:color="auto"/>
            <w:left w:val="none" w:sz="0" w:space="0" w:color="auto"/>
            <w:bottom w:val="none" w:sz="0" w:space="0" w:color="auto"/>
            <w:right w:val="none" w:sz="0" w:space="0" w:color="auto"/>
          </w:divBdr>
        </w:div>
      </w:divsChild>
    </w:div>
    <w:div w:id="262805948">
      <w:bodyDiv w:val="1"/>
      <w:marLeft w:val="0"/>
      <w:marRight w:val="0"/>
      <w:marTop w:val="0"/>
      <w:marBottom w:val="0"/>
      <w:divBdr>
        <w:top w:val="none" w:sz="0" w:space="0" w:color="auto"/>
        <w:left w:val="none" w:sz="0" w:space="0" w:color="auto"/>
        <w:bottom w:val="none" w:sz="0" w:space="0" w:color="auto"/>
        <w:right w:val="none" w:sz="0" w:space="0" w:color="auto"/>
      </w:divBdr>
    </w:div>
    <w:div w:id="335037343">
      <w:bodyDiv w:val="1"/>
      <w:marLeft w:val="0"/>
      <w:marRight w:val="0"/>
      <w:marTop w:val="0"/>
      <w:marBottom w:val="0"/>
      <w:divBdr>
        <w:top w:val="none" w:sz="0" w:space="0" w:color="auto"/>
        <w:left w:val="none" w:sz="0" w:space="0" w:color="auto"/>
        <w:bottom w:val="none" w:sz="0" w:space="0" w:color="auto"/>
        <w:right w:val="none" w:sz="0" w:space="0" w:color="auto"/>
      </w:divBdr>
    </w:div>
    <w:div w:id="378020559">
      <w:bodyDiv w:val="1"/>
      <w:marLeft w:val="0"/>
      <w:marRight w:val="0"/>
      <w:marTop w:val="0"/>
      <w:marBottom w:val="0"/>
      <w:divBdr>
        <w:top w:val="none" w:sz="0" w:space="0" w:color="auto"/>
        <w:left w:val="none" w:sz="0" w:space="0" w:color="auto"/>
        <w:bottom w:val="none" w:sz="0" w:space="0" w:color="auto"/>
        <w:right w:val="none" w:sz="0" w:space="0" w:color="auto"/>
      </w:divBdr>
    </w:div>
    <w:div w:id="456071855">
      <w:bodyDiv w:val="1"/>
      <w:marLeft w:val="0"/>
      <w:marRight w:val="0"/>
      <w:marTop w:val="0"/>
      <w:marBottom w:val="0"/>
      <w:divBdr>
        <w:top w:val="none" w:sz="0" w:space="0" w:color="auto"/>
        <w:left w:val="none" w:sz="0" w:space="0" w:color="auto"/>
        <w:bottom w:val="none" w:sz="0" w:space="0" w:color="auto"/>
        <w:right w:val="none" w:sz="0" w:space="0" w:color="auto"/>
      </w:divBdr>
    </w:div>
    <w:div w:id="585186188">
      <w:bodyDiv w:val="1"/>
      <w:marLeft w:val="0"/>
      <w:marRight w:val="0"/>
      <w:marTop w:val="0"/>
      <w:marBottom w:val="0"/>
      <w:divBdr>
        <w:top w:val="none" w:sz="0" w:space="0" w:color="auto"/>
        <w:left w:val="none" w:sz="0" w:space="0" w:color="auto"/>
        <w:bottom w:val="none" w:sz="0" w:space="0" w:color="auto"/>
        <w:right w:val="none" w:sz="0" w:space="0" w:color="auto"/>
      </w:divBdr>
    </w:div>
    <w:div w:id="665860587">
      <w:bodyDiv w:val="1"/>
      <w:marLeft w:val="0"/>
      <w:marRight w:val="0"/>
      <w:marTop w:val="0"/>
      <w:marBottom w:val="0"/>
      <w:divBdr>
        <w:top w:val="none" w:sz="0" w:space="0" w:color="auto"/>
        <w:left w:val="none" w:sz="0" w:space="0" w:color="auto"/>
        <w:bottom w:val="none" w:sz="0" w:space="0" w:color="auto"/>
        <w:right w:val="none" w:sz="0" w:space="0" w:color="auto"/>
      </w:divBdr>
    </w:div>
    <w:div w:id="945845387">
      <w:bodyDiv w:val="1"/>
      <w:marLeft w:val="0"/>
      <w:marRight w:val="0"/>
      <w:marTop w:val="0"/>
      <w:marBottom w:val="0"/>
      <w:divBdr>
        <w:top w:val="none" w:sz="0" w:space="0" w:color="auto"/>
        <w:left w:val="none" w:sz="0" w:space="0" w:color="auto"/>
        <w:bottom w:val="none" w:sz="0" w:space="0" w:color="auto"/>
        <w:right w:val="none" w:sz="0" w:space="0" w:color="auto"/>
      </w:divBdr>
    </w:div>
    <w:div w:id="952588864">
      <w:bodyDiv w:val="1"/>
      <w:marLeft w:val="0"/>
      <w:marRight w:val="0"/>
      <w:marTop w:val="0"/>
      <w:marBottom w:val="0"/>
      <w:divBdr>
        <w:top w:val="none" w:sz="0" w:space="0" w:color="auto"/>
        <w:left w:val="none" w:sz="0" w:space="0" w:color="auto"/>
        <w:bottom w:val="none" w:sz="0" w:space="0" w:color="auto"/>
        <w:right w:val="none" w:sz="0" w:space="0" w:color="auto"/>
      </w:divBdr>
    </w:div>
    <w:div w:id="1245918740">
      <w:bodyDiv w:val="1"/>
      <w:marLeft w:val="0"/>
      <w:marRight w:val="0"/>
      <w:marTop w:val="0"/>
      <w:marBottom w:val="0"/>
      <w:divBdr>
        <w:top w:val="none" w:sz="0" w:space="0" w:color="auto"/>
        <w:left w:val="none" w:sz="0" w:space="0" w:color="auto"/>
        <w:bottom w:val="none" w:sz="0" w:space="0" w:color="auto"/>
        <w:right w:val="none" w:sz="0" w:space="0" w:color="auto"/>
      </w:divBdr>
    </w:div>
    <w:div w:id="1491142528">
      <w:bodyDiv w:val="1"/>
      <w:marLeft w:val="0"/>
      <w:marRight w:val="0"/>
      <w:marTop w:val="0"/>
      <w:marBottom w:val="0"/>
      <w:divBdr>
        <w:top w:val="none" w:sz="0" w:space="0" w:color="auto"/>
        <w:left w:val="none" w:sz="0" w:space="0" w:color="auto"/>
        <w:bottom w:val="none" w:sz="0" w:space="0" w:color="auto"/>
        <w:right w:val="none" w:sz="0" w:space="0" w:color="auto"/>
      </w:divBdr>
    </w:div>
    <w:div w:id="1674648344">
      <w:bodyDiv w:val="1"/>
      <w:marLeft w:val="0"/>
      <w:marRight w:val="0"/>
      <w:marTop w:val="0"/>
      <w:marBottom w:val="0"/>
      <w:divBdr>
        <w:top w:val="none" w:sz="0" w:space="0" w:color="auto"/>
        <w:left w:val="none" w:sz="0" w:space="0" w:color="auto"/>
        <w:bottom w:val="none" w:sz="0" w:space="0" w:color="auto"/>
        <w:right w:val="none" w:sz="0" w:space="0" w:color="auto"/>
      </w:divBdr>
    </w:div>
    <w:div w:id="1885752266">
      <w:bodyDiv w:val="1"/>
      <w:marLeft w:val="0"/>
      <w:marRight w:val="0"/>
      <w:marTop w:val="0"/>
      <w:marBottom w:val="0"/>
      <w:divBdr>
        <w:top w:val="none" w:sz="0" w:space="0" w:color="auto"/>
        <w:left w:val="none" w:sz="0" w:space="0" w:color="auto"/>
        <w:bottom w:val="none" w:sz="0" w:space="0" w:color="auto"/>
        <w:right w:val="none" w:sz="0" w:space="0" w:color="auto"/>
      </w:divBdr>
    </w:div>
    <w:div w:id="1935942900">
      <w:bodyDiv w:val="1"/>
      <w:marLeft w:val="0"/>
      <w:marRight w:val="0"/>
      <w:marTop w:val="0"/>
      <w:marBottom w:val="0"/>
      <w:divBdr>
        <w:top w:val="none" w:sz="0" w:space="0" w:color="auto"/>
        <w:left w:val="none" w:sz="0" w:space="0" w:color="auto"/>
        <w:bottom w:val="none" w:sz="0" w:space="0" w:color="auto"/>
        <w:right w:val="none" w:sz="0" w:space="0" w:color="auto"/>
      </w:divBdr>
    </w:div>
    <w:div w:id="2106875083">
      <w:bodyDiv w:val="1"/>
      <w:marLeft w:val="0"/>
      <w:marRight w:val="0"/>
      <w:marTop w:val="0"/>
      <w:marBottom w:val="0"/>
      <w:divBdr>
        <w:top w:val="none" w:sz="0" w:space="0" w:color="auto"/>
        <w:left w:val="none" w:sz="0" w:space="0" w:color="auto"/>
        <w:bottom w:val="none" w:sz="0" w:space="0" w:color="auto"/>
        <w:right w:val="none" w:sz="0" w:space="0" w:color="auto"/>
      </w:divBdr>
    </w:div>
    <w:div w:id="2128621845">
      <w:bodyDiv w:val="1"/>
      <w:marLeft w:val="0"/>
      <w:marRight w:val="0"/>
      <w:marTop w:val="0"/>
      <w:marBottom w:val="0"/>
      <w:divBdr>
        <w:top w:val="none" w:sz="0" w:space="0" w:color="auto"/>
        <w:left w:val="none" w:sz="0" w:space="0" w:color="auto"/>
        <w:bottom w:val="none" w:sz="0" w:space="0" w:color="auto"/>
        <w:right w:val="none" w:sz="0" w:space="0" w:color="auto"/>
      </w:divBdr>
    </w:div>
    <w:div w:id="213189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856B427E-16D7-416D-85DD-D5A4E826990E}"/>
      </w:docPartPr>
      <w:docPartBody>
        <w:p w:rsidR="003E49A7" w:rsidRDefault="00B60A4B">
          <w:r w:rsidRPr="008136E9">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4B"/>
    <w:rsid w:val="003E49A7"/>
    <w:rsid w:val="00634984"/>
    <w:rsid w:val="00726366"/>
    <w:rsid w:val="00B60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60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53392D-A76A-4E76-9EE5-364FD427C8CC}">
  <we:reference id="wa104382081" version="1.55.1.0" store="it-IT" storeType="OMEX"/>
  <we:alternateReferences>
    <we:reference id="wa104382081" version="1.55.1.0" store="it-IT" storeType="OMEX"/>
  </we:alternateReferences>
  <we:properties>
    <we:property name="MENDELEY_CITATIONS" value="[{&quot;citationID&quot;:&quot;MENDELEY_CITATION_89ed26d6-bab9-4389-a6f2-83f76520c2a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&quot;,&quot;citationItems&quot;:[{&quot;id&quot;:&quot;773d0d57-49f7-3d8b-bb18-31738143bf8f&quot;,&quot;itemData&quot;:{&quot;type&quot;:&quot;article-journal&quot;,&quot;id&quot;:&quot;773d0d57-49f7-3d8b-bb18-31738143bf8f&quot;,&quot;title&quot;:&quot;Validation of the insomnia severity index as an outcome measure for insomnia research&quot;,&quot;author&quot;:[{&quot;family&quot;:&quot;Bastien&quot;,&quot;given&quot;:&quot;Célyne H.&quot;,&quot;parse-names&quot;:false,&quot;dropping-particle&quot;:&quot;&quot;,&quot;non-dropping-particle&quot;:&quot;&quot;},{&quot;family&quot;:&quot;Vallières&quot;,&quot;given&quot;:&quot;Annie&quot;,&quot;parse-names&quot;:false,&quot;dropping-particle&quot;:&quot;&quot;,&quot;non-dropping-particle&quot;:&quot;&quot;},{&quot;family&quot;:&quot;Morin&quot;,&quot;given&quot;:&quot;Charles M.&quot;,&quot;parse-names&quot;:false,&quot;dropping-particle&quot;:&quot;&quot;,&quot;non-dropping-particle&quot;:&quot;&quot;}],&quot;container-title&quot;:&quot;Sleep Medicine&quot;,&quot;container-title-short&quot;:&quot;Sleep Med&quot;,&quot;accessed&quot;:{&quot;date-parts&quot;:[[2024,1,8]]},&quot;DOI&quot;:&quot;10.1016/S1389-9457(00)00065-4&quot;,&quot;ISSN&quot;:&quot;13899457&quot;,&quot;PMID&quot;:&quot;11438246&quot;,&quot;URL&quot;:&quot;https://pubmed.ncbi.nlm.nih.gov/11438246/&quot;,&quot;issued&quot;:{&quot;date-parts&quot;:[[2001]]},&quot;page&quot;:&quot;297-307&quot;,&quot;abstract&quot;:&quot;Background: Insomnia is a prevalent health complaint that is often difficult to evaluate reliably. There is an important need for brief and valid assessment tools to assist practitioners in the clinical evaluation of insomnia complaints. Objective: This paper reports on the clinical validation of the Insomnia Severity Index (ISI) as a brief screening measure of insomnia and as an outcome measure in treatment research. The psychometric properties (internal consistency, concurrent validity, factor structure) of the ISI were evaluated in two samples of insomnia patients. Methods: The first study examined the internal consistency and concurrent validity of the ISI in 145 patients evaluated for insomnia at a sleep disorders clinic. Data from the ISI were compared to those of a sleep diary measure. In the second study, the concurrent validity of the ISI was evaluated in a sample of 78 older patients who participated in a randomized-controlled trial of behavioral and pharmacological therapies for insomnia. Change scores on the ISI over time were compared with those obtained from sleep diaries and polysomnography. Comparisons were also made between ISI scores obtained from patients, significant others, and clinicians. Results: The results of Study 1 showed that the ISI has adequate internal consistency and is a reliable self-report measure to evaluate perceived sleep difficulties. The results from Study 2 also indicated that the ISI is a valid and sensitive measure to detect changes in perceived sleep difficulties with treatment. In addition, there is a close convergence between scores obtained from the ISI patient's version and those from the clinician's and significant other's versions. Conclusions: The present findings indicate that the ISI is a reliable and valid instrument to quantify perceived insomnia severity. The ISI is likely to be a clinically useful tool as a screening device or as an outcome measure in insomnia treatment research. © 2001 Elsevier Science B.V. All rights reserved.&quot;,&quot;publisher&quot;:&quot;Sleep Med&quot;,&quot;issue&quot;:&quot;4&quot;,&quot;volume&quot;:&quot;2&quot;},&quot;isTemporary&quot;:false}]},{&quot;citationID&quot;:&quot;MENDELEY_CITATION_1970ff6d-2804-483f-9505-3efa83f3205b&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&quot;,&quot;citationItems&quot;:[{&quot;id&quot;:&quot;dd4b48c8-d909-30bf-a6f0-ea870f891e23&quot;,&quot;itemData&quot;:{&quot;type&quot;:&quot;article-journal&quot;,&quot;id&quot;:&quot;dd4b48c8-d909-30bf-a6f0-ea870f891e23&quot;,&quot;title&quot;:&quot;The Insomnia Severity Index: Psychometric Indicators to Detect Insomnia Cases and Evaluate Treatment Response&quot;,&quot;author&quot;:[{&quot;family&quot;:&quot;Morin&quot;,&quot;given&quot;:&quot;Charles M.&quot;,&quot;parse-names&quot;:false,&quot;dropping-particle&quot;:&quot;&quot;,&quot;non-dropping-particle&quot;:&quot;&quot;},{&quot;family&quot;:&quot;Belleville&quot;,&quot;given&quot;:&quot;Geneviève&quot;,&quot;parse-names&quot;:false,&quot;dropping-particle&quot;:&quot;&quot;,&quot;non-dropping-particle&quot;:&quot;&quot;},{&quot;family&quot;:&quot;Bélanger&quot;,&quot;given&quot;:&quot;Lynda&quot;,&quot;parse-names&quot;:false,&quot;dropping-particle&quot;:&quot;&quot;,&quot;non-dropping-particle&quot;:&quot;&quot;},{&quot;family&quot;:&quot;Ivers&quot;,&quot;given&quot;:&quot;Hans&quot;,&quot;parse-names&quot;:false,&quot;dropping-particle&quot;:&quot;&quot;,&quot;non-dropping-particle&quot;:&quot;&quot;}],&quot;container-title&quot;:&quot;Sleep&quot;,&quot;container-title-short&quot;:&quot;Sleep&quot;,&quot;accessed&quot;:{&quot;date-parts&quot;:[[2024,1,8]]},&quot;DOI&quot;:&quot;10.1093/SLEEP/34.5.601&quot;,&quot;ISSN&quot;:&quot;0161-8105&quot;,&quot;PMID&quot;:&quot;21532953&quot;,&quot;URL&quot;:&quot;https://dx.doi.org/10.1093/sleep/34.5.601&quot;,&quot;issued&quot;:{&quot;date-parts&quot;:[[2011,5,1]]},&quot;page&quot;:&quot;601-608&quot;,&quot;abstract&quot;:&quot;Background: Although insomnia is a prevalent complaint with significant morbidity, it often remains unrecognized and untreated. Brief and valid instruments are needed both for screening and outcome assessment. This study examined psychometric indices of the Insomnia Severity Index (ISI) to detect cases of insomnia in a population-based sample and to evaluate treatment response in a clinical sample. Methods: Participants were 959 individuals selected from the community for an epidemiological study of insomnia (Community sample) and 183 individuals evaluated for insomnia treatment and 62 controls without insomnia (Clinical sample). They completed the ISI and several measures of sleep quality, fatigue, psychological symptoms, and quality of life; those in the Clinical sample also completed sleep diaries, polysomnography, and interviews to validate their insomnia/good sleep status and assess treatment response. In addition to standard psychometric indices of reliability and validity, item response theory analyses were computed to examine ISI item response patterns. Receiver operating curves were used to derive optimal cutoff scores for case identification and to quantify the minimally important changes in relation to global improvement ratings obtained by an independent assessor. Results: ISI internal consistency was excellent for both samples (Cronbach α of 0.90 and 0.91). Item response analyses revealed adequate discriminatory capacity for 5 of the 7 items. Convergent validity was supported by significant correlations between total ISI score and measures of fatigue, quality of life, anxiety, and depression. A cutoff score of 10 was optimal (86.1% sensitivity and 87.7% specificity) for detecting insomnia cases in the community sample. In the clinical sample, a change score of -8.4 points (95% CI: -7.1, -9.4) was associated with moderate improvement as rated by an independent assessor after treatment. Conclusion: These findings provide further evidence that the ISI is a reliable and valid instrument to detect cases of insomnia in the population and is sensitive to treatment response in clinical patients. © Copyright 2011 Associated Professional Sleep Societies, LLC.&quot;,&quot;publisher&quot;:&quot;Oxford Academic&quot;,&quot;issue&quot;:&quot;5&quot;,&quot;volume&quot;:&quot;34&quot;},&quot;isTemporary&quot;:false}]},{&quot;citationID&quot;:&quot;MENDELEY_CITATION_8203de17-94f5-422d-accd-cf7c0971894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&quot;,&quot;citationItems&quot;:[{&quot;id&quot;:&quot;52fb44f9-9786-3e49-a6bd-fc7a2a221e68&quot;,&quot;itemData&quot;:{&quot;type&quot;:&quot;article-journal&quot;,&quot;id&quot;:&quot;52fb44f9-9786-3e49-a6bd-fc7a2a221e68&quot;,&quot;title&quot;:&quot;Validation study of the Italian version of the Insomnia Severity Index (ISI)&quot;,&quot;author&quot;:[{&quot;family&quot;:&quot;Castronovo&quot;,&quot;given&quot;:&quot;Vincenza&quot;,&quot;parse-names&quot;:false,&quot;dropping-particle&quot;:&quot;&quot;,&quot;non-dropping-particle&quot;:&quot;&quot;},{&quot;family&quot;:&quot;Galbiati&quot;,&quot;given&quot;:&quot;Andrea&quot;,&quot;parse-names&quot;:false,&quot;dropping-particle&quot;:&quot;&quot;,&quot;non-dropping-particle&quot;:&quot;&quot;},{&quot;family&quot;:&quot;Marelli&quot;,&quot;given&quot;:&quot;Sara&quot;,&quot;parse-names&quot;:false,&quot;dropping-particle&quot;:&quot;&quot;,&quot;non-dropping-particle&quot;:&quot;&quot;},{&quot;family&quot;:&quot;Brombin&quot;,&quot;given&quot;:&quot;Chiara&quot;,&quot;parse-names&quot;:false,&quot;dropping-particle&quot;:&quot;&quot;,&quot;non-dropping-particle&quot;:&quot;&quot;},{&quot;family&quot;:&quot;Cugnata&quot;,&quot;given&quot;:&quot;Federica&quot;,&quot;parse-names&quot;:false,&quot;dropping-particle&quot;:&quot;&quot;,&quot;non-dropping-particle&quot;:&quot;&quot;},{&quot;family&quot;:&quot;Giarolli&quot;,&quot;given&quot;:&quot;Laura&quot;,&quot;parse-names&quot;:false,&quot;dropping-particle&quot;:&quot;&quot;,&quot;non-dropping-particle&quot;:&quot;&quot;},{&quot;family&quot;:&quot;Anelli&quot;,&quot;given&quot;:&quot;Matteo Mario&quot;,&quot;parse-names&quot;:false,&quot;dropping-particle&quot;:&quot;&quot;,&quot;non-dropping-particle&quot;:&quot;&quot;},{&quot;family&quot;:&quot;Rinaldi&quot;,&quot;given&quot;:&quot;Fabrizio&quot;,&quot;parse-names&quot;:false,&quot;dropping-particle&quot;:&quot;&quot;,&quot;non-dropping-particle&quot;:&quot;&quot;},{&quot;family&quot;:&quot;Ferini-Strambi&quot;,&quot;given&quot;:&quot;Luigi&quot;,&quot;parse-names&quot;:false,&quot;dropping-particle&quot;:&quot;&quot;,&quot;non-dropping-particle&quot;:&quot;&quot;}],&quot;container-title&quot;:&quot;Neurological Sciences&quot;,&quot;accessed&quot;:{&quot;date-parts&quot;:[[2024,1,8]]},&quot;DOI&quot;:&quot;10.1007/S10072-016-2620-Z/METRICS&quot;,&quot;ISSN&quot;:&quot;15903478&quot;,&quot;PMID&quot;:&quot;27234459&quot;,&quot;URL&quot;:&quot;https://link.springer.com/article/10.1007/s10072-016-2620-z&quot;,&quot;issued&quot;:{&quot;date-parts&quot;:[[2016,9,1]]},&quot;page&quot;:&quot;1517-1524&quot;,&quot;abstract&quot;:&quot;To test the factorial structure of the Italian version of the Insomnia Severity Index (ISI) using a confirmatory approach and to assess its psychometric properties. ISI questionnaire was completed by 272 patients (average age 41.28, range 18–73) with insomnia diagnosis performed by a sleep medicine physician and retrospectively enrolled in the study. All patients underwent Cognitive Behavioral Treatment for Insomnia (CBT-I) and completed sleep diaries before starting the treatment. Data from sleep diaries were analyzed for assessing concurrent validity of the ISI. Confirmatory factor analysis (CFA) for ordinal Likert-type items was applied to compare four competing models proposed in the literature. 244 patients, out of the 272, completed the ISI at the end of CBT-I. A comparison of ISI score before and after treatment was performed. The CFA analysis confirmed the presence of three main factors conceptualized as severity and impact of the disease along with sleep satisfaction. Significant correlations of the first three items of the questionnaire, investigating three different subtypes of insomnia, and the subjective measures from the sleep diaries were found, thus supporting the concurrent validity of the test. Sleep efficiency (SE) had a significant inverse correlation with the severity and satisfaction factors and with ISI’s total score. After CBT-I treatment, a significant reduction of ISI’s scores was observed, thus confirming the effectiveness of the CBT-I treatment. The internal reliability coefficient was 0.75. The ISI questionnaire maintains good psychometric properties in the Italian version, thus confirming that this instrument is reliable for detecting insomnia severity and identifying patients’ symptoms.&quot;,&quot;publisher&quot;:&quot;Springer-Verlag Italia s.r.l.&quot;,&quot;issue&quot;:&quot;9&quot;,&quot;volume&quot;:&quot;37&quot;,&quot;container-title-short&quot;:&quot;&quot;},&quot;isTemporary&quot;:false}]},{&quot;citationID&quot;:&quot;MENDELEY_CITATION_4bf3029c-6232-4220-ad98-0a4d598731c0&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&quot;,&quot;citationItems&quot;:[{&quot;id&quot;:&quot;b0b83ce2-d059-3a7d-9dc8-34ffcc16a416&quot;,&quot;itemData&quot;:{&quot;type&quot;:&quot;article-journal&quot;,&quot;id&quot;:&quot;b0b83ce2-d059-3a7d-9dc8-34ffcc16a416&quot;,&quot;title&quot;:&quot;EuroQol (EQ-5D-5L) validity in assessing the quality of life in adults with asthma: Cross-sectional study&quot;,&quot;author&quot;:[{&quot;family&quot;:&quot;Hernandez&quot;,&quot;given&quot;:&quot;Gimena&quot;,&quot;parse-names&quot;:false,&quot;dropping-particle&quot;:&quot;&quot;,&quot;non-dropping-particle&quot;:&quot;&quot;},{&quot;family&quot;:&quot;Garin&quot;,&quot;given&quot;:&quot;Olatz&quot;,&quot;parse-names&quot;:false,&quot;dropping-particle&quot;:&quot;&quot;,&quot;non-dropping-particle&quot;:&quot;&quot;},{&quot;family&quot;:&quot;Dima&quot;,&quot;given&quot;:&quot;Alexandra L.&quot;,&quot;parse-names&quot;:false,&quot;dropping-particle&quot;:&quot;&quot;,&quot;non-dropping-particle&quot;:&quot;&quot;},{&quot;family&quot;:&quot;Pont&quot;,&quot;given&quot;:&quot;Angels&quot;,&quot;parse-names&quot;:false,&quot;dropping-particle&quot;:&quot;&quot;,&quot;non-dropping-particle&quot;:&quot;&quot;},{&quot;family&quot;:&quot;Pastor&quot;,&quot;given&quot;:&quot;Marc Martí&quot;,&quot;parse-names&quot;:false,&quot;dropping-particle&quot;:&quot;&quot;,&quot;non-dropping-particle&quot;:&quot;&quot;},{&quot;family&quot;:&quot;Alonso&quot;,&quot;given&quot;:&quot;Jordi&quot;,&quot;parse-names&quot;:false,&quot;dropping-particle&quot;:&quot;&quot;,&quot;non-dropping-particle&quot;:&quot;&quot;},{&quot;family&quot;:&quot;Ganse&quot;,&quot;given&quot;:&quot;Eric&quot;,&quot;parse-names&quot;:false,&quot;dropping-particle&quot;:&quot;&quot;,&quot;non-dropping-particle&quot;:&quot;Van&quot;},{&quot;family&quot;:&quot;Laforest&quot;,&quot;given&quot;:&quot;Laurent&quot;,&quot;parse-names&quot;:false,&quot;dropping-particle&quot;:&quot;&quot;,&quot;non-dropping-particle&quot;:&quot;&quot;},{&quot;family&quot;:&quot;Bruin&quot;,&quot;given&quot;:&quot;Marijn&quot;,&quot;parse-names&quot;:false,&quot;dropping-particle&quot;:&quot;&quot;,&quot;non-dropping-particle&quot;:&quot;De&quot;},{&quot;family&quot;:&quot;Mayoral&quot;,&quot;given&quot;:&quot;Karina&quot;,&quot;parse-names&quot;:false,&quot;dropping-particle&quot;:&quot;&quot;,&quot;non-dropping-particle&quot;:&quot;&quot;},{&quot;family&quot;:&quot;Serra-Sutton&quot;,&quot;given&quot;:&quot;Vicky&quot;,&quot;parse-names&quot;:false,&quot;dropping-particle&quot;:&quot;&quot;,&quot;non-dropping-particle&quot;:&quot;&quot;},{&quot;family&quot;:&quot;Ferrer&quot;,&quot;given&quot;:&quot;Montse&quot;,&quot;parse-names&quot;:false,&quot;dropping-particle&quot;:&quot;&quot;,&quot;non-dropping-particle&quot;:&quot;&quot;}],&quot;container-title&quot;:&quot;Journal of Medical Internet Research&quot;,&quot;container-title-short&quot;:&quot;J Med Internet Res&quot;,&quot;accessed&quot;:{&quot;date-parts&quot;:[[2024,1,17]]},&quot;DOI&quot;:&quot;10.2196/10178&quot;,&quot;ISSN&quot;:&quot;14388871&quot;,&quot;PMID&quot;:&quot;30672744&quot;,&quot;URL&quot;:&quot;https://www.jmir.org/2019/1/e10178&quot;,&quot;issued&quot;:{&quot;date-parts&quot;:[[2019,1,1]]},&quot;page&quot;:&quot;e10178&quot;,&quot;abstract&quot;:&quot;Background: The EuroQol-5 Dimension (EQ-5D), developed in 1990, is a most widely used generic tool to measure the health-related quality of life (HRQoL) and considered suitable for patients with asthma. In 2009, the EuroQol Group developed a new EQ-5D version to overcome limitations related to its consistently reported high ceiling effect. To enhance the sensitivity for assessing the HRQoL in further patient populations, the number of responses of EQ-5D was increased from 3 to 5 levels (EQ-5D-5L). Moreover, the availability of well-defined requirements for its Web-based administration allows EQ-5D-5L use to monitor the HRQoL in electronic health (eHealth) programs. No study has evaluated the metric properties of the new EQ-5D-5L in patients with asthma yet. Objective: This study aims to examine the distribution, construct validity, and reliability of the new EQ-5D-5L questionnaire administered online to adults with asthma. Methods: We evaluated patients with asthma (age: 18-40 years) from a primary care setting in France and England, who self-completed the EQ-5D-5L questionnaire online. The inclusion criteria were persistent asthma defined as &gt;6 months of prescribed inhaled corticosteroids and long-acting beta-agonists or inhaled corticosteroids alone during the 12 months prior to inclusion. The EQ-5D index was obtained by applying the English preference value set for the new EQ-5D-5L and the French 3L-5L crosswalk value set. Both value sets produced single preference-based indices ranging from 1 (best health state) to negative values (health states valued as worse than death), where 0=death, allowing the calculation of quality-adjusted life years. Responses to dimensions and index distribution, including ceiling and floor effects, were examined. The construct validity was assessed by comparing the means of known groups by analyses of variance and calculation of effect sizes. Results: Of 312 patients answering the baseline Web-based survey, 290 completed the EQ-5D-5L (93%). The floor effect was null, and the ceiling effect was 26.5% (74/279). The mean EQ-5D-5L index was 0.88 (SD 0.14) with the English value set and 0.83 (SD 0.19) with the French 3L-5L crosswalk value set. In both indices, large effect sizes were observed for known groups defined by the Asthma Control Questionnaire (1.06 and 1.04, P&lt;.001). Differences between extreme groups defined by chronic conditions (P=.002 and P=.003 for the English value set and French 3L-5L crosswalk value set, respectively), short-acting beta-agonists (SABAs) canisters in the last 12 months (P=.02 and P=.03), or SABA use during the previous 4 weeks (P=.03 and P=.01) were of moderate magnitude with effect sizes around 0.5. Conclusions: The new EQ-5D-5L questionnaire has an acceptable ceiling effect, a good construct validity based on the discriminant ability for distinguishing among health-related known groups, and high reliability, supporting its adequacy for assessing the HRQoL in patients with asthma. EQ-5D-5L completion by most Web-based respondents supports the feasibility of this administration form.&quot;,&quot;publisher&quot;:&quot;JMIR Publications Inc.&quot;,&quot;issue&quot;:&quot;1&quot;,&quot;volume&quot;:&quot;21&quot;},&quot;isTemporary&quot;:false}]},{&quot;citationID&quot;:&quot;MENDELEY_CITATION_25c2d13e-628b-4e40-9e3c-e7fd48b39817&quot;,&quot;properties&quot;:{&quot;noteIndex&quot;:0},&quot;isEdited&quot;:false,&quot;manualOverride&quot;:{&quot;isManuallyOverridden&quot;:true,&quot;citeprocText&quot;:&quot;&lt;sup&gt;5&lt;/sup&gt;&quot;,&quot;manualOverrideText&quot;:&quot;(Feng et al., 2021).&quot;},&quot;citationTag&quot;:&quot;MENDELEY_CITATION_v3_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&quot;,&quot;citationItems&quot;:[{&quot;id&quot;:&quot;ff11ac46-d76c-3291-b33b-ed402b16e2f8&quot;,&quot;itemData&quot;:{&quot;type&quot;:&quot;article-journal&quot;,&quot;id&quot;:&quot;ff11ac46-d76c-3291-b33b-ed402b16e2f8&quot;,&quot;title&quot;:&quot;Psychometric properties of the EQ-5D-5L: a systematic review of the literature&quot;,&quot;author&quot;:[{&quot;family&quot;:&quot;Feng&quot;,&quot;given&quot;:&quot;You Shan&quot;,&quot;parse-names&quot;:false,&quot;dropping-particle&quot;:&quot;&quot;,&quot;non-dropping-particle&quot;:&quot;&quot;},{&quot;family&quot;:&quot;Kohlmann&quot;,&quot;given&quot;:&quot;Thomas&quot;,&quot;parse-names&quot;:false,&quot;dropping-particle&quot;:&quot;&quot;,&quot;non-dropping-particle&quot;:&quot;&quot;},{&quot;family&quot;:&quot;Janssen&quot;,&quot;given&quot;:&quot;Mathieu F.&quot;,&quot;parse-names&quot;:false,&quot;dropping-particle&quot;:&quot;&quot;,&quot;non-dropping-particle&quot;:&quot;&quot;},{&quot;family&quot;:&quot;Buchholz&quot;,&quot;given&quot;:&quot;Ines&quot;,&quot;parse-names&quot;:false,&quot;dropping-particle&quot;:&quot;&quot;,&quot;non-dropping-particle&quot;:&quot;&quot;}],&quot;container-title&quot;:&quot;Quality of Life Research&quot;,&quot;accessed&quot;:{&quot;date-parts&quot;:[[2024,1,17]]},&quot;DOI&quot;:&quot;10.1007/S11136-020-02688-Y/FIGURES/4&quot;,&quot;ISSN&quot;:&quot;15732649&quot;,&quot;PMID&quot;:&quot;33284428&quot;,&quot;URL&quot;:&quot;https://link.springer.com/article/10.1007/s11136-020-02688-y&quot;,&quot;issued&quot;:{&quot;date-parts&quot;:[[2021,3,1]]},&quot;page&quot;:&quot;647-673&quot;,&quot;abstract&quot;:&quot;Purpose: Although the EQ-5D has a long history of use in a wide range of populations, the newer five-level version (EQ-5D-5L) has not yet had such extensive experience. This systematic review summarizes the available published scientific evidence on the psychometric properties of the EQ-5D-5L. Methods: Pre-determined key words and exclusion criteria were used to systematically search publications from 2011 to 2019. Information on study characteristics and psychometric properties were extracted: specifically, EQ-5D-5L distribution (including ceiling and floor), missing values, reliability (test–retest), validity (convergent, known-groups, discriminate) and responsiveness (distribution, anchor-based). EQ-5D-5L index value means, ceiling and correlation coefficients (convergent validity) were pooled across the studies using random-effects models. Results: Of the 889 identified publications, 99 were included for review, representing 32 countries. Musculoskeletal/orthopedic problems and cancer (n = 8 each) were most often studied. Most papers found missing values (17 of 17 papers) and floor effects (43 of 48 papers) to be unproblematic. While the index was found to be reliable (9 of 9 papers), individual dimensions exhibited instability over time. Index values and dimensions demonstrated moderate to strong correlations with global health measures, other multi-attribute utility instruments, physical/functional health, pain, activities of daily living, and clinical/biological measures. The instrument was not correlated with life satisfaction and cognition/communication measures. Responsiveness was addressed by 15 studies, finding moderate effect sizes when confined to studied subgroups with improvements in health. Conclusions: The EQ-5D-5L exhibits excellent psychometric properties across a broad range of populations, conditions and settings. Rigorous exploration of its responsiveness is needed.&quot;,&quot;publisher&quot;:&quot;Springer Science and Business Media Deutschland GmbH&quot;,&quot;issue&quot;:&quot;3&quot;,&quot;volume&quot;:&quot;30&quot;,&quot;container-title-short&quot;:&quot;&quot;},&quot;isTemporary&quot;:false}]},{&quot;citationID&quot;:&quot;MENDELEY_CITATION_8ee5d91c-5ae9-4653-a472-9d2e21084825&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&quot;,&quot;citationItems&quot;:[{&quot;id&quot;:&quot;8f861081-d181-3785-8fba-7a6cfef48096&quot;,&quot;itemData&quot;:{&quot;type&quot;:&quot;article-journal&quot;,&quot;id&quot;:&quot;8f861081-d181-3785-8fba-7a6cfef48096&quot;,&quot;title&quot;:&quot;The measurement of disability&quot;,&quot;author&quot;:[{&quot;family&quot;:&quot;Sheehan&quot;,&quot;given&quot;:&quot;D.&quot;,&quot;parse-names&quot;:false,&quot;dropping-particle&quot;:&quot;V.&quot;,&quot;non-dropping-particle&quot;:&quot;&quot;},{&quot;family&quot;:&quot;Harnett-Sheehan&quot;,&quot;given&quot;:&quot;K.&quot;,&quot;parse-names&quot;:false,&quot;dropping-particle&quot;:&quot;&quot;,&quot;non-dropping-particle&quot;:&quot;&quot;},{&quot;family&quot;:&quot;Raj&quot;,&quot;given&quot;:&quot;B. A.&quot;,&quot;parse-names&quot;:false,&quot;dropping-particle&quot;:&quot;&quot;,&quot;non-dropping-particle&quot;:&quot;&quot;}],&quot;container-title&quot;:&quot;International clinical psychopharmacology&quot;,&quot;container-title-short&quot;:&quot;Int Clin Psychopharmacol&quot;,&quot;accessed&quot;:{&quot;date-parts&quot;:[[2024,1,6]]},&quot;DOI&quot;:&quot;10.1097/00004850-199606003-00015&quot;,&quot;ISSN&quot;:&quot;0268-1315&quot;,&quot;PMID&quot;:&quot;8923116&quot;,&quot;URL&quot;:&quot;https://pubmed.ncbi.nlm.nih.gov/8923116/&quot;,&quot;issued&quot;:{&quot;date-parts&quot;:[[1996]]},&quot;page&quot;:&quot;89-95&quot;,&quot;abstract&quot;:&quot;The frequent occurrence of desynchrony between psychiatric symptoms and disability makes it necessary to measure disability/functional impairment in addition to psychiatric symptoms when tracking treatment outcome. Existing disability measures in psychiatry are comprehensive but lengthy. There is a need for short, simple, cost-effective, sensitive measures of disability and functional impairment in psychiatric disorders. We developed a discretized analog disability scale (DISS) which uses visual-spatial, numeric and verbal descriptive anchors to assess disability across three domains: work, social life and family life. The DISS has proved to be very sensitive to change in drug treatment studies in psychiatry. The usefulness of the DISS in assessing disability in terms of work, social and family relationships is discussed.&quot;,&quot;publisher&quot;:&quot;Int Clin Psychopharmacol&quot;,&quot;issue&quot;:&quot;SUPPL. 3&quot;,&quot;volume&quot;:&quot;11 Suppl 3&quot;},&quot;isTemporary&quot;:false}]},{&quot;citationID&quot;:&quot;MENDELEY_CITATION_60bb9508-5e56-4153-a5c9-05b60a848a01&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&quot;,&quot;citationItems&quot;:[{&quot;id&quot;:&quot;e8ce5951-3069-3710-83c6-034ebe2b0460&quot;,&quot;itemData&quot;:{&quot;type&quot;:&quot;article-journal&quot;,&quot;id&quot;:&quot;e8ce5951-3069-3710-83c6-034ebe2b0460&quot;,&quot;title&quot;:&quot;Self- and clinician-rated Montgomery–Åsberg Depression Rating Scale: Evaluation in clinical practice&quot;,&quot;author&quot;:[{&quot;family&quot;:&quot;Bondolfi&quot;,&quot;given&quot;:&quot;G.&quot;,&quot;parse-names&quot;:false,&quot;dropping-particle&quot;:&quot;&quot;,&quot;non-dropping-particle&quot;:&quot;&quot;},{&quot;family&quot;:&quot;Jermann&quot;,&quot;given&quot;:&quot;F.&quot;,&quot;parse-names&quot;:false,&quot;dropping-particle&quot;:&quot;&quot;,&quot;non-dropping-particle&quot;:&quot;&quot;},{&quot;family&quot;:&quot;Rouget&quot;,&quot;given&quot;:&quot;B. Weber&quot;,&quot;parse-names&quot;:false,&quot;dropping-particle&quot;:&quot;&quot;,&quot;non-dropping-particle&quot;:&quot;&quot;},{&quot;family&quot;:&quot;Gex-Fabry&quot;,&quot;given&quot;:&quot;M.&quot;,&quot;parse-names&quot;:false,&quot;dropping-particle&quot;:&quot;&quot;,&quot;non-dropping-particle&quot;:&quot;&quot;},{&quot;family&quot;:&quot;McQuillan&quot;,&quot;given&quot;:&quot;A.&quot;,&quot;parse-names&quot;:false,&quot;dropping-particle&quot;:&quot;&quot;,&quot;non-dropping-particle&quot;:&quot;&quot;},{&quot;family&quot;:&quot;Dupont-Willemin&quot;,&quot;given&quot;:&quot;A.&quot;,&quot;parse-names&quot;:false,&quot;dropping-particle&quot;:&quot;&quot;,&quot;non-dropping-particle&quot;:&quot;&quot;},{&quot;family&quot;:&quot;Aubry&quot;,&quot;given&quot;:&quot;J. M.&quot;,&quot;parse-names&quot;:false,&quot;dropping-particle&quot;:&quot;&quot;,&quot;non-dropping-particle&quot;:&quot;&quot;},{&quot;family&quot;:&quot;Nguyen&quot;,&quot;given&quot;:&quot;C.&quot;,&quot;parse-names&quot;:false,&quot;dropping-particle&quot;:&quot;&quot;,&quot;non-dropping-particle&quot;:&quot;&quot;}],&quot;container-title&quot;:&quot;Journal of Affective Disorders&quot;,&quot;container-title-short&quot;:&quot;J Affect Disord&quot;,&quot;accessed&quot;:{&quot;date-parts&quot;:[[2024,1,8]]},&quot;DOI&quot;:&quot;10.1016/J.JAD.2009.06.037&quot;,&quot;ISSN&quot;:&quot;0165-0327&quot;,&quot;PMID&quot;:&quot;19660815&quot;,&quot;issued&quot;:{&quot;date-parts&quot;:[[2010,3,1]]},&quot;page&quot;:&quot;268-272&quot;,&quot;abstract&quot;:&quot;Background: Time- and cost-effective self-rating scales of depressive symptoms are particularly valuable for frequent use in large-scale effectiveness trials. The aim of the present study was to examine the psychometric properties of the French version of the self-rated Montgomery-Åsberg Depression Rating Scale (MADRS-S) and determine whether it might complement the MADRS in monitoring depression severity and change over time in routine clinical practice. Methods: Sixty-three adult outpatients with a current depressive episode completed the MADRS-S and were interviewed with the MADRS on two occasions, within a 1-month interval. Results: All patients readily accepted the MADRS-S. It showed good to excellent internal consistency (Cronbach's alpha 0.85 at Time 1; 0.94 at Time 2). Its factor structure revealed that a single component explained a large proportion of variability (47.0% at Time 1; 68.8% at Time 2). Concurrent validity of the self- and clinician-rated versions was good (Pearson's correlation coefficients for total scores 0.81 at Time 1; 0.91 at Time 2). The MADRS-S was sensitive to change over the 4-week observation period (correlation of 0.71 between change scores on self- and clinician-rated instruments). Limitations: Generalizability is restricted to outpatients with moderate to severe depression, and the MADRS-S ability to measure treatment effects needs to be examined. Conclusions: The present study indicates that the MADRS-S displays favourable psychometric properties and suggests that it might be a valid complement to the MADRS, both in research settings and clinical practice. © 2009 Elsevier B.V. All rights reserved.&quot;,&quot;publisher&quot;:&quot;Elsevier&quot;,&quot;issue&quot;:&quot;3&quot;,&quot;volume&quot;:&quot;121&quot;},&quot;isTemporary&quot;:false}]},{&quot;citationID&quot;:&quot;MENDELEY_CITATION_ce6428a3-2a50-48af-a9af-bf0293e1bbcd&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&quot;,&quot;citationItems&quot;:[{&quot;id&quot;:&quot;ef360a9e-3eb6-38b0-a1c7-d75ebaf9bbe5&quot;,&quot;itemData&quot;:{&quot;type&quot;:&quot;webpage&quot;,&quot;id&quot;:&quot;ef360a9e-3eb6-38b0-a1c7-d75ebaf9bbe5&quot;,&quot;title&quot;:&quot;VALIDITY OF OUTCOME MEASURES - Aripiprazole (Abilify): Depression, Major Depressive Disorder (MDD) - NCBI Bookshelf&quot;,&quot;accessed&quot;:{&quot;date-parts&quot;:[[2024,1,8]]},&quot;URL&quot;:&quot;https://www.ncbi.nlm.nih.gov/books/NBK409740/&quot;,&quot;container-title-short&quot;:&quot;&quot;},&quot;isTemporary&quot;:false}]},{&quot;citationID&quot;:&quot;MENDELEY_CITATION_7ddbd99d-d21f-49d2-8ade-890396d10938&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&quot;,&quot;citationItems&quot;:[{&quot;id&quot;:&quot;b4216391-231d-340f-9e0a-08a5b289c404&quot;,&quot;itemData&quot;:{&quot;type&quot;:&quot;article-journal&quot;,&quot;id&quot;:&quot;b4216391-231d-340f-9e0a-08a5b289c404&quot;,&quot;title&quot;:&quot;A rating scale for mania: Reliability, validity and sensitivity&quot;,&quot;author&quot;:[{&quot;family&quot;:&quot;Young&quot;,&quot;given&quot;:&quot;R. C.&quot;,&quot;parse-names&quot;:false,&quot;dropping-particle&quot;:&quot;&quot;,&quot;non-dropping-particle&quot;:&quot;&quot;},{&quot;family&quot;:&quot;Biggs&quot;,&quot;given&quot;:&quot;J. T.&quot;,&quot;parse-names&quot;:false,&quot;dropping-particle&quot;:&quot;&quot;,&quot;non-dropping-particle&quot;:&quot;&quot;},{&quot;family&quot;:&quot;Ziegler&quot;,&quot;given&quot;:&quot;V. E.&quot;,&quot;parse-names&quot;:false,&quot;dropping-particle&quot;:&quot;&quot;,&quot;non-dropping-particle&quot;:&quot;&quot;},{&quot;family&quot;:&quot;Meyer&quot;,&quot;given&quot;:&quot;D. A.&quot;,&quot;parse-names&quot;:false,&quot;dropping-particle&quot;:&quot;&quot;,&quot;non-dropping-particle&quot;:&quot;&quot;}],&quot;container-title&quot;:&quot;British Journal of Psychiatry&quot;,&quot;DOI&quot;:&quot;10.1192/bjp.133.5.429&quot;,&quot;ISSN&quot;:&quot;00071250&quot;,&quot;PMID&quot;:&quot;728692&quot;,&quot;issued&quot;:{&quot;date-parts&quot;:[[1978]]},&quot;page&quot;:&quot;429-435&quot;,&quot;abstract&quot;:&quot;An 11 item clinician-administered Mania Rating Scale (MRS) is introduced, and its reliability, validity and sensitivity are examined. There was a high correlation between the scores of 2 independent clinicians on both the total score (0.93) and the individual item scores (0.66 to 0.92). The MRS score correlated highly with an independent global rating, and with scores of 2 other mania rating scales administered concurrently. The score also correlated with the number of days of subsequent stay in hospital. It was able to differentiate statistically patients before and after 2 weeks of treatment and to distinguish levels of severity based on the global rating.&quot;,&quot;issue&quot;:&quot;11&quot;,&quot;volume&quot;:&quot;133&quot;,&quot;container-title-short&quot;:&quot;&quot;},&quot;isTemporary&quot;:false}]},{&quot;citationID&quot;:&quot;MENDELEY_CITATION_cead2ba4-e9d4-42b9-ab70-c048a0870776&quot;,&quot;properties&quot;:{&quot;noteIndex&quot;:0},&quot;isEdited&quot;:false,&quot;manualOverride&quot;:{&quot;isManuallyOverridden&quot;:true,&quot;citeprocText&quot;:&quot;&lt;sup&gt;10&lt;/sup&gt;&quot;,&quot;manualOverrideText&quot;:&quot;(Lukasiewicz et al., 2013).&quot;},&quot;citationTag&quot;:&quot;MENDELEY_CITATION_v3_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&quot;,&quot;citationItems&quot;:[{&quot;id&quot;:&quot;2eeed854-c4c7-390c-9d5a-c8be58dbd30e&quot;,&quot;itemData&quot;:{&quot;type&quot;:&quot;article-journal&quot;,&quot;id&quot;:&quot;2eeed854-c4c7-390c-9d5a-c8be58dbd30e&quot;,&quot;title&quot;:&quot;Young Mania Rating Scale: How to interpret the numbers? Determination of a severity threshold and of the minimal clinically significant difference in the EMBLEM cohort&quot;,&quot;author&quot;:[{&quot;family&quot;:&quot;Lukasiewicz&quot;,&quot;given&quot;:&quot;Michael&quot;,&quot;parse-names&quot;:false,&quot;dropping-particle&quot;:&quot;&quot;,&quot;non-dropping-particle&quot;:&quot;&quot;},{&quot;family&quot;:&quot;Gerard&quot;,&quot;given&quot;:&quot;Stephanie&quot;,&quot;parse-names&quot;:false,&quot;dropping-particle&quot;:&quot;&quot;,&quot;non-dropping-particle&quot;:&quot;&quot;},{&quot;family&quot;:&quot;Besnard&quot;,&quot;given&quot;:&quot;Adeline&quot;,&quot;parse-names&quot;:false,&quot;dropping-particle&quot;:&quot;&quot;,&quot;non-dropping-particle&quot;:&quot;&quot;},{&quot;family&quot;:&quot;Falissard&quot;,&quot;given&quot;:&quot;Bruno&quot;,&quot;parse-names&quot;:false,&quot;dropping-particle&quot;:&quot;&quot;,&quot;non-dropping-particle&quot;:&quot;&quot;},{&quot;family&quot;:&quot;Perrin&quot;,&quot;given&quot;:&quot;Elena&quot;,&quot;parse-names&quot;:false,&quot;dropping-particle&quot;:&quot;&quot;,&quot;non-dropping-particle&quot;:&quot;&quot;},{&quot;family&quot;:&quot;Sapin&quot;,&quot;given&quot;:&quot;Helene&quot;,&quot;parse-names&quot;:false,&quot;dropping-particle&quot;:&quot;&quot;,&quot;non-dropping-particle&quot;:&quot;&quot;},{&quot;family&quot;:&quot;Tohen&quot;,&quot;given&quot;:&quot;Mauricio&quot;,&quot;parse-names&quot;:false,&quot;dropping-particle&quot;:&quot;&quot;,&quot;non-dropping-particle&quot;:&quot;&quot;},{&quot;family&quot;:&quot;Reed&quot;,&quot;given&quot;:&quot;Catherine&quot;,&quot;parse-names&quot;:false,&quot;dropping-particle&quot;:&quot;&quot;,&quot;non-dropping-particle&quot;:&quot;&quot;},{&quot;family&quot;:&quot;Azorin&quot;,&quot;given&quot;:&quot;Jean Michel&quot;,&quot;parse-names&quot;:false,&quot;dropping-particle&quot;:&quot;&quot;,&quot;non-dropping-particle&quot;:&quot;&quot;}],&quot;container-title&quot;:&quot;International Journal of Methods in Psychiatric Research&quot;,&quot;container-title-short&quot;:&quot;Int J Methods Psychiatr Res&quot;,&quot;accessed&quot;:{&quot;date-parts&quot;:[[2024,1,8]]},&quot;DOI&quot;:&quot;10.1002/MPR.1379&quot;,&quot;ISSN&quot;:&quot;10498931&quot;,&quot;PMID&quot;:&quot;23526724&quot;,&quot;issued&quot;:{&quot;date-parts&quot;:[[2013,3]]},&quot;page&quot;:&quot;46-58&quot;,&quot;abstract&quot;:&quot;The aim of this analysis was to identify Young Mania Rating Scale (YMRS) meaningful benchmarks for clinicians (severity threshold, minimal clinically significant difference [MCSD]) using the Clinical Global Impressions Bipolar (CGI-BP) mania scale, to provide a clinical perspective to randomized clinical trials (RCTs) results. We used the cohort of patients with acute manic/mixed state of bipolar disorders (N=3459) included in the European Mania in Bipolar Longitudinal Evaluation of Medication (EMBLEM) study. A receiver-operating characteristic analysis was performed on randomly selected patients to determine the YMRS optimal severity threshold with CGI-BP mania score≥\&quot;Markedly ill\&quot; defining severity. The MCSD (clinically meaningful change in score relative to one point difference in CGI-BP mania for outcome measures) of YMRS, was assessed with a linear regression on baseline data. At baseline, YMRS mean score was 26.4 (±9.9), CGI-BP mania mean score was 4.8 (±1.0) and 61.7% of patients had a score≥5. The optimal YMRS severity threshold of 25 (positive predictive value [PPV]=83.0%; negative predictive value [NPV]=66.0%) was determined. In this cohort, a YMRS score of 20 (typical cutoff for RCTs inclusion criteria) corresponds to a PPV of 74.6% and to a NPV of 77.6%, meaning that the majority of patients included would be classified as severely ill. The YMRS minimal clinically significant difference was 6.6 points. © 2013 John Wiley &amp; Sons, Ltd.&quot;,&quot;issue&quot;:&quot;1&quot;,&quot;volume&quot;:&quot;22&quot;},&quot;isTemporary&quot;:false}]},{&quot;citationID&quot;:&quot;MENDELEY_CITATION_90b31034-0ff4-4667-97e2-892d99df4f2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&quot;,&quot;citationItems&quot;:[{&quot;id&quot;:&quot;357f6f66-a579-31c4-9888-d73116cd5c3c&quot;,&quot;itemData&quot;:{&quot;type&quot;:&quot;article-journal&quot;,&quot;id&quot;:&quot;357f6f66-a579-31c4-9888-d73116cd5c3c&quot;,&quot;title&quot;:&quot;The Mini-International Neuropsychiatric Interview (M.I.N.I.): The Development and Validation of a Structured Diagnostic Psychiatric Interview for DSM-IV and ICD-10&quot;,&quot;author&quot;:[{&quot;family&quot;:&quot;Sheehan&quot;,&quot;given&quot;:&quot;David&quot;,&quot;parse-names&quot;:false,&quot;dropping-particle&quot;:&quot;V.&quot;,&quot;non-dropping-particle&quot;:&quot;&quot;},{&quot;family&quot;:&quot;Lecrubier&quot;,&quot;given&quot;:&quot;Yves&quot;,&quot;parse-names&quot;:false,&quot;dropping-particle&quot;:&quot;&quot;,&quot;non-dropping-particle&quot;:&quot;&quot;},{&quot;family&quot;:&quot;Sheehan&quot;,&quot;given&quot;:&quot;K. Harnett&quot;,&quot;parse-names&quot;:false,&quot;dropping-particle&quot;:&quot;&quot;,&quot;non-dropping-particle&quot;:&quot;&quot;},{&quot;family&quot;:&quot;Amorim&quot;,&quot;given&quot;:&quot;Patricia&quot;,&quot;parse-names&quot;:false,&quot;dropping-particle&quot;:&quot;&quot;,&quot;non-dropping-particle&quot;:&quot;&quot;},{&quot;family&quot;:&quot;Janavs&quot;,&quot;given&quot;:&quot;Juris&quot;,&quot;parse-names&quot;:false,&quot;dropping-particle&quot;:&quot;&quot;,&quot;non-dropping-particle&quot;:&quot;&quot;},{&quot;family&quot;:&quot;Weiller&quot;,&quot;given&quot;:&quot;Emmanuelle&quot;,&quot;parse-names&quot;:false,&quot;dropping-particle&quot;:&quot;&quot;,&quot;non-dropping-particle&quot;:&quot;&quot;},{&quot;family&quot;:&quot;Hergueta&quot;,&quot;given&quot;:&quot;Thierry&quot;,&quot;parse-names&quot;:false,&quot;dropping-particle&quot;:&quot;&quot;,&quot;non-dropping-particle&quot;:&quot;&quot;},{&quot;family&quot;:&quot;Baker&quot;,&quot;given&quot;:&quot;Roxy&quot;,&quot;parse-names&quot;:false,&quot;dropping-particle&quot;:&quot;&quot;,&quot;non-dropping-particle&quot;:&quot;&quot;},{&quot;family&quot;:&quot;Dunbar&quot;,&quot;given&quot;:&quot;Geoffrey C.&quot;,&quot;parse-names&quot;:false,&quot;dropping-particle&quot;:&quot;&quot;,&quot;non-dropping-particle&quot;:&quot;&quot;}],&quot;container-title&quot;:&quot;The Journal of Clinical Psychiatry&quot;,&quot;container-title-short&quot;:&quot;J Clin Psychiatry&quot;,&quot;accessed&quot;:{&quot;date-parts&quot;:[[2024,1,6]]},&quot;ISSN&quot;:&quot;0160-6689&quot;,&quot;URL&quot;:&quot;https://www-psychiatrist-com.pros1.lib.unimi.it/jcp/mini-international-neuropsychiatric-interview-mini&quot;,&quot;issued&quot;:{&quot;date-parts&quot;:[[1998,5,1]]},&quot;page&quot;:&quot;11980&quot;,&quot;publisher&quot;:&quot;Physicians Postgraduate Press, Inc.&quot;,&quot;issue&quot;:&quot;suppl 20&quot;,&quot;volume&quot;:&quot;59&quot;},&quot;isTemporary&quot;:false}]},{&quot;citationID&quot;:&quot;MENDELEY_CITATION_af99775e-09e9-4923-af56-81d0f974a1f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&quot;,&quot;citationItems&quot;:[{&quot;id&quot;:&quot;aaf0298e-1aae-370d-b5c2-0c05e189ae0b&quot;,&quot;itemData&quot;:{&quot;type&quot;:&quot;article-journal&quot;,&quot;id&quot;:&quot;aaf0298e-1aae-370d-b5c2-0c05e189ae0b&quot;,&quot;title&quot;:&quot;Initial construction of a maladaptive personality trait model and inventory for DSM-5&quot;,&quot;author&quot;:[{&quot;family&quot;:&quot;Krueger&quot;,&quot;given&quot;:&quot;R. F.&quot;,&quot;parse-names&quot;:false,&quot;dropping-particle&quot;:&quot;&quot;,&quot;non-dropping-particle&quot;:&quot;&quot;},{&quot;family&quot;:&quot;Derringer&quot;,&quot;given&quot;:&quot;J.&quot;,&quot;parse-names&quot;:false,&quot;dropping-particle&quot;:&quot;&quot;,&quot;non-dropping-particle&quot;:&quot;&quot;},{&quot;family&quot;:&quot;Markon&quot;,&quot;given&quot;:&quot;K. E.&quot;,&quot;parse-names&quot;:false,&quot;dropping-particle&quot;:&quot;&quot;,&quot;non-dropping-particle&quot;:&quot;&quot;},{&quot;family&quot;:&quot;Watson&quot;,&quot;given&quot;:&quot;D.&quot;,&quot;parse-names&quot;:false,&quot;dropping-particle&quot;:&quot;&quot;,&quot;non-dropping-particle&quot;:&quot;&quot;},{&quot;family&quot;:&quot;Skodol&quot;,&quot;given&quot;:&quot;A. E.&quot;,&quot;parse-names&quot;:false,&quot;dropping-particle&quot;:&quot;&quot;,&quot;non-dropping-particle&quot;:&quot;&quot;}],&quot;container-title&quot;:&quot;Psychological medicine&quot;,&quot;container-title-short&quot;:&quot;Psychol Med&quot;,&quot;accessed&quot;:{&quot;date-parts&quot;:[[2024,1,17]]},&quot;DOI&quot;:&quot;10.1017/S0033291711002674&quot;,&quot;ISSN&quot;:&quot;1469-8978&quot;,&quot;PMID&quot;:&quot;22153017&quot;,&quot;URL&quot;:&quot;https://pubmed.ncbi.nlm.nih.gov/22153017/&quot;,&quot;issued&quot;:{&quot;date-parts&quot;:[[2012,9]]},&quot;page&quot;:&quot;1879-1890&quot;,&quot;abstract&quot;:&quot;Background DSM-IV-TR suggests that clinicians should assess clinically relevant personality traits that do not necessarily constitute a formal personality disorder (PD), and should note these traits on Axis II, but DSM-IV-TR does not provide a trait model to guide the clinician. Our goal was to provide a provisional trait model and a preliminary corresponding assessment instrument, in our roles as members of the DSM-5 Personality and Personality Disorders Workgroup and workgroup advisors. Method An initial list of specific traits and domains (broader groups of traits) was derived from DSM-5 literature reviews and workgroup deliberations, with a focus on capturing maladaptive personality characteristics deemed clinically salient, including those related to the criteria for DSM-IV-TR PDs. The model and instrument were then developed iteratively using data from community samples of treatment-seeking participants. The analytic approach relied on tools of modern psychometrics (e.g. item response theory models). Results A total of 25 reliably measured core elements of personality description emerged that, together, delineate five broad domains of maladaptive personality variation: Negative affect, detachment, antagonism, disinhibition, and psychoticism. Conclusions We developed a maladaptive personality trait model and corresponding instrument as a step on the path toward helping users of DSM-5 assess traits that may or may not constitute a formal PD. The inventory we developed is reprinted in its entirety in the Supplementary online material, with the goal of encouraging additional refinement and development by other investigators prior to the finalization of DSM-5. Continuing discussion should focus on various options for integrating personality traits into DSM-5. © 2011 American Psychiatric Association.&quot;,&quot;publisher&quot;:&quot;Psychol Med&quot;,&quot;issue&quot;:&quot;9&quot;,&quot;volume&quot;:&quot;42&quot;},&quot;isTemporary&quot;:false}]},{&quot;citationID&quot;:&quot;MENDELEY_CITATION_68811ad4-4c53-4d1a-8bc6-d61b0437389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&quot;,&quot;citationItems&quot;:[{&quot;id&quot;:&quot;7b2770c3-c3cb-3e14-bde5-df5af6bb536f&quot;,&quot;itemData&quot;:{&quot;type&quot;:&quot;article-journal&quot;,&quot;id&quot;:&quot;7b2770c3-c3cb-3e14-bde5-df5af6bb536f&quot;,&quot;title&quot;:&quot;The Personality Inventory for DSM-5 Brief Form: Evidence for Reliability and Construct Validity in a Sample of Community-Dwelling Italian Adolescents&quot;,&quot;author&quot;:[{&quot;family&quot;:&quot;Fossati&quot;,&quot;given&quot;:&quot;Andrea&quot;,&quot;parse-names&quot;:false,&quot;dropping-particle&quot;:&quot;&quot;,&quot;non-dropping-particle&quot;:&quot;&quot;},{&quot;family&quot;:&quot;Somma&quot;,&quot;given&quot;:&quot;Antonella&quot;,&quot;parse-names&quot;:false,&quot;dropping-particle&quot;:&quot;&quot;,&quot;non-dropping-particle&quot;:&quot;&quot;},{&quot;family&quot;:&quot;Borroni&quot;,&quot;given&quot;:&quot;Serena&quot;,&quot;parse-names&quot;:false,&quot;dropping-particle&quot;:&quot;&quot;,&quot;non-dropping-particle&quot;:&quot;&quot;},{&quot;family&quot;:&quot;Markon&quot;,&quot;given&quot;:&quot;Kristian E.&quot;,&quot;parse-names&quot;:false,&quot;dropping-particle&quot;:&quot;&quot;,&quot;non-dropping-particle&quot;:&quot;&quot;},{&quot;family&quot;:&quot;Krueger&quot;,&quot;given&quot;:&quot;Robert F.&quot;,&quot;parse-names&quot;:false,&quot;dropping-particle&quot;:&quot;&quot;,&quot;non-dropping-particle&quot;:&quot;&quot;}],&quot;container-title&quot;:&quot;Assessment&quot;,&quot;container-title-short&quot;:&quot;Assessment&quot;,&quot;accessed&quot;:{&quot;date-parts&quot;:[[2024,1,8]]},&quot;DOI&quot;:&quot;10.1177/1073191115621793&quot;,&quot;ISSN&quot;:&quot;1552-3489&quot;,&quot;PMID&quot;:&quot;26676917&quot;,&quot;URL&quot;:&quot;https://pubmed.ncbi.nlm.nih.gov/26676917/&quot;,&quot;issued&quot;:{&quot;date-parts&quot;:[[2017,7,1]]},&quot;page&quot;:&quot;615-631&quot;,&quot;abstract&quot;:&quot;To assess the reliability and construct validity of the Personality Inventory for DSM-5 Brief Form (PID-5-BF) among adolescents, 877 Italian high school students were administered the PID-5-BF. Participants were administered also the Measure of Disordered Personality Functioning (MDPF) as a criterion measure. In the full sample, Cronbach’s alpha values for the PID-5-BF scales ranged from.59 (Detachment) to.77 (Psychoticism); in addition, all PID-5-BF scales showed mean interitem correlation values in the.22 to.40 range. Cronbach’s alpha values for the PID-5-BF total score was.83 (mean interitem r =.16). Although 2-month test–retest reliability could be assessed only in a small (n = 42) subsample of participants, all PID-5-BF scale scores showed adequate temporal stability, as indexed by intraclass r values ranging from.78 (Negative Affectivity) to.97 (Detachment), all ps &lt;.001. Exploratory structural equation modeling analyses provided at least moderate support for the a priori model of PID-5-BF items. Multiple regression analyses showed that PID-5-BF scales predicted a nonnegligible amount of variance in MDPF Non-Cooperativeness, adjusted R2 =.17, p &lt;.001, and Non-Coping scales, adjusted R2 =.32, p &lt;.001. Similarly, the PID-5-BF total score was a significant predictor of both MDPF Non-Coping, and Non-Cooperativeness scales.&quot;,&quot;publisher&quot;:&quot;Assessment&quot;,&quot;issue&quot;:&quot;5&quot;,&quot;volume&quot;:&quot;24&quot;},&quot;isTemporary&quot;:false}]},{&quot;citationID&quot;:&quot;MENDELEY_CITATION_9877376d-f789-4b03-b47c-113f19b37ec9&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&quot;,&quot;citationItems&quot;:[{&quot;id&quot;:&quot;374bd489-1fb3-316a-9ff8-4c2da324e07f&quot;,&quot;itemData&quot;:{&quot;type&quot;:&quot;article-journal&quot;,&quot;id&quot;:&quot;374bd489-1fb3-316a-9ff8-4c2da324e07f&quot;,&quot;title&quot;:&quot;The Montreal Cognitive Assessment, MoCA: a brief screening tool for mild cognitive impairment&quot;,&quot;author&quot;:[{&quot;family&quot;:&quot;Nasreddine&quot;,&quot;given&quot;:&quot;Ziad S.&quot;,&quot;parse-names&quot;:false,&quot;dropping-particle&quot;:&quot;&quot;,&quot;non-dropping-particle&quot;:&quot;&quot;},{&quot;family&quot;:&quot;Phillips&quot;,&quot;given&quot;:&quot;Natalie A.&quot;,&quot;parse-names&quot;:false,&quot;dropping-particle&quot;:&quot;&quot;,&quot;non-dropping-particle&quot;:&quot;&quot;},{&quot;family&quot;:&quot;Bédirian&quot;,&quot;given&quot;:&quot;Valérie&quot;,&quot;parse-names&quot;:false,&quot;dropping-particle&quot;:&quot;&quot;,&quot;non-dropping-particle&quot;:&quot;&quot;},{&quot;family&quot;:&quot;Charbonneau&quot;,&quot;given&quot;:&quot;Simon&quot;,&quot;parse-names&quot;:false,&quot;dropping-particle&quot;:&quot;&quot;,&quot;non-dropping-particle&quot;:&quot;&quot;},{&quot;family&quot;:&quot;Whitehead&quot;,&quot;given&quot;:&quot;Victor&quot;,&quot;parse-names&quot;:false,&quot;dropping-particle&quot;:&quot;&quot;,&quot;non-dropping-particle&quot;:&quot;&quot;},{&quot;family&quot;:&quot;Collin&quot;,&quot;given&quot;:&quot;Isabelle&quot;,&quot;parse-names&quot;:false,&quot;dropping-particle&quot;:&quot;&quot;,&quot;non-dropping-particle&quot;:&quot;&quot;},{&quot;family&quot;:&quot;Cummings&quot;,&quot;given&quot;:&quot;Jeffrey L.&quot;,&quot;parse-names&quot;:false,&quot;dropping-particle&quot;:&quot;&quot;,&quot;non-dropping-particle&quot;:&quot;&quot;},{&quot;family&quot;:&quot;Chertkow&quot;,&quot;given&quot;:&quot;Howard&quot;,&quot;parse-names&quot;:false,&quot;dropping-particle&quot;:&quot;&quot;,&quot;non-dropping-particle&quot;:&quot;&quot;}],&quot;container-title&quot;:&quot;Journal of the American Geriatrics Society&quot;,&quot;container-title-short&quot;:&quot;J Am Geriatr Soc&quot;,&quot;accessed&quot;:{&quot;date-parts&quot;:[[2024,1,8]]},&quot;DOI&quot;:&quot;10.1111/J.1532-5415.2005.53221.X&quot;,&quot;ISSN&quot;:&quot;0002-8614&quot;,&quot;PMID&quot;:&quot;15817019&quot;,&quot;URL&quot;:&quot;https://pubmed.ncbi.nlm.nih.gov/15817019/&quot;,&quot;issued&quot;:{&quot;date-parts&quot;:[[2005]]},&quot;page&quot;:&quot;695-699&quot;,&quot;abstract&quot;:&quot;OBJECTIVES: To develop a 10-minute cognitive screening tool (Montreal Cognitive Assessment, MoCA) to assist first-line physicians in detection of mild cognitive impairment (MCI), a clinical state that often progresses to dementia. DESIGN: Validation study. SETTING: A community clinic and an academic center. PARTICIPANTS: Ninety-four patients meeting MCI clinical criteria supported by psychometric measures, 93 patients with mild Alzheimer's disease (AD) (Mini-Mental State Examination (MMSE) score ≥17), and 90 healthy elderly controls (NC). MEASUREMENTS: The MoCA and MMSE were administered to all participants, and sensitivity and specificity of both measures were assessed for detection of MCI and mild AD. RESULTS: Using a cutoff score 26, the MMSE had a sensitivity of 18% to detect MCI, whereas the MoCA detected 90% of MCI subjects. In the mild AD group, the MMSE had a sensitivity of 78%, whereas the MoCA detected 100%. Specificity was excellent for both MMSE and MoCA (100% and 87%, respectively). CONCLUSION: MCI as an entity is evolving and somewhat controversial. The MoCA is a brief cognitive screening tool with high sensitivity and specificity for detecting MCI as currently conceptualized in patients performing in the normal range on the MMSE. © 2005 by the American Geriatrics Society.&quot;,&quot;publisher&quot;:&quot;J Am Geriatr Soc&quot;,&quot;issue&quot;:&quot;4&quot;,&quot;volume&quot;:&quot;53&quot;},&quot;isTemporary&quot;:false}]},{&quot;citationID&quot;:&quot;MENDELEY_CITATION_652827a9-3481-4a00-ac09-0648bf30ad10&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&quot;,&quot;citationItems&quot;:[{&quot;id&quot;:&quot;318513fd-33b8-31af-a13f-e1e824fd4dc5&quot;,&quot;itemData&quot;:{&quot;type&quot;:&quot;article-journal&quot;,&quot;id&quot;:&quot;318513fd-33b8-31af-a13f-e1e824fd4dc5&quot;,&quot;title&quot;:&quot;Montreal Cognitive Assessment (MoCA): Concept and clinical review&quot;,&quot;author&quot;:[{&quot;family&quot;:&quot;Julayanont&quot;,&quot;given&quot;:&quot;Parunyou&quot;,&quot;parse-names&quot;:false,&quot;dropping-particle&quot;:&quot;&quot;,&quot;non-dropping-particle&quot;:&quot;&quot;},{&quot;family&quot;:&quot;Nasreddine&quot;,&quot;given&quot;:&quot;Ziad S.&quot;,&quot;parse-names&quot;:false,&quot;dropping-particle&quot;:&quot;&quot;,&quot;non-dropping-particle&quot;:&quot;&quot;}],&quot;container-title&quot;:&quot;Cognitive Screening Instruments: A Practical Approach&quot;,&quot;accessed&quot;:{&quot;date-parts&quot;:[[2024,1,17]]},&quot;DOI&quot;:&quot;10.1007/978-3-319-44775-9_7/COVER&quot;,&quot;ISBN&quot;:&quot;9783319447759&quot;,&quot;URL&quot;:&quot;https://link.springer.com/chapter/10.1007/978-3-319-44775-9_7&quot;,&quot;issued&quot;:{&quot;date-parts&quot;:[[2016,1,1]]},&quot;page&quot;:&quot;139-195&quot;,&quot;abstract&quot;:&quot;The Montreal Cognitive Assessment (MoCA) is a cognitive screening instrument developed to detect mild cognitive impairment (MCI). It is a simple 10 min paper and pencil test that assesses multiple cognitive domains including memory, language, executive functions, visuospatial skills, calculation, abstraction, attention, concentration, and orientation. Its validity has been established to detect mild cognitive impairment in patients with Alzheimer’s disease and other pathologies in cognitively impaired subjects who scored in the normal range on the MMSE. MoCA’s sensitivity and specificity to detect subjects with MCI due to Alzheimer’s disease and distinguish them from healthy controls are excellent. MoCA is also sensitive to detect cognitive impairment in cerebrovascular disease and Parkinson’s disease, Huntington’s disease, brain tumors, systemic lupus erythematosus, substance use disorders, idiopathic rapid eye movement sleep behavior disorder, obstructive sleep apnea, risk of falling, rehabilitation outcome, epilepsy, chronic obstructive pulmonary disease and human immunodeficiency virus infection. There are several features in MoCA’s design that likely explain its superior sensitivity for detecting MCI. MoCA’s memory testing involves more words, fewer learning trials, and a longer delay before recall than the MMSE. Executive functions, higher-level language abilities, and complex visuospatial processing can also be mildly impaired in MCI participants of various etiologies and are assessed by the MoCA with more numerous and demanding tasks than the MMSE. MoCA was developed in a memory clinic setting and normed in a highly educated population. A new version of the MoCA called MoCA-Basic (MoCA-B) was developed to fulfill the limitation of the MoCA among the low educated and illiterate population. MoCA Memory Index Score is a newly devised score that can help clinicians better predict which patients with MCI are most likely to convert to dementia. The MoCA is freely accessible for clinical and educational purposes (www.mocatest.org), and is available in 56 languages and dialects.&quot;,&quot;publisher&quot;:&quot;Springer International Publishing&quot;,&quot;container-title-short&quot;:&quot;&quot;},&quot;isTemporary&quot;:false}]},{&quot;citationID&quot;:&quot;MENDELEY_CITATION_f0146f4b-c584-47f3-85b6-14bf0fb387cf&quot;,&quot;properties&quot;:{&quot;noteIndex&quot;:0},&quot;isEdited&quot;:false,&quot;manualOverride&quot;:{&quot;isManuallyOverridden&quot;:true,&quot;citeprocText&quot;:&quot;&lt;sup&gt;16&lt;/sup&gt;&quot;,&quot;manualOverrideText&quot;:&quot;(Pirrotta et al., 2015).&quot;},&quot;citationTag&quot;:&quot;MENDELEY_CITATION_v3_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&quot;,&quot;citationItems&quot;:[{&quot;id&quot;:&quot;dd1b6cc4-6abd-3d25-8019-3df5d02c10d3&quot;,&quot;itemData&quot;:{&quot;type&quot;:&quot;article-journal&quot;,&quot;id&quot;:&quot;dd1b6cc4-6abd-3d25-8019-3df5d02c10d3&quot;,&quot;title&quot;:&quot;Italian Validation of Montreal Cognitive Assessment&quot;,&quot;author&quot;:[{&quot;family&quot;:&quot;Pirrotta&quot;,&quot;given&quot;:&quot;Fabio&quot;,&quot;parse-names&quot;:false,&quot;dropping-particle&quot;:&quot;&quot;,&quot;non-dropping-particle&quot;:&quot;&quot;},{&quot;family&quot;:&quot;Timpano&quot;,&quot;given&quot;:&quot;Francesca&quot;,&quot;parse-names&quot;:false,&quot;dropping-particle&quot;:&quot;&quot;,&quot;non-dropping-particle&quot;:&quot;&quot;},{&quot;family&quot;:&quot;Bonanno&quot;,&quot;given&quot;:&quot;Lilla&quot;,&quot;parse-names&quot;:false,&quot;dropping-particle&quot;:&quot;&quot;,&quot;non-dropping-particle&quot;:&quot;&quot;},{&quot;family&quot;:&quot;Nunnari&quot;,&quot;given&quot;:&quot;Domenica&quot;,&quot;parse-names&quot;:false,&quot;dropping-particle&quot;:&quot;&quot;,&quot;non-dropping-particle&quot;:&quot;&quot;},{&quot;family&quot;:&quot;Marino&quot;,&quot;given&quot;:&quot;Silvia&quot;,&quot;parse-names&quot;:false,&quot;dropping-particle&quot;:&quot;&quot;,&quot;non-dropping-particle&quot;:&quot;&quot;},{&quot;family&quot;:&quot;Bramanti&quot;,&quot;given&quot;:&quot;Placido&quot;,&quot;parse-names&quot;:false,&quot;dropping-particle&quot;:&quot;&quot;,&quot;non-dropping-particle&quot;:&quot;&quot;},{&quot;family&quot;:&quot;Lanzafame&quot;,&quot;given&quot;:&quot;Pietro&quot;,&quot;parse-names&quot;:false,&quot;dropping-particle&quot;:&quot;&quot;,&quot;non-dropping-particle&quot;:&quot;&quot;}],&quot;container-title&quot;:&quot;https://doi.org/10.1027/1015-5759/a000217&quot;,&quot;accessed&quot;:{&quot;date-parts&quot;:[[2024,1,17]]},&quot;DOI&quot;:&quot;10.1027/1015-5759/A000217&quot;,&quot;ISSN&quot;:&quot;21512426&quot;,&quot;URL&quot;:&quot;https://econtent.hogrefe.com/doi/10.1027/1015-5759/a000217&quot;,&quot;issued&quot;:{&quot;date-parts&quot;:[[2015,1,1]]},&quot;page&quot;:&quot;131-137&quot;,&quot;abstract&quot;:&quot;Neuropsychological testing is a milestone of good practice to document cognitive deficits in a rapidly aging population. The aim of this paper is to validate the Italian version of Montreal Cogniti...&quot;,&quot;publisher&quot;:&quot; Hogrefe Publishing &quot;,&quot;issue&quot;:&quot;2&quot;,&quot;volume&quot;:&quot;31&quot;,&quot;container-title-short&quot;:&quot;&quot;},&quot;isTemporary&quot;:false}]},{&quot;citationID&quot;:&quot;MENDELEY_CITATION_ffaf1122-4964-4038-8214-3f91aba9cd16&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&quot;,&quot;citationItems&quot;:[{&quot;id&quot;:&quot;2fdb749f-6502-35a7-9066-0a8e54a18bbd&quot;,&quot;itemData&quot;:{&quot;type&quot;:&quot;article-journal&quot;,&quot;id&quot;:&quot;2fdb749f-6502-35a7-9066-0a8e54a18bbd&quot;,&quot;title&quot;:&quot;Depression Anxiety Stress Scales (DASS--21, DASS--42) [Database record]&quot;,&quot;author&quot;:[{&quot;family&quot;:&quot;Lovibond&quot;,&quot;given&quot;:&quot;S. H., &amp; Lovibond, P. F.&quot;,&quot;parse-names&quot;:false,&quot;dropping-particle&quot;:&quot;&quot;,&quot;non-dropping-particle&quot;:&quot;&quot;}],&quot;container-title&quot;:&quot;APA PsycTests&quot;,&quot;issued&quot;:{&quot;date-parts&quot;:[[1995]]},&quot;container-title-short&quot;:&quot;&quot;},&quot;isTemporary&quot;:false}]},{&quot;citationID&quot;:&quot;MENDELEY_CITATION_b0a17c68-78b7-4988-a012-91a0cad44a27&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&quot;,&quot;citationItems&quot;:[{&quot;id&quot;:&quot;22914306-0c4d-33e3-aa3c-87cf7219edb4&quot;,&quot;itemData&quot;:{&quot;type&quot;:&quot;article-journal&quot;,&quot;id&quot;:&quot;22914306-0c4d-33e3-aa3c-87cf7219edb4&quot;,&quot;title&quot;:&quot;The Italian version of the Depression Anxiety Stress Scales-21: Factor structure and psychometric properties on community and clinical samples&quot;,&quot;author&quot;:[{&quot;family&quot;:&quot;Bottesi&quot;,&quot;given&quot;:&quot;Gioia&quot;,&quot;parse-names&quot;:false,&quot;dropping-particle&quot;:&quot;&quot;,&quot;non-dropping-particle&quot;:&quot;&quot;},{&quot;family&quot;:&quot;Ghisi&quot;,&quot;given&quot;:&quot;Marta&quot;,&quot;parse-names&quot;:false,&quot;dropping-particle&quot;:&quot;&quot;,&quot;non-dropping-particle&quot;:&quot;&quot;},{&quot;family&quot;:&quot;Altoè&quot;,&quot;given&quot;:&quot;Gianmarco&quot;,&quot;parse-names&quot;:false,&quot;dropping-particle&quot;:&quot;&quot;,&quot;non-dropping-particle&quot;:&quot;&quot;},{&quot;family&quot;:&quot;Conforti&quot;,&quot;given&quot;:&quot;Erica&quot;,&quot;parse-names&quot;:false,&quot;dropping-particle&quot;:&quot;&quot;,&quot;non-dropping-particle&quot;:&quot;&quot;},{&quot;family&quot;:&quot;Melli&quot;,&quot;given&quot;:&quot;Gabriele&quot;,&quot;parse-names&quot;:false,&quot;dropping-particle&quot;:&quot;&quot;,&quot;non-dropping-particle&quot;:&quot;&quot;},{&quot;family&quot;:&quot;Sica&quot;,&quot;given&quot;:&quot;Claudio&quot;,&quot;parse-names&quot;:false,&quot;dropping-particle&quot;:&quot;&quot;,&quot;non-dropping-particle&quot;:&quot;&quot;}],&quot;container-title&quot;:&quot;Comprehensive psychiatry&quot;,&quot;container-title-short&quot;:&quot;Compr Psychiatry&quot;,&quot;accessed&quot;:{&quot;date-parts&quot;:[[2024,1,17]]},&quot;DOI&quot;:&quot;10.1016/J.COMPPSYCH.2015.04.005&quot;,&quot;ISSN&quot;:&quot;1532-8384&quot;,&quot;PMID&quot;:&quot;25933937&quot;,&quot;URL&quot;:&quot;https://pubmed.ncbi.nlm.nih.gov/25933937/&quot;,&quot;issued&quot;:{&quot;date-parts&quot;:[[2015,7,1]]},&quot;page&quot;:&quot;170-181&quot;,&quot;abstract&quot;:&quot;Objective The Depression Anxiety Stress Scales-21 (DASS-21) is the short version of a self-report measure that was originally developed to provide maximum differentiation between depressive and anxious symptoms. Despite encouraging evidence, the factor structure and other features of the DASS-21 are yet to be firmly established. Method A community sample of 417 participants and two clinical groups (32 depressive patients and 25 anxious patients) completed the Italian version of the DASS-21 along with several measures of psychopathology. Results Confirmatory factor analyses suggested that the DASS-21 is a measure of general distress plus three additional orthogonal dimensions (anxiety, depression, and stress). The internal consistency and temporal stability of the measure were good; each DASS-21 scale correlated more strongly with a measure of a similar construct, demonstrating good convergent and divergent validity. Lastly, the DASS-21 demonstrated good criterion-oriented validity. Conclusion The validity of the Italian DASS-21 and its utility, both for community and clinical individuals, are supported.&quot;,&quot;publisher&quot;:&quot;Compr Psychiatry&quot;,&quot;volume&quot;:&quot;60&quot;},&quot;isTemporary&quot;:false}]},{&quot;citationID&quot;:&quot;MENDELEY_CITATION_0b1b1f80-9b85-4d09-b77a-7a4f0ef39ee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&quot;,&quot;citationItems&quot;:[{&quot;id&quot;:&quot;db66402a-f504-322f-a146-43fa20b7140f&quot;,&quot;itemData&quot;:{&quot;type&quot;:&quot;article-journal&quot;,&quot;id&quot;:&quot;db66402a-f504-322f-a146-43fa20b7140f&quot;,&quot;title&quot;:&quot;The Impact of Event Scale-Revised (IES-R)&quot;,&quot;accessed&quot;:{&quot;date-parts&quot;:[[2024,1,8]]},&quot;URL&quot;:&quot;www.ConsultGeri.org&quot;,&quot;abstract&quot;:&quot;WHY: Posttraumatic stress disorder (PTSD) is the development of characteristic symptoms after exposure to one or more traumatic events. The presentation varies, but may include fear-based re-experiencing, emotional and behavioral changes, dysphoric moods, or negative cognitions (APA, 2013). The latest data estimates that the lifetime prevalence rate for PTSD is up to 4.5% of community living older adults (Cook et al. 2017). Along with PTSD, age-related changes, and associated disease processes, stress reaction in older adults may lead to a deterioration of function and a worsening of existing conditions. Therefore, older adults should be considered a high-risk group following a disaster or specific traumatic event, including a catastrophic medical illness (Moye &amp; Rouse, 2014). Several factors in adapting to a disaster have been recognized as important in the older adult: an increased sense of insecurity and vulnerability; a loss of sense of control and predictability; a need to reaffirm familiar relationships, attachments and routines; and to remain independent. The impact of a disaster on older adults can be magnified by chronic illness and medication, sensory limitations, mobility impairment, and literacy that place the older adult in the special needs population after a traumatic event. Older adults who develop PTSD also have higher rates of chronic disease and higher rates of disability (Cook et al., 2017 &amp; Pietrzak et al., 2012). For all of these reasons it is important to evaluate an older adult's response to trauma and monitor the effects of time. BEST TOOL: A short, easily administered self-report questionnaire, the Impact of Event Scale-Revised (IES-R), has 22 questions, 5 of which were added to the original Horowitz (IES) to better capture the American Psychiatric Association. Diagnostic and Statistical Manual of Mental Disorders (DSM) criteria for PTSD (Weiss &amp; Marmar, 1997). The tool, not diagnostic for PTSD, is an appropriate instrument to measure the subjective response to a specific traumatic event in the older adult population, especially in the response sets of intrusion (intrusive thoughts, nightmares, intrusive feelings and imagery, dissociative-like re-experiencing), avoidance (numbing of responsiveness, avoidance of feelings, situations, and ideas), and hyperarousal (anger, irritability, hypervigilance, difficulty concentrating, heightened startle), as well as a total subjective stress IES-R score. The IES-R is not meant to be diagnostic. While there is no specific cutoff score, scores higher than 24 are of concern; the higher the score the greater the concern for PTSD and associated health and well-being consequences. The IES-R revises the original IES, recognized as one of the earliest self-report tools developed to assess for post-traumatic stress, to add a third cluster of symptoms, hyperarousal, to intrusion and avoidance subscales. IES-R is the acronym for the test assessment purpose: I-Impact E-of Event S-Scale R-Revised TARGET POPULATION: The IES-R can be used with both healthy and frail older adults exposed to any specific traumatic event. It can be used for repeated measurements over time to monitor progress. VALIDITY AND RELIABILITY: The IES-R was designed and validated using a specific traumatic event as a reference in the directions to the individual while administering the tool and while using a specific time frame of the past seven days. The scale discriminates between different types of traumatized groups from non-traumatized groups in general population studies. The subscales of avoidance and intrusion show good internal consistency. While related, the subscales measure different dimensions of stress response. African Americans have been shown to score higher than whites on the IES in general population studies, an effect that diminished with increasing relative violence, and this should be taken into account during interpretation. The hyperarousal sub-scale added by Weiss and Marmar has good predictive validity with regard to trauma (Briere, 1997), while the intrusion and avoidance subscales detect relevant differences in the clinical response to traumatic events of varying severity. STRENGTHS AND LIMITATIONS: The main strengths of this revised instrument are that it is short, easily administered and scored, it correlates better with the DSM Criteria for PTSD, and can be used repeatedly to assess progress. It is limited by its role as a screening tool rather than a comprehensive test and by the non-clinical focus. It is best used for recent, not remote, traumatic events. The IES-R has been translated into many languages including Spanish, French, Chinese, Japanese, and German.&quot;,&quot;container-title-short&quot;:&quot;&quot;},&quot;isTemporary&quot;:false}]},{&quot;citationID&quot;:&quot;MENDELEY_CITATION_c9c954a6-9ae3-4d30-b9fb-0b1d332b5c3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&quot;,&quot;citationItems&quot;:[{&quot;id&quot;:&quot;d6dcb3c9-47eb-30cd-ade2-a9e99c007f6b&quot;,&quot;itemData&quot;:{&quot;type&quot;:&quot;article-journal&quot;,&quot;id&quot;:&quot;d6dcb3c9-47eb-30cd-ade2-a9e99c007f6b&quot;,&quot;title&quot;:&quot;The impact of event scale-revised: psychometric properties in a sample of motor vehicle accident survivors&quot;,&quot;author&quot;:[{&quot;family&quot;:&quot;Beck&quot;,&quot;given&quot;:&quot;J. Gayle&quot;,&quot;parse-names&quot;:false,&quot;dropping-particle&quot;:&quot;&quot;,&quot;non-dropping-particle&quot;:&quot;&quot;},{&quot;family&quot;:&quot;Grant&quot;,&quot;given&quot;:&quot;De Mond M.&quot;,&quot;parse-names&quot;:false,&quot;dropping-particle&quot;:&quot;&quot;,&quot;non-dropping-particle&quot;:&quot;&quot;},{&quot;family&quot;:&quot;Read&quot;,&quot;given&quot;:&quot;Jennifer P.&quot;,&quot;parse-names&quot;:false,&quot;dropping-particle&quot;:&quot;&quot;,&quot;non-dropping-particle&quot;:&quot;&quot;},{&quot;family&quot;:&quot;Clapp&quot;,&quot;given&quot;:&quot;Joshua D.&quot;,&quot;parse-names&quot;:false,&quot;dropping-particle&quot;:&quot;&quot;,&quot;non-dropping-particle&quot;:&quot;&quot;},{&quot;family&quot;:&quot;Coffey&quot;,&quot;given&quot;:&quot;Scott F.&quot;,&quot;parse-names&quot;:false,&quot;dropping-particle&quot;:&quot;&quot;,&quot;non-dropping-particle&quot;:&quot;&quot;},{&quot;family&quot;:&quot;Miller&quot;,&quot;given&quot;:&quot;Luana M.&quot;,&quot;parse-names&quot;:false,&quot;dropping-particle&quot;:&quot;&quot;,&quot;non-dropping-particle&quot;:&quot;&quot;},{&quot;family&quot;:&quot;Palyo&quot;,&quot;given&quot;:&quot;Sarah A.&quot;,&quot;parse-names&quot;:false,&quot;dropping-particle&quot;:&quot;&quot;,&quot;non-dropping-particle&quot;:&quot;&quot;}],&quot;container-title&quot;:&quot;Journal of anxiety disorders&quot;,&quot;container-title-short&quot;:&quot;J Anxiety Disord&quot;,&quot;accessed&quot;:{&quot;date-parts&quot;:[[2024,1,8]]},&quot;DOI&quot;:&quot;10.1016/J.JANXDIS.2007.02.007&quot;,&quot;ISSN&quot;:&quot;0887-6185&quot;,&quot;PMID&quot;:&quot;17369016&quot;,&quot;URL&quot;:&quot;https://pubmed.ncbi.nlm.nih.gov/17369016/&quot;,&quot;issued&quot;:{&quot;date-parts&quot;:[[2008]]},&quot;page&quot;:&quot;187-198&quot;,&quot;abstract&quot;:&quot;This study examined the factor structure, internal consistency, concurrent validity, and discriminative validity of the Impact of Event Scale-Revised (IES-R, [Weiss, D. S. &amp; Marmar, C. R. (1997). The Impact of Event Scale-Revised. In: J. P. Wilson &amp; T. M. Keane (Eds.). Assessing psychological trauma and PTSD (pp. 399-411). New York: Guilford Press]) in a sample of 182 individuals who had experienced a serious motor vehicle accident. Results supported the three-factor structure of the IES-R, Intrusion, Avoidance, and Hyperarousal, with adequate internal consistency noted for each subscale. Support was obtained for the concurrent and discriminative validity, as well as the absence of social desirability effects. Although some differences were noted between the IES-R Avoidance subscale and diagnostically based measures of this cluster of symptoms, these differences do not necessarily signify measurement problems with the IES-R. The IES-R seems to be a solid measure of post-trauma phenomena that can augment related assessment approaches in clinical and research settings. © 2007 Elsevier Ltd. All rights reserved.&quot;,&quot;publisher&quot;:&quot;J Anxiety Disord&quot;,&quot;issue&quot;:&quot;2&quot;,&quot;volume&quot;:&quot;22&quot;},&quot;isTemporary&quot;:false}]},{&quot;citationID&quot;:&quot;MENDELEY_CITATION_a2ea2115-e78e-4db4-ba77-d08792a89672&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&quot;,&quot;citationItems&quot;:[{&quot;id&quot;:&quot;b01a6fc3-8fbb-39ac-bb7b-a82a2a3929a1&quot;,&quot;itemData&quot;:{&quot;type&quot;:&quot;article-journal&quot;,&quot;id&quot;:&quot;b01a6fc3-8fbb-39ac-bb7b-a82a2a3929a1&quot;,&quot;title&quot;:&quot;The Impact of Event Scale - Revised: psychometric properties of the Italian version in a sample of flood victims&quot;,&quot;author&quot;:[{&quot;family&quot;:&quot;Craparo&quot;,&quot;given&quot;:&quot;Giuseppe&quot;,&quot;parse-names&quot;:false,&quot;dropping-particle&quot;:&quot;&quot;,&quot;non-dropping-particle&quot;:&quot;&quot;},{&quot;family&quot;:&quot;Faraci&quot;,&quot;given&quot;:&quot;Palmira&quot;,&quot;parse-names&quot;:false,&quot;dropping-particle&quot;:&quot;&quot;,&quot;non-dropping-particle&quot;:&quot;&quot;},{&quot;family&quot;:&quot;Rotondo&quot;,&quot;given&quot;:&quot;Giuseppe&quot;,&quot;parse-names&quot;:false,&quot;dropping-particle&quot;:&quot;&quot;,&quot;non-dropping-particle&quot;:&quot;&quot;},{&quot;family&quot;:&quot;Gori&quot;,&quot;given&quot;:&quot;Alessio&quot;,&quot;parse-names&quot;:false,&quot;dropping-particle&quot;:&quot;&quot;,&quot;non-dropping-particle&quot;:&quot;&quot;}],&quot;container-title&quot;:&quot;Neuropsychiatric disease and treatment&quot;,&quot;container-title-short&quot;:&quot;Neuropsychiatr Dis Treat&quot;,&quot;accessed&quot;:{&quot;date-parts&quot;:[[2024,1,8]]},&quot;DOI&quot;:&quot;10.2147/NDT.S51793&quot;,&quot;ISSN&quot;:&quot;1176-6328&quot;,&quot;PMID&quot;:&quot;24092980&quot;,&quot;URL&quot;:&quot;https://pubmed.ncbi.nlm.nih.gov/24092980/&quot;,&quot;issued&quot;:{&quot;date-parts&quot;:[[2013,9,18]]},&quot;page&quot;:&quot;1427-1432&quot;,&quot;abstract&quot;:&quot;Background: This study aims to verify the main psychometric properties of the Italian version of the Impact of Event Scale - Revised (IES-R) in a sample of flood victims. Methods: The sample was composed of 262 subjects involved in the natural disaster of 2009 in the city of Messina (Italy). All participants completed the IES-R and the Dissociative Experiences Scale-II (DES-II) in order to verify some aspects of convergent validity. Results: The exploratory and confirmatory factor analysis, used to verify the construct validity of the measure, showed a clear factor structure with three independent dimensions: intrusion, avoidance, and hyper-arousal. The goodness-of-fit indices (non-normed fit index [NNFI] = 0.99; comparative fit index [CFI] = 0.99; standardized root mean square residual [SRMR] = 0.04; and root mean square error of approximation [RMSEA] = 0.02) indicated a good adaptation of the model to the data. The IES-R scales showed satisfactory values of internal consistency (intrusion, α = 0.78; avoidance, α = 0.72; hyper-arousal, α = 0.83) and acceptable values of correlation with the DES-II. Conclusion: These results suggest that this self-reported and easily administered instrument for assessing the dimensions of trauma has good psychometric properties and can be adopted usefully, both for research and for practice in Italy. © 2013 Craparo et al. This work is published by Dove Medical Press Ltd.&quot;,&quot;publisher&quot;:&quot;Neuropsychiatr Dis Treat&quot;,&quot;volume&quot;:&quot;9&quot;},&quot;isTemporary&quot;:false}]},{&quot;citationID&quot;:&quot;MENDELEY_CITATION_962f6c94-59fc-4dd2-b947-1b24aef6bfc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&quot;,&quot;citationItems&quot;:[{&quot;id&quot;:&quot;112a7344-6191-3849-baee-d00e5e62e48b&quot;,&quot;itemData&quot;:{&quot;type&quot;:&quot;article-journal&quot;,&quot;id&quot;:&quot;112a7344-6191-3849-baee-d00e5e62e48b&quot;,&quot;title&quot;:&quot;the Assessment of Anxiety States By Rating&quot;,&quot;author&quot;:[{&quot;family&quot;:&quot;HAMILTON&quot;,&quot;given&quot;:&quot;MAX&quot;,&quot;parse-names&quot;:false,&quot;dropping-particle&quot;:&quot;&quot;,&quot;non-dropping-particle&quot;:&quot;&quot;}],&quot;container-title&quot;:&quot;British Journal of Medical Psychology&quot;,&quot;DOI&quot;:&quot;10.1111/j.2044-8341.1959.tb00467.x&quot;,&quot;ISSN&quot;:&quot;20448341&quot;,&quot;PMID&quot;:&quot;13638508&quot;,&quot;issued&quot;:{&quot;date-parts&quot;:[[1959]]},&quot;page&quot;:&quot;50-55&quot;,&quot;issue&quot;:&quot;1&quot;,&quot;volume&quot;:&quot;32&quot;,&quot;container-title-short&quot;:&quot;&quot;},&quot;isTemporary&quot;:false}]},{&quot;citationID&quot;:&quot;MENDELEY_CITATION_78d9e4a4-fd8f-4d92-8335-329e3c8be7d3&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&quot;,&quot;citationItems&quot;:[{&quot;id&quot;:&quot;97454d5a-bb2b-3a3b-bfdd-7283148d804f&quot;,&quot;itemData&quot;:{&quot;type&quot;:&quot;article-journal&quot;,&quot;id&quot;:&quot;97454d5a-bb2b-3a3b-bfdd-7283148d804f&quot;,&quot;title&quot;:&quot;Scale for depression&quot;,&quot;author&quot;:[{&quot;family&quot;:&quot;Hamilton&quot;,&quot;given&quot;:&quot;Max&quot;,&quot;parse-names&quot;:false,&quot;dropping-particle&quot;:&quot;&quot;,&quot;non-dropping-particle&quot;:&quot;&quot;}],&quot;container-title&quot;:&quot;Matrix&quot;,&quot;issued&quot;:{&quot;date-parts&quot;:[[1960]]},&quot;page&quot;:&quot;56-63&quot;,&quot;container-title-short&quot;:&quot;&quot;},&quot;isTemporary&quot;:false}]},{&quot;citationID&quot;:&quot;MENDELEY_CITATION_ec6db40f-e558-4bc9-bd45-08ba4f23ab5f&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&quot;,&quot;citationItems&quot;:[{&quot;id&quot;:&quot;18251a5c-6796-31ae-b7b9-c008e4ce78c4&quot;,&quot;itemData&quot;:{&quot;type&quot;:&quot;article-journal&quot;,&quot;id&quot;:&quot;18251a5c-6796-31ae-b7b9-c008e4ce78c4&quot;,&quot;title&quot;:&quot;The Posttraumatic Growth Inventory: Measuring the positive legacy of trauma&quot;,&quot;author&quot;:[{&quot;family&quot;:&quot;Tedeschi&quot;,&quot;given&quot;:&quot;Richard G.&quot;,&quot;parse-names&quot;:false,&quot;dropping-particle&quot;:&quot;&quot;,&quot;non-dropping-particle&quot;:&quot;&quot;},{&quot;family&quot;:&quot;Calhoun&quot;,&quot;given&quot;:&quot;Lawrence G.&quot;,&quot;parse-names&quot;:false,&quot;dropping-particle&quot;:&quot;&quot;,&quot;non-dropping-particle&quot;:&quot;&quot;}],&quot;container-title&quot;:&quot;Journal of Traumatic Stress&quot;,&quot;container-title-short&quot;:&quot;J Trauma Stress&quot;,&quot;accessed&quot;:{&quot;date-parts&quot;:[[2024,1,8]]},&quot;DOI&quot;:&quot;10.1007/BF02103658&quot;,&quot;ISSN&quot;:&quot;0894-9867&quot;,&quot;issued&quot;:{&quot;date-parts&quot;:[[1996,7]]},&quot;page&quot;:&quot;455-471&quot;,&quot;abstract&quot;:&quot;The development of the Posttraumatic Growth Inventory, an instrument for assessing positive outcomes reported by persons who have experienced traumatic events, is described. This 21-item scale includes factors of New Possibilities, Relating to Others, Personal Strength, Spiritual Change, and Appreciation of Life. Women tend to report more benefits than do men, and persons who have experienced traumatic events report more positive change than do persons who have not experienced extraordinary events. The Posttraumatic Growth Inventory is modestly related to optimism and extraversion. The scale appears to have utility in determining how successful individuals, coping with the aftermath of trauma, are in reconstructing or strengthening their perceptions of self, others, and the meaning of events.&quot;,&quot;publisher&quot;:&quot;Wiley&quot;,&quot;issue&quot;:&quot;3&quot;,&quot;volume&quot;:&quot;9&quot;},&quot;isTemporary&quot;:false}]},{&quot;citationID&quot;:&quot;MENDELEY_CITATION_afcb1fa6-9b4e-4b27-afe2-e2fb226d11dc&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&quot;,&quot;citationItems&quot;:[{&quot;id&quot;:&quot;bdd31110-4460-3bdd-8cfc-f8bf464f48ff&quot;,&quot;itemData&quot;:{&quot;type&quot;:&quot;article-journal&quot;,&quot;id&quot;:&quot;bdd31110-4460-3bdd-8cfc-f8bf464f48ff&quot;,&quot;title&quot;:&quot;Italian Adaptation and Confirmatory Factor Analysis of the Full and the Short Form of the Posttraumatic Growth Inventory&quot;,&quot;author&quot;:[{&quot;family&quot;:&quot;Prati&quot;,&quot;given&quot;:&quot;Gabriele&quot;,&quot;parse-names&quot;:false,&quot;dropping-particle&quot;:&quot;&quot;,&quot;non-dropping-particle&quot;:&quot;&quot;},{&quot;family&quot;:&quot;Pietrantoni&quot;,&quot;given&quot;:&quot;Luca&quot;,&quot;parse-names&quot;:false,&quot;dropping-particle&quot;:&quot;&quot;,&quot;non-dropping-particle&quot;:&quot;&quot;}],&quot;container-title&quot;:&quot;Journal of Loss and Trauma&quot;,&quot;container-title-short&quot;:&quot;J Loss Trauma&quot;,&quot;accessed&quot;:{&quot;date-parts&quot;:[[2024,1,8]]},&quot;DOI&quot;:&quot;10.1080/15325024.2012.734203&quot;,&quot;ISSN&quot;:&quot;15325024&quot;,&quot;issued&quot;:{&quot;date-parts&quot;:[[2014,1]]},&quot;page&quot;:&quot;12-22&quot;,&quot;abstract&quot;:&quot;This study was designed to adapt and to assess the reliability and factor structure of an Italian translation of the full and short form of the Posttraumatic Growth Inventory. A sample of 1,244 Italian adults who had experienced a range of adverse life events participated in this study. Five models of the underlying structure of the Posttraumatic Growth Inventory were tested via confirmatory factor analyses. Analyses of both the short and full form of the PTGI provided support for the original correlated five-factor structure. Multigroup confirmatory factor analysis supported the invariance of the Posttraumatic Growth Inventory across gender. © 2014 Copyright Taylor and Francis Group, LLC.&quot;,&quot;issue&quot;:&quot;1&quot;,&quot;volume&quot;:&quot;19&quot;},&quot;isTemporary&quot;:false}]},{&quot;citationID&quot;:&quot;MENDELEY_CITATION_720da47c-3b94-419f-8ea4-078a4c8eac74&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&quot;,&quot;citationItems&quot;:[{&quot;id&quot;:&quot;e8eb8c0d-d5fd-38b8-b16b-86b56b424f6b&quot;,&quot;itemData&quot;:{&quot;type&quot;:&quot;article-journal&quot;,&quot;id&quot;:&quot;e8eb8c0d-d5fd-38b8-b16b-86b56b424f6b&quot;,&quot;title&quot;:&quot;Posttraumatic Growth: Conceptual Foundations and Empirical Evidence&quot;,&quot;author&quot;:[{&quot;family&quot;:&quot;Tedeschi&quot;,&quot;given&quot;:&quot;Richard G.&quot;,&quot;parse-names&quot;:false,&quot;dropping-particle&quot;:&quot;&quot;,&quot;non-dropping-particle&quot;:&quot;&quot;},{&quot;family&quot;:&quot;Calhoun&quot;,&quot;given&quot;:&quot;Lawrence G.&quot;,&quot;parse-names&quot;:false,&quot;dropping-particle&quot;:&quot;&quot;,&quot;non-dropping-particle&quot;:&quot;&quot;}],&quot;container-title&quot;:&quot;Psychological Inquiry&quot;,&quot;container-title-short&quot;:&quot;Psychol Inq&quot;,&quot;accessed&quot;:{&quot;date-parts&quot;:[[2024,1,8]]},&quot;DOI&quot;:&quot;10.1207/S15327965PLI1501_01&quot;,&quot;ISSN&quot;:&quot;1047840X&quot;,&quot;issued&quot;:{&quot;date-parts&quot;:[[2004]]},&quot;page&quot;:&quot;1-18&quot;,&quot;abstract&quot;:&quot;This article describes the concept of posttraumatic growth, its conceptual foundations, and supporting empirical evidence. Posttraumatic growth is the experience of positive change that occurs as a result of the struggle with highly challenging life crises. It is manifested in a variety of ways, including an increased appreciation for life in general, more meaningful interpersonal relationships, an increased sense of personal strength, changed priorities, and a richer existential and spiritual life. Although the term is new, the idea that great good can come from great suffering is ancient. We propose a model for understanding the process of posttraumatic growth in which individual characteristics, support and disclosure, and more centrally, significant cognitive processing involving cognitive structures threatened or nullified by the traumatic events, play an important role. It is also suggested that posttraumatic growth mutually interacts with life wisdom and the development of the life narrative, and that it is an on-going process, not a static outcome.&quot;,&quot;publisher&quot;:&quot;Routledge&quot;,&quot;issue&quot;:&quot;1&quot;,&quot;volume&quot;:&quot;15&quot;},&quot;isTemporary&quot;:false}]}]"/>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KaS0jwZT5MM1MxPrDF6PEp+yw==">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BE525C-CE13-4424-8E2A-16064109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2083</Words>
  <Characters>11874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Nostro</dc:creator>
  <cp:lastModifiedBy>HP Elitebook</cp:lastModifiedBy>
  <cp:revision>4</cp:revision>
  <dcterms:created xsi:type="dcterms:W3CDTF">2023-02-16T21:59:00Z</dcterms:created>
  <dcterms:modified xsi:type="dcterms:W3CDTF">2024-01-17T10:37:00Z</dcterms:modified>
</cp:coreProperties>
</file>