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1104"/>
        <w:tblW w:w="91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7"/>
        <w:gridCol w:w="424"/>
        <w:gridCol w:w="640"/>
        <w:gridCol w:w="841"/>
        <w:gridCol w:w="784"/>
        <w:gridCol w:w="927"/>
        <w:gridCol w:w="784"/>
        <w:gridCol w:w="841"/>
      </w:tblGrid>
      <w:tr w:rsidR="00FD00E0" w14:paraId="7A880087" w14:textId="77777777" w:rsidTr="00DC217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25CBE" w14:textId="40876E0C" w:rsidR="00DC217A" w:rsidRDefault="00DC217A" w:rsidP="00DC217A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Variable</w:t>
            </w:r>
            <w:r w:rsidR="00DF44FF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1CB618" w14:textId="77777777" w:rsidR="00DC217A" w:rsidRDefault="00DC217A" w:rsidP="00DC217A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82A517" w14:textId="77777777" w:rsidR="00DC217A" w:rsidRDefault="00DC217A" w:rsidP="00DC217A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042C2F" w14:textId="77777777" w:rsidR="00DC217A" w:rsidRDefault="00DC217A" w:rsidP="00DC217A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01FF632" w14:textId="77777777" w:rsidR="00DC217A" w:rsidRDefault="00DC217A" w:rsidP="00DC217A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5349DF4" w14:textId="77777777" w:rsidR="00DC217A" w:rsidRDefault="00DC217A" w:rsidP="00DC217A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E9C5F8D" w14:textId="77777777" w:rsidR="00DC217A" w:rsidRDefault="00DC217A" w:rsidP="00DC217A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00A69C2" w14:textId="77777777" w:rsidR="00DC217A" w:rsidRDefault="00DC217A" w:rsidP="00DC217A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D00E0" w14:paraId="39C096DD" w14:textId="77777777" w:rsidTr="00DC217A">
        <w:tc>
          <w:tcPr>
            <w:tcW w:w="0" w:type="auto"/>
            <w:tcBorders>
              <w:top w:val="single" w:sz="4" w:space="0" w:color="auto"/>
            </w:tcBorders>
          </w:tcPr>
          <w:p w14:paraId="4E893F11" w14:textId="282ED055" w:rsidR="00DC217A" w:rsidRPr="00610BE0" w:rsidRDefault="00DC217A" w:rsidP="00BA0B1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10BE0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0B1E">
              <w:rPr>
                <w:rFonts w:ascii="Arial" w:hAnsi="Arial" w:cs="Arial"/>
                <w:sz w:val="20"/>
                <w:szCs w:val="20"/>
              </w:rPr>
              <w:t xml:space="preserve">Years since diagnosis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2454B1E" w14:textId="77777777" w:rsidR="00DC217A" w:rsidRDefault="00DC217A" w:rsidP="00DC217A">
            <w:pPr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75F6C81" w14:textId="26FB1004" w:rsidR="00DC217A" w:rsidRDefault="00DC217A" w:rsidP="00DC217A">
            <w:pPr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D00E0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2D269F4" w14:textId="08A239B4" w:rsidR="00DC217A" w:rsidRPr="00111197" w:rsidRDefault="00DC217A" w:rsidP="00DC217A">
            <w:pPr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119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D00E0" w:rsidRPr="00111197">
              <w:rPr>
                <w:rFonts w:ascii="Arial" w:hAnsi="Arial" w:cs="Arial"/>
                <w:b/>
                <w:sz w:val="20"/>
                <w:szCs w:val="20"/>
              </w:rPr>
              <w:t>64**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D37A55C" w14:textId="528C7679" w:rsidR="00DC217A" w:rsidRPr="003D127E" w:rsidRDefault="00FD00E0" w:rsidP="00DC217A">
            <w:pPr>
              <w:ind w:firstLine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.06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ACF8D98" w14:textId="1A940A1D" w:rsidR="00DC217A" w:rsidRPr="003D127E" w:rsidRDefault="00FD00E0" w:rsidP="00DC217A">
            <w:pPr>
              <w:ind w:firstLine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-.18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777CB86" w14:textId="3C54BCB3" w:rsidR="00DC217A" w:rsidRPr="00275A5F" w:rsidRDefault="00DC217A" w:rsidP="00DC217A">
            <w:pPr>
              <w:ind w:firstLine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B78CC">
              <w:rPr>
                <w:rFonts w:ascii="Arial" w:hAnsi="Arial" w:cs="Arial"/>
                <w:bCs/>
                <w:sz w:val="20"/>
                <w:szCs w:val="20"/>
              </w:rPr>
              <w:t>.0</w:t>
            </w:r>
            <w:r w:rsidR="00FD00E0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9C79C36" w14:textId="19D7E16B" w:rsidR="00DC217A" w:rsidRPr="003D127E" w:rsidRDefault="00FD00E0" w:rsidP="00DC217A">
            <w:pPr>
              <w:ind w:firstLine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-.15</w:t>
            </w:r>
          </w:p>
        </w:tc>
      </w:tr>
      <w:tr w:rsidR="00FD00E0" w14:paraId="53E164F8" w14:textId="77777777" w:rsidTr="00DC217A">
        <w:tc>
          <w:tcPr>
            <w:tcW w:w="0" w:type="auto"/>
          </w:tcPr>
          <w:p w14:paraId="2C686E8F" w14:textId="107E7879" w:rsidR="00DC217A" w:rsidRDefault="00DC217A" w:rsidP="00BA0B1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694A59">
              <w:rPr>
                <w:rFonts w:ascii="Arial" w:hAnsi="Arial" w:cs="Arial"/>
                <w:sz w:val="20"/>
                <w:szCs w:val="20"/>
              </w:rPr>
              <w:t xml:space="preserve">UPDRS part </w:t>
            </w:r>
            <w:r w:rsidR="00BA0B1E">
              <w:rPr>
                <w:rFonts w:ascii="Arial" w:hAnsi="Arial" w:cs="Arial"/>
                <w:sz w:val="20"/>
                <w:szCs w:val="20"/>
              </w:rPr>
              <w:t>III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3D66285C" w14:textId="77777777" w:rsidR="00DC217A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27250B" w14:textId="77777777" w:rsidR="00DC217A" w:rsidRPr="00D06999" w:rsidRDefault="00DC217A" w:rsidP="00DC217A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</w:tc>
        <w:tc>
          <w:tcPr>
            <w:tcW w:w="0" w:type="auto"/>
          </w:tcPr>
          <w:p w14:paraId="5FC4E5BE" w14:textId="5EE07B71" w:rsidR="00DC217A" w:rsidRPr="00111197" w:rsidRDefault="00FD00E0" w:rsidP="00DC217A">
            <w:pPr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119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C217A" w:rsidRPr="0011119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11197">
              <w:rPr>
                <w:rFonts w:ascii="Arial" w:hAnsi="Arial" w:cs="Arial"/>
                <w:b/>
                <w:sz w:val="20"/>
                <w:szCs w:val="20"/>
              </w:rPr>
              <w:t>0*</w:t>
            </w:r>
          </w:p>
        </w:tc>
        <w:tc>
          <w:tcPr>
            <w:tcW w:w="0" w:type="auto"/>
          </w:tcPr>
          <w:p w14:paraId="1FAEA68E" w14:textId="77777777" w:rsidR="00DC217A" w:rsidRPr="003D127E" w:rsidRDefault="00DC217A" w:rsidP="00DC217A">
            <w:pPr>
              <w:ind w:firstLine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D127E">
              <w:rPr>
                <w:rFonts w:ascii="Arial" w:hAnsi="Arial" w:cs="Arial"/>
                <w:bCs/>
                <w:sz w:val="20"/>
                <w:szCs w:val="20"/>
              </w:rPr>
              <w:t>–.04</w:t>
            </w:r>
          </w:p>
        </w:tc>
        <w:tc>
          <w:tcPr>
            <w:tcW w:w="0" w:type="auto"/>
          </w:tcPr>
          <w:p w14:paraId="0A386B15" w14:textId="6315C594" w:rsidR="00DC217A" w:rsidRPr="003D127E" w:rsidRDefault="00DC217A" w:rsidP="00DC217A">
            <w:pPr>
              <w:ind w:firstLine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D127E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FD00E0">
              <w:rPr>
                <w:rFonts w:ascii="Arial" w:hAnsi="Arial" w:cs="Arial"/>
                <w:bCs/>
                <w:sz w:val="20"/>
                <w:szCs w:val="20"/>
              </w:rPr>
              <w:t>.1</w:t>
            </w:r>
            <w:r w:rsidRPr="003D127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3170C1C6" w14:textId="5549ACAF" w:rsidR="00DC217A" w:rsidRPr="00275A5F" w:rsidRDefault="00FD00E0" w:rsidP="00DC217A">
            <w:pPr>
              <w:ind w:firstLine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DC217A" w:rsidRPr="00CB78CC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14:paraId="4DC684CC" w14:textId="7F7B44F7" w:rsidR="00DC217A" w:rsidRPr="00111197" w:rsidRDefault="00FD00E0" w:rsidP="00DC217A">
            <w:pPr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-.07</w:t>
            </w:r>
          </w:p>
        </w:tc>
      </w:tr>
      <w:tr w:rsidR="00FD00E0" w14:paraId="0759FA2F" w14:textId="77777777" w:rsidTr="00DC217A">
        <w:tc>
          <w:tcPr>
            <w:tcW w:w="0" w:type="auto"/>
          </w:tcPr>
          <w:p w14:paraId="08EB564A" w14:textId="3711B922" w:rsidR="00DC217A" w:rsidRDefault="00DC217A" w:rsidP="00BA0B1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BA0B1E">
              <w:rPr>
                <w:rFonts w:ascii="Arial" w:hAnsi="Arial" w:cs="Arial"/>
                <w:sz w:val="20"/>
                <w:szCs w:val="20"/>
              </w:rPr>
              <w:t>LED</w:t>
            </w:r>
            <w:r w:rsidR="00694A59">
              <w:rPr>
                <w:rFonts w:ascii="Arial" w:hAnsi="Arial" w:cs="Arial"/>
                <w:sz w:val="20"/>
                <w:szCs w:val="20"/>
              </w:rPr>
              <w:t xml:space="preserve"> (mg/day)</w:t>
            </w:r>
          </w:p>
        </w:tc>
        <w:tc>
          <w:tcPr>
            <w:tcW w:w="0" w:type="auto"/>
          </w:tcPr>
          <w:p w14:paraId="475A0057" w14:textId="77777777" w:rsidR="00DC217A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2CBF0EE" w14:textId="77777777" w:rsidR="00DC217A" w:rsidRPr="00610BE0" w:rsidRDefault="00DC217A" w:rsidP="00DC217A">
            <w:pPr>
              <w:pStyle w:val="Listenabsatz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4E6C6CF" w14:textId="77777777" w:rsidR="00DC217A" w:rsidRPr="00D06999" w:rsidRDefault="00DC217A" w:rsidP="00DC217A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14:paraId="6465BFB3" w14:textId="3DF81B81" w:rsidR="00DC217A" w:rsidRPr="003D127E" w:rsidRDefault="00FD00E0" w:rsidP="00DC217A">
            <w:pPr>
              <w:ind w:firstLine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.07</w:t>
            </w:r>
          </w:p>
        </w:tc>
        <w:tc>
          <w:tcPr>
            <w:tcW w:w="0" w:type="auto"/>
          </w:tcPr>
          <w:p w14:paraId="2E782153" w14:textId="7243E8A5" w:rsidR="00DC217A" w:rsidRPr="003D127E" w:rsidRDefault="00DC217A" w:rsidP="00DC217A">
            <w:pPr>
              <w:ind w:firstLine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D127E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FD00E0">
              <w:rPr>
                <w:rFonts w:ascii="Arial" w:hAnsi="Arial" w:cs="Arial"/>
                <w:bCs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51A34B30" w14:textId="3240F867" w:rsidR="00DC217A" w:rsidRPr="00275A5F" w:rsidRDefault="00DC217A" w:rsidP="00DC217A">
            <w:pPr>
              <w:ind w:firstLine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B78CC">
              <w:rPr>
                <w:rFonts w:ascii="Arial" w:hAnsi="Arial" w:cs="Arial"/>
                <w:bCs/>
                <w:sz w:val="20"/>
                <w:szCs w:val="20"/>
              </w:rPr>
              <w:t>–.</w:t>
            </w:r>
            <w:r w:rsidR="00FD00E0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14:paraId="008848B5" w14:textId="01866801" w:rsidR="00DC217A" w:rsidRPr="00FD00E0" w:rsidRDefault="00FD00E0" w:rsidP="00DC217A">
            <w:pPr>
              <w:ind w:firstLine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11197">
              <w:rPr>
                <w:rFonts w:ascii="Arial" w:hAnsi="Arial" w:cs="Arial"/>
                <w:bCs/>
                <w:sz w:val="20"/>
                <w:szCs w:val="20"/>
              </w:rPr>
              <w:t>.02</w:t>
            </w:r>
          </w:p>
        </w:tc>
      </w:tr>
      <w:tr w:rsidR="00FD00E0" w14:paraId="62D44C94" w14:textId="77777777" w:rsidTr="00DC217A">
        <w:tc>
          <w:tcPr>
            <w:tcW w:w="0" w:type="auto"/>
          </w:tcPr>
          <w:p w14:paraId="21DF99EB" w14:textId="0B3BE08C" w:rsidR="00DC217A" w:rsidRDefault="00DC217A" w:rsidP="00DC217A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Positive </w:t>
            </w:r>
            <w:r w:rsidR="00CA4B1E">
              <w:rPr>
                <w:rFonts w:ascii="Arial" w:hAnsi="Arial" w:cs="Arial"/>
                <w:sz w:val="20"/>
                <w:szCs w:val="20"/>
              </w:rPr>
              <w:t>a</w:t>
            </w:r>
            <w:r w:rsidR="00111197">
              <w:rPr>
                <w:rFonts w:ascii="Arial" w:hAnsi="Arial" w:cs="Arial"/>
                <w:sz w:val="20"/>
                <w:szCs w:val="20"/>
              </w:rPr>
              <w:t>ffect (pre</w:t>
            </w:r>
            <w:r>
              <w:rPr>
                <w:rFonts w:ascii="Arial" w:hAnsi="Arial" w:cs="Arial"/>
                <w:sz w:val="20"/>
                <w:szCs w:val="20"/>
              </w:rPr>
              <w:t>test)</w:t>
            </w:r>
          </w:p>
        </w:tc>
        <w:tc>
          <w:tcPr>
            <w:tcW w:w="0" w:type="auto"/>
          </w:tcPr>
          <w:p w14:paraId="1A209E3C" w14:textId="77777777" w:rsidR="00DC217A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63150F" w14:textId="77777777" w:rsidR="00DC217A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42BDDEB" w14:textId="77777777" w:rsidR="00DC217A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1ED4D2C" w14:textId="77777777" w:rsidR="00DC217A" w:rsidRPr="00BA1DD3" w:rsidRDefault="00DC217A" w:rsidP="00DC217A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14:paraId="47B671CB" w14:textId="77777777" w:rsidR="00DC217A" w:rsidRPr="00BA1DD3" w:rsidRDefault="00DC217A" w:rsidP="00DC217A">
            <w:pPr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BA1DD3">
              <w:rPr>
                <w:rFonts w:ascii="Arial" w:hAnsi="Arial" w:cs="Arial"/>
                <w:sz w:val="20"/>
                <w:szCs w:val="20"/>
              </w:rPr>
              <w:t>.06</w:t>
            </w:r>
          </w:p>
        </w:tc>
        <w:tc>
          <w:tcPr>
            <w:tcW w:w="0" w:type="auto"/>
          </w:tcPr>
          <w:p w14:paraId="3D38464C" w14:textId="1C50A703" w:rsidR="00DC217A" w:rsidRPr="00BA1DD3" w:rsidRDefault="00DC217A" w:rsidP="00DC217A">
            <w:pPr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1DD3">
              <w:rPr>
                <w:rFonts w:ascii="Arial" w:hAnsi="Arial" w:cs="Arial"/>
                <w:sz w:val="20"/>
                <w:szCs w:val="20"/>
              </w:rPr>
              <w:t>.1</w:t>
            </w:r>
            <w:r w:rsidR="00FD00E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32EDAB60" w14:textId="77777777" w:rsidR="00DC217A" w:rsidRPr="00BA1DD3" w:rsidRDefault="00DC217A" w:rsidP="00DC217A">
            <w:pPr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1DD3">
              <w:rPr>
                <w:rFonts w:ascii="Arial" w:hAnsi="Arial" w:cs="Arial"/>
                <w:sz w:val="20"/>
                <w:szCs w:val="20"/>
              </w:rPr>
              <w:t>.16</w:t>
            </w:r>
          </w:p>
        </w:tc>
      </w:tr>
      <w:tr w:rsidR="00FD00E0" w14:paraId="08471EFE" w14:textId="77777777" w:rsidTr="00DC217A">
        <w:tc>
          <w:tcPr>
            <w:tcW w:w="0" w:type="auto"/>
          </w:tcPr>
          <w:p w14:paraId="058AA748" w14:textId="1F332C65" w:rsidR="00DC217A" w:rsidRDefault="00111197" w:rsidP="00DC217A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Negative affect (pre</w:t>
            </w:r>
            <w:r w:rsidR="00DC217A">
              <w:rPr>
                <w:rFonts w:ascii="Arial" w:hAnsi="Arial" w:cs="Arial"/>
                <w:sz w:val="20"/>
                <w:szCs w:val="20"/>
              </w:rPr>
              <w:t>test)</w:t>
            </w:r>
          </w:p>
        </w:tc>
        <w:tc>
          <w:tcPr>
            <w:tcW w:w="0" w:type="auto"/>
          </w:tcPr>
          <w:p w14:paraId="33401CA5" w14:textId="77777777" w:rsidR="00DC217A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D97B537" w14:textId="77777777" w:rsidR="00DC217A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00FDF91" w14:textId="77777777" w:rsidR="00DC217A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C007651" w14:textId="77777777" w:rsidR="00DC217A" w:rsidRPr="00BA1DD3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8C80DEB" w14:textId="77777777" w:rsidR="00DC217A" w:rsidRPr="00BA1DD3" w:rsidRDefault="00DC217A" w:rsidP="00DC217A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14:paraId="6DCAC7A9" w14:textId="77777777" w:rsidR="00DC217A" w:rsidRPr="00BA1DD3" w:rsidRDefault="00DC217A" w:rsidP="00DC217A">
            <w:pPr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BA1DD3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  <w:tc>
          <w:tcPr>
            <w:tcW w:w="0" w:type="auto"/>
          </w:tcPr>
          <w:p w14:paraId="175A8FB0" w14:textId="77777777" w:rsidR="00DC217A" w:rsidRPr="00BA1DD3" w:rsidRDefault="00DC217A" w:rsidP="00DC217A">
            <w:pPr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BA1DD3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</w:tr>
      <w:tr w:rsidR="00FD00E0" w14:paraId="0CE839BE" w14:textId="77777777" w:rsidTr="00DC217A">
        <w:tc>
          <w:tcPr>
            <w:tcW w:w="0" w:type="auto"/>
          </w:tcPr>
          <w:p w14:paraId="2B7CB7C3" w14:textId="3446A322" w:rsidR="00DC217A" w:rsidRDefault="00DC217A" w:rsidP="00DC217A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Facial </w:t>
            </w:r>
            <w:r w:rsidR="00CA4B1E">
              <w:rPr>
                <w:rFonts w:ascii="Arial" w:hAnsi="Arial" w:cs="Arial"/>
                <w:sz w:val="20"/>
                <w:szCs w:val="20"/>
              </w:rPr>
              <w:t>e</w:t>
            </w:r>
            <w:r w:rsidR="00111197">
              <w:rPr>
                <w:rFonts w:ascii="Arial" w:hAnsi="Arial" w:cs="Arial"/>
                <w:sz w:val="20"/>
                <w:szCs w:val="20"/>
              </w:rPr>
              <w:t>xpression (pre</w:t>
            </w:r>
            <w:r>
              <w:rPr>
                <w:rFonts w:ascii="Arial" w:hAnsi="Arial" w:cs="Arial"/>
                <w:sz w:val="20"/>
                <w:szCs w:val="20"/>
              </w:rPr>
              <w:t>test)</w:t>
            </w:r>
          </w:p>
        </w:tc>
        <w:tc>
          <w:tcPr>
            <w:tcW w:w="0" w:type="auto"/>
          </w:tcPr>
          <w:p w14:paraId="6AA2843C" w14:textId="77777777" w:rsidR="00DC217A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7B7EE2D" w14:textId="77777777" w:rsidR="00DC217A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6392244" w14:textId="77777777" w:rsidR="00DC217A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8E47687" w14:textId="77777777" w:rsidR="00DC217A" w:rsidRPr="00BA1DD3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FA3DB22" w14:textId="77777777" w:rsidR="00DC217A" w:rsidRPr="00BA1DD3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C1A62C5" w14:textId="77777777" w:rsidR="00DC217A" w:rsidRPr="00BA1DD3" w:rsidRDefault="00DC217A" w:rsidP="00DC217A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14:paraId="5B4BFAFA" w14:textId="77777777" w:rsidR="00DC217A" w:rsidRPr="00111197" w:rsidRDefault="00DC217A" w:rsidP="00DC217A">
            <w:pPr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1197">
              <w:rPr>
                <w:rFonts w:ascii="Arial" w:hAnsi="Arial" w:cs="Arial"/>
                <w:b/>
                <w:sz w:val="20"/>
                <w:szCs w:val="20"/>
              </w:rPr>
              <w:t>.48**</w:t>
            </w:r>
          </w:p>
        </w:tc>
      </w:tr>
      <w:tr w:rsidR="00FD00E0" w14:paraId="11809BA0" w14:textId="77777777" w:rsidTr="00DC217A">
        <w:tc>
          <w:tcPr>
            <w:tcW w:w="0" w:type="auto"/>
            <w:tcBorders>
              <w:bottom w:val="single" w:sz="4" w:space="0" w:color="auto"/>
            </w:tcBorders>
          </w:tcPr>
          <w:p w14:paraId="43FBD73C" w14:textId="6924108A" w:rsidR="00DC217A" w:rsidRDefault="00DC217A" w:rsidP="00DC217A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Emotion</w:t>
            </w:r>
            <w:r w:rsidR="00CA4B1E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111197">
              <w:rPr>
                <w:rFonts w:ascii="Arial" w:hAnsi="Arial" w:cs="Arial"/>
                <w:sz w:val="20"/>
                <w:szCs w:val="20"/>
              </w:rPr>
              <w:t>ecognition (pre</w:t>
            </w:r>
            <w:r>
              <w:rPr>
                <w:rFonts w:ascii="Arial" w:hAnsi="Arial" w:cs="Arial"/>
                <w:sz w:val="20"/>
                <w:szCs w:val="20"/>
              </w:rPr>
              <w:t>test)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F7CEEE4" w14:textId="77777777" w:rsidR="00DC217A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6E56F5A" w14:textId="77777777" w:rsidR="00DC217A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AEDB753" w14:textId="77777777" w:rsidR="00DC217A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C9EA6A5" w14:textId="77777777" w:rsidR="00DC217A" w:rsidRPr="00BA1DD3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D6BEA52" w14:textId="77777777" w:rsidR="00DC217A" w:rsidRPr="00BA1DD3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0093896" w14:textId="77777777" w:rsidR="00DC217A" w:rsidRPr="00BA1DD3" w:rsidRDefault="00DC217A" w:rsidP="00DC21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CCCA271" w14:textId="77777777" w:rsidR="00DC217A" w:rsidRPr="00BA1DD3" w:rsidRDefault="00DC217A" w:rsidP="00DC217A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</w:tbl>
    <w:p w14:paraId="3A16F3D2" w14:textId="4402EFA4" w:rsidR="00F11AE1" w:rsidRDefault="00F11AE1" w:rsidP="00F11AE1">
      <w:pPr>
        <w:pStyle w:val="berschrift6"/>
        <w:ind w:firstLine="0"/>
      </w:pPr>
      <w:r w:rsidRPr="00EA7C0C">
        <w:rPr>
          <w:b/>
          <w:caps/>
        </w:rPr>
        <w:t>S</w:t>
      </w:r>
      <w:r w:rsidR="00A677C6">
        <w:rPr>
          <w:b/>
          <w:caps/>
        </w:rPr>
        <w:t xml:space="preserve">upplementary Table </w:t>
      </w:r>
      <w:r w:rsidR="00A83D98">
        <w:rPr>
          <w:b/>
          <w:caps/>
        </w:rPr>
        <w:t>5</w:t>
      </w:r>
      <w:r w:rsidRPr="00EA7C0C">
        <w:rPr>
          <w:b/>
          <w:caps/>
        </w:rPr>
        <w:t>.</w:t>
      </w:r>
      <w:r>
        <w:t xml:space="preserve"> C</w:t>
      </w:r>
      <w:r w:rsidRPr="00CB2FED">
        <w:t xml:space="preserve">orrelations </w:t>
      </w:r>
      <w:r>
        <w:t>between</w:t>
      </w:r>
      <w:r w:rsidR="00BA0B1E">
        <w:t xml:space="preserve"> PD related variables</w:t>
      </w:r>
      <w:r>
        <w:t xml:space="preserve"> and outcome v</w:t>
      </w:r>
      <w:r w:rsidRPr="00CB2FED">
        <w:t>ariables</w:t>
      </w:r>
      <w:r>
        <w:t>.</w:t>
      </w:r>
    </w:p>
    <w:p w14:paraId="1D948C18" w14:textId="299CDB90" w:rsidR="00F11AE1" w:rsidRPr="002131A7" w:rsidRDefault="00F11AE1" w:rsidP="00F11AE1">
      <w:pPr>
        <w:spacing w:line="240" w:lineRule="auto"/>
        <w:ind w:firstLine="0"/>
      </w:pPr>
      <w:r w:rsidRPr="008F2D81">
        <w:rPr>
          <w:rFonts w:ascii="Arial" w:hAnsi="Arial" w:cs="Arial"/>
          <w:i/>
          <w:sz w:val="16"/>
          <w:szCs w:val="16"/>
        </w:rPr>
        <w:t>Note.</w:t>
      </w:r>
      <w:r w:rsidRPr="008F2D81">
        <w:rPr>
          <w:rFonts w:ascii="Arial" w:hAnsi="Arial" w:cs="Arial"/>
          <w:sz w:val="16"/>
          <w:szCs w:val="16"/>
        </w:rPr>
        <w:t xml:space="preserve"> The table display</w:t>
      </w:r>
      <w:r>
        <w:rPr>
          <w:rFonts w:ascii="Arial" w:hAnsi="Arial" w:cs="Arial"/>
          <w:sz w:val="16"/>
          <w:szCs w:val="16"/>
        </w:rPr>
        <w:t>s</w:t>
      </w:r>
      <w:r w:rsidR="00111197">
        <w:rPr>
          <w:rFonts w:ascii="Arial" w:hAnsi="Arial" w:cs="Arial"/>
          <w:sz w:val="16"/>
          <w:szCs w:val="16"/>
        </w:rPr>
        <w:t xml:space="preserve"> P</w:t>
      </w:r>
      <w:r w:rsidRPr="008F2D81">
        <w:rPr>
          <w:rFonts w:ascii="Arial" w:hAnsi="Arial" w:cs="Arial"/>
          <w:sz w:val="16"/>
          <w:szCs w:val="16"/>
        </w:rPr>
        <w:t xml:space="preserve">earson correlation coefficients </w:t>
      </w:r>
      <w:r>
        <w:rPr>
          <w:rFonts w:ascii="Arial" w:hAnsi="Arial" w:cs="Arial"/>
          <w:sz w:val="16"/>
          <w:szCs w:val="16"/>
        </w:rPr>
        <w:t xml:space="preserve">for the relationship </w:t>
      </w:r>
      <w:r w:rsidRPr="008F2D81">
        <w:rPr>
          <w:rFonts w:ascii="Arial" w:hAnsi="Arial" w:cs="Arial"/>
          <w:sz w:val="16"/>
          <w:szCs w:val="16"/>
        </w:rPr>
        <w:t xml:space="preserve">between </w:t>
      </w:r>
      <w:r w:rsidR="00BA0B1E" w:rsidRPr="00BA0B1E">
        <w:rPr>
          <w:rFonts w:ascii="Arial" w:hAnsi="Arial" w:cs="Arial"/>
          <w:sz w:val="16"/>
          <w:szCs w:val="16"/>
        </w:rPr>
        <w:t>PD related variables and outcome variables</w:t>
      </w:r>
      <w:r w:rsidR="00111197">
        <w:rPr>
          <w:rFonts w:ascii="Arial" w:hAnsi="Arial" w:cs="Arial"/>
          <w:sz w:val="16"/>
          <w:szCs w:val="16"/>
        </w:rPr>
        <w:t xml:space="preserve"> at pre</w:t>
      </w:r>
      <w:bookmarkStart w:id="0" w:name="_GoBack"/>
      <w:bookmarkEnd w:id="0"/>
      <w:r w:rsidRPr="008F2D81">
        <w:rPr>
          <w:rFonts w:ascii="Arial" w:hAnsi="Arial" w:cs="Arial"/>
          <w:sz w:val="16"/>
          <w:szCs w:val="16"/>
        </w:rPr>
        <w:t>test</w:t>
      </w:r>
      <w:r w:rsidRPr="008F2D81">
        <w:rPr>
          <w:rFonts w:ascii="Arial" w:hAnsi="Arial" w:cs="Arial"/>
          <w:i/>
          <w:sz w:val="16"/>
          <w:szCs w:val="16"/>
        </w:rPr>
        <w:t xml:space="preserve"> </w:t>
      </w:r>
      <w:r w:rsidRPr="008F2D81">
        <w:rPr>
          <w:rFonts w:ascii="Arial" w:hAnsi="Arial" w:cs="Arial"/>
          <w:sz w:val="16"/>
          <w:szCs w:val="16"/>
        </w:rPr>
        <w:t>over all PD patients included in the study</w:t>
      </w:r>
      <w:r w:rsidRPr="008F2D81">
        <w:rPr>
          <w:rFonts w:ascii="Arial" w:hAnsi="Arial" w:cs="Arial"/>
          <w:i/>
          <w:sz w:val="16"/>
          <w:szCs w:val="16"/>
        </w:rPr>
        <w:t xml:space="preserve"> (N</w:t>
      </w:r>
      <w:r w:rsidRPr="008F2D81">
        <w:rPr>
          <w:rFonts w:ascii="Arial" w:hAnsi="Arial" w:cs="Arial"/>
          <w:sz w:val="16"/>
          <w:szCs w:val="16"/>
        </w:rPr>
        <w:t xml:space="preserve"> = 34). </w:t>
      </w:r>
      <w:r w:rsidR="00694A59">
        <w:rPr>
          <w:rFonts w:ascii="Arial" w:hAnsi="Arial" w:cs="Arial"/>
          <w:sz w:val="16"/>
          <w:szCs w:val="16"/>
          <w:lang w:eastAsia="en-US"/>
        </w:rPr>
        <w:t>UPDRS-III,</w:t>
      </w:r>
      <w:r w:rsidR="00694A59" w:rsidRPr="00E77153">
        <w:rPr>
          <w:rFonts w:ascii="Arial" w:hAnsi="Arial" w:cs="Arial"/>
          <w:sz w:val="16"/>
          <w:szCs w:val="16"/>
          <w:lang w:eastAsia="en-US"/>
        </w:rPr>
        <w:t xml:space="preserve"> Unified Parkinson’s disease rating scale III (motor </w:t>
      </w:r>
      <w:r w:rsidR="00694A59">
        <w:rPr>
          <w:rFonts w:ascii="Arial" w:hAnsi="Arial" w:cs="Arial"/>
          <w:sz w:val="16"/>
          <w:szCs w:val="16"/>
          <w:lang w:eastAsia="en-US"/>
        </w:rPr>
        <w:t>subscale</w:t>
      </w:r>
      <w:r w:rsidR="00694A59" w:rsidRPr="00E77153">
        <w:rPr>
          <w:rFonts w:ascii="Arial" w:hAnsi="Arial" w:cs="Arial"/>
          <w:sz w:val="16"/>
          <w:szCs w:val="16"/>
          <w:lang w:eastAsia="en-US"/>
        </w:rPr>
        <w:t>)</w:t>
      </w:r>
      <w:r w:rsidR="0044310F">
        <w:rPr>
          <w:rFonts w:ascii="Arial" w:hAnsi="Arial" w:cs="Arial"/>
          <w:sz w:val="16"/>
          <w:szCs w:val="16"/>
        </w:rPr>
        <w:t xml:space="preserve">. </w:t>
      </w:r>
      <w:r w:rsidR="00694A59" w:rsidRPr="00E77153">
        <w:rPr>
          <w:rFonts w:ascii="Arial" w:hAnsi="Arial" w:cs="Arial"/>
          <w:sz w:val="16"/>
          <w:szCs w:val="16"/>
          <w:lang w:eastAsia="en-US"/>
        </w:rPr>
        <w:t>LED: Levo</w:t>
      </w:r>
      <w:r w:rsidR="00694A59">
        <w:rPr>
          <w:rFonts w:ascii="Arial" w:hAnsi="Arial" w:cs="Arial"/>
          <w:sz w:val="16"/>
          <w:szCs w:val="16"/>
          <w:lang w:eastAsia="en-US"/>
        </w:rPr>
        <w:t xml:space="preserve">dopa dose equivalent. </w:t>
      </w:r>
      <w:r>
        <w:rPr>
          <w:rStyle w:val="Ohne"/>
          <w:rFonts w:ascii="Arial" w:hAnsi="Arial" w:cs="Arial"/>
          <w:sz w:val="16"/>
          <w:szCs w:val="16"/>
        </w:rPr>
        <w:t>Positive affect: mean score</w:t>
      </w:r>
      <w:r w:rsidRPr="00CA51B1">
        <w:rPr>
          <w:rStyle w:val="Ohne"/>
          <w:rFonts w:ascii="Arial" w:hAnsi="Arial" w:cs="Arial"/>
          <w:sz w:val="16"/>
          <w:szCs w:val="16"/>
        </w:rPr>
        <w:t xml:space="preserve"> in the positive affect scale of the </w:t>
      </w:r>
      <w:r w:rsidR="00DB53E9">
        <w:rPr>
          <w:rStyle w:val="Ohne"/>
          <w:rFonts w:ascii="Arial" w:hAnsi="Arial" w:cs="Arial"/>
          <w:sz w:val="16"/>
          <w:szCs w:val="16"/>
        </w:rPr>
        <w:t>Positive and Negative Affect Schedule (</w:t>
      </w:r>
      <w:r w:rsidRPr="00CA51B1">
        <w:rPr>
          <w:rStyle w:val="Ohne"/>
          <w:rFonts w:ascii="Arial" w:hAnsi="Arial" w:cs="Arial"/>
          <w:sz w:val="16"/>
          <w:szCs w:val="16"/>
        </w:rPr>
        <w:t>PANAS</w:t>
      </w:r>
      <w:r w:rsidR="00DB53E9">
        <w:rPr>
          <w:rStyle w:val="Ohne"/>
          <w:rFonts w:ascii="Arial" w:hAnsi="Arial" w:cs="Arial"/>
          <w:sz w:val="16"/>
          <w:szCs w:val="16"/>
        </w:rPr>
        <w:t>)</w:t>
      </w:r>
      <w:r w:rsidRPr="00CA51B1">
        <w:rPr>
          <w:rStyle w:val="Ohne"/>
          <w:rFonts w:ascii="Arial" w:hAnsi="Arial" w:cs="Arial"/>
          <w:sz w:val="16"/>
          <w:szCs w:val="16"/>
        </w:rPr>
        <w:t xml:space="preserve"> [Range 10</w:t>
      </w:r>
      <w:r w:rsidR="00DB53E9">
        <w:rPr>
          <w:rStyle w:val="Ohne"/>
          <w:rFonts w:ascii="Arial" w:hAnsi="Arial" w:cs="Arial"/>
          <w:sz w:val="16"/>
          <w:szCs w:val="16"/>
        </w:rPr>
        <w:t>–</w:t>
      </w:r>
      <w:r w:rsidRPr="00CA51B1">
        <w:rPr>
          <w:rStyle w:val="Ohne"/>
          <w:rFonts w:ascii="Arial" w:hAnsi="Arial" w:cs="Arial"/>
          <w:sz w:val="16"/>
          <w:szCs w:val="16"/>
        </w:rPr>
        <w:t>50]</w:t>
      </w:r>
      <w:r>
        <w:rPr>
          <w:rStyle w:val="Ohne"/>
          <w:rFonts w:ascii="Arial" w:hAnsi="Arial" w:cs="Arial"/>
          <w:sz w:val="16"/>
          <w:szCs w:val="16"/>
        </w:rPr>
        <w:t>. Negative affect: m</w:t>
      </w:r>
      <w:r w:rsidRPr="00CA51B1">
        <w:rPr>
          <w:rStyle w:val="Ohne"/>
          <w:rFonts w:ascii="Arial" w:hAnsi="Arial" w:cs="Arial"/>
          <w:sz w:val="16"/>
          <w:szCs w:val="16"/>
        </w:rPr>
        <w:t xml:space="preserve">ean </w:t>
      </w:r>
      <w:r>
        <w:rPr>
          <w:rStyle w:val="Ohne"/>
          <w:rFonts w:ascii="Arial" w:hAnsi="Arial" w:cs="Arial"/>
          <w:sz w:val="16"/>
          <w:szCs w:val="16"/>
        </w:rPr>
        <w:t>score</w:t>
      </w:r>
      <w:r w:rsidRPr="00CA51B1">
        <w:rPr>
          <w:rStyle w:val="Ohne"/>
          <w:rFonts w:ascii="Arial" w:hAnsi="Arial" w:cs="Arial"/>
          <w:sz w:val="16"/>
          <w:szCs w:val="16"/>
        </w:rPr>
        <w:t xml:space="preserve"> in the negative affect scale of the PANAS [Range 10</w:t>
      </w:r>
      <w:r w:rsidR="00DB53E9">
        <w:rPr>
          <w:rStyle w:val="Ohne"/>
          <w:rFonts w:ascii="Arial" w:hAnsi="Arial" w:cs="Arial"/>
          <w:sz w:val="16"/>
          <w:szCs w:val="16"/>
        </w:rPr>
        <w:t>–</w:t>
      </w:r>
      <w:r w:rsidRPr="00CA51B1">
        <w:rPr>
          <w:rStyle w:val="Ohne"/>
          <w:rFonts w:ascii="Arial" w:hAnsi="Arial" w:cs="Arial"/>
          <w:sz w:val="16"/>
          <w:szCs w:val="16"/>
        </w:rPr>
        <w:t>50]</w:t>
      </w:r>
      <w:r>
        <w:rPr>
          <w:rStyle w:val="Ohne"/>
          <w:rFonts w:ascii="Arial" w:hAnsi="Arial" w:cs="Arial"/>
          <w:sz w:val="16"/>
          <w:szCs w:val="16"/>
        </w:rPr>
        <w:t>.</w:t>
      </w:r>
      <w:r w:rsidRPr="00CA51B1">
        <w:rPr>
          <w:rStyle w:val="Ohne"/>
          <w:rFonts w:ascii="Arial" w:hAnsi="Arial" w:cs="Arial"/>
          <w:sz w:val="16"/>
          <w:szCs w:val="16"/>
        </w:rPr>
        <w:t xml:space="preserve"> </w:t>
      </w:r>
      <w:r w:rsidRPr="008F2D81">
        <w:rPr>
          <w:rStyle w:val="Ohne"/>
          <w:rFonts w:ascii="Arial" w:hAnsi="Arial" w:cs="Arial"/>
          <w:iCs/>
          <w:sz w:val="16"/>
          <w:szCs w:val="16"/>
        </w:rPr>
        <w:t>Facial</w:t>
      </w:r>
      <w:r>
        <w:rPr>
          <w:rStyle w:val="Ohne"/>
          <w:rFonts w:ascii="Arial" w:hAnsi="Arial" w:cs="Arial"/>
          <w:iCs/>
          <w:sz w:val="16"/>
          <w:szCs w:val="16"/>
        </w:rPr>
        <w:t xml:space="preserve"> expression:</w:t>
      </w:r>
      <w:r>
        <w:rPr>
          <w:rStyle w:val="Ohne"/>
          <w:rFonts w:ascii="Arial" w:hAnsi="Arial" w:cs="Arial"/>
          <w:sz w:val="16"/>
          <w:szCs w:val="16"/>
        </w:rPr>
        <w:t xml:space="preserve"> mean </w:t>
      </w:r>
      <w:r w:rsidRPr="00CA51B1">
        <w:rPr>
          <w:rStyle w:val="Ohne"/>
          <w:rFonts w:ascii="Arial" w:hAnsi="Arial" w:cs="Arial"/>
          <w:sz w:val="16"/>
          <w:szCs w:val="16"/>
        </w:rPr>
        <w:t xml:space="preserve">facial </w:t>
      </w:r>
      <w:proofErr w:type="spellStart"/>
      <w:r w:rsidR="00092B27">
        <w:rPr>
          <w:rStyle w:val="Ohne"/>
          <w:rFonts w:ascii="Arial" w:hAnsi="Arial" w:cs="Arial"/>
          <w:sz w:val="16"/>
          <w:szCs w:val="16"/>
        </w:rPr>
        <w:t>electromyographic</w:t>
      </w:r>
      <w:proofErr w:type="spellEnd"/>
      <w:r w:rsidR="00092B27">
        <w:rPr>
          <w:rStyle w:val="Ohne"/>
          <w:rFonts w:ascii="Arial" w:hAnsi="Arial" w:cs="Arial"/>
          <w:sz w:val="16"/>
          <w:szCs w:val="16"/>
        </w:rPr>
        <w:t xml:space="preserve"> (EMG) activity during the </w:t>
      </w:r>
      <w:r w:rsidR="00092B27" w:rsidRPr="00CA51B1">
        <w:rPr>
          <w:rStyle w:val="Ohne"/>
          <w:rFonts w:ascii="Arial" w:hAnsi="Arial" w:cs="Arial"/>
          <w:sz w:val="16"/>
          <w:szCs w:val="16"/>
        </w:rPr>
        <w:t>facial expression task</w:t>
      </w:r>
      <w:r w:rsidR="00092B27">
        <w:rPr>
          <w:rStyle w:val="Ohne"/>
          <w:rFonts w:ascii="Arial" w:hAnsi="Arial" w:cs="Arial"/>
          <w:sz w:val="16"/>
          <w:szCs w:val="16"/>
        </w:rPr>
        <w:t xml:space="preserve"> </w:t>
      </w:r>
      <w:r w:rsidR="00DB53E9">
        <w:rPr>
          <w:rStyle w:val="Ohne"/>
          <w:rFonts w:ascii="Arial" w:hAnsi="Arial" w:cs="Arial"/>
          <w:sz w:val="16"/>
          <w:szCs w:val="16"/>
        </w:rPr>
        <w:t>[</w:t>
      </w:r>
      <w:r w:rsidR="00092B27">
        <w:rPr>
          <w:rStyle w:val="Ohne"/>
          <w:rFonts w:ascii="Arial" w:hAnsi="Arial" w:cs="Arial"/>
          <w:sz w:val="16"/>
          <w:szCs w:val="16"/>
        </w:rPr>
        <w:t xml:space="preserve">transformed to </w:t>
      </w:r>
      <w:r w:rsidR="00DB53E9">
        <w:rPr>
          <w:rStyle w:val="Ohne"/>
          <w:rFonts w:ascii="Arial" w:hAnsi="Arial" w:cs="Arial"/>
          <w:sz w:val="16"/>
          <w:szCs w:val="16"/>
        </w:rPr>
        <w:t>T-values]</w:t>
      </w:r>
      <w:r w:rsidRPr="00CA51B1">
        <w:rPr>
          <w:rStyle w:val="Ohne"/>
          <w:rFonts w:ascii="Arial" w:hAnsi="Arial" w:cs="Arial"/>
          <w:sz w:val="16"/>
          <w:szCs w:val="16"/>
        </w:rPr>
        <w:t xml:space="preserve">. </w:t>
      </w:r>
      <w:r>
        <w:rPr>
          <w:rStyle w:val="Ohne"/>
          <w:rFonts w:ascii="Arial" w:hAnsi="Arial" w:cs="Arial"/>
          <w:sz w:val="16"/>
          <w:szCs w:val="16"/>
        </w:rPr>
        <w:t>Emotion recognition: percentage of correct answers over all six emotions [Range 0-100</w:t>
      </w:r>
      <w:r w:rsidRPr="005434DE">
        <w:rPr>
          <w:rStyle w:val="Ohne"/>
          <w:rFonts w:ascii="Arial" w:hAnsi="Arial" w:cs="Arial"/>
          <w:sz w:val="16"/>
          <w:szCs w:val="16"/>
        </w:rPr>
        <w:t xml:space="preserve">]. </w:t>
      </w:r>
      <w:r w:rsidRPr="005434DE">
        <w:rPr>
          <w:rFonts w:ascii="Arial" w:hAnsi="Arial" w:cs="Arial"/>
          <w:sz w:val="16"/>
          <w:szCs w:val="16"/>
        </w:rPr>
        <w:t xml:space="preserve">** </w:t>
      </w:r>
      <w:proofErr w:type="gramStart"/>
      <w:r w:rsidRPr="005434DE">
        <w:rPr>
          <w:rFonts w:ascii="Arial" w:hAnsi="Arial" w:cs="Arial"/>
          <w:i/>
          <w:sz w:val="16"/>
          <w:szCs w:val="16"/>
        </w:rPr>
        <w:t>p</w:t>
      </w:r>
      <w:proofErr w:type="gramEnd"/>
      <w:r w:rsidRPr="005434D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≤</w:t>
      </w:r>
      <w:r w:rsidRPr="005434DE">
        <w:rPr>
          <w:rFonts w:ascii="Arial" w:hAnsi="Arial" w:cs="Arial"/>
          <w:sz w:val="16"/>
          <w:szCs w:val="16"/>
        </w:rPr>
        <w:t xml:space="preserve"> .01</w:t>
      </w:r>
      <w:r>
        <w:rPr>
          <w:rFonts w:ascii="Arial" w:hAnsi="Arial" w:cs="Arial"/>
          <w:sz w:val="16"/>
          <w:szCs w:val="16"/>
        </w:rPr>
        <w:t>0</w:t>
      </w:r>
      <w:r w:rsidRPr="005434DE">
        <w:rPr>
          <w:rFonts w:ascii="Arial" w:hAnsi="Arial" w:cs="Arial"/>
          <w:sz w:val="16"/>
          <w:szCs w:val="16"/>
        </w:rPr>
        <w:t xml:space="preserve">. * </w:t>
      </w:r>
      <w:proofErr w:type="gramStart"/>
      <w:r w:rsidRPr="005434DE">
        <w:rPr>
          <w:rFonts w:ascii="Arial" w:hAnsi="Arial" w:cs="Arial"/>
          <w:i/>
          <w:sz w:val="16"/>
          <w:szCs w:val="16"/>
        </w:rPr>
        <w:t>p</w:t>
      </w:r>
      <w:proofErr w:type="gramEnd"/>
      <w:r w:rsidRPr="005434DE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≤</w:t>
      </w:r>
      <w:r w:rsidRPr="005434DE">
        <w:rPr>
          <w:rFonts w:ascii="Arial" w:hAnsi="Arial" w:cs="Arial"/>
          <w:sz w:val="16"/>
          <w:szCs w:val="16"/>
        </w:rPr>
        <w:t xml:space="preserve"> .05</w:t>
      </w:r>
      <w:r>
        <w:rPr>
          <w:rFonts w:ascii="Arial" w:hAnsi="Arial" w:cs="Arial"/>
          <w:sz w:val="16"/>
          <w:szCs w:val="16"/>
        </w:rPr>
        <w:t>0</w:t>
      </w:r>
      <w:r w:rsidRPr="005434DE">
        <w:rPr>
          <w:rFonts w:ascii="Arial" w:hAnsi="Arial" w:cs="Arial"/>
          <w:sz w:val="16"/>
          <w:szCs w:val="16"/>
        </w:rPr>
        <w:t xml:space="preserve">. </w:t>
      </w:r>
    </w:p>
    <w:p w14:paraId="66CF2F29" w14:textId="77777777" w:rsidR="00190AAF" w:rsidRPr="00F11AE1" w:rsidRDefault="00190AAF" w:rsidP="00F11AE1">
      <w:pPr>
        <w:ind w:firstLine="0"/>
      </w:pPr>
    </w:p>
    <w:sectPr w:rsidR="00190AAF" w:rsidRPr="00F11A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EAE3C" w16cex:dateUtc="2021-10-11T10:36:00Z"/>
  <w16cex:commentExtensible w16cex:durableId="250EAA92" w16cex:dateUtc="2021-10-11T1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A3F4D7" w16cid:durableId="250EAE3C"/>
  <w16cid:commentId w16cid:paraId="7E27B947" w16cid:durableId="250EA9DD"/>
  <w16cid:commentId w16cid:paraId="6C677D20" w16cid:durableId="250EAA9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E1"/>
    <w:rsid w:val="0004040C"/>
    <w:rsid w:val="00092B27"/>
    <w:rsid w:val="00111197"/>
    <w:rsid w:val="00115C1D"/>
    <w:rsid w:val="001539E1"/>
    <w:rsid w:val="00190AAF"/>
    <w:rsid w:val="00275A5F"/>
    <w:rsid w:val="003D127E"/>
    <w:rsid w:val="0044310F"/>
    <w:rsid w:val="00490043"/>
    <w:rsid w:val="0057514F"/>
    <w:rsid w:val="006545C6"/>
    <w:rsid w:val="00694A59"/>
    <w:rsid w:val="006A3992"/>
    <w:rsid w:val="0070354A"/>
    <w:rsid w:val="007C2F46"/>
    <w:rsid w:val="007E6588"/>
    <w:rsid w:val="00866DB2"/>
    <w:rsid w:val="0099524F"/>
    <w:rsid w:val="00A677C6"/>
    <w:rsid w:val="00A83D98"/>
    <w:rsid w:val="00BA0B1E"/>
    <w:rsid w:val="00CA4B1E"/>
    <w:rsid w:val="00CB78CC"/>
    <w:rsid w:val="00D25B6C"/>
    <w:rsid w:val="00D35F48"/>
    <w:rsid w:val="00DB53E9"/>
    <w:rsid w:val="00DC217A"/>
    <w:rsid w:val="00DF44FF"/>
    <w:rsid w:val="00E12674"/>
    <w:rsid w:val="00F11AE1"/>
    <w:rsid w:val="00F275D3"/>
    <w:rsid w:val="00F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628B"/>
  <w15:chartTrackingRefBased/>
  <w15:docId w15:val="{6767C246-5943-4CF8-9278-D1D9FFBC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F11AE1"/>
    <w:pPr>
      <w:pBdr>
        <w:top w:val="nil"/>
        <w:left w:val="nil"/>
        <w:bottom w:val="nil"/>
        <w:right w:val="nil"/>
        <w:between w:val="nil"/>
        <w:bar w:val="nil"/>
      </w:pBdr>
      <w:spacing w:after="120" w:line="360" w:lineRule="auto"/>
      <w:ind w:firstLine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de-DE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11A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berschrift3"/>
    <w:next w:val="Standard"/>
    <w:link w:val="berschrift6Zchn"/>
    <w:uiPriority w:val="9"/>
    <w:unhideWhenUsed/>
    <w:qFormat/>
    <w:rsid w:val="00F11AE1"/>
    <w:pPr>
      <w:spacing w:before="240" w:after="240"/>
      <w:outlineLvl w:val="5"/>
    </w:pPr>
    <w:rPr>
      <w:rFonts w:ascii="Times New Roman" w:eastAsia="Arial Unicode MS" w:hAnsi="Times New Roman" w:cs="Arial Unicode MS"/>
      <w:bCs/>
      <w:iCs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uiPriority w:val="9"/>
    <w:rsid w:val="00F11AE1"/>
    <w:rPr>
      <w:rFonts w:ascii="Times New Roman" w:eastAsia="Arial Unicode MS" w:hAnsi="Times New Roman" w:cs="Arial Unicode MS"/>
      <w:bCs/>
      <w:iCs/>
      <w:color w:val="000000"/>
      <w:sz w:val="24"/>
      <w:szCs w:val="24"/>
      <w:u w:color="000000"/>
      <w:bdr w:val="nil"/>
      <w:lang w:val="en-US" w:eastAsia="de-DE"/>
    </w:rPr>
  </w:style>
  <w:style w:type="paragraph" w:styleId="Kommentartext">
    <w:name w:val="annotation text"/>
    <w:basedOn w:val="Standard"/>
    <w:link w:val="KommentartextZchn"/>
    <w:uiPriority w:val="99"/>
    <w:unhideWhenUsed/>
    <w:rsid w:val="00F11AE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11AE1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de-D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Kommentarzeichen">
    <w:name w:val="annotation reference"/>
    <w:basedOn w:val="Absatz-Standardschriftart"/>
    <w:uiPriority w:val="99"/>
    <w:semiHidden/>
    <w:unhideWhenUsed/>
    <w:rsid w:val="00F11AE1"/>
    <w:rPr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11A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1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1AE1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F11A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11A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de-DE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Ohne">
    <w:name w:val="Ohne"/>
    <w:rsid w:val="00F11AE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53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53E9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de-D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fontTable" Target="fontTable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ros16053</dc:creator>
  <cp:keywords/>
  <dc:description/>
  <cp:lastModifiedBy>ros16053</cp:lastModifiedBy>
  <cp:revision>4</cp:revision>
  <dcterms:created xsi:type="dcterms:W3CDTF">2023-08-17T14:49:00Z</dcterms:created>
  <dcterms:modified xsi:type="dcterms:W3CDTF">2023-08-23T09:24:00Z</dcterms:modified>
</cp:coreProperties>
</file>