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CD" w:rsidRPr="005D63FE" w:rsidRDefault="001B2ECD" w:rsidP="001B2ECD">
      <w:pPr>
        <w:jc w:val="center"/>
        <w:rPr>
          <w:lang w:val="en-US"/>
        </w:rPr>
      </w:pPr>
      <w:r w:rsidRPr="005D63FE">
        <w:rPr>
          <w:lang w:val="en-US"/>
        </w:rPr>
        <w:t xml:space="preserve">Supplementary Material </w:t>
      </w:r>
      <w:r>
        <w:rPr>
          <w:lang w:val="en-US"/>
        </w:rPr>
        <w:t>1</w:t>
      </w:r>
      <w:r w:rsidRPr="005D63FE">
        <w:rPr>
          <w:lang w:val="en-US"/>
        </w:rPr>
        <w:t>:  Food group</w:t>
      </w:r>
      <w:r>
        <w:rPr>
          <w:lang w:val="en-US"/>
        </w:rPr>
        <w:t>s</w:t>
      </w:r>
      <w:r w:rsidRPr="005D63FE">
        <w:rPr>
          <w:lang w:val="en-US"/>
        </w:rPr>
        <w:t xml:space="preserve"> and sample size of products included in the study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63FE">
              <w:rPr>
                <w:rFonts w:ascii="Calibri" w:hAnsi="Calibri" w:cs="Calibri"/>
                <w:color w:val="000000"/>
                <w:lang w:val="en-US"/>
              </w:rPr>
              <w:t>Food group</w:t>
            </w:r>
            <w:r>
              <w:rPr>
                <w:rFonts w:ascii="Calibri" w:hAnsi="Calibri" w:cs="Calibri"/>
                <w:color w:val="000000"/>
                <w:lang w:val="en-US"/>
              </w:rPr>
              <w:t>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63FE">
              <w:rPr>
                <w:rFonts w:ascii="Calibri" w:hAnsi="Calibri" w:cs="Calibri"/>
                <w:color w:val="000000"/>
                <w:lang w:val="en-US"/>
              </w:rPr>
              <w:t>Sample size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63FE">
              <w:rPr>
                <w:rFonts w:ascii="Calibri" w:hAnsi="Calibri" w:cs="Calibri"/>
                <w:color w:val="000000"/>
                <w:lang w:val="en-US"/>
              </w:rPr>
              <w:t>Proportion</w:t>
            </w:r>
            <w:r w:rsidR="00A53657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Appetizers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2,884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2.22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Artificially sweetened beverages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1,892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1.46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Biscuits and cakes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9,292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7.15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Bread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3,143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2.42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Breakfast cereals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2,702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2.08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Cereal r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5,427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4.18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Cheese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7,332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5.64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Chocolate products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2,502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1.93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Dairy desserts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3,013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2.32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Dressings and sauces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7,272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5.60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Dried fruits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1,344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1.03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Eggs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466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0.36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Fats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2,368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1.82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Fish and seafood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5,063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3.90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Fruit juices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8,925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6.86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Fruit nectars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121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0.09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Fruits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2,196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1.69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Ice cream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2,495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1.92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Legumes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1,447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1.11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Meat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3,670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2.82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Milk and yogurt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6,210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4.78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Nuts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1,415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1.09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proofErr w:type="spellStart"/>
            <w:r w:rsidRPr="005D63FE">
              <w:rPr>
                <w:rFonts w:cstheme="minorHAnsi"/>
                <w:bCs/>
                <w:color w:val="000000"/>
                <w:lang w:val="en-US"/>
              </w:rPr>
              <w:t>Offals</w:t>
            </w:r>
            <w:proofErr w:type="spellEnd"/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430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0.33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One-dish meals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8,980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6.91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Pastries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1,734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1.33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Pizza pies and quiches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1,320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1.02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Plant-based milk substitutes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1,125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0.87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Potato product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769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0.59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Processed meat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8,348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6.42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Salty and fatty products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4,793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3.69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Sandwiches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795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0.61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Soups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1,233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0.95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Sweets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12,311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9.47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Unsweetened beverages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2,529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1.95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Vegetables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3,892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2.99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</w:p>
        </w:tc>
      </w:tr>
      <w:tr w:rsidR="001B2ECD" w:rsidRPr="005D63FE" w:rsidTr="00054687">
        <w:tc>
          <w:tcPr>
            <w:tcW w:w="3020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bCs/>
                <w:color w:val="000000"/>
                <w:lang w:val="en-US"/>
              </w:rPr>
            </w:pPr>
            <w:r w:rsidRPr="005D63FE">
              <w:rPr>
                <w:rFonts w:cstheme="minorHAnsi"/>
                <w:bCs/>
                <w:color w:val="000000"/>
                <w:lang w:val="en-US"/>
              </w:rPr>
              <w:t>Waters and flavored waters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512</w:t>
            </w:r>
          </w:p>
        </w:tc>
        <w:tc>
          <w:tcPr>
            <w:tcW w:w="3021" w:type="dxa"/>
            <w:vAlign w:val="center"/>
          </w:tcPr>
          <w:p w:rsidR="001B2ECD" w:rsidRPr="005D63FE" w:rsidRDefault="001B2ECD" w:rsidP="00054687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5D63FE">
              <w:rPr>
                <w:rFonts w:cstheme="minorHAnsi"/>
                <w:color w:val="000000"/>
                <w:lang w:val="en-US"/>
              </w:rPr>
              <w:t>0.39</w:t>
            </w:r>
            <w:r w:rsidR="00A53657">
              <w:rPr>
                <w:rFonts w:cstheme="minorHAnsi"/>
                <w:color w:val="000000"/>
                <w:lang w:val="en-US"/>
              </w:rPr>
              <w:t>%</w:t>
            </w:r>
            <w:bookmarkStart w:id="0" w:name="_GoBack"/>
            <w:bookmarkEnd w:id="0"/>
          </w:p>
        </w:tc>
      </w:tr>
    </w:tbl>
    <w:p w:rsidR="001B2ECD" w:rsidRDefault="001B2ECD">
      <w:pPr>
        <w:rPr>
          <w:lang w:val="en-GB"/>
        </w:rPr>
      </w:pPr>
    </w:p>
    <w:p w:rsidR="001B2ECD" w:rsidRDefault="001B2ECD">
      <w:pPr>
        <w:rPr>
          <w:lang w:val="en-GB"/>
        </w:rPr>
      </w:pPr>
      <w:r>
        <w:rPr>
          <w:lang w:val="en-GB"/>
        </w:rPr>
        <w:br w:type="page"/>
      </w:r>
    </w:p>
    <w:p w:rsidR="00A64839" w:rsidRPr="00F2544D" w:rsidRDefault="00A64839" w:rsidP="00A64839">
      <w:pPr>
        <w:jc w:val="center"/>
        <w:rPr>
          <w:lang w:val="en-GB"/>
        </w:rPr>
      </w:pPr>
      <w:r w:rsidRPr="00F2544D">
        <w:rPr>
          <w:lang w:val="en-GB"/>
        </w:rPr>
        <w:lastRenderedPageBreak/>
        <w:t xml:space="preserve">Supplementary Material </w:t>
      </w:r>
      <w:r w:rsidR="001B2ECD">
        <w:rPr>
          <w:lang w:val="en-GB"/>
        </w:rPr>
        <w:t>2</w:t>
      </w:r>
      <w:r w:rsidRPr="00F2544D">
        <w:rPr>
          <w:lang w:val="en-GB"/>
        </w:rPr>
        <w:t xml:space="preserve">: Computation of the </w:t>
      </w:r>
      <w:r>
        <w:rPr>
          <w:lang w:val="en-GB"/>
        </w:rPr>
        <w:t>Nutri-S</w:t>
      </w:r>
      <w:r w:rsidRPr="00F2544D">
        <w:rPr>
          <w:lang w:val="en-GB"/>
        </w:rPr>
        <w:t xml:space="preserve">core </w:t>
      </w:r>
    </w:p>
    <w:p w:rsidR="00A64839" w:rsidRPr="00F2544D" w:rsidRDefault="00A64839" w:rsidP="00A64839">
      <w:pPr>
        <w:pStyle w:val="Paragraphedeliste"/>
        <w:numPr>
          <w:ilvl w:val="0"/>
          <w:numId w:val="4"/>
        </w:numPr>
        <w:rPr>
          <w:b/>
          <w:u w:val="single"/>
          <w:lang w:val="en-GB"/>
        </w:rPr>
      </w:pPr>
      <w:r w:rsidRPr="00F2544D">
        <w:rPr>
          <w:b/>
          <w:u w:val="single"/>
          <w:lang w:val="en-GB"/>
        </w:rPr>
        <w:t>The 2017 Nutri-Score</w:t>
      </w:r>
    </w:p>
    <w:p w:rsidR="00A64839" w:rsidRPr="00F2544D" w:rsidRDefault="00A64839" w:rsidP="00A64839">
      <w:pPr>
        <w:rPr>
          <w:lang w:val="en-GB"/>
        </w:rPr>
      </w:pPr>
      <w:r w:rsidRPr="00F2544D">
        <w:rPr>
          <w:lang w:val="en-GB"/>
        </w:rPr>
        <w:t>Points are allocated based on the nutritional content per 100g of foods or beverages.</w:t>
      </w:r>
    </w:p>
    <w:p w:rsidR="00A64839" w:rsidRPr="00F2544D" w:rsidRDefault="00A64839" w:rsidP="00A64839">
      <w:pPr>
        <w:rPr>
          <w:lang w:val="en-GB"/>
        </w:rPr>
      </w:pPr>
      <w:r w:rsidRPr="00F2544D">
        <w:rPr>
          <w:lang w:val="en-GB"/>
        </w:rPr>
        <w:t>Points are allocated for unfavourable elements (A points) and for favourable elements (C points)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346"/>
        <w:gridCol w:w="1206"/>
        <w:gridCol w:w="1488"/>
        <w:gridCol w:w="1222"/>
        <w:gridCol w:w="1223"/>
        <w:gridCol w:w="1223"/>
        <w:gridCol w:w="1223"/>
        <w:gridCol w:w="1843"/>
      </w:tblGrid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Component</w:t>
            </w:r>
          </w:p>
        </w:tc>
        <w:tc>
          <w:tcPr>
            <w:tcW w:w="5139" w:type="dxa"/>
            <w:gridSpan w:val="4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 xml:space="preserve">A </w:t>
            </w:r>
            <w:proofErr w:type="gramStart"/>
            <w:r w:rsidRPr="00F2544D">
              <w:rPr>
                <w:lang w:val="en-GB"/>
              </w:rPr>
              <w:t>points</w:t>
            </w:r>
            <w:proofErr w:type="gramEnd"/>
          </w:p>
        </w:tc>
        <w:tc>
          <w:tcPr>
            <w:tcW w:w="4289" w:type="dxa"/>
            <w:gridSpan w:val="3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 points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Points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Energy (kJ)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Saturated fat (g)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Sugars (g)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Sodium (mg)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Protein (g)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Fibre (g)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Fruits, vegetables, pulses (%)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0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335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≤4.5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rFonts w:cstheme="minorHAnsi"/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≤90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≤0.9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40%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&gt;335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&gt;4.5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&gt;0.9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&gt;670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&gt;180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&gt;1.9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&gt;1005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&gt;13.5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&gt;270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&gt;2.8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4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&gt;1340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&gt;360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&gt;3.7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5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&gt;1675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&gt;22.5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&gt;450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&gt;8.0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&gt;4.7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6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&gt;2010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&gt;27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&gt;540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7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&gt;2345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&gt;31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&gt;630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8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&gt;2680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&gt;720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9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&gt;3015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&gt;810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10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&gt;3350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&gt;45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&gt;900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</w:tbl>
    <w:p w:rsidR="00A64839" w:rsidRPr="00F2544D" w:rsidRDefault="00A64839" w:rsidP="00A64839">
      <w:pPr>
        <w:rPr>
          <w:lang w:val="en-GB"/>
        </w:rPr>
      </w:pPr>
    </w:p>
    <w:p w:rsidR="00A64839" w:rsidRPr="00F2544D" w:rsidRDefault="00A64839" w:rsidP="00A64839">
      <w:pPr>
        <w:rPr>
          <w:vertAlign w:val="subscript"/>
          <w:lang w:val="en-GB"/>
        </w:rPr>
      </w:pPr>
      <w:r w:rsidRPr="00F2544D">
        <w:rPr>
          <w:lang w:val="en-GB"/>
        </w:rPr>
        <w:t xml:space="preserve">A </w:t>
      </w:r>
      <w:proofErr w:type="gramStart"/>
      <w:r w:rsidRPr="00F2544D">
        <w:rPr>
          <w:lang w:val="en-GB"/>
        </w:rPr>
        <w:t>points</w:t>
      </w:r>
      <w:proofErr w:type="gramEnd"/>
      <w:r w:rsidRPr="00F2544D">
        <w:rPr>
          <w:lang w:val="en-GB"/>
        </w:rPr>
        <w:t xml:space="preserve">=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energy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Saturated</w:t>
      </w:r>
      <w:proofErr w:type="spellEnd"/>
      <w:r w:rsidRPr="00F2544D">
        <w:rPr>
          <w:vertAlign w:val="subscript"/>
          <w:lang w:val="en-GB"/>
        </w:rPr>
        <w:t xml:space="preserve"> fat</w:t>
      </w:r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Sugars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Salt</w:t>
      </w:r>
      <w:proofErr w:type="spellEnd"/>
    </w:p>
    <w:p w:rsidR="00A64839" w:rsidRPr="00196FE5" w:rsidRDefault="00A64839" w:rsidP="00A64839">
      <w:pPr>
        <w:rPr>
          <w:vertAlign w:val="subscript"/>
        </w:rPr>
      </w:pPr>
      <w:r w:rsidRPr="00196FE5">
        <w:t xml:space="preserve">C points= </w:t>
      </w:r>
      <w:proofErr w:type="spellStart"/>
      <w:r w:rsidRPr="00196FE5">
        <w:t>Points</w:t>
      </w:r>
      <w:r w:rsidRPr="00196FE5">
        <w:rPr>
          <w:vertAlign w:val="subscript"/>
        </w:rPr>
        <w:t>Fiber</w:t>
      </w:r>
      <w:proofErr w:type="spellEnd"/>
      <w:r w:rsidRPr="00196FE5">
        <w:t xml:space="preserve">+ </w:t>
      </w:r>
      <w:proofErr w:type="spellStart"/>
      <w:r w:rsidRPr="00196FE5">
        <w:t>Points</w:t>
      </w:r>
      <w:r w:rsidRPr="00196FE5">
        <w:rPr>
          <w:vertAlign w:val="subscript"/>
        </w:rPr>
        <w:t>Protein</w:t>
      </w:r>
      <w:proofErr w:type="spellEnd"/>
      <w:r w:rsidRPr="00196FE5">
        <w:t xml:space="preserve">+ </w:t>
      </w:r>
      <w:proofErr w:type="spellStart"/>
      <w:proofErr w:type="gramStart"/>
      <w:r w:rsidRPr="00196FE5">
        <w:t>Points</w:t>
      </w:r>
      <w:r w:rsidRPr="00196FE5">
        <w:rPr>
          <w:vertAlign w:val="subscript"/>
        </w:rPr>
        <w:t>F,V</w:t>
      </w:r>
      <w:proofErr w:type="gramEnd"/>
      <w:r w:rsidRPr="00196FE5">
        <w:rPr>
          <w:vertAlign w:val="subscript"/>
        </w:rPr>
        <w:t>,P</w:t>
      </w:r>
      <w:proofErr w:type="spellEnd"/>
    </w:p>
    <w:p w:rsidR="00A64839" w:rsidRPr="00F2544D" w:rsidRDefault="00A64839" w:rsidP="00A64839">
      <w:pPr>
        <w:rPr>
          <w:b/>
          <w:lang w:val="en-GB"/>
        </w:rPr>
      </w:pPr>
      <w:r w:rsidRPr="00F2544D">
        <w:rPr>
          <w:b/>
          <w:lang w:val="en-GB"/>
        </w:rPr>
        <w:t>In the general case:</w:t>
      </w:r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 points&lt;11; Final nutritional score (FNS)=A points – C points</w:t>
      </w:r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</w:t>
      </w:r>
      <w:r w:rsidRPr="00F2544D">
        <w:rPr>
          <w:rFonts w:cstheme="minorHAnsi"/>
          <w:lang w:val="en-GB"/>
        </w:rPr>
        <w:t>≥</w:t>
      </w:r>
      <w:r w:rsidRPr="00F2544D">
        <w:rPr>
          <w:lang w:val="en-GB"/>
        </w:rPr>
        <w:t>11, FNS= A points – (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Fiber</w:t>
      </w:r>
      <w:proofErr w:type="spellEnd"/>
      <w:r w:rsidRPr="00F2544D">
        <w:rPr>
          <w:lang w:val="en-GB"/>
        </w:rPr>
        <w:t xml:space="preserve"> + </w:t>
      </w:r>
      <w:proofErr w:type="spellStart"/>
      <w:proofErr w:type="gram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F,V</w:t>
      </w:r>
      <w:proofErr w:type="gramEnd"/>
      <w:r w:rsidRPr="00F2544D">
        <w:rPr>
          <w:vertAlign w:val="subscript"/>
          <w:lang w:val="en-GB"/>
        </w:rPr>
        <w:t>,P</w:t>
      </w:r>
      <w:proofErr w:type="spellEnd"/>
      <w:r w:rsidRPr="00F2544D">
        <w:rPr>
          <w:lang w:val="en-GB"/>
        </w:rPr>
        <w:t>)</w:t>
      </w:r>
    </w:p>
    <w:p w:rsidR="00A64839" w:rsidRPr="00F2544D" w:rsidRDefault="00A64839" w:rsidP="00A64839">
      <w:pPr>
        <w:rPr>
          <w:b/>
          <w:lang w:val="en-GB"/>
        </w:rPr>
      </w:pPr>
      <w:r w:rsidRPr="00F2544D">
        <w:rPr>
          <w:b/>
          <w:lang w:val="en-GB"/>
        </w:rPr>
        <w:t>Specific calculation rules:</w:t>
      </w:r>
    </w:p>
    <w:p w:rsidR="00A64839" w:rsidRPr="00F2544D" w:rsidRDefault="00A64839" w:rsidP="00A64839">
      <w:pPr>
        <w:pStyle w:val="Paragraphedeliste"/>
        <w:numPr>
          <w:ilvl w:val="0"/>
          <w:numId w:val="3"/>
        </w:numPr>
        <w:rPr>
          <w:u w:val="single"/>
          <w:lang w:val="en-GB"/>
        </w:rPr>
      </w:pPr>
      <w:r w:rsidRPr="00F2544D">
        <w:rPr>
          <w:u w:val="single"/>
          <w:lang w:val="en-GB"/>
        </w:rPr>
        <w:t>For cheeses:</w:t>
      </w:r>
    </w:p>
    <w:p w:rsidR="00A64839" w:rsidRPr="00F2544D" w:rsidRDefault="00A64839" w:rsidP="00A64839">
      <w:pPr>
        <w:rPr>
          <w:lang w:val="en-GB"/>
        </w:rPr>
      </w:pPr>
      <w:r w:rsidRPr="00F2544D">
        <w:rPr>
          <w:lang w:val="en-GB"/>
        </w:rPr>
        <w:t>Same calculations as in the general case except for the FNS</w:t>
      </w:r>
    </w:p>
    <w:p w:rsidR="00A64839" w:rsidRPr="00F2544D" w:rsidRDefault="00A64839" w:rsidP="00A64839">
      <w:pPr>
        <w:pStyle w:val="Paragraphedeliste"/>
        <w:numPr>
          <w:ilvl w:val="0"/>
          <w:numId w:val="2"/>
        </w:numPr>
        <w:rPr>
          <w:lang w:val="en-GB"/>
        </w:rPr>
      </w:pPr>
      <w:r w:rsidRPr="00F2544D">
        <w:rPr>
          <w:lang w:val="en-GB"/>
        </w:rPr>
        <w:t>FNS=A points – C points (regardless of the value of A)</w:t>
      </w:r>
    </w:p>
    <w:p w:rsidR="00A64839" w:rsidRPr="00F2544D" w:rsidRDefault="00A64839" w:rsidP="00A64839">
      <w:pPr>
        <w:rPr>
          <w:lang w:val="en-GB"/>
        </w:rPr>
      </w:pPr>
    </w:p>
    <w:p w:rsidR="00A64839" w:rsidRPr="00F2544D" w:rsidRDefault="00A64839" w:rsidP="00A64839">
      <w:pPr>
        <w:pStyle w:val="Paragraphedeliste"/>
        <w:numPr>
          <w:ilvl w:val="0"/>
          <w:numId w:val="3"/>
        </w:numPr>
        <w:rPr>
          <w:u w:val="single"/>
          <w:lang w:val="en-GB"/>
        </w:rPr>
      </w:pPr>
      <w:r w:rsidRPr="00F2544D">
        <w:rPr>
          <w:u w:val="single"/>
          <w:lang w:val="en-GB"/>
        </w:rPr>
        <w:t>For fats and oils: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346"/>
        <w:gridCol w:w="1348"/>
        <w:gridCol w:w="1701"/>
        <w:gridCol w:w="1134"/>
        <w:gridCol w:w="956"/>
        <w:gridCol w:w="1223"/>
        <w:gridCol w:w="1223"/>
        <w:gridCol w:w="1843"/>
      </w:tblGrid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Component</w:t>
            </w:r>
          </w:p>
        </w:tc>
        <w:tc>
          <w:tcPr>
            <w:tcW w:w="5139" w:type="dxa"/>
            <w:gridSpan w:val="4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 xml:space="preserve">A </w:t>
            </w:r>
            <w:proofErr w:type="gramStart"/>
            <w:r w:rsidRPr="00F2544D">
              <w:rPr>
                <w:lang w:val="en-GB"/>
              </w:rPr>
              <w:t>points</w:t>
            </w:r>
            <w:proofErr w:type="gramEnd"/>
          </w:p>
        </w:tc>
        <w:tc>
          <w:tcPr>
            <w:tcW w:w="4289" w:type="dxa"/>
            <w:gridSpan w:val="3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 points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Points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Energy (kJ)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Ratio SFA/total fat (%)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Sugars (g)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 xml:space="preserve"> Sodium (mg)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Protein (g)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Fibre (g)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vertAlign w:val="superscript"/>
                <w:lang w:val="en-GB"/>
              </w:rPr>
            </w:pPr>
            <w:r w:rsidRPr="00F2544D">
              <w:rPr>
                <w:lang w:val="en-GB"/>
              </w:rPr>
              <w:t>Fruits, vegetables, pulses (%)</w:t>
            </w:r>
            <w:r w:rsidRPr="00F2544D">
              <w:rPr>
                <w:vertAlign w:val="superscript"/>
                <w:lang w:val="en-GB"/>
              </w:rPr>
              <w:t>1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0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335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&lt;10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≤4.5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rFonts w:cstheme="minorHAnsi"/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≤90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≤0.9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40%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&gt;335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&gt;4.5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&gt;0.9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&gt;670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&gt;16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&gt;180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&gt;1.9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&gt;1005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&gt;22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&gt;13.5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&gt;270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&gt;2.8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4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&gt;1340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&gt;28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&gt;18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&gt;360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&gt;3.7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5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&gt;1675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&gt;34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&gt;22.5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&gt;450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&gt;8.0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&gt;4.7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6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&gt;2010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&gt;27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&gt;540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lastRenderedPageBreak/>
              <w:t>7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&gt;2345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&gt;46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&gt;31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&gt;630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8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&gt;2680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&gt;52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&gt;36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&gt;720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9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&gt;3015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&gt;58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&gt;810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10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&gt;3350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≥</w:t>
            </w:r>
            <w:r w:rsidRPr="00F2544D">
              <w:rPr>
                <w:lang w:val="en-GB"/>
              </w:rPr>
              <w:t>64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&gt;45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&gt;900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</w:tbl>
    <w:p w:rsidR="00A64839" w:rsidRPr="00F2544D" w:rsidRDefault="00A64839" w:rsidP="00A64839">
      <w:pPr>
        <w:rPr>
          <w:lang w:val="en-GB"/>
        </w:rPr>
      </w:pPr>
      <w:r w:rsidRPr="00F2544D">
        <w:rPr>
          <w:vertAlign w:val="superscript"/>
          <w:lang w:val="en-GB"/>
        </w:rPr>
        <w:t>1</w:t>
      </w:r>
      <w:r w:rsidRPr="00F2544D">
        <w:rPr>
          <w:lang w:val="en-GB"/>
        </w:rPr>
        <w:t xml:space="preserve"> Olive, canola and walnut oil are included in the fruit and vegetable component </w:t>
      </w:r>
    </w:p>
    <w:p w:rsidR="00A64839" w:rsidRPr="00F2544D" w:rsidRDefault="00A64839" w:rsidP="00A64839">
      <w:pPr>
        <w:rPr>
          <w:vertAlign w:val="subscript"/>
          <w:lang w:val="en-GB"/>
        </w:rPr>
      </w:pPr>
      <w:r w:rsidRPr="00F2544D">
        <w:rPr>
          <w:lang w:val="en-GB"/>
        </w:rPr>
        <w:t xml:space="preserve">A </w:t>
      </w:r>
      <w:proofErr w:type="gramStart"/>
      <w:r w:rsidRPr="00F2544D">
        <w:rPr>
          <w:lang w:val="en-GB"/>
        </w:rPr>
        <w:t>points</w:t>
      </w:r>
      <w:proofErr w:type="gramEnd"/>
      <w:r w:rsidRPr="00F2544D">
        <w:rPr>
          <w:lang w:val="en-GB"/>
        </w:rPr>
        <w:t xml:space="preserve">=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energy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Saturated</w:t>
      </w:r>
      <w:proofErr w:type="spellEnd"/>
      <w:r w:rsidRPr="00F2544D">
        <w:rPr>
          <w:vertAlign w:val="subscript"/>
          <w:lang w:val="en-GB"/>
        </w:rPr>
        <w:t xml:space="preserve"> fat</w:t>
      </w:r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Sugars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Salt</w:t>
      </w:r>
      <w:proofErr w:type="spellEnd"/>
    </w:p>
    <w:p w:rsidR="00A64839" w:rsidRPr="00196FE5" w:rsidRDefault="00A64839" w:rsidP="00A64839">
      <w:pPr>
        <w:rPr>
          <w:vertAlign w:val="subscript"/>
        </w:rPr>
      </w:pPr>
      <w:r w:rsidRPr="00196FE5">
        <w:t xml:space="preserve">C points= </w:t>
      </w:r>
      <w:proofErr w:type="spellStart"/>
      <w:r w:rsidRPr="00196FE5">
        <w:t>Points</w:t>
      </w:r>
      <w:r w:rsidRPr="00196FE5">
        <w:rPr>
          <w:vertAlign w:val="subscript"/>
        </w:rPr>
        <w:t>Fiber</w:t>
      </w:r>
      <w:proofErr w:type="spellEnd"/>
      <w:r w:rsidRPr="00196FE5">
        <w:t xml:space="preserve">+ </w:t>
      </w:r>
      <w:proofErr w:type="spellStart"/>
      <w:r w:rsidRPr="00196FE5">
        <w:t>Points</w:t>
      </w:r>
      <w:r w:rsidRPr="00196FE5">
        <w:rPr>
          <w:vertAlign w:val="subscript"/>
        </w:rPr>
        <w:t>Protein</w:t>
      </w:r>
      <w:proofErr w:type="spellEnd"/>
      <w:r w:rsidRPr="00196FE5">
        <w:t xml:space="preserve">+ </w:t>
      </w:r>
      <w:proofErr w:type="spellStart"/>
      <w:proofErr w:type="gramStart"/>
      <w:r w:rsidRPr="00196FE5">
        <w:t>Points</w:t>
      </w:r>
      <w:r w:rsidRPr="00196FE5">
        <w:rPr>
          <w:vertAlign w:val="subscript"/>
        </w:rPr>
        <w:t>F,V</w:t>
      </w:r>
      <w:proofErr w:type="gramEnd"/>
      <w:r w:rsidRPr="00196FE5">
        <w:rPr>
          <w:vertAlign w:val="subscript"/>
        </w:rPr>
        <w:t>,P</w:t>
      </w:r>
      <w:proofErr w:type="spellEnd"/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 points&lt;11; Final nutritional score (FNS)=A points – C points</w:t>
      </w:r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</w:t>
      </w:r>
      <w:r w:rsidRPr="00F2544D">
        <w:rPr>
          <w:rFonts w:cstheme="minorHAnsi"/>
          <w:lang w:val="en-GB"/>
        </w:rPr>
        <w:t>≥</w:t>
      </w:r>
      <w:r w:rsidRPr="00F2544D">
        <w:rPr>
          <w:lang w:val="en-GB"/>
        </w:rPr>
        <w:t>11, FNS= A points – (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Fiber</w:t>
      </w:r>
      <w:proofErr w:type="spellEnd"/>
      <w:r w:rsidRPr="00F2544D">
        <w:rPr>
          <w:lang w:val="en-GB"/>
        </w:rPr>
        <w:t xml:space="preserve"> + </w:t>
      </w:r>
      <w:proofErr w:type="spellStart"/>
      <w:proofErr w:type="gram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F,V</w:t>
      </w:r>
      <w:proofErr w:type="gramEnd"/>
      <w:r w:rsidRPr="00F2544D">
        <w:rPr>
          <w:vertAlign w:val="subscript"/>
          <w:lang w:val="en-GB"/>
        </w:rPr>
        <w:t>,P</w:t>
      </w:r>
      <w:proofErr w:type="spellEnd"/>
      <w:r w:rsidRPr="00F2544D">
        <w:rPr>
          <w:lang w:val="en-GB"/>
        </w:rPr>
        <w:t>)</w:t>
      </w:r>
    </w:p>
    <w:p w:rsidR="00A64839" w:rsidRPr="00F2544D" w:rsidRDefault="00A64839" w:rsidP="00A64839">
      <w:pPr>
        <w:rPr>
          <w:lang w:val="en-GB"/>
        </w:rPr>
      </w:pPr>
    </w:p>
    <w:p w:rsidR="00A64839" w:rsidRPr="00F2544D" w:rsidRDefault="00A64839" w:rsidP="00A64839">
      <w:pPr>
        <w:pStyle w:val="Paragraphedeliste"/>
        <w:numPr>
          <w:ilvl w:val="0"/>
          <w:numId w:val="3"/>
        </w:numPr>
        <w:rPr>
          <w:u w:val="single"/>
          <w:lang w:val="en-GB"/>
        </w:rPr>
      </w:pPr>
      <w:r w:rsidRPr="00F2544D">
        <w:rPr>
          <w:u w:val="single"/>
          <w:lang w:val="en-GB"/>
        </w:rPr>
        <w:t>Beverages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71"/>
        <w:gridCol w:w="1035"/>
        <w:gridCol w:w="1406"/>
        <w:gridCol w:w="1156"/>
        <w:gridCol w:w="878"/>
        <w:gridCol w:w="13"/>
        <w:gridCol w:w="1036"/>
        <w:gridCol w:w="1033"/>
        <w:gridCol w:w="1234"/>
      </w:tblGrid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Component</w:t>
            </w:r>
          </w:p>
        </w:tc>
        <w:tc>
          <w:tcPr>
            <w:tcW w:w="2556" w:type="pct"/>
            <w:gridSpan w:val="4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 xml:space="preserve">A </w:t>
            </w:r>
            <w:proofErr w:type="gramStart"/>
            <w:r w:rsidRPr="00F2544D">
              <w:rPr>
                <w:lang w:val="en-GB"/>
              </w:rPr>
              <w:t>points</w:t>
            </w:r>
            <w:proofErr w:type="gramEnd"/>
          </w:p>
        </w:tc>
        <w:tc>
          <w:tcPr>
            <w:tcW w:w="1826" w:type="pct"/>
            <w:gridSpan w:val="4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 points</w:t>
            </w: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Points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Energy (kJ)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Saturated fat (g)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Sugars (g)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Sodium (</w:t>
            </w:r>
            <w:r>
              <w:rPr>
                <w:lang w:val="en-GB"/>
              </w:rPr>
              <w:t>m</w:t>
            </w:r>
            <w:r w:rsidRPr="00F2544D">
              <w:rPr>
                <w:lang w:val="en-GB"/>
              </w:rPr>
              <w:t>g)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Protein (g)</w:t>
            </w: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Fibre (g)</w:t>
            </w: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vertAlign w:val="superscript"/>
                <w:lang w:val="en-GB"/>
              </w:rPr>
            </w:pPr>
            <w:r w:rsidRPr="00F2544D">
              <w:rPr>
                <w:lang w:val="en-GB"/>
              </w:rPr>
              <w:t>Fruits, vegetables, pulses (%)</w:t>
            </w: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rFonts w:cstheme="minorHAnsi"/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≤90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≤1.6</w:t>
            </w: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≤0.9</w:t>
            </w: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40%</w:t>
            </w: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&gt;1.6</w:t>
            </w: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&gt;0.9</w:t>
            </w: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&gt;40%</w:t>
            </w: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&gt;1.5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&gt;180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&gt;3.2</w:t>
            </w: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&gt;1.9</w:t>
            </w: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&gt;60%</w:t>
            </w: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&gt;270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&gt;4.8</w:t>
            </w: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&gt;2.8</w:t>
            </w: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4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&gt;4.5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&gt;360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&gt;6.4</w:t>
            </w: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&gt;3.7</w:t>
            </w: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5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&gt;120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&gt;450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&gt;8.0</w:t>
            </w: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&gt;4.7</w:t>
            </w: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&gt;80%</w:t>
            </w: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6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&gt;150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&gt;7.5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&gt;540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7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&gt;180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&gt;630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rPr>
          <w:trHeight w:val="70"/>
        </w:trPr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8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&gt;210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&gt;10.5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&gt;720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9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&gt;240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&gt;12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&gt;810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61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&gt;270</w:t>
            </w:r>
          </w:p>
        </w:tc>
        <w:tc>
          <w:tcPr>
            <w:tcW w:w="816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</w:t>
            </w:r>
          </w:p>
        </w:tc>
        <w:tc>
          <w:tcPr>
            <w:tcW w:w="67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&gt;13.5</w:t>
            </w:r>
          </w:p>
        </w:tc>
        <w:tc>
          <w:tcPr>
            <w:tcW w:w="457" w:type="pct"/>
            <w:gridSpan w:val="2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&gt;900</w:t>
            </w:r>
          </w:p>
        </w:tc>
        <w:tc>
          <w:tcPr>
            <w:tcW w:w="61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10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9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</w:tbl>
    <w:p w:rsidR="00A64839" w:rsidRPr="00F2544D" w:rsidRDefault="00A64839" w:rsidP="00A64839">
      <w:pPr>
        <w:rPr>
          <w:vertAlign w:val="superscript"/>
          <w:lang w:val="en-GB"/>
        </w:rPr>
      </w:pPr>
    </w:p>
    <w:p w:rsidR="00A64839" w:rsidRPr="00F2544D" w:rsidRDefault="00A64839" w:rsidP="00A64839">
      <w:pPr>
        <w:rPr>
          <w:vertAlign w:val="subscript"/>
          <w:lang w:val="en-GB"/>
        </w:rPr>
      </w:pPr>
      <w:r w:rsidRPr="00F2544D">
        <w:rPr>
          <w:lang w:val="en-GB"/>
        </w:rPr>
        <w:t xml:space="preserve">A </w:t>
      </w:r>
      <w:proofErr w:type="gramStart"/>
      <w:r w:rsidRPr="00F2544D">
        <w:rPr>
          <w:lang w:val="en-GB"/>
        </w:rPr>
        <w:t>points</w:t>
      </w:r>
      <w:proofErr w:type="gramEnd"/>
      <w:r w:rsidRPr="00F2544D">
        <w:rPr>
          <w:lang w:val="en-GB"/>
        </w:rPr>
        <w:t xml:space="preserve">=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energy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Saturated</w:t>
      </w:r>
      <w:proofErr w:type="spellEnd"/>
      <w:r w:rsidRPr="00F2544D">
        <w:rPr>
          <w:vertAlign w:val="subscript"/>
          <w:lang w:val="en-GB"/>
        </w:rPr>
        <w:t xml:space="preserve"> fat</w:t>
      </w:r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Sugars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Salt</w:t>
      </w:r>
      <w:proofErr w:type="spellEnd"/>
    </w:p>
    <w:p w:rsidR="00A64839" w:rsidRPr="00196FE5" w:rsidRDefault="00A64839" w:rsidP="00A64839">
      <w:pPr>
        <w:rPr>
          <w:vertAlign w:val="subscript"/>
        </w:rPr>
      </w:pPr>
      <w:r w:rsidRPr="00196FE5">
        <w:t xml:space="preserve">C points= </w:t>
      </w:r>
      <w:proofErr w:type="spellStart"/>
      <w:r w:rsidRPr="00196FE5">
        <w:t>Points</w:t>
      </w:r>
      <w:r w:rsidRPr="00196FE5">
        <w:rPr>
          <w:vertAlign w:val="subscript"/>
        </w:rPr>
        <w:t>Fiber</w:t>
      </w:r>
      <w:proofErr w:type="spellEnd"/>
      <w:r w:rsidRPr="00196FE5">
        <w:t xml:space="preserve">+ </w:t>
      </w:r>
      <w:proofErr w:type="spellStart"/>
      <w:r w:rsidRPr="00196FE5">
        <w:t>Points</w:t>
      </w:r>
      <w:r w:rsidRPr="00196FE5">
        <w:rPr>
          <w:vertAlign w:val="subscript"/>
        </w:rPr>
        <w:t>Protein</w:t>
      </w:r>
      <w:proofErr w:type="spellEnd"/>
      <w:r w:rsidRPr="00196FE5">
        <w:t xml:space="preserve">+ </w:t>
      </w:r>
      <w:proofErr w:type="spellStart"/>
      <w:proofErr w:type="gramStart"/>
      <w:r w:rsidRPr="00196FE5">
        <w:t>Points</w:t>
      </w:r>
      <w:r w:rsidRPr="00196FE5">
        <w:rPr>
          <w:vertAlign w:val="subscript"/>
        </w:rPr>
        <w:t>F,V</w:t>
      </w:r>
      <w:proofErr w:type="gramEnd"/>
      <w:r w:rsidRPr="00196FE5">
        <w:rPr>
          <w:vertAlign w:val="subscript"/>
        </w:rPr>
        <w:t>,P</w:t>
      </w:r>
      <w:proofErr w:type="spellEnd"/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 points&lt;11; Final nutritional score (FNS)=A points – C points</w:t>
      </w:r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</w:t>
      </w:r>
      <w:r w:rsidRPr="00F2544D">
        <w:rPr>
          <w:rFonts w:cstheme="minorHAnsi"/>
          <w:lang w:val="en-GB"/>
        </w:rPr>
        <w:t>≥</w:t>
      </w:r>
      <w:r w:rsidRPr="00F2544D">
        <w:rPr>
          <w:lang w:val="en-GB"/>
        </w:rPr>
        <w:t>11, FNS= A points – (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Fiber</w:t>
      </w:r>
      <w:proofErr w:type="spellEnd"/>
      <w:r w:rsidRPr="00F2544D">
        <w:rPr>
          <w:lang w:val="en-GB"/>
        </w:rPr>
        <w:t xml:space="preserve"> + </w:t>
      </w:r>
      <w:proofErr w:type="spellStart"/>
      <w:proofErr w:type="gram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F,V</w:t>
      </w:r>
      <w:proofErr w:type="gramEnd"/>
      <w:r w:rsidRPr="00F2544D">
        <w:rPr>
          <w:vertAlign w:val="subscript"/>
          <w:lang w:val="en-GB"/>
        </w:rPr>
        <w:t>,P</w:t>
      </w:r>
      <w:proofErr w:type="spellEnd"/>
      <w:r w:rsidRPr="00F2544D">
        <w:rPr>
          <w:lang w:val="en-GB"/>
        </w:rPr>
        <w:t>)</w:t>
      </w:r>
    </w:p>
    <w:p w:rsidR="00A64839" w:rsidRPr="00F2544D" w:rsidRDefault="00A64839" w:rsidP="00A64839">
      <w:pPr>
        <w:rPr>
          <w:lang w:val="en-GB"/>
        </w:rPr>
      </w:pPr>
    </w:p>
    <w:p w:rsidR="00A64839" w:rsidRPr="00F2544D" w:rsidRDefault="00A64839" w:rsidP="00A64839">
      <w:pPr>
        <w:rPr>
          <w:u w:val="single"/>
          <w:lang w:val="en-GB"/>
        </w:rPr>
      </w:pPr>
      <w:r w:rsidRPr="00F2544D">
        <w:rPr>
          <w:u w:val="single"/>
          <w:lang w:val="en-GB"/>
        </w:rPr>
        <w:t>Nutri-Score allocation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6"/>
        <w:gridCol w:w="3036"/>
        <w:gridCol w:w="2990"/>
      </w:tblGrid>
      <w:tr w:rsidR="00A64839" w:rsidRPr="00F2544D" w:rsidTr="00797F68">
        <w:tc>
          <w:tcPr>
            <w:tcW w:w="6490" w:type="dxa"/>
            <w:gridSpan w:val="2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FNS</w:t>
            </w:r>
          </w:p>
        </w:tc>
        <w:tc>
          <w:tcPr>
            <w:tcW w:w="3246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Class</w:t>
            </w:r>
          </w:p>
        </w:tc>
      </w:tr>
      <w:tr w:rsidR="00A64839" w:rsidRPr="00F2544D" w:rsidTr="00797F68"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All foods except beverages</w:t>
            </w:r>
          </w:p>
        </w:tc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Beverages</w:t>
            </w:r>
          </w:p>
        </w:tc>
        <w:tc>
          <w:tcPr>
            <w:tcW w:w="3246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≤-1</w:t>
            </w:r>
          </w:p>
        </w:tc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Waters</w:t>
            </w:r>
          </w:p>
        </w:tc>
        <w:tc>
          <w:tcPr>
            <w:tcW w:w="3246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A</w:t>
            </w:r>
          </w:p>
        </w:tc>
      </w:tr>
      <w:tr w:rsidR="00A64839" w:rsidRPr="00F2544D" w:rsidTr="00797F68"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0 to 2</w:t>
            </w:r>
          </w:p>
        </w:tc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</w:t>
            </w:r>
          </w:p>
        </w:tc>
        <w:tc>
          <w:tcPr>
            <w:tcW w:w="3246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B</w:t>
            </w:r>
          </w:p>
        </w:tc>
      </w:tr>
      <w:tr w:rsidR="00A64839" w:rsidRPr="00F2544D" w:rsidTr="00797F68"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 to 10</w:t>
            </w:r>
          </w:p>
        </w:tc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 to 5</w:t>
            </w:r>
          </w:p>
        </w:tc>
        <w:tc>
          <w:tcPr>
            <w:tcW w:w="3246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</w:t>
            </w:r>
          </w:p>
        </w:tc>
      </w:tr>
      <w:tr w:rsidR="00A64839" w:rsidRPr="00F2544D" w:rsidTr="00797F68"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11 to 18</w:t>
            </w:r>
          </w:p>
        </w:tc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6 to 9</w:t>
            </w:r>
          </w:p>
        </w:tc>
        <w:tc>
          <w:tcPr>
            <w:tcW w:w="3246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D</w:t>
            </w:r>
          </w:p>
        </w:tc>
      </w:tr>
      <w:tr w:rsidR="00A64839" w:rsidRPr="00F2544D" w:rsidTr="00797F68"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≥</w:t>
            </w:r>
            <w:r w:rsidRPr="00F2544D">
              <w:rPr>
                <w:lang w:val="en-GB"/>
              </w:rPr>
              <w:t>19</w:t>
            </w:r>
          </w:p>
        </w:tc>
        <w:tc>
          <w:tcPr>
            <w:tcW w:w="3245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≥</w:t>
            </w:r>
            <w:r w:rsidRPr="00F2544D">
              <w:rPr>
                <w:lang w:val="en-GB"/>
              </w:rPr>
              <w:t>19</w:t>
            </w:r>
          </w:p>
        </w:tc>
        <w:tc>
          <w:tcPr>
            <w:tcW w:w="3246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E</w:t>
            </w:r>
          </w:p>
        </w:tc>
      </w:tr>
    </w:tbl>
    <w:p w:rsidR="00A64839" w:rsidRPr="00F2544D" w:rsidRDefault="00A64839" w:rsidP="00A64839">
      <w:pPr>
        <w:rPr>
          <w:lang w:val="en-GB"/>
        </w:rPr>
      </w:pPr>
    </w:p>
    <w:p w:rsidR="00A64839" w:rsidRPr="00F2544D" w:rsidRDefault="00A64839" w:rsidP="00A64839">
      <w:pPr>
        <w:pStyle w:val="Paragraphedeliste"/>
        <w:numPr>
          <w:ilvl w:val="0"/>
          <w:numId w:val="4"/>
        </w:numPr>
        <w:rPr>
          <w:b/>
          <w:u w:val="single"/>
          <w:lang w:val="en-GB"/>
        </w:rPr>
      </w:pPr>
      <w:r w:rsidRPr="00F2544D">
        <w:rPr>
          <w:b/>
          <w:u w:val="single"/>
          <w:lang w:val="en-GB"/>
        </w:rPr>
        <w:t>The 2023 Nutri-Score</w:t>
      </w:r>
    </w:p>
    <w:p w:rsidR="00A64839" w:rsidRPr="00F2544D" w:rsidRDefault="00A64839" w:rsidP="00A64839">
      <w:pPr>
        <w:rPr>
          <w:lang w:val="en-GB"/>
        </w:rPr>
      </w:pPr>
      <w:r w:rsidRPr="00F2544D">
        <w:rPr>
          <w:lang w:val="en-GB"/>
        </w:rPr>
        <w:lastRenderedPageBreak/>
        <w:t>Points are allocated based on the nutritional content per 100g of foods or beverages.</w:t>
      </w:r>
    </w:p>
    <w:p w:rsidR="00A64839" w:rsidRPr="00F2544D" w:rsidRDefault="00A64839" w:rsidP="00A64839">
      <w:pPr>
        <w:rPr>
          <w:lang w:val="en-GB"/>
        </w:rPr>
      </w:pPr>
      <w:r w:rsidRPr="00F2544D">
        <w:rPr>
          <w:lang w:val="en-GB"/>
        </w:rPr>
        <w:t xml:space="preserve">Points are allocated for </w:t>
      </w:r>
      <w:proofErr w:type="spellStart"/>
      <w:r w:rsidRPr="00F2544D">
        <w:rPr>
          <w:lang w:val="en-GB"/>
        </w:rPr>
        <w:t>unfavorable</w:t>
      </w:r>
      <w:proofErr w:type="spellEnd"/>
      <w:r w:rsidRPr="00F2544D">
        <w:rPr>
          <w:lang w:val="en-GB"/>
        </w:rPr>
        <w:t xml:space="preserve"> elements (A points) and for </w:t>
      </w:r>
      <w:proofErr w:type="spellStart"/>
      <w:r w:rsidRPr="00F2544D">
        <w:rPr>
          <w:lang w:val="en-GB"/>
        </w:rPr>
        <w:t>favorable</w:t>
      </w:r>
      <w:proofErr w:type="spellEnd"/>
      <w:r w:rsidRPr="00F2544D">
        <w:rPr>
          <w:lang w:val="en-GB"/>
        </w:rPr>
        <w:t xml:space="preserve"> elements (C points)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346"/>
        <w:gridCol w:w="1206"/>
        <w:gridCol w:w="1488"/>
        <w:gridCol w:w="1222"/>
        <w:gridCol w:w="1223"/>
        <w:gridCol w:w="1223"/>
        <w:gridCol w:w="1223"/>
        <w:gridCol w:w="1843"/>
      </w:tblGrid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Component</w:t>
            </w:r>
          </w:p>
        </w:tc>
        <w:tc>
          <w:tcPr>
            <w:tcW w:w="5139" w:type="dxa"/>
            <w:gridSpan w:val="4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 xml:space="preserve">A </w:t>
            </w:r>
            <w:proofErr w:type="gramStart"/>
            <w:r w:rsidRPr="00F2544D">
              <w:rPr>
                <w:lang w:val="en-GB"/>
              </w:rPr>
              <w:t>points</w:t>
            </w:r>
            <w:proofErr w:type="gramEnd"/>
          </w:p>
        </w:tc>
        <w:tc>
          <w:tcPr>
            <w:tcW w:w="4289" w:type="dxa"/>
            <w:gridSpan w:val="3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 points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Points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Energy (kJ)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Saturated fat (g)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Sugars (g)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Salt (g)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Protein (g)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proofErr w:type="spellStart"/>
            <w:r w:rsidRPr="00F2544D">
              <w:rPr>
                <w:lang w:val="en-GB"/>
              </w:rPr>
              <w:t>Fiber</w:t>
            </w:r>
            <w:proofErr w:type="spellEnd"/>
            <w:r w:rsidRPr="00F2544D">
              <w:rPr>
                <w:lang w:val="en-GB"/>
              </w:rPr>
              <w:t xml:space="preserve"> (g)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Fruits, vegetables, pulses (%)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0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335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3.4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rFonts w:cstheme="minorHAnsi"/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2.4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3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40%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&gt;335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&gt;670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&gt;4.1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&gt;1005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&gt;5.2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4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&gt;1340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&gt;6.3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5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&gt;1675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&gt;17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&gt;7.4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6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&gt;2010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7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&gt;2345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&gt;17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8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&gt;2680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&gt;27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9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&gt;3015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&gt;31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10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&gt;3350</w:t>
            </w: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</w:t>
            </w: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11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&gt;37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12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&gt;41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13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14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15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&gt;51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16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17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18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19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20</w:t>
            </w:r>
          </w:p>
        </w:tc>
        <w:tc>
          <w:tcPr>
            <w:tcW w:w="120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48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2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</w:tbl>
    <w:p w:rsidR="00A64839" w:rsidRPr="00F2544D" w:rsidRDefault="00A64839" w:rsidP="00A64839">
      <w:pPr>
        <w:rPr>
          <w:lang w:val="en-GB"/>
        </w:rPr>
      </w:pPr>
    </w:p>
    <w:p w:rsidR="00A64839" w:rsidRPr="00F2544D" w:rsidRDefault="00A64839" w:rsidP="00A64839">
      <w:pPr>
        <w:rPr>
          <w:vertAlign w:val="subscript"/>
          <w:lang w:val="en-GB"/>
        </w:rPr>
      </w:pPr>
      <w:r w:rsidRPr="00F2544D">
        <w:rPr>
          <w:lang w:val="en-GB"/>
        </w:rPr>
        <w:t xml:space="preserve">A </w:t>
      </w:r>
      <w:proofErr w:type="gramStart"/>
      <w:r w:rsidRPr="00F2544D">
        <w:rPr>
          <w:lang w:val="en-GB"/>
        </w:rPr>
        <w:t>points</w:t>
      </w:r>
      <w:proofErr w:type="gramEnd"/>
      <w:r w:rsidRPr="00F2544D">
        <w:rPr>
          <w:lang w:val="en-GB"/>
        </w:rPr>
        <w:t xml:space="preserve">=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energy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Saturated</w:t>
      </w:r>
      <w:proofErr w:type="spellEnd"/>
      <w:r w:rsidRPr="00F2544D">
        <w:rPr>
          <w:vertAlign w:val="subscript"/>
          <w:lang w:val="en-GB"/>
        </w:rPr>
        <w:t xml:space="preserve"> fat</w:t>
      </w:r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Sugars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Salt</w:t>
      </w:r>
      <w:proofErr w:type="spellEnd"/>
    </w:p>
    <w:p w:rsidR="00A64839" w:rsidRPr="00196FE5" w:rsidRDefault="00A64839" w:rsidP="00A64839">
      <w:pPr>
        <w:rPr>
          <w:vertAlign w:val="subscript"/>
        </w:rPr>
      </w:pPr>
      <w:r w:rsidRPr="00196FE5">
        <w:t xml:space="preserve">C points= </w:t>
      </w:r>
      <w:proofErr w:type="spellStart"/>
      <w:r w:rsidRPr="00196FE5">
        <w:t>Points</w:t>
      </w:r>
      <w:r w:rsidRPr="00196FE5">
        <w:rPr>
          <w:vertAlign w:val="subscript"/>
        </w:rPr>
        <w:t>Fiber</w:t>
      </w:r>
      <w:proofErr w:type="spellEnd"/>
      <w:r w:rsidRPr="00196FE5">
        <w:t xml:space="preserve">+ </w:t>
      </w:r>
      <w:proofErr w:type="spellStart"/>
      <w:r w:rsidRPr="00196FE5">
        <w:t>Points</w:t>
      </w:r>
      <w:r w:rsidRPr="00196FE5">
        <w:rPr>
          <w:vertAlign w:val="subscript"/>
        </w:rPr>
        <w:t>Protein</w:t>
      </w:r>
      <w:proofErr w:type="spellEnd"/>
      <w:r w:rsidRPr="00196FE5">
        <w:t xml:space="preserve">+ </w:t>
      </w:r>
      <w:proofErr w:type="spellStart"/>
      <w:proofErr w:type="gramStart"/>
      <w:r w:rsidRPr="00196FE5">
        <w:t>Points</w:t>
      </w:r>
      <w:r w:rsidRPr="00196FE5">
        <w:rPr>
          <w:vertAlign w:val="subscript"/>
        </w:rPr>
        <w:t>F,V</w:t>
      </w:r>
      <w:proofErr w:type="gramEnd"/>
      <w:r w:rsidRPr="00196FE5">
        <w:rPr>
          <w:vertAlign w:val="subscript"/>
        </w:rPr>
        <w:t>,P</w:t>
      </w:r>
      <w:proofErr w:type="spellEnd"/>
    </w:p>
    <w:p w:rsidR="00A64839" w:rsidRPr="00F2544D" w:rsidRDefault="00A64839" w:rsidP="00A64839">
      <w:pPr>
        <w:rPr>
          <w:b/>
          <w:lang w:val="en-GB"/>
        </w:rPr>
      </w:pPr>
      <w:r w:rsidRPr="00F2544D">
        <w:rPr>
          <w:b/>
          <w:lang w:val="en-GB"/>
        </w:rPr>
        <w:t>In the general case:</w:t>
      </w:r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 points&lt;11; Final nutritional score (FNS)=A points – C points</w:t>
      </w:r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</w:t>
      </w:r>
      <w:r w:rsidRPr="00F2544D">
        <w:rPr>
          <w:rFonts w:cstheme="minorHAnsi"/>
          <w:lang w:val="en-GB"/>
        </w:rPr>
        <w:t>≥</w:t>
      </w:r>
      <w:r w:rsidRPr="00F2544D">
        <w:rPr>
          <w:lang w:val="en-GB"/>
        </w:rPr>
        <w:t>11, FNS= A points – (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Fiber</w:t>
      </w:r>
      <w:proofErr w:type="spellEnd"/>
      <w:r w:rsidRPr="00F2544D">
        <w:rPr>
          <w:lang w:val="en-GB"/>
        </w:rPr>
        <w:t xml:space="preserve"> + </w:t>
      </w:r>
      <w:proofErr w:type="spellStart"/>
      <w:proofErr w:type="gram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F,V</w:t>
      </w:r>
      <w:proofErr w:type="gramEnd"/>
      <w:r w:rsidRPr="00F2544D">
        <w:rPr>
          <w:vertAlign w:val="subscript"/>
          <w:lang w:val="en-GB"/>
        </w:rPr>
        <w:t>,P</w:t>
      </w:r>
      <w:proofErr w:type="spellEnd"/>
      <w:r w:rsidRPr="00F2544D">
        <w:rPr>
          <w:lang w:val="en-GB"/>
        </w:rPr>
        <w:t>)</w:t>
      </w:r>
    </w:p>
    <w:p w:rsidR="00A64839" w:rsidRPr="00F2544D" w:rsidRDefault="00A64839" w:rsidP="00A64839">
      <w:pPr>
        <w:rPr>
          <w:b/>
          <w:lang w:val="en-GB"/>
        </w:rPr>
      </w:pPr>
      <w:r w:rsidRPr="00F2544D">
        <w:rPr>
          <w:b/>
          <w:lang w:val="en-GB"/>
        </w:rPr>
        <w:t>Specific calculation rules:</w:t>
      </w:r>
    </w:p>
    <w:p w:rsidR="00A64839" w:rsidRPr="00F2544D" w:rsidRDefault="00A64839" w:rsidP="00A64839">
      <w:pPr>
        <w:pStyle w:val="Paragraphedeliste"/>
        <w:numPr>
          <w:ilvl w:val="0"/>
          <w:numId w:val="5"/>
        </w:numPr>
        <w:rPr>
          <w:u w:val="single"/>
          <w:lang w:val="en-GB"/>
        </w:rPr>
      </w:pPr>
      <w:r w:rsidRPr="00F2544D">
        <w:rPr>
          <w:u w:val="single"/>
          <w:lang w:val="en-GB"/>
        </w:rPr>
        <w:t>For cheeses:</w:t>
      </w:r>
    </w:p>
    <w:p w:rsidR="00A64839" w:rsidRPr="00F2544D" w:rsidRDefault="00A64839" w:rsidP="00A64839">
      <w:pPr>
        <w:rPr>
          <w:lang w:val="en-GB"/>
        </w:rPr>
      </w:pPr>
      <w:r w:rsidRPr="00F2544D">
        <w:rPr>
          <w:lang w:val="en-GB"/>
        </w:rPr>
        <w:t>Same calculations as in the general case except for the FNS</w:t>
      </w:r>
    </w:p>
    <w:p w:rsidR="00A64839" w:rsidRPr="00F2544D" w:rsidRDefault="00A64839" w:rsidP="00A64839">
      <w:pPr>
        <w:pStyle w:val="Paragraphedeliste"/>
        <w:numPr>
          <w:ilvl w:val="0"/>
          <w:numId w:val="2"/>
        </w:numPr>
        <w:rPr>
          <w:lang w:val="en-GB"/>
        </w:rPr>
      </w:pPr>
      <w:r w:rsidRPr="00F2544D">
        <w:rPr>
          <w:lang w:val="en-GB"/>
        </w:rPr>
        <w:t>FNS==A points – C points (regardless of the value of A)</w:t>
      </w:r>
    </w:p>
    <w:p w:rsidR="00A64839" w:rsidRPr="00F2544D" w:rsidRDefault="00A64839" w:rsidP="00A64839">
      <w:pPr>
        <w:pStyle w:val="Paragraphedeliste"/>
        <w:rPr>
          <w:lang w:val="en-GB"/>
        </w:rPr>
      </w:pPr>
    </w:p>
    <w:p w:rsidR="00A64839" w:rsidRPr="00F2544D" w:rsidRDefault="00A64839" w:rsidP="00A64839">
      <w:pPr>
        <w:pStyle w:val="Paragraphedeliste"/>
        <w:numPr>
          <w:ilvl w:val="0"/>
          <w:numId w:val="5"/>
        </w:numPr>
        <w:rPr>
          <w:u w:val="single"/>
          <w:lang w:val="en-GB"/>
        </w:rPr>
      </w:pPr>
      <w:r w:rsidRPr="00F2544D">
        <w:rPr>
          <w:u w:val="single"/>
          <w:lang w:val="en-GB"/>
        </w:rPr>
        <w:t>For red meat and processed meat:</w:t>
      </w:r>
    </w:p>
    <w:p w:rsidR="00A64839" w:rsidRPr="00F2544D" w:rsidRDefault="00A64839" w:rsidP="00A64839">
      <w:pPr>
        <w:rPr>
          <w:lang w:val="en-GB"/>
        </w:rPr>
      </w:pPr>
      <w:r w:rsidRPr="00F2544D">
        <w:rPr>
          <w:lang w:val="en-GB"/>
        </w:rPr>
        <w:t>Same calculations as in the general case except maximum number of protein points is set at 2.</w:t>
      </w:r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 points&lt;11; FNS=A points – (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Fiber</w:t>
      </w:r>
      <w:proofErr w:type="spellEnd"/>
      <w:r w:rsidRPr="00F2544D">
        <w:rPr>
          <w:lang w:val="en-GB"/>
        </w:rPr>
        <w:t xml:space="preserve">+ </w:t>
      </w:r>
      <w:proofErr w:type="gramStart"/>
      <w:r w:rsidRPr="00F2544D">
        <w:rPr>
          <w:lang w:val="en-GB"/>
        </w:rPr>
        <w:t>min(</w:t>
      </w:r>
      <w:proofErr w:type="gramEnd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Protein</w:t>
      </w:r>
      <w:r w:rsidRPr="00F2544D">
        <w:rPr>
          <w:lang w:val="en-GB"/>
        </w:rPr>
        <w:t xml:space="preserve">,2)+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F,V,P</w:t>
      </w:r>
      <w:proofErr w:type="spellEnd"/>
      <w:r w:rsidRPr="00F2544D">
        <w:rPr>
          <w:lang w:val="en-GB"/>
        </w:rPr>
        <w:t>)</w:t>
      </w:r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</w:t>
      </w:r>
      <w:r w:rsidRPr="00F2544D">
        <w:rPr>
          <w:rFonts w:cstheme="minorHAnsi"/>
          <w:lang w:val="en-GB"/>
        </w:rPr>
        <w:t>≥</w:t>
      </w:r>
      <w:r w:rsidRPr="00F2544D">
        <w:rPr>
          <w:lang w:val="en-GB"/>
        </w:rPr>
        <w:t>11, FNS= A points – (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Fiber</w:t>
      </w:r>
      <w:proofErr w:type="spellEnd"/>
      <w:r w:rsidRPr="00F2544D">
        <w:rPr>
          <w:lang w:val="en-GB"/>
        </w:rPr>
        <w:t xml:space="preserve"> + </w:t>
      </w:r>
      <w:proofErr w:type="spellStart"/>
      <w:proofErr w:type="gram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F,V</w:t>
      </w:r>
      <w:proofErr w:type="gramEnd"/>
      <w:r w:rsidRPr="00F2544D">
        <w:rPr>
          <w:vertAlign w:val="subscript"/>
          <w:lang w:val="en-GB"/>
        </w:rPr>
        <w:t>,P</w:t>
      </w:r>
      <w:proofErr w:type="spellEnd"/>
      <w:r w:rsidRPr="00F2544D">
        <w:rPr>
          <w:lang w:val="en-GB"/>
        </w:rPr>
        <w:t>)</w:t>
      </w:r>
    </w:p>
    <w:p w:rsidR="00A64839" w:rsidRPr="00F2544D" w:rsidRDefault="00A64839" w:rsidP="00A64839">
      <w:pPr>
        <w:rPr>
          <w:lang w:val="en-GB"/>
        </w:rPr>
      </w:pPr>
    </w:p>
    <w:p w:rsidR="00A64839" w:rsidRPr="00F2544D" w:rsidRDefault="00A64839" w:rsidP="00A64839">
      <w:pPr>
        <w:pStyle w:val="Paragraphedeliste"/>
        <w:numPr>
          <w:ilvl w:val="0"/>
          <w:numId w:val="5"/>
        </w:numPr>
        <w:rPr>
          <w:u w:val="single"/>
          <w:lang w:val="en-GB"/>
        </w:rPr>
      </w:pPr>
      <w:r w:rsidRPr="00F2544D">
        <w:rPr>
          <w:u w:val="single"/>
          <w:lang w:val="en-GB"/>
        </w:rPr>
        <w:t>For nuts, seeds and oils: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346"/>
        <w:gridCol w:w="1348"/>
        <w:gridCol w:w="1701"/>
        <w:gridCol w:w="1134"/>
        <w:gridCol w:w="956"/>
        <w:gridCol w:w="1223"/>
        <w:gridCol w:w="1223"/>
        <w:gridCol w:w="1843"/>
      </w:tblGrid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Component</w:t>
            </w:r>
          </w:p>
        </w:tc>
        <w:tc>
          <w:tcPr>
            <w:tcW w:w="5139" w:type="dxa"/>
            <w:gridSpan w:val="4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 xml:space="preserve">A </w:t>
            </w:r>
            <w:proofErr w:type="gramStart"/>
            <w:r w:rsidRPr="00F2544D">
              <w:rPr>
                <w:lang w:val="en-GB"/>
              </w:rPr>
              <w:t>points</w:t>
            </w:r>
            <w:proofErr w:type="gramEnd"/>
          </w:p>
        </w:tc>
        <w:tc>
          <w:tcPr>
            <w:tcW w:w="4289" w:type="dxa"/>
            <w:gridSpan w:val="3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 points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Points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Energy from SFA (kJ)</w:t>
            </w:r>
            <w:r w:rsidRPr="00F2544D">
              <w:rPr>
                <w:vertAlign w:val="superscript"/>
                <w:lang w:val="en-GB"/>
              </w:rPr>
              <w:t>1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Ratio SFA/total fat (%)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Sugars (g)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Salt (g)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Protein (g)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proofErr w:type="spellStart"/>
            <w:r w:rsidRPr="00F2544D">
              <w:rPr>
                <w:lang w:val="en-GB"/>
              </w:rPr>
              <w:t>Fiber</w:t>
            </w:r>
            <w:proofErr w:type="spellEnd"/>
            <w:r w:rsidRPr="00F2544D">
              <w:rPr>
                <w:lang w:val="en-GB"/>
              </w:rPr>
              <w:t xml:space="preserve"> (g)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vertAlign w:val="superscript"/>
                <w:lang w:val="en-GB"/>
              </w:rPr>
            </w:pPr>
            <w:r w:rsidRPr="00F2544D">
              <w:rPr>
                <w:lang w:val="en-GB"/>
              </w:rPr>
              <w:t>Fruits, vegetables, pulses (%)</w:t>
            </w:r>
            <w:r w:rsidRPr="00F2544D">
              <w:rPr>
                <w:vertAlign w:val="superscript"/>
                <w:lang w:val="en-GB"/>
              </w:rPr>
              <w:t>2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0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≤120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&lt;10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3.4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rFonts w:cstheme="minorHAnsi"/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2.4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3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40%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&gt;120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&gt;3.4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&gt;240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&gt;16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&gt;6.8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&gt;4.1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&gt;360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&gt;22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&gt;5.2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4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&gt;480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&gt;28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&gt;14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&gt;6.3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5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&gt;600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&gt;34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&gt;17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&gt;7.4</w:t>
            </w: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&gt;80%</w:t>
            </w: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6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&gt;720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&gt;20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7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&gt;840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&gt;46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&gt;24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&gt;17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8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&gt;960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&gt;52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&gt;27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9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&gt;1080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&gt;58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&gt;31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10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&gt;1200</w:t>
            </w: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≥</w:t>
            </w:r>
            <w:r w:rsidRPr="00F2544D">
              <w:rPr>
                <w:lang w:val="en-GB"/>
              </w:rPr>
              <w:t>64</w:t>
            </w: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&gt;34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&gt;2.0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11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&gt;37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12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&gt;41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13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&gt;44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14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&gt;48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15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&gt;51</w:t>
            </w: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16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&gt;3.2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17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18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&gt;3.6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19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&gt;3.8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134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20</w:t>
            </w:r>
          </w:p>
        </w:tc>
        <w:tc>
          <w:tcPr>
            <w:tcW w:w="1348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956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</w:t>
            </w: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22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</w:tbl>
    <w:p w:rsidR="00A64839" w:rsidRPr="00F2544D" w:rsidRDefault="00A64839" w:rsidP="00A64839">
      <w:pPr>
        <w:rPr>
          <w:lang w:val="en-GB"/>
        </w:rPr>
      </w:pPr>
      <w:r w:rsidRPr="00F2544D">
        <w:rPr>
          <w:vertAlign w:val="superscript"/>
          <w:lang w:val="en-GB"/>
        </w:rPr>
        <w:t>1</w:t>
      </w:r>
      <w:r w:rsidRPr="00F2544D">
        <w:rPr>
          <w:lang w:val="en-GB"/>
        </w:rPr>
        <w:t>Energy from SFA= Saturated fat content (g/100</w:t>
      </w:r>
      <w:proofErr w:type="gramStart"/>
      <w:r w:rsidRPr="00F2544D">
        <w:rPr>
          <w:lang w:val="en-GB"/>
        </w:rPr>
        <w:t>g)*</w:t>
      </w:r>
      <w:proofErr w:type="gramEnd"/>
      <w:r w:rsidRPr="00F2544D">
        <w:rPr>
          <w:lang w:val="en-GB"/>
        </w:rPr>
        <w:t>9*4.18</w:t>
      </w:r>
    </w:p>
    <w:p w:rsidR="00A64839" w:rsidRPr="00F2544D" w:rsidRDefault="00A64839" w:rsidP="00A64839">
      <w:pPr>
        <w:rPr>
          <w:lang w:val="en-GB"/>
        </w:rPr>
      </w:pPr>
      <w:r w:rsidRPr="00F2544D">
        <w:rPr>
          <w:vertAlign w:val="superscript"/>
          <w:lang w:val="en-GB"/>
        </w:rPr>
        <w:t>2</w:t>
      </w:r>
      <w:r w:rsidRPr="00F2544D">
        <w:rPr>
          <w:lang w:val="en-GB"/>
        </w:rPr>
        <w:t xml:space="preserve">Oils derived from elements qualifying in the fruit and vegetable component qualify for fruit and vegetable component </w:t>
      </w:r>
    </w:p>
    <w:p w:rsidR="00A64839" w:rsidRPr="00F2544D" w:rsidRDefault="00A64839" w:rsidP="00A64839">
      <w:pPr>
        <w:rPr>
          <w:vertAlign w:val="subscript"/>
          <w:lang w:val="en-GB"/>
        </w:rPr>
      </w:pPr>
      <w:r w:rsidRPr="00F2544D">
        <w:rPr>
          <w:lang w:val="en-GB"/>
        </w:rPr>
        <w:t xml:space="preserve">A </w:t>
      </w:r>
      <w:proofErr w:type="gramStart"/>
      <w:r w:rsidRPr="00F2544D">
        <w:rPr>
          <w:lang w:val="en-GB"/>
        </w:rPr>
        <w:t>points</w:t>
      </w:r>
      <w:proofErr w:type="gramEnd"/>
      <w:r w:rsidRPr="00F2544D">
        <w:rPr>
          <w:lang w:val="en-GB"/>
        </w:rPr>
        <w:t xml:space="preserve">=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energy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Saturated</w:t>
      </w:r>
      <w:proofErr w:type="spellEnd"/>
      <w:r w:rsidRPr="00F2544D">
        <w:rPr>
          <w:vertAlign w:val="subscript"/>
          <w:lang w:val="en-GB"/>
        </w:rPr>
        <w:t xml:space="preserve"> fat</w:t>
      </w:r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Sugars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Salt</w:t>
      </w:r>
      <w:proofErr w:type="spellEnd"/>
    </w:p>
    <w:p w:rsidR="00A64839" w:rsidRPr="00196FE5" w:rsidRDefault="00A64839" w:rsidP="00A64839">
      <w:pPr>
        <w:rPr>
          <w:vertAlign w:val="subscript"/>
        </w:rPr>
      </w:pPr>
      <w:r w:rsidRPr="00196FE5">
        <w:t xml:space="preserve">C points= </w:t>
      </w:r>
      <w:proofErr w:type="spellStart"/>
      <w:r w:rsidRPr="00196FE5">
        <w:t>Points</w:t>
      </w:r>
      <w:r w:rsidRPr="00196FE5">
        <w:rPr>
          <w:vertAlign w:val="subscript"/>
        </w:rPr>
        <w:t>Fiber</w:t>
      </w:r>
      <w:proofErr w:type="spellEnd"/>
      <w:r w:rsidRPr="00196FE5">
        <w:t xml:space="preserve">+ </w:t>
      </w:r>
      <w:proofErr w:type="spellStart"/>
      <w:r w:rsidRPr="00196FE5">
        <w:t>Points</w:t>
      </w:r>
      <w:r w:rsidRPr="00196FE5">
        <w:rPr>
          <w:vertAlign w:val="subscript"/>
        </w:rPr>
        <w:t>Protein</w:t>
      </w:r>
      <w:proofErr w:type="spellEnd"/>
      <w:r w:rsidRPr="00196FE5">
        <w:t xml:space="preserve">+ </w:t>
      </w:r>
      <w:proofErr w:type="spellStart"/>
      <w:proofErr w:type="gramStart"/>
      <w:r w:rsidRPr="00196FE5">
        <w:t>Points</w:t>
      </w:r>
      <w:r w:rsidRPr="00196FE5">
        <w:rPr>
          <w:vertAlign w:val="subscript"/>
        </w:rPr>
        <w:t>F,V</w:t>
      </w:r>
      <w:proofErr w:type="gramEnd"/>
      <w:r w:rsidRPr="00196FE5">
        <w:rPr>
          <w:vertAlign w:val="subscript"/>
        </w:rPr>
        <w:t>,P</w:t>
      </w:r>
      <w:proofErr w:type="spellEnd"/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 points&lt;7; Final nutritional score (FNS)=A points – C points</w:t>
      </w:r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If A</w:t>
      </w:r>
      <w:r w:rsidRPr="00F2544D">
        <w:rPr>
          <w:rFonts w:cstheme="minorHAnsi"/>
          <w:lang w:val="en-GB"/>
        </w:rPr>
        <w:t>≥</w:t>
      </w:r>
      <w:r w:rsidRPr="00F2544D">
        <w:rPr>
          <w:lang w:val="en-GB"/>
        </w:rPr>
        <w:t>7 FNS= A points – (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Fiber</w:t>
      </w:r>
      <w:proofErr w:type="spellEnd"/>
      <w:r w:rsidRPr="00F2544D">
        <w:rPr>
          <w:lang w:val="en-GB"/>
        </w:rPr>
        <w:t xml:space="preserve"> + </w:t>
      </w:r>
      <w:proofErr w:type="spellStart"/>
      <w:proofErr w:type="gram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F,V</w:t>
      </w:r>
      <w:proofErr w:type="gramEnd"/>
      <w:r w:rsidRPr="00F2544D">
        <w:rPr>
          <w:vertAlign w:val="subscript"/>
          <w:lang w:val="en-GB"/>
        </w:rPr>
        <w:t>,P</w:t>
      </w:r>
      <w:proofErr w:type="spellEnd"/>
      <w:r w:rsidRPr="00F2544D">
        <w:rPr>
          <w:lang w:val="en-GB"/>
        </w:rPr>
        <w:t>)</w:t>
      </w:r>
    </w:p>
    <w:p w:rsidR="00A64839" w:rsidRDefault="00A64839" w:rsidP="00A64839">
      <w:pPr>
        <w:rPr>
          <w:lang w:val="en-GB"/>
        </w:rPr>
      </w:pPr>
      <w:r>
        <w:rPr>
          <w:lang w:val="en-GB"/>
        </w:rPr>
        <w:br w:type="page"/>
      </w:r>
    </w:p>
    <w:p w:rsidR="00A64839" w:rsidRPr="00F2544D" w:rsidRDefault="00A64839" w:rsidP="00A64839">
      <w:pPr>
        <w:rPr>
          <w:lang w:val="en-GB"/>
        </w:rPr>
      </w:pPr>
    </w:p>
    <w:p w:rsidR="00A64839" w:rsidRPr="00F2544D" w:rsidRDefault="00A64839" w:rsidP="00A64839">
      <w:pPr>
        <w:pStyle w:val="Paragraphedeliste"/>
        <w:numPr>
          <w:ilvl w:val="0"/>
          <w:numId w:val="5"/>
        </w:numPr>
        <w:rPr>
          <w:u w:val="single"/>
          <w:lang w:val="en-GB"/>
        </w:rPr>
      </w:pPr>
      <w:r w:rsidRPr="00F2544D">
        <w:rPr>
          <w:u w:val="single"/>
          <w:lang w:val="en-GB"/>
        </w:rPr>
        <w:t>Beverages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71"/>
        <w:gridCol w:w="867"/>
        <w:gridCol w:w="1196"/>
        <w:gridCol w:w="975"/>
        <w:gridCol w:w="756"/>
        <w:gridCol w:w="1030"/>
        <w:gridCol w:w="872"/>
        <w:gridCol w:w="861"/>
        <w:gridCol w:w="1234"/>
      </w:tblGrid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Component</w:t>
            </w:r>
          </w:p>
        </w:tc>
        <w:tc>
          <w:tcPr>
            <w:tcW w:w="2836" w:type="pct"/>
            <w:gridSpan w:val="5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 xml:space="preserve">A </w:t>
            </w:r>
            <w:proofErr w:type="gramStart"/>
            <w:r w:rsidRPr="00F2544D">
              <w:rPr>
                <w:lang w:val="en-GB"/>
              </w:rPr>
              <w:t>points</w:t>
            </w:r>
            <w:proofErr w:type="gramEnd"/>
          </w:p>
        </w:tc>
        <w:tc>
          <w:tcPr>
            <w:tcW w:w="1615" w:type="pct"/>
            <w:gridSpan w:val="3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 points</w:t>
            </w: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Points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Energy (kJ)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Saturated fat (g)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Sugars (g)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Salt (g)</w:t>
            </w:r>
          </w:p>
        </w:tc>
        <w:tc>
          <w:tcPr>
            <w:tcW w:w="486" w:type="pct"/>
            <w:vAlign w:val="center"/>
          </w:tcPr>
          <w:p w:rsidR="00A64839" w:rsidRPr="00F2544D" w:rsidRDefault="00A64839" w:rsidP="00797F68">
            <w:pPr>
              <w:jc w:val="center"/>
              <w:rPr>
                <w:vertAlign w:val="superscript"/>
                <w:lang w:val="en-GB"/>
              </w:rPr>
            </w:pPr>
            <w:r w:rsidRPr="00F2544D">
              <w:rPr>
                <w:lang w:val="en-GB"/>
              </w:rPr>
              <w:t>NNS</w:t>
            </w:r>
            <w:r w:rsidRPr="00F2544D">
              <w:rPr>
                <w:vertAlign w:val="superscript"/>
                <w:lang w:val="en-GB"/>
              </w:rPr>
              <w:t>1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Protein (g)</w:t>
            </w: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proofErr w:type="spellStart"/>
            <w:r w:rsidRPr="00F2544D">
              <w:rPr>
                <w:lang w:val="en-GB"/>
              </w:rPr>
              <w:t>Fiber</w:t>
            </w:r>
            <w:proofErr w:type="spellEnd"/>
            <w:r w:rsidRPr="00F2544D">
              <w:rPr>
                <w:lang w:val="en-GB"/>
              </w:rPr>
              <w:t xml:space="preserve"> (g)</w:t>
            </w: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vertAlign w:val="superscript"/>
                <w:lang w:val="en-GB"/>
              </w:rPr>
            </w:pPr>
            <w:r w:rsidRPr="00F2544D">
              <w:rPr>
                <w:lang w:val="en-GB"/>
              </w:rPr>
              <w:t>Fruits, vegetables, pulses (%)</w:t>
            </w: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0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≤30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≤0.5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rFonts w:cstheme="minorHAnsi"/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≤0.2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rFonts w:cstheme="minorHAnsi"/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Absence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≤1.2</w:t>
            </w: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3</w:t>
            </w: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</w:t>
            </w:r>
            <w:r w:rsidRPr="00F2544D">
              <w:rPr>
                <w:lang w:val="en-GB"/>
              </w:rPr>
              <w:t>40%</w:t>
            </w: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&gt;0.5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&gt;0.2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&gt;1.2</w:t>
            </w: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&gt;0.4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&gt;1.5</w:t>
            </w: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&gt;4.1</w:t>
            </w: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&gt;40%</w:t>
            </w: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&gt;150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&gt;3.5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&gt;0.6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&gt;1.8</w:t>
            </w: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&gt;5.2</w:t>
            </w: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4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&gt;210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&gt;0.8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Presence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&gt;2.1</w:t>
            </w: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&gt;6.3</w:t>
            </w: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&gt;60%</w:t>
            </w: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5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&gt;240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&gt;5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&gt;2.4</w:t>
            </w: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&gt;7.4</w:t>
            </w: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6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&gt;270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&gt;6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&gt;1.2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&gt;2.7</w:t>
            </w: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&gt;80%</w:t>
            </w: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7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&gt;300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&gt;7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&gt;1.4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8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&gt;330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&gt;8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&gt;1.6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9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&gt;360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&gt;9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&gt;1.8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10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&gt;390</w:t>
            </w: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&gt;10</w:t>
            </w: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&gt;11</w:t>
            </w: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&gt;2.0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11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&gt;2.2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12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&gt;2.4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13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&gt;2.6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14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&gt;2.8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15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16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&gt;3.2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17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&gt;3.4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18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&gt;3.6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19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&gt;3.8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548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20</w:t>
            </w: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724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602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48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&gt;4</w:t>
            </w:r>
          </w:p>
        </w:tc>
        <w:tc>
          <w:tcPr>
            <w:tcW w:w="486" w:type="pct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3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4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  <w:tc>
          <w:tcPr>
            <w:tcW w:w="531" w:type="pct"/>
            <w:vAlign w:val="center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</w:tbl>
    <w:p w:rsidR="00A64839" w:rsidRPr="00F2544D" w:rsidRDefault="00A64839" w:rsidP="00A64839">
      <w:pPr>
        <w:rPr>
          <w:lang w:val="en-GB"/>
        </w:rPr>
      </w:pPr>
      <w:r w:rsidRPr="00F2544D">
        <w:rPr>
          <w:vertAlign w:val="superscript"/>
          <w:lang w:val="en-GB"/>
        </w:rPr>
        <w:t>1</w:t>
      </w:r>
      <w:r w:rsidRPr="00F2544D">
        <w:rPr>
          <w:lang w:val="en-GB"/>
        </w:rPr>
        <w:t>NNS stands for Non-nutritive sweeteners, as listed in Appendix 2 of the EU Regulation n°1333/2008</w:t>
      </w:r>
    </w:p>
    <w:p w:rsidR="00A64839" w:rsidRPr="00F2544D" w:rsidRDefault="00A64839" w:rsidP="00A64839">
      <w:pPr>
        <w:rPr>
          <w:vertAlign w:val="subscript"/>
          <w:lang w:val="en-GB"/>
        </w:rPr>
      </w:pPr>
      <w:r w:rsidRPr="00F2544D">
        <w:rPr>
          <w:lang w:val="en-GB"/>
        </w:rPr>
        <w:t xml:space="preserve">A </w:t>
      </w:r>
      <w:proofErr w:type="gramStart"/>
      <w:r w:rsidRPr="00F2544D">
        <w:rPr>
          <w:lang w:val="en-GB"/>
        </w:rPr>
        <w:t>points</w:t>
      </w:r>
      <w:proofErr w:type="gramEnd"/>
      <w:r w:rsidRPr="00F2544D">
        <w:rPr>
          <w:lang w:val="en-GB"/>
        </w:rPr>
        <w:t xml:space="preserve">=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energy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Saturated</w:t>
      </w:r>
      <w:proofErr w:type="spellEnd"/>
      <w:r w:rsidRPr="00F2544D">
        <w:rPr>
          <w:vertAlign w:val="subscript"/>
          <w:lang w:val="en-GB"/>
        </w:rPr>
        <w:t xml:space="preserve"> fat</w:t>
      </w:r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Sugars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Salt</w:t>
      </w:r>
      <w:proofErr w:type="spellEnd"/>
      <w:r w:rsidRPr="00F2544D">
        <w:rPr>
          <w:lang w:val="en-GB"/>
        </w:rPr>
        <w:t xml:space="preserve">+ </w:t>
      </w:r>
      <w:proofErr w:type="spellStart"/>
      <w:r w:rsidRPr="00F2544D">
        <w:rPr>
          <w:lang w:val="en-GB"/>
        </w:rPr>
        <w:t>Points</w:t>
      </w:r>
      <w:r w:rsidRPr="00F2544D">
        <w:rPr>
          <w:vertAlign w:val="subscript"/>
          <w:lang w:val="en-GB"/>
        </w:rPr>
        <w:t>NNS</w:t>
      </w:r>
      <w:proofErr w:type="spellEnd"/>
    </w:p>
    <w:p w:rsidR="00A64839" w:rsidRPr="00196FE5" w:rsidRDefault="00A64839" w:rsidP="00A64839">
      <w:pPr>
        <w:rPr>
          <w:vertAlign w:val="subscript"/>
        </w:rPr>
      </w:pPr>
      <w:r w:rsidRPr="00196FE5">
        <w:t xml:space="preserve">C points= </w:t>
      </w:r>
      <w:proofErr w:type="spellStart"/>
      <w:r w:rsidRPr="00196FE5">
        <w:t>Points</w:t>
      </w:r>
      <w:r w:rsidRPr="00196FE5">
        <w:rPr>
          <w:vertAlign w:val="subscript"/>
        </w:rPr>
        <w:t>Fiber</w:t>
      </w:r>
      <w:proofErr w:type="spellEnd"/>
      <w:r w:rsidRPr="00196FE5">
        <w:t xml:space="preserve">+ </w:t>
      </w:r>
      <w:proofErr w:type="spellStart"/>
      <w:r w:rsidRPr="00196FE5">
        <w:t>Points</w:t>
      </w:r>
      <w:r w:rsidRPr="00196FE5">
        <w:rPr>
          <w:vertAlign w:val="subscript"/>
        </w:rPr>
        <w:t>Protein</w:t>
      </w:r>
      <w:proofErr w:type="spellEnd"/>
      <w:r w:rsidRPr="00196FE5">
        <w:t xml:space="preserve">+ </w:t>
      </w:r>
      <w:proofErr w:type="spellStart"/>
      <w:proofErr w:type="gramStart"/>
      <w:r w:rsidRPr="00196FE5">
        <w:t>Points</w:t>
      </w:r>
      <w:r w:rsidRPr="00196FE5">
        <w:rPr>
          <w:vertAlign w:val="subscript"/>
        </w:rPr>
        <w:t>F,V</w:t>
      </w:r>
      <w:proofErr w:type="gramEnd"/>
      <w:r w:rsidRPr="00196FE5">
        <w:rPr>
          <w:vertAlign w:val="subscript"/>
        </w:rPr>
        <w:t>,P</w:t>
      </w:r>
      <w:proofErr w:type="spellEnd"/>
    </w:p>
    <w:p w:rsidR="00A64839" w:rsidRPr="00F2544D" w:rsidRDefault="00A64839" w:rsidP="00A64839">
      <w:pPr>
        <w:pStyle w:val="Paragraphedeliste"/>
        <w:numPr>
          <w:ilvl w:val="0"/>
          <w:numId w:val="1"/>
        </w:numPr>
        <w:rPr>
          <w:lang w:val="en-GB"/>
        </w:rPr>
      </w:pPr>
      <w:r w:rsidRPr="00F2544D">
        <w:rPr>
          <w:lang w:val="en-GB"/>
        </w:rPr>
        <w:t>FNS=A points – C points</w:t>
      </w:r>
    </w:p>
    <w:p w:rsidR="00A64839" w:rsidRPr="00F2544D" w:rsidRDefault="00A64839" w:rsidP="00A64839">
      <w:pPr>
        <w:rPr>
          <w:lang w:val="en-GB"/>
        </w:rPr>
      </w:pPr>
    </w:p>
    <w:p w:rsidR="00A64839" w:rsidRPr="00F2544D" w:rsidRDefault="00A64839" w:rsidP="00A64839">
      <w:pPr>
        <w:rPr>
          <w:u w:val="single"/>
          <w:lang w:val="en-GB"/>
        </w:rPr>
      </w:pPr>
      <w:r w:rsidRPr="00F2544D">
        <w:rPr>
          <w:u w:val="single"/>
          <w:lang w:val="en-GB"/>
        </w:rPr>
        <w:t>Nutri-Score allocation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6"/>
        <w:gridCol w:w="2093"/>
        <w:gridCol w:w="2401"/>
        <w:gridCol w:w="2212"/>
      </w:tblGrid>
      <w:tr w:rsidR="00A64839" w:rsidRPr="00F2544D" w:rsidTr="00797F68">
        <w:tc>
          <w:tcPr>
            <w:tcW w:w="7343" w:type="dxa"/>
            <w:gridSpan w:val="3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FNS</w:t>
            </w:r>
          </w:p>
        </w:tc>
        <w:tc>
          <w:tcPr>
            <w:tcW w:w="2393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Class</w:t>
            </w:r>
          </w:p>
        </w:tc>
      </w:tr>
      <w:tr w:rsidR="00A64839" w:rsidRPr="00F2544D" w:rsidTr="00797F68">
        <w:tc>
          <w:tcPr>
            <w:tcW w:w="25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Solid foods</w:t>
            </w:r>
          </w:p>
        </w:tc>
        <w:tc>
          <w:tcPr>
            <w:tcW w:w="22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Nuts, seeds, oils</w:t>
            </w:r>
          </w:p>
        </w:tc>
        <w:tc>
          <w:tcPr>
            <w:tcW w:w="2549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Beverages</w:t>
            </w:r>
          </w:p>
        </w:tc>
        <w:tc>
          <w:tcPr>
            <w:tcW w:w="2393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</w:p>
        </w:tc>
      </w:tr>
      <w:tr w:rsidR="00A64839" w:rsidRPr="00F2544D" w:rsidTr="00797F68">
        <w:tc>
          <w:tcPr>
            <w:tcW w:w="25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≤0</w:t>
            </w:r>
          </w:p>
        </w:tc>
        <w:tc>
          <w:tcPr>
            <w:tcW w:w="22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≤-6</w:t>
            </w:r>
          </w:p>
        </w:tc>
        <w:tc>
          <w:tcPr>
            <w:tcW w:w="2549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Waters</w:t>
            </w:r>
          </w:p>
        </w:tc>
        <w:tc>
          <w:tcPr>
            <w:tcW w:w="2393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A</w:t>
            </w:r>
          </w:p>
        </w:tc>
      </w:tr>
      <w:tr w:rsidR="00A64839" w:rsidRPr="00F2544D" w:rsidTr="00797F68">
        <w:tc>
          <w:tcPr>
            <w:tcW w:w="25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0 to 2</w:t>
            </w:r>
          </w:p>
        </w:tc>
        <w:tc>
          <w:tcPr>
            <w:tcW w:w="2247" w:type="dxa"/>
          </w:tcPr>
          <w:p w:rsidR="00A64839" w:rsidRPr="00F2544D" w:rsidRDefault="00A64839" w:rsidP="00797F68">
            <w:pPr>
              <w:jc w:val="center"/>
              <w:rPr>
                <w:rFonts w:cstheme="minorHAnsi"/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-5 to 2</w:t>
            </w:r>
          </w:p>
        </w:tc>
        <w:tc>
          <w:tcPr>
            <w:tcW w:w="2549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≤2</w:t>
            </w:r>
          </w:p>
        </w:tc>
        <w:tc>
          <w:tcPr>
            <w:tcW w:w="2393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B</w:t>
            </w:r>
          </w:p>
        </w:tc>
      </w:tr>
      <w:tr w:rsidR="00A64839" w:rsidRPr="00F2544D" w:rsidTr="00797F68">
        <w:tc>
          <w:tcPr>
            <w:tcW w:w="25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 to 10</w:t>
            </w:r>
          </w:p>
        </w:tc>
        <w:tc>
          <w:tcPr>
            <w:tcW w:w="22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 to 10</w:t>
            </w:r>
          </w:p>
        </w:tc>
        <w:tc>
          <w:tcPr>
            <w:tcW w:w="2549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3 to 6</w:t>
            </w:r>
          </w:p>
        </w:tc>
        <w:tc>
          <w:tcPr>
            <w:tcW w:w="2393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C</w:t>
            </w:r>
          </w:p>
        </w:tc>
      </w:tr>
      <w:tr w:rsidR="00A64839" w:rsidRPr="00F2544D" w:rsidTr="00797F68">
        <w:tc>
          <w:tcPr>
            <w:tcW w:w="25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11 to 18</w:t>
            </w:r>
          </w:p>
        </w:tc>
        <w:tc>
          <w:tcPr>
            <w:tcW w:w="22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11 to 18</w:t>
            </w:r>
          </w:p>
        </w:tc>
        <w:tc>
          <w:tcPr>
            <w:tcW w:w="2549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7 to 9</w:t>
            </w:r>
          </w:p>
        </w:tc>
        <w:tc>
          <w:tcPr>
            <w:tcW w:w="2393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D</w:t>
            </w:r>
          </w:p>
        </w:tc>
      </w:tr>
      <w:tr w:rsidR="00A64839" w:rsidRPr="00F2544D" w:rsidTr="00797F68">
        <w:tc>
          <w:tcPr>
            <w:tcW w:w="2547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≥</w:t>
            </w:r>
            <w:r w:rsidRPr="00F2544D">
              <w:rPr>
                <w:lang w:val="en-GB"/>
              </w:rPr>
              <w:t>19</w:t>
            </w:r>
          </w:p>
        </w:tc>
        <w:tc>
          <w:tcPr>
            <w:tcW w:w="2247" w:type="dxa"/>
          </w:tcPr>
          <w:p w:rsidR="00A64839" w:rsidRPr="00F2544D" w:rsidRDefault="00A64839" w:rsidP="00797F68">
            <w:pPr>
              <w:jc w:val="center"/>
              <w:rPr>
                <w:rFonts w:cstheme="minorHAnsi"/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≥</w:t>
            </w:r>
            <w:r w:rsidRPr="00F2544D">
              <w:rPr>
                <w:lang w:val="en-GB"/>
              </w:rPr>
              <w:t>19</w:t>
            </w:r>
          </w:p>
        </w:tc>
        <w:tc>
          <w:tcPr>
            <w:tcW w:w="2549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rFonts w:cstheme="minorHAnsi"/>
                <w:lang w:val="en-GB"/>
              </w:rPr>
              <w:t>≥10</w:t>
            </w:r>
          </w:p>
        </w:tc>
        <w:tc>
          <w:tcPr>
            <w:tcW w:w="2393" w:type="dxa"/>
          </w:tcPr>
          <w:p w:rsidR="00A64839" w:rsidRPr="00F2544D" w:rsidRDefault="00A64839" w:rsidP="00797F68">
            <w:pPr>
              <w:jc w:val="center"/>
              <w:rPr>
                <w:lang w:val="en-GB"/>
              </w:rPr>
            </w:pPr>
            <w:r w:rsidRPr="00F2544D">
              <w:rPr>
                <w:lang w:val="en-GB"/>
              </w:rPr>
              <w:t>E</w:t>
            </w:r>
          </w:p>
        </w:tc>
      </w:tr>
    </w:tbl>
    <w:p w:rsidR="00797F68" w:rsidRDefault="00797F68"/>
    <w:p w:rsidR="002D6FA8" w:rsidRDefault="002D6FA8">
      <w:r>
        <w:br w:type="page"/>
      </w:r>
    </w:p>
    <w:p w:rsidR="002D6FA8" w:rsidRDefault="002D6FA8"/>
    <w:sectPr w:rsidR="002D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1EA"/>
    <w:multiLevelType w:val="hybridMultilevel"/>
    <w:tmpl w:val="C6A89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1158"/>
    <w:multiLevelType w:val="hybridMultilevel"/>
    <w:tmpl w:val="3EA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2667"/>
    <w:multiLevelType w:val="hybridMultilevel"/>
    <w:tmpl w:val="A41EB3D0"/>
    <w:lvl w:ilvl="0" w:tplc="D2A800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16EF7"/>
    <w:multiLevelType w:val="hybridMultilevel"/>
    <w:tmpl w:val="FF9CC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974EE"/>
    <w:multiLevelType w:val="hybridMultilevel"/>
    <w:tmpl w:val="65306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39"/>
    <w:rsid w:val="001B2ECD"/>
    <w:rsid w:val="002D6FA8"/>
    <w:rsid w:val="00550F6F"/>
    <w:rsid w:val="005D38B9"/>
    <w:rsid w:val="005D63FE"/>
    <w:rsid w:val="00797F68"/>
    <w:rsid w:val="007F2685"/>
    <w:rsid w:val="00A53657"/>
    <w:rsid w:val="00A64839"/>
    <w:rsid w:val="00CD6EBA"/>
    <w:rsid w:val="00E00243"/>
    <w:rsid w:val="00F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46804"/>
  <w15:chartTrackingRefBased/>
  <w15:docId w15:val="{382DE7BA-808F-4AA7-B200-7582E120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83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6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A64839"/>
  </w:style>
  <w:style w:type="character" w:customStyle="1" w:styleId="highlight">
    <w:name w:val="highlight"/>
    <w:basedOn w:val="Policepardfaut"/>
    <w:rsid w:val="00A64839"/>
  </w:style>
  <w:style w:type="character" w:styleId="Marquedecommentaire">
    <w:name w:val="annotation reference"/>
    <w:basedOn w:val="Policepardfaut"/>
    <w:uiPriority w:val="99"/>
    <w:semiHidden/>
    <w:unhideWhenUsed/>
    <w:rsid w:val="00A648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48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48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48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48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839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A64839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64839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4839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A64839"/>
    <w:rPr>
      <w:i/>
      <w:iCs/>
    </w:rPr>
  </w:style>
  <w:style w:type="table" w:styleId="Trameclaire-Accent1">
    <w:name w:val="Light Shading Accent 1"/>
    <w:basedOn w:val="TableauNormal"/>
    <w:uiPriority w:val="60"/>
    <w:rsid w:val="00A64839"/>
    <w:pPr>
      <w:spacing w:after="0" w:line="240" w:lineRule="auto"/>
    </w:pPr>
    <w:rPr>
      <w:rFonts w:eastAsiaTheme="minorEastAsia"/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ansinterligne">
    <w:name w:val="No Spacing"/>
    <w:uiPriority w:val="1"/>
    <w:qFormat/>
    <w:rsid w:val="00A64839"/>
    <w:pPr>
      <w:spacing w:after="0" w:line="240" w:lineRule="auto"/>
    </w:pPr>
    <w:rPr>
      <w:lang w:val="nl-NL"/>
    </w:rPr>
  </w:style>
  <w:style w:type="character" w:styleId="Appelnotedebasdep">
    <w:name w:val="footnote reference"/>
    <w:basedOn w:val="Policepardfaut"/>
    <w:uiPriority w:val="99"/>
    <w:semiHidden/>
    <w:unhideWhenUsed/>
    <w:rsid w:val="00A64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53CB-55DA-46D9-96A2-F7A22EBF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1295</Words>
  <Characters>5879</Characters>
  <Application>Microsoft Office Word</Application>
  <DocSecurity>0</DocSecurity>
  <Lines>1111</Lines>
  <Paragraphs>781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EREN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Barthelemy SARDA</dc:creator>
  <cp:keywords/>
  <dc:description/>
  <cp:lastModifiedBy>Barthelemy SARDA</cp:lastModifiedBy>
  <cp:revision>4</cp:revision>
  <dcterms:created xsi:type="dcterms:W3CDTF">2023-06-05T16:32:00Z</dcterms:created>
  <dcterms:modified xsi:type="dcterms:W3CDTF">2023-10-25T13:39:00Z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5cb71dee-bf62-497c-842d-0febb02a644e</vt:lpwstr>
  </property>
</Properties>
</file>