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C6D5" w14:textId="2B14A902" w:rsidR="003D092F" w:rsidRPr="00B521B9" w:rsidRDefault="00B521B9" w:rsidP="00637447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B521B9">
        <w:rPr>
          <w:rFonts w:asciiTheme="majorBidi" w:hAnsiTheme="majorBidi" w:cstheme="majorBidi"/>
          <w:b/>
          <w:bCs/>
          <w:color w:val="111111"/>
        </w:rPr>
        <w:t>Validated Questionnaire for Assessing First Aid Knowledge.</w:t>
      </w:r>
    </w:p>
    <w:p w14:paraId="537DA511" w14:textId="77777777" w:rsidR="00637447" w:rsidRDefault="00637447" w:rsidP="00637447">
      <w:pPr>
        <w:pStyle w:val="ListParagraph"/>
        <w:bidi w:val="0"/>
        <w:spacing w:line="360" w:lineRule="auto"/>
        <w:ind w:left="0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</w:p>
    <w:p w14:paraId="1BB49BD3" w14:textId="30735481" w:rsidR="00FA2BB2" w:rsidRPr="00637447" w:rsidRDefault="00FA2BB2" w:rsidP="00637447">
      <w:pPr>
        <w:pStyle w:val="ListParagraph"/>
        <w:bidi w:val="0"/>
        <w:spacing w:line="360" w:lineRule="auto"/>
        <w:ind w:left="0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b/>
          <w:bCs/>
          <w:sz w:val="24"/>
          <w:szCs w:val="24"/>
          <w:lang w:bidi="ar-SY"/>
        </w:rPr>
        <w:t>What is the priority of the examination according to the principles of first aid when viewing an injured person in general:</w:t>
      </w:r>
    </w:p>
    <w:p w14:paraId="205F8E91" w14:textId="69125CBE" w:rsidR="00FA2BB2" w:rsidRPr="00637447" w:rsidRDefault="00FA2BB2" w:rsidP="00637447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Note: </w:t>
      </w:r>
      <w:r w:rsidRPr="00637447">
        <w:rPr>
          <w:rFonts w:asciiTheme="majorBidi" w:hAnsiTheme="majorBidi" w:cstheme="majorBidi"/>
          <w:sz w:val="24"/>
          <w:szCs w:val="24"/>
          <w:lang w:bidi="ar-SY"/>
        </w:rPr>
        <w:t>(Breath) refers to the inhale and exhale - (Airways) tract means the airways leading to the lungs - (Response) means the degree of awareness.</w:t>
      </w:r>
    </w:p>
    <w:p w14:paraId="4043E601" w14:textId="276CC024" w:rsidR="00FA2BB2" w:rsidRPr="00637447" w:rsidRDefault="00FA2BB2" w:rsidP="00637447">
      <w:pPr>
        <w:pStyle w:val="ListParagraph"/>
        <w:numPr>
          <w:ilvl w:val="0"/>
          <w:numId w:val="15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Breath - Response - Airways - Circulatory System</w:t>
      </w:r>
      <w:r w:rsidR="00A742EF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7C19B1E7" w14:textId="1213F4A8" w:rsidR="00FA2BB2" w:rsidRPr="00637447" w:rsidRDefault="00FA2BB2" w:rsidP="00637447">
      <w:pPr>
        <w:pStyle w:val="ListParagraph"/>
        <w:numPr>
          <w:ilvl w:val="0"/>
          <w:numId w:val="15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Airways - Breath - Response - Circulatory System</w:t>
      </w:r>
      <w:r w:rsidR="00A742EF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19A5B305" w14:textId="229D80C3" w:rsidR="00FA2BB2" w:rsidRPr="00AC3C8F" w:rsidRDefault="00FA2BB2" w:rsidP="00637447">
      <w:pPr>
        <w:pStyle w:val="ListParagraph"/>
        <w:numPr>
          <w:ilvl w:val="0"/>
          <w:numId w:val="15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AC3C8F">
        <w:rPr>
          <w:rFonts w:asciiTheme="majorBidi" w:hAnsiTheme="majorBidi" w:cstheme="majorBidi"/>
          <w:b/>
          <w:bCs/>
          <w:sz w:val="24"/>
          <w:szCs w:val="24"/>
          <w:lang w:bidi="ar-SY"/>
        </w:rPr>
        <w:t>Response - Airways - Breath – Circulatory</w:t>
      </w:r>
      <w:r w:rsidR="00A742EF" w:rsidRPr="00AC3C8F">
        <w:rPr>
          <w:rFonts w:asciiTheme="majorBidi" w:hAnsiTheme="majorBidi" w:cstheme="majorBidi"/>
          <w:b/>
          <w:bCs/>
          <w:sz w:val="24"/>
          <w:szCs w:val="24"/>
          <w:lang w:bidi="ar-SY"/>
        </w:rPr>
        <w:t>.</w:t>
      </w:r>
    </w:p>
    <w:p w14:paraId="0AFC3BCC" w14:textId="0F61875E" w:rsidR="00FA2BB2" w:rsidRPr="00637447" w:rsidRDefault="00FA2BB2" w:rsidP="00637447">
      <w:pPr>
        <w:pStyle w:val="ListParagraph"/>
        <w:numPr>
          <w:ilvl w:val="0"/>
          <w:numId w:val="15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Circulatory System - Breath - Airways – Response</w:t>
      </w:r>
      <w:r w:rsidR="00A742EF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572B8B30" w14:textId="77777777" w:rsidR="00637447" w:rsidRPr="00637447" w:rsidRDefault="00FA2BB2" w:rsidP="00637447">
      <w:pPr>
        <w:pStyle w:val="ListParagraph"/>
        <w:numPr>
          <w:ilvl w:val="0"/>
          <w:numId w:val="15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I do not no</w:t>
      </w:r>
      <w:r w:rsidR="00A742EF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576CE6D9" w14:textId="77777777" w:rsidR="00637447" w:rsidRPr="00637447" w:rsidRDefault="00637447" w:rsidP="00637447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</w:p>
    <w:p w14:paraId="0EA85D89" w14:textId="2E5B3B58" w:rsidR="00FA2BB2" w:rsidRPr="00637447" w:rsidRDefault="00FA2BB2" w:rsidP="00637447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b/>
          <w:bCs/>
          <w:sz w:val="24"/>
          <w:szCs w:val="24"/>
          <w:lang w:bidi="ar-SY"/>
        </w:rPr>
        <w:t>When a person suffers from complete obstruction of the airway, the following procedure should be performed:</w:t>
      </w:r>
    </w:p>
    <w:p w14:paraId="6F0FC942" w14:textId="3D04B800" w:rsidR="00FA2BB2" w:rsidRPr="00637447" w:rsidRDefault="00FA2BB2" w:rsidP="00637447">
      <w:pPr>
        <w:pStyle w:val="ListParagraph"/>
        <w:numPr>
          <w:ilvl w:val="0"/>
          <w:numId w:val="16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Stroking between shoulder blades</w:t>
      </w:r>
      <w:r w:rsidR="00A742EF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6D8818DC" w14:textId="7913BA61" w:rsidR="00FA2BB2" w:rsidRPr="00AC3C8F" w:rsidRDefault="00FA2BB2" w:rsidP="00637447">
      <w:pPr>
        <w:pStyle w:val="ListParagraph"/>
        <w:numPr>
          <w:ilvl w:val="0"/>
          <w:numId w:val="16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AC3C8F">
        <w:rPr>
          <w:rFonts w:asciiTheme="majorBidi" w:hAnsiTheme="majorBidi" w:cstheme="majorBidi"/>
          <w:b/>
          <w:bCs/>
          <w:sz w:val="24"/>
          <w:szCs w:val="24"/>
          <w:lang w:bidi="ar-SY"/>
        </w:rPr>
        <w:t>Heimlich maneuver</w:t>
      </w:r>
      <w:r w:rsidR="00A742EF" w:rsidRPr="00AC3C8F">
        <w:rPr>
          <w:rFonts w:asciiTheme="majorBidi" w:hAnsiTheme="majorBidi" w:cstheme="majorBidi"/>
          <w:b/>
          <w:bCs/>
          <w:sz w:val="24"/>
          <w:szCs w:val="24"/>
          <w:lang w:bidi="ar-SY"/>
        </w:rPr>
        <w:t>.</w:t>
      </w:r>
    </w:p>
    <w:p w14:paraId="3D11B6C7" w14:textId="04E2080A" w:rsidR="00FA2BB2" w:rsidRPr="00637447" w:rsidRDefault="00FA2BB2" w:rsidP="00637447">
      <w:pPr>
        <w:pStyle w:val="ListParagraph"/>
        <w:numPr>
          <w:ilvl w:val="0"/>
          <w:numId w:val="16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Inciting the patient to vomit</w:t>
      </w:r>
      <w:r w:rsidR="00A742EF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019B170E" w14:textId="6E5B1137" w:rsidR="00FA2BB2" w:rsidRPr="00637447" w:rsidRDefault="00FA2BB2" w:rsidP="00637447">
      <w:pPr>
        <w:pStyle w:val="ListParagraph"/>
        <w:numPr>
          <w:ilvl w:val="0"/>
          <w:numId w:val="16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Give the patient person a glass of water to open the Airways</w:t>
      </w:r>
      <w:r w:rsidR="00A742EF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7AB351AC" w14:textId="36B063EA" w:rsidR="00FA2BB2" w:rsidRPr="00637447" w:rsidRDefault="00FA2BB2" w:rsidP="00637447">
      <w:pPr>
        <w:pStyle w:val="ListParagraph"/>
        <w:numPr>
          <w:ilvl w:val="0"/>
          <w:numId w:val="16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I do not no</w:t>
      </w:r>
      <w:r w:rsidR="00A742EF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49A3F6E9" w14:textId="4C24AB78" w:rsidR="00FA2BB2" w:rsidRPr="00637447" w:rsidRDefault="00FA2BB2" w:rsidP="00637447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b/>
          <w:bCs/>
          <w:sz w:val="24"/>
          <w:szCs w:val="24"/>
          <w:lang w:bidi="ar-SY"/>
        </w:rPr>
        <w:t>External bleeding is managed according to the principles of first aid by:</w:t>
      </w:r>
    </w:p>
    <w:p w14:paraId="44621F0D" w14:textId="179B6C37" w:rsidR="00FA2BB2" w:rsidRPr="00637447" w:rsidRDefault="00FA2BB2" w:rsidP="00637447">
      <w:pPr>
        <w:pStyle w:val="ListParagraph"/>
        <w:numPr>
          <w:ilvl w:val="0"/>
          <w:numId w:val="17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Wait until the bleeding has stopped and then cover the wound with a specific cloth.</w:t>
      </w:r>
    </w:p>
    <w:p w14:paraId="40932CA2" w14:textId="1FE30820" w:rsidR="00FA2BB2" w:rsidRPr="00637447" w:rsidRDefault="00FA2BB2" w:rsidP="00637447">
      <w:pPr>
        <w:pStyle w:val="ListParagraph"/>
        <w:numPr>
          <w:ilvl w:val="0"/>
          <w:numId w:val="17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Sterilize the wound with the available sterilizers.</w:t>
      </w:r>
    </w:p>
    <w:p w14:paraId="3920165A" w14:textId="63BB7BA1" w:rsidR="00FA2BB2" w:rsidRPr="00AC3C8F" w:rsidRDefault="00FA2BB2" w:rsidP="00637447">
      <w:pPr>
        <w:pStyle w:val="ListParagraph"/>
        <w:numPr>
          <w:ilvl w:val="0"/>
          <w:numId w:val="17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AC3C8F">
        <w:rPr>
          <w:rFonts w:asciiTheme="majorBidi" w:hAnsiTheme="majorBidi" w:cstheme="majorBidi"/>
          <w:b/>
          <w:bCs/>
          <w:sz w:val="24"/>
          <w:szCs w:val="24"/>
          <w:lang w:bidi="ar-SY"/>
        </w:rPr>
        <w:t>Apply manual pressure</w:t>
      </w:r>
      <w:r w:rsidR="00A742EF" w:rsidRPr="00AC3C8F">
        <w:rPr>
          <w:rFonts w:asciiTheme="majorBidi" w:hAnsiTheme="majorBidi" w:cstheme="majorBidi"/>
          <w:b/>
          <w:bCs/>
          <w:sz w:val="24"/>
          <w:szCs w:val="24"/>
          <w:lang w:bidi="ar-SY"/>
        </w:rPr>
        <w:t>.</w:t>
      </w:r>
    </w:p>
    <w:p w14:paraId="7E6A2BC1" w14:textId="2A82BEAF" w:rsidR="00FA2BB2" w:rsidRPr="00637447" w:rsidRDefault="00FA2BB2" w:rsidP="00637447">
      <w:pPr>
        <w:pStyle w:val="ListParagraph"/>
        <w:numPr>
          <w:ilvl w:val="0"/>
          <w:numId w:val="17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I do not no</w:t>
      </w:r>
      <w:r w:rsidR="00A742EF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48EEB1CC" w14:textId="122463C0" w:rsidR="00FA2BB2" w:rsidRPr="00637447" w:rsidRDefault="00FA2BB2" w:rsidP="00637447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b/>
          <w:bCs/>
          <w:sz w:val="24"/>
          <w:szCs w:val="24"/>
          <w:lang w:bidi="ar-SY"/>
        </w:rPr>
        <w:t>Nosebleeds are managed by:</w:t>
      </w:r>
    </w:p>
    <w:p w14:paraId="191388CE" w14:textId="74DA0854" w:rsidR="00FA2BB2" w:rsidRPr="00AC3C8F" w:rsidRDefault="00FA2BB2" w:rsidP="00637447">
      <w:pPr>
        <w:pStyle w:val="ListParagraph"/>
        <w:numPr>
          <w:ilvl w:val="0"/>
          <w:numId w:val="18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AC3C8F">
        <w:rPr>
          <w:rFonts w:asciiTheme="majorBidi" w:hAnsiTheme="majorBidi" w:cstheme="majorBidi"/>
          <w:b/>
          <w:bCs/>
          <w:sz w:val="24"/>
          <w:szCs w:val="24"/>
          <w:lang w:bidi="ar-SY"/>
        </w:rPr>
        <w:t>Apply pressure to the cartilage section of the nose and head forward</w:t>
      </w:r>
      <w:r w:rsidR="00A742EF" w:rsidRPr="00AC3C8F">
        <w:rPr>
          <w:rFonts w:asciiTheme="majorBidi" w:hAnsiTheme="majorBidi" w:cstheme="majorBidi"/>
          <w:b/>
          <w:bCs/>
          <w:sz w:val="24"/>
          <w:szCs w:val="24"/>
          <w:lang w:bidi="ar-SY"/>
        </w:rPr>
        <w:t>.</w:t>
      </w:r>
    </w:p>
    <w:p w14:paraId="105BB3C2" w14:textId="4CE1BCD4" w:rsidR="00FA2BB2" w:rsidRPr="00637447" w:rsidRDefault="00FA2BB2" w:rsidP="00637447">
      <w:pPr>
        <w:pStyle w:val="ListParagraph"/>
        <w:numPr>
          <w:ilvl w:val="0"/>
          <w:numId w:val="18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Never press the nose and tilt the head back.</w:t>
      </w:r>
    </w:p>
    <w:p w14:paraId="0B15DF18" w14:textId="6B7E66AA" w:rsidR="00FA2BB2" w:rsidRPr="00637447" w:rsidRDefault="00FA2BB2" w:rsidP="00637447">
      <w:pPr>
        <w:pStyle w:val="ListParagraph"/>
        <w:numPr>
          <w:ilvl w:val="0"/>
          <w:numId w:val="18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Apply pressure to the cartilaginous section of the nose and head backward</w:t>
      </w:r>
      <w:r w:rsidR="00A742EF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1BDBCF20" w14:textId="7CB6DC41" w:rsidR="00FA2BB2" w:rsidRPr="00637447" w:rsidRDefault="00FA2BB2" w:rsidP="00637447">
      <w:pPr>
        <w:pStyle w:val="ListParagraph"/>
        <w:numPr>
          <w:ilvl w:val="0"/>
          <w:numId w:val="18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lastRenderedPageBreak/>
        <w:t>Never press the nose and tilt the head forward</w:t>
      </w:r>
      <w:r w:rsidR="00A742EF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08469BD2" w14:textId="6B35742D" w:rsidR="00A742EF" w:rsidRPr="00637447" w:rsidRDefault="00A742EF" w:rsidP="00637447">
      <w:pPr>
        <w:pStyle w:val="ListParagraph"/>
        <w:numPr>
          <w:ilvl w:val="0"/>
          <w:numId w:val="18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I do not no.</w:t>
      </w:r>
    </w:p>
    <w:p w14:paraId="3AD4AA41" w14:textId="1DAEB362" w:rsidR="00A742EF" w:rsidRPr="00637447" w:rsidRDefault="00A742EF" w:rsidP="00637447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b/>
          <w:bCs/>
          <w:sz w:val="24"/>
          <w:szCs w:val="24"/>
          <w:lang w:bidi="ar-SY"/>
        </w:rPr>
        <w:t>How is the shock state treated?</w:t>
      </w:r>
    </w:p>
    <w:p w14:paraId="52246DBF" w14:textId="0E2C97D6" w:rsidR="00A742EF" w:rsidRPr="00637447" w:rsidRDefault="00A742EF" w:rsidP="00637447">
      <w:pPr>
        <w:pStyle w:val="ListParagraph"/>
        <w:numPr>
          <w:ilvl w:val="0"/>
          <w:numId w:val="19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Reassure, then cover, then extend the patient, then lift the legs.</w:t>
      </w:r>
    </w:p>
    <w:p w14:paraId="2F5CE2B3" w14:textId="5FC9A7B6" w:rsidR="00A742EF" w:rsidRPr="00637447" w:rsidRDefault="00A742EF" w:rsidP="00637447">
      <w:pPr>
        <w:pStyle w:val="ListParagraph"/>
        <w:numPr>
          <w:ilvl w:val="0"/>
          <w:numId w:val="19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Reassure, then extend the patient, then lift the legs, then cover.</w:t>
      </w:r>
    </w:p>
    <w:p w14:paraId="68537BEE" w14:textId="5633C915" w:rsidR="00A742EF" w:rsidRPr="00637447" w:rsidRDefault="00A742EF" w:rsidP="00637447">
      <w:pPr>
        <w:pStyle w:val="ListParagraph"/>
        <w:numPr>
          <w:ilvl w:val="0"/>
          <w:numId w:val="19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Extend the patient, then lift the legs, then reassure, then cover.</w:t>
      </w:r>
    </w:p>
    <w:p w14:paraId="5DE40DCD" w14:textId="04569E66" w:rsidR="00A742EF" w:rsidRPr="00AC3C8F" w:rsidRDefault="00A742EF" w:rsidP="00637447">
      <w:pPr>
        <w:pStyle w:val="ListParagraph"/>
        <w:numPr>
          <w:ilvl w:val="0"/>
          <w:numId w:val="19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AC3C8F">
        <w:rPr>
          <w:rFonts w:asciiTheme="majorBidi" w:hAnsiTheme="majorBidi" w:cstheme="majorBidi"/>
          <w:b/>
          <w:bCs/>
          <w:sz w:val="24"/>
          <w:szCs w:val="24"/>
          <w:lang w:bidi="ar-SY"/>
        </w:rPr>
        <w:t>Extend the patient, then lift the legs, then cover then reassure.</w:t>
      </w:r>
    </w:p>
    <w:p w14:paraId="0A075A4B" w14:textId="1BB60DE9" w:rsidR="00A742EF" w:rsidRPr="00637447" w:rsidRDefault="00A742EF" w:rsidP="00637447">
      <w:pPr>
        <w:pStyle w:val="ListParagraph"/>
        <w:numPr>
          <w:ilvl w:val="0"/>
          <w:numId w:val="19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I do not no.</w:t>
      </w:r>
    </w:p>
    <w:p w14:paraId="14A1AE3C" w14:textId="48B3CDCB" w:rsidR="00A742EF" w:rsidRPr="00637447" w:rsidRDefault="00A742EF" w:rsidP="00637447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b/>
          <w:bCs/>
          <w:sz w:val="24"/>
          <w:szCs w:val="24"/>
          <w:lang w:bidi="ar-SY"/>
        </w:rPr>
        <w:t>We do not give the shock patient any food or drink even when requested:</w:t>
      </w:r>
    </w:p>
    <w:p w14:paraId="34EABE49" w14:textId="43904BD8" w:rsidR="00A742EF" w:rsidRPr="00AC3C8F" w:rsidRDefault="00A742EF" w:rsidP="00637447">
      <w:pPr>
        <w:pStyle w:val="ListParagraph"/>
        <w:numPr>
          <w:ilvl w:val="0"/>
          <w:numId w:val="21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AC3C8F">
        <w:rPr>
          <w:rFonts w:asciiTheme="majorBidi" w:hAnsiTheme="majorBidi" w:cstheme="majorBidi"/>
          <w:b/>
          <w:bCs/>
          <w:sz w:val="24"/>
          <w:szCs w:val="24"/>
          <w:lang w:bidi="ar-SY"/>
        </w:rPr>
        <w:t>True</w:t>
      </w:r>
      <w:r w:rsidR="00563B01" w:rsidRPr="00AC3C8F">
        <w:rPr>
          <w:rFonts w:asciiTheme="majorBidi" w:hAnsiTheme="majorBidi" w:cstheme="majorBidi"/>
          <w:b/>
          <w:bCs/>
          <w:sz w:val="24"/>
          <w:szCs w:val="24"/>
          <w:lang w:bidi="ar-SY"/>
        </w:rPr>
        <w:t>.</w:t>
      </w:r>
    </w:p>
    <w:p w14:paraId="35EE8876" w14:textId="374D1B3C" w:rsidR="00A742EF" w:rsidRPr="00637447" w:rsidRDefault="00A742EF" w:rsidP="00637447">
      <w:pPr>
        <w:pStyle w:val="ListParagraph"/>
        <w:numPr>
          <w:ilvl w:val="0"/>
          <w:numId w:val="21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False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79ABC560" w14:textId="02B08B7F" w:rsidR="00A742EF" w:rsidRPr="00637447" w:rsidRDefault="00A742EF" w:rsidP="00637447">
      <w:pPr>
        <w:pStyle w:val="ListParagraph"/>
        <w:numPr>
          <w:ilvl w:val="0"/>
          <w:numId w:val="21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I do not no.</w:t>
      </w:r>
    </w:p>
    <w:p w14:paraId="584C8E2C" w14:textId="201DAA7D" w:rsidR="00A742EF" w:rsidRPr="00637447" w:rsidRDefault="00A742EF" w:rsidP="00637447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b/>
          <w:bCs/>
          <w:sz w:val="24"/>
          <w:szCs w:val="24"/>
          <w:lang w:bidi="ar-SY"/>
        </w:rPr>
        <w:t>The main symptoms of a fracture:</w:t>
      </w:r>
    </w:p>
    <w:p w14:paraId="2D224438" w14:textId="11BA7464" w:rsidR="00A742EF" w:rsidRPr="00637447" w:rsidRDefault="00A742EF" w:rsidP="00637447">
      <w:pPr>
        <w:pStyle w:val="ListParagraph"/>
        <w:numPr>
          <w:ilvl w:val="0"/>
          <w:numId w:val="22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absence of pain - functional disability - absence of deformation of the broken organ- swelling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211855A6" w14:textId="390FC86A" w:rsidR="00A742EF" w:rsidRPr="00AC3C8F" w:rsidRDefault="00A742EF" w:rsidP="00637447">
      <w:pPr>
        <w:pStyle w:val="ListParagraph"/>
        <w:numPr>
          <w:ilvl w:val="0"/>
          <w:numId w:val="22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AC3C8F">
        <w:rPr>
          <w:rFonts w:asciiTheme="majorBidi" w:hAnsiTheme="majorBidi" w:cstheme="majorBidi"/>
          <w:b/>
          <w:bCs/>
          <w:sz w:val="24"/>
          <w:szCs w:val="24"/>
          <w:lang w:bidi="ar-SY"/>
        </w:rPr>
        <w:t>Severe pain - functional disability - deformation of the broken organ – swelling</w:t>
      </w:r>
      <w:r w:rsidR="00563B01" w:rsidRPr="00AC3C8F">
        <w:rPr>
          <w:rFonts w:asciiTheme="majorBidi" w:hAnsiTheme="majorBidi" w:cstheme="majorBidi"/>
          <w:b/>
          <w:bCs/>
          <w:sz w:val="24"/>
          <w:szCs w:val="24"/>
          <w:lang w:bidi="ar-SY"/>
        </w:rPr>
        <w:t>.</w:t>
      </w:r>
    </w:p>
    <w:p w14:paraId="364926B3" w14:textId="166FAFCE" w:rsidR="00A742EF" w:rsidRPr="00637447" w:rsidRDefault="00A742EF" w:rsidP="00637447">
      <w:pPr>
        <w:pStyle w:val="ListParagraph"/>
        <w:numPr>
          <w:ilvl w:val="0"/>
          <w:numId w:val="22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Severe pain - functional disability</w:t>
      </w:r>
      <w:proofErr w:type="gramStart"/>
      <w:r w:rsidRPr="00637447">
        <w:rPr>
          <w:rFonts w:asciiTheme="majorBidi" w:hAnsiTheme="majorBidi" w:cstheme="majorBidi"/>
          <w:sz w:val="24"/>
          <w:szCs w:val="24"/>
          <w:lang w:bidi="ar-SY"/>
        </w:rPr>
        <w:t>-  absence</w:t>
      </w:r>
      <w:proofErr w:type="gramEnd"/>
      <w:r w:rsidRPr="00637447">
        <w:rPr>
          <w:rFonts w:asciiTheme="majorBidi" w:hAnsiTheme="majorBidi" w:cstheme="majorBidi"/>
          <w:sz w:val="24"/>
          <w:szCs w:val="24"/>
          <w:lang w:bidi="ar-SY"/>
        </w:rPr>
        <w:t xml:space="preserve"> of deformation of the broken organ - absence of swelling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5FECC32A" w14:textId="55B83BCA" w:rsidR="00A742EF" w:rsidRPr="00637447" w:rsidRDefault="00A742EF" w:rsidP="00637447">
      <w:pPr>
        <w:pStyle w:val="ListParagraph"/>
        <w:numPr>
          <w:ilvl w:val="0"/>
          <w:numId w:val="22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Moderate pain - functional disability - deformation of the broken organ - absence of swelling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7FF21600" w14:textId="17DA98F0" w:rsidR="00A742EF" w:rsidRPr="00637447" w:rsidRDefault="00A742EF" w:rsidP="00637447">
      <w:pPr>
        <w:pStyle w:val="ListParagraph"/>
        <w:numPr>
          <w:ilvl w:val="0"/>
          <w:numId w:val="22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I do not no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15622C4D" w14:textId="28E0F382" w:rsidR="00A742EF" w:rsidRPr="00637447" w:rsidRDefault="00A742EF" w:rsidP="00637447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b/>
          <w:bCs/>
          <w:sz w:val="24"/>
          <w:szCs w:val="24"/>
          <w:lang w:bidi="ar-SY"/>
        </w:rPr>
        <w:t>An ankle sprain is treated by:</w:t>
      </w:r>
    </w:p>
    <w:p w14:paraId="58EA9E16" w14:textId="3829FFE3" w:rsidR="00A742EF" w:rsidRPr="00AC3C8F" w:rsidRDefault="00A742EF" w:rsidP="00637447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AC3C8F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RICE procedure, </w:t>
      </w:r>
      <w:proofErr w:type="gramStart"/>
      <w:r w:rsidRPr="00AC3C8F">
        <w:rPr>
          <w:rFonts w:asciiTheme="majorBidi" w:hAnsiTheme="majorBidi" w:cstheme="majorBidi"/>
          <w:b/>
          <w:bCs/>
          <w:sz w:val="24"/>
          <w:szCs w:val="24"/>
          <w:lang w:bidi="ar-SY"/>
        </w:rPr>
        <w:t>R:Rest</w:t>
      </w:r>
      <w:proofErr w:type="gramEnd"/>
      <w:r w:rsidRPr="00AC3C8F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I:Ice C:Comfortable E:Elevate</w:t>
      </w:r>
      <w:r w:rsidR="00563B01" w:rsidRPr="00AC3C8F">
        <w:rPr>
          <w:rFonts w:asciiTheme="majorBidi" w:hAnsiTheme="majorBidi" w:cstheme="majorBidi"/>
          <w:b/>
          <w:bCs/>
          <w:sz w:val="24"/>
          <w:szCs w:val="24"/>
          <w:lang w:bidi="ar-SY"/>
        </w:rPr>
        <w:t>.</w:t>
      </w:r>
    </w:p>
    <w:p w14:paraId="37C130A0" w14:textId="3E4A72FE" w:rsidR="00A742EF" w:rsidRPr="00637447" w:rsidRDefault="00A742EF" w:rsidP="00637447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Massage the area with ointments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24FC7C61" w14:textId="492A57B5" w:rsidR="00A742EF" w:rsidRPr="00637447" w:rsidRDefault="00A742EF" w:rsidP="00637447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Fixing the area with a compressive strap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3874D973" w14:textId="7873A7FF" w:rsidR="00A742EF" w:rsidRPr="00637447" w:rsidRDefault="00A742EF" w:rsidP="00637447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Wash the area with warm water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0B65C459" w14:textId="0800DB66" w:rsidR="00A742EF" w:rsidRPr="00637447" w:rsidRDefault="00A742EF" w:rsidP="00637447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I do not no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6714D957" w14:textId="73FC95A1" w:rsidR="00A742EF" w:rsidRPr="00637447" w:rsidRDefault="00A742EF" w:rsidP="00637447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b/>
          <w:bCs/>
          <w:sz w:val="24"/>
          <w:szCs w:val="24"/>
          <w:lang w:bidi="ar-SY"/>
        </w:rPr>
        <w:lastRenderedPageBreak/>
        <w:t>First and superficial burns are managed according to the principles of first aid through:</w:t>
      </w:r>
    </w:p>
    <w:p w14:paraId="2FE149A1" w14:textId="23ED91FA" w:rsidR="00A742EF" w:rsidRPr="00DF5979" w:rsidRDefault="00A742EF" w:rsidP="00637447">
      <w:pPr>
        <w:pStyle w:val="ListParagraph"/>
        <w:numPr>
          <w:ilvl w:val="0"/>
          <w:numId w:val="24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DF5979">
        <w:rPr>
          <w:rFonts w:asciiTheme="majorBidi" w:hAnsiTheme="majorBidi" w:cstheme="majorBidi"/>
          <w:b/>
          <w:bCs/>
          <w:sz w:val="24"/>
          <w:szCs w:val="24"/>
          <w:lang w:bidi="ar-SY"/>
        </w:rPr>
        <w:t>Wash the burning place with cold or running water - cover the burn after it has cooled</w:t>
      </w:r>
      <w:r w:rsidR="00563B01" w:rsidRPr="00DF5979">
        <w:rPr>
          <w:rFonts w:asciiTheme="majorBidi" w:hAnsiTheme="majorBidi" w:cstheme="majorBidi"/>
          <w:b/>
          <w:bCs/>
          <w:sz w:val="24"/>
          <w:szCs w:val="24"/>
          <w:lang w:bidi="ar-SY"/>
        </w:rPr>
        <w:t>.</w:t>
      </w:r>
    </w:p>
    <w:p w14:paraId="0DBCC50A" w14:textId="6C05E6F4" w:rsidR="00A742EF" w:rsidRPr="00637447" w:rsidRDefault="00A742EF" w:rsidP="00637447">
      <w:pPr>
        <w:pStyle w:val="ListParagraph"/>
        <w:numPr>
          <w:ilvl w:val="0"/>
          <w:numId w:val="24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Put toothpaste on the burn site to cool it down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4DEACD78" w14:textId="397A1541" w:rsidR="00A742EF" w:rsidRPr="00637447" w:rsidRDefault="00A742EF" w:rsidP="00637447">
      <w:pPr>
        <w:pStyle w:val="ListParagraph"/>
        <w:numPr>
          <w:ilvl w:val="0"/>
          <w:numId w:val="24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Cover the burn site only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14844E17" w14:textId="1B8E26C6" w:rsidR="00A742EF" w:rsidRPr="00637447" w:rsidRDefault="00A742EF" w:rsidP="00637447">
      <w:pPr>
        <w:pStyle w:val="ListParagraph"/>
        <w:numPr>
          <w:ilvl w:val="0"/>
          <w:numId w:val="24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Apply ointment to the burn and cover the place of the burn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4697C0DC" w14:textId="37722A56" w:rsidR="00A742EF" w:rsidRPr="00637447" w:rsidRDefault="00A742EF" w:rsidP="00637447">
      <w:pPr>
        <w:pStyle w:val="ListParagraph"/>
        <w:numPr>
          <w:ilvl w:val="0"/>
          <w:numId w:val="24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I do not no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2CDB528A" w14:textId="0DB5D5C5" w:rsidR="00A742EF" w:rsidRPr="00637447" w:rsidRDefault="00A742EF" w:rsidP="00637447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b/>
          <w:bCs/>
          <w:sz w:val="24"/>
          <w:szCs w:val="24"/>
          <w:lang w:bidi="ar-SY"/>
        </w:rPr>
        <w:t>All material stuck to the place of burning in third-degree burns is removed according to the principles of first aid:</w:t>
      </w:r>
    </w:p>
    <w:p w14:paraId="13D68CEF" w14:textId="64608651" w:rsidR="00A742EF" w:rsidRPr="00637447" w:rsidRDefault="00A742EF" w:rsidP="00637447">
      <w:pPr>
        <w:pStyle w:val="ListParagraph"/>
        <w:numPr>
          <w:ilvl w:val="0"/>
          <w:numId w:val="25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True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0C28763F" w14:textId="660DBA79" w:rsidR="00A742EF" w:rsidRPr="00DF5979" w:rsidRDefault="00A742EF" w:rsidP="00637447">
      <w:pPr>
        <w:pStyle w:val="ListParagraph"/>
        <w:numPr>
          <w:ilvl w:val="0"/>
          <w:numId w:val="25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DF5979">
        <w:rPr>
          <w:rFonts w:asciiTheme="majorBidi" w:hAnsiTheme="majorBidi" w:cstheme="majorBidi"/>
          <w:b/>
          <w:bCs/>
          <w:sz w:val="24"/>
          <w:szCs w:val="24"/>
          <w:lang w:bidi="ar-SY"/>
        </w:rPr>
        <w:t>False</w:t>
      </w:r>
      <w:r w:rsidR="00563B01" w:rsidRPr="00DF5979">
        <w:rPr>
          <w:rFonts w:asciiTheme="majorBidi" w:hAnsiTheme="majorBidi" w:cstheme="majorBidi"/>
          <w:b/>
          <w:bCs/>
          <w:sz w:val="24"/>
          <w:szCs w:val="24"/>
          <w:lang w:bidi="ar-SY"/>
        </w:rPr>
        <w:t>.</w:t>
      </w:r>
    </w:p>
    <w:p w14:paraId="00513C6E" w14:textId="37B7A71F" w:rsidR="00A742EF" w:rsidRPr="00637447" w:rsidRDefault="00A742EF" w:rsidP="00637447">
      <w:pPr>
        <w:pStyle w:val="ListParagraph"/>
        <w:numPr>
          <w:ilvl w:val="0"/>
          <w:numId w:val="25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I do not no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68112611" w14:textId="2C082AF5" w:rsidR="00A742EF" w:rsidRPr="00637447" w:rsidRDefault="00A742EF" w:rsidP="00637447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b/>
          <w:bCs/>
          <w:sz w:val="24"/>
          <w:szCs w:val="24"/>
          <w:lang w:bidi="ar-SY"/>
        </w:rPr>
        <w:t>When the patient is poisoned with the drug as a result of an overdose, the patient is induced to vomit according to the principles of first aid:</w:t>
      </w:r>
    </w:p>
    <w:p w14:paraId="3F9D45B8" w14:textId="1B933112" w:rsidR="00A742EF" w:rsidRPr="00637447" w:rsidRDefault="00A742EF" w:rsidP="00637447">
      <w:pPr>
        <w:pStyle w:val="ListParagraph"/>
        <w:numPr>
          <w:ilvl w:val="0"/>
          <w:numId w:val="26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True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5BC25468" w14:textId="78CE4D16" w:rsidR="00A742EF" w:rsidRPr="00DF5979" w:rsidRDefault="00A742EF" w:rsidP="00637447">
      <w:pPr>
        <w:pStyle w:val="ListParagraph"/>
        <w:numPr>
          <w:ilvl w:val="0"/>
          <w:numId w:val="26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DF5979">
        <w:rPr>
          <w:rFonts w:asciiTheme="majorBidi" w:hAnsiTheme="majorBidi" w:cstheme="majorBidi"/>
          <w:b/>
          <w:bCs/>
          <w:sz w:val="24"/>
          <w:szCs w:val="24"/>
          <w:lang w:bidi="ar-SY"/>
        </w:rPr>
        <w:t>False</w:t>
      </w:r>
      <w:r w:rsidR="00563B01" w:rsidRPr="00DF5979">
        <w:rPr>
          <w:rFonts w:asciiTheme="majorBidi" w:hAnsiTheme="majorBidi" w:cstheme="majorBidi"/>
          <w:b/>
          <w:bCs/>
          <w:sz w:val="24"/>
          <w:szCs w:val="24"/>
          <w:lang w:bidi="ar-SY"/>
        </w:rPr>
        <w:t>.</w:t>
      </w:r>
    </w:p>
    <w:p w14:paraId="0D99AA64" w14:textId="1D70451F" w:rsidR="00A742EF" w:rsidRPr="00637447" w:rsidRDefault="00A742EF" w:rsidP="00637447">
      <w:pPr>
        <w:pStyle w:val="ListParagraph"/>
        <w:numPr>
          <w:ilvl w:val="0"/>
          <w:numId w:val="26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I do not no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16608615" w14:textId="72376C6C" w:rsidR="00A742EF" w:rsidRPr="00637447" w:rsidRDefault="00A742EF" w:rsidP="00637447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b/>
          <w:bCs/>
          <w:sz w:val="24"/>
          <w:szCs w:val="24"/>
          <w:lang w:bidi="ar-SY"/>
        </w:rPr>
        <w:t>The patient is given nitroglycerin four times every five minutes:</w:t>
      </w:r>
    </w:p>
    <w:p w14:paraId="53475E4A" w14:textId="021E20FD" w:rsidR="00A742EF" w:rsidRPr="00637447" w:rsidRDefault="00A742EF" w:rsidP="00637447">
      <w:pPr>
        <w:pStyle w:val="ListParagraph"/>
        <w:numPr>
          <w:ilvl w:val="0"/>
          <w:numId w:val="27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True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07AD3A04" w14:textId="6C8112E8" w:rsidR="00A742EF" w:rsidRPr="001977A1" w:rsidRDefault="00A742EF" w:rsidP="00637447">
      <w:pPr>
        <w:pStyle w:val="ListParagraph"/>
        <w:numPr>
          <w:ilvl w:val="0"/>
          <w:numId w:val="27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1977A1">
        <w:rPr>
          <w:rFonts w:asciiTheme="majorBidi" w:hAnsiTheme="majorBidi" w:cstheme="majorBidi"/>
          <w:b/>
          <w:bCs/>
          <w:sz w:val="24"/>
          <w:szCs w:val="24"/>
          <w:lang w:bidi="ar-SY"/>
        </w:rPr>
        <w:t>False</w:t>
      </w:r>
      <w:r w:rsidR="00563B01" w:rsidRPr="001977A1">
        <w:rPr>
          <w:rFonts w:asciiTheme="majorBidi" w:hAnsiTheme="majorBidi" w:cstheme="majorBidi"/>
          <w:b/>
          <w:bCs/>
          <w:sz w:val="24"/>
          <w:szCs w:val="24"/>
          <w:lang w:bidi="ar-SY"/>
        </w:rPr>
        <w:t>.</w:t>
      </w:r>
    </w:p>
    <w:p w14:paraId="158397A8" w14:textId="2EBF487E" w:rsidR="00A742EF" w:rsidRPr="00637447" w:rsidRDefault="00A742EF" w:rsidP="00637447">
      <w:pPr>
        <w:pStyle w:val="ListParagraph"/>
        <w:numPr>
          <w:ilvl w:val="0"/>
          <w:numId w:val="27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I do not no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0401ADE7" w14:textId="458D800F" w:rsidR="00A742EF" w:rsidRPr="00637447" w:rsidRDefault="00A742EF" w:rsidP="00637447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b/>
          <w:bCs/>
          <w:sz w:val="24"/>
          <w:szCs w:val="24"/>
          <w:lang w:bidi="ar-SY"/>
        </w:rPr>
        <w:t>The CPR cycle is:</w:t>
      </w:r>
    </w:p>
    <w:p w14:paraId="60768CA0" w14:textId="7B4CC723" w:rsidR="00A742EF" w:rsidRPr="00DF5979" w:rsidRDefault="00A742EF" w:rsidP="00637447">
      <w:pPr>
        <w:pStyle w:val="ListParagraph"/>
        <w:numPr>
          <w:ilvl w:val="0"/>
          <w:numId w:val="28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DF5979">
        <w:rPr>
          <w:rFonts w:asciiTheme="majorBidi" w:hAnsiTheme="majorBidi" w:cstheme="majorBidi"/>
          <w:b/>
          <w:bCs/>
          <w:sz w:val="24"/>
          <w:szCs w:val="24"/>
          <w:lang w:bidi="ar-SY"/>
        </w:rPr>
        <w:t>30 pressures /2 breaths per minute</w:t>
      </w:r>
      <w:r w:rsidR="00563B01" w:rsidRPr="00DF5979">
        <w:rPr>
          <w:rFonts w:asciiTheme="majorBidi" w:hAnsiTheme="majorBidi" w:cstheme="majorBidi"/>
          <w:b/>
          <w:bCs/>
          <w:sz w:val="24"/>
          <w:szCs w:val="24"/>
          <w:lang w:bidi="ar-SY"/>
        </w:rPr>
        <w:t>.</w:t>
      </w:r>
    </w:p>
    <w:p w14:paraId="048A7A0C" w14:textId="4B8080DA" w:rsidR="00A742EF" w:rsidRPr="00637447" w:rsidRDefault="00A742EF" w:rsidP="00637447">
      <w:pPr>
        <w:pStyle w:val="ListParagraph"/>
        <w:numPr>
          <w:ilvl w:val="0"/>
          <w:numId w:val="28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15 pressures / 2 breaths per minute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0A80B571" w14:textId="1BDBFDD8" w:rsidR="00A742EF" w:rsidRPr="00637447" w:rsidRDefault="00A742EF" w:rsidP="00637447">
      <w:pPr>
        <w:pStyle w:val="ListParagraph"/>
        <w:numPr>
          <w:ilvl w:val="0"/>
          <w:numId w:val="28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30 pressures / 4 breaths per minute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3CBDF8D9" w14:textId="61A6085B" w:rsidR="00A742EF" w:rsidRPr="00637447" w:rsidRDefault="00A742EF" w:rsidP="00637447">
      <w:pPr>
        <w:pStyle w:val="ListParagraph"/>
        <w:numPr>
          <w:ilvl w:val="0"/>
          <w:numId w:val="28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15 pressures / 4 breaths per minute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6EDC0765" w14:textId="399B7070" w:rsidR="00A742EF" w:rsidRPr="00637447" w:rsidRDefault="00A742EF" w:rsidP="00637447">
      <w:pPr>
        <w:pStyle w:val="ListParagraph"/>
        <w:numPr>
          <w:ilvl w:val="0"/>
          <w:numId w:val="28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I do not no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5EF83302" w14:textId="54922017" w:rsidR="00A742EF" w:rsidRPr="00637447" w:rsidRDefault="00A742EF" w:rsidP="00637447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b/>
          <w:bCs/>
          <w:sz w:val="24"/>
          <w:szCs w:val="24"/>
          <w:lang w:bidi="ar-SY"/>
        </w:rPr>
        <w:t>A patient with hyp</w:t>
      </w:r>
      <w:r w:rsidR="00DF5979">
        <w:rPr>
          <w:rFonts w:asciiTheme="majorBidi" w:hAnsiTheme="majorBidi" w:cstheme="majorBidi"/>
          <w:b/>
          <w:bCs/>
          <w:sz w:val="24"/>
          <w:szCs w:val="24"/>
          <w:lang w:bidi="ar-SY"/>
        </w:rPr>
        <w:t>er</w:t>
      </w:r>
      <w:r w:rsidRPr="00637447">
        <w:rPr>
          <w:rFonts w:asciiTheme="majorBidi" w:hAnsiTheme="majorBidi" w:cstheme="majorBidi"/>
          <w:b/>
          <w:bCs/>
          <w:sz w:val="24"/>
          <w:szCs w:val="24"/>
          <w:lang w:bidi="ar-SY"/>
        </w:rPr>
        <w:t>glycemia is treated with:</w:t>
      </w:r>
    </w:p>
    <w:p w14:paraId="30BC213C" w14:textId="43E69F07" w:rsidR="00A742EF" w:rsidRPr="00DF5979" w:rsidRDefault="00A742EF" w:rsidP="00637447">
      <w:pPr>
        <w:pStyle w:val="ListParagraph"/>
        <w:numPr>
          <w:ilvl w:val="0"/>
          <w:numId w:val="29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r w:rsidRPr="00DF5979">
        <w:rPr>
          <w:rFonts w:asciiTheme="majorBidi" w:hAnsiTheme="majorBidi" w:cstheme="majorBidi"/>
          <w:b/>
          <w:bCs/>
          <w:sz w:val="24"/>
          <w:szCs w:val="24"/>
          <w:lang w:bidi="ar-SY"/>
        </w:rPr>
        <w:lastRenderedPageBreak/>
        <w:t>Calling an ambulance and monitoring vital signs</w:t>
      </w:r>
      <w:r w:rsidR="00DF5979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– breathing, pulse and level of response</w:t>
      </w:r>
      <w:r w:rsidR="00563B01" w:rsidRPr="00DF5979">
        <w:rPr>
          <w:rFonts w:asciiTheme="majorBidi" w:hAnsiTheme="majorBidi" w:cstheme="majorBidi"/>
          <w:b/>
          <w:bCs/>
          <w:sz w:val="24"/>
          <w:szCs w:val="24"/>
          <w:lang w:bidi="ar-SY"/>
        </w:rPr>
        <w:t>.</w:t>
      </w:r>
    </w:p>
    <w:p w14:paraId="7335FB34" w14:textId="790B38F2" w:rsidR="00A742EF" w:rsidRPr="00637447" w:rsidRDefault="00A742EF" w:rsidP="00637447">
      <w:pPr>
        <w:pStyle w:val="ListParagraph"/>
        <w:numPr>
          <w:ilvl w:val="0"/>
          <w:numId w:val="29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Give him a small amount of s</w:t>
      </w:r>
      <w:r w:rsidR="00DF5979">
        <w:rPr>
          <w:rFonts w:asciiTheme="majorBidi" w:hAnsiTheme="majorBidi" w:cstheme="majorBidi"/>
          <w:sz w:val="24"/>
          <w:szCs w:val="24"/>
          <w:lang w:bidi="ar-SY"/>
        </w:rPr>
        <w:t>alt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002BE920" w14:textId="3CB9447A" w:rsidR="00A742EF" w:rsidRPr="00637447" w:rsidRDefault="00A742EF" w:rsidP="00637447">
      <w:pPr>
        <w:pStyle w:val="ListParagraph"/>
        <w:numPr>
          <w:ilvl w:val="0"/>
          <w:numId w:val="29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Lift the patient feet and calm down the patient</w:t>
      </w:r>
    </w:p>
    <w:p w14:paraId="2A84D556" w14:textId="4A842351" w:rsidR="00A742EF" w:rsidRPr="00637447" w:rsidRDefault="00A742EF" w:rsidP="00637447">
      <w:pPr>
        <w:pStyle w:val="ListParagraph"/>
        <w:numPr>
          <w:ilvl w:val="0"/>
          <w:numId w:val="29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Give the patient an aspirin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241574FE" w14:textId="4A4BC74C" w:rsidR="00A742EF" w:rsidRDefault="00A742EF" w:rsidP="00637447">
      <w:pPr>
        <w:pStyle w:val="ListParagraph"/>
        <w:numPr>
          <w:ilvl w:val="0"/>
          <w:numId w:val="29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637447">
        <w:rPr>
          <w:rFonts w:asciiTheme="majorBidi" w:hAnsiTheme="majorBidi" w:cstheme="majorBidi"/>
          <w:sz w:val="24"/>
          <w:szCs w:val="24"/>
          <w:lang w:bidi="ar-SY"/>
        </w:rPr>
        <w:t>I do not no</w:t>
      </w:r>
      <w:r w:rsidR="00563B01" w:rsidRPr="00637447"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770CF752" w14:textId="77777777" w:rsidR="00A8114E" w:rsidRDefault="00A8114E" w:rsidP="00A8114E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</w:p>
    <w:p w14:paraId="0F90339E" w14:textId="3B680C1E" w:rsidR="00A8114E" w:rsidRPr="00A8114E" w:rsidRDefault="00A8114E" w:rsidP="00A8114E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Y"/>
        </w:rPr>
      </w:pPr>
      <w:r w:rsidRPr="00A8114E">
        <w:rPr>
          <w:rFonts w:asciiTheme="majorBidi" w:eastAsia="Times New Roman" w:hAnsiTheme="majorBidi" w:cstheme="majorBidi"/>
          <w:b/>
          <w:bCs/>
          <w:sz w:val="24"/>
          <w:szCs w:val="24"/>
          <w:lang w:bidi="ar-SY"/>
        </w:rPr>
        <w:t>Scoring:</w:t>
      </w:r>
      <w:r w:rsidRPr="00A8114E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Each correct answer is awarded 1 point, with a maximum possible score of 14 points. The scores can be categorized as follows: weak level of knowledge (0-4 points), intermediate level of knowledge (5-9 points), and good level of knowledge (10-14 points). The reliability of the survey was tested using the Cronbach’s alpha test, which reported an internal consistency of 0.809.</w:t>
      </w:r>
    </w:p>
    <w:sectPr w:rsidR="00A8114E" w:rsidRPr="00A8114E" w:rsidSect="00CA78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424"/>
    <w:multiLevelType w:val="hybridMultilevel"/>
    <w:tmpl w:val="5C826030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3F78"/>
    <w:multiLevelType w:val="hybridMultilevel"/>
    <w:tmpl w:val="2D428DCC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D62A3"/>
    <w:multiLevelType w:val="hybridMultilevel"/>
    <w:tmpl w:val="965028CC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B0C9A"/>
    <w:multiLevelType w:val="hybridMultilevel"/>
    <w:tmpl w:val="4C969A24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2442F"/>
    <w:multiLevelType w:val="hybridMultilevel"/>
    <w:tmpl w:val="034E3E36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75740"/>
    <w:multiLevelType w:val="hybridMultilevel"/>
    <w:tmpl w:val="FA7030CA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F0F18"/>
    <w:multiLevelType w:val="hybridMultilevel"/>
    <w:tmpl w:val="60147DC4"/>
    <w:lvl w:ilvl="0" w:tplc="DABE4808">
      <w:start w:val="1"/>
      <w:numFmt w:val="bullet"/>
      <w:lvlText w:val="-"/>
      <w:lvlJc w:val="left"/>
      <w:pPr>
        <w:ind w:left="108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A510D9"/>
    <w:multiLevelType w:val="hybridMultilevel"/>
    <w:tmpl w:val="F5DA5690"/>
    <w:lvl w:ilvl="0" w:tplc="DABE4808">
      <w:start w:val="1"/>
      <w:numFmt w:val="bullet"/>
      <w:lvlText w:val="-"/>
      <w:lvlJc w:val="left"/>
      <w:pPr>
        <w:ind w:left="108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A54598"/>
    <w:multiLevelType w:val="hybridMultilevel"/>
    <w:tmpl w:val="4B16E4B4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30770"/>
    <w:multiLevelType w:val="hybridMultilevel"/>
    <w:tmpl w:val="E99EFB5A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4D01"/>
    <w:multiLevelType w:val="hybridMultilevel"/>
    <w:tmpl w:val="E40AF532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91C20"/>
    <w:multiLevelType w:val="hybridMultilevel"/>
    <w:tmpl w:val="3738E2DC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10052"/>
    <w:multiLevelType w:val="hybridMultilevel"/>
    <w:tmpl w:val="D6CE5094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F24DC"/>
    <w:multiLevelType w:val="hybridMultilevel"/>
    <w:tmpl w:val="6F92D818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25119"/>
    <w:multiLevelType w:val="hybridMultilevel"/>
    <w:tmpl w:val="DD84C140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217A9"/>
    <w:multiLevelType w:val="hybridMultilevel"/>
    <w:tmpl w:val="A830B3C8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6706B"/>
    <w:multiLevelType w:val="hybridMultilevel"/>
    <w:tmpl w:val="65F03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F425D"/>
    <w:multiLevelType w:val="hybridMultilevel"/>
    <w:tmpl w:val="477CE47C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8165D"/>
    <w:multiLevelType w:val="hybridMultilevel"/>
    <w:tmpl w:val="12B61FB4"/>
    <w:lvl w:ilvl="0" w:tplc="D938E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D25D8"/>
    <w:multiLevelType w:val="hybridMultilevel"/>
    <w:tmpl w:val="05BAEDCA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F7C16"/>
    <w:multiLevelType w:val="hybridMultilevel"/>
    <w:tmpl w:val="32740074"/>
    <w:lvl w:ilvl="0" w:tplc="DABE4808">
      <w:start w:val="1"/>
      <w:numFmt w:val="bullet"/>
      <w:lvlText w:val="-"/>
      <w:lvlJc w:val="left"/>
      <w:pPr>
        <w:ind w:left="108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DA7E61"/>
    <w:multiLevelType w:val="hybridMultilevel"/>
    <w:tmpl w:val="69EC17F2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7328E"/>
    <w:multiLevelType w:val="hybridMultilevel"/>
    <w:tmpl w:val="651C691A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827C1"/>
    <w:multiLevelType w:val="hybridMultilevel"/>
    <w:tmpl w:val="9ABEE73A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87630"/>
    <w:multiLevelType w:val="hybridMultilevel"/>
    <w:tmpl w:val="B4C6A300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B22"/>
    <w:multiLevelType w:val="hybridMultilevel"/>
    <w:tmpl w:val="C7B2900A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85504"/>
    <w:multiLevelType w:val="hybridMultilevel"/>
    <w:tmpl w:val="964A0380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15277"/>
    <w:multiLevelType w:val="hybridMultilevel"/>
    <w:tmpl w:val="ABEAAE2C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C58C9"/>
    <w:multiLevelType w:val="hybridMultilevel"/>
    <w:tmpl w:val="12B636E0"/>
    <w:lvl w:ilvl="0" w:tplc="2362E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92E18"/>
    <w:multiLevelType w:val="hybridMultilevel"/>
    <w:tmpl w:val="27BA7B66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835FA"/>
    <w:multiLevelType w:val="hybridMultilevel"/>
    <w:tmpl w:val="E1B45C1E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B6A3B"/>
    <w:multiLevelType w:val="hybridMultilevel"/>
    <w:tmpl w:val="4B300828"/>
    <w:lvl w:ilvl="0" w:tplc="DABE480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5327">
    <w:abstractNumId w:val="22"/>
  </w:num>
  <w:num w:numId="2" w16cid:durableId="1754468272">
    <w:abstractNumId w:val="20"/>
  </w:num>
  <w:num w:numId="3" w16cid:durableId="1074476742">
    <w:abstractNumId w:val="14"/>
  </w:num>
  <w:num w:numId="4" w16cid:durableId="1490093892">
    <w:abstractNumId w:val="12"/>
  </w:num>
  <w:num w:numId="5" w16cid:durableId="1426029444">
    <w:abstractNumId w:val="0"/>
  </w:num>
  <w:num w:numId="6" w16cid:durableId="269436083">
    <w:abstractNumId w:val="5"/>
  </w:num>
  <w:num w:numId="7" w16cid:durableId="1119952653">
    <w:abstractNumId w:val="10"/>
  </w:num>
  <w:num w:numId="8" w16cid:durableId="316539779">
    <w:abstractNumId w:val="26"/>
  </w:num>
  <w:num w:numId="9" w16cid:durableId="11616061">
    <w:abstractNumId w:val="13"/>
  </w:num>
  <w:num w:numId="10" w16cid:durableId="589001771">
    <w:abstractNumId w:val="29"/>
  </w:num>
  <w:num w:numId="11" w16cid:durableId="63383888">
    <w:abstractNumId w:val="4"/>
  </w:num>
  <w:num w:numId="12" w16cid:durableId="165903831">
    <w:abstractNumId w:val="1"/>
  </w:num>
  <w:num w:numId="13" w16cid:durableId="880095144">
    <w:abstractNumId w:val="8"/>
  </w:num>
  <w:num w:numId="14" w16cid:durableId="161311635">
    <w:abstractNumId w:val="24"/>
  </w:num>
  <w:num w:numId="15" w16cid:durableId="503975943">
    <w:abstractNumId w:val="3"/>
  </w:num>
  <w:num w:numId="16" w16cid:durableId="1276332853">
    <w:abstractNumId w:val="23"/>
  </w:num>
  <w:num w:numId="17" w16cid:durableId="792988476">
    <w:abstractNumId w:val="2"/>
  </w:num>
  <w:num w:numId="18" w16cid:durableId="1229613064">
    <w:abstractNumId w:val="9"/>
  </w:num>
  <w:num w:numId="19" w16cid:durableId="735401295">
    <w:abstractNumId w:val="25"/>
  </w:num>
  <w:num w:numId="20" w16cid:durableId="377628894">
    <w:abstractNumId w:val="7"/>
  </w:num>
  <w:num w:numId="21" w16cid:durableId="1726367989">
    <w:abstractNumId w:val="15"/>
  </w:num>
  <w:num w:numId="22" w16cid:durableId="1674069274">
    <w:abstractNumId w:val="6"/>
  </w:num>
  <w:num w:numId="23" w16cid:durableId="770128026">
    <w:abstractNumId w:val="17"/>
  </w:num>
  <w:num w:numId="24" w16cid:durableId="667487374">
    <w:abstractNumId w:val="27"/>
  </w:num>
  <w:num w:numId="25" w16cid:durableId="472597871">
    <w:abstractNumId w:val="11"/>
  </w:num>
  <w:num w:numId="26" w16cid:durableId="1328633447">
    <w:abstractNumId w:val="21"/>
  </w:num>
  <w:num w:numId="27" w16cid:durableId="925920157">
    <w:abstractNumId w:val="30"/>
  </w:num>
  <w:num w:numId="28" w16cid:durableId="4599467">
    <w:abstractNumId w:val="19"/>
  </w:num>
  <w:num w:numId="29" w16cid:durableId="1192767950">
    <w:abstractNumId w:val="31"/>
  </w:num>
  <w:num w:numId="30" w16cid:durableId="1181163431">
    <w:abstractNumId w:val="28"/>
  </w:num>
  <w:num w:numId="31" w16cid:durableId="837035131">
    <w:abstractNumId w:val="16"/>
  </w:num>
  <w:num w:numId="32" w16cid:durableId="15990181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A6"/>
    <w:rsid w:val="0018282D"/>
    <w:rsid w:val="001977A1"/>
    <w:rsid w:val="002911A6"/>
    <w:rsid w:val="002E3493"/>
    <w:rsid w:val="003D092F"/>
    <w:rsid w:val="0043282B"/>
    <w:rsid w:val="004710C1"/>
    <w:rsid w:val="00563B01"/>
    <w:rsid w:val="00637447"/>
    <w:rsid w:val="00705F60"/>
    <w:rsid w:val="0089028A"/>
    <w:rsid w:val="00980552"/>
    <w:rsid w:val="00A742EF"/>
    <w:rsid w:val="00A8114E"/>
    <w:rsid w:val="00AC3C8F"/>
    <w:rsid w:val="00B521B9"/>
    <w:rsid w:val="00CA78A0"/>
    <w:rsid w:val="00DF5979"/>
    <w:rsid w:val="00FA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DC8F9"/>
  <w15:chartTrackingRefBased/>
  <w15:docId w15:val="{9B5F2566-5854-4391-BB42-F94445FA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1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11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Jawdat Ataya</dc:creator>
  <cp:keywords/>
  <dc:description/>
  <cp:lastModifiedBy>Jamal Ataya</cp:lastModifiedBy>
  <cp:revision>2</cp:revision>
  <dcterms:created xsi:type="dcterms:W3CDTF">2024-01-26T19:15:00Z</dcterms:created>
  <dcterms:modified xsi:type="dcterms:W3CDTF">2024-01-26T19:15:00Z</dcterms:modified>
</cp:coreProperties>
</file>