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68A1" w14:textId="77777777" w:rsidR="003C5FAC" w:rsidRDefault="003C5FAC">
      <w:pPr>
        <w:pStyle w:val="BodyText"/>
        <w:rPr>
          <w:rFonts w:ascii="Times New Roman"/>
        </w:rPr>
      </w:pPr>
    </w:p>
    <w:p w14:paraId="401F9FDC" w14:textId="77777777" w:rsidR="003C5FAC" w:rsidRDefault="003C5FAC">
      <w:pPr>
        <w:pStyle w:val="BodyText"/>
        <w:spacing w:before="4" w:after="1"/>
        <w:rPr>
          <w:rFonts w:ascii="Times New Roman"/>
          <w:sz w:val="25"/>
        </w:rPr>
      </w:pPr>
    </w:p>
    <w:tbl>
      <w:tblPr>
        <w:tblW w:w="0" w:type="auto"/>
        <w:tblInd w:w="10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1440"/>
        <w:gridCol w:w="1334"/>
        <w:gridCol w:w="3792"/>
        <w:gridCol w:w="442"/>
        <w:gridCol w:w="2775"/>
      </w:tblGrid>
      <w:tr w:rsidR="003C5FAC" w:rsidRPr="006504BA" w14:paraId="667C0E2E" w14:textId="77777777">
        <w:trPr>
          <w:trHeight w:val="993"/>
        </w:trPr>
        <w:tc>
          <w:tcPr>
            <w:tcW w:w="763" w:type="dxa"/>
          </w:tcPr>
          <w:p w14:paraId="18449DAE" w14:textId="77777777" w:rsidR="003C5FAC" w:rsidRPr="00230A48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B61DF20" w14:textId="77777777" w:rsidR="003C5FAC" w:rsidRPr="00230A48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4B989F9" w14:textId="77777777" w:rsidR="003C5FAC" w:rsidRPr="006504BA" w:rsidRDefault="00230A48">
            <w:pPr>
              <w:pStyle w:val="TableParagraph"/>
              <w:spacing w:before="1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Number</w:t>
            </w:r>
          </w:p>
        </w:tc>
        <w:tc>
          <w:tcPr>
            <w:tcW w:w="1440" w:type="dxa"/>
          </w:tcPr>
          <w:p w14:paraId="2CEEC38A" w14:textId="77777777" w:rsidR="003C5FAC" w:rsidRPr="006504BA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ED053CE" w14:textId="77777777" w:rsidR="003C5FAC" w:rsidRPr="006504BA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92BFB65" w14:textId="77777777" w:rsidR="003C5FAC" w:rsidRPr="006504BA" w:rsidRDefault="00230A48">
            <w:pPr>
              <w:pStyle w:val="TableParagraph"/>
              <w:spacing w:before="1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Role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of</w:t>
            </w:r>
            <w:r w:rsidRPr="006504BA">
              <w:rPr>
                <w:rFonts w:asciiTheme="minorBidi" w:hAnsiTheme="minorBidi" w:cstheme="minorBidi"/>
                <w:spacing w:val="-2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the</w:t>
            </w:r>
            <w:r w:rsidRPr="006504BA">
              <w:rPr>
                <w:rFonts w:asciiTheme="minorBidi" w:hAnsiTheme="minorBidi" w:cstheme="minorBidi"/>
                <w:spacing w:val="-2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Expert</w:t>
            </w:r>
          </w:p>
        </w:tc>
        <w:tc>
          <w:tcPr>
            <w:tcW w:w="1334" w:type="dxa"/>
          </w:tcPr>
          <w:p w14:paraId="275851AC" w14:textId="77777777" w:rsidR="003C5FAC" w:rsidRPr="006504BA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241F041" w14:textId="77777777" w:rsidR="003C5FAC" w:rsidRPr="006504BA" w:rsidRDefault="003C5FAC">
            <w:pPr>
              <w:pStyle w:val="TableParagraph"/>
              <w:spacing w:before="3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6AAAD01" w14:textId="77777777" w:rsidR="003C5FAC" w:rsidRPr="006504BA" w:rsidRDefault="00230A48">
            <w:pPr>
              <w:pStyle w:val="TableParagraph"/>
              <w:ind w:left="319" w:right="31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Country</w:t>
            </w:r>
          </w:p>
        </w:tc>
        <w:tc>
          <w:tcPr>
            <w:tcW w:w="3792" w:type="dxa"/>
          </w:tcPr>
          <w:p w14:paraId="4CBBCC77" w14:textId="77777777" w:rsidR="003C5FAC" w:rsidRPr="006504BA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B9FDE8D" w14:textId="77777777" w:rsidR="003C5FAC" w:rsidRPr="006504BA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F29A197" w14:textId="77777777" w:rsidR="003C5FAC" w:rsidRPr="006504BA" w:rsidRDefault="00230A48">
            <w:pPr>
              <w:pStyle w:val="TableParagraph"/>
              <w:spacing w:before="1"/>
              <w:ind w:left="308" w:right="298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Field</w:t>
            </w:r>
            <w:r w:rsidRPr="006504BA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of</w:t>
            </w:r>
            <w:r w:rsidRPr="006504BA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the</w:t>
            </w:r>
            <w:r w:rsidRPr="006504BA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Expert,</w:t>
            </w:r>
            <w:r w:rsidRPr="006504BA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previous</w:t>
            </w:r>
            <w:r w:rsidRPr="006504BA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experience</w:t>
            </w:r>
          </w:p>
        </w:tc>
        <w:tc>
          <w:tcPr>
            <w:tcW w:w="442" w:type="dxa"/>
          </w:tcPr>
          <w:p w14:paraId="1B28D395" w14:textId="77777777" w:rsidR="003C5FAC" w:rsidRPr="006504BA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849B7AD" w14:textId="77777777" w:rsidR="003C5FAC" w:rsidRPr="006504BA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F181256" w14:textId="77777777" w:rsidR="003C5FAC" w:rsidRPr="006504BA" w:rsidRDefault="00230A48">
            <w:pPr>
              <w:pStyle w:val="TableParagraph"/>
              <w:spacing w:before="1"/>
              <w:ind w:left="59" w:right="53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Sex</w:t>
            </w:r>
          </w:p>
        </w:tc>
        <w:tc>
          <w:tcPr>
            <w:tcW w:w="2775" w:type="dxa"/>
          </w:tcPr>
          <w:p w14:paraId="29842058" w14:textId="77777777" w:rsidR="003C5FAC" w:rsidRPr="006504BA" w:rsidRDefault="003C5FAC">
            <w:pPr>
              <w:pStyle w:val="TableParagraph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CD9A529" w14:textId="77777777" w:rsidR="003C5FAC" w:rsidRPr="006504BA" w:rsidRDefault="003C5FAC">
            <w:pPr>
              <w:pStyle w:val="TableParagraph"/>
              <w:spacing w:before="10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4A203E3" w14:textId="05D55591" w:rsidR="003C5FAC" w:rsidRPr="006504BA" w:rsidRDefault="00230A48">
            <w:pPr>
              <w:pStyle w:val="TableParagraph"/>
              <w:spacing w:before="1"/>
              <w:ind w:left="71" w:right="5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Years</w:t>
            </w:r>
            <w:r w:rsidRPr="006504BA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of</w:t>
            </w:r>
            <w:r w:rsidRPr="006504BA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activity</w:t>
            </w:r>
            <w:r w:rsidRPr="006504BA">
              <w:rPr>
                <w:rFonts w:asciiTheme="minorBidi" w:hAnsiTheme="minorBidi" w:cstheme="minorBidi"/>
                <w:b/>
                <w:spacing w:val="-4"/>
                <w:sz w:val="16"/>
                <w:szCs w:val="16"/>
              </w:rPr>
              <w:t xml:space="preserve"> </w:t>
            </w:r>
            <w:r w:rsidR="00305F20"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in the field of</w:t>
            </w:r>
            <w:r w:rsidRPr="006504BA">
              <w:rPr>
                <w:rFonts w:asciiTheme="minorBidi" w:hAnsiTheme="minorBidi" w:cstheme="minorBidi"/>
                <w:b/>
                <w:spacing w:val="-3"/>
                <w:sz w:val="16"/>
                <w:szCs w:val="16"/>
              </w:rPr>
              <w:t xml:space="preserve"> </w:t>
            </w:r>
            <w:r w:rsidR="00305F20"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PHC or disasters</w:t>
            </w:r>
          </w:p>
        </w:tc>
      </w:tr>
      <w:tr w:rsidR="003C5FAC" w:rsidRPr="006504BA" w14:paraId="0B80F9F9" w14:textId="77777777">
        <w:trPr>
          <w:trHeight w:val="614"/>
        </w:trPr>
        <w:tc>
          <w:tcPr>
            <w:tcW w:w="763" w:type="dxa"/>
          </w:tcPr>
          <w:p w14:paraId="4038D812" w14:textId="77777777" w:rsidR="003C5FAC" w:rsidRPr="006504BA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FC610D1" w14:textId="77777777" w:rsidR="003C5FAC" w:rsidRPr="006504BA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E1</w:t>
            </w:r>
          </w:p>
        </w:tc>
        <w:tc>
          <w:tcPr>
            <w:tcW w:w="1440" w:type="dxa"/>
          </w:tcPr>
          <w:p w14:paraId="4C7FF971" w14:textId="77777777" w:rsidR="003C5FAC" w:rsidRPr="006504BA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49143E2" w14:textId="61922414" w:rsidR="003C5FAC" w:rsidRPr="006504BA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 in Disaster Medicine; </w:t>
            </w:r>
            <w:r w:rsidR="00305F20" w:rsidRPr="006504BA">
              <w:rPr>
                <w:rFonts w:asciiTheme="minorBidi" w:hAnsiTheme="minorBidi" w:cstheme="minorBidi"/>
                <w:sz w:val="16"/>
                <w:szCs w:val="16"/>
              </w:rPr>
              <w:t>Medical Doctor</w:t>
            </w:r>
          </w:p>
        </w:tc>
        <w:tc>
          <w:tcPr>
            <w:tcW w:w="1334" w:type="dxa"/>
          </w:tcPr>
          <w:p w14:paraId="33E61B28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DAC9025" w14:textId="77777777" w:rsidR="003C5FAC" w:rsidRPr="006504BA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0022A147" w14:textId="77777777" w:rsidR="003C5FAC" w:rsidRPr="006504BA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B91DF5C" w14:textId="2047990F" w:rsidR="003C5FAC" w:rsidRPr="006504BA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Disaster</w:t>
            </w:r>
            <w:r w:rsidRPr="006504BA">
              <w:rPr>
                <w:rFonts w:asciiTheme="minorBidi" w:hAnsiTheme="minorBidi" w:cstheme="minorBidi"/>
                <w:spacing w:val="-6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management</w:t>
            </w:r>
            <w:r w:rsidR="00305F20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, academic and field experience in disaster response </w:t>
            </w:r>
          </w:p>
        </w:tc>
        <w:tc>
          <w:tcPr>
            <w:tcW w:w="442" w:type="dxa"/>
          </w:tcPr>
          <w:p w14:paraId="3632999A" w14:textId="77777777" w:rsidR="003C5FAC" w:rsidRPr="006504BA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E3B6E41" w14:textId="77777777" w:rsidR="003C5FAC" w:rsidRPr="006504BA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59018E20" w14:textId="77777777" w:rsidR="003C5FAC" w:rsidRPr="006504BA" w:rsidRDefault="003C5FAC">
            <w:pPr>
              <w:pStyle w:val="TableParagraph"/>
              <w:spacing w:before="7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BB64BA6" w14:textId="77777777" w:rsidR="003C5FAC" w:rsidRPr="006504BA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6504BA" w14:paraId="499BB9DA" w14:textId="77777777">
        <w:trPr>
          <w:trHeight w:val="580"/>
        </w:trPr>
        <w:tc>
          <w:tcPr>
            <w:tcW w:w="763" w:type="dxa"/>
          </w:tcPr>
          <w:p w14:paraId="6E0270B0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EAA08B8" w14:textId="77777777" w:rsidR="003C5FAC" w:rsidRPr="006504BA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E2</w:t>
            </w:r>
          </w:p>
        </w:tc>
        <w:tc>
          <w:tcPr>
            <w:tcW w:w="1440" w:type="dxa"/>
          </w:tcPr>
          <w:p w14:paraId="0C1D738F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0E6DA09" w14:textId="12931E52" w:rsidR="003C5FAC" w:rsidRPr="006504BA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 of Public Health; </w:t>
            </w:r>
            <w:r w:rsidR="00305F20" w:rsidRPr="006504BA">
              <w:rPr>
                <w:rFonts w:asciiTheme="minorBidi" w:hAnsiTheme="minorBidi" w:cstheme="minorBidi"/>
                <w:sz w:val="16"/>
                <w:szCs w:val="16"/>
              </w:rPr>
              <w:t>Medical Doctor</w:t>
            </w:r>
          </w:p>
        </w:tc>
        <w:tc>
          <w:tcPr>
            <w:tcW w:w="1334" w:type="dxa"/>
          </w:tcPr>
          <w:p w14:paraId="1347881A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A3D1873" w14:textId="77777777" w:rsidR="003C5FAC" w:rsidRPr="006504BA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54DFC6CC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7DA63D7" w14:textId="146D1BD3" w:rsidR="003C5FAC" w:rsidRPr="006504BA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and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="00305F20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PHC, academic and field experience in public health </w:t>
            </w:r>
            <w:r w:rsidR="008B3DA6" w:rsidRPr="006504BA">
              <w:rPr>
                <w:rFonts w:asciiTheme="minorBidi" w:hAnsiTheme="minorBidi" w:cstheme="minorBidi"/>
                <w:sz w:val="16"/>
                <w:szCs w:val="16"/>
              </w:rPr>
              <w:t>integrated with</w:t>
            </w:r>
            <w:r w:rsidR="00305F20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 PHC (e.g., vaccination campaigns, surveillance,early warning systems)</w:t>
            </w:r>
          </w:p>
        </w:tc>
        <w:tc>
          <w:tcPr>
            <w:tcW w:w="442" w:type="dxa"/>
          </w:tcPr>
          <w:p w14:paraId="0034FFE2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C492D3D" w14:textId="77777777" w:rsidR="003C5FAC" w:rsidRPr="006504BA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6E59301C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6E979E2B" w14:textId="77777777" w:rsidR="003C5FAC" w:rsidRPr="006504BA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</w:tr>
      <w:tr w:rsidR="003C5FAC" w:rsidRPr="006504BA" w14:paraId="6FAB3C5D" w14:textId="77777777">
        <w:trPr>
          <w:trHeight w:val="225"/>
        </w:trPr>
        <w:tc>
          <w:tcPr>
            <w:tcW w:w="763" w:type="dxa"/>
          </w:tcPr>
          <w:p w14:paraId="7635BF20" w14:textId="77777777" w:rsidR="003C5FAC" w:rsidRPr="006504BA" w:rsidRDefault="00230A48">
            <w:pPr>
              <w:pStyle w:val="TableParagraph"/>
              <w:spacing w:before="18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E3</w:t>
            </w:r>
          </w:p>
        </w:tc>
        <w:tc>
          <w:tcPr>
            <w:tcW w:w="1440" w:type="dxa"/>
          </w:tcPr>
          <w:p w14:paraId="06F23427" w14:textId="6A947B98" w:rsidR="003C5FAC" w:rsidRPr="006504BA" w:rsidRDefault="00230A48">
            <w:pPr>
              <w:pStyle w:val="TableParagraph"/>
              <w:spacing w:before="18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Professor</w:t>
            </w:r>
            <w:r w:rsidR="003D5224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 of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Public Health</w:t>
            </w:r>
            <w:r w:rsidR="003D5224" w:rsidRPr="006504BA">
              <w:rPr>
                <w:rFonts w:asciiTheme="minorBidi" w:hAnsiTheme="minorBidi" w:cstheme="minorBidi"/>
                <w:sz w:val="16"/>
                <w:szCs w:val="16"/>
              </w:rPr>
              <w:t xml:space="preserve">;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Epidemiologist</w:t>
            </w:r>
          </w:p>
        </w:tc>
        <w:tc>
          <w:tcPr>
            <w:tcW w:w="1334" w:type="dxa"/>
          </w:tcPr>
          <w:p w14:paraId="14C763A8" w14:textId="77777777" w:rsidR="003C5FAC" w:rsidRPr="006504BA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US</w:t>
            </w:r>
          </w:p>
        </w:tc>
        <w:tc>
          <w:tcPr>
            <w:tcW w:w="3792" w:type="dxa"/>
          </w:tcPr>
          <w:p w14:paraId="4046F34E" w14:textId="41669D0D" w:rsidR="003C5FAC" w:rsidRPr="006504BA" w:rsidRDefault="00230A48">
            <w:pPr>
              <w:pStyle w:val="TableParagraph"/>
              <w:spacing w:before="18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Health, expertise with NGOs in low income countries with Ebola, COVID-19</w:t>
            </w:r>
          </w:p>
        </w:tc>
        <w:tc>
          <w:tcPr>
            <w:tcW w:w="442" w:type="dxa"/>
          </w:tcPr>
          <w:p w14:paraId="7CF0D7EA" w14:textId="77777777" w:rsidR="003C5FAC" w:rsidRPr="006504BA" w:rsidRDefault="00230A48">
            <w:pPr>
              <w:pStyle w:val="TableParagraph"/>
              <w:spacing w:before="18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3E983161" w14:textId="77777777" w:rsidR="003C5FAC" w:rsidRPr="006504BA" w:rsidRDefault="00230A48">
            <w:pPr>
              <w:pStyle w:val="TableParagraph"/>
              <w:spacing w:before="18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6504BA" w14:paraId="6DEE155E" w14:textId="77777777">
        <w:trPr>
          <w:trHeight w:val="580"/>
        </w:trPr>
        <w:tc>
          <w:tcPr>
            <w:tcW w:w="763" w:type="dxa"/>
          </w:tcPr>
          <w:p w14:paraId="1737ABBB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DC3E6CC" w14:textId="77777777" w:rsidR="003C5FAC" w:rsidRPr="006504BA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E4</w:t>
            </w:r>
          </w:p>
        </w:tc>
        <w:tc>
          <w:tcPr>
            <w:tcW w:w="1440" w:type="dxa"/>
          </w:tcPr>
          <w:p w14:paraId="59491C0F" w14:textId="77777777" w:rsidR="003D5224" w:rsidRPr="006504BA" w:rsidRDefault="003D5224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3856753" w14:textId="5D567811" w:rsidR="003C5FAC" w:rsidRPr="006504BA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Global Health Researcher</w:t>
            </w:r>
          </w:p>
        </w:tc>
        <w:tc>
          <w:tcPr>
            <w:tcW w:w="1334" w:type="dxa"/>
          </w:tcPr>
          <w:p w14:paraId="1FD9A4A9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B8EA223" w14:textId="77777777" w:rsidR="003C5FAC" w:rsidRPr="006504BA" w:rsidRDefault="00230A48">
            <w:pPr>
              <w:pStyle w:val="TableParagraph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29EF0224" w14:textId="77777777" w:rsidR="003C5FAC" w:rsidRPr="006504BA" w:rsidRDefault="00230A48">
            <w:pPr>
              <w:pStyle w:val="TableParagraph"/>
              <w:spacing w:before="104" w:line="244" w:lineRule="auto"/>
              <w:ind w:left="1084" w:right="242" w:hanging="81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Emergency Medicine, Assessment of Hospital</w:t>
            </w:r>
            <w:r w:rsidRPr="006504BA">
              <w:rPr>
                <w:rFonts w:asciiTheme="minorBidi" w:hAnsiTheme="minorBidi" w:cstheme="minorBidi"/>
                <w:spacing w:val="-42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Disaster</w:t>
            </w:r>
            <w:r w:rsidRPr="006504BA">
              <w:rPr>
                <w:rFonts w:asciiTheme="minorBidi" w:hAnsiTheme="minorBidi" w:cstheme="minorBidi"/>
                <w:spacing w:val="-1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Preparedness</w:t>
            </w:r>
          </w:p>
        </w:tc>
        <w:tc>
          <w:tcPr>
            <w:tcW w:w="442" w:type="dxa"/>
          </w:tcPr>
          <w:p w14:paraId="5131E86F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2AEBD80" w14:textId="77777777" w:rsidR="003C5FAC" w:rsidRPr="006504BA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04A87C72" w14:textId="77777777" w:rsidR="003C5FAC" w:rsidRPr="006504BA" w:rsidRDefault="003C5FAC">
            <w:pPr>
              <w:pStyle w:val="TableParagraph"/>
              <w:spacing w:before="11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EBAC395" w14:textId="77777777" w:rsidR="003C5FAC" w:rsidRPr="006504BA" w:rsidRDefault="00230A48">
            <w:pPr>
              <w:pStyle w:val="TableParagraph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</w:tr>
      <w:tr w:rsidR="003C5FAC" w:rsidRPr="006504BA" w14:paraId="1EFC5D82" w14:textId="77777777" w:rsidTr="00230A48">
        <w:trPr>
          <w:trHeight w:val="286"/>
        </w:trPr>
        <w:tc>
          <w:tcPr>
            <w:tcW w:w="763" w:type="dxa"/>
          </w:tcPr>
          <w:p w14:paraId="61B6976E" w14:textId="77777777" w:rsidR="003C5FAC" w:rsidRPr="006504BA" w:rsidRDefault="00230A48">
            <w:pPr>
              <w:pStyle w:val="TableParagraph"/>
              <w:spacing w:before="22" w:line="183" w:lineRule="exact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E5</w:t>
            </w:r>
          </w:p>
        </w:tc>
        <w:tc>
          <w:tcPr>
            <w:tcW w:w="1440" w:type="dxa"/>
          </w:tcPr>
          <w:p w14:paraId="34DC4089" w14:textId="64C65D43" w:rsidR="003C5FAC" w:rsidRPr="006504BA" w:rsidRDefault="00230A48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Global Health Researcher</w:t>
            </w:r>
          </w:p>
        </w:tc>
        <w:tc>
          <w:tcPr>
            <w:tcW w:w="1334" w:type="dxa"/>
          </w:tcPr>
          <w:p w14:paraId="00A49EFE" w14:textId="1DD00881" w:rsidR="003C5FAC" w:rsidRPr="006504BA" w:rsidRDefault="00230A48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467413DF" w14:textId="1E6B877B" w:rsidR="003C5FAC" w:rsidRPr="006504BA" w:rsidRDefault="00230A48">
            <w:pPr>
              <w:pStyle w:val="TableParagraph"/>
              <w:spacing w:before="22" w:line="183" w:lineRule="exact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Global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Health,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Primary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Care, academic experience with COVID-19 and H1N1</w:t>
            </w:r>
          </w:p>
        </w:tc>
        <w:tc>
          <w:tcPr>
            <w:tcW w:w="442" w:type="dxa"/>
          </w:tcPr>
          <w:p w14:paraId="097BF996" w14:textId="77777777" w:rsidR="003D5224" w:rsidRPr="006504BA" w:rsidRDefault="003D5224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w w:val="99"/>
                <w:sz w:val="16"/>
                <w:szCs w:val="16"/>
              </w:rPr>
            </w:pPr>
          </w:p>
          <w:p w14:paraId="6E2B222F" w14:textId="3ADB4893" w:rsidR="003C5FAC" w:rsidRPr="006504BA" w:rsidRDefault="00230A48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31022892" w14:textId="77777777" w:rsidR="003D5224" w:rsidRPr="006504BA" w:rsidRDefault="003D5224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7CB5805" w14:textId="0565E4AB" w:rsidR="003C5FAC" w:rsidRPr="006504BA" w:rsidRDefault="00230A48" w:rsidP="00230A48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</w:tr>
      <w:tr w:rsidR="003C5FAC" w:rsidRPr="006504BA" w14:paraId="7EFCD5B4" w14:textId="77777777">
        <w:trPr>
          <w:trHeight w:val="398"/>
        </w:trPr>
        <w:tc>
          <w:tcPr>
            <w:tcW w:w="763" w:type="dxa"/>
          </w:tcPr>
          <w:p w14:paraId="529C05B7" w14:textId="77777777" w:rsidR="003C5FAC" w:rsidRPr="006504BA" w:rsidRDefault="00230A48">
            <w:pPr>
              <w:pStyle w:val="TableParagraph"/>
              <w:spacing w:before="109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E6</w:t>
            </w:r>
          </w:p>
        </w:tc>
        <w:tc>
          <w:tcPr>
            <w:tcW w:w="1440" w:type="dxa"/>
          </w:tcPr>
          <w:p w14:paraId="46940DE1" w14:textId="77777777" w:rsidR="003C5FAC" w:rsidRPr="006504BA" w:rsidRDefault="00230A48">
            <w:pPr>
              <w:pStyle w:val="TableParagraph"/>
              <w:spacing w:before="109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Medical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Doctor</w:t>
            </w:r>
          </w:p>
        </w:tc>
        <w:tc>
          <w:tcPr>
            <w:tcW w:w="1334" w:type="dxa"/>
          </w:tcPr>
          <w:p w14:paraId="38E546C2" w14:textId="77777777" w:rsidR="003C5FAC" w:rsidRPr="006504BA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Italy</w:t>
            </w:r>
          </w:p>
        </w:tc>
        <w:tc>
          <w:tcPr>
            <w:tcW w:w="3792" w:type="dxa"/>
          </w:tcPr>
          <w:p w14:paraId="4ED84808" w14:textId="7974060C" w:rsidR="003C5FAC" w:rsidRPr="006504BA" w:rsidRDefault="00230A48">
            <w:pPr>
              <w:pStyle w:val="TableParagraph"/>
              <w:spacing w:before="10" w:line="180" w:lineRule="atLeast"/>
              <w:ind w:left="1173" w:right="278" w:hanging="868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Global Health, Health System Strengthening,</w:t>
            </w:r>
            <w:r w:rsidRPr="006504BA">
              <w:rPr>
                <w:rFonts w:asciiTheme="minorBidi" w:hAnsiTheme="minorBidi" w:cstheme="minorBidi"/>
                <w:spacing w:val="-42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Primary</w:t>
            </w:r>
            <w:r w:rsidRPr="006504BA">
              <w:rPr>
                <w:rFonts w:asciiTheme="minorBidi" w:hAnsiTheme="minorBidi" w:cstheme="minorBidi"/>
                <w:spacing w:val="-1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Care Physician</w:t>
            </w:r>
          </w:p>
        </w:tc>
        <w:tc>
          <w:tcPr>
            <w:tcW w:w="442" w:type="dxa"/>
          </w:tcPr>
          <w:p w14:paraId="5A5046A7" w14:textId="77777777" w:rsidR="003C5FAC" w:rsidRPr="006504BA" w:rsidRDefault="00230A48">
            <w:pPr>
              <w:pStyle w:val="TableParagraph"/>
              <w:spacing w:before="109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54B35626" w14:textId="77777777" w:rsidR="003C5FAC" w:rsidRPr="006504BA" w:rsidRDefault="00230A48">
            <w:pPr>
              <w:pStyle w:val="TableParagraph"/>
              <w:spacing w:before="109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3C5FAC" w:rsidRPr="006504BA" w14:paraId="35C1418A" w14:textId="77777777">
        <w:trPr>
          <w:trHeight w:val="580"/>
        </w:trPr>
        <w:tc>
          <w:tcPr>
            <w:tcW w:w="763" w:type="dxa"/>
          </w:tcPr>
          <w:p w14:paraId="449F5BCB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09148E6" w14:textId="77777777" w:rsidR="003C5FAC" w:rsidRPr="006504BA" w:rsidRDefault="00230A48">
            <w:pPr>
              <w:pStyle w:val="TableParagraph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E7</w:t>
            </w:r>
          </w:p>
        </w:tc>
        <w:tc>
          <w:tcPr>
            <w:tcW w:w="1440" w:type="dxa"/>
          </w:tcPr>
          <w:p w14:paraId="50A66457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1A642DB5" w14:textId="77777777" w:rsidR="003C5FAC" w:rsidRPr="006504BA" w:rsidRDefault="00230A48">
            <w:pPr>
              <w:pStyle w:val="TableParagraph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Researcher</w:t>
            </w:r>
          </w:p>
        </w:tc>
        <w:tc>
          <w:tcPr>
            <w:tcW w:w="1334" w:type="dxa"/>
          </w:tcPr>
          <w:p w14:paraId="103A32E7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3BF7999" w14:textId="77777777" w:rsidR="003C5FAC" w:rsidRPr="006504BA" w:rsidRDefault="00230A48">
            <w:pPr>
              <w:pStyle w:val="TableParagraph"/>
              <w:ind w:left="319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Spain</w:t>
            </w:r>
          </w:p>
        </w:tc>
        <w:tc>
          <w:tcPr>
            <w:tcW w:w="3792" w:type="dxa"/>
          </w:tcPr>
          <w:p w14:paraId="03A8A679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80712CC" w14:textId="419662E9" w:rsidR="003C5FAC" w:rsidRPr="006504BA" w:rsidRDefault="00230A48">
            <w:pPr>
              <w:pStyle w:val="TableParagraph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Public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Health, previous work on pandemic preparedness</w:t>
            </w:r>
          </w:p>
        </w:tc>
        <w:tc>
          <w:tcPr>
            <w:tcW w:w="442" w:type="dxa"/>
          </w:tcPr>
          <w:p w14:paraId="426907B5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2597E4C" w14:textId="77777777" w:rsidR="003C5FAC" w:rsidRPr="006504BA" w:rsidRDefault="00230A48">
            <w:pPr>
              <w:pStyle w:val="TableParagraph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4E4F17C1" w14:textId="77777777" w:rsidR="003C5FAC" w:rsidRPr="006504BA" w:rsidRDefault="003C5FAC">
            <w:pPr>
              <w:pStyle w:val="TableParagraph"/>
              <w:spacing w:before="4"/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B4F2167" w14:textId="77777777" w:rsidR="003C5FAC" w:rsidRPr="006504BA" w:rsidRDefault="00230A48">
            <w:pPr>
              <w:pStyle w:val="TableParagraph"/>
              <w:ind w:left="12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5</w:t>
            </w:r>
          </w:p>
        </w:tc>
      </w:tr>
      <w:tr w:rsidR="003C5FAC" w:rsidRPr="006504BA" w14:paraId="219DC0AB" w14:textId="77777777">
        <w:trPr>
          <w:trHeight w:val="225"/>
        </w:trPr>
        <w:tc>
          <w:tcPr>
            <w:tcW w:w="763" w:type="dxa"/>
          </w:tcPr>
          <w:p w14:paraId="51FC0BCC" w14:textId="77777777" w:rsidR="003C5FAC" w:rsidRPr="006504BA" w:rsidRDefault="00230A48">
            <w:pPr>
              <w:pStyle w:val="TableParagraph"/>
              <w:spacing w:before="22" w:line="183" w:lineRule="exact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E8</w:t>
            </w:r>
          </w:p>
        </w:tc>
        <w:tc>
          <w:tcPr>
            <w:tcW w:w="1440" w:type="dxa"/>
          </w:tcPr>
          <w:p w14:paraId="6790A6EE" w14:textId="77777777" w:rsidR="003D5224" w:rsidRPr="006504BA" w:rsidRDefault="003D5224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D5D6195" w14:textId="52E2F2FD" w:rsidR="003C5FAC" w:rsidRPr="006504BA" w:rsidRDefault="00230A48">
            <w:pPr>
              <w:pStyle w:val="TableParagraph"/>
              <w:spacing w:before="22" w:line="183" w:lineRule="exact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Medical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Doctor</w:t>
            </w:r>
          </w:p>
        </w:tc>
        <w:tc>
          <w:tcPr>
            <w:tcW w:w="1334" w:type="dxa"/>
          </w:tcPr>
          <w:p w14:paraId="12756E1E" w14:textId="77777777" w:rsidR="003C5FAC" w:rsidRPr="006504BA" w:rsidRDefault="00230A48">
            <w:pPr>
              <w:pStyle w:val="TableParagraph"/>
              <w:spacing w:before="18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Germany</w:t>
            </w:r>
          </w:p>
        </w:tc>
        <w:tc>
          <w:tcPr>
            <w:tcW w:w="3792" w:type="dxa"/>
          </w:tcPr>
          <w:p w14:paraId="3E0E3856" w14:textId="7E2FF442" w:rsidR="003C5FAC" w:rsidRPr="006504BA" w:rsidRDefault="00230A48">
            <w:pPr>
              <w:pStyle w:val="TableParagraph"/>
              <w:spacing w:before="22" w:line="183" w:lineRule="exact"/>
              <w:ind w:left="308" w:right="29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Primary</w:t>
            </w:r>
            <w:r w:rsidRPr="006504BA">
              <w:rPr>
                <w:rFonts w:asciiTheme="minorBidi" w:hAnsiTheme="minorBidi" w:cstheme="minorBidi"/>
                <w:spacing w:val="-5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care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physician, active academic/clinical role in care delivery to refugees</w:t>
            </w:r>
          </w:p>
        </w:tc>
        <w:tc>
          <w:tcPr>
            <w:tcW w:w="442" w:type="dxa"/>
          </w:tcPr>
          <w:p w14:paraId="42940100" w14:textId="77777777" w:rsidR="003C5FAC" w:rsidRPr="006504BA" w:rsidRDefault="00230A48">
            <w:pPr>
              <w:pStyle w:val="TableParagraph"/>
              <w:spacing w:before="22" w:line="183" w:lineRule="exact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42F73AF6" w14:textId="77777777" w:rsidR="003C5FAC" w:rsidRPr="006504BA" w:rsidRDefault="00230A48">
            <w:pPr>
              <w:pStyle w:val="TableParagraph"/>
              <w:spacing w:before="22" w:line="183" w:lineRule="exact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</w:tr>
      <w:tr w:rsidR="003C5FAC" w:rsidRPr="006504BA" w14:paraId="777E0884" w14:textId="77777777">
        <w:trPr>
          <w:trHeight w:val="422"/>
        </w:trPr>
        <w:tc>
          <w:tcPr>
            <w:tcW w:w="763" w:type="dxa"/>
          </w:tcPr>
          <w:p w14:paraId="3BF516AB" w14:textId="77777777" w:rsidR="003C5FAC" w:rsidRPr="006504BA" w:rsidRDefault="00230A48">
            <w:pPr>
              <w:pStyle w:val="TableParagraph"/>
              <w:spacing w:before="118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E9</w:t>
            </w:r>
          </w:p>
        </w:tc>
        <w:tc>
          <w:tcPr>
            <w:tcW w:w="1440" w:type="dxa"/>
          </w:tcPr>
          <w:p w14:paraId="447380F4" w14:textId="166CE12A" w:rsidR="003C5FAC" w:rsidRPr="006504BA" w:rsidRDefault="00230A48">
            <w:pPr>
              <w:pStyle w:val="TableParagraph"/>
              <w:spacing w:before="118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Nurse, Global Health Researcher</w:t>
            </w:r>
          </w:p>
        </w:tc>
        <w:tc>
          <w:tcPr>
            <w:tcW w:w="1334" w:type="dxa"/>
          </w:tcPr>
          <w:p w14:paraId="1E26DA86" w14:textId="77777777" w:rsidR="003C5FAC" w:rsidRPr="006504BA" w:rsidRDefault="00230A48">
            <w:pPr>
              <w:pStyle w:val="TableParagraph"/>
              <w:spacing w:before="18"/>
              <w:ind w:left="319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Romania</w:t>
            </w:r>
          </w:p>
        </w:tc>
        <w:tc>
          <w:tcPr>
            <w:tcW w:w="3792" w:type="dxa"/>
          </w:tcPr>
          <w:p w14:paraId="5399FDE7" w14:textId="1A0F91EA" w:rsidR="003C5FAC" w:rsidRPr="006504BA" w:rsidRDefault="00230A48">
            <w:pPr>
              <w:pStyle w:val="TableParagraph"/>
              <w:spacing w:before="118"/>
              <w:ind w:left="308" w:right="300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Nurse,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Health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Delegate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for</w:t>
            </w:r>
            <w:r w:rsidRPr="006504BA">
              <w:rPr>
                <w:rFonts w:asciiTheme="minorBidi" w:hAnsiTheme="minorBidi" w:cstheme="minorBidi"/>
                <w:spacing w:val="-4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NGO at the PHC level,</w:t>
            </w:r>
            <w:r w:rsidRPr="006504BA">
              <w:rPr>
                <w:rFonts w:asciiTheme="minorBidi" w:hAnsiTheme="minorBidi" w:cstheme="minorBidi"/>
                <w:spacing w:val="-3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researcher with focus on non communicable diseases in disasters</w:t>
            </w:r>
          </w:p>
        </w:tc>
        <w:tc>
          <w:tcPr>
            <w:tcW w:w="442" w:type="dxa"/>
          </w:tcPr>
          <w:p w14:paraId="55AE5BBC" w14:textId="77777777" w:rsidR="003C5FAC" w:rsidRPr="006504BA" w:rsidRDefault="00230A48">
            <w:pPr>
              <w:pStyle w:val="TableParagraph"/>
              <w:spacing w:before="118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F</w:t>
            </w:r>
          </w:p>
        </w:tc>
        <w:tc>
          <w:tcPr>
            <w:tcW w:w="2775" w:type="dxa"/>
          </w:tcPr>
          <w:p w14:paraId="1D022CD1" w14:textId="77777777" w:rsidR="003C5FAC" w:rsidRPr="006504BA" w:rsidRDefault="00230A48">
            <w:pPr>
              <w:pStyle w:val="TableParagraph"/>
              <w:spacing w:before="118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</w:tr>
      <w:tr w:rsidR="003C5FAC" w:rsidRPr="006504BA" w14:paraId="5F6C8275" w14:textId="77777777">
        <w:trPr>
          <w:trHeight w:val="398"/>
        </w:trPr>
        <w:tc>
          <w:tcPr>
            <w:tcW w:w="763" w:type="dxa"/>
          </w:tcPr>
          <w:p w14:paraId="3919B1CE" w14:textId="77777777" w:rsidR="003C5FAC" w:rsidRPr="006504BA" w:rsidRDefault="00230A48">
            <w:pPr>
              <w:pStyle w:val="TableParagraph"/>
              <w:spacing w:before="104"/>
              <w:ind w:left="58" w:right="5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b/>
                <w:sz w:val="16"/>
                <w:szCs w:val="16"/>
              </w:rPr>
              <w:t>E10</w:t>
            </w:r>
          </w:p>
        </w:tc>
        <w:tc>
          <w:tcPr>
            <w:tcW w:w="1440" w:type="dxa"/>
          </w:tcPr>
          <w:p w14:paraId="29C6FD6F" w14:textId="7C082E5E" w:rsidR="003C5FAC" w:rsidRPr="006504BA" w:rsidRDefault="00230A48">
            <w:pPr>
              <w:pStyle w:val="TableParagraph"/>
              <w:spacing w:before="104"/>
              <w:ind w:left="67" w:right="54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Researcher</w:t>
            </w:r>
          </w:p>
        </w:tc>
        <w:tc>
          <w:tcPr>
            <w:tcW w:w="1334" w:type="dxa"/>
          </w:tcPr>
          <w:p w14:paraId="51F55DBF" w14:textId="77777777" w:rsidR="003C5FAC" w:rsidRPr="006504BA" w:rsidRDefault="00230A48">
            <w:pPr>
              <w:pStyle w:val="TableParagraph"/>
              <w:spacing w:before="13"/>
              <w:ind w:left="320" w:right="311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US</w:t>
            </w:r>
          </w:p>
        </w:tc>
        <w:tc>
          <w:tcPr>
            <w:tcW w:w="3792" w:type="dxa"/>
          </w:tcPr>
          <w:p w14:paraId="7BB72368" w14:textId="77777777" w:rsidR="00230A48" w:rsidRPr="006504BA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pacing w:val="-43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Anthropology with work experience in low</w:t>
            </w:r>
          </w:p>
          <w:p w14:paraId="71C09B7A" w14:textId="77777777" w:rsidR="00230A48" w:rsidRPr="006504BA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resources</w:t>
            </w:r>
            <w:r w:rsidRPr="006504BA">
              <w:rPr>
                <w:rFonts w:asciiTheme="minorBidi" w:hAnsiTheme="minorBidi" w:cstheme="minorBidi"/>
                <w:spacing w:val="-1"/>
                <w:sz w:val="16"/>
                <w:szCs w:val="16"/>
              </w:rPr>
              <w:t xml:space="preserve"> </w:t>
            </w:r>
            <w:r w:rsidRPr="006504BA">
              <w:rPr>
                <w:rFonts w:asciiTheme="minorBidi" w:hAnsiTheme="minorBidi" w:cstheme="minorBidi"/>
                <w:sz w:val="16"/>
                <w:szCs w:val="16"/>
              </w:rPr>
              <w:t>settings with NGOs delivering</w:t>
            </w:r>
          </w:p>
          <w:p w14:paraId="4D1A3ABC" w14:textId="273D3255" w:rsidR="003C5FAC" w:rsidRPr="006504BA" w:rsidRDefault="00230A48" w:rsidP="00230A48">
            <w:pPr>
              <w:pStyle w:val="TableParagraph"/>
              <w:spacing w:before="14" w:line="182" w:lineRule="exact"/>
              <w:ind w:left="819" w:right="402" w:hanging="819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primary care services</w:t>
            </w:r>
          </w:p>
        </w:tc>
        <w:tc>
          <w:tcPr>
            <w:tcW w:w="442" w:type="dxa"/>
          </w:tcPr>
          <w:p w14:paraId="024C09AE" w14:textId="77777777" w:rsidR="003C5FAC" w:rsidRPr="006504BA" w:rsidRDefault="00230A48">
            <w:pPr>
              <w:pStyle w:val="TableParagraph"/>
              <w:spacing w:before="104"/>
              <w:ind w:left="6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w w:val="99"/>
                <w:sz w:val="16"/>
                <w:szCs w:val="16"/>
              </w:rPr>
              <w:t>M</w:t>
            </w:r>
          </w:p>
        </w:tc>
        <w:tc>
          <w:tcPr>
            <w:tcW w:w="2775" w:type="dxa"/>
          </w:tcPr>
          <w:p w14:paraId="3A1C0159" w14:textId="77777777" w:rsidR="003C5FAC" w:rsidRPr="006504BA" w:rsidRDefault="00230A48">
            <w:pPr>
              <w:pStyle w:val="TableParagraph"/>
              <w:spacing w:before="104"/>
              <w:ind w:left="71" w:right="58"/>
              <w:rPr>
                <w:rFonts w:asciiTheme="minorBidi" w:hAnsiTheme="minorBidi" w:cstheme="minorBidi"/>
                <w:sz w:val="16"/>
                <w:szCs w:val="16"/>
              </w:rPr>
            </w:pPr>
            <w:r w:rsidRPr="006504BA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</w:tbl>
    <w:p w14:paraId="60D5AC27" w14:textId="77777777" w:rsidR="003C5FAC" w:rsidRPr="006504BA" w:rsidRDefault="003C5FAC">
      <w:pPr>
        <w:pStyle w:val="BodyText"/>
        <w:spacing w:before="8"/>
        <w:rPr>
          <w:rFonts w:ascii="Times New Roman"/>
          <w:sz w:val="11"/>
        </w:rPr>
      </w:pPr>
    </w:p>
    <w:p w14:paraId="1ABFEB40" w14:textId="1D8452CE" w:rsidR="00305F20" w:rsidRPr="00305F20" w:rsidRDefault="00230A48" w:rsidP="00305F20">
      <w:pPr>
        <w:pStyle w:val="BodyText"/>
        <w:spacing w:before="95"/>
        <w:ind w:left="102"/>
      </w:pPr>
      <w:r w:rsidRPr="006504BA">
        <w:t>S1:</w:t>
      </w:r>
      <w:r w:rsidRPr="006504BA">
        <w:rPr>
          <w:spacing w:val="-2"/>
        </w:rPr>
        <w:t xml:space="preserve"> </w:t>
      </w:r>
      <w:r w:rsidRPr="006504BA">
        <w:t>A</w:t>
      </w:r>
      <w:r w:rsidRPr="006504BA">
        <w:rPr>
          <w:spacing w:val="-2"/>
        </w:rPr>
        <w:t xml:space="preserve"> </w:t>
      </w:r>
      <w:r w:rsidRPr="006504BA">
        <w:t>list</w:t>
      </w:r>
      <w:r w:rsidRPr="006504BA">
        <w:rPr>
          <w:spacing w:val="-2"/>
        </w:rPr>
        <w:t xml:space="preserve"> </w:t>
      </w:r>
      <w:r w:rsidRPr="006504BA">
        <w:t>of</w:t>
      </w:r>
      <w:r w:rsidRPr="006504BA">
        <w:rPr>
          <w:spacing w:val="-1"/>
        </w:rPr>
        <w:t xml:space="preserve"> </w:t>
      </w:r>
      <w:r w:rsidRPr="006504BA">
        <w:t>all</w:t>
      </w:r>
      <w:r w:rsidRPr="006504BA">
        <w:rPr>
          <w:spacing w:val="-2"/>
        </w:rPr>
        <w:t xml:space="preserve"> </w:t>
      </w:r>
      <w:r w:rsidRPr="006504BA">
        <w:t>consulted</w:t>
      </w:r>
      <w:r w:rsidRPr="006504BA">
        <w:rPr>
          <w:spacing w:val="-1"/>
        </w:rPr>
        <w:t xml:space="preserve"> </w:t>
      </w:r>
      <w:r w:rsidRPr="006504BA">
        <w:t>experts</w:t>
      </w:r>
      <w:r w:rsidRPr="006504BA">
        <w:rPr>
          <w:spacing w:val="-2"/>
        </w:rPr>
        <w:t xml:space="preserve"> </w:t>
      </w:r>
      <w:r w:rsidRPr="006504BA">
        <w:t>in</w:t>
      </w:r>
      <w:r w:rsidRPr="006504BA">
        <w:rPr>
          <w:spacing w:val="-1"/>
        </w:rPr>
        <w:t xml:space="preserve"> </w:t>
      </w:r>
      <w:r w:rsidRPr="006504BA">
        <w:t>the</w:t>
      </w:r>
      <w:r w:rsidRPr="006504BA">
        <w:rPr>
          <w:spacing w:val="-1"/>
        </w:rPr>
        <w:t xml:space="preserve"> </w:t>
      </w:r>
      <w:r w:rsidRPr="006504BA">
        <w:t>iterative</w:t>
      </w:r>
      <w:r w:rsidRPr="006504BA">
        <w:rPr>
          <w:spacing w:val="-2"/>
        </w:rPr>
        <w:t xml:space="preserve"> </w:t>
      </w:r>
      <w:r w:rsidRPr="006504BA">
        <w:t>process</w:t>
      </w:r>
      <w:r w:rsidR="00305F20" w:rsidRPr="006504BA">
        <w:t xml:space="preserve">. These experts were selected based on their publication records and </w:t>
      </w:r>
      <w:r w:rsidR="003D5224" w:rsidRPr="006504BA">
        <w:t>national/</w:t>
      </w:r>
      <w:r w:rsidR="00305F20" w:rsidRPr="006504BA">
        <w:t xml:space="preserve">international recognition as prominent </w:t>
      </w:r>
      <w:r w:rsidR="003D5224" w:rsidRPr="006504BA">
        <w:t>professionals</w:t>
      </w:r>
      <w:r w:rsidR="00305F20" w:rsidRPr="006504BA">
        <w:t xml:space="preserve"> in the field of PHC</w:t>
      </w:r>
      <w:r w:rsidR="003D5224" w:rsidRPr="006504BA">
        <w:t xml:space="preserve"> and/or </w:t>
      </w:r>
      <w:r w:rsidR="00305F20" w:rsidRPr="006504BA">
        <w:t>disasters.</w:t>
      </w:r>
      <w:r w:rsidR="00305F20">
        <w:t xml:space="preserve"> </w:t>
      </w:r>
      <w:r w:rsidR="00305F20" w:rsidRPr="00305F20">
        <w:t xml:space="preserve">  </w:t>
      </w:r>
    </w:p>
    <w:p w14:paraId="003A325B" w14:textId="4FB0C539" w:rsidR="003C5FAC" w:rsidRDefault="003C5FAC">
      <w:pPr>
        <w:pStyle w:val="BodyText"/>
        <w:spacing w:before="95"/>
        <w:ind w:left="102"/>
      </w:pPr>
    </w:p>
    <w:sectPr w:rsidR="003C5FAC">
      <w:type w:val="continuous"/>
      <w:pgSz w:w="16840" w:h="11900" w:orient="landscape"/>
      <w:pgMar w:top="110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AC"/>
    <w:rsid w:val="00230A48"/>
    <w:rsid w:val="00305F20"/>
    <w:rsid w:val="003C5FAC"/>
    <w:rsid w:val="003D5224"/>
    <w:rsid w:val="006504BA"/>
    <w:rsid w:val="007238F6"/>
    <w:rsid w:val="008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EC241A"/>
  <w15:docId w15:val="{757648B9-A82B-F444-B1F6-977F04F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S1_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S1_</dc:title>
  <dc:creator>Alessandro Lamberti-Castronuovo</dc:creator>
  <cp:lastModifiedBy>Alessandro Lamberti-Castronuovo</cp:lastModifiedBy>
  <cp:revision>5</cp:revision>
  <dcterms:created xsi:type="dcterms:W3CDTF">2024-02-05T12:42:00Z</dcterms:created>
  <dcterms:modified xsi:type="dcterms:W3CDTF">2024-02-05T20:27:00Z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2024-02-05T00:00:00Z</vt:filetime>
  </property>
</Properties>
</file>