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F8F" w:rsidRPr="00D4550E" w:rsidRDefault="00451F8F" w:rsidP="00451F8F">
      <w:pPr>
        <w:spacing w:line="240" w:lineRule="auto"/>
        <w:jc w:val="both"/>
        <w:rPr>
          <w:rFonts w:ascii="Times New Roman" w:hAnsi="Times New Roman" w:cs="Times New Roman"/>
        </w:rPr>
      </w:pPr>
      <w:r w:rsidRPr="00D4550E">
        <w:rPr>
          <w:rFonts w:ascii="Times New Roman" w:hAnsi="Times New Roman" w:cs="Times New Roman"/>
          <w:b/>
        </w:rPr>
        <w:t>Table S3</w:t>
      </w:r>
      <w:r w:rsidR="00F337CC">
        <w:rPr>
          <w:rFonts w:ascii="Times New Roman" w:hAnsi="Times New Roman" w:cs="Times New Roman"/>
          <w:b/>
        </w:rPr>
        <w:t>:</w:t>
      </w:r>
      <w:r w:rsidR="00F337CC" w:rsidRPr="00F337CC">
        <w:rPr>
          <w:rFonts w:ascii="Times New Roman" w:hAnsi="Times New Roman" w:cs="Times New Roman"/>
        </w:rPr>
        <w:t xml:space="preserve"> </w:t>
      </w:r>
      <w:r w:rsidR="00F337CC" w:rsidRPr="00D4550E">
        <w:rPr>
          <w:rFonts w:ascii="Times New Roman" w:hAnsi="Times New Roman" w:cs="Times New Roman"/>
        </w:rPr>
        <w:t>Principal component analysis based on 14 quantitative traits of</w:t>
      </w:r>
      <w:r w:rsidR="00F337CC">
        <w:rPr>
          <w:rFonts w:ascii="Times New Roman" w:hAnsi="Times New Roman" w:cs="Times New Roman"/>
        </w:rPr>
        <w:t xml:space="preserve"> the</w:t>
      </w:r>
      <w:r w:rsidR="00F337CC" w:rsidRPr="00D4550E">
        <w:rPr>
          <w:rFonts w:ascii="Times New Roman" w:hAnsi="Times New Roman" w:cs="Times New Roman"/>
        </w:rPr>
        <w:t xml:space="preserve"> 217 ground nut accessions (bold values indicate the most relevant characters </w:t>
      </w:r>
      <w:r w:rsidR="00F337CC" w:rsidRPr="000A1F5E">
        <w:rPr>
          <w:rFonts w:ascii="Times New Roman" w:hAnsi="Times New Roman" w:cs="Times New Roman"/>
        </w:rPr>
        <w:t xml:space="preserve">(&gt;0.30) </w:t>
      </w:r>
      <w:r w:rsidR="00F337CC" w:rsidRPr="00D4550E">
        <w:rPr>
          <w:rFonts w:ascii="Times New Roman" w:hAnsi="Times New Roman" w:cs="Times New Roman"/>
        </w:rPr>
        <w:t>that contribute to the variation of the components).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270"/>
        <w:gridCol w:w="1773"/>
        <w:gridCol w:w="1773"/>
        <w:gridCol w:w="1773"/>
        <w:gridCol w:w="1771"/>
      </w:tblGrid>
      <w:tr w:rsidR="00225DA1" w:rsidRPr="002D3DA1" w:rsidTr="00F337CC">
        <w:trPr>
          <w:trHeight w:val="300"/>
          <w:jc w:val="center"/>
        </w:trPr>
        <w:tc>
          <w:tcPr>
            <w:tcW w:w="121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0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Trait</w:t>
            </w:r>
          </w:p>
        </w:tc>
        <w:tc>
          <w:tcPr>
            <w:tcW w:w="94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PC1</w:t>
            </w:r>
          </w:p>
        </w:tc>
        <w:tc>
          <w:tcPr>
            <w:tcW w:w="94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PC2</w:t>
            </w:r>
          </w:p>
        </w:tc>
        <w:tc>
          <w:tcPr>
            <w:tcW w:w="94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PC3</w:t>
            </w:r>
          </w:p>
        </w:tc>
        <w:tc>
          <w:tcPr>
            <w:tcW w:w="94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PC4</w:t>
            </w:r>
          </w:p>
        </w:tc>
      </w:tr>
      <w:tr w:rsidR="00225DA1" w:rsidRPr="002D3DA1" w:rsidTr="00F337CC">
        <w:trPr>
          <w:trHeight w:val="300"/>
          <w:jc w:val="center"/>
        </w:trPr>
        <w:tc>
          <w:tcPr>
            <w:tcW w:w="121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DFF</w:t>
            </w:r>
          </w:p>
        </w:tc>
        <w:tc>
          <w:tcPr>
            <w:tcW w:w="94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-0.030</w:t>
            </w:r>
          </w:p>
        </w:tc>
        <w:tc>
          <w:tcPr>
            <w:tcW w:w="94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0.416</w:t>
            </w:r>
          </w:p>
        </w:tc>
        <w:tc>
          <w:tcPr>
            <w:tcW w:w="94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0.262</w:t>
            </w:r>
          </w:p>
        </w:tc>
        <w:tc>
          <w:tcPr>
            <w:tcW w:w="94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0.008</w:t>
            </w:r>
          </w:p>
        </w:tc>
      </w:tr>
      <w:tr w:rsidR="00225DA1" w:rsidRPr="002D3DA1" w:rsidTr="00F337CC">
        <w:trPr>
          <w:trHeight w:val="300"/>
          <w:jc w:val="center"/>
        </w:trPr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0.331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-0.380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0.083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-0.141</w:t>
            </w:r>
          </w:p>
        </w:tc>
      </w:tr>
      <w:tr w:rsidR="00225DA1" w:rsidRPr="002D3DA1" w:rsidTr="00F337CC">
        <w:trPr>
          <w:trHeight w:val="300"/>
          <w:jc w:val="center"/>
        </w:trPr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LW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0.384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-0.219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0.280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-0.217</w:t>
            </w:r>
          </w:p>
        </w:tc>
      </w:tr>
      <w:tr w:rsidR="00225DA1" w:rsidRPr="002D3DA1" w:rsidTr="00F337CC">
        <w:trPr>
          <w:trHeight w:val="300"/>
          <w:jc w:val="center"/>
        </w:trPr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0.214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-0.410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-0.075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0.198</w:t>
            </w:r>
          </w:p>
        </w:tc>
      </w:tr>
      <w:tr w:rsidR="00225DA1" w:rsidRPr="002D3DA1" w:rsidTr="00F337CC">
        <w:trPr>
          <w:trHeight w:val="300"/>
          <w:jc w:val="center"/>
        </w:trPr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0.101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-0.199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-0.181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0.634</w:t>
            </w:r>
          </w:p>
        </w:tc>
      </w:tr>
      <w:tr w:rsidR="00225DA1" w:rsidRPr="002D3DA1" w:rsidTr="00F337CC">
        <w:trPr>
          <w:trHeight w:val="300"/>
          <w:jc w:val="center"/>
        </w:trPr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NMB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0.097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0.009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0.490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0.289</w:t>
            </w:r>
          </w:p>
        </w:tc>
      </w:tr>
      <w:tr w:rsidR="00225DA1" w:rsidRPr="002D3DA1" w:rsidTr="00F337CC">
        <w:trPr>
          <w:trHeight w:val="300"/>
          <w:jc w:val="center"/>
        </w:trPr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NP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0.089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0.053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0.346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0.472</w:t>
            </w:r>
          </w:p>
        </w:tc>
      </w:tr>
      <w:tr w:rsidR="00225DA1" w:rsidRPr="002D3DA1" w:rsidTr="00F337CC">
        <w:trPr>
          <w:trHeight w:val="300"/>
          <w:jc w:val="center"/>
        </w:trPr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0.243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0.147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-0.369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-0.183</w:t>
            </w:r>
          </w:p>
        </w:tc>
      </w:tr>
      <w:tr w:rsidR="00225DA1" w:rsidRPr="002D3DA1" w:rsidTr="00F337CC">
        <w:trPr>
          <w:trHeight w:val="300"/>
          <w:jc w:val="center"/>
        </w:trPr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PW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0.310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0.218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-0.063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0.120</w:t>
            </w:r>
          </w:p>
        </w:tc>
      </w:tr>
      <w:tr w:rsidR="00225DA1" w:rsidRPr="002D3DA1" w:rsidTr="00F337CC">
        <w:trPr>
          <w:trHeight w:val="300"/>
          <w:jc w:val="center"/>
        </w:trPr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0.325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0.334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-0.162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0.067</w:t>
            </w:r>
          </w:p>
        </w:tc>
      </w:tr>
      <w:tr w:rsidR="00225DA1" w:rsidRPr="002D3DA1" w:rsidTr="00F337CC">
        <w:trPr>
          <w:trHeight w:val="300"/>
          <w:jc w:val="center"/>
        </w:trPr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0.442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0.016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-0.031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-0.037</w:t>
            </w:r>
          </w:p>
        </w:tc>
      </w:tr>
      <w:tr w:rsidR="00225DA1" w:rsidRPr="002D3DA1" w:rsidTr="00F337CC">
        <w:trPr>
          <w:trHeight w:val="300"/>
          <w:jc w:val="center"/>
        </w:trPr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DM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0.038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0.449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0.102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0.128</w:t>
            </w:r>
          </w:p>
        </w:tc>
      </w:tr>
      <w:tr w:rsidR="00225DA1" w:rsidRPr="002D3DA1" w:rsidTr="00F337CC">
        <w:trPr>
          <w:trHeight w:val="300"/>
          <w:jc w:val="center"/>
        </w:trPr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0.286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0.077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0.407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D3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0.319</w:t>
            </w:r>
          </w:p>
        </w:tc>
      </w:tr>
      <w:tr w:rsidR="00225DA1" w:rsidRPr="002D3DA1" w:rsidTr="00F337CC">
        <w:trPr>
          <w:trHeight w:val="300"/>
          <w:jc w:val="center"/>
        </w:trPr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HSW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0.360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0.187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-0.322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0.117</w:t>
            </w:r>
          </w:p>
        </w:tc>
      </w:tr>
      <w:tr w:rsidR="00225DA1" w:rsidRPr="002D3DA1" w:rsidTr="00F337CC">
        <w:trPr>
          <w:trHeight w:val="300"/>
          <w:jc w:val="center"/>
        </w:trPr>
        <w:tc>
          <w:tcPr>
            <w:tcW w:w="121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Eigen value</w:t>
            </w:r>
          </w:p>
        </w:tc>
        <w:tc>
          <w:tcPr>
            <w:tcW w:w="94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3.700</w:t>
            </w:r>
          </w:p>
        </w:tc>
        <w:tc>
          <w:tcPr>
            <w:tcW w:w="94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2.989</w:t>
            </w:r>
          </w:p>
        </w:tc>
        <w:tc>
          <w:tcPr>
            <w:tcW w:w="94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1.575</w:t>
            </w:r>
          </w:p>
        </w:tc>
        <w:tc>
          <w:tcPr>
            <w:tcW w:w="94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1.224</w:t>
            </w:r>
          </w:p>
        </w:tc>
      </w:tr>
      <w:tr w:rsidR="00225DA1" w:rsidRPr="002D3DA1" w:rsidTr="00F337CC">
        <w:trPr>
          <w:trHeight w:val="300"/>
          <w:jc w:val="center"/>
        </w:trPr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26.431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21.351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11.250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8.744</w:t>
            </w:r>
          </w:p>
        </w:tc>
      </w:tr>
      <w:tr w:rsidR="00225DA1" w:rsidRPr="002D3DA1" w:rsidTr="00F337CC">
        <w:trPr>
          <w:trHeight w:val="300"/>
          <w:jc w:val="center"/>
        </w:trPr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Cumulative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26.431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47.781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59.031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DA1" w:rsidRPr="002D3DA1" w:rsidRDefault="00225DA1" w:rsidP="002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67.775</w:t>
            </w:r>
          </w:p>
        </w:tc>
      </w:tr>
    </w:tbl>
    <w:p w:rsidR="00F337CC" w:rsidRDefault="00F337CC" w:rsidP="00F337CC">
      <w:r>
        <w:rPr>
          <w:rStyle w:val="fontstyle01"/>
        </w:rPr>
        <w:t xml:space="preserve">DE = days to 50% emergence; DFF=days to 50% flowering, LL=leaf length, LW=leaf width, PH=Plant height, PS=Plant spread, NMB=Number of main branches, NP= Number of pods, PL=Pod length, PW=Pod width, SL=Seed length, SW=Seed width, DM=days to maturity, HSW=Hundred seed weight. </w:t>
      </w:r>
    </w:p>
    <w:p w:rsidR="00EE1990" w:rsidRDefault="00EE1990" w:rsidP="00225DA1"/>
    <w:p w:rsidR="00225DA1" w:rsidRDefault="00225DA1" w:rsidP="00225DA1">
      <w:pPr>
        <w:ind w:firstLine="720"/>
      </w:pPr>
    </w:p>
    <w:p w:rsidR="00225DA1" w:rsidRDefault="00225DA1" w:rsidP="00225DA1">
      <w:pPr>
        <w:ind w:firstLine="720"/>
      </w:pPr>
      <w:bookmarkStart w:id="0" w:name="_GoBack"/>
      <w:bookmarkEnd w:id="0"/>
    </w:p>
    <w:p w:rsidR="00225DA1" w:rsidRDefault="00225DA1" w:rsidP="00225DA1">
      <w:pPr>
        <w:ind w:firstLine="720"/>
      </w:pPr>
    </w:p>
    <w:p w:rsidR="00225DA1" w:rsidRDefault="00225DA1" w:rsidP="00225DA1">
      <w:pPr>
        <w:ind w:firstLine="720"/>
      </w:pPr>
    </w:p>
    <w:p w:rsidR="00225DA1" w:rsidRDefault="00225DA1" w:rsidP="00225DA1">
      <w:pPr>
        <w:ind w:firstLine="720"/>
      </w:pPr>
    </w:p>
    <w:p w:rsidR="00225DA1" w:rsidRDefault="00225DA1" w:rsidP="00225DA1">
      <w:pPr>
        <w:ind w:firstLine="720"/>
      </w:pPr>
    </w:p>
    <w:p w:rsidR="00225DA1" w:rsidRDefault="00225DA1" w:rsidP="00225DA1">
      <w:pPr>
        <w:ind w:firstLine="720"/>
      </w:pPr>
    </w:p>
    <w:p w:rsidR="00225DA1" w:rsidRDefault="00225DA1" w:rsidP="00225DA1">
      <w:pPr>
        <w:ind w:firstLine="720"/>
      </w:pPr>
    </w:p>
    <w:p w:rsidR="00225DA1" w:rsidRDefault="00225DA1" w:rsidP="00225DA1">
      <w:pPr>
        <w:ind w:firstLine="720"/>
      </w:pPr>
    </w:p>
    <w:p w:rsidR="00225DA1" w:rsidRDefault="00225DA1" w:rsidP="00225DA1">
      <w:pPr>
        <w:ind w:firstLine="720"/>
      </w:pPr>
    </w:p>
    <w:p w:rsidR="00225DA1" w:rsidRDefault="00225DA1" w:rsidP="00225DA1">
      <w:pPr>
        <w:ind w:firstLine="720"/>
      </w:pPr>
    </w:p>
    <w:p w:rsidR="00225DA1" w:rsidRDefault="00225DA1" w:rsidP="00225DA1">
      <w:pPr>
        <w:ind w:firstLine="720"/>
      </w:pPr>
    </w:p>
    <w:p w:rsidR="00225DA1" w:rsidRDefault="00225DA1" w:rsidP="00225DA1">
      <w:pPr>
        <w:ind w:firstLine="720"/>
      </w:pPr>
    </w:p>
    <w:p w:rsidR="00225DA1" w:rsidRDefault="00225DA1" w:rsidP="00225DA1">
      <w:pPr>
        <w:ind w:firstLine="720"/>
      </w:pPr>
    </w:p>
    <w:p w:rsidR="00225DA1" w:rsidRDefault="00225DA1" w:rsidP="00225DA1">
      <w:pPr>
        <w:ind w:firstLine="720"/>
      </w:pPr>
    </w:p>
    <w:sectPr w:rsidR="00225DA1" w:rsidSect="00E812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RWPalladioL-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A1"/>
    <w:rsid w:val="00225DA1"/>
    <w:rsid w:val="00451F8F"/>
    <w:rsid w:val="00E81224"/>
    <w:rsid w:val="00EE1990"/>
    <w:rsid w:val="00F337CC"/>
    <w:rsid w:val="00FA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9CBC7-3321-4F56-978B-7DAE59F5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F337CC"/>
    <w:rPr>
      <w:rFonts w:ascii="URWPalladioL-Roma" w:hAnsi="URWPalladioL-Roma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6C1B5-007C-4468-A774-6C2BF544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</dc:creator>
  <cp:keywords/>
  <dc:description/>
  <cp:lastModifiedBy>CHARLES</cp:lastModifiedBy>
  <cp:revision>3</cp:revision>
  <dcterms:created xsi:type="dcterms:W3CDTF">2023-04-24T16:35:00Z</dcterms:created>
  <dcterms:modified xsi:type="dcterms:W3CDTF">2023-05-08T11:11:00Z</dcterms:modified>
</cp:coreProperties>
</file>