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41902" w14:textId="1EE2B814" w:rsidR="001825C1" w:rsidRPr="00454224" w:rsidRDefault="00454224" w:rsidP="001825C1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Table S1: </w:t>
      </w:r>
      <w:r w:rsidR="001825C1" w:rsidRPr="001825C1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r w:rsidR="001825C1" w:rsidRPr="001825C1">
        <w:rPr>
          <w:rFonts w:ascii="Times New Roman" w:eastAsia="Calibri" w:hAnsi="Times New Roman" w:cs="Times New Roman"/>
          <w:bCs/>
          <w:sz w:val="24"/>
          <w:lang w:val="en-US"/>
        </w:rPr>
        <w:t xml:space="preserve">Proximate Composition of </w:t>
      </w:r>
      <w:proofErr w:type="spellStart"/>
      <w:r w:rsidR="001825C1" w:rsidRPr="001825C1">
        <w:rPr>
          <w:rFonts w:ascii="Times New Roman" w:eastAsia="Calibri" w:hAnsi="Times New Roman" w:cs="Times New Roman"/>
          <w:bCs/>
          <w:i/>
          <w:iCs/>
          <w:sz w:val="24"/>
          <w:lang w:val="en-US"/>
        </w:rPr>
        <w:t>Vigna</w:t>
      </w:r>
      <w:proofErr w:type="spellEnd"/>
      <w:r w:rsidR="001825C1" w:rsidRPr="001825C1">
        <w:rPr>
          <w:rFonts w:ascii="Times New Roman" w:eastAsia="Calibri" w:hAnsi="Times New Roman" w:cs="Times New Roman"/>
          <w:bCs/>
          <w:i/>
          <w:iCs/>
          <w:sz w:val="24"/>
          <w:lang w:val="en-US"/>
        </w:rPr>
        <w:t xml:space="preserve"> </w:t>
      </w:r>
      <w:proofErr w:type="spellStart"/>
      <w:r w:rsidR="001825C1" w:rsidRPr="001825C1">
        <w:rPr>
          <w:rFonts w:ascii="Times New Roman" w:eastAsia="Calibri" w:hAnsi="Times New Roman" w:cs="Times New Roman"/>
          <w:bCs/>
          <w:i/>
          <w:iCs/>
          <w:sz w:val="24"/>
          <w:lang w:val="en-US"/>
        </w:rPr>
        <w:t>reticulata</w:t>
      </w:r>
      <w:proofErr w:type="spellEnd"/>
      <w:r w:rsidR="001825C1" w:rsidRPr="001825C1">
        <w:rPr>
          <w:rFonts w:ascii="Times New Roman" w:eastAsia="Calibri" w:hAnsi="Times New Roman" w:cs="Times New Roman"/>
          <w:bCs/>
          <w:i/>
          <w:iCs/>
          <w:sz w:val="24"/>
          <w:lang w:val="en-US"/>
        </w:rPr>
        <w:t xml:space="preserve"> </w:t>
      </w:r>
      <w:r w:rsidR="001825C1" w:rsidRPr="001825C1">
        <w:rPr>
          <w:rFonts w:ascii="Times New Roman" w:eastAsia="Calibri" w:hAnsi="Times New Roman" w:cs="Times New Roman"/>
          <w:bCs/>
          <w:sz w:val="24"/>
          <w:lang w:val="en-US"/>
        </w:rPr>
        <w:t>accessions (g/100g)</w:t>
      </w:r>
    </w:p>
    <w:tbl>
      <w:tblPr>
        <w:tblStyle w:val="LightShading1"/>
        <w:tblW w:w="548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098"/>
        <w:gridCol w:w="1784"/>
        <w:gridCol w:w="2230"/>
        <w:gridCol w:w="2408"/>
        <w:gridCol w:w="2236"/>
        <w:gridCol w:w="2233"/>
        <w:gridCol w:w="2368"/>
      </w:tblGrid>
      <w:tr w:rsidR="001825C1" w:rsidRPr="001825C1" w14:paraId="10EE4639" w14:textId="77777777" w:rsidTr="00182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3B8039D8" w14:textId="77777777" w:rsidR="001825C1" w:rsidRPr="001825C1" w:rsidRDefault="001825C1" w:rsidP="001825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Accessions</w:t>
            </w:r>
          </w:p>
        </w:tc>
        <w:tc>
          <w:tcPr>
            <w:tcW w:w="58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4137DE53" w14:textId="77777777" w:rsidR="001825C1" w:rsidRPr="001825C1" w:rsidRDefault="001825C1" w:rsidP="001825C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Lipid 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1758DB3D" w14:textId="77777777" w:rsidR="001825C1" w:rsidRPr="001825C1" w:rsidRDefault="001825C1" w:rsidP="001825C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Ash</w:t>
            </w:r>
          </w:p>
        </w:tc>
        <w:tc>
          <w:tcPr>
            <w:tcW w:w="78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46DF78C5" w14:textId="77777777" w:rsidR="001825C1" w:rsidRPr="001825C1" w:rsidRDefault="001825C1" w:rsidP="001825C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Moisture </w:t>
            </w:r>
          </w:p>
        </w:tc>
        <w:tc>
          <w:tcPr>
            <w:tcW w:w="7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0628ED98" w14:textId="77777777" w:rsidR="001825C1" w:rsidRPr="001825C1" w:rsidRDefault="001825C1" w:rsidP="001825C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Protein </w:t>
            </w:r>
          </w:p>
        </w:tc>
        <w:tc>
          <w:tcPr>
            <w:tcW w:w="72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6B2F9364" w14:textId="77777777" w:rsidR="001825C1" w:rsidRPr="001825C1" w:rsidRDefault="001825C1" w:rsidP="001825C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Fiber </w:t>
            </w:r>
          </w:p>
        </w:tc>
        <w:tc>
          <w:tcPr>
            <w:tcW w:w="7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1B3665DB" w14:textId="77777777" w:rsidR="001825C1" w:rsidRPr="001825C1" w:rsidRDefault="001825C1" w:rsidP="001825C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Carbohydrates </w:t>
            </w:r>
          </w:p>
        </w:tc>
      </w:tr>
      <w:tr w:rsidR="001825C1" w:rsidRPr="001825C1" w14:paraId="2CACA2BE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2008AD0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Check 1</w:t>
            </w:r>
          </w:p>
        </w:tc>
        <w:tc>
          <w:tcPr>
            <w:tcW w:w="581" w:type="pct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07E1F75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1.127 </w:t>
            </w:r>
            <w:r w:rsidRPr="001825C1">
              <w:rPr>
                <w:rFonts w:ascii="Times New Roman" w:hAnsi="Times New Roman" w:cs="Times New Roman"/>
                <w:sz w:val="20"/>
              </w:rPr>
              <w:t>±0.128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26" w:type="pct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02D9FD9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3.729 </w:t>
            </w:r>
            <w:r w:rsidRPr="001825C1">
              <w:rPr>
                <w:rFonts w:ascii="Times New Roman" w:hAnsi="Times New Roman" w:cs="Times New Roman"/>
                <w:sz w:val="20"/>
              </w:rPr>
              <w:t>±0.126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</w:t>
            </w:r>
          </w:p>
        </w:tc>
        <w:tc>
          <w:tcPr>
            <w:tcW w:w="784" w:type="pct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7FE1C2B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11.052  </w:t>
            </w:r>
            <w:r w:rsidRPr="001825C1">
              <w:rPr>
                <w:rFonts w:ascii="Times New Roman" w:hAnsi="Times New Roman" w:cs="Times New Roman"/>
                <w:sz w:val="20"/>
              </w:rPr>
              <w:t>±0.281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</w:t>
            </w:r>
          </w:p>
        </w:tc>
        <w:tc>
          <w:tcPr>
            <w:tcW w:w="728" w:type="pct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12F90B2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27.313 </w:t>
            </w:r>
            <w:r w:rsidRPr="001825C1">
              <w:rPr>
                <w:rFonts w:ascii="Times New Roman" w:hAnsi="Times New Roman" w:cs="Times New Roman"/>
                <w:sz w:val="20"/>
              </w:rPr>
              <w:t>±0.597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7" w:type="pct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772CD79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3.654 </w:t>
            </w:r>
            <w:r w:rsidRPr="001825C1">
              <w:rPr>
                <w:rFonts w:ascii="Times New Roman" w:hAnsi="Times New Roman" w:cs="Times New Roman"/>
                <w:sz w:val="20"/>
              </w:rPr>
              <w:t>±0.832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771" w:type="pct"/>
            <w:tcBorders>
              <w:top w:val="single" w:sz="18" w:space="0" w:color="auto"/>
              <w:bottom w:val="nil"/>
            </w:tcBorders>
            <w:shd w:val="clear" w:color="auto" w:fill="auto"/>
            <w:noWrap/>
            <w:hideMark/>
          </w:tcPr>
          <w:p w14:paraId="0E56A2B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53.125 </w:t>
            </w: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±1.323</w:t>
            </w: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klmn</w:t>
            </w:r>
            <w:proofErr w:type="spellEnd"/>
          </w:p>
        </w:tc>
      </w:tr>
      <w:tr w:rsidR="001825C1" w:rsidRPr="001825C1" w14:paraId="1389ED43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5EC143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 2</w:t>
            </w:r>
          </w:p>
        </w:tc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D0368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1.215 </w:t>
            </w: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±0.150</w:t>
            </w: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abcd</w:t>
            </w:r>
          </w:p>
        </w:tc>
        <w:tc>
          <w:tcPr>
            <w:tcW w:w="726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C7D97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3.716 </w:t>
            </w: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±0.229</w:t>
            </w: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abcde</w:t>
            </w:r>
          </w:p>
        </w:tc>
        <w:tc>
          <w:tcPr>
            <w:tcW w:w="784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ED912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12.663 </w:t>
            </w: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±0.665</w:t>
            </w: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72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E65B7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25.935 </w:t>
            </w: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±0.938</w:t>
            </w: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</w:t>
            </w:r>
          </w:p>
        </w:tc>
        <w:tc>
          <w:tcPr>
            <w:tcW w:w="727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B50877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3.641</w:t>
            </w: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±0.678</w:t>
            </w: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</w:t>
            </w:r>
          </w:p>
        </w:tc>
        <w:tc>
          <w:tcPr>
            <w:tcW w:w="77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B6A2E9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52.829 </w:t>
            </w:r>
            <w:r w:rsidRPr="001825C1">
              <w:rPr>
                <w:rFonts w:ascii="Times New Roman" w:hAnsi="Times New Roman" w:cs="Times New Roman"/>
                <w:sz w:val="20"/>
              </w:rPr>
              <w:t>±1.023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lmn</w:t>
            </w:r>
            <w:proofErr w:type="spellEnd"/>
          </w:p>
        </w:tc>
      </w:tr>
      <w:tr w:rsidR="001825C1" w:rsidRPr="001825C1" w14:paraId="02E0861C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2D5FE2B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 3</w:t>
            </w:r>
          </w:p>
        </w:tc>
        <w:tc>
          <w:tcPr>
            <w:tcW w:w="581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5289ED0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0.636 </w:t>
            </w: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±0.015</w:t>
            </w: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72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1057489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Pr="001825C1">
              <w:rPr>
                <w:rFonts w:ascii="Times New Roman" w:hAnsi="Times New Roman" w:cs="Times New Roman"/>
                <w:sz w:val="20"/>
              </w:rPr>
              <w:t>±0.167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</w:t>
            </w:r>
          </w:p>
        </w:tc>
        <w:tc>
          <w:tcPr>
            <w:tcW w:w="784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7F8885E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11.706 </w:t>
            </w:r>
            <w:r w:rsidRPr="001825C1">
              <w:rPr>
                <w:rFonts w:ascii="Times New Roman" w:hAnsi="Times New Roman" w:cs="Times New Roman"/>
                <w:sz w:val="20"/>
              </w:rPr>
              <w:t>±0.615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728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33868A0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22.800 </w:t>
            </w:r>
            <w:r w:rsidRPr="001825C1">
              <w:rPr>
                <w:rFonts w:ascii="Times New Roman" w:hAnsi="Times New Roman" w:cs="Times New Roman"/>
                <w:sz w:val="20"/>
              </w:rPr>
              <w:t>±1.046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</w:t>
            </w:r>
          </w:p>
        </w:tc>
        <w:tc>
          <w:tcPr>
            <w:tcW w:w="727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4B68DEC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4.637 </w:t>
            </w:r>
            <w:r w:rsidRPr="001825C1">
              <w:rPr>
                <w:rFonts w:ascii="Times New Roman" w:hAnsi="Times New Roman" w:cs="Times New Roman"/>
                <w:sz w:val="20"/>
              </w:rPr>
              <w:t>±0.589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ghij</w:t>
            </w:r>
          </w:p>
        </w:tc>
        <w:tc>
          <w:tcPr>
            <w:tcW w:w="771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1136EAF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56.388 </w:t>
            </w:r>
            <w:r w:rsidRPr="001825C1">
              <w:rPr>
                <w:rFonts w:ascii="Times New Roman" w:hAnsi="Times New Roman" w:cs="Times New Roman"/>
                <w:sz w:val="20"/>
              </w:rPr>
              <w:t>±1.234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efghijk</w:t>
            </w:r>
          </w:p>
        </w:tc>
      </w:tr>
      <w:tr w:rsidR="001825C1" w:rsidRPr="001825C1" w14:paraId="19D7D870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7A85901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TVNu350_VRe</w:t>
            </w:r>
          </w:p>
        </w:tc>
        <w:tc>
          <w:tcPr>
            <w:tcW w:w="581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70F6FF0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1.132 </w:t>
            </w:r>
            <w:r w:rsidRPr="001825C1">
              <w:rPr>
                <w:rFonts w:ascii="Times New Roman" w:hAnsi="Times New Roman" w:cs="Times New Roman"/>
                <w:sz w:val="20"/>
              </w:rPr>
              <w:t>±0.212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26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4EA3AE5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4.130 </w:t>
            </w:r>
            <w:r w:rsidRPr="001825C1">
              <w:rPr>
                <w:rFonts w:ascii="Times New Roman" w:hAnsi="Times New Roman" w:cs="Times New Roman"/>
                <w:sz w:val="20"/>
              </w:rPr>
              <w:t>±0.313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8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78648CA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10.610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</w:t>
            </w:r>
          </w:p>
        </w:tc>
        <w:tc>
          <w:tcPr>
            <w:tcW w:w="728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4475F52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 xml:space="preserve">24.910 </w:t>
            </w:r>
            <w:r w:rsidRPr="00302164">
              <w:rPr>
                <w:rFonts w:ascii="Times New Roman" w:hAnsi="Times New Roman" w:cs="Times New Roman"/>
                <w:sz w:val="20"/>
              </w:rPr>
              <w:t>±0.800</w:t>
            </w: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>cde</w:t>
            </w:r>
          </w:p>
        </w:tc>
        <w:tc>
          <w:tcPr>
            <w:tcW w:w="727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7C4BDD3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7.433 </w:t>
            </w:r>
            <w:r w:rsidRPr="001825C1">
              <w:rPr>
                <w:rFonts w:ascii="Times New Roman" w:hAnsi="Times New Roman" w:cs="Times New Roman"/>
                <w:sz w:val="20"/>
              </w:rPr>
              <w:t>±0.760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71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0572A2A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51.785 </w:t>
            </w:r>
            <w:r w:rsidRPr="001825C1">
              <w:rPr>
                <w:rFonts w:ascii="Times New Roman" w:hAnsi="Times New Roman" w:cs="Times New Roman"/>
                <w:sz w:val="20"/>
              </w:rPr>
              <w:t>±1.005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825C1" w:rsidRPr="001825C1" w14:paraId="196A0C92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0896F16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TVNu56_VRe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1B765B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1.419 </w:t>
            </w:r>
            <w:r w:rsidRPr="001825C1">
              <w:rPr>
                <w:rFonts w:ascii="Times New Roman" w:hAnsi="Times New Roman" w:cs="Times New Roman"/>
                <w:sz w:val="20"/>
              </w:rPr>
              <w:t>±0.223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13C5F5E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3.509 </w:t>
            </w:r>
            <w:r w:rsidRPr="001825C1">
              <w:rPr>
                <w:rFonts w:ascii="Times New Roman" w:hAnsi="Times New Roman" w:cs="Times New Roman"/>
                <w:sz w:val="20"/>
              </w:rPr>
              <w:t>±0.313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2C7738E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10.175 </w:t>
            </w:r>
            <w:r w:rsidRPr="001825C1">
              <w:rPr>
                <w:rFonts w:ascii="Times New Roman" w:hAnsi="Times New Roman" w:cs="Times New Roman"/>
                <w:sz w:val="20"/>
              </w:rPr>
              <w:t>±0.602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cdefghijk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4CF6A5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23.182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542F2C5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6.317 </w:t>
            </w:r>
            <w:r w:rsidRPr="001825C1">
              <w:rPr>
                <w:rFonts w:ascii="Times New Roman" w:hAnsi="Times New Roman" w:cs="Times New Roman"/>
                <w:sz w:val="20"/>
              </w:rPr>
              <w:t>±0.505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30C53AB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55.397 </w:t>
            </w:r>
            <w:r w:rsidRPr="001825C1">
              <w:rPr>
                <w:rFonts w:ascii="Times New Roman" w:hAnsi="Times New Roman" w:cs="Times New Roman"/>
                <w:sz w:val="20"/>
              </w:rPr>
              <w:t>±1.034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ghijklm</w:t>
            </w:r>
          </w:p>
        </w:tc>
      </w:tr>
      <w:tr w:rsidR="001825C1" w:rsidRPr="001825C1" w14:paraId="1019BA22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1470F63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TVNu1522_VRe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CA23FC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1.108 </w:t>
            </w:r>
            <w:r w:rsidRPr="001825C1">
              <w:rPr>
                <w:rFonts w:ascii="Times New Roman" w:hAnsi="Times New Roman" w:cs="Times New Roman"/>
                <w:sz w:val="20"/>
              </w:rPr>
              <w:t>±0.215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0776483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3.749 </w:t>
            </w:r>
            <w:r w:rsidRPr="001825C1">
              <w:rPr>
                <w:rFonts w:ascii="Times New Roman" w:hAnsi="Times New Roman" w:cs="Times New Roman"/>
                <w:sz w:val="20"/>
              </w:rPr>
              <w:t>±0.310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5FBCDD9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11.585 </w:t>
            </w:r>
            <w:r w:rsidRPr="001825C1">
              <w:rPr>
                <w:rFonts w:ascii="Times New Roman" w:hAnsi="Times New Roman" w:cs="Times New Roman"/>
                <w:sz w:val="20"/>
              </w:rPr>
              <w:t>±0.623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6B8DB68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23.115 </w:t>
            </w:r>
            <w:r w:rsidRPr="001825C1">
              <w:rPr>
                <w:rFonts w:ascii="Times New Roman" w:hAnsi="Times New Roman" w:cs="Times New Roman"/>
                <w:sz w:val="20"/>
              </w:rPr>
              <w:t>±0.802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369F6C1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6.749 </w:t>
            </w:r>
            <w:r w:rsidRPr="001825C1">
              <w:rPr>
                <w:rFonts w:ascii="Times New Roman" w:hAnsi="Times New Roman" w:cs="Times New Roman"/>
                <w:sz w:val="20"/>
              </w:rPr>
              <w:t>±0.525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1D02D10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53.694 </w:t>
            </w:r>
            <w:r w:rsidRPr="001825C1">
              <w:rPr>
                <w:rFonts w:ascii="Times New Roman" w:hAnsi="Times New Roman" w:cs="Times New Roman"/>
                <w:sz w:val="20"/>
              </w:rPr>
              <w:t>±1.006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jklmn</w:t>
            </w:r>
          </w:p>
        </w:tc>
      </w:tr>
      <w:tr w:rsidR="001825C1" w:rsidRPr="001825C1" w14:paraId="1A09B216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460673D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TVNu1698_VRe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09779A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1.391 </w:t>
            </w:r>
            <w:r w:rsidRPr="001825C1">
              <w:rPr>
                <w:rFonts w:ascii="Times New Roman" w:hAnsi="Times New Roman" w:cs="Times New Roman"/>
                <w:sz w:val="20"/>
              </w:rPr>
              <w:t>±0.210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4E23582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3.513 </w:t>
            </w:r>
            <w:r w:rsidRPr="001825C1">
              <w:rPr>
                <w:rFonts w:ascii="Times New Roman" w:hAnsi="Times New Roman" w:cs="Times New Roman"/>
                <w:sz w:val="20"/>
              </w:rPr>
              <w:t>±0.311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CFACC5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10.060</w:t>
            </w:r>
            <w:r w:rsidRPr="001825C1">
              <w:rPr>
                <w:rFonts w:ascii="Times New Roman" w:hAnsi="Times New Roman" w:cs="Times New Roman"/>
                <w:sz w:val="20"/>
              </w:rPr>
              <w:t>±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5C1">
              <w:rPr>
                <w:rFonts w:ascii="Times New Roman" w:hAnsi="Times New Roman" w:cs="Times New Roman"/>
                <w:sz w:val="20"/>
              </w:rPr>
              <w:t>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defghijkl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C7E96B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22.405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ghijkl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1F6924F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6.324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1FBC68B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56.307 </w:t>
            </w:r>
            <w:r w:rsidRPr="001825C1">
              <w:rPr>
                <w:rFonts w:ascii="Times New Roman" w:hAnsi="Times New Roman" w:cs="Times New Roman"/>
                <w:sz w:val="20"/>
              </w:rPr>
              <w:t>±1.055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fghijkl</w:t>
            </w:r>
          </w:p>
        </w:tc>
      </w:tr>
      <w:tr w:rsidR="001825C1" w:rsidRPr="001825C1" w14:paraId="05ACFC88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0101B0A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TVNu1808_VRe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8E325D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1.015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cde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7D2FE99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3.935 </w:t>
            </w:r>
            <w:r w:rsidRPr="001825C1">
              <w:rPr>
                <w:rFonts w:ascii="Times New Roman" w:hAnsi="Times New Roman" w:cs="Times New Roman"/>
                <w:sz w:val="20"/>
              </w:rPr>
              <w:t>±0.310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22169E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9.910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defghijklm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46E7816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23.823 </w:t>
            </w:r>
            <w:r w:rsidRPr="001825C1">
              <w:rPr>
                <w:rFonts w:ascii="Times New Roman" w:hAnsi="Times New Roman" w:cs="Times New Roman"/>
                <w:sz w:val="20"/>
              </w:rPr>
              <w:t>±0.801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3A5B394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7.083 </w:t>
            </w:r>
            <w:r w:rsidRPr="001825C1">
              <w:rPr>
                <w:rFonts w:ascii="Times New Roman" w:hAnsi="Times New Roman" w:cs="Times New Roman"/>
                <w:sz w:val="20"/>
              </w:rPr>
              <w:t>±0.515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58B07CB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54.234 </w:t>
            </w:r>
            <w:r w:rsidRPr="001825C1">
              <w:rPr>
                <w:rFonts w:ascii="Times New Roman" w:hAnsi="Times New Roman" w:cs="Times New Roman"/>
                <w:sz w:val="20"/>
              </w:rPr>
              <w:t>±1.321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ijklmn</w:t>
            </w:r>
          </w:p>
        </w:tc>
      </w:tr>
      <w:tr w:rsidR="001825C1" w:rsidRPr="001825C1" w14:paraId="40C9555F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860998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TVNu607_VRe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CEF1C7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1.374 </w:t>
            </w:r>
            <w:r w:rsidRPr="001825C1">
              <w:rPr>
                <w:rFonts w:ascii="Times New Roman" w:hAnsi="Times New Roman" w:cs="Times New Roman"/>
                <w:sz w:val="20"/>
              </w:rPr>
              <w:t>±0.214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4C232F0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3.562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CD03C2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9.008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jklmn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5BA0230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23.525 </w:t>
            </w:r>
            <w:r w:rsidRPr="001825C1">
              <w:rPr>
                <w:rFonts w:ascii="Times New Roman" w:hAnsi="Times New Roman" w:cs="Times New Roman"/>
                <w:sz w:val="20"/>
              </w:rPr>
              <w:t>±0.802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296D417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6.411 </w:t>
            </w:r>
            <w:r w:rsidRPr="001825C1">
              <w:rPr>
                <w:rFonts w:ascii="Times New Roman" w:hAnsi="Times New Roman" w:cs="Times New Roman"/>
                <w:sz w:val="20"/>
              </w:rPr>
              <w:t>±0.508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5F75AF0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56.119 </w:t>
            </w:r>
            <w:r w:rsidRPr="001825C1">
              <w:rPr>
                <w:rFonts w:ascii="Times New Roman" w:hAnsi="Times New Roman" w:cs="Times New Roman"/>
                <w:sz w:val="20"/>
              </w:rPr>
              <w:t>±1.520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fghijkl</w:t>
            </w:r>
          </w:p>
        </w:tc>
      </w:tr>
      <w:tr w:rsidR="001825C1" w:rsidRPr="001825C1" w14:paraId="4D07497B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06DCFA9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TVNu379_VRe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685A3C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1.123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2FE9FDD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3.513 </w:t>
            </w:r>
            <w:r w:rsidRPr="001825C1">
              <w:rPr>
                <w:rFonts w:ascii="Times New Roman" w:hAnsi="Times New Roman" w:cs="Times New Roman"/>
                <w:sz w:val="20"/>
              </w:rPr>
              <w:t>±0.315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EBBD91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10.263 </w:t>
            </w:r>
            <w:r w:rsidRPr="001825C1">
              <w:rPr>
                <w:rFonts w:ascii="Times New Roman" w:hAnsi="Times New Roman" w:cs="Times New Roman"/>
                <w:sz w:val="20"/>
              </w:rPr>
              <w:t>±0.643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4783A20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23.632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1FEC484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6.324 </w:t>
            </w:r>
            <w:r w:rsidRPr="001825C1">
              <w:rPr>
                <w:rFonts w:ascii="Times New Roman" w:hAnsi="Times New Roman" w:cs="Times New Roman"/>
                <w:sz w:val="20"/>
              </w:rPr>
              <w:t>±0.507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469E96A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55.145 </w:t>
            </w:r>
            <w:r w:rsidRPr="001825C1">
              <w:rPr>
                <w:rFonts w:ascii="Times New Roman" w:hAnsi="Times New Roman" w:cs="Times New Roman"/>
                <w:sz w:val="20"/>
              </w:rPr>
              <w:t>±1.045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ghijklmn</w:t>
            </w:r>
          </w:p>
        </w:tc>
      </w:tr>
      <w:tr w:rsidR="001825C1" w:rsidRPr="001825C1" w14:paraId="49FDCA0B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2B9ADD5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TVNu1852_VRe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F29E41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1.170 </w:t>
            </w:r>
            <w:r w:rsidRPr="001825C1">
              <w:rPr>
                <w:rFonts w:ascii="Times New Roman" w:hAnsi="Times New Roman" w:cs="Times New Roman"/>
                <w:sz w:val="20"/>
              </w:rPr>
              <w:t>±0.223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351F200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3.375</w:t>
            </w:r>
            <w:r w:rsidRPr="001825C1">
              <w:rPr>
                <w:rFonts w:ascii="Times New Roman" w:hAnsi="Times New Roman" w:cs="Times New Roman"/>
                <w:sz w:val="20"/>
              </w:rPr>
              <w:t>±0.313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  <w:proofErr w:type="spellEnd"/>
          </w:p>
        </w:tc>
        <w:tc>
          <w:tcPr>
            <w:tcW w:w="784" w:type="pct"/>
            <w:shd w:val="clear" w:color="auto" w:fill="auto"/>
            <w:noWrap/>
            <w:hideMark/>
          </w:tcPr>
          <w:p w14:paraId="061C0A0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10.927 </w:t>
            </w:r>
            <w:r w:rsidRPr="001825C1">
              <w:rPr>
                <w:rFonts w:ascii="Times New Roman" w:hAnsi="Times New Roman" w:cs="Times New Roman"/>
                <w:sz w:val="20"/>
              </w:rPr>
              <w:t>±0.614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CB885F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 xml:space="preserve">26.597 </w:t>
            </w:r>
            <w:r w:rsidRPr="00302164">
              <w:rPr>
                <w:rFonts w:ascii="Times New Roman" w:hAnsi="Times New Roman" w:cs="Times New Roman"/>
                <w:sz w:val="20"/>
              </w:rPr>
              <w:t>±0.868</w:t>
            </w: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4DF7C75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6.076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35A65AF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51.856 </w:t>
            </w:r>
            <w:r w:rsidRPr="001825C1">
              <w:rPr>
                <w:rFonts w:ascii="Times New Roman" w:hAnsi="Times New Roman" w:cs="Times New Roman"/>
                <w:sz w:val="20"/>
              </w:rPr>
              <w:t>±1.000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mno</w:t>
            </w:r>
          </w:p>
        </w:tc>
      </w:tr>
      <w:tr w:rsidR="001825C1" w:rsidRPr="001825C1" w14:paraId="11CF6C7A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283CE6E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TVNu739_VRe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374179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1.341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abc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57BAFC7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3.782 </w:t>
            </w:r>
            <w:r w:rsidRPr="001825C1">
              <w:rPr>
                <w:rFonts w:ascii="Times New Roman" w:hAnsi="Times New Roman" w:cs="Times New Roman"/>
                <w:sz w:val="20"/>
              </w:rPr>
              <w:t>±0.310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B74229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9.312 </w:t>
            </w:r>
            <w:r w:rsidRPr="001825C1">
              <w:rPr>
                <w:rFonts w:ascii="Times New Roman" w:hAnsi="Times New Roman" w:cs="Times New Roman"/>
                <w:sz w:val="20"/>
              </w:rPr>
              <w:t>±0.601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ghijklmn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15EFD7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22.126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hijklm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642FF5C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6.808 </w:t>
            </w:r>
            <w:r w:rsidRPr="001825C1">
              <w:rPr>
                <w:rFonts w:ascii="Times New Roman" w:hAnsi="Times New Roman" w:cs="Times New Roman"/>
                <w:sz w:val="20"/>
              </w:rPr>
              <w:t>±0.503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1EF400C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56.630 </w:t>
            </w:r>
            <w:r w:rsidRPr="001825C1">
              <w:rPr>
                <w:rFonts w:ascii="Times New Roman" w:hAnsi="Times New Roman" w:cs="Times New Roman"/>
                <w:sz w:val="20"/>
              </w:rPr>
              <w:t>±1.068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cdefghijk</w:t>
            </w:r>
          </w:p>
        </w:tc>
      </w:tr>
      <w:tr w:rsidR="001825C1" w:rsidRPr="001825C1" w14:paraId="4397F8D5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D813A0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TVNu138_VRe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19C9AE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1.369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2FEF60C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3.275</w:t>
            </w:r>
            <w:r w:rsidRPr="001825C1">
              <w:rPr>
                <w:rFonts w:ascii="Times New Roman" w:hAnsi="Times New Roman" w:cs="Times New Roman"/>
                <w:sz w:val="20"/>
              </w:rPr>
              <w:t>±0.312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  <w:proofErr w:type="spellEnd"/>
          </w:p>
        </w:tc>
        <w:tc>
          <w:tcPr>
            <w:tcW w:w="784" w:type="pct"/>
            <w:shd w:val="clear" w:color="auto" w:fill="auto"/>
            <w:noWrap/>
            <w:hideMark/>
          </w:tcPr>
          <w:p w14:paraId="0D6018A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10.507</w:t>
            </w:r>
            <w:r w:rsidRPr="001825C1">
              <w:rPr>
                <w:rFonts w:ascii="Times New Roman" w:hAnsi="Times New Roman" w:cs="Times New Roman"/>
                <w:sz w:val="20"/>
              </w:rPr>
              <w:t>±0.615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bcdefghi</w:t>
            </w:r>
            <w:proofErr w:type="spellEnd"/>
          </w:p>
        </w:tc>
        <w:tc>
          <w:tcPr>
            <w:tcW w:w="728" w:type="pct"/>
            <w:shd w:val="clear" w:color="auto" w:fill="auto"/>
            <w:noWrap/>
            <w:hideMark/>
          </w:tcPr>
          <w:p w14:paraId="3A9F2D5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22.833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079A441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5.895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4431BFC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56.121 </w:t>
            </w:r>
            <w:r w:rsidRPr="001825C1">
              <w:rPr>
                <w:rFonts w:ascii="Times New Roman" w:hAnsi="Times New Roman" w:cs="Times New Roman"/>
                <w:sz w:val="20"/>
              </w:rPr>
              <w:t>±1.098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fghijkl</w:t>
            </w:r>
          </w:p>
        </w:tc>
      </w:tr>
      <w:tr w:rsidR="001825C1" w:rsidRPr="001825C1" w14:paraId="11A94DDA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3831E9A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TVNu1405_VRe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DDDA98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1.380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 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6BBE3FB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2.939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C9E4F6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10.221</w:t>
            </w:r>
            <w:r w:rsidRPr="001825C1">
              <w:rPr>
                <w:rFonts w:ascii="Times New Roman" w:hAnsi="Times New Roman" w:cs="Times New Roman"/>
                <w:sz w:val="20"/>
              </w:rPr>
              <w:t>±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5C1">
              <w:rPr>
                <w:rFonts w:ascii="Times New Roman" w:hAnsi="Times New Roman" w:cs="Times New Roman"/>
                <w:sz w:val="20"/>
              </w:rPr>
              <w:t>0.615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6059F89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24.238 </w:t>
            </w:r>
            <w:r w:rsidRPr="001825C1">
              <w:rPr>
                <w:rFonts w:ascii="Times New Roman" w:hAnsi="Times New Roman" w:cs="Times New Roman"/>
                <w:sz w:val="20"/>
              </w:rPr>
              <w:t>±0.812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76A38E2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5.290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7B91565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55.931 </w:t>
            </w:r>
            <w:r w:rsidRPr="001825C1">
              <w:rPr>
                <w:rFonts w:ascii="Times New Roman" w:hAnsi="Times New Roman" w:cs="Times New Roman"/>
                <w:sz w:val="20"/>
              </w:rPr>
              <w:t>±1.075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fghijkl</w:t>
            </w:r>
          </w:p>
        </w:tc>
      </w:tr>
      <w:tr w:rsidR="001825C1" w:rsidRPr="001825C1" w14:paraId="7D731EDD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271C516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TVNu349_VRe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46ABE0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1.154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0E08A01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3.762 </w:t>
            </w:r>
            <w:r w:rsidRPr="001825C1">
              <w:rPr>
                <w:rFonts w:ascii="Times New Roman" w:hAnsi="Times New Roman" w:cs="Times New Roman"/>
                <w:sz w:val="20"/>
              </w:rPr>
              <w:t>±0.302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BF300E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8.053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34776B2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22.748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64557B2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6.771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3E632AF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57.512 </w:t>
            </w:r>
            <w:r w:rsidRPr="001825C1">
              <w:rPr>
                <w:rFonts w:ascii="Times New Roman" w:hAnsi="Times New Roman" w:cs="Times New Roman"/>
                <w:sz w:val="20"/>
              </w:rPr>
              <w:t>±1.645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bcdefghi</w:t>
            </w:r>
          </w:p>
        </w:tc>
      </w:tr>
      <w:tr w:rsidR="001825C1" w:rsidRPr="001825C1" w14:paraId="6B3C77E2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4473F0C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TVNu325_VRe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EE9031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1.425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3C2892C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3.217 </w:t>
            </w:r>
            <w:r w:rsidRPr="001825C1">
              <w:rPr>
                <w:rFonts w:ascii="Times New Roman" w:hAnsi="Times New Roman" w:cs="Times New Roman"/>
                <w:sz w:val="20"/>
              </w:rPr>
              <w:t>±0.301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B9394B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9.576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fghijklm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67BD01B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22.113 </w:t>
            </w:r>
            <w:r w:rsidRPr="001825C1">
              <w:rPr>
                <w:rFonts w:ascii="Times New Roman" w:hAnsi="Times New Roman" w:cs="Times New Roman"/>
                <w:sz w:val="20"/>
              </w:rPr>
              <w:t>±0.805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hijklm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58F72C5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5.791 </w:t>
            </w:r>
            <w:r w:rsidRPr="001825C1">
              <w:rPr>
                <w:rFonts w:ascii="Times New Roman" w:hAnsi="Times New Roman" w:cs="Times New Roman"/>
                <w:sz w:val="20"/>
              </w:rPr>
              <w:t>±0.489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1D6C9FD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57.878 </w:t>
            </w:r>
            <w:r w:rsidRPr="001825C1">
              <w:rPr>
                <w:rFonts w:ascii="Times New Roman" w:hAnsi="Times New Roman" w:cs="Times New Roman"/>
                <w:sz w:val="20"/>
              </w:rPr>
              <w:t>±1.067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</w:t>
            </w:r>
          </w:p>
        </w:tc>
      </w:tr>
      <w:tr w:rsidR="001825C1" w:rsidRPr="001825C1" w14:paraId="5667FFB7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09CFFA3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TVNu758_VRe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ABEACA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1.195 </w:t>
            </w:r>
            <w:r w:rsidRPr="001825C1">
              <w:rPr>
                <w:rFonts w:ascii="Times New Roman" w:hAnsi="Times New Roman" w:cs="Times New Roman"/>
                <w:sz w:val="20"/>
              </w:rPr>
              <w:t>±0.221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4FF3587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3.491 </w:t>
            </w:r>
            <w:r w:rsidRPr="001825C1">
              <w:rPr>
                <w:rFonts w:ascii="Times New Roman" w:hAnsi="Times New Roman" w:cs="Times New Roman"/>
                <w:sz w:val="20"/>
              </w:rPr>
              <w:t>±0.304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4596A5F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10.147 </w:t>
            </w:r>
            <w:r w:rsidRPr="001825C1">
              <w:rPr>
                <w:rFonts w:ascii="Times New Roman" w:hAnsi="Times New Roman" w:cs="Times New Roman"/>
                <w:sz w:val="20"/>
              </w:rPr>
              <w:t>±0.630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cdefghijkl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3F6A373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20.231 </w:t>
            </w:r>
            <w:r w:rsidRPr="001825C1">
              <w:rPr>
                <w:rFonts w:ascii="Times New Roman" w:hAnsi="Times New Roman" w:cs="Times New Roman"/>
                <w:sz w:val="20"/>
              </w:rPr>
              <w:t>±0.700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68D6340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6.285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7C9760C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58.651 </w:t>
            </w:r>
            <w:r w:rsidRPr="001825C1">
              <w:rPr>
                <w:rFonts w:ascii="Times New Roman" w:hAnsi="Times New Roman" w:cs="Times New Roman"/>
                <w:sz w:val="20"/>
              </w:rPr>
              <w:t>±1.740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</w:t>
            </w:r>
          </w:p>
        </w:tc>
      </w:tr>
      <w:tr w:rsidR="001825C1" w:rsidRPr="001825C1" w14:paraId="33257B7E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6EC9F87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  <w:proofErr w:type="spellEnd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Vigna</w:t>
            </w:r>
            <w:proofErr w:type="spellEnd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reticulata</w:t>
            </w:r>
            <w:proofErr w:type="spellEnd"/>
          </w:p>
        </w:tc>
        <w:tc>
          <w:tcPr>
            <w:tcW w:w="581" w:type="pct"/>
            <w:shd w:val="clear" w:color="auto" w:fill="auto"/>
            <w:noWrap/>
            <w:hideMark/>
          </w:tcPr>
          <w:p w14:paraId="554D665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1.335</w:t>
            </w:r>
            <w:r w:rsidRPr="001825C1">
              <w:rPr>
                <w:rFonts w:ascii="Times New Roman" w:hAnsi="Times New Roman" w:cs="Times New Roman"/>
                <w:sz w:val="20"/>
              </w:rPr>
              <w:t>±0.210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abc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155BD62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3.496 </w:t>
            </w:r>
            <w:r w:rsidRPr="001825C1">
              <w:rPr>
                <w:rFonts w:ascii="Times New Roman" w:hAnsi="Times New Roman" w:cs="Times New Roman"/>
                <w:sz w:val="20"/>
              </w:rPr>
              <w:t>±0.303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F34232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9.660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efghijklm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0E35B92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21.476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klmn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3E0DF91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6.293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3919F05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57.739 </w:t>
            </w:r>
            <w:r w:rsidRPr="001825C1">
              <w:rPr>
                <w:rFonts w:ascii="Times New Roman" w:hAnsi="Times New Roman" w:cs="Times New Roman"/>
                <w:sz w:val="20"/>
              </w:rPr>
              <w:t>±1.054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bcdefghi</w:t>
            </w:r>
          </w:p>
        </w:tc>
      </w:tr>
      <w:tr w:rsidR="001825C1" w:rsidRPr="001825C1" w14:paraId="4A1AC11F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3FFF545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TVNu1394_VRe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4154211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56A">
              <w:rPr>
                <w:rFonts w:ascii="Times New Roman" w:hAnsi="Times New Roman" w:cs="Times New Roman"/>
                <w:sz w:val="20"/>
                <w:szCs w:val="20"/>
              </w:rPr>
              <w:t xml:space="preserve">0.755 </w:t>
            </w:r>
            <w:r w:rsidRPr="0068156A">
              <w:rPr>
                <w:rFonts w:ascii="Times New Roman" w:hAnsi="Times New Roman" w:cs="Times New Roman"/>
                <w:sz w:val="20"/>
              </w:rPr>
              <w:t>±0.200</w:t>
            </w:r>
            <w:r w:rsidRPr="00681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56A">
              <w:rPr>
                <w:rFonts w:ascii="Times New Roman" w:hAnsi="Times New Roman" w:cs="Times New Roman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5387519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3.657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0952EC7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9.334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ghijklmn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4D45A74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22.756 </w:t>
            </w:r>
            <w:r w:rsidRPr="001825C1">
              <w:rPr>
                <w:rFonts w:ascii="Times New Roman" w:hAnsi="Times New Roman" w:cs="Times New Roman"/>
                <w:sz w:val="20"/>
              </w:rPr>
              <w:t>±0.807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042F552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6.583 </w:t>
            </w:r>
            <w:r w:rsidRPr="001825C1">
              <w:rPr>
                <w:rFonts w:ascii="Times New Roman" w:hAnsi="Times New Roman" w:cs="Times New Roman"/>
                <w:sz w:val="20"/>
              </w:rPr>
              <w:t>±0.505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26E213B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56.916 </w:t>
            </w:r>
            <w:r w:rsidRPr="001825C1">
              <w:rPr>
                <w:rFonts w:ascii="Times New Roman" w:hAnsi="Times New Roman" w:cs="Times New Roman"/>
                <w:sz w:val="20"/>
              </w:rPr>
              <w:t>±1.061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</w:t>
            </w:r>
          </w:p>
        </w:tc>
      </w:tr>
      <w:tr w:rsidR="001825C1" w:rsidRPr="001825C1" w14:paraId="09E85B36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7F6FAF3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TVNu1825_VRe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7AA1622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1.414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1C3EC97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2.924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2FC45BC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8.596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1B0106C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23.229 </w:t>
            </w:r>
            <w:r w:rsidRPr="001825C1">
              <w:rPr>
                <w:rFonts w:ascii="Times New Roman" w:hAnsi="Times New Roman" w:cs="Times New Roman"/>
                <w:sz w:val="20"/>
              </w:rPr>
              <w:t>±0.820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116DF05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5.262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41A8F5B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58.576 </w:t>
            </w:r>
            <w:r w:rsidRPr="001825C1">
              <w:rPr>
                <w:rFonts w:ascii="Times New Roman" w:hAnsi="Times New Roman" w:cs="Times New Roman"/>
                <w:sz w:val="20"/>
              </w:rPr>
              <w:t>±1.008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</w:t>
            </w:r>
          </w:p>
        </w:tc>
      </w:tr>
      <w:tr w:rsidR="001825C1" w:rsidRPr="001825C1" w14:paraId="6E51D278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31FFCA4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</w:t>
            </w:r>
            <w:proofErr w:type="spellEnd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- 224_VRe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D0017A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1.146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47993AC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3.476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5C71234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8.556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B63816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23.444 </w:t>
            </w:r>
            <w:r w:rsidRPr="001825C1">
              <w:rPr>
                <w:rFonts w:ascii="Times New Roman" w:hAnsi="Times New Roman" w:cs="Times New Roman"/>
                <w:sz w:val="20"/>
              </w:rPr>
              <w:t>±0.808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336957F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6.256 </w:t>
            </w:r>
            <w:r w:rsidRPr="001825C1">
              <w:rPr>
                <w:rFonts w:ascii="Times New Roman" w:hAnsi="Times New Roman" w:cs="Times New Roman"/>
                <w:sz w:val="20"/>
              </w:rPr>
              <w:t>±0.516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6B60741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57.121 </w:t>
            </w:r>
            <w:r w:rsidRPr="001825C1">
              <w:rPr>
                <w:rFonts w:ascii="Times New Roman" w:hAnsi="Times New Roman" w:cs="Times New Roman"/>
                <w:sz w:val="20"/>
              </w:rPr>
              <w:t>±1.056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</w:t>
            </w:r>
          </w:p>
        </w:tc>
      </w:tr>
      <w:tr w:rsidR="001825C1" w:rsidRPr="001825C1" w14:paraId="2E9261A5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404303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TVNu1191_VRe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FBA9A1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1.330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abc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74B6B56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3.210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205A281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11.267 </w:t>
            </w:r>
            <w:r w:rsidRPr="001825C1">
              <w:rPr>
                <w:rFonts w:ascii="Times New Roman" w:hAnsi="Times New Roman" w:cs="Times New Roman"/>
                <w:sz w:val="20"/>
              </w:rPr>
              <w:t>±0.643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3DC0644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20.844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lmn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18D2D50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5.777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6B44197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57.572 </w:t>
            </w:r>
            <w:r w:rsidRPr="001825C1">
              <w:rPr>
                <w:rFonts w:ascii="Times New Roman" w:hAnsi="Times New Roman" w:cs="Times New Roman"/>
                <w:sz w:val="20"/>
              </w:rPr>
              <w:t>±1.075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bcdefghi</w:t>
            </w:r>
          </w:p>
        </w:tc>
      </w:tr>
      <w:tr w:rsidR="001825C1" w:rsidRPr="001825C1" w14:paraId="48D34598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40B8C86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TVNu1112_VRe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BEC68D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1.066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077DCE2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3.686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005A78C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8.547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29D900A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 xml:space="preserve">31.074 </w:t>
            </w:r>
            <w:r w:rsidRPr="00302164">
              <w:rPr>
                <w:rFonts w:ascii="Times New Roman" w:hAnsi="Times New Roman" w:cs="Times New Roman"/>
                <w:sz w:val="20"/>
              </w:rPr>
              <w:t>±0.867</w:t>
            </w: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04FAD8A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6.634 </w:t>
            </w:r>
            <w:r w:rsidRPr="001825C1">
              <w:rPr>
                <w:rFonts w:ascii="Times New Roman" w:hAnsi="Times New Roman" w:cs="Times New Roman"/>
                <w:sz w:val="20"/>
              </w:rPr>
              <w:t>±0.505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2655E8D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48.994 </w:t>
            </w:r>
            <w:r w:rsidRPr="001825C1">
              <w:rPr>
                <w:rFonts w:ascii="Times New Roman" w:hAnsi="Times New Roman" w:cs="Times New Roman"/>
                <w:sz w:val="20"/>
              </w:rPr>
              <w:t>±1.005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1825C1" w:rsidRPr="001825C1" w14:paraId="276B259B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6C21B3D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TVNu1779_VRe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3FDB80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1.436 </w:t>
            </w:r>
            <w:r w:rsidRPr="001825C1">
              <w:rPr>
                <w:rFonts w:ascii="Times New Roman" w:hAnsi="Times New Roman" w:cs="Times New Roman"/>
                <w:sz w:val="20"/>
              </w:rPr>
              <w:t>±0.205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17895B2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2.796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0B7BB28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8.483 </w:t>
            </w:r>
            <w:r w:rsidRPr="001825C1">
              <w:rPr>
                <w:rFonts w:ascii="Times New Roman" w:hAnsi="Times New Roman" w:cs="Times New Roman"/>
                <w:sz w:val="20"/>
              </w:rPr>
              <w:t>±0.601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237BBA9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23.014 </w:t>
            </w:r>
            <w:r w:rsidRPr="001825C1">
              <w:rPr>
                <w:rFonts w:ascii="Times New Roman" w:hAnsi="Times New Roman" w:cs="Times New Roman"/>
                <w:sz w:val="20"/>
              </w:rPr>
              <w:t>±0.807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5CB1B70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5.032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28C84E2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59.239 </w:t>
            </w:r>
            <w:r w:rsidRPr="001825C1">
              <w:rPr>
                <w:rFonts w:ascii="Times New Roman" w:hAnsi="Times New Roman" w:cs="Times New Roman"/>
                <w:sz w:val="20"/>
              </w:rPr>
              <w:t>±1.569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</w:tr>
      <w:tr w:rsidR="001825C1" w:rsidRPr="001825C1" w14:paraId="6A36E3A0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48E735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TVNu491_VRe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77EAB34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1.386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01EBB3B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3.227 </w:t>
            </w:r>
            <w:r w:rsidRPr="001825C1">
              <w:rPr>
                <w:rFonts w:ascii="Times New Roman" w:hAnsi="Times New Roman" w:cs="Times New Roman"/>
                <w:sz w:val="20"/>
              </w:rPr>
              <w:t>±0.305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4A5AF52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8.764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klmn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1E7BF2C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21.746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ijklmn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141D6E5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5.808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481F0CB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59.070 </w:t>
            </w:r>
            <w:r w:rsidRPr="001825C1">
              <w:rPr>
                <w:rFonts w:ascii="Times New Roman" w:hAnsi="Times New Roman" w:cs="Times New Roman"/>
                <w:sz w:val="20"/>
              </w:rPr>
              <w:t>±1.056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</w:tr>
      <w:tr w:rsidR="001825C1" w:rsidRPr="001825C1" w14:paraId="433FD048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6C75E9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TVNu524_VRe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984D58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1.115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3800232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3.227</w:t>
            </w:r>
            <w:r w:rsidRPr="001825C1">
              <w:rPr>
                <w:rFonts w:ascii="Times New Roman" w:hAnsi="Times New Roman" w:cs="Times New Roman"/>
                <w:sz w:val="20"/>
              </w:rPr>
              <w:t>±0.301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  <w:proofErr w:type="spellEnd"/>
          </w:p>
        </w:tc>
        <w:tc>
          <w:tcPr>
            <w:tcW w:w="784" w:type="pct"/>
            <w:shd w:val="clear" w:color="auto" w:fill="auto"/>
            <w:noWrap/>
            <w:hideMark/>
          </w:tcPr>
          <w:p w14:paraId="7851BF8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10.904 </w:t>
            </w:r>
            <w:r w:rsidRPr="001825C1">
              <w:rPr>
                <w:rFonts w:ascii="Times New Roman" w:hAnsi="Times New Roman" w:cs="Times New Roman"/>
                <w:sz w:val="20"/>
              </w:rPr>
              <w:t>±0.604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32E4E0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22.428 </w:t>
            </w:r>
            <w:r w:rsidRPr="001825C1">
              <w:rPr>
                <w:rFonts w:ascii="Times New Roman" w:hAnsi="Times New Roman" w:cs="Times New Roman"/>
                <w:sz w:val="20"/>
              </w:rPr>
              <w:t>±0.802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ghijkl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5274393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5.808 </w:t>
            </w:r>
            <w:r w:rsidRPr="001825C1">
              <w:rPr>
                <w:rFonts w:ascii="Times New Roman" w:hAnsi="Times New Roman" w:cs="Times New Roman"/>
                <w:sz w:val="20"/>
              </w:rPr>
              <w:t>±0.502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4FC492C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56.518 </w:t>
            </w:r>
            <w:r w:rsidRPr="001825C1">
              <w:rPr>
                <w:rFonts w:ascii="Times New Roman" w:hAnsi="Times New Roman" w:cs="Times New Roman"/>
                <w:sz w:val="20"/>
              </w:rPr>
              <w:t>±1.055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defghijk</w:t>
            </w:r>
          </w:p>
        </w:tc>
      </w:tr>
      <w:tr w:rsidR="001825C1" w:rsidRPr="001825C1" w14:paraId="14228D89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02263AE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TVNu1520_VRe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0FAE036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1.430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21C5B10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2.840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825613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9.013</w:t>
            </w:r>
            <w:r w:rsidRPr="001825C1">
              <w:rPr>
                <w:rFonts w:ascii="Times New Roman" w:hAnsi="Times New Roman" w:cs="Times New Roman"/>
                <w:sz w:val="20"/>
              </w:rPr>
              <w:t>±0.612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jklmn</w:t>
            </w:r>
            <w:proofErr w:type="spellEnd"/>
          </w:p>
        </w:tc>
        <w:tc>
          <w:tcPr>
            <w:tcW w:w="728" w:type="pct"/>
            <w:shd w:val="clear" w:color="auto" w:fill="auto"/>
            <w:noWrap/>
            <w:hideMark/>
          </w:tcPr>
          <w:p w14:paraId="0D10392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22.631 </w:t>
            </w:r>
            <w:r w:rsidRPr="001825C1">
              <w:rPr>
                <w:rFonts w:ascii="Times New Roman" w:hAnsi="Times New Roman" w:cs="Times New Roman"/>
                <w:sz w:val="20"/>
              </w:rPr>
              <w:t>±0.805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426C63E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5.112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5341889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58.973 </w:t>
            </w:r>
            <w:r w:rsidRPr="001825C1">
              <w:rPr>
                <w:rFonts w:ascii="Times New Roman" w:hAnsi="Times New Roman" w:cs="Times New Roman"/>
                <w:sz w:val="20"/>
              </w:rPr>
              <w:t>±1.016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</w:t>
            </w:r>
          </w:p>
        </w:tc>
      </w:tr>
      <w:tr w:rsidR="001825C1" w:rsidRPr="001825C1" w14:paraId="07E4095E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0C9C717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AGG17856WVIG_1_VRe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8BA0B5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1.397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4452076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2.719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19F2215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10.193 </w:t>
            </w:r>
            <w:r w:rsidRPr="001825C1">
              <w:rPr>
                <w:rFonts w:ascii="Times New Roman" w:hAnsi="Times New Roman" w:cs="Times New Roman"/>
                <w:sz w:val="20"/>
              </w:rPr>
              <w:t>±0.621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cdefghijk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8F56E7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20.679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7A9C2BC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4.894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5448CCC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60.119 </w:t>
            </w:r>
            <w:r w:rsidRPr="001825C1">
              <w:rPr>
                <w:rFonts w:ascii="Times New Roman" w:hAnsi="Times New Roman" w:cs="Times New Roman"/>
                <w:sz w:val="20"/>
              </w:rPr>
              <w:t>±1.850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</w:t>
            </w:r>
          </w:p>
        </w:tc>
      </w:tr>
      <w:tr w:rsidR="001825C1" w:rsidRPr="001825C1" w14:paraId="4548A2A1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2481B4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TVNu324_VRe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34BABF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56A">
              <w:rPr>
                <w:rFonts w:ascii="Times New Roman" w:hAnsi="Times New Roman" w:cs="Times New Roman"/>
                <w:sz w:val="20"/>
                <w:szCs w:val="20"/>
              </w:rPr>
              <w:t xml:space="preserve">0.747 </w:t>
            </w:r>
            <w:r w:rsidRPr="0068156A">
              <w:rPr>
                <w:rFonts w:ascii="Times New Roman" w:hAnsi="Times New Roman" w:cs="Times New Roman"/>
                <w:sz w:val="20"/>
              </w:rPr>
              <w:t>±0.280</w:t>
            </w:r>
            <w:r w:rsidRPr="00681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56A">
              <w:rPr>
                <w:rFonts w:ascii="Times New Roman" w:hAnsi="Times New Roman" w:cs="Times New Roman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7910100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3.371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84376F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9.917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defghijklm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4F38CCC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 xml:space="preserve">24.933 </w:t>
            </w:r>
            <w:r w:rsidRPr="00302164">
              <w:rPr>
                <w:rFonts w:ascii="Times New Roman" w:hAnsi="Times New Roman" w:cs="Times New Roman"/>
                <w:sz w:val="20"/>
              </w:rPr>
              <w:t>±0.804</w:t>
            </w: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>cde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51140A4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6.068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08DA99B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54.964 </w:t>
            </w:r>
            <w:r w:rsidRPr="001825C1">
              <w:rPr>
                <w:rFonts w:ascii="Times New Roman" w:hAnsi="Times New Roman" w:cs="Times New Roman"/>
                <w:sz w:val="20"/>
              </w:rPr>
              <w:t>±1.000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hijklmn</w:t>
            </w:r>
          </w:p>
        </w:tc>
      </w:tr>
      <w:tr w:rsidR="001825C1" w:rsidRPr="001825C1" w14:paraId="74118129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0E93D27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TVNu343_VRe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57FD8F6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1.363 </w:t>
            </w:r>
            <w:r w:rsidRPr="001825C1">
              <w:rPr>
                <w:rFonts w:ascii="Times New Roman" w:hAnsi="Times New Roman" w:cs="Times New Roman"/>
                <w:sz w:val="20"/>
              </w:rPr>
              <w:t>±0.214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3573EF9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2.988 </w:t>
            </w:r>
            <w:r w:rsidRPr="001825C1">
              <w:rPr>
                <w:rFonts w:ascii="Times New Roman" w:hAnsi="Times New Roman" w:cs="Times New Roman"/>
                <w:sz w:val="20"/>
              </w:rPr>
              <w:t>±0.267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BBA2C2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8.715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lmn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03D6B0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22.162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hijklm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7F40AE1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5.378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6F6440A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59.395 </w:t>
            </w:r>
            <w:r w:rsidRPr="001825C1">
              <w:rPr>
                <w:rFonts w:ascii="Times New Roman" w:hAnsi="Times New Roman" w:cs="Times New Roman"/>
                <w:sz w:val="20"/>
              </w:rPr>
              <w:t>±1.075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</w:tr>
      <w:tr w:rsidR="001825C1" w:rsidRPr="001825C1" w14:paraId="78FE9ABC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E95062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TVNu57_VRe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161983D9" w14:textId="77777777" w:rsidR="001825C1" w:rsidRPr="002D16A8" w:rsidRDefault="001825C1" w:rsidP="002D16A8">
            <w:pPr>
              <w:tabs>
                <w:tab w:val="left" w:pos="975"/>
              </w:tabs>
              <w:spacing w:line="260" w:lineRule="atLeas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156A">
              <w:rPr>
                <w:rFonts w:ascii="Times New Roman" w:hAnsi="Times New Roman" w:cs="Times New Roman"/>
                <w:sz w:val="20"/>
                <w:szCs w:val="20"/>
              </w:rPr>
              <w:t xml:space="preserve">0.739 </w:t>
            </w:r>
            <w:r w:rsidRPr="0068156A">
              <w:rPr>
                <w:rFonts w:ascii="Times New Roman" w:hAnsi="Times New Roman" w:cs="Times New Roman"/>
                <w:sz w:val="20"/>
              </w:rPr>
              <w:t>±0.100</w:t>
            </w:r>
            <w:r w:rsidRPr="00681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56A">
              <w:rPr>
                <w:rFonts w:ascii="Times New Roman" w:hAnsi="Times New Roman" w:cs="Times New Roman"/>
                <w:sz w:val="20"/>
                <w:szCs w:val="20"/>
              </w:rPr>
              <w:t>ef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6BE3DD7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3.084</w:t>
            </w:r>
            <w:r w:rsidRPr="001825C1">
              <w:rPr>
                <w:rFonts w:ascii="Times New Roman" w:hAnsi="Times New Roman" w:cs="Times New Roman"/>
                <w:sz w:val="20"/>
              </w:rPr>
              <w:t>±0.301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  <w:proofErr w:type="spellEnd"/>
          </w:p>
        </w:tc>
        <w:tc>
          <w:tcPr>
            <w:tcW w:w="784" w:type="pct"/>
            <w:shd w:val="clear" w:color="auto" w:fill="auto"/>
            <w:noWrap/>
            <w:hideMark/>
          </w:tcPr>
          <w:p w14:paraId="1FB422E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10.536 </w:t>
            </w:r>
            <w:r w:rsidRPr="001825C1">
              <w:rPr>
                <w:rFonts w:ascii="Times New Roman" w:hAnsi="Times New Roman" w:cs="Times New Roman"/>
                <w:sz w:val="20"/>
              </w:rPr>
              <w:t>±0.605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5CACD24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 xml:space="preserve">25.845 </w:t>
            </w:r>
            <w:r w:rsidRPr="00302164">
              <w:rPr>
                <w:rFonts w:ascii="Times New Roman" w:hAnsi="Times New Roman" w:cs="Times New Roman"/>
                <w:sz w:val="20"/>
              </w:rPr>
              <w:t>±0.832</w:t>
            </w: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>bcd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6D0D165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5.551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abcdefghi</w:t>
            </w:r>
            <w:proofErr w:type="spellEnd"/>
          </w:p>
        </w:tc>
        <w:tc>
          <w:tcPr>
            <w:tcW w:w="771" w:type="pct"/>
            <w:shd w:val="clear" w:color="auto" w:fill="auto"/>
            <w:noWrap/>
            <w:hideMark/>
          </w:tcPr>
          <w:p w14:paraId="2A1EC1D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54.246 </w:t>
            </w:r>
            <w:r w:rsidRPr="001825C1">
              <w:rPr>
                <w:rFonts w:ascii="Times New Roman" w:hAnsi="Times New Roman" w:cs="Times New Roman"/>
                <w:sz w:val="20"/>
              </w:rPr>
              <w:t>±1.045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ijklmn</w:t>
            </w:r>
          </w:p>
        </w:tc>
      </w:tr>
      <w:tr w:rsidR="001825C1" w:rsidRPr="001825C1" w14:paraId="45BF9D41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A830B6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TVNu1388_VRe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7058E72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1.358 </w:t>
            </w:r>
            <w:r w:rsidRPr="001825C1">
              <w:rPr>
                <w:rFonts w:ascii="Times New Roman" w:hAnsi="Times New Roman" w:cs="Times New Roman"/>
                <w:sz w:val="20"/>
              </w:rPr>
              <w:t>±0.240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abc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1DA8854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2.699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650CF08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10.164 </w:t>
            </w:r>
            <w:r w:rsidRPr="001825C1">
              <w:rPr>
                <w:rFonts w:ascii="Times New Roman" w:hAnsi="Times New Roman" w:cs="Times New Roman"/>
                <w:sz w:val="20"/>
              </w:rPr>
              <w:t>±0.615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cdefghijk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3C74EDD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21.510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jklmn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6CD5602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4.859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50D63BC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59.410 </w:t>
            </w:r>
            <w:r w:rsidRPr="001825C1">
              <w:rPr>
                <w:rFonts w:ascii="Times New Roman" w:hAnsi="Times New Roman" w:cs="Times New Roman"/>
                <w:sz w:val="20"/>
              </w:rPr>
              <w:t>±1.087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</w:t>
            </w:r>
          </w:p>
        </w:tc>
      </w:tr>
      <w:tr w:rsidR="001825C1" w:rsidRPr="001825C1" w14:paraId="1160F0C1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6300924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TVNu767_VRe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27F90C4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1.408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1857FE9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2.632 </w:t>
            </w:r>
            <w:r w:rsidRPr="001825C1">
              <w:rPr>
                <w:rFonts w:ascii="Times New Roman" w:hAnsi="Times New Roman" w:cs="Times New Roman"/>
                <w:sz w:val="20"/>
              </w:rPr>
              <w:t>±0.267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02CFC78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9.133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hijklmn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7826F8A8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22.146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hijklm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0A1E4B1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4.738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47332D6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59.944 </w:t>
            </w:r>
            <w:r w:rsidRPr="001825C1">
              <w:rPr>
                <w:rFonts w:ascii="Times New Roman" w:hAnsi="Times New Roman" w:cs="Times New Roman"/>
                <w:sz w:val="20"/>
              </w:rPr>
              <w:t>±1.060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</w:t>
            </w:r>
          </w:p>
        </w:tc>
      </w:tr>
      <w:tr w:rsidR="001825C1" w:rsidRPr="001825C1" w14:paraId="3741D03F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4F00E20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TVNu161_VRe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FEBC5B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1.402 </w:t>
            </w:r>
            <w:r w:rsidRPr="001825C1">
              <w:rPr>
                <w:rFonts w:ascii="Times New Roman" w:hAnsi="Times New Roman" w:cs="Times New Roman"/>
                <w:sz w:val="20"/>
              </w:rPr>
              <w:t>±0.210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430CC68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2.340 </w:t>
            </w:r>
            <w:r w:rsidRPr="001825C1">
              <w:rPr>
                <w:rFonts w:ascii="Times New Roman" w:hAnsi="Times New Roman" w:cs="Times New Roman"/>
                <w:sz w:val="20"/>
              </w:rPr>
              <w:t>±0.285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5C29538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9.703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efghijklm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38755E9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21.494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klmn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09BBBCA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4.211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</w:t>
            </w:r>
            <w:proofErr w:type="spellEnd"/>
          </w:p>
        </w:tc>
        <w:tc>
          <w:tcPr>
            <w:tcW w:w="771" w:type="pct"/>
            <w:shd w:val="clear" w:color="auto" w:fill="auto"/>
            <w:noWrap/>
            <w:hideMark/>
          </w:tcPr>
          <w:p w14:paraId="0241F43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60.849 </w:t>
            </w:r>
            <w:r w:rsidRPr="001825C1">
              <w:rPr>
                <w:rFonts w:ascii="Times New Roman" w:hAnsi="Times New Roman" w:cs="Times New Roman"/>
                <w:sz w:val="20"/>
              </w:rPr>
              <w:t>±1.095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</w:tr>
      <w:tr w:rsidR="001825C1" w:rsidRPr="001825C1" w14:paraId="1FECC6D7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72DECF9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TVNu738_VRe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8CDAD8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1.346 </w:t>
            </w:r>
            <w:r w:rsidRPr="001825C1">
              <w:rPr>
                <w:rFonts w:ascii="Times New Roman" w:hAnsi="Times New Roman" w:cs="Times New Roman"/>
                <w:sz w:val="20"/>
              </w:rPr>
              <w:t>±0.220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abc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3586718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2.120 </w:t>
            </w:r>
            <w:r w:rsidRPr="001825C1">
              <w:rPr>
                <w:rFonts w:ascii="Times New Roman" w:hAnsi="Times New Roman" w:cs="Times New Roman"/>
                <w:sz w:val="20"/>
              </w:rPr>
              <w:t>±0.241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01BD1F7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9.891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defghijklm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4F6C8AD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22.797 </w:t>
            </w:r>
            <w:r w:rsidRPr="001825C1">
              <w:rPr>
                <w:rFonts w:ascii="Times New Roman" w:hAnsi="Times New Roman" w:cs="Times New Roman"/>
                <w:sz w:val="20"/>
              </w:rPr>
              <w:t>±0.802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1216606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3.816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7F7E00A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60.030 </w:t>
            </w:r>
            <w:r w:rsidRPr="001825C1">
              <w:rPr>
                <w:rFonts w:ascii="Times New Roman" w:hAnsi="Times New Roman" w:cs="Times New Roman"/>
                <w:sz w:val="20"/>
              </w:rPr>
              <w:t>±1.068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</w:p>
        </w:tc>
      </w:tr>
      <w:tr w:rsidR="001825C1" w:rsidRPr="001825C1" w14:paraId="2891B1A2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5994DF6D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TVNu1790_VRe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3F4C30B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1.131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68F5A75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2.901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321535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9.659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efghijklm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2086832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22.930 </w:t>
            </w:r>
            <w:r w:rsidRPr="001825C1">
              <w:rPr>
                <w:rFonts w:ascii="Times New Roman" w:hAnsi="Times New Roman" w:cs="Times New Roman"/>
                <w:sz w:val="20"/>
              </w:rPr>
              <w:t>±0.821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fghijk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636132A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5.222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22E0E3D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58.157 </w:t>
            </w:r>
            <w:r w:rsidRPr="001825C1">
              <w:rPr>
                <w:rFonts w:ascii="Times New Roman" w:hAnsi="Times New Roman" w:cs="Times New Roman"/>
                <w:sz w:val="20"/>
              </w:rPr>
              <w:t>±1.055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bcdefgh</w:t>
            </w:r>
          </w:p>
        </w:tc>
      </w:tr>
      <w:tr w:rsidR="001825C1" w:rsidRPr="001825C1" w14:paraId="5AEC5835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7858575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TVNu916_VRe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701C5782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1.138 </w:t>
            </w:r>
            <w:r w:rsidRPr="001825C1">
              <w:rPr>
                <w:rFonts w:ascii="Times New Roman" w:hAnsi="Times New Roman" w:cs="Times New Roman"/>
                <w:sz w:val="20"/>
              </w:rPr>
              <w:t>±0.230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0A56166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3.189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23A74BB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9.091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ijklmn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64103F1C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22.249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ghijklm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5E5205A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5.740 </w:t>
            </w:r>
            <w:r w:rsidRPr="001825C1">
              <w:rPr>
                <w:rFonts w:ascii="Times New Roman" w:hAnsi="Times New Roman" w:cs="Times New Roman"/>
                <w:sz w:val="20"/>
              </w:rPr>
              <w:t>±0.502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abcdefgh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0BAF30B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58.593 </w:t>
            </w:r>
            <w:r w:rsidRPr="001825C1">
              <w:rPr>
                <w:rFonts w:ascii="Times New Roman" w:hAnsi="Times New Roman" w:cs="Times New Roman"/>
                <w:sz w:val="20"/>
              </w:rPr>
              <w:t>±1.078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bcdefg</w:t>
            </w:r>
          </w:p>
        </w:tc>
      </w:tr>
      <w:tr w:rsidR="001825C1" w:rsidRPr="001825C1" w14:paraId="22C57C20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3800DBE5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TVNu141_VRe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1400B69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56A">
              <w:rPr>
                <w:rFonts w:ascii="Times New Roman" w:hAnsi="Times New Roman" w:cs="Times New Roman"/>
                <w:sz w:val="20"/>
                <w:szCs w:val="20"/>
              </w:rPr>
              <w:t xml:space="preserve">0.948 </w:t>
            </w:r>
            <w:r w:rsidRPr="0068156A">
              <w:rPr>
                <w:rFonts w:ascii="Times New Roman" w:hAnsi="Times New Roman" w:cs="Times New Roman"/>
                <w:sz w:val="20"/>
              </w:rPr>
              <w:t>±0.200</w:t>
            </w:r>
            <w:r w:rsidRPr="00681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56A">
              <w:rPr>
                <w:rFonts w:ascii="Times New Roman" w:hAnsi="Times New Roman" w:cs="Times New Roman"/>
                <w:sz w:val="20"/>
                <w:szCs w:val="20"/>
              </w:rPr>
              <w:t>def</w:t>
            </w:r>
            <w:proofErr w:type="spellEnd"/>
          </w:p>
        </w:tc>
        <w:tc>
          <w:tcPr>
            <w:tcW w:w="726" w:type="pct"/>
            <w:shd w:val="clear" w:color="auto" w:fill="auto"/>
            <w:noWrap/>
            <w:hideMark/>
          </w:tcPr>
          <w:p w14:paraId="7A695C8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2.723 </w:t>
            </w:r>
            <w:r w:rsidRPr="001825C1">
              <w:rPr>
                <w:rFonts w:ascii="Times New Roman" w:hAnsi="Times New Roman" w:cs="Times New Roman"/>
                <w:sz w:val="20"/>
              </w:rPr>
              <w:t>±0.298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370F7E2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9.649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efghijklm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6868B480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 xml:space="preserve">27.025 </w:t>
            </w:r>
            <w:r w:rsidRPr="00302164">
              <w:rPr>
                <w:rFonts w:ascii="Times New Roman" w:hAnsi="Times New Roman" w:cs="Times New Roman"/>
                <w:sz w:val="20"/>
              </w:rPr>
              <w:t>±0.845</w:t>
            </w:r>
            <w:r w:rsidRPr="0030216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13E19421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4.902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defghij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4FFC729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54.753 </w:t>
            </w:r>
            <w:r w:rsidRPr="001825C1">
              <w:rPr>
                <w:rFonts w:ascii="Times New Roman" w:hAnsi="Times New Roman" w:cs="Times New Roman"/>
                <w:sz w:val="20"/>
              </w:rPr>
              <w:t>±1.324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hijklmn</w:t>
            </w:r>
          </w:p>
        </w:tc>
      </w:tr>
      <w:tr w:rsidR="001825C1" w:rsidRPr="001825C1" w14:paraId="5218EDC8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0D37ACF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TVNu605 _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VRe</w:t>
            </w:r>
            <w:proofErr w:type="spellEnd"/>
          </w:p>
        </w:tc>
        <w:tc>
          <w:tcPr>
            <w:tcW w:w="581" w:type="pct"/>
            <w:shd w:val="clear" w:color="auto" w:fill="auto"/>
            <w:noWrap/>
            <w:hideMark/>
          </w:tcPr>
          <w:p w14:paraId="2BF37BA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1.352 </w:t>
            </w:r>
            <w:r w:rsidRPr="001825C1">
              <w:rPr>
                <w:rFonts w:ascii="Times New Roman" w:hAnsi="Times New Roman" w:cs="Times New Roman"/>
                <w:sz w:val="20"/>
              </w:rPr>
              <w:t>±0.200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abc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36DBECDE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2.410 </w:t>
            </w:r>
            <w:r w:rsidRPr="001825C1">
              <w:rPr>
                <w:rFonts w:ascii="Times New Roman" w:hAnsi="Times New Roman" w:cs="Times New Roman"/>
                <w:sz w:val="20"/>
              </w:rPr>
              <w:t>±0.254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2E1ADEC3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8.480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57E097B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20.877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lmn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5E28F5C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4.338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hij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646A039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62.542 </w:t>
            </w:r>
            <w:r w:rsidRPr="001825C1">
              <w:rPr>
                <w:rFonts w:ascii="Times New Roman" w:hAnsi="Times New Roman" w:cs="Times New Roman"/>
                <w:sz w:val="20"/>
              </w:rPr>
              <w:t>±1.058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825C1" w:rsidRPr="001825C1" w14:paraId="7549CAE6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</w:tcPr>
          <w:p w14:paraId="2166EC66" w14:textId="77777777" w:rsidR="001825C1" w:rsidRPr="001825C1" w:rsidRDefault="001825C1" w:rsidP="001825C1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81" w:type="pct"/>
            <w:shd w:val="clear" w:color="auto" w:fill="auto"/>
            <w:noWrap/>
          </w:tcPr>
          <w:p w14:paraId="0487B743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26" w:type="pct"/>
            <w:shd w:val="clear" w:color="auto" w:fill="auto"/>
            <w:noWrap/>
          </w:tcPr>
          <w:p w14:paraId="658E2D46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4" w:type="pct"/>
            <w:shd w:val="clear" w:color="auto" w:fill="auto"/>
            <w:noWrap/>
          </w:tcPr>
          <w:p w14:paraId="1A6BCF84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28" w:type="pct"/>
            <w:shd w:val="clear" w:color="auto" w:fill="auto"/>
            <w:noWrap/>
          </w:tcPr>
          <w:p w14:paraId="3504C2CF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27" w:type="pct"/>
            <w:shd w:val="clear" w:color="auto" w:fill="auto"/>
            <w:noWrap/>
          </w:tcPr>
          <w:p w14:paraId="12B26076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1" w:type="pct"/>
            <w:shd w:val="clear" w:color="auto" w:fill="auto"/>
            <w:noWrap/>
          </w:tcPr>
          <w:p w14:paraId="602B3980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1825C1" w:rsidRPr="001825C1" w14:paraId="7A2E79B3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</w:tcPr>
          <w:p w14:paraId="2AF9CCDF" w14:textId="77777777" w:rsidR="001825C1" w:rsidRPr="001825C1" w:rsidRDefault="001825C1" w:rsidP="001825C1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 xml:space="preserve">F </w:t>
            </w:r>
          </w:p>
        </w:tc>
        <w:tc>
          <w:tcPr>
            <w:tcW w:w="581" w:type="pct"/>
            <w:shd w:val="clear" w:color="auto" w:fill="auto"/>
            <w:noWrap/>
          </w:tcPr>
          <w:p w14:paraId="4C354F78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12.978</w:t>
            </w:r>
          </w:p>
        </w:tc>
        <w:tc>
          <w:tcPr>
            <w:tcW w:w="726" w:type="pct"/>
            <w:shd w:val="clear" w:color="auto" w:fill="auto"/>
            <w:noWrap/>
          </w:tcPr>
          <w:p w14:paraId="34367ADF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6.535</w:t>
            </w:r>
          </w:p>
        </w:tc>
        <w:tc>
          <w:tcPr>
            <w:tcW w:w="784" w:type="pct"/>
            <w:shd w:val="clear" w:color="auto" w:fill="auto"/>
            <w:noWrap/>
          </w:tcPr>
          <w:p w14:paraId="29149368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16.452</w:t>
            </w:r>
          </w:p>
        </w:tc>
        <w:tc>
          <w:tcPr>
            <w:tcW w:w="728" w:type="pct"/>
            <w:shd w:val="clear" w:color="auto" w:fill="auto"/>
            <w:noWrap/>
          </w:tcPr>
          <w:p w14:paraId="1567C0D2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56.192</w:t>
            </w:r>
          </w:p>
        </w:tc>
        <w:tc>
          <w:tcPr>
            <w:tcW w:w="727" w:type="pct"/>
            <w:shd w:val="clear" w:color="auto" w:fill="auto"/>
            <w:noWrap/>
          </w:tcPr>
          <w:p w14:paraId="485CE911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8.277</w:t>
            </w:r>
          </w:p>
        </w:tc>
        <w:tc>
          <w:tcPr>
            <w:tcW w:w="771" w:type="pct"/>
            <w:shd w:val="clear" w:color="auto" w:fill="auto"/>
            <w:noWrap/>
          </w:tcPr>
          <w:p w14:paraId="2F661488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20.420</w:t>
            </w:r>
          </w:p>
        </w:tc>
      </w:tr>
      <w:tr w:rsidR="001825C1" w:rsidRPr="001825C1" w14:paraId="096C9AA1" w14:textId="77777777" w:rsidTr="00182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63FFAF20" w14:textId="77777777" w:rsidR="001825C1" w:rsidRPr="001825C1" w:rsidRDefault="001825C1" w:rsidP="001825C1">
            <w:pPr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Pr</w:t>
            </w:r>
            <w:proofErr w:type="spellEnd"/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 xml:space="preserve"> &gt; F(Model)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2EE5C6E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6D5CC0D3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1A5E48D4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2E1CAF54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1D7EF9D7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2B437C28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  <w:p w14:paraId="56FED635" w14:textId="77777777" w:rsidR="001825C1" w:rsidRPr="001825C1" w:rsidRDefault="001825C1" w:rsidP="001825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1825C1" w:rsidRPr="001825C1" w14:paraId="36CE034E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shd w:val="clear" w:color="auto" w:fill="auto"/>
            <w:noWrap/>
            <w:hideMark/>
          </w:tcPr>
          <w:p w14:paraId="2674D121" w14:textId="5DC1F50E" w:rsidR="001825C1" w:rsidRPr="001825C1" w:rsidRDefault="001825C1" w:rsidP="00302164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1825C1">
              <w:rPr>
                <w:rFonts w:ascii="Times New Roman" w:hAnsi="Times New Roman" w:cs="Times New Roman"/>
                <w:sz w:val="20"/>
              </w:rPr>
              <w:t>Pr &gt; F(</w:t>
            </w:r>
            <w:r w:rsidRPr="001825C1">
              <w:rPr>
                <w:rFonts w:ascii="Times New Roman" w:hAnsi="Times New Roman" w:cs="Times New Roman"/>
                <w:i/>
                <w:sz w:val="20"/>
              </w:rPr>
              <w:t xml:space="preserve">V. </w:t>
            </w:r>
            <w:proofErr w:type="spellStart"/>
            <w:r w:rsidRPr="001825C1">
              <w:rPr>
                <w:rFonts w:ascii="Times New Roman" w:hAnsi="Times New Roman" w:cs="Times New Roman"/>
                <w:i/>
                <w:sz w:val="20"/>
              </w:rPr>
              <w:t>reticulate</w:t>
            </w:r>
            <w:proofErr w:type="spellEnd"/>
            <w:r w:rsidRPr="001825C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1825C1">
              <w:rPr>
                <w:rFonts w:ascii="Times New Roman" w:hAnsi="Times New Roman" w:cs="Times New Roman"/>
                <w:sz w:val="20"/>
              </w:rPr>
              <w:t>Accessions)</w:t>
            </w:r>
          </w:p>
        </w:tc>
        <w:tc>
          <w:tcPr>
            <w:tcW w:w="581" w:type="pct"/>
            <w:shd w:val="clear" w:color="auto" w:fill="auto"/>
            <w:noWrap/>
            <w:hideMark/>
          </w:tcPr>
          <w:p w14:paraId="6A87B321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72EFF883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7B1DBFA2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14:paraId="3F4DA868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14:paraId="21426FAE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14:paraId="0CC32E25" w14:textId="77777777" w:rsidR="001825C1" w:rsidRPr="001825C1" w:rsidRDefault="001825C1" w:rsidP="001825C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</w:tr>
      <w:tr w:rsidR="001825C1" w:rsidRPr="001825C1" w14:paraId="0C976D67" w14:textId="77777777" w:rsidTr="001825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18619437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</w:t>
            </w:r>
          </w:p>
        </w:tc>
        <w:tc>
          <w:tcPr>
            <w:tcW w:w="581" w:type="pct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727FC364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726" w:type="pct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A77C31F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784" w:type="pct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4F855666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728" w:type="pct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49507499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727" w:type="pct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E9600DA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771" w:type="pct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4BAB7AEB" w14:textId="77777777" w:rsidR="001825C1" w:rsidRPr="001825C1" w:rsidRDefault="001825C1" w:rsidP="001825C1">
            <w:pPr>
              <w:tabs>
                <w:tab w:val="left" w:pos="97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</w:tbl>
    <w:p w14:paraId="284CCEB4" w14:textId="77777777" w:rsidR="001825C1" w:rsidRPr="001825C1" w:rsidRDefault="001825C1" w:rsidP="001825C1">
      <w:pPr>
        <w:spacing w:before="240" w:after="240" w:line="360" w:lineRule="auto"/>
        <w:jc w:val="both"/>
        <w:rPr>
          <w:rFonts w:ascii="Times New Roman" w:eastAsia="+mn-ea" w:hAnsi="Times New Roman" w:cs="Times New Roman"/>
          <w:bCs/>
          <w:kern w:val="24"/>
          <w:sz w:val="24"/>
          <w:szCs w:val="36"/>
          <w:lang w:val="en-US" w:eastAsia="fr-FR"/>
        </w:rPr>
      </w:pPr>
    </w:p>
    <w:p w14:paraId="25A29168" w14:textId="77777777" w:rsidR="001825C1" w:rsidRPr="001825C1" w:rsidRDefault="001825C1" w:rsidP="001825C1">
      <w:pPr>
        <w:spacing w:before="240" w:after="240" w:line="360" w:lineRule="auto"/>
        <w:jc w:val="both"/>
        <w:rPr>
          <w:rFonts w:ascii="Times New Roman" w:eastAsia="+mn-ea" w:hAnsi="Times New Roman" w:cs="Times New Roman"/>
          <w:bCs/>
          <w:kern w:val="24"/>
          <w:sz w:val="24"/>
          <w:szCs w:val="36"/>
          <w:lang w:val="en-US" w:eastAsia="fr-FR"/>
        </w:rPr>
      </w:pPr>
    </w:p>
    <w:p w14:paraId="68B0F73B" w14:textId="77777777" w:rsidR="001825C1" w:rsidRPr="001825C1" w:rsidRDefault="001825C1" w:rsidP="001825C1">
      <w:pPr>
        <w:spacing w:before="240" w:after="240" w:line="360" w:lineRule="auto"/>
        <w:jc w:val="both"/>
        <w:rPr>
          <w:rFonts w:ascii="Times New Roman" w:eastAsia="+mn-ea" w:hAnsi="Times New Roman" w:cs="Times New Roman"/>
          <w:bCs/>
          <w:kern w:val="24"/>
          <w:sz w:val="24"/>
          <w:szCs w:val="36"/>
          <w:lang w:val="en-US" w:eastAsia="fr-FR"/>
        </w:rPr>
      </w:pPr>
    </w:p>
    <w:p w14:paraId="680971F7" w14:textId="77777777" w:rsidR="001825C1" w:rsidRPr="001825C1" w:rsidRDefault="001825C1" w:rsidP="001825C1">
      <w:pPr>
        <w:spacing w:before="240" w:after="240" w:line="360" w:lineRule="auto"/>
        <w:jc w:val="both"/>
        <w:rPr>
          <w:rFonts w:ascii="Times New Roman" w:eastAsia="+mn-ea" w:hAnsi="Times New Roman" w:cs="Times New Roman"/>
          <w:bCs/>
          <w:kern w:val="24"/>
          <w:sz w:val="24"/>
          <w:szCs w:val="36"/>
          <w:lang w:val="en-US" w:eastAsia="fr-FR"/>
        </w:rPr>
      </w:pPr>
    </w:p>
    <w:p w14:paraId="4D660146" w14:textId="77777777" w:rsidR="001825C1" w:rsidRPr="001825C1" w:rsidRDefault="001825C1" w:rsidP="001825C1">
      <w:pPr>
        <w:spacing w:before="240" w:after="240" w:line="360" w:lineRule="auto"/>
        <w:jc w:val="both"/>
        <w:rPr>
          <w:rFonts w:ascii="Times New Roman" w:eastAsia="+mn-ea" w:hAnsi="Times New Roman" w:cs="Times New Roman"/>
          <w:bCs/>
          <w:kern w:val="24"/>
          <w:sz w:val="24"/>
          <w:szCs w:val="36"/>
          <w:lang w:val="en-US" w:eastAsia="fr-FR"/>
        </w:rPr>
        <w:sectPr w:rsidR="001825C1" w:rsidRPr="001825C1" w:rsidSect="00454224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91EB291" w14:textId="7976CE0F" w:rsidR="001825C1" w:rsidRPr="001825C1" w:rsidRDefault="00454224" w:rsidP="001825C1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4"/>
          <w:szCs w:val="36"/>
          <w:lang w:val="en-US" w:eastAsia="fr-FR"/>
        </w:rPr>
      </w:pPr>
      <w:r>
        <w:rPr>
          <w:rFonts w:ascii="Times New Roman" w:eastAsia="+mn-ea" w:hAnsi="Times New Roman" w:cs="Times New Roman"/>
          <w:b/>
          <w:bCs/>
          <w:kern w:val="24"/>
          <w:sz w:val="24"/>
          <w:szCs w:val="36"/>
          <w:lang w:val="en-US" w:eastAsia="fr-FR"/>
        </w:rPr>
        <w:lastRenderedPageBreak/>
        <w:t xml:space="preserve">Table S2: </w:t>
      </w:r>
      <w:r w:rsidR="001825C1" w:rsidRPr="001825C1">
        <w:rPr>
          <w:rFonts w:ascii="Times New Roman" w:eastAsia="+mn-ea" w:hAnsi="Times New Roman" w:cs="Times New Roman"/>
          <w:bCs/>
          <w:kern w:val="24"/>
          <w:sz w:val="24"/>
          <w:szCs w:val="36"/>
          <w:lang w:val="en-US" w:eastAsia="fr-FR"/>
        </w:rPr>
        <w:t xml:space="preserve">Proximate Composition of </w:t>
      </w:r>
      <w:proofErr w:type="spellStart"/>
      <w:r w:rsidR="001825C1" w:rsidRPr="001825C1">
        <w:rPr>
          <w:rFonts w:ascii="Times New Roman" w:eastAsia="+mn-ea" w:hAnsi="Times New Roman" w:cs="Times New Roman"/>
          <w:bCs/>
          <w:i/>
          <w:iCs/>
          <w:kern w:val="24"/>
          <w:sz w:val="24"/>
          <w:szCs w:val="36"/>
          <w:lang w:val="en-US" w:eastAsia="fr-FR"/>
        </w:rPr>
        <w:t>Vigna</w:t>
      </w:r>
      <w:proofErr w:type="spellEnd"/>
      <w:r w:rsidR="001825C1" w:rsidRPr="001825C1">
        <w:rPr>
          <w:rFonts w:ascii="Times New Roman" w:eastAsia="+mn-ea" w:hAnsi="Times New Roman" w:cs="Times New Roman"/>
          <w:bCs/>
          <w:i/>
          <w:iCs/>
          <w:kern w:val="24"/>
          <w:sz w:val="24"/>
          <w:szCs w:val="36"/>
          <w:lang w:val="en-US" w:eastAsia="fr-FR"/>
        </w:rPr>
        <w:t xml:space="preserve"> </w:t>
      </w:r>
      <w:proofErr w:type="spellStart"/>
      <w:r w:rsidR="001825C1" w:rsidRPr="001825C1">
        <w:rPr>
          <w:rFonts w:ascii="Times New Roman" w:eastAsia="+mn-ea" w:hAnsi="Times New Roman" w:cs="Times New Roman"/>
          <w:bCs/>
          <w:i/>
          <w:iCs/>
          <w:kern w:val="24"/>
          <w:sz w:val="24"/>
          <w:szCs w:val="36"/>
          <w:lang w:val="en-US" w:eastAsia="fr-FR"/>
        </w:rPr>
        <w:t>vexillata</w:t>
      </w:r>
      <w:proofErr w:type="spellEnd"/>
      <w:r w:rsidR="001825C1" w:rsidRPr="001825C1">
        <w:rPr>
          <w:rFonts w:ascii="Times New Roman" w:eastAsia="+mn-ea" w:hAnsi="Times New Roman" w:cs="Times New Roman"/>
          <w:bCs/>
          <w:iCs/>
          <w:kern w:val="24"/>
          <w:sz w:val="24"/>
          <w:szCs w:val="36"/>
          <w:lang w:val="en-US" w:eastAsia="fr-FR"/>
        </w:rPr>
        <w:t xml:space="preserve"> </w:t>
      </w:r>
      <w:r w:rsidR="001825C1" w:rsidRPr="001825C1">
        <w:rPr>
          <w:rFonts w:ascii="Times New Roman" w:eastAsia="+mn-ea" w:hAnsi="Times New Roman" w:cs="Times New Roman"/>
          <w:bCs/>
          <w:kern w:val="24"/>
          <w:sz w:val="24"/>
          <w:szCs w:val="36"/>
          <w:lang w:val="en-US" w:eastAsia="fr-FR"/>
        </w:rPr>
        <w:t>accessions (g/100g)</w:t>
      </w:r>
    </w:p>
    <w:p w14:paraId="09B539CC" w14:textId="77777777" w:rsidR="001825C1" w:rsidRPr="001825C1" w:rsidRDefault="001825C1" w:rsidP="001825C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fr-FR"/>
        </w:rPr>
      </w:pPr>
    </w:p>
    <w:tbl>
      <w:tblPr>
        <w:tblStyle w:val="LightShading1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022"/>
        <w:gridCol w:w="2372"/>
        <w:gridCol w:w="2268"/>
        <w:gridCol w:w="2268"/>
        <w:gridCol w:w="2126"/>
      </w:tblGrid>
      <w:tr w:rsidR="001825C1" w:rsidRPr="001825C1" w14:paraId="2ECDE82E" w14:textId="77777777" w:rsidTr="00182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087707C7" w14:textId="77777777" w:rsidR="001825C1" w:rsidRPr="001825C1" w:rsidRDefault="001825C1" w:rsidP="001825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Accessions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59720767" w14:textId="77777777" w:rsidR="001825C1" w:rsidRPr="001825C1" w:rsidRDefault="001825C1" w:rsidP="00182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Lipid </w:t>
            </w:r>
          </w:p>
        </w:tc>
        <w:tc>
          <w:tcPr>
            <w:tcW w:w="20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0692D768" w14:textId="77777777" w:rsidR="001825C1" w:rsidRPr="001825C1" w:rsidRDefault="001825C1" w:rsidP="00182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Ash 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4A5E7437" w14:textId="77777777" w:rsidR="001825C1" w:rsidRPr="001825C1" w:rsidRDefault="001825C1" w:rsidP="00182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Moisture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249D4E1B" w14:textId="77777777" w:rsidR="001825C1" w:rsidRPr="001825C1" w:rsidRDefault="001825C1" w:rsidP="00182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Protein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41CA1968" w14:textId="77777777" w:rsidR="001825C1" w:rsidRPr="001825C1" w:rsidRDefault="001825C1" w:rsidP="00182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Fiber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013D7C15" w14:textId="77777777" w:rsidR="001825C1" w:rsidRPr="001825C1" w:rsidRDefault="001825C1" w:rsidP="00182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Carbohydrates</w:t>
            </w:r>
          </w:p>
        </w:tc>
      </w:tr>
      <w:tr w:rsidR="001825C1" w:rsidRPr="001825C1" w14:paraId="387A4B4A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5242CA19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TVNu1701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74FFD9E" w14:textId="54E82A94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0.851 </w:t>
            </w:r>
            <w:r w:rsidRPr="001825C1">
              <w:rPr>
                <w:rFonts w:ascii="Times New Roman" w:hAnsi="Times New Roman" w:cs="Times New Roman"/>
                <w:sz w:val="20"/>
              </w:rPr>
              <w:t>±0.153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</w:t>
            </w:r>
          </w:p>
        </w:tc>
        <w:tc>
          <w:tcPr>
            <w:tcW w:w="2022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02C17CC1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4.846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53DBB03C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10.153 </w:t>
            </w:r>
            <w:r w:rsidRPr="001825C1">
              <w:rPr>
                <w:rFonts w:ascii="Times New Roman" w:hAnsi="Times New Roman" w:cs="Times New Roman"/>
                <w:sz w:val="20"/>
              </w:rPr>
              <w:t>±0.650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bcdefghi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2E04C983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 xml:space="preserve">30.287 </w:t>
            </w:r>
            <w:r w:rsidRPr="00A75B15">
              <w:rPr>
                <w:rFonts w:ascii="Times New Roman" w:hAnsi="Times New Roman" w:cs="Times New Roman"/>
                <w:sz w:val="20"/>
              </w:rPr>
              <w:t>±0.850</w:t>
            </w: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08B37DA9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5.864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68E8726A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47.999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lm</w:t>
            </w:r>
          </w:p>
        </w:tc>
      </w:tr>
      <w:tr w:rsidR="001825C1" w:rsidRPr="001825C1" w14:paraId="7858CE7C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46A7163F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TVNu333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0D49D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26E40">
              <w:rPr>
                <w:rFonts w:ascii="Times New Roman" w:hAnsi="Times New Roman" w:cs="Times New Roman"/>
                <w:sz w:val="20"/>
                <w:szCs w:val="24"/>
              </w:rPr>
              <w:t xml:space="preserve">0.916 </w:t>
            </w:r>
            <w:r w:rsidRPr="00426E40">
              <w:rPr>
                <w:rFonts w:ascii="Times New Roman" w:hAnsi="Times New Roman" w:cs="Times New Roman"/>
                <w:sz w:val="20"/>
              </w:rPr>
              <w:t>±0.155</w:t>
            </w:r>
            <w:r w:rsidRPr="00426E40">
              <w:rPr>
                <w:rFonts w:ascii="Times New Roman" w:hAnsi="Times New Roman" w:cs="Times New Roman"/>
                <w:sz w:val="20"/>
                <w:szCs w:val="24"/>
              </w:rPr>
              <w:t>bcd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FD6F74C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4.106 </w:t>
            </w:r>
            <w:r w:rsidRPr="001825C1">
              <w:rPr>
                <w:rFonts w:ascii="Times New Roman" w:hAnsi="Times New Roman" w:cs="Times New Roman"/>
                <w:sz w:val="20"/>
              </w:rPr>
              <w:t>±0.315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74DA2D4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11.070 </w:t>
            </w:r>
            <w:r w:rsidRPr="001825C1">
              <w:rPr>
                <w:rFonts w:ascii="Times New Roman" w:hAnsi="Times New Roman" w:cs="Times New Roman"/>
                <w:sz w:val="20"/>
              </w:rPr>
              <w:t>±0.685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07AA46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24.915 </w:t>
            </w:r>
            <w:r w:rsidRPr="007F4810">
              <w:rPr>
                <w:rFonts w:ascii="Times New Roman" w:hAnsi="Times New Roman" w:cs="Times New Roman"/>
                <w:sz w:val="20"/>
              </w:rPr>
              <w:t>±0.803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efghijk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1C2329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4.968 </w:t>
            </w:r>
            <w:r w:rsidRPr="001825C1">
              <w:rPr>
                <w:rFonts w:ascii="Times New Roman" w:hAnsi="Times New Roman" w:cs="Times New Roman"/>
                <w:sz w:val="20"/>
              </w:rPr>
              <w:t>±0.503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7DACB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54.024 </w:t>
            </w:r>
            <w:r w:rsidRPr="001825C1">
              <w:rPr>
                <w:rFonts w:ascii="Times New Roman" w:hAnsi="Times New Roman" w:cs="Times New Roman"/>
                <w:sz w:val="20"/>
              </w:rPr>
              <w:t>±1.001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hijk</w:t>
            </w:r>
          </w:p>
        </w:tc>
      </w:tr>
      <w:tr w:rsidR="001825C1" w:rsidRPr="001825C1" w14:paraId="1CB148C1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01F6669C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TVNu293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CB1003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26E40">
              <w:rPr>
                <w:rFonts w:ascii="Times New Roman" w:hAnsi="Times New Roman" w:cs="Times New Roman"/>
                <w:sz w:val="20"/>
                <w:szCs w:val="24"/>
              </w:rPr>
              <w:t xml:space="preserve">0.961 </w:t>
            </w:r>
            <w:r w:rsidRPr="00426E40">
              <w:rPr>
                <w:rFonts w:ascii="Times New Roman" w:hAnsi="Times New Roman" w:cs="Times New Roman"/>
                <w:sz w:val="20"/>
              </w:rPr>
              <w:t>±0.151</w:t>
            </w:r>
            <w:r w:rsidRPr="00426E40">
              <w:rPr>
                <w:rFonts w:ascii="Times New Roman" w:hAnsi="Times New Roman" w:cs="Times New Roman"/>
                <w:sz w:val="20"/>
                <w:szCs w:val="24"/>
              </w:rPr>
              <w:t>bc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D323CC6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4.180 </w:t>
            </w:r>
            <w:r w:rsidRPr="001825C1">
              <w:rPr>
                <w:rFonts w:ascii="Times New Roman" w:hAnsi="Times New Roman" w:cs="Times New Roman"/>
                <w:sz w:val="20"/>
              </w:rPr>
              <w:t>±0.307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6B52682C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9.618 </w:t>
            </w:r>
            <w:r w:rsidRPr="001825C1">
              <w:rPr>
                <w:rFonts w:ascii="Times New Roman" w:hAnsi="Times New Roman" w:cs="Times New Roman"/>
                <w:sz w:val="20"/>
              </w:rPr>
              <w:t>±0.606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733D9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25.341 </w:t>
            </w:r>
            <w:r w:rsidRPr="007F4810">
              <w:rPr>
                <w:rFonts w:ascii="Times New Roman" w:hAnsi="Times New Roman" w:cs="Times New Roman"/>
                <w:sz w:val="20"/>
              </w:rPr>
              <w:t>±0.825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0DDEF0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5.058 </w:t>
            </w:r>
            <w:r w:rsidRPr="001825C1">
              <w:rPr>
                <w:rFonts w:ascii="Times New Roman" w:hAnsi="Times New Roman" w:cs="Times New Roman"/>
                <w:sz w:val="20"/>
              </w:rPr>
              <w:t>±0.506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2E48F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54.843 </w:t>
            </w:r>
            <w:r w:rsidRPr="001825C1">
              <w:rPr>
                <w:rFonts w:ascii="Times New Roman" w:hAnsi="Times New Roman" w:cs="Times New Roman"/>
                <w:sz w:val="20"/>
              </w:rPr>
              <w:t>±1.005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ghijk</w:t>
            </w:r>
          </w:p>
        </w:tc>
      </w:tr>
      <w:tr w:rsidR="001825C1" w:rsidRPr="001825C1" w14:paraId="7D4BB2EA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5840C99C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TVNu1582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8835A09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0.837 </w:t>
            </w:r>
            <w:r w:rsidRPr="001825C1">
              <w:rPr>
                <w:rFonts w:ascii="Times New Roman" w:hAnsi="Times New Roman" w:cs="Times New Roman"/>
                <w:sz w:val="20"/>
              </w:rPr>
              <w:t>±0.152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221E87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4.114 </w:t>
            </w:r>
            <w:r w:rsidRPr="001825C1">
              <w:rPr>
                <w:rFonts w:ascii="Times New Roman" w:hAnsi="Times New Roman" w:cs="Times New Roman"/>
                <w:sz w:val="20"/>
              </w:rPr>
              <w:t>±0.305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19E08F07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10.357 </w:t>
            </w:r>
            <w:r w:rsidRPr="001825C1">
              <w:rPr>
                <w:rFonts w:ascii="Times New Roman" w:hAnsi="Times New Roman" w:cs="Times New Roman"/>
                <w:sz w:val="20"/>
              </w:rPr>
              <w:t>±0.608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DBB90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23.651 </w:t>
            </w:r>
            <w:r w:rsidRPr="001825C1">
              <w:rPr>
                <w:rFonts w:ascii="Times New Roman" w:hAnsi="Times New Roman" w:cs="Times New Roman"/>
                <w:sz w:val="20"/>
              </w:rPr>
              <w:t>±0.805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ghijklm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558E24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4.978 </w:t>
            </w:r>
            <w:r w:rsidRPr="001825C1">
              <w:rPr>
                <w:rFonts w:ascii="Times New Roman" w:hAnsi="Times New Roman" w:cs="Times New Roman"/>
                <w:sz w:val="20"/>
              </w:rPr>
              <w:t>±0.515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3AE40D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56.063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</w:tr>
      <w:tr w:rsidR="001825C1" w:rsidRPr="001825C1" w14:paraId="1820EB9D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5C1BC64C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TVNu832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93453A" w14:textId="3D5B88F1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26E40">
              <w:rPr>
                <w:rFonts w:ascii="Times New Roman" w:hAnsi="Times New Roman" w:cs="Times New Roman"/>
                <w:sz w:val="20"/>
                <w:szCs w:val="24"/>
              </w:rPr>
              <w:t xml:space="preserve">0.893 </w:t>
            </w:r>
            <w:r w:rsidRPr="00426E40">
              <w:rPr>
                <w:rFonts w:ascii="Times New Roman" w:hAnsi="Times New Roman" w:cs="Times New Roman"/>
                <w:sz w:val="20"/>
              </w:rPr>
              <w:t>±0.150</w:t>
            </w:r>
            <w:r w:rsidRPr="00426E40">
              <w:rPr>
                <w:rFonts w:ascii="Times New Roman" w:hAnsi="Times New Roman" w:cs="Times New Roman"/>
                <w:sz w:val="20"/>
                <w:szCs w:val="24"/>
              </w:rPr>
              <w:t>bcde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CD37FF7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3.716 </w:t>
            </w:r>
            <w:r w:rsidRPr="001825C1">
              <w:rPr>
                <w:rFonts w:ascii="Times New Roman" w:hAnsi="Times New Roman" w:cs="Times New Roman"/>
                <w:sz w:val="20"/>
              </w:rPr>
              <w:t>±0.315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78E0DB8D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10.263 </w:t>
            </w:r>
            <w:r w:rsidRPr="001825C1">
              <w:rPr>
                <w:rFonts w:ascii="Times New Roman" w:hAnsi="Times New Roman" w:cs="Times New Roman"/>
                <w:sz w:val="20"/>
              </w:rPr>
              <w:t>±0.615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553B299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 xml:space="preserve">33.593 </w:t>
            </w:r>
            <w:r w:rsidRPr="00A75B15">
              <w:rPr>
                <w:rFonts w:ascii="Times New Roman" w:hAnsi="Times New Roman" w:cs="Times New Roman"/>
                <w:sz w:val="20"/>
              </w:rPr>
              <w:t>±0.858</w:t>
            </w: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F7738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4.496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178A48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47.039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</w:tr>
      <w:tr w:rsidR="001825C1" w:rsidRPr="001825C1" w14:paraId="1384E4CE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41FB9876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TVNu178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14CA1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0.801 </w:t>
            </w:r>
            <w:r w:rsidRPr="001825C1">
              <w:rPr>
                <w:rFonts w:ascii="Times New Roman" w:hAnsi="Times New Roman" w:cs="Times New Roman"/>
                <w:sz w:val="20"/>
              </w:rPr>
              <w:t>±0.150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499014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4.288 </w:t>
            </w:r>
            <w:r w:rsidRPr="001825C1">
              <w:rPr>
                <w:rFonts w:ascii="Times New Roman" w:hAnsi="Times New Roman" w:cs="Times New Roman"/>
                <w:sz w:val="20"/>
              </w:rPr>
              <w:t>±0.321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2CD2306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8.759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97706E" w14:textId="77777777" w:rsidR="001825C1" w:rsidRPr="007F4810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24.849 </w:t>
            </w:r>
            <w:r w:rsidRPr="007F4810">
              <w:rPr>
                <w:rFonts w:ascii="Times New Roman" w:hAnsi="Times New Roman" w:cs="Times New Roman"/>
                <w:sz w:val="20"/>
              </w:rPr>
              <w:t>±0.801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efghijk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C0E85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5.188 </w:t>
            </w:r>
            <w:r w:rsidRPr="001825C1">
              <w:rPr>
                <w:rFonts w:ascii="Times New Roman" w:hAnsi="Times New Roman" w:cs="Times New Roman"/>
                <w:sz w:val="20"/>
              </w:rPr>
              <w:t>±0.508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9EADF8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56.116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</w:t>
            </w:r>
          </w:p>
        </w:tc>
      </w:tr>
      <w:tr w:rsidR="001825C1" w:rsidRPr="001825C1" w14:paraId="24A1FCB0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6C4A60EA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TVNu781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74E60B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0.795 </w:t>
            </w:r>
            <w:r w:rsidRPr="001825C1">
              <w:rPr>
                <w:rFonts w:ascii="Times New Roman" w:hAnsi="Times New Roman" w:cs="Times New Roman"/>
                <w:sz w:val="20"/>
              </w:rPr>
              <w:t>±0.150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BAA29B6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4.248 </w:t>
            </w:r>
            <w:r w:rsidRPr="001825C1">
              <w:rPr>
                <w:rFonts w:ascii="Times New Roman" w:hAnsi="Times New Roman" w:cs="Times New Roman"/>
                <w:sz w:val="20"/>
              </w:rPr>
              <w:t>±0.308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3A0EEC61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9.685 </w:t>
            </w:r>
            <w:r w:rsidRPr="001825C1">
              <w:rPr>
                <w:rFonts w:ascii="Times New Roman" w:hAnsi="Times New Roman" w:cs="Times New Roman"/>
                <w:sz w:val="20"/>
              </w:rPr>
              <w:t>±0.602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8F2718" w14:textId="77777777" w:rsidR="001825C1" w:rsidRPr="007F4810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24.892 </w:t>
            </w:r>
            <w:r w:rsidRPr="007F4810">
              <w:rPr>
                <w:rFonts w:ascii="Times New Roman" w:hAnsi="Times New Roman" w:cs="Times New Roman"/>
                <w:sz w:val="20"/>
              </w:rPr>
              <w:t>±0.800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efghijk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DBA61A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5.140 </w:t>
            </w:r>
            <w:r w:rsidRPr="001825C1">
              <w:rPr>
                <w:rFonts w:ascii="Times New Roman" w:hAnsi="Times New Roman" w:cs="Times New Roman"/>
                <w:sz w:val="20"/>
              </w:rPr>
              <w:t>±0.518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7FF9E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55.239 </w:t>
            </w:r>
            <w:r w:rsidRPr="001825C1">
              <w:rPr>
                <w:rFonts w:ascii="Times New Roman" w:hAnsi="Times New Roman" w:cs="Times New Roman"/>
                <w:sz w:val="20"/>
              </w:rPr>
              <w:t>±1.056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efghij</w:t>
            </w:r>
          </w:p>
        </w:tc>
      </w:tr>
      <w:tr w:rsidR="001825C1" w:rsidRPr="001825C1" w14:paraId="1B718D19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7567BE81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AGG308101WVIG1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04618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0.878 </w:t>
            </w:r>
            <w:r w:rsidRPr="001825C1">
              <w:rPr>
                <w:rFonts w:ascii="Times New Roman" w:hAnsi="Times New Roman" w:cs="Times New Roman"/>
                <w:sz w:val="20"/>
              </w:rPr>
              <w:t>±0.150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B1DA1CD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3.673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4AD50CB0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10.151 </w:t>
            </w:r>
            <w:r w:rsidRPr="001825C1">
              <w:rPr>
                <w:rFonts w:ascii="Times New Roman" w:hAnsi="Times New Roman" w:cs="Times New Roman"/>
                <w:sz w:val="20"/>
              </w:rPr>
              <w:t>±0.658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54A64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 xml:space="preserve">30.289 </w:t>
            </w:r>
            <w:r w:rsidRPr="00A75B15">
              <w:rPr>
                <w:rFonts w:ascii="Times New Roman" w:hAnsi="Times New Roman" w:cs="Times New Roman"/>
                <w:sz w:val="20"/>
              </w:rPr>
              <w:t>±0.852</w:t>
            </w: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7B288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4.445 </w:t>
            </w:r>
            <w:r w:rsidRPr="001825C1">
              <w:rPr>
                <w:rFonts w:ascii="Times New Roman" w:hAnsi="Times New Roman" w:cs="Times New Roman"/>
                <w:sz w:val="20"/>
              </w:rPr>
              <w:t>±0.505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CE1111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50.564 </w:t>
            </w:r>
            <w:r w:rsidRPr="001825C1">
              <w:rPr>
                <w:rFonts w:ascii="Times New Roman" w:hAnsi="Times New Roman" w:cs="Times New Roman"/>
                <w:sz w:val="20"/>
              </w:rPr>
              <w:t>±1.052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klm</w:t>
            </w:r>
          </w:p>
        </w:tc>
      </w:tr>
      <w:tr w:rsidR="001825C1" w:rsidRPr="001825C1" w14:paraId="213CC730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6E3EBC57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TVNu120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CC41A6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0.665 </w:t>
            </w:r>
            <w:r w:rsidRPr="001825C1">
              <w:rPr>
                <w:rFonts w:ascii="Times New Roman" w:hAnsi="Times New Roman" w:cs="Times New Roman"/>
                <w:sz w:val="20"/>
              </w:rPr>
              <w:t>±0.150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1FF7ACF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4.228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71173AA0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10.270 </w:t>
            </w:r>
            <w:r w:rsidRPr="001825C1">
              <w:rPr>
                <w:rFonts w:ascii="Times New Roman" w:hAnsi="Times New Roman" w:cs="Times New Roman"/>
                <w:sz w:val="20"/>
              </w:rPr>
              <w:t>±0.635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310DD4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24.412 </w:t>
            </w:r>
            <w:r w:rsidRPr="007F4810">
              <w:rPr>
                <w:rFonts w:ascii="Times New Roman" w:hAnsi="Times New Roman" w:cs="Times New Roman"/>
                <w:sz w:val="20"/>
              </w:rPr>
              <w:t>±0.802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efghijkl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EC41AD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5.116 </w:t>
            </w:r>
            <w:r w:rsidRPr="001825C1">
              <w:rPr>
                <w:rFonts w:ascii="Times New Roman" w:hAnsi="Times New Roman" w:cs="Times New Roman"/>
                <w:sz w:val="20"/>
              </w:rPr>
              <w:t>±0.508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A06483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55.309 </w:t>
            </w:r>
            <w:r w:rsidRPr="001825C1">
              <w:rPr>
                <w:rFonts w:ascii="Times New Roman" w:hAnsi="Times New Roman" w:cs="Times New Roman"/>
                <w:sz w:val="20"/>
              </w:rPr>
              <w:t>±1.075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efghij</w:t>
            </w:r>
          </w:p>
        </w:tc>
      </w:tr>
      <w:tr w:rsidR="001825C1" w:rsidRPr="001825C1" w14:paraId="1BA14AD8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33B24EDC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AGG308097WVIG 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882044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0.920 </w:t>
            </w:r>
            <w:r w:rsidRPr="001825C1">
              <w:rPr>
                <w:rFonts w:ascii="Times New Roman" w:hAnsi="Times New Roman" w:cs="Times New Roman"/>
                <w:sz w:val="20"/>
              </w:rPr>
              <w:t>±0.151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34AC27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3.606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56125EE9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10.026 </w:t>
            </w:r>
            <w:r w:rsidRPr="001825C1">
              <w:rPr>
                <w:rFonts w:ascii="Times New Roman" w:hAnsi="Times New Roman" w:cs="Times New Roman"/>
                <w:sz w:val="20"/>
              </w:rPr>
              <w:t>±0.652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D0062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26.748 </w:t>
            </w:r>
            <w:r w:rsidRPr="007F4810">
              <w:rPr>
                <w:rFonts w:ascii="Times New Roman" w:hAnsi="Times New Roman" w:cs="Times New Roman"/>
                <w:sz w:val="20"/>
              </w:rPr>
              <w:t>±0.800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cdef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8818F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4.363 </w:t>
            </w:r>
            <w:r w:rsidRPr="001825C1">
              <w:rPr>
                <w:rFonts w:ascii="Times New Roman" w:hAnsi="Times New Roman" w:cs="Times New Roman"/>
                <w:sz w:val="20"/>
              </w:rPr>
              <w:t>±0.521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33D5E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54.337 </w:t>
            </w:r>
            <w:r w:rsidRPr="001825C1">
              <w:rPr>
                <w:rFonts w:ascii="Times New Roman" w:hAnsi="Times New Roman" w:cs="Times New Roman"/>
                <w:sz w:val="20"/>
              </w:rPr>
              <w:t>±1.008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ghijk</w:t>
            </w:r>
          </w:p>
        </w:tc>
      </w:tr>
      <w:tr w:rsidR="001825C1" w:rsidRPr="001825C1" w14:paraId="3133B829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15C1112B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TVNu1593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BC6A27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0.543 </w:t>
            </w:r>
            <w:r w:rsidRPr="001825C1">
              <w:rPr>
                <w:rFonts w:ascii="Times New Roman" w:hAnsi="Times New Roman" w:cs="Times New Roman"/>
                <w:sz w:val="20"/>
              </w:rPr>
              <w:t>±0.110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jk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hideMark/>
          </w:tcPr>
          <w:p w14:paraId="1941113E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4.475 </w:t>
            </w:r>
            <w:r w:rsidRPr="001825C1">
              <w:rPr>
                <w:rFonts w:ascii="Times New Roman" w:hAnsi="Times New Roman" w:cs="Times New Roman"/>
                <w:sz w:val="20"/>
              </w:rPr>
              <w:t>±0.331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703F3E67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11.836 </w:t>
            </w:r>
            <w:r w:rsidRPr="001825C1">
              <w:rPr>
                <w:rFonts w:ascii="Times New Roman" w:hAnsi="Times New Roman" w:cs="Times New Roman"/>
                <w:sz w:val="20"/>
              </w:rPr>
              <w:t>±0.6085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49EF2D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22.740 </w:t>
            </w:r>
            <w:r w:rsidRPr="001825C1">
              <w:rPr>
                <w:rFonts w:ascii="Times New Roman" w:hAnsi="Times New Roman" w:cs="Times New Roman"/>
                <w:sz w:val="20"/>
              </w:rPr>
              <w:t>±0.750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jklmn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6971A1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5.414 </w:t>
            </w:r>
            <w:r w:rsidRPr="001825C1">
              <w:rPr>
                <w:rFonts w:ascii="Times New Roman" w:hAnsi="Times New Roman" w:cs="Times New Roman"/>
                <w:sz w:val="20"/>
              </w:rPr>
              <w:t>±0.505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3916FD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54.993 </w:t>
            </w:r>
            <w:r w:rsidRPr="001825C1">
              <w:rPr>
                <w:rFonts w:ascii="Times New Roman" w:hAnsi="Times New Roman" w:cs="Times New Roman"/>
                <w:sz w:val="20"/>
              </w:rPr>
              <w:t>±1.035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fghij</w:t>
            </w:r>
          </w:p>
        </w:tc>
      </w:tr>
      <w:tr w:rsidR="001825C1" w:rsidRPr="001825C1" w14:paraId="785EB80D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282CC4FA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TVNu1370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8D7A9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0.679 </w:t>
            </w:r>
            <w:r w:rsidRPr="001825C1">
              <w:rPr>
                <w:rFonts w:ascii="Times New Roman" w:hAnsi="Times New Roman" w:cs="Times New Roman"/>
                <w:sz w:val="20"/>
              </w:rPr>
              <w:t>±0.110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6A5EA6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4.285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661E0D37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10.101 </w:t>
            </w:r>
            <w:r w:rsidRPr="001825C1">
              <w:rPr>
                <w:rFonts w:ascii="Times New Roman" w:hAnsi="Times New Roman" w:cs="Times New Roman"/>
                <w:sz w:val="20"/>
              </w:rPr>
              <w:t>±0.605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EDDFBB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21.120 </w:t>
            </w:r>
            <w:r w:rsidRPr="001825C1">
              <w:rPr>
                <w:rFonts w:ascii="Times New Roman" w:hAnsi="Times New Roman" w:cs="Times New Roman"/>
                <w:sz w:val="20"/>
              </w:rPr>
              <w:t>±0.728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ACE03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5.184 </w:t>
            </w:r>
            <w:r w:rsidRPr="001825C1">
              <w:rPr>
                <w:rFonts w:ascii="Times New Roman" w:hAnsi="Times New Roman" w:cs="Times New Roman"/>
                <w:sz w:val="20"/>
              </w:rPr>
              <w:t>±0.515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22DBF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58.631 </w:t>
            </w:r>
            <w:r w:rsidRPr="001825C1">
              <w:rPr>
                <w:rFonts w:ascii="Times New Roman" w:hAnsi="Times New Roman" w:cs="Times New Roman"/>
                <w:sz w:val="20"/>
              </w:rPr>
              <w:t>±1.051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</w:tr>
      <w:tr w:rsidR="001825C1" w:rsidRPr="001825C1" w14:paraId="2FFD2B1F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64C7B2A5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AGG308096 WVIG2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1D61BF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26E40">
              <w:rPr>
                <w:rFonts w:ascii="Times New Roman" w:hAnsi="Times New Roman" w:cs="Times New Roman"/>
                <w:sz w:val="20"/>
                <w:szCs w:val="24"/>
              </w:rPr>
              <w:t xml:space="preserve">0.904 </w:t>
            </w:r>
            <w:r w:rsidRPr="00426E40">
              <w:rPr>
                <w:rFonts w:ascii="Times New Roman" w:hAnsi="Times New Roman" w:cs="Times New Roman"/>
                <w:sz w:val="20"/>
              </w:rPr>
              <w:t>±0.150</w:t>
            </w:r>
            <w:r w:rsidRPr="00426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6E40">
              <w:rPr>
                <w:rFonts w:ascii="Times New Roman" w:hAnsi="Times New Roman" w:cs="Times New Roman"/>
                <w:sz w:val="20"/>
                <w:szCs w:val="24"/>
              </w:rPr>
              <w:t>bcde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hideMark/>
          </w:tcPr>
          <w:p w14:paraId="6E3BB540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3.694 </w:t>
            </w:r>
            <w:r w:rsidRPr="001825C1">
              <w:rPr>
                <w:rFonts w:ascii="Times New Roman" w:hAnsi="Times New Roman" w:cs="Times New Roman"/>
                <w:sz w:val="20"/>
              </w:rPr>
              <w:t>±0.307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03A5426D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9.187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F211E8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20.357 </w:t>
            </w:r>
            <w:r w:rsidRPr="001825C1">
              <w:rPr>
                <w:rFonts w:ascii="Times New Roman" w:hAnsi="Times New Roman" w:cs="Times New Roman"/>
                <w:sz w:val="20"/>
              </w:rPr>
              <w:t>±0.689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2A5E7F7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4.470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C0E42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61.387 </w:t>
            </w:r>
            <w:r w:rsidRPr="001825C1">
              <w:rPr>
                <w:rFonts w:ascii="Times New Roman" w:hAnsi="Times New Roman" w:cs="Times New Roman"/>
                <w:sz w:val="20"/>
              </w:rPr>
              <w:t>±1.050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</w:tr>
      <w:tr w:rsidR="001825C1" w:rsidRPr="001825C1" w14:paraId="6A12E2EA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1E6C0946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TVNu1629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AC811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0.532 </w:t>
            </w:r>
            <w:r w:rsidRPr="001825C1">
              <w:rPr>
                <w:rFonts w:ascii="Times New Roman" w:hAnsi="Times New Roman" w:cs="Times New Roman"/>
                <w:sz w:val="20"/>
              </w:rPr>
              <w:t>±0.120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1E063A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4.043 </w:t>
            </w:r>
            <w:r w:rsidRPr="001825C1">
              <w:rPr>
                <w:rFonts w:ascii="Times New Roman" w:hAnsi="Times New Roman" w:cs="Times New Roman"/>
                <w:sz w:val="20"/>
              </w:rPr>
              <w:t>±0.351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585D09BD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10.790 </w:t>
            </w:r>
            <w:r w:rsidRPr="001825C1">
              <w:rPr>
                <w:rFonts w:ascii="Times New Roman" w:hAnsi="Times New Roman" w:cs="Times New Roman"/>
                <w:sz w:val="20"/>
              </w:rPr>
              <w:t>±0.606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4B7759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25.140 </w:t>
            </w:r>
            <w:r w:rsidRPr="007F4810">
              <w:rPr>
                <w:rFonts w:ascii="Times New Roman" w:hAnsi="Times New Roman" w:cs="Times New Roman"/>
                <w:sz w:val="20"/>
              </w:rPr>
              <w:t>±0.801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efghijk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E2E431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4.892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D06DD9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54.603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ghijk</w:t>
            </w:r>
          </w:p>
        </w:tc>
      </w:tr>
      <w:tr w:rsidR="001825C1" w:rsidRPr="001825C1" w14:paraId="3DD9D8F8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719816FA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AGG308099WVIG2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B66B34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0.663 </w:t>
            </w:r>
            <w:r w:rsidRPr="001825C1">
              <w:rPr>
                <w:rFonts w:ascii="Times New Roman" w:hAnsi="Times New Roman" w:cs="Times New Roman"/>
                <w:sz w:val="20"/>
              </w:rPr>
              <w:t>±0.103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B3BA9CB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3.978 </w:t>
            </w:r>
            <w:r w:rsidRPr="001825C1">
              <w:rPr>
                <w:rFonts w:ascii="Times New Roman" w:hAnsi="Times New Roman" w:cs="Times New Roman"/>
                <w:sz w:val="20"/>
              </w:rPr>
              <w:t>±0.321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1AEDACFC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9.687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B120A07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 xml:space="preserve">28.656 </w:t>
            </w:r>
            <w:r w:rsidRPr="00A75B15">
              <w:rPr>
                <w:rFonts w:ascii="Times New Roman" w:hAnsi="Times New Roman" w:cs="Times New Roman"/>
                <w:sz w:val="20"/>
              </w:rPr>
              <w:t>±0.802</w:t>
            </w: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>bcd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17772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4.814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42C70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52.202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ijkl</w:t>
            </w:r>
          </w:p>
        </w:tc>
      </w:tr>
      <w:tr w:rsidR="001825C1" w:rsidRPr="001825C1" w14:paraId="2ACD499F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696566E0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TVNu1344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2895D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0.804 </w:t>
            </w:r>
            <w:r w:rsidRPr="001825C1">
              <w:rPr>
                <w:rFonts w:ascii="Times New Roman" w:hAnsi="Times New Roman" w:cs="Times New Roman"/>
                <w:sz w:val="20"/>
              </w:rPr>
              <w:t>±0.105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A091341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3.657 </w:t>
            </w:r>
            <w:r w:rsidRPr="001825C1">
              <w:rPr>
                <w:rFonts w:ascii="Times New Roman" w:hAnsi="Times New Roman" w:cs="Times New Roman"/>
                <w:sz w:val="20"/>
              </w:rPr>
              <w:t>±0.305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6934564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9.118 </w:t>
            </w:r>
            <w:r w:rsidRPr="001825C1">
              <w:rPr>
                <w:rFonts w:ascii="Times New Roman" w:hAnsi="Times New Roman" w:cs="Times New Roman"/>
                <w:sz w:val="20"/>
              </w:rPr>
              <w:t>±0.605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DF3F2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26.153 </w:t>
            </w:r>
            <w:r w:rsidRPr="007F4810">
              <w:rPr>
                <w:rFonts w:ascii="Times New Roman" w:hAnsi="Times New Roman" w:cs="Times New Roman"/>
                <w:sz w:val="20"/>
              </w:rPr>
              <w:t>±0.781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defg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85C48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4.425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14:paraId="28D2672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55.843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</w:tr>
      <w:tr w:rsidR="001825C1" w:rsidRPr="001825C1" w14:paraId="34760F92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208E208C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AGG308107WVIG2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834ECA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0.871 </w:t>
            </w:r>
            <w:r w:rsidRPr="001825C1">
              <w:rPr>
                <w:rFonts w:ascii="Times New Roman" w:hAnsi="Times New Roman" w:cs="Times New Roman"/>
                <w:sz w:val="20"/>
              </w:rPr>
              <w:t>±0.150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hideMark/>
          </w:tcPr>
          <w:p w14:paraId="53724A23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3.235 </w:t>
            </w:r>
            <w:r w:rsidRPr="001825C1">
              <w:rPr>
                <w:rFonts w:ascii="Times New Roman" w:hAnsi="Times New Roman" w:cs="Times New Roman"/>
                <w:sz w:val="20"/>
              </w:rPr>
              <w:t>±0.308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629307BD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10.947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9CD47F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22.281 </w:t>
            </w:r>
            <w:r w:rsidRPr="001825C1">
              <w:rPr>
                <w:rFonts w:ascii="Times New Roman" w:hAnsi="Times New Roman" w:cs="Times New Roman"/>
                <w:sz w:val="20"/>
              </w:rPr>
              <w:t>±0.815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klmn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90E91F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3.915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4C3410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58.752 </w:t>
            </w:r>
            <w:r w:rsidRPr="001825C1">
              <w:rPr>
                <w:rFonts w:ascii="Times New Roman" w:hAnsi="Times New Roman" w:cs="Times New Roman"/>
                <w:sz w:val="20"/>
              </w:rPr>
              <w:t>±1.051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</w:tr>
      <w:tr w:rsidR="001825C1" w:rsidRPr="001825C1" w14:paraId="28CD40BB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30403200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TVNu1358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CAFB4D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0.850 </w:t>
            </w:r>
            <w:r w:rsidRPr="001825C1">
              <w:rPr>
                <w:rFonts w:ascii="Times New Roman" w:hAnsi="Times New Roman" w:cs="Times New Roman"/>
                <w:sz w:val="20"/>
              </w:rPr>
              <w:t>±0.150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B176F8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3.323 </w:t>
            </w:r>
            <w:r w:rsidRPr="001825C1">
              <w:rPr>
                <w:rFonts w:ascii="Times New Roman" w:hAnsi="Times New Roman" w:cs="Times New Roman"/>
                <w:sz w:val="20"/>
              </w:rPr>
              <w:t>±0.315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7D1E242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9.812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5D8FC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22.484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jklmn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60EA1C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4.021 </w:t>
            </w:r>
            <w:r w:rsidRPr="001825C1">
              <w:rPr>
                <w:rFonts w:ascii="Times New Roman" w:hAnsi="Times New Roman" w:cs="Times New Roman"/>
                <w:sz w:val="20"/>
              </w:rPr>
              <w:t>±0.501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01E57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59.510 </w:t>
            </w:r>
            <w:r w:rsidRPr="001825C1">
              <w:rPr>
                <w:rFonts w:ascii="Times New Roman" w:hAnsi="Times New Roman" w:cs="Times New Roman"/>
                <w:sz w:val="20"/>
              </w:rPr>
              <w:t>±1.068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</w:t>
            </w:r>
          </w:p>
        </w:tc>
      </w:tr>
      <w:tr w:rsidR="001825C1" w:rsidRPr="001825C1" w14:paraId="4C52D6F1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6538FD61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AGG62154WVIG_1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5D5BF6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0.662 </w:t>
            </w:r>
            <w:r w:rsidRPr="001825C1">
              <w:rPr>
                <w:rFonts w:ascii="Times New Roman" w:hAnsi="Times New Roman" w:cs="Times New Roman"/>
                <w:sz w:val="20"/>
              </w:rPr>
              <w:t>±0.121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69DD18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3.601 </w:t>
            </w:r>
            <w:r w:rsidRPr="001825C1">
              <w:rPr>
                <w:rFonts w:ascii="Times New Roman" w:hAnsi="Times New Roman" w:cs="Times New Roman"/>
                <w:sz w:val="20"/>
              </w:rPr>
              <w:t>±0.250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7F7BBD6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9.943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1DC2FA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25.347 </w:t>
            </w:r>
            <w:r w:rsidRPr="001825C1">
              <w:rPr>
                <w:rFonts w:ascii="Times New Roman" w:hAnsi="Times New Roman" w:cs="Times New Roman"/>
                <w:sz w:val="20"/>
              </w:rPr>
              <w:t>±0.800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CDD14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4.357 </w:t>
            </w:r>
            <w:r w:rsidRPr="001825C1">
              <w:rPr>
                <w:rFonts w:ascii="Times New Roman" w:hAnsi="Times New Roman" w:cs="Times New Roman"/>
                <w:sz w:val="20"/>
              </w:rPr>
              <w:t>±0.508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E17BB0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56.090 </w:t>
            </w:r>
            <w:r w:rsidRPr="001825C1">
              <w:rPr>
                <w:rFonts w:ascii="Times New Roman" w:hAnsi="Times New Roman" w:cs="Times New Roman"/>
                <w:sz w:val="20"/>
              </w:rPr>
              <w:t>±1.056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</w:t>
            </w:r>
          </w:p>
        </w:tc>
      </w:tr>
      <w:tr w:rsidR="001825C1" w:rsidRPr="001825C1" w14:paraId="36EC9BF2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210CCABF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TVNu1529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CACA2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0.684 </w:t>
            </w:r>
            <w:r w:rsidRPr="001825C1">
              <w:rPr>
                <w:rFonts w:ascii="Times New Roman" w:hAnsi="Times New Roman" w:cs="Times New Roman"/>
                <w:sz w:val="20"/>
              </w:rPr>
              <w:t>±0.106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8B9AF3B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3.640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46843058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9.579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3F7C81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25.811 </w:t>
            </w:r>
            <w:r w:rsidRPr="007F4810">
              <w:rPr>
                <w:rFonts w:ascii="Times New Roman" w:hAnsi="Times New Roman" w:cs="Times New Roman"/>
                <w:sz w:val="20"/>
              </w:rPr>
              <w:t>±0.808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defghi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984738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4.404 </w:t>
            </w:r>
            <w:r w:rsidRPr="001825C1">
              <w:rPr>
                <w:rFonts w:ascii="Times New Roman" w:hAnsi="Times New Roman" w:cs="Times New Roman"/>
                <w:sz w:val="20"/>
              </w:rPr>
              <w:t>±0.506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F0E776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55.881 </w:t>
            </w:r>
            <w:r w:rsidRPr="001825C1">
              <w:rPr>
                <w:rFonts w:ascii="Times New Roman" w:hAnsi="Times New Roman" w:cs="Times New Roman"/>
                <w:sz w:val="20"/>
              </w:rPr>
              <w:t>±1.015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</w:tr>
      <w:tr w:rsidR="001825C1" w:rsidRPr="001825C1" w14:paraId="3A2B4AB1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2E2752FB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TVNu1546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A72646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0.774 </w:t>
            </w:r>
            <w:r w:rsidRPr="001825C1">
              <w:rPr>
                <w:rFonts w:ascii="Times New Roman" w:hAnsi="Times New Roman" w:cs="Times New Roman"/>
                <w:sz w:val="20"/>
              </w:rPr>
              <w:t>±0.102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874230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3.150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4A705D9E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11.091 </w:t>
            </w:r>
            <w:r w:rsidRPr="001825C1">
              <w:rPr>
                <w:rFonts w:ascii="Times New Roman" w:hAnsi="Times New Roman" w:cs="Times New Roman"/>
                <w:sz w:val="20"/>
              </w:rPr>
              <w:t>±0.682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C45854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 xml:space="preserve">29.520 </w:t>
            </w:r>
            <w:r w:rsidRPr="00A75B15">
              <w:rPr>
                <w:rFonts w:ascii="Times New Roman" w:hAnsi="Times New Roman" w:cs="Times New Roman"/>
                <w:sz w:val="20"/>
              </w:rPr>
              <w:t>±0.850</w:t>
            </w:r>
            <w:r w:rsidRPr="00A75B15">
              <w:rPr>
                <w:rFonts w:ascii="Times New Roman" w:hAnsi="Times New Roman" w:cs="Times New Roman"/>
                <w:sz w:val="20"/>
                <w:szCs w:val="24"/>
              </w:rPr>
              <w:t>bc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7D77DE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3.811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6C41F6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51.655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jkl</w:t>
            </w:r>
            <w:proofErr w:type="spellEnd"/>
          </w:p>
        </w:tc>
      </w:tr>
      <w:tr w:rsidR="001825C1" w:rsidRPr="001825C1" w14:paraId="2DAE7182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29DD375A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TVNu1092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A14360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0.895 </w:t>
            </w:r>
            <w:r w:rsidRPr="001825C1">
              <w:rPr>
                <w:rFonts w:ascii="Times New Roman" w:hAnsi="Times New Roman" w:cs="Times New Roman"/>
                <w:sz w:val="20"/>
              </w:rPr>
              <w:t>±0.109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3A27EE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3.235 </w:t>
            </w:r>
            <w:r w:rsidRPr="001825C1">
              <w:rPr>
                <w:rFonts w:ascii="Times New Roman" w:hAnsi="Times New Roman" w:cs="Times New Roman"/>
                <w:sz w:val="20"/>
              </w:rPr>
              <w:t>±0.334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5BEA891B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8.581 </w:t>
            </w:r>
            <w:r w:rsidRPr="001825C1">
              <w:rPr>
                <w:rFonts w:ascii="Times New Roman" w:hAnsi="Times New Roman" w:cs="Times New Roman"/>
                <w:sz w:val="20"/>
              </w:rPr>
              <w:t>±0.601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9AA4F4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23.870 </w:t>
            </w:r>
            <w:r w:rsidRPr="001825C1">
              <w:rPr>
                <w:rFonts w:ascii="Times New Roman" w:hAnsi="Times New Roman" w:cs="Times New Roman"/>
                <w:sz w:val="20"/>
              </w:rPr>
              <w:t>±0.805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fghijklm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AB6FDCD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3.915 </w:t>
            </w:r>
            <w:r w:rsidRPr="001825C1">
              <w:rPr>
                <w:rFonts w:ascii="Times New Roman" w:hAnsi="Times New Roman" w:cs="Times New Roman"/>
                <w:sz w:val="20"/>
              </w:rPr>
              <w:t>±0.501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933A78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59.503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</w:t>
            </w:r>
          </w:p>
        </w:tc>
      </w:tr>
      <w:tr w:rsidR="001825C1" w:rsidRPr="001825C1" w14:paraId="22DA10FA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18455A0D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TVNu1586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9C65B0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0.593 </w:t>
            </w:r>
            <w:r w:rsidRPr="001825C1">
              <w:rPr>
                <w:rFonts w:ascii="Times New Roman" w:hAnsi="Times New Roman" w:cs="Times New Roman"/>
                <w:sz w:val="20"/>
              </w:rPr>
              <w:t>±0.101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5F5D6ED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3.716 </w:t>
            </w:r>
            <w:r w:rsidRPr="001825C1">
              <w:rPr>
                <w:rFonts w:ascii="Times New Roman" w:hAnsi="Times New Roman" w:cs="Times New Roman"/>
                <w:sz w:val="20"/>
              </w:rPr>
              <w:t>±0.309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4342E83C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9.520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D43117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23.622 </w:t>
            </w:r>
            <w:r w:rsidRPr="001825C1">
              <w:rPr>
                <w:rFonts w:ascii="Times New Roman" w:hAnsi="Times New Roman" w:cs="Times New Roman"/>
                <w:sz w:val="20"/>
              </w:rPr>
              <w:t>±0.817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ghijklm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F6C43C0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4.497 </w:t>
            </w:r>
            <w:r w:rsidRPr="001825C1">
              <w:rPr>
                <w:rFonts w:ascii="Times New Roman" w:hAnsi="Times New Roman" w:cs="Times New Roman"/>
                <w:sz w:val="20"/>
              </w:rPr>
              <w:t>±0.505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701B73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58.051 </w:t>
            </w:r>
            <w:r w:rsidRPr="001825C1">
              <w:rPr>
                <w:rFonts w:ascii="Times New Roman" w:hAnsi="Times New Roman" w:cs="Times New Roman"/>
                <w:sz w:val="20"/>
              </w:rPr>
              <w:t>±1.009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</w:t>
            </w:r>
          </w:p>
        </w:tc>
      </w:tr>
      <w:tr w:rsidR="001825C1" w:rsidRPr="001825C1" w14:paraId="70C9F107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22CA0696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TVNu1632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6B721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0.694 </w:t>
            </w:r>
            <w:r w:rsidRPr="001825C1">
              <w:rPr>
                <w:rFonts w:ascii="Times New Roman" w:hAnsi="Times New Roman" w:cs="Times New Roman"/>
                <w:sz w:val="20"/>
              </w:rPr>
              <w:t>±0.104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2404049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3.252 </w:t>
            </w:r>
            <w:r w:rsidRPr="001825C1">
              <w:rPr>
                <w:rFonts w:ascii="Times New Roman" w:hAnsi="Times New Roman" w:cs="Times New Roman"/>
                <w:sz w:val="20"/>
              </w:rPr>
              <w:t>±0.301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4931E057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9.848 </w:t>
            </w:r>
            <w:r w:rsidRPr="001825C1">
              <w:rPr>
                <w:rFonts w:ascii="Times New Roman" w:hAnsi="Times New Roman" w:cs="Times New Roman"/>
                <w:sz w:val="20"/>
              </w:rPr>
              <w:t>±0.608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78334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23.662 </w:t>
            </w:r>
            <w:r w:rsidRPr="001825C1">
              <w:rPr>
                <w:rFonts w:ascii="Times New Roman" w:hAnsi="Times New Roman" w:cs="Times New Roman"/>
                <w:sz w:val="20"/>
              </w:rPr>
              <w:t>±0.832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ghijklm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535A0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3.935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B15300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58.609 </w:t>
            </w:r>
            <w:r w:rsidRPr="001825C1">
              <w:rPr>
                <w:rFonts w:ascii="Times New Roman" w:hAnsi="Times New Roman" w:cs="Times New Roman"/>
                <w:sz w:val="20"/>
              </w:rPr>
              <w:t>±1.015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</w:tr>
      <w:tr w:rsidR="001825C1" w:rsidRPr="001825C1" w14:paraId="154EBB31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0E308512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TVNu1378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6DA9D3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0.681 </w:t>
            </w:r>
            <w:r w:rsidRPr="001825C1">
              <w:rPr>
                <w:rFonts w:ascii="Times New Roman" w:hAnsi="Times New Roman" w:cs="Times New Roman"/>
                <w:sz w:val="20"/>
              </w:rPr>
              <w:t>±0.103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6818FCE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3.574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21AA6669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8.864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278ABC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 xml:space="preserve">26.699 </w:t>
            </w:r>
            <w:r w:rsidRPr="007F4810">
              <w:rPr>
                <w:rFonts w:ascii="Times New Roman" w:hAnsi="Times New Roman" w:cs="Times New Roman"/>
                <w:sz w:val="20"/>
              </w:rPr>
              <w:t>±0.850</w:t>
            </w:r>
            <w:r w:rsidRPr="007F4810">
              <w:rPr>
                <w:rFonts w:ascii="Times New Roman" w:hAnsi="Times New Roman" w:cs="Times New Roman"/>
                <w:sz w:val="20"/>
                <w:szCs w:val="24"/>
              </w:rPr>
              <w:t>cdef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0217CE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4.325</w:t>
            </w:r>
            <w:r w:rsidRPr="001825C1">
              <w:rPr>
                <w:rFonts w:ascii="Times New Roman" w:hAnsi="Times New Roman" w:cs="Times New Roman"/>
                <w:sz w:val="20"/>
              </w:rPr>
              <w:t>±0.509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C57F49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55.858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</w:tr>
      <w:tr w:rsidR="001825C1" w:rsidRPr="001825C1" w14:paraId="6EAD2EDA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08701016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TVNu1624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25C1D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0.725 </w:t>
            </w:r>
            <w:r w:rsidRPr="001825C1">
              <w:rPr>
                <w:rFonts w:ascii="Times New Roman" w:hAnsi="Times New Roman" w:cs="Times New Roman"/>
                <w:sz w:val="20"/>
              </w:rPr>
              <w:t>±0.105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989D7C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3.417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5828C1F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9.661 </w:t>
            </w:r>
            <w:r w:rsidRPr="001825C1">
              <w:rPr>
                <w:rFonts w:ascii="Times New Roman" w:hAnsi="Times New Roman" w:cs="Times New Roman"/>
                <w:sz w:val="20"/>
              </w:rPr>
              <w:t>±0.609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A7040B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22.718 </w:t>
            </w:r>
            <w:r w:rsidRPr="001825C1">
              <w:rPr>
                <w:rFonts w:ascii="Times New Roman" w:hAnsi="Times New Roman" w:cs="Times New Roman"/>
                <w:sz w:val="20"/>
              </w:rPr>
              <w:t>±0.805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jklmn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52DA8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4.135 </w:t>
            </w:r>
            <w:r w:rsidRPr="001825C1">
              <w:rPr>
                <w:rFonts w:ascii="Times New Roman" w:hAnsi="Times New Roman" w:cs="Times New Roman"/>
                <w:sz w:val="20"/>
              </w:rPr>
              <w:t>±0.507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D95961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59.344 </w:t>
            </w:r>
            <w:r w:rsidRPr="001825C1">
              <w:rPr>
                <w:rFonts w:ascii="Times New Roman" w:hAnsi="Times New Roman" w:cs="Times New Roman"/>
                <w:sz w:val="20"/>
              </w:rPr>
              <w:t>±1.085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</w:t>
            </w:r>
          </w:p>
        </w:tc>
      </w:tr>
      <w:tr w:rsidR="001825C1" w:rsidRPr="001825C1" w14:paraId="1CD2A8D1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04EB4A53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TVNu381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18EFFA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0.776 </w:t>
            </w:r>
            <w:r w:rsidRPr="001825C1">
              <w:rPr>
                <w:rFonts w:ascii="Times New Roman" w:hAnsi="Times New Roman" w:cs="Times New Roman"/>
                <w:sz w:val="20"/>
              </w:rPr>
              <w:t>±0.135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5F1CD81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2.673 </w:t>
            </w:r>
            <w:r w:rsidRPr="001825C1">
              <w:rPr>
                <w:rFonts w:ascii="Times New Roman" w:hAnsi="Times New Roman" w:cs="Times New Roman"/>
                <w:sz w:val="20"/>
              </w:rPr>
              <w:t>±0.210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5865BE08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10.125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bcdefghi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380F99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23.141 </w:t>
            </w:r>
            <w:r w:rsidRPr="001825C1">
              <w:rPr>
                <w:rFonts w:ascii="Times New Roman" w:hAnsi="Times New Roman" w:cs="Times New Roman"/>
                <w:sz w:val="20"/>
              </w:rPr>
              <w:t>±0.807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hijklmn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BB407D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3.234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9A5E86E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60.051 </w:t>
            </w:r>
            <w:r w:rsidRPr="001825C1">
              <w:rPr>
                <w:rFonts w:ascii="Times New Roman" w:hAnsi="Times New Roman" w:cs="Times New Roman"/>
                <w:sz w:val="20"/>
              </w:rPr>
              <w:t>±1.095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</w:t>
            </w:r>
          </w:p>
        </w:tc>
      </w:tr>
      <w:tr w:rsidR="001825C1" w:rsidRPr="001825C1" w14:paraId="20EA79D0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58A32022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TVNu1360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1499C3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0.761 </w:t>
            </w:r>
            <w:r w:rsidRPr="001825C1">
              <w:rPr>
                <w:rFonts w:ascii="Times New Roman" w:hAnsi="Times New Roman" w:cs="Times New Roman"/>
                <w:sz w:val="20"/>
              </w:rPr>
              <w:t>±0.108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025B866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3.220 </w:t>
            </w:r>
            <w:r w:rsidRPr="001825C1">
              <w:rPr>
                <w:rFonts w:ascii="Times New Roman" w:hAnsi="Times New Roman" w:cs="Times New Roman"/>
                <w:sz w:val="20"/>
              </w:rPr>
              <w:t>±0.305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0C40494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8.475 </w:t>
            </w:r>
            <w:r w:rsidRPr="001825C1">
              <w:rPr>
                <w:rFonts w:ascii="Times New Roman" w:hAnsi="Times New Roman" w:cs="Times New Roman"/>
                <w:sz w:val="20"/>
              </w:rPr>
              <w:t>±0.615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49030B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24.293 </w:t>
            </w:r>
            <w:r w:rsidRPr="001825C1">
              <w:rPr>
                <w:rFonts w:ascii="Times New Roman" w:hAnsi="Times New Roman" w:cs="Times New Roman"/>
                <w:sz w:val="20"/>
              </w:rPr>
              <w:t>±0.808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fghijkl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066EF7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3.897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14:paraId="0EDBCA3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59.354 </w:t>
            </w:r>
            <w:r w:rsidRPr="001825C1">
              <w:rPr>
                <w:rFonts w:ascii="Times New Roman" w:hAnsi="Times New Roman" w:cs="Times New Roman"/>
                <w:sz w:val="20"/>
              </w:rPr>
              <w:t>±1.065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</w:t>
            </w:r>
          </w:p>
        </w:tc>
      </w:tr>
      <w:tr w:rsidR="001825C1" w:rsidRPr="001825C1" w14:paraId="67442031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5E4FF51E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TVNu1621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7B6C3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0.846 </w:t>
            </w:r>
            <w:r w:rsidRPr="001825C1">
              <w:rPr>
                <w:rFonts w:ascii="Times New Roman" w:hAnsi="Times New Roman" w:cs="Times New Roman"/>
                <w:sz w:val="20"/>
              </w:rPr>
              <w:t>±0.150</w:t>
            </w:r>
            <w:r w:rsidRPr="0018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</w:t>
            </w:r>
            <w:proofErr w:type="spellEnd"/>
          </w:p>
        </w:tc>
        <w:tc>
          <w:tcPr>
            <w:tcW w:w="2022" w:type="dxa"/>
            <w:shd w:val="clear" w:color="auto" w:fill="auto"/>
            <w:noWrap/>
            <w:hideMark/>
          </w:tcPr>
          <w:p w14:paraId="65F3096A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2.849 </w:t>
            </w:r>
            <w:r w:rsidRPr="001825C1">
              <w:rPr>
                <w:rFonts w:ascii="Times New Roman" w:hAnsi="Times New Roman" w:cs="Times New Roman"/>
                <w:sz w:val="20"/>
              </w:rPr>
              <w:t>±0.250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37BD116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9.166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50A953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22.864 </w:t>
            </w:r>
            <w:r w:rsidRPr="001825C1">
              <w:rPr>
                <w:rFonts w:ascii="Times New Roman" w:hAnsi="Times New Roman" w:cs="Times New Roman"/>
                <w:sz w:val="20"/>
              </w:rPr>
              <w:t>±0.805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ijklmn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7CD55C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3.448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11D5CF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60.826 </w:t>
            </w:r>
            <w:r w:rsidRPr="001825C1">
              <w:rPr>
                <w:rFonts w:ascii="Times New Roman" w:hAnsi="Times New Roman" w:cs="Times New Roman"/>
                <w:sz w:val="20"/>
              </w:rPr>
              <w:t>±1.055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</w:tr>
      <w:tr w:rsidR="001825C1" w:rsidRPr="001825C1" w14:paraId="03DE5AC9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3B93E845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TVNu837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426B3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0.755 </w:t>
            </w:r>
            <w:r w:rsidRPr="001825C1">
              <w:rPr>
                <w:rFonts w:ascii="Times New Roman" w:hAnsi="Times New Roman" w:cs="Times New Roman"/>
                <w:sz w:val="20"/>
              </w:rPr>
              <w:t>±0.121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317259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3.199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5A0B110A" w14:textId="649EA870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8.343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99832C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25.129 </w:t>
            </w:r>
            <w:r w:rsidRPr="001825C1">
              <w:rPr>
                <w:rFonts w:ascii="Times New Roman" w:hAnsi="Times New Roman" w:cs="Times New Roman"/>
                <w:sz w:val="20"/>
              </w:rPr>
              <w:t>±0.850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efghijk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4A2752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3.871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D343D7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58.703 </w:t>
            </w:r>
            <w:r w:rsidRPr="001825C1">
              <w:rPr>
                <w:rFonts w:ascii="Times New Roman" w:hAnsi="Times New Roman" w:cs="Times New Roman"/>
                <w:sz w:val="20"/>
              </w:rPr>
              <w:t>±1.003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</w:tr>
      <w:tr w:rsidR="001825C1" w:rsidRPr="001825C1" w14:paraId="53034CD4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044D9608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TVNu1628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F816F8C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0.590 </w:t>
            </w:r>
            <w:r w:rsidRPr="001825C1">
              <w:rPr>
                <w:rFonts w:ascii="Times New Roman" w:hAnsi="Times New Roman" w:cs="Times New Roman"/>
                <w:sz w:val="20"/>
              </w:rPr>
              <w:t>±0.105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13A1220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3.360 </w:t>
            </w:r>
            <w:r w:rsidRPr="001825C1">
              <w:rPr>
                <w:rFonts w:ascii="Times New Roman" w:hAnsi="Times New Roman" w:cs="Times New Roman"/>
                <w:sz w:val="20"/>
              </w:rPr>
              <w:t>±0.300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27A25988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8.902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516FBB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21.520 </w:t>
            </w:r>
            <w:r w:rsidRPr="001825C1">
              <w:rPr>
                <w:rFonts w:ascii="Times New Roman" w:hAnsi="Times New Roman" w:cs="Times New Roman"/>
                <w:sz w:val="20"/>
              </w:rPr>
              <w:t>±0.801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380AB0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4.065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DFECCCB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61.564 </w:t>
            </w:r>
            <w:r w:rsidRPr="001825C1">
              <w:rPr>
                <w:rFonts w:ascii="Times New Roman" w:hAnsi="Times New Roman" w:cs="Times New Roman"/>
                <w:sz w:val="20"/>
              </w:rPr>
              <w:t>±1.057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</w:tr>
      <w:tr w:rsidR="001825C1" w:rsidRPr="001825C1" w14:paraId="42103556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40A74CFD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TVNu1796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4155E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0.604 </w:t>
            </w:r>
            <w:r w:rsidRPr="001825C1">
              <w:rPr>
                <w:rFonts w:ascii="Times New Roman" w:hAnsi="Times New Roman" w:cs="Times New Roman"/>
                <w:sz w:val="20"/>
              </w:rPr>
              <w:t>±0.115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E8A8B5C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2.896 </w:t>
            </w:r>
            <w:r w:rsidRPr="001825C1">
              <w:rPr>
                <w:rFonts w:ascii="Times New Roman" w:hAnsi="Times New Roman" w:cs="Times New Roman"/>
                <w:sz w:val="20"/>
              </w:rPr>
              <w:t>±0.251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24114B06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9.709 </w:t>
            </w:r>
            <w:r w:rsidRPr="001825C1">
              <w:rPr>
                <w:rFonts w:ascii="Times New Roman" w:hAnsi="Times New Roman" w:cs="Times New Roman"/>
                <w:sz w:val="20"/>
              </w:rPr>
              <w:t>±0.607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77EFBC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23.134 </w:t>
            </w:r>
            <w:r w:rsidRPr="001825C1">
              <w:rPr>
                <w:rFonts w:ascii="Times New Roman" w:hAnsi="Times New Roman" w:cs="Times New Roman"/>
                <w:sz w:val="20"/>
              </w:rPr>
              <w:t>±0.850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hijklmn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34CEE0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3.505 </w:t>
            </w:r>
            <w:r w:rsidRPr="001825C1">
              <w:rPr>
                <w:rFonts w:ascii="Times New Roman" w:hAnsi="Times New Roman" w:cs="Times New Roman"/>
                <w:sz w:val="20"/>
              </w:rPr>
              <w:t>±0.487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F1171B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60.152</w:t>
            </w:r>
            <w:r w:rsidRPr="001825C1">
              <w:rPr>
                <w:rFonts w:ascii="Times New Roman" w:hAnsi="Times New Roman" w:cs="Times New Roman"/>
                <w:sz w:val="20"/>
              </w:rPr>
              <w:t>±1.075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bcd</w:t>
            </w:r>
            <w:proofErr w:type="spellEnd"/>
          </w:p>
        </w:tc>
      </w:tr>
      <w:tr w:rsidR="001825C1" w:rsidRPr="001825C1" w14:paraId="5C689706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02DAFC83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TVNu1591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15E005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0.720 </w:t>
            </w:r>
            <w:r w:rsidRPr="001825C1">
              <w:rPr>
                <w:rFonts w:ascii="Times New Roman" w:hAnsi="Times New Roman" w:cs="Times New Roman"/>
                <w:sz w:val="20"/>
              </w:rPr>
              <w:t>±0.131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303FDCA9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2.616 </w:t>
            </w:r>
            <w:r w:rsidRPr="001825C1">
              <w:rPr>
                <w:rFonts w:ascii="Times New Roman" w:hAnsi="Times New Roman" w:cs="Times New Roman"/>
                <w:sz w:val="20"/>
              </w:rPr>
              <w:t>±0.205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1D011CC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8.988 </w:t>
            </w:r>
            <w:r w:rsidRPr="001825C1">
              <w:rPr>
                <w:rFonts w:ascii="Times New Roman" w:hAnsi="Times New Roman" w:cs="Times New Roman"/>
                <w:sz w:val="20"/>
              </w:rPr>
              <w:t>±0.613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fghij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B8FE64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22.270 </w:t>
            </w:r>
            <w:r w:rsidRPr="001825C1">
              <w:rPr>
                <w:rFonts w:ascii="Times New Roman" w:hAnsi="Times New Roman" w:cs="Times New Roman"/>
                <w:sz w:val="20"/>
              </w:rPr>
              <w:t>±0.852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klmn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0419D9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3.165 </w:t>
            </w:r>
            <w:r w:rsidRPr="001825C1">
              <w:rPr>
                <w:rFonts w:ascii="Times New Roman" w:hAnsi="Times New Roman" w:cs="Times New Roman"/>
                <w:sz w:val="20"/>
              </w:rPr>
              <w:t>±0.495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60534C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62.241 </w:t>
            </w:r>
            <w:r w:rsidRPr="001825C1">
              <w:rPr>
                <w:rFonts w:ascii="Times New Roman" w:hAnsi="Times New Roman" w:cs="Times New Roman"/>
                <w:sz w:val="20"/>
              </w:rPr>
              <w:t>±1.354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abc</w:t>
            </w:r>
          </w:p>
        </w:tc>
      </w:tr>
      <w:tr w:rsidR="001825C1" w:rsidRPr="001825C1" w14:paraId="4C84FBF2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3376AA4E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TVNu955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70461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0.648 </w:t>
            </w:r>
            <w:r w:rsidRPr="001825C1">
              <w:rPr>
                <w:rFonts w:ascii="Times New Roman" w:hAnsi="Times New Roman" w:cs="Times New Roman"/>
                <w:sz w:val="20"/>
              </w:rPr>
              <w:t>±0.105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fghijk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703E567E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3.087</w:t>
            </w:r>
            <w:r w:rsidRPr="001825C1">
              <w:rPr>
                <w:rFonts w:ascii="Times New Roman" w:hAnsi="Times New Roman" w:cs="Times New Roman"/>
                <w:sz w:val="20"/>
              </w:rPr>
              <w:t>±0.305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</w:t>
            </w:r>
            <w:proofErr w:type="spellEnd"/>
          </w:p>
        </w:tc>
        <w:tc>
          <w:tcPr>
            <w:tcW w:w="2372" w:type="dxa"/>
            <w:shd w:val="clear" w:color="auto" w:fill="auto"/>
            <w:noWrap/>
            <w:hideMark/>
          </w:tcPr>
          <w:p w14:paraId="22891410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8.469 </w:t>
            </w:r>
            <w:r w:rsidRPr="001825C1">
              <w:rPr>
                <w:rFonts w:ascii="Times New Roman" w:hAnsi="Times New Roman" w:cs="Times New Roman"/>
                <w:sz w:val="20"/>
              </w:rPr>
              <w:t>±0.605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hij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FD3800D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21.559 </w:t>
            </w:r>
            <w:r w:rsidRPr="001825C1">
              <w:rPr>
                <w:rFonts w:ascii="Times New Roman" w:hAnsi="Times New Roman" w:cs="Times New Roman"/>
                <w:sz w:val="20"/>
              </w:rPr>
              <w:t>±0.850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lmn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E4758B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3.735 </w:t>
            </w:r>
            <w:r w:rsidRPr="001825C1">
              <w:rPr>
                <w:rFonts w:ascii="Times New Roman" w:hAnsi="Times New Roman" w:cs="Times New Roman"/>
                <w:sz w:val="20"/>
              </w:rPr>
              <w:t>±0.500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7E5B6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62.502 </w:t>
            </w:r>
            <w:r w:rsidRPr="001825C1">
              <w:rPr>
                <w:rFonts w:ascii="Times New Roman" w:hAnsi="Times New Roman" w:cs="Times New Roman"/>
                <w:sz w:val="20"/>
              </w:rPr>
              <w:t>±1.352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ab</w:t>
            </w:r>
          </w:p>
        </w:tc>
      </w:tr>
      <w:tr w:rsidR="001825C1" w:rsidRPr="001825C1" w14:paraId="01911EF5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</w:tcBorders>
            <w:shd w:val="clear" w:color="auto" w:fill="auto"/>
            <w:noWrap/>
            <w:hideMark/>
          </w:tcPr>
          <w:p w14:paraId="24C24CFB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TVNu479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hideMark/>
          </w:tcPr>
          <w:p w14:paraId="4D0FF966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0.732 </w:t>
            </w:r>
            <w:r w:rsidRPr="001825C1">
              <w:rPr>
                <w:rFonts w:ascii="Times New Roman" w:hAnsi="Times New Roman" w:cs="Times New Roman"/>
                <w:sz w:val="20"/>
              </w:rPr>
              <w:t>±0.115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cdefghijk</w:t>
            </w:r>
          </w:p>
        </w:tc>
        <w:tc>
          <w:tcPr>
            <w:tcW w:w="2022" w:type="dxa"/>
            <w:tcBorders>
              <w:bottom w:val="nil"/>
            </w:tcBorders>
            <w:shd w:val="clear" w:color="auto" w:fill="auto"/>
            <w:noWrap/>
            <w:hideMark/>
          </w:tcPr>
          <w:p w14:paraId="78DF8B14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2.793 </w:t>
            </w:r>
            <w:r w:rsidRPr="001825C1">
              <w:rPr>
                <w:rFonts w:ascii="Times New Roman" w:hAnsi="Times New Roman" w:cs="Times New Roman"/>
                <w:sz w:val="20"/>
              </w:rPr>
              <w:t>±0.208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fg</w:t>
            </w:r>
          </w:p>
        </w:tc>
        <w:tc>
          <w:tcPr>
            <w:tcW w:w="2372" w:type="dxa"/>
            <w:tcBorders>
              <w:bottom w:val="nil"/>
            </w:tcBorders>
            <w:shd w:val="clear" w:color="auto" w:fill="auto"/>
            <w:noWrap/>
            <w:hideMark/>
          </w:tcPr>
          <w:p w14:paraId="32E773FB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8.124 </w:t>
            </w:r>
            <w:r w:rsidRPr="001825C1">
              <w:rPr>
                <w:rFonts w:ascii="Times New Roman" w:hAnsi="Times New Roman" w:cs="Times New Roman"/>
                <w:sz w:val="20"/>
              </w:rPr>
              <w:t>±0.600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j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hideMark/>
          </w:tcPr>
          <w:p w14:paraId="74592571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20.254</w:t>
            </w:r>
            <w:r w:rsidRPr="001825C1">
              <w:rPr>
                <w:rFonts w:ascii="Times New Roman" w:hAnsi="Times New Roman" w:cs="Times New Roman"/>
                <w:sz w:val="20"/>
              </w:rPr>
              <w:t>±0.850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 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hideMark/>
          </w:tcPr>
          <w:p w14:paraId="1AFE6846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3.380 </w:t>
            </w:r>
            <w:r w:rsidRPr="001825C1">
              <w:rPr>
                <w:rFonts w:ascii="Times New Roman" w:hAnsi="Times New Roman" w:cs="Times New Roman"/>
                <w:sz w:val="20"/>
              </w:rPr>
              <w:t>±0.502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fg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noWrap/>
            <w:hideMark/>
          </w:tcPr>
          <w:p w14:paraId="2CF30199" w14:textId="77777777" w:rsidR="001825C1" w:rsidRPr="001825C1" w:rsidRDefault="001825C1" w:rsidP="001825C1">
            <w:pPr>
              <w:tabs>
                <w:tab w:val="right" w:pos="22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64.717 </w:t>
            </w:r>
            <w:r w:rsidRPr="001825C1">
              <w:rPr>
                <w:rFonts w:ascii="Times New Roman" w:hAnsi="Times New Roman" w:cs="Times New Roman"/>
                <w:sz w:val="20"/>
              </w:rPr>
              <w:t>±1.435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</w:tr>
      <w:tr w:rsidR="001825C1" w:rsidRPr="001825C1" w14:paraId="713A41CA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5D3E59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2DAFA8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B87E5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D4E12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7CE3217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1C647A8B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5BDE656" w14:textId="77777777" w:rsidR="001825C1" w:rsidRPr="001825C1" w:rsidRDefault="001825C1" w:rsidP="001825C1">
            <w:pPr>
              <w:tabs>
                <w:tab w:val="right" w:pos="22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825C1" w:rsidRPr="001825C1" w14:paraId="2184E603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FAC656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F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997B71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11.955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C57019B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5.365</w:t>
            </w:r>
          </w:p>
        </w:tc>
        <w:tc>
          <w:tcPr>
            <w:tcW w:w="23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0E58FDF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8.867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CD1B74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31.181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</w:tcPr>
          <w:p w14:paraId="44A308E2" w14:textId="77777777" w:rsidR="001825C1" w:rsidRPr="001825C1" w:rsidRDefault="001825C1" w:rsidP="001825C1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5.720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98947A" w14:textId="77777777" w:rsidR="001825C1" w:rsidRPr="001825C1" w:rsidRDefault="001825C1" w:rsidP="001825C1">
            <w:pPr>
              <w:tabs>
                <w:tab w:val="right" w:pos="22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25.612</w:t>
            </w:r>
          </w:p>
        </w:tc>
      </w:tr>
      <w:tr w:rsidR="001825C1" w:rsidRPr="001825C1" w14:paraId="721FCC4B" w14:textId="77777777" w:rsidTr="001825C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</w:tcBorders>
            <w:shd w:val="clear" w:color="auto" w:fill="auto"/>
            <w:noWrap/>
            <w:hideMark/>
          </w:tcPr>
          <w:p w14:paraId="0278C4D4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Pr &gt; F(Model)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hideMark/>
          </w:tcPr>
          <w:p w14:paraId="6E23B448" w14:textId="77777777" w:rsidR="001825C1" w:rsidRPr="001825C1" w:rsidRDefault="001825C1" w:rsidP="0018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  <w:noWrap/>
            <w:hideMark/>
          </w:tcPr>
          <w:p w14:paraId="6AC821FF" w14:textId="77777777" w:rsidR="001825C1" w:rsidRPr="001825C1" w:rsidRDefault="001825C1" w:rsidP="0018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372" w:type="dxa"/>
            <w:tcBorders>
              <w:top w:val="nil"/>
            </w:tcBorders>
            <w:shd w:val="clear" w:color="auto" w:fill="auto"/>
            <w:noWrap/>
            <w:hideMark/>
          </w:tcPr>
          <w:p w14:paraId="1ACD1D83" w14:textId="77777777" w:rsidR="001825C1" w:rsidRPr="001825C1" w:rsidRDefault="001825C1" w:rsidP="0018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hideMark/>
          </w:tcPr>
          <w:p w14:paraId="49F1F764" w14:textId="77777777" w:rsidR="001825C1" w:rsidRPr="001825C1" w:rsidRDefault="001825C1" w:rsidP="0018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hideMark/>
          </w:tcPr>
          <w:p w14:paraId="62AC9822" w14:textId="77777777" w:rsidR="001825C1" w:rsidRPr="001825C1" w:rsidRDefault="001825C1" w:rsidP="0018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hideMark/>
          </w:tcPr>
          <w:p w14:paraId="12554445" w14:textId="77777777" w:rsidR="001825C1" w:rsidRPr="001825C1" w:rsidRDefault="001825C1" w:rsidP="0018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  <w:p w14:paraId="6C28BE77" w14:textId="77777777" w:rsidR="001825C1" w:rsidRPr="001825C1" w:rsidRDefault="001825C1" w:rsidP="00182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1825C1" w:rsidRPr="001825C1" w14:paraId="5CA78726" w14:textId="77777777" w:rsidTr="00182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noWrap/>
            <w:hideMark/>
          </w:tcPr>
          <w:p w14:paraId="48ED5D32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Pr &gt; F(V. </w:t>
            </w: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vexillata</w:t>
            </w:r>
            <w:proofErr w:type="spellEnd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 xml:space="preserve"> Accessions)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1D1C0F" w14:textId="77777777" w:rsidR="001825C1" w:rsidRPr="001825C1" w:rsidRDefault="001825C1" w:rsidP="00182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58CA3D92" w14:textId="77777777" w:rsidR="001825C1" w:rsidRPr="001825C1" w:rsidRDefault="001825C1" w:rsidP="00182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372" w:type="dxa"/>
            <w:shd w:val="clear" w:color="auto" w:fill="auto"/>
            <w:noWrap/>
            <w:hideMark/>
          </w:tcPr>
          <w:p w14:paraId="61A8E6E0" w14:textId="77777777" w:rsidR="001825C1" w:rsidRPr="001825C1" w:rsidRDefault="001825C1" w:rsidP="00182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ADFB3D" w14:textId="77777777" w:rsidR="001825C1" w:rsidRPr="001825C1" w:rsidRDefault="001825C1" w:rsidP="00182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8C2129" w14:textId="77777777" w:rsidR="001825C1" w:rsidRPr="001825C1" w:rsidRDefault="001825C1" w:rsidP="00182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E0FF1C" w14:textId="77777777" w:rsidR="001825C1" w:rsidRPr="001825C1" w:rsidRDefault="001825C1" w:rsidP="00182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25C1">
              <w:rPr>
                <w:rFonts w:ascii="Times New Roman" w:hAnsi="Times New Roman" w:cs="Times New Roman"/>
                <w:sz w:val="20"/>
                <w:lang w:val="en-US"/>
              </w:rPr>
              <w:t>&lt; 0.0001</w:t>
            </w:r>
          </w:p>
        </w:tc>
      </w:tr>
      <w:tr w:rsidR="001825C1" w:rsidRPr="001825C1" w14:paraId="4327D0DE" w14:textId="77777777" w:rsidTr="001825C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1F89C91" w14:textId="77777777" w:rsidR="001825C1" w:rsidRPr="001825C1" w:rsidRDefault="001825C1" w:rsidP="001825C1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Significant</w:t>
            </w:r>
            <w:proofErr w:type="spellEnd"/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599B1F65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  <w:proofErr w:type="spellEnd"/>
          </w:p>
        </w:tc>
        <w:tc>
          <w:tcPr>
            <w:tcW w:w="2022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F1052CA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  <w:proofErr w:type="spellEnd"/>
          </w:p>
        </w:tc>
        <w:tc>
          <w:tcPr>
            <w:tcW w:w="2372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044D4D8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  <w:proofErr w:type="spellEnd"/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0BA6248F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  <w:proofErr w:type="spellEnd"/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7FD53D5D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  <w:proofErr w:type="spellEnd"/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32A01A90" w14:textId="77777777" w:rsidR="001825C1" w:rsidRPr="001825C1" w:rsidRDefault="001825C1" w:rsidP="001825C1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825C1"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  <w:proofErr w:type="spellEnd"/>
          </w:p>
        </w:tc>
      </w:tr>
    </w:tbl>
    <w:p w14:paraId="6984A438" w14:textId="77777777" w:rsidR="001825C1" w:rsidRPr="001825C1" w:rsidRDefault="001825C1" w:rsidP="001825C1">
      <w:pPr>
        <w:tabs>
          <w:tab w:val="left" w:pos="975"/>
        </w:tabs>
        <w:rPr>
          <w:rFonts w:ascii="Calibri" w:eastAsia="Calibri" w:hAnsi="Calibri" w:cs="Times New Roman"/>
          <w:lang w:val="en-US"/>
        </w:rPr>
      </w:pPr>
    </w:p>
    <w:p w14:paraId="209CF4CD" w14:textId="77777777" w:rsidR="001825C1" w:rsidRPr="001825C1" w:rsidRDefault="001825C1" w:rsidP="001825C1">
      <w:pPr>
        <w:tabs>
          <w:tab w:val="left" w:pos="975"/>
        </w:tabs>
        <w:rPr>
          <w:rFonts w:ascii="Calibri" w:eastAsia="Calibri" w:hAnsi="Calibri" w:cs="Times New Roman"/>
          <w:lang w:val="en-US"/>
        </w:rPr>
      </w:pPr>
    </w:p>
    <w:p w14:paraId="40682AFF" w14:textId="77777777" w:rsidR="001825C1" w:rsidRPr="001825C1" w:rsidRDefault="001825C1" w:rsidP="001825C1">
      <w:pPr>
        <w:tabs>
          <w:tab w:val="left" w:pos="975"/>
        </w:tabs>
        <w:spacing w:before="240" w:after="240"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</w:p>
    <w:p w14:paraId="14917CB3" w14:textId="5BE51EEA" w:rsidR="001825C1" w:rsidRPr="001825C1" w:rsidRDefault="001825C1" w:rsidP="001825C1">
      <w:pPr>
        <w:tabs>
          <w:tab w:val="left" w:pos="975"/>
        </w:tabs>
        <w:spacing w:before="240" w:after="240" w:line="36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  <w:sectPr w:rsidR="001825C1" w:rsidRPr="001825C1" w:rsidSect="0045422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65F23C2" w14:textId="79FD3F1F" w:rsidR="0078320E" w:rsidRPr="0078320E" w:rsidRDefault="00454224" w:rsidP="002F08EA">
      <w:pPr>
        <w:tabs>
          <w:tab w:val="left" w:pos="975"/>
        </w:tabs>
        <w:rPr>
          <w:rFonts w:ascii="Times New Roman" w:eastAsia="Times New Roman" w:hAnsi="Times New Roman" w:cs="Times New Roman"/>
          <w:b/>
          <w:sz w:val="28"/>
          <w:szCs w:val="24"/>
          <w:lang w:val="en-US" w:eastAsia="fr-FR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lang w:val="en-US"/>
        </w:rPr>
        <w:lastRenderedPageBreak/>
        <w:t>Table</w:t>
      </w:r>
      <w:r w:rsidR="001B66D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S3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: </w:t>
      </w:r>
      <w:r w:rsidR="005538DD" w:rsidRPr="00CE31EC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A correlation </w:t>
      </w:r>
      <w:r w:rsidR="0078320E" w:rsidRPr="00CE31EC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matrix </w:t>
      </w:r>
      <w:r w:rsidR="00CE31EC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for the proximate composition </w:t>
      </w:r>
      <w:r w:rsidR="0078320E" w:rsidRPr="00CE31EC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(Pearson (n)</w:t>
      </w:r>
      <w:r w:rsidR="005538DD" w:rsidRPr="00CE31EC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)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60"/>
        <w:gridCol w:w="966"/>
        <w:gridCol w:w="1376"/>
        <w:gridCol w:w="1240"/>
        <w:gridCol w:w="1149"/>
        <w:gridCol w:w="2105"/>
      </w:tblGrid>
      <w:tr w:rsidR="0078320E" w:rsidRPr="005538DD" w14:paraId="35EDBE42" w14:textId="77777777" w:rsidTr="005538DD">
        <w:trPr>
          <w:trHeight w:val="300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BC297" w14:textId="3CD34AF2" w:rsidR="0078320E" w:rsidRPr="00CE31EC" w:rsidRDefault="0078320E" w:rsidP="001B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Variables</w:t>
            </w:r>
            <w:r w:rsidR="005538DD"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 xml:space="preserve"> (%)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51822" w14:textId="3ED4B3EB" w:rsidR="0078320E" w:rsidRPr="00CE31EC" w:rsidRDefault="0078320E" w:rsidP="001B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Lipid</w:t>
            </w:r>
            <w:proofErr w:type="spellEnd"/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C529" w14:textId="010724F4" w:rsidR="0078320E" w:rsidRPr="00CE31EC" w:rsidRDefault="0078320E" w:rsidP="001B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Ash</w:t>
            </w:r>
            <w:proofErr w:type="spellEnd"/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BCFD" w14:textId="0A214B4F" w:rsidR="0078320E" w:rsidRPr="00CE31EC" w:rsidRDefault="0078320E" w:rsidP="001B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Moisture</w:t>
            </w:r>
            <w:proofErr w:type="spellEnd"/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A22EF" w14:textId="3A52BEB0" w:rsidR="0078320E" w:rsidRPr="00CE31EC" w:rsidRDefault="0078320E" w:rsidP="001B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AE951" w14:textId="136A32A1" w:rsidR="0078320E" w:rsidRPr="00CE31EC" w:rsidRDefault="0078320E" w:rsidP="001B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Fiber</w:t>
            </w:r>
            <w:proofErr w:type="spellEnd"/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8EA3" w14:textId="6C250DB2" w:rsidR="0078320E" w:rsidRPr="00CE31EC" w:rsidRDefault="0078320E" w:rsidP="001B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Carbohydrates</w:t>
            </w:r>
          </w:p>
        </w:tc>
      </w:tr>
      <w:tr w:rsidR="0078320E" w:rsidRPr="005538DD" w14:paraId="114D0882" w14:textId="77777777" w:rsidTr="005538DD">
        <w:trPr>
          <w:trHeight w:val="300"/>
        </w:trPr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C8E8" w14:textId="648B633E" w:rsidR="0078320E" w:rsidRPr="00CE31EC" w:rsidRDefault="0078320E" w:rsidP="001B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Lipid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71CD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9B0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-0.395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644A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-0.129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2C12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-0.336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896E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0.434</w:t>
            </w: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011B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0.169</w:t>
            </w:r>
          </w:p>
        </w:tc>
      </w:tr>
      <w:tr w:rsidR="0078320E" w:rsidRPr="005538DD" w14:paraId="5D1F84DE" w14:textId="77777777" w:rsidTr="0078320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055" w14:textId="526B2BD9" w:rsidR="0078320E" w:rsidRPr="00CE31EC" w:rsidRDefault="0078320E" w:rsidP="001B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Ash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7F8F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-0.395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57AF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9A09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0.399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0D5C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0.564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3DD7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0.375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C84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-0.740</w:t>
            </w:r>
          </w:p>
        </w:tc>
      </w:tr>
      <w:tr w:rsidR="0078320E" w:rsidRPr="005538DD" w14:paraId="4D228995" w14:textId="77777777" w:rsidTr="0078320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2EAA" w14:textId="747DF401" w:rsidR="0078320E" w:rsidRPr="00CE31EC" w:rsidRDefault="0078320E" w:rsidP="001B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Moisture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E675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-0.129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E0E9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0.399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C47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47D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0.362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239F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0.040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079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-0.580</w:t>
            </w:r>
          </w:p>
        </w:tc>
      </w:tr>
      <w:tr w:rsidR="0078320E" w:rsidRPr="005538DD" w14:paraId="49DFEA85" w14:textId="77777777" w:rsidTr="0078320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AFC" w14:textId="1F06B1D7" w:rsidR="0078320E" w:rsidRPr="00CE31EC" w:rsidRDefault="0078320E" w:rsidP="001B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Protein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77ED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-0.336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ABE5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0.564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4024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0.362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7A7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FB97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-0.031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2FD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-0.899</w:t>
            </w:r>
          </w:p>
        </w:tc>
      </w:tr>
      <w:tr w:rsidR="0078320E" w:rsidRPr="005538DD" w14:paraId="0C7DDC8B" w14:textId="77777777" w:rsidTr="0078320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EC3" w14:textId="5EE15919" w:rsidR="0078320E" w:rsidRPr="00CE31EC" w:rsidRDefault="0078320E" w:rsidP="001B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Fiber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AEA4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0.434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8E37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0.375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9625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BD4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-0.031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5B4F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B0A1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-0.320</w:t>
            </w:r>
          </w:p>
        </w:tc>
      </w:tr>
      <w:tr w:rsidR="0078320E" w:rsidRPr="005538DD" w14:paraId="2763B853" w14:textId="77777777" w:rsidTr="005538D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281FC" w14:textId="062405AD" w:rsidR="0078320E" w:rsidRPr="00CE31EC" w:rsidRDefault="0078320E" w:rsidP="001B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Carbohydrates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70F2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0.169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C9EF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-0.740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9D62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7DFB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D0E07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-0.320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00885" w14:textId="77777777" w:rsidR="0078320E" w:rsidRPr="00CE31EC" w:rsidRDefault="0078320E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CE31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78320E" w:rsidRPr="001B66D0" w14:paraId="05FA7A5E" w14:textId="77777777" w:rsidTr="005538DD">
        <w:trPr>
          <w:trHeight w:val="300"/>
        </w:trPr>
        <w:tc>
          <w:tcPr>
            <w:tcW w:w="992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121B" w14:textId="77777777" w:rsidR="0078320E" w:rsidRPr="00CE31EC" w:rsidRDefault="0078320E" w:rsidP="001B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fr-FR"/>
              </w:rPr>
            </w:pPr>
            <w:r w:rsidRPr="00CE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fr-FR"/>
              </w:rPr>
              <w:t>Values in bold are different from 0 with a significance level alpha=0,95</w:t>
            </w:r>
          </w:p>
        </w:tc>
      </w:tr>
    </w:tbl>
    <w:p w14:paraId="7535127B" w14:textId="77777777" w:rsidR="001825C1" w:rsidRDefault="001825C1">
      <w:pPr>
        <w:rPr>
          <w:lang w:val="en-US"/>
        </w:rPr>
        <w:sectPr w:rsidR="001825C1" w:rsidSect="004542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101B67" w14:textId="2DB402EC" w:rsidR="00897825" w:rsidRPr="00897825" w:rsidRDefault="00897825" w:rsidP="002F08EA">
      <w:pPr>
        <w:tabs>
          <w:tab w:val="left" w:pos="1080"/>
        </w:tabs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de-DE"/>
        </w:rPr>
      </w:pPr>
      <w:r w:rsidRPr="00897825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de-DE"/>
        </w:rPr>
        <w:lastRenderedPageBreak/>
        <w:t>Table S</w:t>
      </w:r>
      <w:r w:rsidR="001B66D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de-DE"/>
        </w:rPr>
        <w:t>4</w:t>
      </w:r>
      <w:r w:rsidRPr="00897825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de-DE"/>
        </w:rPr>
        <w:t xml:space="preserve">: </w:t>
      </w:r>
      <w:r w:rsidRPr="00897825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de-DE"/>
        </w:rPr>
        <w:t xml:space="preserve">Wild </w:t>
      </w:r>
      <w:proofErr w:type="spellStart"/>
      <w:r w:rsidRPr="00897825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n-US" w:eastAsia="de-DE"/>
        </w:rPr>
        <w:t>Vigna</w:t>
      </w:r>
      <w:proofErr w:type="spellEnd"/>
      <w:r w:rsidRPr="00897825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de-DE"/>
        </w:rPr>
        <w:t xml:space="preserve"> legumes accessions used in the study</w:t>
      </w:r>
    </w:p>
    <w:p w14:paraId="36F836FA" w14:textId="77777777" w:rsidR="00897825" w:rsidRPr="00897825" w:rsidRDefault="00897825" w:rsidP="00897825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de-DE"/>
        </w:rPr>
        <w:sectPr w:rsidR="00897825" w:rsidRPr="00897825" w:rsidSect="002F08E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12"/>
        <w:tblW w:w="5958" w:type="dxa"/>
        <w:tblLayout w:type="fixed"/>
        <w:tblLook w:val="04E0" w:firstRow="1" w:lastRow="1" w:firstColumn="1" w:lastColumn="0" w:noHBand="0" w:noVBand="1"/>
      </w:tblPr>
      <w:tblGrid>
        <w:gridCol w:w="558"/>
        <w:gridCol w:w="2250"/>
        <w:gridCol w:w="1800"/>
        <w:gridCol w:w="1350"/>
      </w:tblGrid>
      <w:tr w:rsidR="00897825" w:rsidRPr="00897825" w14:paraId="13C473A4" w14:textId="77777777" w:rsidTr="00042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6B61F89F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S/N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8BE9DE" w14:textId="77777777" w:rsidR="00897825" w:rsidRPr="00897825" w:rsidRDefault="00897825" w:rsidP="00897825">
            <w:pPr>
              <w:spacing w:line="3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Accession Number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97B81A" w14:textId="77777777" w:rsidR="00897825" w:rsidRPr="00897825" w:rsidRDefault="00897825" w:rsidP="00897825">
            <w:pPr>
              <w:spacing w:line="3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Species Name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7E77BD" w14:textId="77777777" w:rsidR="00897825" w:rsidRPr="00897825" w:rsidRDefault="00897825" w:rsidP="00897825">
            <w:pPr>
              <w:spacing w:line="3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Genebank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897825" w:rsidRPr="00897825" w14:paraId="7E2E873C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295163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250" w:type="dxa"/>
            <w:shd w:val="clear" w:color="auto" w:fill="auto"/>
            <w:hideMark/>
          </w:tcPr>
          <w:p w14:paraId="5C8252A9" w14:textId="3562FF02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TVNu-313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EAA020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B1C77D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3FE3E4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A070CF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250" w:type="dxa"/>
            <w:shd w:val="clear" w:color="auto" w:fill="auto"/>
            <w:hideMark/>
          </w:tcPr>
          <w:p w14:paraId="5B896FD1" w14:textId="31DDCA64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TVNu-557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2938A1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125035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1F9C91D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BA7240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250" w:type="dxa"/>
            <w:shd w:val="clear" w:color="auto" w:fill="auto"/>
            <w:hideMark/>
          </w:tcPr>
          <w:p w14:paraId="561EB181" w14:textId="24AA2FED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TVNu-1186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28C974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6944A7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D3E6294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6A5507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250" w:type="dxa"/>
            <w:shd w:val="clear" w:color="auto" w:fill="auto"/>
            <w:hideMark/>
          </w:tcPr>
          <w:p w14:paraId="3F0D2439" w14:textId="2FFD6985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TVNu-375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63378B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FAA2446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67B9EBD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D5896B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250" w:type="dxa"/>
            <w:shd w:val="clear" w:color="auto" w:fill="auto"/>
            <w:hideMark/>
          </w:tcPr>
          <w:p w14:paraId="5A9BBBBB" w14:textId="27C5E5AA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TVNu-1212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37DE46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FB10E3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BC6544B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F85801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250" w:type="dxa"/>
            <w:shd w:val="clear" w:color="auto" w:fill="auto"/>
            <w:hideMark/>
          </w:tcPr>
          <w:p w14:paraId="7F8EE9FC" w14:textId="6E087622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TVNu-1792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8B35246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268064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7354EB5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29CB46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250" w:type="dxa"/>
            <w:shd w:val="clear" w:color="auto" w:fill="auto"/>
            <w:hideMark/>
          </w:tcPr>
          <w:p w14:paraId="40C217F5" w14:textId="55A8EC36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TVNu-947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11DD67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0BA5400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91EEDF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3192CE7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250" w:type="dxa"/>
            <w:shd w:val="clear" w:color="auto" w:fill="auto"/>
            <w:hideMark/>
          </w:tcPr>
          <w:p w14:paraId="37DC67C5" w14:textId="4C7AC92E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TVNu-1679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D85BFD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F1D7BB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3BDA1C8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29B430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250" w:type="dxa"/>
            <w:shd w:val="clear" w:color="auto" w:fill="auto"/>
            <w:hideMark/>
          </w:tcPr>
          <w:p w14:paraId="2967C694" w14:textId="1D84C354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TVNu-1840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D39DD7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FF2769F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C7531E6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CF43E6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250" w:type="dxa"/>
            <w:shd w:val="clear" w:color="auto" w:fill="auto"/>
            <w:hideMark/>
          </w:tcPr>
          <w:p w14:paraId="710B2A4B" w14:textId="09462A49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TVNu-219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4626BA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EC952A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60FDB7F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708453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2250" w:type="dxa"/>
            <w:shd w:val="clear" w:color="auto" w:fill="auto"/>
            <w:hideMark/>
          </w:tcPr>
          <w:p w14:paraId="4353D773" w14:textId="63D0F1E8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TVNu-720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27D1E6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5046E80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03CCE14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964946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250" w:type="dxa"/>
            <w:shd w:val="clear" w:color="auto" w:fill="auto"/>
            <w:hideMark/>
          </w:tcPr>
          <w:p w14:paraId="729E9B51" w14:textId="61DD44BE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TVNu-877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9B97972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B74F08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0D355AC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7BA972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2250" w:type="dxa"/>
            <w:shd w:val="clear" w:color="auto" w:fill="auto"/>
            <w:hideMark/>
          </w:tcPr>
          <w:p w14:paraId="0C4499DF" w14:textId="00A329B5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TVNu-706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ECFA97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FA4656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2A8F5F8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68A69D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2250" w:type="dxa"/>
            <w:shd w:val="clear" w:color="auto" w:fill="auto"/>
            <w:hideMark/>
          </w:tcPr>
          <w:p w14:paraId="670C674D" w14:textId="0E83C1D3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TVNu-216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1E3E64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F058AC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66B43EC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6F0D54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2250" w:type="dxa"/>
            <w:shd w:val="clear" w:color="auto" w:fill="auto"/>
            <w:hideMark/>
          </w:tcPr>
          <w:p w14:paraId="1032E8C0" w14:textId="6FAF708D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TVNu-722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C17CD3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8288B0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D5000DB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C19722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2250" w:type="dxa"/>
            <w:shd w:val="clear" w:color="auto" w:fill="auto"/>
            <w:hideMark/>
          </w:tcPr>
          <w:p w14:paraId="673E0016" w14:textId="387DBFB5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TVNu-1631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09640B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F3E1FA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B6D9EB1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13DD98F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2250" w:type="dxa"/>
            <w:shd w:val="clear" w:color="auto" w:fill="auto"/>
            <w:hideMark/>
          </w:tcPr>
          <w:p w14:paraId="3CCFEA23" w14:textId="4B3042F8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TVNu-1677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F561A7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542B6D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E2A2F22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76DA98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2250" w:type="dxa"/>
            <w:shd w:val="clear" w:color="auto" w:fill="auto"/>
            <w:hideMark/>
          </w:tcPr>
          <w:p w14:paraId="250D1628" w14:textId="1585F11F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TVNu-1791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217B0E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1EA8CD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31CED35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35F151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2250" w:type="dxa"/>
            <w:shd w:val="clear" w:color="auto" w:fill="auto"/>
            <w:hideMark/>
          </w:tcPr>
          <w:p w14:paraId="61B85F21" w14:textId="4E80019C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TVNu-765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9265E0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FF2726F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83C732B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7C4DEC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2250" w:type="dxa"/>
            <w:shd w:val="clear" w:color="auto" w:fill="auto"/>
            <w:hideMark/>
          </w:tcPr>
          <w:p w14:paraId="46A32793" w14:textId="1FCAA53A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TVNu-1843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C31FD7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4D631AD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E2E415E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21B10B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2250" w:type="dxa"/>
            <w:shd w:val="clear" w:color="auto" w:fill="auto"/>
            <w:hideMark/>
          </w:tcPr>
          <w:p w14:paraId="735DED83" w14:textId="3C315698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TVNu-629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56DA60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A87936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7AECC9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F8E650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2250" w:type="dxa"/>
            <w:shd w:val="clear" w:color="auto" w:fill="auto"/>
            <w:hideMark/>
          </w:tcPr>
          <w:p w14:paraId="34C77C84" w14:textId="4BD3EBB8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TVNu-452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40090C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4BFA87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36DAAD1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7EAFA1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2250" w:type="dxa"/>
            <w:shd w:val="clear" w:color="auto" w:fill="auto"/>
            <w:hideMark/>
          </w:tcPr>
          <w:p w14:paraId="2C894AA1" w14:textId="1C06DE44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TVNu-1185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A00C92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B31754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4F41781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13EF56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2250" w:type="dxa"/>
            <w:shd w:val="clear" w:color="auto" w:fill="auto"/>
            <w:hideMark/>
          </w:tcPr>
          <w:p w14:paraId="37597CAF" w14:textId="76F71C6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TVNu-342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F11209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F1CF51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FD0CBAE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3366BA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2250" w:type="dxa"/>
            <w:shd w:val="clear" w:color="auto" w:fill="auto"/>
            <w:hideMark/>
          </w:tcPr>
          <w:p w14:paraId="19CCE3ED" w14:textId="01098811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TVNu-1125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450B10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6A4EACF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F3F772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822D32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2250" w:type="dxa"/>
            <w:shd w:val="clear" w:color="auto" w:fill="auto"/>
            <w:hideMark/>
          </w:tcPr>
          <w:p w14:paraId="3B0BBCF6" w14:textId="65B5B656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TVNu-1678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C5D06E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7DDB397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A5B3530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0CA0D9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2250" w:type="dxa"/>
            <w:shd w:val="clear" w:color="auto" w:fill="auto"/>
            <w:hideMark/>
          </w:tcPr>
          <w:p w14:paraId="22777920" w14:textId="0720E9FF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TVNu-223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C6E875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74B99E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69052C7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814543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2250" w:type="dxa"/>
            <w:shd w:val="clear" w:color="auto" w:fill="auto"/>
            <w:hideMark/>
          </w:tcPr>
          <w:p w14:paraId="2EEFC3C2" w14:textId="14BD9808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TVNu-1644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F35B40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A48667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1A165CF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9C46AD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2250" w:type="dxa"/>
            <w:shd w:val="clear" w:color="auto" w:fill="auto"/>
            <w:hideMark/>
          </w:tcPr>
          <w:p w14:paraId="3F42BB8D" w14:textId="487E2DD1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TVNu-1781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E21F21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750CBA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3D401F7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7CBB38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2250" w:type="dxa"/>
            <w:shd w:val="clear" w:color="auto" w:fill="auto"/>
            <w:hideMark/>
          </w:tcPr>
          <w:p w14:paraId="3CB42414" w14:textId="2BB08CA2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TVNu-1851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5D8F6C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F7FC5C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C9968FA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75C5F4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2250" w:type="dxa"/>
            <w:shd w:val="clear" w:color="auto" w:fill="auto"/>
            <w:hideMark/>
          </w:tcPr>
          <w:p w14:paraId="1DC0456B" w14:textId="2F0FF74C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TVNu-1069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433E1C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56A5DB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02C279F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45D2D9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2250" w:type="dxa"/>
            <w:shd w:val="clear" w:color="auto" w:fill="auto"/>
            <w:hideMark/>
          </w:tcPr>
          <w:p w14:paraId="05A9D8FD" w14:textId="128EED4A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TVNu-456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FF6160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EB9277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7083E92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8F8D08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2250" w:type="dxa"/>
            <w:shd w:val="clear" w:color="auto" w:fill="auto"/>
            <w:hideMark/>
          </w:tcPr>
          <w:p w14:paraId="5C63EB95" w14:textId="1031D8B9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TVNu-148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051A39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6FDF0B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440CB7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255681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2250" w:type="dxa"/>
            <w:shd w:val="clear" w:color="auto" w:fill="auto"/>
            <w:hideMark/>
          </w:tcPr>
          <w:p w14:paraId="618625C5" w14:textId="6353E475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263EF5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EE2220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CC17174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4C9D153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2250" w:type="dxa"/>
            <w:shd w:val="clear" w:color="auto" w:fill="auto"/>
            <w:hideMark/>
          </w:tcPr>
          <w:p w14:paraId="4D7008C3" w14:textId="24703FA3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TVNu-1827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E0CEFB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15609C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86BD0E7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42A5365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2250" w:type="dxa"/>
            <w:shd w:val="clear" w:color="auto" w:fill="auto"/>
            <w:hideMark/>
          </w:tcPr>
          <w:p w14:paraId="56CE24E1" w14:textId="01460F9C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TVNu-1691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D69A7C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9554CB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FC65584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B3A2D5F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2250" w:type="dxa"/>
            <w:shd w:val="clear" w:color="auto" w:fill="auto"/>
            <w:hideMark/>
          </w:tcPr>
          <w:p w14:paraId="61EB6E4D" w14:textId="77D17A68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TVNu-1804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FF3632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730A211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1DAC4D2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6CBA60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2250" w:type="dxa"/>
            <w:shd w:val="clear" w:color="auto" w:fill="auto"/>
            <w:hideMark/>
          </w:tcPr>
          <w:p w14:paraId="7DAC7AB5" w14:textId="3A51E4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TVNu-1699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CEC65D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40AEAB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329741E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0BD866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2250" w:type="dxa"/>
            <w:shd w:val="clear" w:color="auto" w:fill="auto"/>
            <w:hideMark/>
          </w:tcPr>
          <w:p w14:paraId="21DAF125" w14:textId="72B671D5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TVNu-1184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761E15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10EE30F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6E69CB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858692F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2250" w:type="dxa"/>
            <w:shd w:val="clear" w:color="auto" w:fill="auto"/>
            <w:hideMark/>
          </w:tcPr>
          <w:p w14:paraId="42C7F216" w14:textId="5C39F8F4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TVNu-374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B9F10C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0548E5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BB8FBD2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816058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2250" w:type="dxa"/>
            <w:shd w:val="clear" w:color="auto" w:fill="auto"/>
            <w:hideMark/>
          </w:tcPr>
          <w:p w14:paraId="4FDF9E34" w14:textId="37109D28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TVNu-1150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0C522A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5CE705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1723E38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2A179F0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2250" w:type="dxa"/>
            <w:shd w:val="clear" w:color="auto" w:fill="auto"/>
            <w:hideMark/>
          </w:tcPr>
          <w:p w14:paraId="57CFAD13" w14:textId="1369CC52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TVNu-1213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52F974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ambacensis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DCB75C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7644C39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6C9A58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2250" w:type="dxa"/>
            <w:shd w:val="clear" w:color="auto" w:fill="auto"/>
            <w:hideMark/>
          </w:tcPr>
          <w:p w14:paraId="70E065A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AGG52867WVIG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BA81B7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racemosa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B33A59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48393C7E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DCD13A7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2250" w:type="dxa"/>
            <w:shd w:val="clear" w:color="auto" w:fill="auto"/>
            <w:hideMark/>
          </w:tcPr>
          <w:p w14:paraId="1F77CBB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AGG51603WVIG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1CE90A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racemosa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C9055D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373931DD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6D29A7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2250" w:type="dxa"/>
            <w:shd w:val="clear" w:color="auto" w:fill="auto"/>
            <w:hideMark/>
          </w:tcPr>
          <w:p w14:paraId="687DC31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AGG53597WVIG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BB32C9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racemosa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3C27CC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5E4C0C2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83AA9C7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2250" w:type="dxa"/>
            <w:shd w:val="clear" w:color="auto" w:fill="auto"/>
            <w:hideMark/>
          </w:tcPr>
          <w:p w14:paraId="6D8FFD8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AGG60436WVIG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7FCF8E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racemosa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EE5BB37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07D90BEE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67A8EC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2250" w:type="dxa"/>
            <w:shd w:val="clear" w:color="auto" w:fill="auto"/>
            <w:hideMark/>
          </w:tcPr>
          <w:p w14:paraId="46C44FF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  <w:t xml:space="preserve">Unknown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  <w:t>racemosa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14:paraId="743DAC1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racemosa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D00195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Self- collected</w:t>
            </w:r>
          </w:p>
        </w:tc>
      </w:tr>
      <w:tr w:rsidR="00897825" w:rsidRPr="00897825" w14:paraId="55A67996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CAB5D8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lastRenderedPageBreak/>
              <w:t>48</w:t>
            </w:r>
          </w:p>
        </w:tc>
        <w:tc>
          <w:tcPr>
            <w:tcW w:w="2250" w:type="dxa"/>
            <w:shd w:val="clear" w:color="auto" w:fill="auto"/>
            <w:hideMark/>
          </w:tcPr>
          <w:p w14:paraId="453033D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AGG60441WVIG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541046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A540DE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6C6E038E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E93567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2250" w:type="dxa"/>
            <w:shd w:val="clear" w:color="auto" w:fill="auto"/>
            <w:hideMark/>
          </w:tcPr>
          <w:p w14:paraId="25681CE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AGG17856WVIG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62A448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E94C59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07E3AFB5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38B518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250" w:type="dxa"/>
            <w:shd w:val="clear" w:color="auto" w:fill="auto"/>
            <w:hideMark/>
          </w:tcPr>
          <w:p w14:paraId="22C3741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AGG118137WVIG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F49A492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73B457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4362F8C2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4D87A4F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51</w:t>
            </w:r>
          </w:p>
        </w:tc>
        <w:tc>
          <w:tcPr>
            <w:tcW w:w="2250" w:type="dxa"/>
            <w:shd w:val="clear" w:color="auto" w:fill="auto"/>
            <w:hideMark/>
          </w:tcPr>
          <w:p w14:paraId="3FD91472" w14:textId="1B32F5B7" w:rsidR="00897825" w:rsidRPr="00897825" w:rsidRDefault="00897825" w:rsidP="002D18E6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TVNu</w:t>
            </w:r>
            <w:r w:rsidR="002D1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-</w:t>
            </w: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259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5F23AE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8CA491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65E56F9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6EDF88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52</w:t>
            </w:r>
          </w:p>
        </w:tc>
        <w:tc>
          <w:tcPr>
            <w:tcW w:w="2250" w:type="dxa"/>
            <w:shd w:val="clear" w:color="auto" w:fill="auto"/>
            <w:hideMark/>
          </w:tcPr>
          <w:p w14:paraId="32651D67" w14:textId="1F4F43B8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TVNu-302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C25CCA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128695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5852196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C3B478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2250" w:type="dxa"/>
            <w:shd w:val="clear" w:color="auto" w:fill="auto"/>
            <w:hideMark/>
          </w:tcPr>
          <w:p w14:paraId="3934E14B" w14:textId="3EE5B79F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CB3D89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A8899E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BCFE498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F665C33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2250" w:type="dxa"/>
            <w:shd w:val="clear" w:color="auto" w:fill="auto"/>
            <w:hideMark/>
          </w:tcPr>
          <w:p w14:paraId="34EBC8CD" w14:textId="0DC21712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TVNu-1790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48323C2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5FFA7A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FD70E34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181922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2250" w:type="dxa"/>
            <w:shd w:val="clear" w:color="auto" w:fill="auto"/>
            <w:hideMark/>
          </w:tcPr>
          <w:p w14:paraId="12CFE005" w14:textId="69FBCBE1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BD1E62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E78155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E48E02E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848E72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2250" w:type="dxa"/>
            <w:shd w:val="clear" w:color="auto" w:fill="auto"/>
            <w:hideMark/>
          </w:tcPr>
          <w:p w14:paraId="0FD8FCEB" w14:textId="7BC9555F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TVNu-604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26B81DD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161C17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DEE2FE7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CCD23A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57</w:t>
            </w:r>
          </w:p>
        </w:tc>
        <w:tc>
          <w:tcPr>
            <w:tcW w:w="2250" w:type="dxa"/>
            <w:shd w:val="clear" w:color="auto" w:fill="auto"/>
            <w:hideMark/>
          </w:tcPr>
          <w:p w14:paraId="54DD5019" w14:textId="75DD0728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TVNu-1112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956C32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0894A2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D9B47D9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5B08F2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58</w:t>
            </w:r>
          </w:p>
        </w:tc>
        <w:tc>
          <w:tcPr>
            <w:tcW w:w="2250" w:type="dxa"/>
            <w:shd w:val="clear" w:color="auto" w:fill="auto"/>
            <w:hideMark/>
          </w:tcPr>
          <w:p w14:paraId="21719E85" w14:textId="3B688E3B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TVNu-312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EDB20B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783FD5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87FB5A8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9204E1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2250" w:type="dxa"/>
            <w:shd w:val="clear" w:color="auto" w:fill="auto"/>
            <w:hideMark/>
          </w:tcPr>
          <w:p w14:paraId="77607E60" w14:textId="35253B49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TVNu-224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BDD27A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E47186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BD9914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668B54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2250" w:type="dxa"/>
            <w:shd w:val="clear" w:color="auto" w:fill="auto"/>
            <w:hideMark/>
          </w:tcPr>
          <w:p w14:paraId="19FFA7C2" w14:textId="70602ECB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TVNu-1394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FD3891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13EA8A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47C1608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4A5F1B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61</w:t>
            </w:r>
          </w:p>
        </w:tc>
        <w:tc>
          <w:tcPr>
            <w:tcW w:w="2250" w:type="dxa"/>
            <w:shd w:val="clear" w:color="auto" w:fill="auto"/>
            <w:hideMark/>
          </w:tcPr>
          <w:p w14:paraId="5D377696" w14:textId="34F00254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TVNu-995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3CD48A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569520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2533E5C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765FBA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62</w:t>
            </w:r>
          </w:p>
        </w:tc>
        <w:tc>
          <w:tcPr>
            <w:tcW w:w="2250" w:type="dxa"/>
            <w:shd w:val="clear" w:color="auto" w:fill="auto"/>
            <w:hideMark/>
          </w:tcPr>
          <w:p w14:paraId="1E754D0E" w14:textId="76962F99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TVNu-1405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519DBE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C15907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FB519E2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E8BF3D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63</w:t>
            </w:r>
          </w:p>
        </w:tc>
        <w:tc>
          <w:tcPr>
            <w:tcW w:w="2250" w:type="dxa"/>
            <w:shd w:val="clear" w:color="auto" w:fill="auto"/>
            <w:hideMark/>
          </w:tcPr>
          <w:p w14:paraId="6A163D39" w14:textId="7AACEDAD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TVNu-1522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2379470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94679A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0344909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1AEF1B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64</w:t>
            </w:r>
          </w:p>
        </w:tc>
        <w:tc>
          <w:tcPr>
            <w:tcW w:w="2250" w:type="dxa"/>
            <w:shd w:val="clear" w:color="auto" w:fill="auto"/>
            <w:hideMark/>
          </w:tcPr>
          <w:p w14:paraId="0F7C6BE0" w14:textId="5726F1AB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TVNu-379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3433B2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5412BA6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D8D7760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0E2ADE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2250" w:type="dxa"/>
            <w:shd w:val="clear" w:color="auto" w:fill="auto"/>
            <w:hideMark/>
          </w:tcPr>
          <w:p w14:paraId="6336ED6E" w14:textId="0C1215A6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TVNu-609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D3F85B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8FA189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79239B1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7296BA7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66</w:t>
            </w:r>
          </w:p>
        </w:tc>
        <w:tc>
          <w:tcPr>
            <w:tcW w:w="2250" w:type="dxa"/>
            <w:shd w:val="clear" w:color="auto" w:fill="auto"/>
            <w:hideMark/>
          </w:tcPr>
          <w:p w14:paraId="1B13ADFA" w14:textId="2CD543B1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TVNu-1191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D060E2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C5A1987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C56B870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FBC197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2250" w:type="dxa"/>
            <w:shd w:val="clear" w:color="auto" w:fill="auto"/>
            <w:hideMark/>
          </w:tcPr>
          <w:p w14:paraId="6E2A903F" w14:textId="0C92B499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TVNu-766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1ECB7C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153F12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4555DE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5EE69A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68</w:t>
            </w:r>
          </w:p>
        </w:tc>
        <w:tc>
          <w:tcPr>
            <w:tcW w:w="2250" w:type="dxa"/>
            <w:shd w:val="clear" w:color="auto" w:fill="auto"/>
            <w:hideMark/>
          </w:tcPr>
          <w:p w14:paraId="76589BCF" w14:textId="7326F625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TVNu-343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05E5A7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EC19A9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D70485D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9FFBA30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</w:t>
            </w:r>
          </w:p>
        </w:tc>
        <w:tc>
          <w:tcPr>
            <w:tcW w:w="2250" w:type="dxa"/>
            <w:shd w:val="clear" w:color="auto" w:fill="auto"/>
            <w:hideMark/>
          </w:tcPr>
          <w:p w14:paraId="22968C6B" w14:textId="38BDDBDC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TVNu-349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495BB91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F49633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72174F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794FCB7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2250" w:type="dxa"/>
            <w:shd w:val="clear" w:color="auto" w:fill="auto"/>
            <w:hideMark/>
          </w:tcPr>
          <w:p w14:paraId="49AFC5A8" w14:textId="66A8487B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TVNu-916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73E9B5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7D951B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641862A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98FD44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71</w:t>
            </w:r>
          </w:p>
        </w:tc>
        <w:tc>
          <w:tcPr>
            <w:tcW w:w="2250" w:type="dxa"/>
            <w:shd w:val="clear" w:color="auto" w:fill="auto"/>
            <w:hideMark/>
          </w:tcPr>
          <w:p w14:paraId="2DCFB7BB" w14:textId="7A42C92D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TVNu-758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4C8582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4EA9420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83E1557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AC4BA5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72</w:t>
            </w:r>
          </w:p>
        </w:tc>
        <w:tc>
          <w:tcPr>
            <w:tcW w:w="2250" w:type="dxa"/>
            <w:shd w:val="clear" w:color="auto" w:fill="auto"/>
            <w:hideMark/>
          </w:tcPr>
          <w:p w14:paraId="182EA26F" w14:textId="46691766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TVNu-491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01A409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A2C802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A136ABD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0C5800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73</w:t>
            </w:r>
          </w:p>
        </w:tc>
        <w:tc>
          <w:tcPr>
            <w:tcW w:w="2250" w:type="dxa"/>
            <w:shd w:val="clear" w:color="auto" w:fill="auto"/>
            <w:hideMark/>
          </w:tcPr>
          <w:p w14:paraId="73CD42B7" w14:textId="48B38071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TVNu-767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4854CD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8E1660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01B109A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5F2B2D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74</w:t>
            </w:r>
          </w:p>
        </w:tc>
        <w:tc>
          <w:tcPr>
            <w:tcW w:w="2250" w:type="dxa"/>
            <w:shd w:val="clear" w:color="auto" w:fill="auto"/>
            <w:hideMark/>
          </w:tcPr>
          <w:p w14:paraId="4AC3EEAC" w14:textId="29534778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TVNu-608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9A80D0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F08CFDD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C8B9C91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958AA15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2250" w:type="dxa"/>
            <w:shd w:val="clear" w:color="auto" w:fill="auto"/>
            <w:hideMark/>
          </w:tcPr>
          <w:p w14:paraId="79819BB3" w14:textId="7AE986F4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TVNu-1808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C3F2B71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E72935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9B82649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3023B5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76</w:t>
            </w:r>
          </w:p>
        </w:tc>
        <w:tc>
          <w:tcPr>
            <w:tcW w:w="2250" w:type="dxa"/>
            <w:shd w:val="clear" w:color="auto" w:fill="auto"/>
            <w:hideMark/>
          </w:tcPr>
          <w:p w14:paraId="07AB828D" w14:textId="6BEB3FF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TVNu-1825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9BC1E0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0DA172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E4D96A3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8A1B1E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77</w:t>
            </w:r>
          </w:p>
        </w:tc>
        <w:tc>
          <w:tcPr>
            <w:tcW w:w="2250" w:type="dxa"/>
            <w:shd w:val="clear" w:color="auto" w:fill="auto"/>
            <w:hideMark/>
          </w:tcPr>
          <w:p w14:paraId="4E3306FE" w14:textId="3B01D45A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TVNu-1852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6A025D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8D7EA8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4C48B7E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198B145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78</w:t>
            </w:r>
          </w:p>
        </w:tc>
        <w:tc>
          <w:tcPr>
            <w:tcW w:w="2250" w:type="dxa"/>
            <w:shd w:val="clear" w:color="auto" w:fill="auto"/>
            <w:hideMark/>
          </w:tcPr>
          <w:p w14:paraId="09D59DE7" w14:textId="503C50A5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TVNu-1698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31767E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3F90F16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64558D9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3284C13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79</w:t>
            </w:r>
          </w:p>
        </w:tc>
        <w:tc>
          <w:tcPr>
            <w:tcW w:w="2250" w:type="dxa"/>
            <w:shd w:val="clear" w:color="auto" w:fill="auto"/>
            <w:hideMark/>
          </w:tcPr>
          <w:p w14:paraId="0BFB2C94" w14:textId="34EE9C83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TVNu-932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DE9DBA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F9D07E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E1C461A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D6E698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250" w:type="dxa"/>
            <w:shd w:val="clear" w:color="auto" w:fill="auto"/>
            <w:hideMark/>
          </w:tcPr>
          <w:p w14:paraId="4FD43591" w14:textId="40F72DDF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TVNu-450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B17D25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BEE400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D23360A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DBA5EB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81</w:t>
            </w:r>
          </w:p>
        </w:tc>
        <w:tc>
          <w:tcPr>
            <w:tcW w:w="2250" w:type="dxa"/>
            <w:shd w:val="clear" w:color="auto" w:fill="auto"/>
            <w:hideMark/>
          </w:tcPr>
          <w:p w14:paraId="11D145EA" w14:textId="65A7AD82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TVNu-524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473DFE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C6155BF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1D4D8E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ADCD33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82</w:t>
            </w:r>
          </w:p>
        </w:tc>
        <w:tc>
          <w:tcPr>
            <w:tcW w:w="2250" w:type="dxa"/>
            <w:shd w:val="clear" w:color="auto" w:fill="auto"/>
            <w:hideMark/>
          </w:tcPr>
          <w:p w14:paraId="249F6D39" w14:textId="6CB84AD6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TVNu-605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32DFCCD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647F6D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7F00D23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D916D4F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83</w:t>
            </w:r>
          </w:p>
        </w:tc>
        <w:tc>
          <w:tcPr>
            <w:tcW w:w="2250" w:type="dxa"/>
            <w:shd w:val="clear" w:color="auto" w:fill="auto"/>
            <w:hideMark/>
          </w:tcPr>
          <w:p w14:paraId="1F1B3875" w14:textId="751BE22F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TVNu-1156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251A24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0CBDD2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F2A7741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F34EE1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84</w:t>
            </w:r>
          </w:p>
        </w:tc>
        <w:tc>
          <w:tcPr>
            <w:tcW w:w="2250" w:type="dxa"/>
            <w:shd w:val="clear" w:color="auto" w:fill="auto"/>
            <w:hideMark/>
          </w:tcPr>
          <w:p w14:paraId="2C9F34FC" w14:textId="49C11B63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TVNu-607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2C083C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E8C807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AEA7AE1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B2DE0C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85</w:t>
            </w:r>
          </w:p>
        </w:tc>
        <w:tc>
          <w:tcPr>
            <w:tcW w:w="2250" w:type="dxa"/>
            <w:shd w:val="clear" w:color="auto" w:fill="auto"/>
            <w:hideMark/>
          </w:tcPr>
          <w:p w14:paraId="1A14851D" w14:textId="1044779D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TVNu-1779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0436F1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608CE9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1245255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078E58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86</w:t>
            </w:r>
          </w:p>
        </w:tc>
        <w:tc>
          <w:tcPr>
            <w:tcW w:w="2250" w:type="dxa"/>
            <w:shd w:val="clear" w:color="auto" w:fill="auto"/>
            <w:hideMark/>
          </w:tcPr>
          <w:p w14:paraId="390A3313" w14:textId="2DAD82ED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TVNu-325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756413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3117E3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1A74023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97769D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87</w:t>
            </w:r>
          </w:p>
        </w:tc>
        <w:tc>
          <w:tcPr>
            <w:tcW w:w="2250" w:type="dxa"/>
            <w:shd w:val="clear" w:color="auto" w:fill="auto"/>
            <w:hideMark/>
          </w:tcPr>
          <w:p w14:paraId="1524F4D1" w14:textId="74847D1C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TVNu-324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5D0ABE0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15E81D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51EB4ED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8545975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88</w:t>
            </w:r>
          </w:p>
        </w:tc>
        <w:tc>
          <w:tcPr>
            <w:tcW w:w="2250" w:type="dxa"/>
            <w:shd w:val="clear" w:color="auto" w:fill="auto"/>
            <w:hideMark/>
          </w:tcPr>
          <w:p w14:paraId="76F88FB4" w14:textId="19C09229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TVNu-57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8ADE10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19FA8E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C7A26F9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60FC53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89</w:t>
            </w:r>
          </w:p>
        </w:tc>
        <w:tc>
          <w:tcPr>
            <w:tcW w:w="2250" w:type="dxa"/>
            <w:shd w:val="clear" w:color="auto" w:fill="auto"/>
            <w:hideMark/>
          </w:tcPr>
          <w:p w14:paraId="060E6BA3" w14:textId="0BB3F375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TVNu-56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24401B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602977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9F945D5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535D76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250" w:type="dxa"/>
            <w:shd w:val="clear" w:color="auto" w:fill="auto"/>
            <w:hideMark/>
          </w:tcPr>
          <w:p w14:paraId="4D95660E" w14:textId="118F8AB3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TVNu-1520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779068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8FCEC1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645275B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AF8C763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91</w:t>
            </w:r>
          </w:p>
        </w:tc>
        <w:tc>
          <w:tcPr>
            <w:tcW w:w="2250" w:type="dxa"/>
            <w:shd w:val="clear" w:color="auto" w:fill="auto"/>
            <w:hideMark/>
          </w:tcPr>
          <w:p w14:paraId="0505CDA0" w14:textId="4AC8BB89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TVNu-602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AAE307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787228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33807E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603A760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92</w:t>
            </w:r>
          </w:p>
        </w:tc>
        <w:tc>
          <w:tcPr>
            <w:tcW w:w="2250" w:type="dxa"/>
            <w:shd w:val="clear" w:color="auto" w:fill="auto"/>
            <w:hideMark/>
          </w:tcPr>
          <w:p w14:paraId="2538D522" w14:textId="11CF4DB1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TVNu-1388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055493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2E701AD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486FC4E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793789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93</w:t>
            </w:r>
          </w:p>
        </w:tc>
        <w:tc>
          <w:tcPr>
            <w:tcW w:w="2250" w:type="dxa"/>
            <w:shd w:val="clear" w:color="auto" w:fill="auto"/>
            <w:hideMark/>
          </w:tcPr>
          <w:p w14:paraId="6F860C9F" w14:textId="58E42763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TVNu-141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49F32F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A72E34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AD41AC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98A156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94</w:t>
            </w:r>
          </w:p>
        </w:tc>
        <w:tc>
          <w:tcPr>
            <w:tcW w:w="2250" w:type="dxa"/>
            <w:shd w:val="clear" w:color="auto" w:fill="auto"/>
            <w:hideMark/>
          </w:tcPr>
          <w:p w14:paraId="2164CF51" w14:textId="43C7E19F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TVNu-738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3720C4D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94EB07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7CEE3E6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612EB9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95</w:t>
            </w:r>
          </w:p>
        </w:tc>
        <w:tc>
          <w:tcPr>
            <w:tcW w:w="2250" w:type="dxa"/>
            <w:shd w:val="clear" w:color="auto" w:fill="auto"/>
            <w:hideMark/>
          </w:tcPr>
          <w:p w14:paraId="2EE54119" w14:textId="662776BD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TVNu-739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BFF20D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59CB4B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1DB7227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709A03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96</w:t>
            </w:r>
          </w:p>
        </w:tc>
        <w:tc>
          <w:tcPr>
            <w:tcW w:w="2250" w:type="dxa"/>
            <w:shd w:val="clear" w:color="auto" w:fill="auto"/>
            <w:hideMark/>
          </w:tcPr>
          <w:p w14:paraId="4754E1AF" w14:textId="130312AB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TVNu-350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E62BFE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D69E0A1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3E36106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AB7311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97</w:t>
            </w:r>
          </w:p>
        </w:tc>
        <w:tc>
          <w:tcPr>
            <w:tcW w:w="2250" w:type="dxa"/>
            <w:shd w:val="clear" w:color="auto" w:fill="auto"/>
            <w:hideMark/>
          </w:tcPr>
          <w:p w14:paraId="30E2060F" w14:textId="77EFF412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TVNu-142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A0F3FB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60C609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601A33F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50DCB9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98</w:t>
            </w:r>
          </w:p>
        </w:tc>
        <w:tc>
          <w:tcPr>
            <w:tcW w:w="2250" w:type="dxa"/>
            <w:shd w:val="clear" w:color="auto" w:fill="auto"/>
            <w:hideMark/>
          </w:tcPr>
          <w:p w14:paraId="3D474FD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TVNu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- 1805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3CEE6F6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37F4ED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0179AE5A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7E0606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lastRenderedPageBreak/>
              <w:t>99</w:t>
            </w:r>
          </w:p>
        </w:tc>
        <w:tc>
          <w:tcPr>
            <w:tcW w:w="2250" w:type="dxa"/>
            <w:shd w:val="clear" w:color="auto" w:fill="auto"/>
            <w:hideMark/>
          </w:tcPr>
          <w:p w14:paraId="65DE67C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  <w:t xml:space="preserve">Unknown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14:paraId="2040A89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reticulata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B8FAA00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Self- collected</w:t>
            </w:r>
          </w:p>
        </w:tc>
      </w:tr>
      <w:tr w:rsidR="00897825" w:rsidRPr="00897825" w14:paraId="13A9D9EF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42258F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250" w:type="dxa"/>
            <w:shd w:val="clear" w:color="auto" w:fill="auto"/>
            <w:hideMark/>
          </w:tcPr>
          <w:p w14:paraId="24BC8E6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AGG308102WVIG 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0B0802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E31B2E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0DBE5F7A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61A6343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101</w:t>
            </w:r>
          </w:p>
        </w:tc>
        <w:tc>
          <w:tcPr>
            <w:tcW w:w="2250" w:type="dxa"/>
            <w:shd w:val="clear" w:color="auto" w:fill="auto"/>
            <w:hideMark/>
          </w:tcPr>
          <w:p w14:paraId="6D5EFF71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AGG308105WVIG 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07A86D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794AD0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22CC929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B6189CF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102</w:t>
            </w:r>
          </w:p>
        </w:tc>
        <w:tc>
          <w:tcPr>
            <w:tcW w:w="2250" w:type="dxa"/>
            <w:shd w:val="clear" w:color="auto" w:fill="auto"/>
            <w:hideMark/>
          </w:tcPr>
          <w:p w14:paraId="47F0B6C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AGG308098WVIG 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8A084F8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11A236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07630B15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D1F72F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103</w:t>
            </w:r>
          </w:p>
        </w:tc>
        <w:tc>
          <w:tcPr>
            <w:tcW w:w="2250" w:type="dxa"/>
            <w:shd w:val="clear" w:color="auto" w:fill="auto"/>
            <w:hideMark/>
          </w:tcPr>
          <w:p w14:paraId="5A8AEAC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AGG16683WVIG 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E5D240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63C6E5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4B508D6F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DACCCB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104</w:t>
            </w:r>
          </w:p>
        </w:tc>
        <w:tc>
          <w:tcPr>
            <w:tcW w:w="2250" w:type="dxa"/>
            <w:shd w:val="clear" w:color="auto" w:fill="auto"/>
            <w:hideMark/>
          </w:tcPr>
          <w:p w14:paraId="6936692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AGG308099WVIG 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76C49D7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059AD0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46213D55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C4EC0A0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105</w:t>
            </w:r>
          </w:p>
        </w:tc>
        <w:tc>
          <w:tcPr>
            <w:tcW w:w="2250" w:type="dxa"/>
            <w:shd w:val="clear" w:color="auto" w:fill="auto"/>
            <w:hideMark/>
          </w:tcPr>
          <w:p w14:paraId="2440AA2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AGG308097WVIG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FCC163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37C6451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07D89BEC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43AD1C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106</w:t>
            </w:r>
          </w:p>
        </w:tc>
        <w:tc>
          <w:tcPr>
            <w:tcW w:w="2250" w:type="dxa"/>
            <w:shd w:val="clear" w:color="auto" w:fill="auto"/>
            <w:hideMark/>
          </w:tcPr>
          <w:p w14:paraId="5F8E885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AGG308101WVIG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A119BFD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09A3B1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29DCF300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BE26EA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107</w:t>
            </w:r>
          </w:p>
        </w:tc>
        <w:tc>
          <w:tcPr>
            <w:tcW w:w="2250" w:type="dxa"/>
            <w:shd w:val="clear" w:color="auto" w:fill="auto"/>
            <w:hideMark/>
          </w:tcPr>
          <w:p w14:paraId="58BC905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AGG308100WVIG 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4F9CA2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DCDC3C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0E4E86CD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C631FF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108</w:t>
            </w:r>
          </w:p>
        </w:tc>
        <w:tc>
          <w:tcPr>
            <w:tcW w:w="2250" w:type="dxa"/>
            <w:shd w:val="clear" w:color="auto" w:fill="auto"/>
            <w:hideMark/>
          </w:tcPr>
          <w:p w14:paraId="21CD2B5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AGG58678WVIG 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70419F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366155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0F7AD9D8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5961D2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109</w:t>
            </w:r>
          </w:p>
        </w:tc>
        <w:tc>
          <w:tcPr>
            <w:tcW w:w="2250" w:type="dxa"/>
            <w:shd w:val="clear" w:color="auto" w:fill="auto"/>
            <w:hideMark/>
          </w:tcPr>
          <w:p w14:paraId="1AE9EB6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AGG308103WVIG 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F81D0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B7EEDF0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25C69775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703FC25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110</w:t>
            </w:r>
          </w:p>
        </w:tc>
        <w:tc>
          <w:tcPr>
            <w:tcW w:w="2250" w:type="dxa"/>
            <w:shd w:val="clear" w:color="auto" w:fill="auto"/>
            <w:hideMark/>
          </w:tcPr>
          <w:p w14:paraId="6EED1EF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AGG308107WVIG 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9CA9A0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C8357A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0A2B4076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EAD2BA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111</w:t>
            </w:r>
          </w:p>
        </w:tc>
        <w:tc>
          <w:tcPr>
            <w:tcW w:w="2250" w:type="dxa"/>
            <w:shd w:val="clear" w:color="auto" w:fill="auto"/>
            <w:hideMark/>
          </w:tcPr>
          <w:p w14:paraId="6470C92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AGG308096 WVIG 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5E210C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CAA3E7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2349087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854B18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112</w:t>
            </w:r>
          </w:p>
        </w:tc>
        <w:tc>
          <w:tcPr>
            <w:tcW w:w="2250" w:type="dxa"/>
            <w:shd w:val="clear" w:color="auto" w:fill="auto"/>
            <w:hideMark/>
          </w:tcPr>
          <w:p w14:paraId="242C616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AGG62154WVIG 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5A0F3C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AB4C07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AGG</w:t>
            </w:r>
          </w:p>
        </w:tc>
      </w:tr>
      <w:tr w:rsidR="00897825" w:rsidRPr="00897825" w14:paraId="32E9099E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3D5EE7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113</w:t>
            </w:r>
          </w:p>
        </w:tc>
        <w:tc>
          <w:tcPr>
            <w:tcW w:w="2250" w:type="dxa"/>
            <w:shd w:val="clear" w:color="auto" w:fill="auto"/>
            <w:hideMark/>
          </w:tcPr>
          <w:p w14:paraId="012AC233" w14:textId="4C5DC43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TVNu-1098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068C60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E8156B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0299F7B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122C96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114</w:t>
            </w:r>
          </w:p>
        </w:tc>
        <w:tc>
          <w:tcPr>
            <w:tcW w:w="2250" w:type="dxa"/>
            <w:shd w:val="clear" w:color="auto" w:fill="auto"/>
            <w:hideMark/>
          </w:tcPr>
          <w:p w14:paraId="1E94D6C0" w14:textId="443D4BE5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TVNu-1629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EFF39E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05DF916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A655648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7D7E70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115</w:t>
            </w:r>
          </w:p>
        </w:tc>
        <w:tc>
          <w:tcPr>
            <w:tcW w:w="2250" w:type="dxa"/>
            <w:shd w:val="clear" w:color="auto" w:fill="auto"/>
            <w:hideMark/>
          </w:tcPr>
          <w:p w14:paraId="30C70456" w14:textId="7E9568D4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TVNu-1718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DFE166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7AE725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0905E27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CAC10E7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116</w:t>
            </w:r>
          </w:p>
        </w:tc>
        <w:tc>
          <w:tcPr>
            <w:tcW w:w="2250" w:type="dxa"/>
            <w:shd w:val="clear" w:color="auto" w:fill="auto"/>
            <w:hideMark/>
          </w:tcPr>
          <w:p w14:paraId="1011346E" w14:textId="44E388A6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TVNu-1590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F15108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6276667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8AD4080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D78C4C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117</w:t>
            </w:r>
          </w:p>
        </w:tc>
        <w:tc>
          <w:tcPr>
            <w:tcW w:w="2250" w:type="dxa"/>
            <w:shd w:val="clear" w:color="auto" w:fill="auto"/>
            <w:hideMark/>
          </w:tcPr>
          <w:p w14:paraId="6D20D7A2" w14:textId="67FE16E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TVNu-1378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FFD528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4547F8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E519758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9903BE7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118</w:t>
            </w:r>
          </w:p>
        </w:tc>
        <w:tc>
          <w:tcPr>
            <w:tcW w:w="2250" w:type="dxa"/>
            <w:shd w:val="clear" w:color="auto" w:fill="auto"/>
            <w:hideMark/>
          </w:tcPr>
          <w:p w14:paraId="6D56D8BE" w14:textId="19C18A84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TVNu-120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7C5EA5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EBB9BB7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B107864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B27D8F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119</w:t>
            </w:r>
          </w:p>
        </w:tc>
        <w:tc>
          <w:tcPr>
            <w:tcW w:w="2250" w:type="dxa"/>
            <w:shd w:val="clear" w:color="auto" w:fill="auto"/>
            <w:hideMark/>
          </w:tcPr>
          <w:p w14:paraId="22BB7F4F" w14:textId="30EBA154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E0FABA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A39EB9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4372C87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1E7816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2250" w:type="dxa"/>
            <w:shd w:val="clear" w:color="auto" w:fill="auto"/>
            <w:hideMark/>
          </w:tcPr>
          <w:p w14:paraId="595CF80E" w14:textId="5A98CFE8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TVNu-1796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EA5199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ED45E6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5FD5203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3B4020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121</w:t>
            </w:r>
          </w:p>
        </w:tc>
        <w:tc>
          <w:tcPr>
            <w:tcW w:w="2250" w:type="dxa"/>
            <w:shd w:val="clear" w:color="auto" w:fill="auto"/>
            <w:hideMark/>
          </w:tcPr>
          <w:p w14:paraId="6BBF5961" w14:textId="336CE08E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TVNu-1529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6D4C1F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B2217F1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EA7AD41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24038A6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122</w:t>
            </w:r>
          </w:p>
        </w:tc>
        <w:tc>
          <w:tcPr>
            <w:tcW w:w="2250" w:type="dxa"/>
            <w:shd w:val="clear" w:color="auto" w:fill="auto"/>
            <w:hideMark/>
          </w:tcPr>
          <w:p w14:paraId="44CA0003" w14:textId="72EF894A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TVNu-1092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46F466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BED036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27B2A9E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1AE6A9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123</w:t>
            </w:r>
          </w:p>
        </w:tc>
        <w:tc>
          <w:tcPr>
            <w:tcW w:w="2250" w:type="dxa"/>
            <w:shd w:val="clear" w:color="auto" w:fill="auto"/>
            <w:hideMark/>
          </w:tcPr>
          <w:p w14:paraId="3B3CADE7" w14:textId="4B736175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TVNu-1546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1E8387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4CB9E0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45A3A2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A1EDDB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124</w:t>
            </w:r>
          </w:p>
        </w:tc>
        <w:tc>
          <w:tcPr>
            <w:tcW w:w="2250" w:type="dxa"/>
            <w:shd w:val="clear" w:color="auto" w:fill="auto"/>
            <w:hideMark/>
          </w:tcPr>
          <w:p w14:paraId="0D2BB788" w14:textId="246E965B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TVNu-1370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12C82F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3AA390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7768A2C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474B82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2250" w:type="dxa"/>
            <w:shd w:val="clear" w:color="auto" w:fill="auto"/>
            <w:hideMark/>
          </w:tcPr>
          <w:p w14:paraId="0CC900BE" w14:textId="418AD429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TVNu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 1626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62E2D54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48D9AC1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521C20F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99F8C55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126</w:t>
            </w:r>
          </w:p>
        </w:tc>
        <w:tc>
          <w:tcPr>
            <w:tcW w:w="2250" w:type="dxa"/>
            <w:shd w:val="clear" w:color="auto" w:fill="auto"/>
            <w:hideMark/>
          </w:tcPr>
          <w:p w14:paraId="68D76441" w14:textId="05F9FE18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TVNu-1358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A2E077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2E1A272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243EB29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B1EA0B3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127</w:t>
            </w:r>
          </w:p>
        </w:tc>
        <w:tc>
          <w:tcPr>
            <w:tcW w:w="2250" w:type="dxa"/>
            <w:shd w:val="clear" w:color="auto" w:fill="auto"/>
            <w:hideMark/>
          </w:tcPr>
          <w:p w14:paraId="4107D868" w14:textId="62957FFC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TVNu-1624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505DE6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D32005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F2A791C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2A170C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128</w:t>
            </w:r>
          </w:p>
        </w:tc>
        <w:tc>
          <w:tcPr>
            <w:tcW w:w="2250" w:type="dxa"/>
            <w:shd w:val="clear" w:color="auto" w:fill="auto"/>
            <w:hideMark/>
          </w:tcPr>
          <w:p w14:paraId="766FE631" w14:textId="1C5BD944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TVNu-1585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DDEE19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A80EDA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3168007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B7505A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129</w:t>
            </w:r>
          </w:p>
        </w:tc>
        <w:tc>
          <w:tcPr>
            <w:tcW w:w="2250" w:type="dxa"/>
            <w:shd w:val="clear" w:color="auto" w:fill="auto"/>
            <w:hideMark/>
          </w:tcPr>
          <w:p w14:paraId="2366D9BF" w14:textId="0AAABCB4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TVNu-1617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BBC347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E35053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676209D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13A4CF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130</w:t>
            </w:r>
          </w:p>
        </w:tc>
        <w:tc>
          <w:tcPr>
            <w:tcW w:w="2250" w:type="dxa"/>
            <w:shd w:val="clear" w:color="auto" w:fill="auto"/>
            <w:hideMark/>
          </w:tcPr>
          <w:p w14:paraId="14A81B1E" w14:textId="5316054E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TVNu-1621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02510E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90596C6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A12BD5D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CCE1C7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131</w:t>
            </w:r>
          </w:p>
        </w:tc>
        <w:tc>
          <w:tcPr>
            <w:tcW w:w="2250" w:type="dxa"/>
            <w:shd w:val="clear" w:color="auto" w:fill="auto"/>
            <w:hideMark/>
          </w:tcPr>
          <w:p w14:paraId="6A263374" w14:textId="0ED658DB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TVNu-479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690D48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D358A9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CCFB100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BF771F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132</w:t>
            </w:r>
          </w:p>
        </w:tc>
        <w:tc>
          <w:tcPr>
            <w:tcW w:w="2250" w:type="dxa"/>
            <w:shd w:val="clear" w:color="auto" w:fill="auto"/>
            <w:hideMark/>
          </w:tcPr>
          <w:p w14:paraId="7EDB56F5" w14:textId="501B830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TVNu-1344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FA3F37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FC0A6E7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5B8D69D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6C638F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133</w:t>
            </w:r>
          </w:p>
        </w:tc>
        <w:tc>
          <w:tcPr>
            <w:tcW w:w="2250" w:type="dxa"/>
            <w:shd w:val="clear" w:color="auto" w:fill="auto"/>
            <w:hideMark/>
          </w:tcPr>
          <w:p w14:paraId="2D84788F" w14:textId="4A7E8998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TVNu-1628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E11C02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A0610A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F3E3193" w14:textId="77777777" w:rsidTr="0004247A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F0E34F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134</w:t>
            </w:r>
          </w:p>
        </w:tc>
        <w:tc>
          <w:tcPr>
            <w:tcW w:w="2250" w:type="dxa"/>
            <w:shd w:val="clear" w:color="auto" w:fill="auto"/>
            <w:hideMark/>
          </w:tcPr>
          <w:p w14:paraId="6F13430B" w14:textId="73717531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TVNu-381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0FFF03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5B015B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F245433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000A64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135</w:t>
            </w:r>
          </w:p>
        </w:tc>
        <w:tc>
          <w:tcPr>
            <w:tcW w:w="2250" w:type="dxa"/>
            <w:shd w:val="clear" w:color="auto" w:fill="auto"/>
            <w:hideMark/>
          </w:tcPr>
          <w:p w14:paraId="53F89FE7" w14:textId="62A9C4FF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TVNu-792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41B492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5D1DD5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60F8E8E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FBF185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136</w:t>
            </w:r>
          </w:p>
        </w:tc>
        <w:tc>
          <w:tcPr>
            <w:tcW w:w="2250" w:type="dxa"/>
            <w:shd w:val="clear" w:color="auto" w:fill="auto"/>
            <w:hideMark/>
          </w:tcPr>
          <w:p w14:paraId="5114DBED" w14:textId="25F74F91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TVNu-1586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84600A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09382D9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0E553DF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DDCC19E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2250" w:type="dxa"/>
            <w:shd w:val="clear" w:color="auto" w:fill="auto"/>
            <w:hideMark/>
          </w:tcPr>
          <w:p w14:paraId="08FC90AF" w14:textId="1BB43ADB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TVNu-1582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C474B9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62B944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5003D8D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8CF5C3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2250" w:type="dxa"/>
            <w:shd w:val="clear" w:color="auto" w:fill="auto"/>
            <w:hideMark/>
          </w:tcPr>
          <w:p w14:paraId="061096E6" w14:textId="58E0F086" w:rsidR="00897825" w:rsidRPr="00897825" w:rsidRDefault="00897825" w:rsidP="00447ACB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TVNu</w:t>
            </w:r>
            <w:r w:rsidR="00447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-</w:t>
            </w: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293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579B9E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9DD2C7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CDB7EC2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546466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139</w:t>
            </w:r>
          </w:p>
        </w:tc>
        <w:tc>
          <w:tcPr>
            <w:tcW w:w="2250" w:type="dxa"/>
            <w:shd w:val="clear" w:color="auto" w:fill="auto"/>
            <w:hideMark/>
          </w:tcPr>
          <w:p w14:paraId="0406D042" w14:textId="522D3FFE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TVNu-1359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4701F5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C6FECC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4F9AC1E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B9ACAF7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140</w:t>
            </w:r>
          </w:p>
        </w:tc>
        <w:tc>
          <w:tcPr>
            <w:tcW w:w="2250" w:type="dxa"/>
            <w:shd w:val="clear" w:color="auto" w:fill="auto"/>
            <w:hideMark/>
          </w:tcPr>
          <w:p w14:paraId="2C69548D" w14:textId="2CFCCEEA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TVNu-955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FDD719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D5AF1C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24BF38F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94CD26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141</w:t>
            </w:r>
          </w:p>
        </w:tc>
        <w:tc>
          <w:tcPr>
            <w:tcW w:w="2250" w:type="dxa"/>
            <w:shd w:val="clear" w:color="auto" w:fill="auto"/>
            <w:hideMark/>
          </w:tcPr>
          <w:p w14:paraId="43310C57" w14:textId="799AA01A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TVNu-1591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BB34BA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86A5502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633AA3A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16CB99E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142</w:t>
            </w:r>
          </w:p>
        </w:tc>
        <w:tc>
          <w:tcPr>
            <w:tcW w:w="2250" w:type="dxa"/>
            <w:shd w:val="clear" w:color="auto" w:fill="auto"/>
            <w:hideMark/>
          </w:tcPr>
          <w:p w14:paraId="1BDB19EB" w14:textId="3BFCEF05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TVNu-1701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F7E034B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051338E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B8B33AC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7162C2B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143</w:t>
            </w:r>
          </w:p>
        </w:tc>
        <w:tc>
          <w:tcPr>
            <w:tcW w:w="2250" w:type="dxa"/>
            <w:shd w:val="clear" w:color="auto" w:fill="auto"/>
            <w:hideMark/>
          </w:tcPr>
          <w:p w14:paraId="18A930D6" w14:textId="716A6A1B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TVNu-1443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DC3329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478DB8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93B2EB1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64A0E9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144</w:t>
            </w:r>
          </w:p>
        </w:tc>
        <w:tc>
          <w:tcPr>
            <w:tcW w:w="2250" w:type="dxa"/>
            <w:shd w:val="clear" w:color="auto" w:fill="auto"/>
            <w:hideMark/>
          </w:tcPr>
          <w:p w14:paraId="221ED781" w14:textId="1A757F1A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TVNu-832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43E342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162754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8283B51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E7B11B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145</w:t>
            </w:r>
          </w:p>
        </w:tc>
        <w:tc>
          <w:tcPr>
            <w:tcW w:w="2250" w:type="dxa"/>
            <w:shd w:val="clear" w:color="auto" w:fill="auto"/>
            <w:hideMark/>
          </w:tcPr>
          <w:p w14:paraId="32639C62" w14:textId="2899D480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TVNu-1121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2731B97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4F64E58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78DB469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A7878D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146</w:t>
            </w:r>
          </w:p>
        </w:tc>
        <w:tc>
          <w:tcPr>
            <w:tcW w:w="2250" w:type="dxa"/>
            <w:shd w:val="clear" w:color="auto" w:fill="auto"/>
            <w:hideMark/>
          </w:tcPr>
          <w:p w14:paraId="3AC128B9" w14:textId="3079F3FD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TVNu-636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F441FC5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138384E3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9BAA78B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24EDF9C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147</w:t>
            </w:r>
          </w:p>
        </w:tc>
        <w:tc>
          <w:tcPr>
            <w:tcW w:w="2250" w:type="dxa"/>
            <w:shd w:val="clear" w:color="auto" w:fill="auto"/>
            <w:hideMark/>
          </w:tcPr>
          <w:p w14:paraId="36E537BE" w14:textId="5192014F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TVNu-1476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2984639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6CAB62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257B4BF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8BA744F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148</w:t>
            </w:r>
          </w:p>
        </w:tc>
        <w:tc>
          <w:tcPr>
            <w:tcW w:w="2250" w:type="dxa"/>
            <w:shd w:val="clear" w:color="auto" w:fill="auto"/>
            <w:hideMark/>
          </w:tcPr>
          <w:p w14:paraId="540CDB5B" w14:textId="694909B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TVNu-1748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C48180A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4CEF347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60708EE4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9BDE7F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149</w:t>
            </w:r>
          </w:p>
        </w:tc>
        <w:tc>
          <w:tcPr>
            <w:tcW w:w="2250" w:type="dxa"/>
            <w:shd w:val="clear" w:color="auto" w:fill="auto"/>
            <w:hideMark/>
          </w:tcPr>
          <w:p w14:paraId="5577D93F" w14:textId="12422036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TVNu-781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1D637C6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226AAB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25944E3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9269B3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lastRenderedPageBreak/>
              <w:t>150</w:t>
            </w:r>
          </w:p>
        </w:tc>
        <w:tc>
          <w:tcPr>
            <w:tcW w:w="2250" w:type="dxa"/>
            <w:shd w:val="clear" w:color="auto" w:fill="auto"/>
            <w:hideMark/>
          </w:tcPr>
          <w:p w14:paraId="391C82E3" w14:textId="0DDA76EF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TVNu-969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5D62160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52CB0A5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568F980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45B48DA9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151</w:t>
            </w:r>
          </w:p>
        </w:tc>
        <w:tc>
          <w:tcPr>
            <w:tcW w:w="2250" w:type="dxa"/>
            <w:shd w:val="clear" w:color="auto" w:fill="auto"/>
            <w:hideMark/>
          </w:tcPr>
          <w:p w14:paraId="3AAB5407" w14:textId="111174F6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TVNu-1592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9C35CE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36CF9A8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20C68F4A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37387B04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152</w:t>
            </w:r>
          </w:p>
        </w:tc>
        <w:tc>
          <w:tcPr>
            <w:tcW w:w="2250" w:type="dxa"/>
            <w:shd w:val="clear" w:color="auto" w:fill="auto"/>
            <w:hideMark/>
          </w:tcPr>
          <w:p w14:paraId="0CD4284A" w14:textId="65C0B571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TVNu-1632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21A5E92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08AAF00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70B4CA9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C73C87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153</w:t>
            </w:r>
          </w:p>
        </w:tc>
        <w:tc>
          <w:tcPr>
            <w:tcW w:w="2250" w:type="dxa"/>
            <w:shd w:val="clear" w:color="auto" w:fill="auto"/>
            <w:hideMark/>
          </w:tcPr>
          <w:p w14:paraId="00DDB0F5" w14:textId="2CFD931C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TVNu-333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3DA5E13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B57EC2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5E1F681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0788EE1A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2250" w:type="dxa"/>
            <w:shd w:val="clear" w:color="auto" w:fill="auto"/>
            <w:hideMark/>
          </w:tcPr>
          <w:p w14:paraId="2B2314EB" w14:textId="17015199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TVNu-1360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BE63B0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4A74976C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3B6EC378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78BA9EC2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155</w:t>
            </w:r>
          </w:p>
        </w:tc>
        <w:tc>
          <w:tcPr>
            <w:tcW w:w="2250" w:type="dxa"/>
            <w:shd w:val="clear" w:color="auto" w:fill="auto"/>
            <w:hideMark/>
          </w:tcPr>
          <w:p w14:paraId="2A6967E6" w14:textId="28A40571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TVNu-1594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8C399EE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72F4FBDA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1F1ACB4E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234DB461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156</w:t>
            </w:r>
          </w:p>
        </w:tc>
        <w:tc>
          <w:tcPr>
            <w:tcW w:w="2250" w:type="dxa"/>
            <w:shd w:val="clear" w:color="auto" w:fill="auto"/>
            <w:hideMark/>
          </w:tcPr>
          <w:p w14:paraId="770DA249" w14:textId="377195FF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TVNu-1369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117BB6F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67E8756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5089D96C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61F639BD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157</w:t>
            </w:r>
          </w:p>
        </w:tc>
        <w:tc>
          <w:tcPr>
            <w:tcW w:w="2250" w:type="dxa"/>
            <w:shd w:val="clear" w:color="auto" w:fill="auto"/>
            <w:hideMark/>
          </w:tcPr>
          <w:p w14:paraId="3E11EFA9" w14:textId="1B94183A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TVNu-593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12404BB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6DD647B5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76441514" w14:textId="77777777" w:rsidTr="000424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hideMark/>
          </w:tcPr>
          <w:p w14:paraId="5366E903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158</w:t>
            </w:r>
          </w:p>
        </w:tc>
        <w:tc>
          <w:tcPr>
            <w:tcW w:w="2250" w:type="dxa"/>
            <w:shd w:val="clear" w:color="auto" w:fill="auto"/>
            <w:hideMark/>
          </w:tcPr>
          <w:p w14:paraId="2E05FDB2" w14:textId="1B723294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TVNu-1593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6E254D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hideMark/>
          </w:tcPr>
          <w:p w14:paraId="23DD2794" w14:textId="77777777" w:rsidR="00897825" w:rsidRPr="00897825" w:rsidRDefault="00897825" w:rsidP="00897825">
            <w:pPr>
              <w:spacing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897825" w14:paraId="429FA95D" w14:textId="77777777" w:rsidTr="0004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bottom w:val="nil"/>
            </w:tcBorders>
            <w:shd w:val="clear" w:color="auto" w:fill="auto"/>
            <w:noWrap/>
            <w:hideMark/>
          </w:tcPr>
          <w:p w14:paraId="2CE9A8F0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159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  <w:hideMark/>
          </w:tcPr>
          <w:p w14:paraId="1B02BEA8" w14:textId="070B1283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TVNu-837 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noWrap/>
            <w:hideMark/>
          </w:tcPr>
          <w:p w14:paraId="5358E0BD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Vigna</w:t>
            </w:r>
            <w:proofErr w:type="spellEnd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>vexillata</w:t>
            </w:r>
            <w:proofErr w:type="spellEnd"/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noWrap/>
            <w:hideMark/>
          </w:tcPr>
          <w:p w14:paraId="13B284DC" w14:textId="77777777" w:rsidR="00897825" w:rsidRPr="00897825" w:rsidRDefault="00897825" w:rsidP="00897825">
            <w:pPr>
              <w:spacing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GRC, IITA </w:t>
            </w:r>
          </w:p>
        </w:tc>
      </w:tr>
      <w:tr w:rsidR="00897825" w:rsidRPr="002F08EA" w14:paraId="2218A94A" w14:textId="77777777" w:rsidTr="000424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nil"/>
            </w:tcBorders>
            <w:shd w:val="clear" w:color="auto" w:fill="auto"/>
            <w:noWrap/>
            <w:hideMark/>
          </w:tcPr>
          <w:p w14:paraId="02312C88" w14:textId="77777777" w:rsidR="00897825" w:rsidRPr="00897825" w:rsidRDefault="00897825" w:rsidP="00897825">
            <w:pPr>
              <w:spacing w:line="3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hideMark/>
          </w:tcPr>
          <w:p w14:paraId="3386056B" w14:textId="77777777" w:rsidR="00897825" w:rsidRPr="00897825" w:rsidRDefault="00897825" w:rsidP="00897825">
            <w:pPr>
              <w:spacing w:line="340" w:lineRule="atLeas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</w:pPr>
            <w:r w:rsidRPr="008978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Unknown 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noWrap/>
            <w:hideMark/>
          </w:tcPr>
          <w:p w14:paraId="378AB390" w14:textId="77777777" w:rsidR="00897825" w:rsidRPr="00897825" w:rsidRDefault="00897825" w:rsidP="0089782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proofErr w:type="spellStart"/>
            <w:r w:rsidRPr="008978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Vigna</w:t>
            </w:r>
            <w:proofErr w:type="spellEnd"/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hideMark/>
          </w:tcPr>
          <w:p w14:paraId="5F17760D" w14:textId="77777777" w:rsidR="00897825" w:rsidRPr="005723CC" w:rsidRDefault="00897825" w:rsidP="00897825">
            <w:pPr>
              <w:numPr>
                <w:ilvl w:val="0"/>
                <w:numId w:val="19"/>
              </w:numPr>
              <w:spacing w:line="340" w:lineRule="atLeas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de-DE"/>
              </w:rPr>
            </w:pPr>
            <w:r w:rsidRPr="00447AC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Self- collected, N</w:t>
            </w:r>
            <w:r w:rsidRPr="00447AC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M-AIST, Tanzania</w:t>
            </w:r>
          </w:p>
        </w:tc>
      </w:tr>
    </w:tbl>
    <w:p w14:paraId="27234A2F" w14:textId="77777777" w:rsidR="00897825" w:rsidRPr="00897825" w:rsidRDefault="00897825" w:rsidP="008978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de-DE"/>
        </w:rPr>
      </w:pPr>
    </w:p>
    <w:p w14:paraId="0FE1BFCC" w14:textId="77777777" w:rsidR="00897825" w:rsidRPr="00897825" w:rsidRDefault="00897825" w:rsidP="0089782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de-DE"/>
        </w:rPr>
      </w:pPr>
    </w:p>
    <w:p w14:paraId="6287BCF7" w14:textId="31E4105A" w:rsidR="00897825" w:rsidRPr="00897825" w:rsidRDefault="00897825" w:rsidP="00897825">
      <w:pPr>
        <w:adjustRightInd w:val="0"/>
        <w:snapToGrid w:val="0"/>
        <w:spacing w:after="120" w:line="260" w:lineRule="atLeast"/>
        <w:ind w:left="425" w:right="425"/>
        <w:jc w:val="both"/>
        <w:rPr>
          <w:rFonts w:ascii="Palatino Linotype" w:eastAsia="Calibri" w:hAnsi="Palatino Linotype" w:cs="Times New Roman"/>
          <w:sz w:val="16"/>
          <w:lang w:val="en-US" w:bidi="en-US"/>
        </w:rPr>
        <w:sectPr w:rsidR="00897825" w:rsidRPr="00897825" w:rsidSect="0004247A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897825">
        <w:rPr>
          <w:rFonts w:ascii="Palatino Linotype" w:eastAsia="Calibri" w:hAnsi="Palatino Linotype" w:cs="Times New Roman"/>
          <w:sz w:val="16"/>
          <w:lang w:val="en-US" w:bidi="en-US"/>
        </w:rPr>
        <w:t>GRC, IITA: Genetic Resource Center, Germplasm Health Unit, International Institute of Tropical Agriculture (IITA), Headquarters, PMB 5320, Oyo Road, Idi-</w:t>
      </w:r>
      <w:proofErr w:type="spellStart"/>
      <w:r w:rsidRPr="00897825">
        <w:rPr>
          <w:rFonts w:ascii="Palatino Linotype" w:eastAsia="Calibri" w:hAnsi="Palatino Linotype" w:cs="Times New Roman"/>
          <w:sz w:val="16"/>
          <w:lang w:val="en-US" w:bidi="en-US"/>
        </w:rPr>
        <w:t>Oshe</w:t>
      </w:r>
      <w:proofErr w:type="spellEnd"/>
      <w:r w:rsidRPr="00897825">
        <w:rPr>
          <w:rFonts w:ascii="Palatino Linotype" w:eastAsia="Calibri" w:hAnsi="Palatino Linotype" w:cs="Times New Roman"/>
          <w:sz w:val="16"/>
          <w:lang w:val="en-US" w:bidi="en-US"/>
        </w:rPr>
        <w:t>, Ibadan, Nigeria. AGG:</w:t>
      </w:r>
      <w:r w:rsidRPr="00897825">
        <w:rPr>
          <w:rFonts w:ascii="Palatino Linotype" w:eastAsia="Calibri" w:hAnsi="Palatino Linotype" w:cs="Times New Roman"/>
          <w:b/>
          <w:bCs/>
          <w:sz w:val="16"/>
          <w:lang w:val="en-US" w:bidi="en-US"/>
        </w:rPr>
        <w:t xml:space="preserve"> </w:t>
      </w:r>
      <w:r w:rsidRPr="00897825">
        <w:rPr>
          <w:rFonts w:ascii="Palatino Linotype" w:eastAsia="Calibri" w:hAnsi="Palatino Linotype" w:cs="Times New Roman"/>
          <w:sz w:val="16"/>
          <w:lang w:val="en-US" w:bidi="en-US"/>
        </w:rPr>
        <w:t xml:space="preserve">Australian Grain Genebank, Department of Economic Development, Jobs, Transport and Resources, Private </w:t>
      </w:r>
      <w:r>
        <w:rPr>
          <w:rFonts w:ascii="Palatino Linotype" w:eastAsia="Calibri" w:hAnsi="Palatino Linotype" w:cs="Times New Roman"/>
          <w:sz w:val="16"/>
          <w:lang w:val="en-US" w:bidi="en-US"/>
        </w:rPr>
        <w:t xml:space="preserve">Bag 260, Horsham, </w:t>
      </w:r>
      <w:r w:rsidR="002F08EA">
        <w:rPr>
          <w:rFonts w:ascii="Palatino Linotype" w:eastAsia="Calibri" w:hAnsi="Palatino Linotype" w:cs="Times New Roman"/>
          <w:sz w:val="16"/>
          <w:lang w:val="en-US" w:bidi="en-US"/>
        </w:rPr>
        <w:t>Victoria 34</w:t>
      </w:r>
    </w:p>
    <w:p w14:paraId="0C6930FE" w14:textId="77777777" w:rsidR="00103CC8" w:rsidRPr="00F642B8" w:rsidRDefault="00103CC8" w:rsidP="002F08EA">
      <w:pPr>
        <w:rPr>
          <w:rFonts w:ascii="Times New Roman" w:hAnsi="Times New Roman" w:cs="Times New Roman"/>
          <w:sz w:val="24"/>
          <w:lang w:val="en-US"/>
        </w:rPr>
      </w:pPr>
    </w:p>
    <w:sectPr w:rsidR="00103CC8" w:rsidRPr="00F642B8" w:rsidSect="00F642B8">
      <w:pgSz w:w="16838" w:h="11906" w:orient="landscape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5F43A" w14:textId="77777777" w:rsidR="00B36832" w:rsidRDefault="00B36832" w:rsidP="00706CD9">
      <w:pPr>
        <w:spacing w:after="0" w:line="240" w:lineRule="auto"/>
      </w:pPr>
      <w:r>
        <w:separator/>
      </w:r>
    </w:p>
  </w:endnote>
  <w:endnote w:type="continuationSeparator" w:id="0">
    <w:p w14:paraId="1EC458A9" w14:textId="77777777" w:rsidR="00B36832" w:rsidRDefault="00B36832" w:rsidP="0070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692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5843D" w14:textId="4870C6AE" w:rsidR="001B66D0" w:rsidRDefault="001B6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0DE17C" w14:textId="77777777" w:rsidR="001B66D0" w:rsidRDefault="001B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57E10" w14:textId="77777777" w:rsidR="00B36832" w:rsidRDefault="00B36832" w:rsidP="00706CD9">
      <w:pPr>
        <w:spacing w:after="0" w:line="240" w:lineRule="auto"/>
      </w:pPr>
      <w:r>
        <w:separator/>
      </w:r>
    </w:p>
  </w:footnote>
  <w:footnote w:type="continuationSeparator" w:id="0">
    <w:p w14:paraId="204F7995" w14:textId="77777777" w:rsidR="00B36832" w:rsidRDefault="00B36832" w:rsidP="0070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0AE"/>
    <w:multiLevelType w:val="hybridMultilevel"/>
    <w:tmpl w:val="4B08EA3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73ED"/>
    <w:multiLevelType w:val="hybridMultilevel"/>
    <w:tmpl w:val="4BC67012"/>
    <w:lvl w:ilvl="0" w:tplc="C85E7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7090E"/>
    <w:multiLevelType w:val="hybridMultilevel"/>
    <w:tmpl w:val="9E328BF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3B9C"/>
    <w:multiLevelType w:val="hybridMultilevel"/>
    <w:tmpl w:val="B50C303C"/>
    <w:lvl w:ilvl="0" w:tplc="E3A0EBFE">
      <w:start w:val="1"/>
      <w:numFmt w:val="upperRoman"/>
      <w:lvlText w:val="%1."/>
      <w:lvlJc w:val="left"/>
      <w:pPr>
        <w:ind w:left="1872" w:hanging="7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232" w:hanging="360"/>
      </w:pPr>
    </w:lvl>
    <w:lvl w:ilvl="2" w:tplc="040C001B" w:tentative="1">
      <w:start w:val="1"/>
      <w:numFmt w:val="lowerRoman"/>
      <w:lvlText w:val="%3."/>
      <w:lvlJc w:val="right"/>
      <w:pPr>
        <w:ind w:left="2952" w:hanging="180"/>
      </w:pPr>
    </w:lvl>
    <w:lvl w:ilvl="3" w:tplc="040C000F" w:tentative="1">
      <w:start w:val="1"/>
      <w:numFmt w:val="decimal"/>
      <w:lvlText w:val="%4."/>
      <w:lvlJc w:val="left"/>
      <w:pPr>
        <w:ind w:left="3672" w:hanging="360"/>
      </w:pPr>
    </w:lvl>
    <w:lvl w:ilvl="4" w:tplc="040C0019" w:tentative="1">
      <w:start w:val="1"/>
      <w:numFmt w:val="lowerLetter"/>
      <w:lvlText w:val="%5."/>
      <w:lvlJc w:val="left"/>
      <w:pPr>
        <w:ind w:left="4392" w:hanging="360"/>
      </w:pPr>
    </w:lvl>
    <w:lvl w:ilvl="5" w:tplc="040C001B" w:tentative="1">
      <w:start w:val="1"/>
      <w:numFmt w:val="lowerRoman"/>
      <w:lvlText w:val="%6."/>
      <w:lvlJc w:val="right"/>
      <w:pPr>
        <w:ind w:left="5112" w:hanging="180"/>
      </w:pPr>
    </w:lvl>
    <w:lvl w:ilvl="6" w:tplc="040C000F" w:tentative="1">
      <w:start w:val="1"/>
      <w:numFmt w:val="decimal"/>
      <w:lvlText w:val="%7."/>
      <w:lvlJc w:val="left"/>
      <w:pPr>
        <w:ind w:left="5832" w:hanging="360"/>
      </w:pPr>
    </w:lvl>
    <w:lvl w:ilvl="7" w:tplc="040C0019" w:tentative="1">
      <w:start w:val="1"/>
      <w:numFmt w:val="lowerLetter"/>
      <w:lvlText w:val="%8."/>
      <w:lvlJc w:val="left"/>
      <w:pPr>
        <w:ind w:left="6552" w:hanging="360"/>
      </w:pPr>
    </w:lvl>
    <w:lvl w:ilvl="8" w:tplc="040C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46C2860"/>
    <w:multiLevelType w:val="hybridMultilevel"/>
    <w:tmpl w:val="A008B9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5A7C"/>
    <w:multiLevelType w:val="hybridMultilevel"/>
    <w:tmpl w:val="666EE9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563F"/>
    <w:multiLevelType w:val="hybridMultilevel"/>
    <w:tmpl w:val="03AC3B64"/>
    <w:lvl w:ilvl="0" w:tplc="CF687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61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67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AA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AF8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08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0E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0F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0B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314F"/>
    <w:multiLevelType w:val="hybridMultilevel"/>
    <w:tmpl w:val="84C4DEFC"/>
    <w:lvl w:ilvl="0" w:tplc="0B6C8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D14AB"/>
    <w:multiLevelType w:val="hybridMultilevel"/>
    <w:tmpl w:val="A29CD926"/>
    <w:lvl w:ilvl="0" w:tplc="A148C6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E04A5B"/>
    <w:multiLevelType w:val="multilevel"/>
    <w:tmpl w:val="92184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D4E4EEB"/>
    <w:multiLevelType w:val="multilevel"/>
    <w:tmpl w:val="B7E43E56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0C7702"/>
    <w:multiLevelType w:val="hybridMultilevel"/>
    <w:tmpl w:val="EBACBB38"/>
    <w:lvl w:ilvl="0" w:tplc="9980285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E83104"/>
    <w:multiLevelType w:val="multilevel"/>
    <w:tmpl w:val="51C69842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C87900"/>
    <w:multiLevelType w:val="hybridMultilevel"/>
    <w:tmpl w:val="CE9488E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7368B5"/>
    <w:multiLevelType w:val="hybridMultilevel"/>
    <w:tmpl w:val="3C54D7BA"/>
    <w:lvl w:ilvl="0" w:tplc="0B6C8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4A33A1"/>
    <w:multiLevelType w:val="multilevel"/>
    <w:tmpl w:val="CEAE79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4121CE2"/>
    <w:multiLevelType w:val="multilevel"/>
    <w:tmpl w:val="B26ED5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6F0D85"/>
    <w:multiLevelType w:val="hybridMultilevel"/>
    <w:tmpl w:val="3194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72B9"/>
    <w:multiLevelType w:val="hybridMultilevel"/>
    <w:tmpl w:val="D8D62FA2"/>
    <w:lvl w:ilvl="0" w:tplc="DAEABE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E27BF"/>
    <w:multiLevelType w:val="hybridMultilevel"/>
    <w:tmpl w:val="E120204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561A9"/>
    <w:multiLevelType w:val="hybridMultilevel"/>
    <w:tmpl w:val="13EED4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2132D"/>
    <w:multiLevelType w:val="hybridMultilevel"/>
    <w:tmpl w:val="0A9ECF8C"/>
    <w:lvl w:ilvl="0" w:tplc="480EA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F3924"/>
    <w:multiLevelType w:val="hybridMultilevel"/>
    <w:tmpl w:val="55D662AC"/>
    <w:lvl w:ilvl="0" w:tplc="51A20B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93562"/>
    <w:multiLevelType w:val="multilevel"/>
    <w:tmpl w:val="6E9E30AE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6190751"/>
    <w:multiLevelType w:val="hybridMultilevel"/>
    <w:tmpl w:val="F07C4B1C"/>
    <w:lvl w:ilvl="0" w:tplc="7F206E82">
      <w:start w:val="1"/>
      <w:numFmt w:val="upperRoman"/>
      <w:lvlText w:val="%1-"/>
      <w:lvlJc w:val="left"/>
      <w:pPr>
        <w:ind w:left="108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5B48"/>
    <w:multiLevelType w:val="multilevel"/>
    <w:tmpl w:val="B1CED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74325B"/>
    <w:multiLevelType w:val="hybridMultilevel"/>
    <w:tmpl w:val="5E9E6A80"/>
    <w:lvl w:ilvl="0" w:tplc="8750A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E2053CA" w:tentative="1">
      <w:start w:val="1"/>
      <w:numFmt w:val="lowerLetter"/>
      <w:lvlText w:val="%2."/>
      <w:lvlJc w:val="left"/>
      <w:pPr>
        <w:ind w:left="1440" w:hanging="360"/>
      </w:pPr>
    </w:lvl>
    <w:lvl w:ilvl="2" w:tplc="008EB2B2" w:tentative="1">
      <w:start w:val="1"/>
      <w:numFmt w:val="lowerRoman"/>
      <w:lvlText w:val="%3."/>
      <w:lvlJc w:val="right"/>
      <w:pPr>
        <w:ind w:left="2160" w:hanging="180"/>
      </w:pPr>
    </w:lvl>
    <w:lvl w:ilvl="3" w:tplc="F33CD562" w:tentative="1">
      <w:start w:val="1"/>
      <w:numFmt w:val="decimal"/>
      <w:lvlText w:val="%4."/>
      <w:lvlJc w:val="left"/>
      <w:pPr>
        <w:ind w:left="2880" w:hanging="360"/>
      </w:pPr>
    </w:lvl>
    <w:lvl w:ilvl="4" w:tplc="88360ED8" w:tentative="1">
      <w:start w:val="1"/>
      <w:numFmt w:val="lowerLetter"/>
      <w:lvlText w:val="%5."/>
      <w:lvlJc w:val="left"/>
      <w:pPr>
        <w:ind w:left="3600" w:hanging="360"/>
      </w:pPr>
    </w:lvl>
    <w:lvl w:ilvl="5" w:tplc="B518D0C2" w:tentative="1">
      <w:start w:val="1"/>
      <w:numFmt w:val="lowerRoman"/>
      <w:lvlText w:val="%6."/>
      <w:lvlJc w:val="right"/>
      <w:pPr>
        <w:ind w:left="4320" w:hanging="180"/>
      </w:pPr>
    </w:lvl>
    <w:lvl w:ilvl="6" w:tplc="243ED2F6" w:tentative="1">
      <w:start w:val="1"/>
      <w:numFmt w:val="decimal"/>
      <w:lvlText w:val="%7."/>
      <w:lvlJc w:val="left"/>
      <w:pPr>
        <w:ind w:left="5040" w:hanging="360"/>
      </w:pPr>
    </w:lvl>
    <w:lvl w:ilvl="7" w:tplc="CC6276C6" w:tentative="1">
      <w:start w:val="1"/>
      <w:numFmt w:val="lowerLetter"/>
      <w:lvlText w:val="%8."/>
      <w:lvlJc w:val="left"/>
      <w:pPr>
        <w:ind w:left="5760" w:hanging="360"/>
      </w:pPr>
    </w:lvl>
    <w:lvl w:ilvl="8" w:tplc="21C00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D4B65"/>
    <w:multiLevelType w:val="hybridMultilevel"/>
    <w:tmpl w:val="6B7AC4E0"/>
    <w:lvl w:ilvl="0" w:tplc="37ECC8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EEE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84D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1C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29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C1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2D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C4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011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4511"/>
    <w:multiLevelType w:val="multilevel"/>
    <w:tmpl w:val="CE68F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19"/>
  </w:num>
  <w:num w:numId="5">
    <w:abstractNumId w:val="24"/>
  </w:num>
  <w:num w:numId="6">
    <w:abstractNumId w:val="8"/>
  </w:num>
  <w:num w:numId="7">
    <w:abstractNumId w:val="11"/>
  </w:num>
  <w:num w:numId="8">
    <w:abstractNumId w:val="13"/>
  </w:num>
  <w:num w:numId="9">
    <w:abstractNumId w:val="3"/>
  </w:num>
  <w:num w:numId="10">
    <w:abstractNumId w:val="27"/>
  </w:num>
  <w:num w:numId="11">
    <w:abstractNumId w:val="12"/>
  </w:num>
  <w:num w:numId="12">
    <w:abstractNumId w:val="14"/>
  </w:num>
  <w:num w:numId="13">
    <w:abstractNumId w:val="26"/>
  </w:num>
  <w:num w:numId="14">
    <w:abstractNumId w:val="18"/>
  </w:num>
  <w:num w:numId="15">
    <w:abstractNumId w:val="20"/>
  </w:num>
  <w:num w:numId="16">
    <w:abstractNumId w:val="23"/>
  </w:num>
  <w:num w:numId="17">
    <w:abstractNumId w:val="22"/>
  </w:num>
  <w:num w:numId="18">
    <w:abstractNumId w:val="25"/>
  </w:num>
  <w:num w:numId="19">
    <w:abstractNumId w:val="10"/>
  </w:num>
  <w:num w:numId="20">
    <w:abstractNumId w:val="16"/>
  </w:num>
  <w:num w:numId="21">
    <w:abstractNumId w:val="9"/>
  </w:num>
  <w:num w:numId="22">
    <w:abstractNumId w:val="1"/>
  </w:num>
  <w:num w:numId="23">
    <w:abstractNumId w:val="0"/>
  </w:num>
  <w:num w:numId="24">
    <w:abstractNumId w:val="15"/>
  </w:num>
  <w:num w:numId="25">
    <w:abstractNumId w:val="17"/>
  </w:num>
  <w:num w:numId="26">
    <w:abstractNumId w:val="5"/>
  </w:num>
  <w:num w:numId="27">
    <w:abstractNumId w:val="7"/>
  </w:num>
  <w:num w:numId="28">
    <w:abstractNumId w:val="21"/>
  </w:num>
  <w:num w:numId="29">
    <w:abstractNumId w:val="30"/>
  </w:num>
  <w:num w:numId="30">
    <w:abstractNumId w:val="6"/>
  </w:num>
  <w:num w:numId="31">
    <w:abstractNumId w:val="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2"/>
    <w:rsid w:val="000121F4"/>
    <w:rsid w:val="00023393"/>
    <w:rsid w:val="00024DB2"/>
    <w:rsid w:val="0004247A"/>
    <w:rsid w:val="00044932"/>
    <w:rsid w:val="000451E1"/>
    <w:rsid w:val="00084D05"/>
    <w:rsid w:val="0009050D"/>
    <w:rsid w:val="000916FB"/>
    <w:rsid w:val="000A1FDA"/>
    <w:rsid w:val="000B3C13"/>
    <w:rsid w:val="000C7640"/>
    <w:rsid w:val="000D6CC3"/>
    <w:rsid w:val="0010298D"/>
    <w:rsid w:val="00103CC8"/>
    <w:rsid w:val="00104F37"/>
    <w:rsid w:val="001234DA"/>
    <w:rsid w:val="00130A18"/>
    <w:rsid w:val="00173FB0"/>
    <w:rsid w:val="001825C1"/>
    <w:rsid w:val="001B1BD7"/>
    <w:rsid w:val="001B66D0"/>
    <w:rsid w:val="001B6825"/>
    <w:rsid w:val="001E692C"/>
    <w:rsid w:val="001F18A5"/>
    <w:rsid w:val="001F353B"/>
    <w:rsid w:val="002A2C18"/>
    <w:rsid w:val="002B3640"/>
    <w:rsid w:val="002C1889"/>
    <w:rsid w:val="002C5B62"/>
    <w:rsid w:val="002D16A8"/>
    <w:rsid w:val="002D18E6"/>
    <w:rsid w:val="002E0215"/>
    <w:rsid w:val="002E11FD"/>
    <w:rsid w:val="002E33BE"/>
    <w:rsid w:val="002F08EA"/>
    <w:rsid w:val="00302164"/>
    <w:rsid w:val="00321398"/>
    <w:rsid w:val="0036060A"/>
    <w:rsid w:val="00372287"/>
    <w:rsid w:val="00381C52"/>
    <w:rsid w:val="003E40BA"/>
    <w:rsid w:val="00426E40"/>
    <w:rsid w:val="00446953"/>
    <w:rsid w:val="00447ACB"/>
    <w:rsid w:val="00454224"/>
    <w:rsid w:val="00457826"/>
    <w:rsid w:val="004B76EC"/>
    <w:rsid w:val="004F50CE"/>
    <w:rsid w:val="005340F4"/>
    <w:rsid w:val="005416DB"/>
    <w:rsid w:val="00545280"/>
    <w:rsid w:val="00550135"/>
    <w:rsid w:val="005538DD"/>
    <w:rsid w:val="00556C18"/>
    <w:rsid w:val="005723CC"/>
    <w:rsid w:val="00572E18"/>
    <w:rsid w:val="005B04B0"/>
    <w:rsid w:val="005B0751"/>
    <w:rsid w:val="005B082C"/>
    <w:rsid w:val="005C4108"/>
    <w:rsid w:val="005C79F5"/>
    <w:rsid w:val="005C7CFE"/>
    <w:rsid w:val="005F4C9F"/>
    <w:rsid w:val="00602159"/>
    <w:rsid w:val="00646A73"/>
    <w:rsid w:val="00655A29"/>
    <w:rsid w:val="00674A80"/>
    <w:rsid w:val="0068156A"/>
    <w:rsid w:val="00686C7E"/>
    <w:rsid w:val="00691696"/>
    <w:rsid w:val="006E323D"/>
    <w:rsid w:val="00706CD9"/>
    <w:rsid w:val="00751E45"/>
    <w:rsid w:val="00754F19"/>
    <w:rsid w:val="00770347"/>
    <w:rsid w:val="0078320E"/>
    <w:rsid w:val="007C11BF"/>
    <w:rsid w:val="007D30F8"/>
    <w:rsid w:val="007F4810"/>
    <w:rsid w:val="00814AE3"/>
    <w:rsid w:val="0082438B"/>
    <w:rsid w:val="00824F92"/>
    <w:rsid w:val="00834C3B"/>
    <w:rsid w:val="008522B4"/>
    <w:rsid w:val="00897825"/>
    <w:rsid w:val="008F1212"/>
    <w:rsid w:val="00942360"/>
    <w:rsid w:val="00945511"/>
    <w:rsid w:val="00991AFA"/>
    <w:rsid w:val="00A05E39"/>
    <w:rsid w:val="00A155C8"/>
    <w:rsid w:val="00A16ED9"/>
    <w:rsid w:val="00A216CA"/>
    <w:rsid w:val="00A75B15"/>
    <w:rsid w:val="00AA2F8C"/>
    <w:rsid w:val="00AB3A47"/>
    <w:rsid w:val="00AB533D"/>
    <w:rsid w:val="00AB5788"/>
    <w:rsid w:val="00B0158B"/>
    <w:rsid w:val="00B262D8"/>
    <w:rsid w:val="00B33031"/>
    <w:rsid w:val="00B36832"/>
    <w:rsid w:val="00B9213B"/>
    <w:rsid w:val="00B952FD"/>
    <w:rsid w:val="00BD260E"/>
    <w:rsid w:val="00BD45D8"/>
    <w:rsid w:val="00BD603C"/>
    <w:rsid w:val="00BF5336"/>
    <w:rsid w:val="00C04D70"/>
    <w:rsid w:val="00C1385F"/>
    <w:rsid w:val="00C355EB"/>
    <w:rsid w:val="00C81FFC"/>
    <w:rsid w:val="00C87AAA"/>
    <w:rsid w:val="00CA5CEA"/>
    <w:rsid w:val="00CA74B7"/>
    <w:rsid w:val="00CE0D03"/>
    <w:rsid w:val="00CE31EC"/>
    <w:rsid w:val="00D265F5"/>
    <w:rsid w:val="00D37A99"/>
    <w:rsid w:val="00D47731"/>
    <w:rsid w:val="00D4799F"/>
    <w:rsid w:val="00D67D62"/>
    <w:rsid w:val="00D74ACC"/>
    <w:rsid w:val="00D801DE"/>
    <w:rsid w:val="00D854E3"/>
    <w:rsid w:val="00D93240"/>
    <w:rsid w:val="00D94632"/>
    <w:rsid w:val="00DA55E9"/>
    <w:rsid w:val="00DB3C1A"/>
    <w:rsid w:val="00E016EF"/>
    <w:rsid w:val="00E42A14"/>
    <w:rsid w:val="00E8580F"/>
    <w:rsid w:val="00F20449"/>
    <w:rsid w:val="00F27E3B"/>
    <w:rsid w:val="00F33FC5"/>
    <w:rsid w:val="00F642B8"/>
    <w:rsid w:val="00F947AC"/>
    <w:rsid w:val="00FC31B6"/>
    <w:rsid w:val="00FE4723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7B74B"/>
  <w15:docId w15:val="{26A78609-3F7A-4E97-B09B-A82D9699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182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825C1"/>
    <w:pPr>
      <w:spacing w:before="225" w:after="150" w:line="264" w:lineRule="auto"/>
      <w:outlineLvl w:val="1"/>
    </w:pPr>
    <w:rPr>
      <w:rFonts w:ascii="Arial" w:eastAsia="Times New Roman" w:hAnsi="Arial" w:cs="Arial"/>
      <w:b/>
      <w:bCs/>
      <w:color w:val="336699"/>
      <w:sz w:val="35"/>
      <w:szCs w:val="35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5C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80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1825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25C1"/>
    <w:rPr>
      <w:rFonts w:ascii="Arial" w:eastAsia="Times New Roman" w:hAnsi="Arial" w:cs="Arial"/>
      <w:b/>
      <w:bCs/>
      <w:color w:val="336699"/>
      <w:sz w:val="35"/>
      <w:szCs w:val="35"/>
      <w:lang w:eastAsia="fr-FR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1825C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fr-FR"/>
    </w:rPr>
  </w:style>
  <w:style w:type="numbering" w:customStyle="1" w:styleId="NoList1">
    <w:name w:val="No List1"/>
    <w:next w:val="NoList"/>
    <w:uiPriority w:val="99"/>
    <w:semiHidden/>
    <w:unhideWhenUsed/>
    <w:rsid w:val="001825C1"/>
  </w:style>
  <w:style w:type="character" w:customStyle="1" w:styleId="Heading1Char">
    <w:name w:val="Heading 1 Char"/>
    <w:basedOn w:val="DefaultParagraphFont"/>
    <w:link w:val="Heading11"/>
    <w:uiPriority w:val="9"/>
    <w:rsid w:val="001825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25C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1825C1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1825C1"/>
    <w:rPr>
      <w:rFonts w:eastAsia="Times New Roman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1825C1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1825C1"/>
    <w:rPr>
      <w:rFonts w:eastAsia="Times New Roman"/>
      <w:lang w:eastAsia="fr-FR"/>
    </w:rPr>
  </w:style>
  <w:style w:type="paragraph" w:styleId="ListParagraph">
    <w:name w:val="List Paragraph"/>
    <w:basedOn w:val="Normal"/>
    <w:uiPriority w:val="34"/>
    <w:qFormat/>
    <w:rsid w:val="001825C1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182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FAOSubsectionL2">
    <w:name w:val="FAO Subsection L2"/>
    <w:basedOn w:val="Default"/>
    <w:next w:val="Default"/>
    <w:uiPriority w:val="99"/>
    <w:rsid w:val="001825C1"/>
    <w:rPr>
      <w:color w:val="auto"/>
    </w:rPr>
  </w:style>
  <w:style w:type="character" w:styleId="Emphasis">
    <w:name w:val="Emphasis"/>
    <w:basedOn w:val="DefaultParagraphFont"/>
    <w:uiPriority w:val="20"/>
    <w:qFormat/>
    <w:rsid w:val="001825C1"/>
    <w:rPr>
      <w:i/>
      <w:iCs/>
    </w:rPr>
  </w:style>
  <w:style w:type="paragraph" w:styleId="BodyText3">
    <w:name w:val="Body Text 3"/>
    <w:basedOn w:val="Default"/>
    <w:next w:val="Default"/>
    <w:link w:val="BodyText3Char"/>
    <w:uiPriority w:val="99"/>
    <w:rsid w:val="001825C1"/>
    <w:rPr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1825C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2">
    <w:name w:val="Body Text 2"/>
    <w:basedOn w:val="Default"/>
    <w:next w:val="Default"/>
    <w:link w:val="BodyText2Char"/>
    <w:uiPriority w:val="99"/>
    <w:rsid w:val="001825C1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1825C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25C1"/>
    <w:pPr>
      <w:tabs>
        <w:tab w:val="left" w:pos="1080"/>
        <w:tab w:val="right" w:leader="dot" w:pos="8820"/>
      </w:tabs>
      <w:spacing w:after="0" w:line="360" w:lineRule="auto"/>
      <w:ind w:left="-90"/>
      <w:mirrorIndents/>
      <w:jc w:val="right"/>
    </w:pPr>
    <w:rPr>
      <w:rFonts w:ascii="Times New Roman" w:eastAsia="Times New Roman" w:hAnsi="Times New Roman" w:cs="Times New Roman"/>
      <w:b/>
      <w:noProof/>
      <w:sz w:val="24"/>
      <w:szCs w:val="24"/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25C1"/>
    <w:pPr>
      <w:spacing w:after="100" w:line="480" w:lineRule="auto"/>
      <w:ind w:hanging="10"/>
    </w:pPr>
    <w:rPr>
      <w:rFonts w:eastAsia="Times New Roman"/>
      <w:lang w:eastAsia="fr-FR"/>
    </w:rPr>
  </w:style>
  <w:style w:type="character" w:customStyle="1" w:styleId="Hyperlink1">
    <w:name w:val="Hyperlink1"/>
    <w:basedOn w:val="DefaultParagraphFont"/>
    <w:uiPriority w:val="99"/>
    <w:unhideWhenUsed/>
    <w:rsid w:val="001825C1"/>
    <w:rPr>
      <w:color w:val="0000FF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182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825C1"/>
    <w:pPr>
      <w:outlineLvl w:val="9"/>
    </w:pPr>
    <w:rPr>
      <w:lang w:eastAsia="fr-F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25C1"/>
    <w:pPr>
      <w:tabs>
        <w:tab w:val="right" w:leader="dot" w:pos="9350"/>
      </w:tabs>
      <w:spacing w:after="100" w:line="48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CommentReference">
    <w:name w:val="annotation reference"/>
    <w:uiPriority w:val="99"/>
    <w:unhideWhenUsed/>
    <w:rsid w:val="001825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825C1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825C1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1825C1"/>
    <w:rPr>
      <w:sz w:val="20"/>
      <w:szCs w:val="20"/>
    </w:rPr>
  </w:style>
  <w:style w:type="character" w:customStyle="1" w:styleId="A4">
    <w:name w:val="A4"/>
    <w:uiPriority w:val="99"/>
    <w:rsid w:val="001825C1"/>
    <w:rPr>
      <w:b/>
      <w:bCs/>
      <w:color w:val="000000"/>
      <w:sz w:val="20"/>
      <w:szCs w:val="20"/>
    </w:rPr>
  </w:style>
  <w:style w:type="character" w:customStyle="1" w:styleId="authorsname">
    <w:name w:val="authors__name"/>
    <w:basedOn w:val="DefaultParagraphFont"/>
    <w:rsid w:val="001825C1"/>
  </w:style>
  <w:style w:type="character" w:customStyle="1" w:styleId="topic-highlight">
    <w:name w:val="topic-highlight"/>
    <w:basedOn w:val="DefaultParagraphFont"/>
    <w:rsid w:val="001825C1"/>
  </w:style>
  <w:style w:type="paragraph" w:styleId="Caption">
    <w:name w:val="caption"/>
    <w:basedOn w:val="Normal"/>
    <w:next w:val="Normal"/>
    <w:uiPriority w:val="35"/>
    <w:unhideWhenUsed/>
    <w:qFormat/>
    <w:rsid w:val="001825C1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8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5C1"/>
    <w:rPr>
      <w:rFonts w:ascii="Calibri" w:eastAsia="Times New Roman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5C1"/>
    <w:pPr>
      <w:spacing w:line="276" w:lineRule="auto"/>
    </w:pPr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825C1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825C1"/>
  </w:style>
  <w:style w:type="character" w:customStyle="1" w:styleId="scroll">
    <w:name w:val="scroll"/>
    <w:basedOn w:val="DefaultParagraphFont"/>
    <w:rsid w:val="001825C1"/>
  </w:style>
  <w:style w:type="paragraph" w:styleId="NoSpacing">
    <w:name w:val="No Spacing"/>
    <w:uiPriority w:val="1"/>
    <w:qFormat/>
    <w:rsid w:val="001825C1"/>
    <w:pPr>
      <w:spacing w:after="0" w:line="240" w:lineRule="auto"/>
    </w:pPr>
    <w:rPr>
      <w:rFonts w:eastAsia="Times New Roman"/>
      <w:lang w:eastAsia="fr-FR"/>
    </w:rPr>
  </w:style>
  <w:style w:type="paragraph" w:customStyle="1" w:styleId="Heading21">
    <w:name w:val="Heading 21"/>
    <w:basedOn w:val="Normal"/>
    <w:rsid w:val="001825C1"/>
    <w:pPr>
      <w:keepNext/>
      <w:keepLines/>
      <w:suppressAutoHyphens/>
      <w:spacing w:before="280" w:after="280" w:line="288" w:lineRule="auto"/>
    </w:pPr>
    <w:rPr>
      <w:rFonts w:ascii="Palatino" w:eastAsia="DejaVu Sans" w:hAnsi="Palatino" w:cs="Times New Roman"/>
      <w:bCs/>
      <w:color w:val="00000A"/>
      <w:sz w:val="26"/>
      <w:szCs w:val="26"/>
      <w:lang w:eastAsia="de-DE"/>
    </w:rPr>
  </w:style>
  <w:style w:type="paragraph" w:customStyle="1" w:styleId="MDPI51figurecaption">
    <w:name w:val="MDPI_5.1_figure_caption"/>
    <w:qFormat/>
    <w:rsid w:val="001825C1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1825C1"/>
    <w:pPr>
      <w:adjustRightInd w:val="0"/>
      <w:snapToGrid w:val="0"/>
      <w:spacing w:before="240" w:after="12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31text">
    <w:name w:val="MDPI_3.1_text"/>
    <w:qFormat/>
    <w:rsid w:val="001825C1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1825C1"/>
    <w:pPr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table" w:styleId="TableGrid">
    <w:name w:val="Table Grid"/>
    <w:basedOn w:val="TableNormal"/>
    <w:uiPriority w:val="59"/>
    <w:unhideWhenUsed/>
    <w:rsid w:val="001825C1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1825C1"/>
    <w:pPr>
      <w:spacing w:after="0" w:line="240" w:lineRule="auto"/>
    </w:pPr>
    <w:rPr>
      <w:rFonts w:eastAsia="Times New Roman"/>
      <w:color w:val="00000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1825C1"/>
  </w:style>
  <w:style w:type="paragraph" w:customStyle="1" w:styleId="MDPI11articletype">
    <w:name w:val="MDPI_1.1_article_type"/>
    <w:next w:val="MDPI12title"/>
    <w:qFormat/>
    <w:rsid w:val="001825C1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MDPI13authornames"/>
    <w:qFormat/>
    <w:rsid w:val="001825C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MDPI14history"/>
    <w:qFormat/>
    <w:rsid w:val="001825C1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MDPI62Acknowledgments"/>
    <w:next w:val="Normal"/>
    <w:qFormat/>
    <w:rsid w:val="001825C1"/>
    <w:pPr>
      <w:ind w:left="113"/>
      <w:jc w:val="left"/>
    </w:pPr>
    <w:rPr>
      <w:snapToGrid/>
    </w:rPr>
  </w:style>
  <w:style w:type="paragraph" w:customStyle="1" w:styleId="MDPI16affiliation">
    <w:name w:val="MDPI_1.6_affiliation"/>
    <w:qFormat/>
    <w:rsid w:val="001825C1"/>
    <w:pPr>
      <w:adjustRightInd w:val="0"/>
      <w:snapToGrid w:val="0"/>
      <w:spacing w:after="0" w:line="26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1825C1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18keywords">
    <w:name w:val="MDPI_1.8_keywords"/>
    <w:next w:val="Normal"/>
    <w:qFormat/>
    <w:rsid w:val="001825C1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9line">
    <w:name w:val="MDPI_1.9_line"/>
    <w:qFormat/>
    <w:rsid w:val="001825C1"/>
    <w:pPr>
      <w:pBdr>
        <w:bottom w:val="single" w:sz="6" w:space="1" w:color="auto"/>
      </w:pBdr>
      <w:spacing w:after="0" w:line="260" w:lineRule="atLeast"/>
      <w:jc w:val="both"/>
    </w:pPr>
    <w:rPr>
      <w:rFonts w:ascii="Palatino Linotype" w:eastAsia="Times New Roman" w:hAnsi="Palatino Linotype"/>
      <w:color w:val="000000"/>
      <w:sz w:val="2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1825C1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b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825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headerjournallogo">
    <w:name w:val="MDPI_header_journal_logo"/>
    <w:qFormat/>
    <w:rsid w:val="001825C1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qFormat/>
    <w:rsid w:val="001825C1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qFormat/>
    <w:rsid w:val="001825C1"/>
    <w:pPr>
      <w:spacing w:after="24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4textspacebefore">
    <w:name w:val="MDPI_3.4_text_space_before"/>
    <w:qFormat/>
    <w:rsid w:val="001825C1"/>
    <w:pPr>
      <w:spacing w:before="240"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1825C1"/>
    <w:pPr>
      <w:spacing w:after="12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1825C1"/>
    <w:pPr>
      <w:spacing w:before="120"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1825C1"/>
    <w:pPr>
      <w:numPr>
        <w:numId w:val="19"/>
      </w:numPr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1825C1"/>
    <w:pPr>
      <w:numPr>
        <w:numId w:val="20"/>
      </w:num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1825C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1825C1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62Acknowledgments">
    <w:name w:val="MDPI_6.2_Acknowledgments"/>
    <w:qFormat/>
    <w:rsid w:val="001825C1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41tablecaption">
    <w:name w:val="MDPI_4.1_table_caption"/>
    <w:qFormat/>
    <w:rsid w:val="001825C1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1825C1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1825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61Supplementary">
    <w:name w:val="MDPI_6.1_Supplementary"/>
    <w:qFormat/>
    <w:rsid w:val="001825C1"/>
    <w:pPr>
      <w:spacing w:before="240"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AuthorContributions">
    <w:name w:val="MDPI_6.3_AuthorContributions"/>
    <w:qFormat/>
    <w:rsid w:val="001825C1"/>
    <w:pPr>
      <w:spacing w:after="0" w:line="260" w:lineRule="atLeast"/>
      <w:jc w:val="both"/>
    </w:pPr>
    <w:rPr>
      <w:rFonts w:ascii="Palatino Linotype" w:eastAsia="SimSun" w:hAnsi="Palatino Linotype" w:cs="Times New Roman"/>
      <w:snapToGrid w:val="0"/>
      <w:sz w:val="18"/>
      <w:szCs w:val="20"/>
      <w:lang w:val="en-US" w:bidi="en-US"/>
    </w:rPr>
  </w:style>
  <w:style w:type="paragraph" w:customStyle="1" w:styleId="MDPI64CoI">
    <w:name w:val="MDPI_6.4_CoI"/>
    <w:qFormat/>
    <w:rsid w:val="001825C1"/>
    <w:pPr>
      <w:adjustRightInd w:val="0"/>
      <w:snapToGrid w:val="0"/>
      <w:spacing w:before="120" w:after="12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81theorem">
    <w:name w:val="MDPI_8.1_theorem"/>
    <w:qFormat/>
    <w:rsid w:val="001825C1"/>
    <w:pPr>
      <w:spacing w:after="0" w:line="260" w:lineRule="atLeast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1825C1"/>
    <w:pPr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3heading3">
    <w:name w:val="MDPI_2.3_heading3"/>
    <w:qFormat/>
    <w:rsid w:val="001825C1"/>
    <w:pPr>
      <w:adjustRightInd w:val="0"/>
      <w:snapToGrid w:val="0"/>
      <w:spacing w:before="240" w:after="120" w:line="260" w:lineRule="atLeast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1825C1"/>
    <w:pPr>
      <w:adjustRightInd w:val="0"/>
      <w:snapToGrid w:val="0"/>
      <w:spacing w:before="240" w:after="120" w:line="260" w:lineRule="atLeast"/>
      <w:jc w:val="both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1825C1"/>
    <w:pPr>
      <w:numPr>
        <w:numId w:val="21"/>
      </w:numPr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table" w:customStyle="1" w:styleId="MDPI41threelinetable">
    <w:name w:val="MDPI_4.1_three_line_table"/>
    <w:basedOn w:val="TableNormal"/>
    <w:uiPriority w:val="99"/>
    <w:rsid w:val="001825C1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Bahnschrift Light" w:hAnsi="Bahnschrift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1825C1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1825C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5C1"/>
    <w:rPr>
      <w:color w:val="605E5C"/>
      <w:shd w:val="clear" w:color="auto" w:fill="E1DFDD"/>
    </w:rPr>
  </w:style>
  <w:style w:type="numbering" w:customStyle="1" w:styleId="NoList111">
    <w:name w:val="No List111"/>
    <w:next w:val="NoList"/>
    <w:uiPriority w:val="99"/>
    <w:semiHidden/>
    <w:unhideWhenUsed/>
    <w:rsid w:val="001825C1"/>
  </w:style>
  <w:style w:type="table" w:customStyle="1" w:styleId="TableGrid11">
    <w:name w:val="Table Grid11"/>
    <w:basedOn w:val="TableNormal"/>
    <w:next w:val="TableGrid"/>
    <w:uiPriority w:val="59"/>
    <w:rsid w:val="001825C1"/>
    <w:pPr>
      <w:spacing w:after="0" w:line="240" w:lineRule="auto"/>
    </w:pPr>
    <w:rPr>
      <w:rFonts w:ascii="Calibri" w:eastAsia="Calibri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825C1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de-DE"/>
    </w:rPr>
  </w:style>
  <w:style w:type="character" w:customStyle="1" w:styleId="TitleChar">
    <w:name w:val="Title Char"/>
    <w:basedOn w:val="DefaultParagraphFont"/>
    <w:link w:val="Title"/>
    <w:uiPriority w:val="10"/>
    <w:rsid w:val="001825C1"/>
    <w:rPr>
      <w:rFonts w:ascii="Cambria" w:eastAsia="Times New Roman" w:hAnsi="Cambria" w:cs="Times New Roman"/>
      <w:spacing w:val="-10"/>
      <w:kern w:val="28"/>
      <w:sz w:val="56"/>
      <w:szCs w:val="56"/>
      <w:lang w:eastAsia="de-DE"/>
    </w:rPr>
  </w:style>
  <w:style w:type="table" w:customStyle="1" w:styleId="GridTable4-Accent31">
    <w:name w:val="Grid Table 4 - Accent 31"/>
    <w:basedOn w:val="TableNormal"/>
    <w:uiPriority w:val="49"/>
    <w:rsid w:val="001825C1"/>
    <w:pPr>
      <w:spacing w:after="0" w:line="240" w:lineRule="auto"/>
    </w:pPr>
    <w:rPr>
      <w:rFonts w:ascii="Calibri" w:eastAsia="Calibri" w:hAnsi="Calibri" w:cs="Arial"/>
      <w:lang w:eastAsia="fr-FR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825C1"/>
    <w:rPr>
      <w:color w:val="800080"/>
      <w:u w:val="single"/>
    </w:rPr>
  </w:style>
  <w:style w:type="paragraph" w:customStyle="1" w:styleId="MDPI15academiceditor">
    <w:name w:val="MDPI_1.5_academic_editor"/>
    <w:qFormat/>
    <w:rsid w:val="001825C1"/>
    <w:pPr>
      <w:adjustRightInd w:val="0"/>
      <w:snapToGrid w:val="0"/>
      <w:spacing w:after="0" w:line="260" w:lineRule="atLeast"/>
      <w:ind w:left="113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9classification">
    <w:name w:val="MDPI_1.9_classification"/>
    <w:qFormat/>
    <w:rsid w:val="001825C1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1825C1"/>
    <w:pPr>
      <w:adjustRightInd w:val="0"/>
      <w:snapToGrid w:val="0"/>
      <w:spacing w:before="240" w:after="120" w:line="260" w:lineRule="atLeast"/>
      <w:jc w:val="center"/>
    </w:pPr>
    <w:rPr>
      <w:rFonts w:ascii="Palatino Linotype" w:eastAsia="Times New Roman" w:hAnsi="Palatino Linotype"/>
      <w:noProof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qFormat/>
    <w:rsid w:val="001825C1"/>
    <w:pPr>
      <w:adjustRightInd w:val="0"/>
      <w:snapToGrid w:val="0"/>
      <w:spacing w:before="240" w:after="120" w:line="260" w:lineRule="atLeast"/>
      <w:jc w:val="center"/>
    </w:pPr>
    <w:rPr>
      <w:rFonts w:ascii="Palatino Linotype" w:eastAsia="Times New Roma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1825C1"/>
    <w:pPr>
      <w:adjustRightInd w:val="0"/>
      <w:snapToGrid w:val="0"/>
      <w:spacing w:before="400" w:after="0" w:line="260" w:lineRule="atLeast"/>
      <w:jc w:val="both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8"/>
      <w:szCs w:val="20"/>
      <w:lang w:val="en-GB" w:eastAsia="en-GB"/>
    </w:rPr>
  </w:style>
  <w:style w:type="paragraph" w:customStyle="1" w:styleId="MDPI73CopyrightImage">
    <w:name w:val="MDPI_7.3_CopyrightImage"/>
    <w:rsid w:val="001825C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1825C1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1825C1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footerfirstpage">
    <w:name w:val="MDPI_footer_firstpage"/>
    <w:qFormat/>
    <w:rsid w:val="001825C1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header">
    <w:name w:val="MDPI_header"/>
    <w:qFormat/>
    <w:rsid w:val="001825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1825C1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1825C1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paragraph" w:customStyle="1" w:styleId="MDPItext">
    <w:name w:val="MDPI_text"/>
    <w:qFormat/>
    <w:rsid w:val="001825C1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1825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tlid-translation">
    <w:name w:val="tlid-translation"/>
    <w:basedOn w:val="DefaultParagraphFont"/>
    <w:rsid w:val="001825C1"/>
  </w:style>
  <w:style w:type="paragraph" w:styleId="Revision">
    <w:name w:val="Revision"/>
    <w:hidden/>
    <w:uiPriority w:val="99"/>
    <w:semiHidden/>
    <w:rsid w:val="001825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html-italic">
    <w:name w:val="html-italic"/>
    <w:basedOn w:val="DefaultParagraphFont"/>
    <w:rsid w:val="001825C1"/>
  </w:style>
  <w:style w:type="table" w:styleId="MediumShading2-Accent5">
    <w:name w:val="Medium Shading 2 Accent 5"/>
    <w:basedOn w:val="TableNormal"/>
    <w:uiPriority w:val="64"/>
    <w:rsid w:val="001825C1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1825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825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825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825C1"/>
  </w:style>
  <w:style w:type="table" w:customStyle="1" w:styleId="TableGrid5">
    <w:name w:val="Table Grid5"/>
    <w:basedOn w:val="TableNormal"/>
    <w:next w:val="TableGrid"/>
    <w:uiPriority w:val="59"/>
    <w:rsid w:val="001825C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next w:val="LightShading"/>
    <w:uiPriority w:val="60"/>
    <w:rsid w:val="001825C1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1825C1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next w:val="LightShading"/>
    <w:uiPriority w:val="60"/>
    <w:rsid w:val="001825C1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4">
    <w:name w:val="Light Shading4"/>
    <w:basedOn w:val="TableNormal"/>
    <w:next w:val="LightShading"/>
    <w:uiPriority w:val="60"/>
    <w:rsid w:val="001825C1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next w:val="LightShading"/>
    <w:uiPriority w:val="60"/>
    <w:rsid w:val="001825C1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6">
    <w:name w:val="Table Grid6"/>
    <w:basedOn w:val="TableNormal"/>
    <w:next w:val="TableGrid"/>
    <w:uiPriority w:val="39"/>
    <w:rsid w:val="001825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825C1"/>
    <w:pPr>
      <w:spacing w:after="100"/>
      <w:ind w:left="660"/>
    </w:pPr>
    <w:rPr>
      <w:rFonts w:eastAsia="Times New Roman"/>
      <w:lang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1825C1"/>
    <w:pPr>
      <w:spacing w:after="100"/>
      <w:ind w:left="880"/>
    </w:pPr>
    <w:rPr>
      <w:rFonts w:eastAsia="Times New Roman"/>
      <w:lang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1825C1"/>
    <w:pPr>
      <w:spacing w:after="100"/>
      <w:ind w:left="1100"/>
    </w:pPr>
    <w:rPr>
      <w:rFonts w:eastAsia="Times New Roman"/>
      <w:lang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1825C1"/>
    <w:pPr>
      <w:spacing w:after="100"/>
      <w:ind w:left="1320"/>
    </w:pPr>
    <w:rPr>
      <w:rFonts w:eastAsia="Times New Roman"/>
      <w:lang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1825C1"/>
    <w:pPr>
      <w:spacing w:after="100"/>
      <w:ind w:left="1540"/>
    </w:pPr>
    <w:rPr>
      <w:rFonts w:eastAsia="Times New Roman"/>
      <w:lang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1825C1"/>
    <w:pPr>
      <w:spacing w:after="100"/>
      <w:ind w:left="1760"/>
    </w:pPr>
    <w:rPr>
      <w:rFonts w:eastAsia="Times New Roman"/>
      <w:lang w:eastAsia="fr-FR"/>
    </w:rPr>
  </w:style>
  <w:style w:type="character" w:customStyle="1" w:styleId="Heading3Char1">
    <w:name w:val="Heading 3 Char1"/>
    <w:basedOn w:val="DefaultParagraphFont"/>
    <w:uiPriority w:val="9"/>
    <w:semiHidden/>
    <w:rsid w:val="001825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825C1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1825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825C1"/>
    <w:rPr>
      <w:color w:val="800080" w:themeColor="followedHyperlink"/>
      <w:u w:val="single"/>
    </w:rPr>
  </w:style>
  <w:style w:type="table" w:customStyle="1" w:styleId="LightShading12">
    <w:name w:val="Light Shading12"/>
    <w:basedOn w:val="TableNormal"/>
    <w:uiPriority w:val="60"/>
    <w:rsid w:val="00897825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AD96-4214-49D7-AB8C-6F9E6ED8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2715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Difo Harouna</dc:creator>
  <cp:lastModifiedBy>user</cp:lastModifiedBy>
  <cp:revision>3</cp:revision>
  <dcterms:created xsi:type="dcterms:W3CDTF">2024-01-20T16:59:00Z</dcterms:created>
  <dcterms:modified xsi:type="dcterms:W3CDTF">2024-01-20T17:18:00Z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http://www.zotero.org/styles/food-research-international</vt:lpwstr>
  </property>
  <property fmtid="{D5CDD505-2E9C-101B-9397-08002B2CF9AE}" pid="4" name="Mendeley Unique User Id_1">
    <vt:lpwstr>b4a111d6-9fce-39ea-8724-1d2d7a574528</vt:lpwstr>
  </property>
  <property fmtid="{D5CDD505-2E9C-101B-9397-08002B2CF9AE}" pid="5" name="Mendeley Recent Style Id 0_1">
    <vt:lpwstr>http://www.zotero.org/styles/bmc-veterinary-research</vt:lpwstr>
  </property>
  <property fmtid="{D5CDD505-2E9C-101B-9397-08002B2CF9AE}" pid="6" name="Mendeley Recent Style Name 0_1">
    <vt:lpwstr>BMC Veterinary Research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http://www.zotero.org/styles/food-research-international</vt:lpwstr>
  </property>
  <property fmtid="{D5CDD505-2E9C-101B-9397-08002B2CF9AE}" pid="10" name="Mendeley Recent Style Name 2_1">
    <vt:lpwstr>Food Research International</vt:lpwstr>
  </property>
  <property fmtid="{D5CDD505-2E9C-101B-9397-08002B2CF9AE}" pid="11" name="Mendeley Recent Style Id 3_1">
    <vt:lpwstr>http://www.zotero.org/styles/journal-of-agricultural-and-food-chemistry</vt:lpwstr>
  </property>
  <property fmtid="{D5CDD505-2E9C-101B-9397-08002B2CF9AE}" pid="12" name="Mendeley Recent Style Name 3_1">
    <vt:lpwstr>Journal of Agricultural and Food Chemistry</vt:lpwstr>
  </property>
  <property fmtid="{D5CDD505-2E9C-101B-9397-08002B2CF9AE}" pid="13" name="Mendeley Recent Style Id 4_1">
    <vt:lpwstr>http://www.zotero.org/styles/journal-of-food-composition-and-analysis</vt:lpwstr>
  </property>
  <property fmtid="{D5CDD505-2E9C-101B-9397-08002B2CF9AE}" pid="14" name="Mendeley Recent Style Name 4_1">
    <vt:lpwstr>Journal of Food Composition and Analysis</vt:lpwstr>
  </property>
  <property fmtid="{D5CDD505-2E9C-101B-9397-08002B2CF9AE}" pid="15" name="Mendeley Recent Style Id 5_1">
    <vt:lpwstr>http://www.zotero.org/styles/journal-of-veterinary-behavior</vt:lpwstr>
  </property>
  <property fmtid="{D5CDD505-2E9C-101B-9397-08002B2CF9AE}" pid="16" name="Mendeley Recent Style Name 5_1">
    <vt:lpwstr>Journal of Veterinary Behavior</vt:lpwstr>
  </property>
  <property fmtid="{D5CDD505-2E9C-101B-9397-08002B2CF9AE}" pid="17" name="Mendeley Recent Style Id 6_1">
    <vt:lpwstr>http://www.zotero.org/styles/nfs-journal</vt:lpwstr>
  </property>
  <property fmtid="{D5CDD505-2E9C-101B-9397-08002B2CF9AE}" pid="18" name="Mendeley Recent Style Name 6_1">
    <vt:lpwstr>NFS Journal</vt:lpwstr>
  </property>
  <property fmtid="{D5CDD505-2E9C-101B-9397-08002B2CF9AE}" pid="19" name="Mendeley Recent Style Id 7_1">
    <vt:lpwstr>http://www.zotero.org/styles/the-veterinary-journal</vt:lpwstr>
  </property>
  <property fmtid="{D5CDD505-2E9C-101B-9397-08002B2CF9AE}" pid="20" name="Mendeley Recent Style Name 7_1">
    <vt:lpwstr>The Veterinary Journal</vt:lpwstr>
  </property>
  <property fmtid="{D5CDD505-2E9C-101B-9397-08002B2CF9AE}" pid="21" name="Mendeley Recent Style Id 8_1">
    <vt:lpwstr>http://www.zotero.org/styles/veterinary-record-case-reports</vt:lpwstr>
  </property>
  <property fmtid="{D5CDD505-2E9C-101B-9397-08002B2CF9AE}" pid="22" name="Mendeley Recent Style Name 8_1">
    <vt:lpwstr>Veterinary Record Case Reports</vt:lpwstr>
  </property>
  <property fmtid="{D5CDD505-2E9C-101B-9397-08002B2CF9AE}" pid="23" name="Mendeley Recent Style Id 9_1">
    <vt:lpwstr>http://www.zotero.org/styles/veterinary-research-communications</vt:lpwstr>
  </property>
  <property fmtid="{D5CDD505-2E9C-101B-9397-08002B2CF9AE}" pid="24" name="Mendeley Recent Style Name 9_1">
    <vt:lpwstr>Veterinary Research Communications</vt:lpwstr>
  </property>
</Properties>
</file>