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4EED" w14:textId="341D43D7" w:rsidR="00AC56D7" w:rsidRDefault="00AC56D7" w:rsidP="005B1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  <w:r w:rsidR="00A02B97">
        <w:rPr>
          <w:rFonts w:ascii="Times New Roman" w:hAnsi="Times New Roman" w:cs="Times New Roman"/>
          <w:b/>
          <w:bCs/>
          <w:sz w:val="24"/>
          <w:szCs w:val="24"/>
        </w:rPr>
        <w:t xml:space="preserve"> for results of robustness </w:t>
      </w:r>
      <w:r w:rsidR="008D4EAA">
        <w:rPr>
          <w:rFonts w:ascii="Times New Roman" w:hAnsi="Times New Roman" w:cs="Times New Roman"/>
          <w:b/>
          <w:bCs/>
          <w:sz w:val="24"/>
          <w:szCs w:val="24"/>
        </w:rPr>
        <w:t>tests</w:t>
      </w:r>
      <w:r w:rsidR="00F76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DCC7CD" w14:textId="77777777" w:rsidR="005B18D2" w:rsidRDefault="005B18D2" w:rsidP="005B1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EF8E0" w14:textId="77777777" w:rsidR="00A02B97" w:rsidRPr="0054728D" w:rsidRDefault="00A02B97" w:rsidP="005B1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4C563" w14:textId="1FF2DC40" w:rsidR="00AC56D7" w:rsidRPr="00B4299D" w:rsidRDefault="00AC56D7" w:rsidP="00B4299D">
      <w:pPr>
        <w:rPr>
          <w:rFonts w:ascii="Times New Roman" w:eastAsiaTheme="minorEastAsia" w:hAnsi="Times New Roman" w:cs="Times New Roman"/>
        </w:rPr>
      </w:pPr>
      <w:r w:rsidRPr="00A8491A">
        <w:rPr>
          <w:rFonts w:ascii="Times New Roman" w:eastAsiaTheme="minorEastAsia" w:hAnsi="Times New Roman" w:cs="Times New Roman"/>
          <w:b/>
          <w:bCs/>
        </w:rPr>
        <w:t xml:space="preserve">Table </w:t>
      </w:r>
      <w:r>
        <w:rPr>
          <w:rFonts w:ascii="Times New Roman" w:eastAsiaTheme="minorEastAsia" w:hAnsi="Times New Roman" w:cs="Times New Roman"/>
          <w:b/>
          <w:bCs/>
        </w:rPr>
        <w:t>S</w:t>
      </w:r>
      <w:r w:rsidR="00B4299D">
        <w:rPr>
          <w:rFonts w:ascii="Times New Roman" w:eastAsiaTheme="minorEastAsia" w:hAnsi="Times New Roman" w:cs="Times New Roman"/>
          <w:b/>
          <w:bCs/>
        </w:rPr>
        <w:t>1</w:t>
      </w:r>
      <w:r w:rsidRPr="00A8491A">
        <w:rPr>
          <w:rFonts w:ascii="Times New Roman" w:eastAsiaTheme="minorEastAsia" w:hAnsi="Times New Roman" w:cs="Times New Roman"/>
          <w:b/>
          <w:bCs/>
        </w:rPr>
        <w:t>: Effect of Absolute Institutions (</w:t>
      </w:r>
      <w:r>
        <w:rPr>
          <w:rFonts w:ascii="Times New Roman" w:eastAsiaTheme="minorEastAsia" w:hAnsi="Times New Roman" w:cs="Times New Roman"/>
          <w:b/>
          <w:bCs/>
        </w:rPr>
        <w:t>w</w:t>
      </w:r>
      <w:r w:rsidRPr="00A8491A">
        <w:rPr>
          <w:rFonts w:ascii="Times New Roman" w:eastAsiaTheme="minorEastAsia" w:hAnsi="Times New Roman" w:cs="Times New Roman"/>
          <w:b/>
          <w:bCs/>
        </w:rPr>
        <w:t>orse and better institutions than India)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41"/>
        <w:gridCol w:w="1701"/>
        <w:gridCol w:w="1701"/>
        <w:gridCol w:w="1701"/>
        <w:gridCol w:w="1701"/>
      </w:tblGrid>
      <w:tr w:rsidR="00AC56D7" w:rsidRPr="00F23BFE" w14:paraId="627594F8" w14:textId="77777777" w:rsidTr="00C060B8"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</w:tcPr>
          <w:p w14:paraId="31955A6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B044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  <w:sz w:val="20"/>
                <w:szCs w:val="20"/>
              </w:rPr>
              <w:t>Worse institutions than India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FB3A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  <w:sz w:val="20"/>
                <w:szCs w:val="20"/>
              </w:rPr>
              <w:t>Better institutions than India</w:t>
            </w:r>
          </w:p>
        </w:tc>
      </w:tr>
      <w:tr w:rsidR="00AC56D7" w:rsidRPr="00F23BFE" w14:paraId="6CF1EE66" w14:textId="77777777" w:rsidTr="00C060B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0D11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19DB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Stage 1</w:t>
            </w:r>
          </w:p>
          <w:p w14:paraId="08CC713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FDI Location Choice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F141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Stage 2</w:t>
            </w:r>
          </w:p>
          <w:p w14:paraId="115234B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Scale of Investment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CDDB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Stage 1</w:t>
            </w:r>
          </w:p>
          <w:p w14:paraId="7D93A1A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FDI Location Choice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C9500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Stage 2</w:t>
            </w:r>
          </w:p>
          <w:p w14:paraId="2EDCF00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Scale of Investment</w:t>
            </w:r>
          </w:p>
        </w:tc>
      </w:tr>
      <w:tr w:rsidR="00AC56D7" w:rsidRPr="00F23BFE" w14:paraId="0BCB8C5C" w14:textId="77777777" w:rsidTr="00C060B8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3AA6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Absolute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DFCA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1.5913***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353F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.1872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D96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-.0723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9714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.6242*</w:t>
            </w:r>
          </w:p>
        </w:tc>
      </w:tr>
      <w:tr w:rsidR="00AC56D7" w:rsidRPr="00F23BFE" w14:paraId="605E759E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D4578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2F838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(.5071)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D6B56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(1.0513)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FB047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(.2421)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E647D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(.3747)</w:t>
            </w:r>
          </w:p>
        </w:tc>
      </w:tr>
      <w:tr w:rsidR="00AC56D7" w:rsidRPr="00F23BFE" w14:paraId="498E26E2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2D313E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049A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694B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83EC6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11D10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.0379</w:t>
            </w:r>
          </w:p>
        </w:tc>
      </w:tr>
      <w:tr w:rsidR="00AC56D7" w:rsidRPr="00F23BFE" w14:paraId="0ECB9280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D767E4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80D6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(.0273)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87733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(.0445)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5D2CB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(.0245)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88AFC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(.03)</w:t>
            </w:r>
          </w:p>
        </w:tc>
      </w:tr>
      <w:tr w:rsidR="00AC56D7" w:rsidRPr="00F23BFE" w14:paraId="3AF96EB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2BFF6F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3347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.8469***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B1341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.7285***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28354A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1.0852***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91370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1.161***</w:t>
            </w:r>
          </w:p>
        </w:tc>
      </w:tr>
      <w:tr w:rsidR="00AC56D7" w:rsidRPr="00F23BFE" w14:paraId="0E2B059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188A5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81061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(.2037)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D2DD2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(.2482)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7AB0E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(.1208)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E16D4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(.2291)</w:t>
            </w:r>
          </w:p>
        </w:tc>
      </w:tr>
      <w:tr w:rsidR="00AC56D7" w:rsidRPr="00F23BFE" w14:paraId="53FA8AA1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381DA1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9016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-.229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D7536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A6D2B0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-.0933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D559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-.2559</w:t>
            </w:r>
          </w:p>
        </w:tc>
      </w:tr>
      <w:tr w:rsidR="00AC56D7" w:rsidRPr="00F23BFE" w14:paraId="45DE4D19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A5227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28499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(.1507)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9BB9D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(.1482)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3619D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(.1499)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B378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(.1729)</w:t>
            </w:r>
          </w:p>
        </w:tc>
      </w:tr>
      <w:tr w:rsidR="00AC56D7" w:rsidRPr="00F23BFE" w14:paraId="17A613EA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C40991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3ECFF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BE10D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8486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1EFB9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.028</w:t>
            </w:r>
          </w:p>
        </w:tc>
      </w:tr>
      <w:tr w:rsidR="00AC56D7" w:rsidRPr="00F23BFE" w14:paraId="3DB50FB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56C5D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F1583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(.0169)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156B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(.0405)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F9BC7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(.0235)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C034C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(.032)</w:t>
            </w:r>
          </w:p>
        </w:tc>
      </w:tr>
      <w:tr w:rsidR="00AC56D7" w:rsidRPr="00F23BFE" w14:paraId="206532D4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62857B0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8D8F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.0951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68A0B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-.0007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EAB1F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BB66D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-.1352</w:t>
            </w:r>
          </w:p>
        </w:tc>
      </w:tr>
      <w:tr w:rsidR="00AC56D7" w:rsidRPr="00F23BFE" w14:paraId="18CEEDF4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5BB7F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E885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(.0949)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B0DE6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(.1052)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51C24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(.0601)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961C7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(.125)</w:t>
            </w:r>
          </w:p>
        </w:tc>
      </w:tr>
      <w:tr w:rsidR="00AC56D7" w:rsidRPr="00F23BFE" w14:paraId="7ACC33EC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8B729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91474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-.2984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2860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ED676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-.6865*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A3D91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-1.1845*</w:t>
            </w:r>
          </w:p>
        </w:tc>
      </w:tr>
      <w:tr w:rsidR="00AC56D7" w:rsidRPr="00F23BFE" w14:paraId="1CFFA70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F0EC9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0CFB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(.4267)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1E8E0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(.5811)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3B92D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(.3838)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7DE67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(.6247)</w:t>
            </w:r>
          </w:p>
        </w:tc>
      </w:tr>
      <w:tr w:rsidR="00AC56D7" w:rsidRPr="00F23BFE" w14:paraId="11BC3C64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6B7366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AF8B4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.7631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EE58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1.4342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94C5A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1.4168***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31BB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1.66**</w:t>
            </w:r>
          </w:p>
        </w:tc>
      </w:tr>
      <w:tr w:rsidR="00AC56D7" w:rsidRPr="00F23BFE" w14:paraId="2C8AAD7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657F2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CCB9B0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(.8598)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FC74C4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(.8793)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188F9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(.4462)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4A898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(.6571)</w:t>
            </w:r>
          </w:p>
        </w:tc>
      </w:tr>
      <w:tr w:rsidR="00AC56D7" w:rsidRPr="00F23BFE" w14:paraId="05C2D3BA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F2CF17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38302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.0135**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C44C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73C64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A4A7B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.0011</w:t>
            </w:r>
          </w:p>
        </w:tc>
      </w:tr>
      <w:tr w:rsidR="00AC56D7" w:rsidRPr="00F23BFE" w14:paraId="6E84BC3E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E413B8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62D7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A421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701E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059D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(.0023)</w:t>
            </w:r>
          </w:p>
        </w:tc>
      </w:tr>
      <w:tr w:rsidR="00AC56D7" w:rsidRPr="00F23BFE" w14:paraId="22F762D1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53676A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Openness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72E6A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.0351***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80DA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0B03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.0016***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74DAB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F23BFE" w14:paraId="0616FBEE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796B89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33D8A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(.0094)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0ABB0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B514B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(.0006)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E98EC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F23BFE" w14:paraId="1E8ACCD8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ACB7D34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Inverse Mills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F000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0884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-.7888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78B1B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46432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.372</w:t>
            </w:r>
          </w:p>
        </w:tc>
      </w:tr>
      <w:tr w:rsidR="00AC56D7" w:rsidRPr="00F23BFE" w14:paraId="52ABCD69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DE12B3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4F33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3465D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(.8725)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32EA0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48E5F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(.5601)</w:t>
            </w:r>
          </w:p>
        </w:tc>
      </w:tr>
      <w:tr w:rsidR="00AC56D7" w:rsidRPr="00F23BFE" w14:paraId="33ABDDE8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3F41F5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24F0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7E88E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56B2BA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1354D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Yes</w:t>
            </w:r>
          </w:p>
        </w:tc>
      </w:tr>
      <w:tr w:rsidR="00AC56D7" w:rsidRPr="00F23BFE" w14:paraId="75D3B0EF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6CE08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EE6D50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-21.445***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E480D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2.7728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2F655D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-21.4929***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506F89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-8.6916</w:t>
            </w:r>
          </w:p>
        </w:tc>
      </w:tr>
      <w:tr w:rsidR="00AC56D7" w:rsidRPr="00F23BFE" w14:paraId="4CF27B48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37BCA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4E42CA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(7.4522)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5289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(8.3307)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D2B6D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(5.2399)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BE3B3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(7.6759)</w:t>
            </w:r>
          </w:p>
        </w:tc>
      </w:tr>
      <w:tr w:rsidR="00AC56D7" w:rsidRPr="00F23BFE" w14:paraId="5E117DE0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D704BF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1E9E7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B2185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5D9F8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BD953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517</w:t>
            </w:r>
          </w:p>
        </w:tc>
      </w:tr>
      <w:tr w:rsidR="00AC56D7" w:rsidRPr="00F23BFE" w14:paraId="4454A16B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016D30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Log Likelihood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AA15B8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-165.774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1028CF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FA556E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-211.542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AC3AB3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F23BFE" w14:paraId="53624B7C" w14:textId="77777777" w:rsidTr="00C060B8">
        <w:tc>
          <w:tcPr>
            <w:tcW w:w="2041" w:type="dxa"/>
            <w:tcBorders>
              <w:top w:val="nil"/>
              <w:left w:val="nil"/>
              <w:right w:val="nil"/>
            </w:tcBorders>
          </w:tcPr>
          <w:p w14:paraId="7DC16F24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0D1C027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9C54641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024D3E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FE305CC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0.38</w:t>
            </w:r>
          </w:p>
        </w:tc>
      </w:tr>
      <w:tr w:rsidR="00AC56D7" w:rsidRPr="00F23BFE" w14:paraId="39355A25" w14:textId="77777777" w:rsidTr="00C060B8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6AED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F0D75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84.95***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0BC2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125.05***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3EB8B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129.75***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FF3B6" w14:textId="77777777" w:rsidR="00AC56D7" w:rsidRPr="00F23BFE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BFE">
              <w:rPr>
                <w:rFonts w:ascii="Times New Roman" w:hAnsi="Times New Roman" w:cs="Times New Roman"/>
              </w:rPr>
              <w:t>87.52***</w:t>
            </w:r>
          </w:p>
        </w:tc>
      </w:tr>
    </w:tbl>
    <w:p w14:paraId="4ED00CCA" w14:textId="77777777" w:rsidR="00AC56D7" w:rsidRPr="0054728D" w:rsidRDefault="00AC56D7" w:rsidP="00AC56D7">
      <w:pPr>
        <w:rPr>
          <w:rFonts w:ascii="Times New Roman" w:hAnsi="Times New Roman" w:cs="Times New Roman"/>
          <w:sz w:val="20"/>
          <w:szCs w:val="20"/>
        </w:rPr>
      </w:pPr>
      <w:r w:rsidRPr="0054728D">
        <w:rPr>
          <w:rFonts w:ascii="Times New Roman" w:hAnsi="Times New Roman" w:cs="Times New Roman"/>
          <w:sz w:val="20"/>
          <w:szCs w:val="20"/>
        </w:rPr>
        <w:t>Notes: Cluster robust standard errors in parentheses. ***, **, * indicates statistical significance at 1%, 5%, and 10% level respectively.</w:t>
      </w:r>
    </w:p>
    <w:p w14:paraId="1E8788F0" w14:textId="77777777" w:rsidR="00AC56D7" w:rsidRDefault="00AC56D7" w:rsidP="00AC56D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509D13B6" w14:textId="7C2872A3" w:rsidR="00AC56D7" w:rsidRPr="00A8491A" w:rsidRDefault="00AC56D7" w:rsidP="00AC56D7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A8491A">
        <w:rPr>
          <w:rFonts w:ascii="Times New Roman" w:eastAsiaTheme="minorEastAsia" w:hAnsi="Times New Roman" w:cs="Times New Roman"/>
          <w:b/>
          <w:bCs/>
        </w:rPr>
        <w:lastRenderedPageBreak/>
        <w:t xml:space="preserve">Table </w:t>
      </w:r>
      <w:r>
        <w:rPr>
          <w:rFonts w:ascii="Times New Roman" w:eastAsiaTheme="minorEastAsia" w:hAnsi="Times New Roman" w:cs="Times New Roman"/>
          <w:b/>
          <w:bCs/>
        </w:rPr>
        <w:t>S</w:t>
      </w:r>
      <w:r w:rsidR="00B4299D">
        <w:rPr>
          <w:rFonts w:ascii="Times New Roman" w:eastAsiaTheme="minorEastAsia" w:hAnsi="Times New Roman" w:cs="Times New Roman"/>
          <w:b/>
          <w:bCs/>
        </w:rPr>
        <w:t>2</w:t>
      </w:r>
      <w:r w:rsidRPr="00A8491A">
        <w:rPr>
          <w:rFonts w:ascii="Times New Roman" w:eastAsiaTheme="minorEastAsia" w:hAnsi="Times New Roman" w:cs="Times New Roman"/>
          <w:b/>
          <w:bCs/>
        </w:rPr>
        <w:t>: Effect of Relative Institutions (Worse and better institutions than India)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41"/>
        <w:gridCol w:w="1701"/>
        <w:gridCol w:w="1701"/>
        <w:gridCol w:w="1701"/>
        <w:gridCol w:w="1701"/>
      </w:tblGrid>
      <w:tr w:rsidR="00AC56D7" w:rsidRPr="005373AC" w14:paraId="1A1EB8A8" w14:textId="77777777" w:rsidTr="00C060B8"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</w:tcPr>
          <w:p w14:paraId="350A139F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F80D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Worse institutions than India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DCBC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Better institutions than India</w:t>
            </w:r>
          </w:p>
        </w:tc>
      </w:tr>
      <w:tr w:rsidR="00AC56D7" w:rsidRPr="005373AC" w14:paraId="10A15528" w14:textId="77777777" w:rsidTr="00C060B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EBD1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7D0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Stage 1</w:t>
            </w:r>
          </w:p>
          <w:p w14:paraId="1970A04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FDI Location Choice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1828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Stage 2</w:t>
            </w:r>
          </w:p>
          <w:p w14:paraId="6AB8905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Scale of Investment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2EA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Stage 1</w:t>
            </w:r>
          </w:p>
          <w:p w14:paraId="47B8765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FDI Location Choice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1A26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Stage 2</w:t>
            </w:r>
          </w:p>
          <w:p w14:paraId="75DF3FD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Scale of Investment</w:t>
            </w:r>
          </w:p>
        </w:tc>
      </w:tr>
      <w:tr w:rsidR="00AC56D7" w:rsidRPr="005373AC" w14:paraId="48C39D2F" w14:textId="77777777" w:rsidTr="00C060B8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C939C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Relative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7845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-1.751***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C29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E2C4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-.1052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4DC4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.6531*</w:t>
            </w:r>
          </w:p>
        </w:tc>
      </w:tr>
      <w:tr w:rsidR="00AC56D7" w:rsidRPr="005373AC" w14:paraId="4DAD4334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371E48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59ABD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(.5208)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2674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(1.1171)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E087D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(.2539)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C787B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(.3743)</w:t>
            </w:r>
          </w:p>
        </w:tc>
      </w:tr>
      <w:tr w:rsidR="00AC56D7" w:rsidRPr="005373AC" w14:paraId="40556C2D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AF7FAAF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58C86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0D773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A3DB6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.0217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25485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.0397</w:t>
            </w:r>
          </w:p>
        </w:tc>
      </w:tr>
      <w:tr w:rsidR="00AC56D7" w:rsidRPr="005373AC" w14:paraId="0CC225F4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23DF2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3B43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(.0271)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95FA9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(.0451)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B9E2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(.0245)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AEC4D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(.03)</w:t>
            </w:r>
          </w:p>
        </w:tc>
      </w:tr>
      <w:tr w:rsidR="00AC56D7" w:rsidRPr="005373AC" w14:paraId="26BDFAED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F36BDD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1C829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.8485***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9E2B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.7341***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0C8CB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1.0918***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7ED4FF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1.1491***</w:t>
            </w:r>
          </w:p>
        </w:tc>
      </w:tr>
      <w:tr w:rsidR="00AC56D7" w:rsidRPr="005373AC" w14:paraId="4DC4337D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502A1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6BA5F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(.2022)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A1CD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(.2504)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C13B7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(.1232)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1362D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(.229)</w:t>
            </w:r>
          </w:p>
        </w:tc>
      </w:tr>
      <w:tr w:rsidR="00AC56D7" w:rsidRPr="005373AC" w14:paraId="3097EAB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AF82AA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887C1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-.2372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D664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19AF8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F799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-.2655</w:t>
            </w:r>
          </w:p>
        </w:tc>
      </w:tr>
      <w:tr w:rsidR="00AC56D7" w:rsidRPr="005373AC" w14:paraId="40103E78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F1396E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9075B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(.1503)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00622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(.1483)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C2D50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(.1506)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742DDC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(.1738)</w:t>
            </w:r>
          </w:p>
        </w:tc>
      </w:tr>
      <w:tr w:rsidR="00AC56D7" w:rsidRPr="005373AC" w14:paraId="2E9293BA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394AA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F19FF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92A28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.0116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718F5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952AA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.0274</w:t>
            </w:r>
          </w:p>
        </w:tc>
      </w:tr>
      <w:tr w:rsidR="00AC56D7" w:rsidRPr="005373AC" w14:paraId="5F6C9A37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3A037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A49FBC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(.0169)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0DA8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(.0401)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BF77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(.0236)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F126D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(.0319)</w:t>
            </w:r>
          </w:p>
        </w:tc>
      </w:tr>
      <w:tr w:rsidR="00AC56D7" w:rsidRPr="005373AC" w14:paraId="0F8F66CF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65171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33581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6836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ABF09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.0259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9B98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-.1424</w:t>
            </w:r>
          </w:p>
        </w:tc>
      </w:tr>
      <w:tr w:rsidR="00AC56D7" w:rsidRPr="005373AC" w14:paraId="2C8C9AF0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67C2D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AB131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(.0942)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092B4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CE4AA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(.0608)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12351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(.1243)</w:t>
            </w:r>
          </w:p>
        </w:tc>
      </w:tr>
      <w:tr w:rsidR="00AC56D7" w:rsidRPr="005373AC" w14:paraId="6EF49E2C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920B74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23698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-.3121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93E78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-.8728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652E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-.6881*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47437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-1.1678*</w:t>
            </w:r>
          </w:p>
        </w:tc>
      </w:tr>
      <w:tr w:rsidR="00AC56D7" w:rsidRPr="005373AC" w14:paraId="2108CD7C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964EBA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2490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(.423)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9659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(.5696)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A509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(.3841)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E3177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(.6243)</w:t>
            </w:r>
          </w:p>
        </w:tc>
      </w:tr>
      <w:tr w:rsidR="00AC56D7" w:rsidRPr="005373AC" w14:paraId="648A424A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BFD4E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5881D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.7142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7A8EC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1.4532*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C3D7BC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1.4247***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381BA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1.6512**</w:t>
            </w:r>
          </w:p>
        </w:tc>
      </w:tr>
      <w:tr w:rsidR="00AC56D7" w:rsidRPr="005373AC" w14:paraId="7E333A8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71E028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54A3C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(.8487)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1AF65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(.8788)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69F9B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(.4496)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CE61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(.6586)</w:t>
            </w:r>
          </w:p>
        </w:tc>
      </w:tr>
      <w:tr w:rsidR="00AC56D7" w:rsidRPr="005373AC" w14:paraId="4D0B4559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58F56F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CC533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.0133**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0CE5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19321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A30BE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.001</w:t>
            </w:r>
          </w:p>
        </w:tc>
      </w:tr>
      <w:tr w:rsidR="00AC56D7" w:rsidRPr="005373AC" w14:paraId="6EEECBC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70514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EB0AD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(.0053)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0C22E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(.0048)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A43D0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(.0062)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C717F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(.0023)</w:t>
            </w:r>
          </w:p>
        </w:tc>
      </w:tr>
      <w:tr w:rsidR="00AC56D7" w:rsidRPr="005373AC" w14:paraId="0E8FFCF9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A0C467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Openness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F9286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.0345***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903FC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EB83E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.0016***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FB06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5373AC" w14:paraId="1D5AB302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4E898D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3CA61C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BD3B8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A10B6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(.0006)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3F16C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5373AC" w14:paraId="614A1176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B9202D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Inverse Mills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46F1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A59B0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-.7816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39D3E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84309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.3514</w:t>
            </w:r>
          </w:p>
        </w:tc>
      </w:tr>
      <w:tr w:rsidR="00AC56D7" w:rsidRPr="005373AC" w14:paraId="1D49C378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18CC39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377A8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635ED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(.8835)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A058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287A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(.5548)</w:t>
            </w:r>
          </w:p>
        </w:tc>
      </w:tr>
      <w:tr w:rsidR="00AC56D7" w:rsidRPr="005373AC" w14:paraId="330C6F9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DC8AD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C829E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D940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23F70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7B8E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Yes</w:t>
            </w:r>
          </w:p>
        </w:tc>
      </w:tr>
      <w:tr w:rsidR="00AC56D7" w:rsidRPr="005373AC" w14:paraId="017DF44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F211A1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2CD55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-21.6678***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BFBCA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2.3583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739E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-21.5257***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35B56E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-8.781</w:t>
            </w:r>
          </w:p>
        </w:tc>
      </w:tr>
      <w:tr w:rsidR="00AC56D7" w:rsidRPr="005373AC" w14:paraId="4C68BA15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1063C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01D3D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(7.3882)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FE739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(8.3812)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A55E2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(5.2445)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1A6A3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(7.6813)</w:t>
            </w:r>
          </w:p>
        </w:tc>
      </w:tr>
      <w:tr w:rsidR="00AC56D7" w:rsidRPr="005373AC" w14:paraId="5994A373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8B7A133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B01F1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A6392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EA9D8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AA052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517</w:t>
            </w:r>
          </w:p>
        </w:tc>
      </w:tr>
      <w:tr w:rsidR="00AC56D7" w:rsidRPr="005373AC" w14:paraId="6BE87652" w14:textId="77777777" w:rsidTr="00C060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64F5D67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Log Likelihood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BEFE1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-165.161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27027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95581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-211.496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61E05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6D7" w:rsidRPr="005373AC" w14:paraId="4932BEA0" w14:textId="77777777" w:rsidTr="00C060B8">
        <w:tc>
          <w:tcPr>
            <w:tcW w:w="2041" w:type="dxa"/>
            <w:tcBorders>
              <w:top w:val="nil"/>
              <w:left w:val="nil"/>
              <w:right w:val="nil"/>
            </w:tcBorders>
          </w:tcPr>
          <w:p w14:paraId="5010064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1CD8738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4C9366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637E236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8EDE339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0.39</w:t>
            </w:r>
          </w:p>
        </w:tc>
      </w:tr>
      <w:tr w:rsidR="00AC56D7" w:rsidRPr="005373AC" w14:paraId="2E9E7D4C" w14:textId="77777777" w:rsidTr="00C060B8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7CD74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1A001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83.18***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3F712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121.58***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A2390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127.88***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323BB" w14:textId="77777777" w:rsidR="00AC56D7" w:rsidRPr="005373AC" w:rsidRDefault="00AC56D7" w:rsidP="00C0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3AC">
              <w:rPr>
                <w:rFonts w:ascii="Times New Roman" w:hAnsi="Times New Roman" w:cs="Times New Roman"/>
              </w:rPr>
              <w:t>87.51***</w:t>
            </w:r>
          </w:p>
        </w:tc>
      </w:tr>
    </w:tbl>
    <w:p w14:paraId="1139A793" w14:textId="77777777" w:rsidR="00AC56D7" w:rsidRPr="0054728D" w:rsidRDefault="00AC56D7" w:rsidP="00AC56D7">
      <w:pPr>
        <w:rPr>
          <w:rFonts w:ascii="Times New Roman" w:hAnsi="Times New Roman" w:cs="Times New Roman"/>
          <w:sz w:val="20"/>
          <w:szCs w:val="20"/>
        </w:rPr>
      </w:pPr>
      <w:r w:rsidRPr="0054728D">
        <w:rPr>
          <w:rFonts w:ascii="Times New Roman" w:hAnsi="Times New Roman" w:cs="Times New Roman"/>
          <w:sz w:val="20"/>
          <w:szCs w:val="20"/>
        </w:rPr>
        <w:t>Notes: Cluster robust standard errors in parentheses. ***, **, * indicates statistical significance at 1%, 5%, and 10% level respectively.</w:t>
      </w:r>
    </w:p>
    <w:p w14:paraId="0F6FF9D0" w14:textId="77777777" w:rsidR="00403D48" w:rsidRDefault="00403D48"/>
    <w:p w14:paraId="37078260" w14:textId="53EA2AA8" w:rsidR="006E77E8" w:rsidRPr="006E77E8" w:rsidRDefault="00FD458B" w:rsidP="006E77E8">
      <w:pPr>
        <w:rPr>
          <w:rFonts w:ascii="Times New Roman" w:hAnsi="Times New Roman" w:cs="Times New Roman"/>
          <w:b/>
          <w:bCs/>
        </w:rPr>
      </w:pPr>
      <w:r w:rsidRPr="006E77E8">
        <w:rPr>
          <w:rFonts w:ascii="Times New Roman" w:hAnsi="Times New Roman" w:cs="Times New Roman"/>
          <w:b/>
          <w:bCs/>
        </w:rPr>
        <w:t xml:space="preserve">Table S3: </w:t>
      </w:r>
      <w:r w:rsidR="006E77E8" w:rsidRPr="006E77E8">
        <w:rPr>
          <w:rFonts w:ascii="Times New Roman" w:hAnsi="Times New Roman" w:cs="Times New Roman"/>
          <w:b/>
          <w:bCs/>
        </w:rPr>
        <w:t>Regression results (Effect of absolute institutions/institutional quality)</w:t>
      </w:r>
      <w:r w:rsidR="006E77E8">
        <w:rPr>
          <w:rFonts w:ascii="Times New Roman" w:hAnsi="Times New Roman" w:cs="Times New Roman"/>
          <w:b/>
          <w:bCs/>
        </w:rPr>
        <w:t xml:space="preserve"> (Geographic distance measured from Mumbai rather than Delhi)</w:t>
      </w:r>
    </w:p>
    <w:p w14:paraId="7404A2D9" w14:textId="36217331" w:rsidR="00FD458B" w:rsidRDefault="00FD458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1"/>
        <w:gridCol w:w="283"/>
        <w:gridCol w:w="1531"/>
        <w:gridCol w:w="1531"/>
        <w:gridCol w:w="1531"/>
        <w:gridCol w:w="1531"/>
        <w:gridCol w:w="1248"/>
        <w:gridCol w:w="283"/>
      </w:tblGrid>
      <w:tr w:rsidR="00FD458B" w:rsidRPr="00B202C1" w14:paraId="2B4BFCDB" w14:textId="77777777" w:rsidTr="00A42ADC">
        <w:trPr>
          <w:gridAfter w:val="1"/>
          <w:wAfter w:w="283" w:type="dxa"/>
          <w:trHeight w:val="283"/>
        </w:trPr>
        <w:tc>
          <w:tcPr>
            <w:tcW w:w="1531" w:type="dxa"/>
            <w:tcBorders>
              <w:top w:val="single" w:sz="2" w:space="0" w:color="auto"/>
              <w:left w:val="nil"/>
              <w:right w:val="nil"/>
            </w:tcBorders>
          </w:tcPr>
          <w:p w14:paraId="6B03DBE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734A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Stage 1: FDI Location Choice</w:t>
            </w:r>
          </w:p>
        </w:tc>
      </w:tr>
      <w:tr w:rsidR="00FD458B" w:rsidRPr="00B202C1" w14:paraId="68D475B2" w14:textId="77777777" w:rsidTr="00A42ADC">
        <w:trPr>
          <w:trHeight w:val="283"/>
        </w:trPr>
        <w:tc>
          <w:tcPr>
            <w:tcW w:w="1814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D301FA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Variables 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3ADEB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1</w:t>
            </w:r>
          </w:p>
          <w:p w14:paraId="1F7F3A9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Full Sample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F8B05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2</w:t>
            </w:r>
          </w:p>
          <w:p w14:paraId="5590E30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Below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614D3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3</w:t>
            </w:r>
          </w:p>
          <w:p w14:paraId="59DD1FF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Above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20E5E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4</w:t>
            </w:r>
          </w:p>
          <w:p w14:paraId="7021BE1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Bottom Quartile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856D8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5</w:t>
            </w:r>
          </w:p>
          <w:p w14:paraId="6EC7249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Top Quartile</w:t>
            </w:r>
          </w:p>
        </w:tc>
      </w:tr>
      <w:tr w:rsidR="00FD458B" w:rsidRPr="00B202C1" w14:paraId="0344D23F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B425C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Absolute Institutions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19FD4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.333*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16C9F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1.498***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4FBB0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-.149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C7371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2.589***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9939A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.109</w:t>
            </w:r>
          </w:p>
        </w:tc>
      </w:tr>
      <w:tr w:rsidR="00FD458B" w:rsidRPr="00B202C1" w14:paraId="1E82A38C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27EE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C0BFAE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(.189)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A45DB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(.507)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AC928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(.252)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7DCC0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(.812)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87BC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(.502)</w:t>
            </w:r>
          </w:p>
        </w:tc>
      </w:tr>
      <w:tr w:rsidR="00FD458B" w:rsidRPr="00B202C1" w14:paraId="6D5A175B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8E23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9A2B5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7DBBF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4A1BDD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FCAE4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DD7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.017</w:t>
            </w:r>
          </w:p>
        </w:tc>
      </w:tr>
      <w:tr w:rsidR="00FD458B" w:rsidRPr="00B202C1" w14:paraId="4A5033E2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F000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F21EF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9B73B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4B379D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455193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7DE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</w:tr>
      <w:tr w:rsidR="00FD458B" w:rsidRPr="00B202C1" w14:paraId="30031BD9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33AE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5573C3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.902***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EAD8F0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.982***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353EA5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.992***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55256E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1.005***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C144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1.433***</w:t>
            </w:r>
          </w:p>
        </w:tc>
      </w:tr>
      <w:tr w:rsidR="00FD458B" w:rsidRPr="00B202C1" w14:paraId="6128835C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019D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FB336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(.112)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F0C7E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(.221)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31913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9D53A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(.339)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E477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(.252)</w:t>
            </w:r>
          </w:p>
        </w:tc>
      </w:tr>
      <w:tr w:rsidR="00FD458B" w:rsidRPr="00B202C1" w14:paraId="168B4117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4462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44F97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22871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-.226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A5872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53E98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-.435**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A74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-.428</w:t>
            </w:r>
          </w:p>
        </w:tc>
      </w:tr>
      <w:tr w:rsidR="00FD458B" w:rsidRPr="00B202C1" w14:paraId="166C02EC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CDC9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B80A9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(.111)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17A11A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(.159)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303F74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(.144)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314C4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(.194)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9486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(.270)</w:t>
            </w:r>
          </w:p>
        </w:tc>
      </w:tr>
      <w:tr w:rsidR="00FD458B" w:rsidRPr="00B202C1" w14:paraId="4A4A1BC3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C73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C05D8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5D03B4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7F517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F65E67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-.058***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B2E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-.066</w:t>
            </w:r>
          </w:p>
        </w:tc>
      </w:tr>
      <w:tr w:rsidR="00FD458B" w:rsidRPr="00B202C1" w14:paraId="232C02C0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7EB8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B247F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A7EDC7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FDC9AF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D32F35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2E1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(.086)</w:t>
            </w:r>
          </w:p>
        </w:tc>
      </w:tr>
      <w:tr w:rsidR="00FD458B" w:rsidRPr="00B202C1" w14:paraId="0ECDA237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4F0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4E79C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3A20CD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D3C6F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8494F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-.097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EFF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.053</w:t>
            </w:r>
          </w:p>
        </w:tc>
      </w:tr>
      <w:tr w:rsidR="00FD458B" w:rsidRPr="00B202C1" w14:paraId="617BBC87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E1A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EE0F2E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(.059)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D31C5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(.099)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BF46FE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(.058)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75F9D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(.139)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D74E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(.098)</w:t>
            </w:r>
          </w:p>
        </w:tc>
      </w:tr>
      <w:tr w:rsidR="00FD458B" w:rsidRPr="00B202C1" w14:paraId="280D1FF6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C80B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E338D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-.369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70743D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CC2D6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-.793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9FE10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-.877*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8B17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1.291</w:t>
            </w:r>
          </w:p>
        </w:tc>
      </w:tr>
      <w:tr w:rsidR="00FD458B" w:rsidRPr="00B202C1" w14:paraId="021EF70E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FF24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F4DE2A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(.428)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FC491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8C512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(.513)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11B9D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(.528)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3CFF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(1.085)</w:t>
            </w:r>
          </w:p>
        </w:tc>
      </w:tr>
      <w:tr w:rsidR="00FD458B" w:rsidRPr="00B202C1" w14:paraId="45535F39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874E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EA9B1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.941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EFF652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D8D74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1.088***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C84CC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-1.383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99A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1.975*</w:t>
            </w:r>
          </w:p>
        </w:tc>
      </w:tr>
      <w:tr w:rsidR="00FD458B" w:rsidRPr="00B202C1" w14:paraId="3A4ED312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8EE3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C578C0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(.582)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A386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(.964)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5B038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(.418)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7A34B9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(1.298)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738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(1.08)</w:t>
            </w:r>
          </w:p>
        </w:tc>
      </w:tr>
      <w:tr w:rsidR="00FD458B" w:rsidRPr="00B202C1" w14:paraId="067F7DDE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42CC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36ED4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.011***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3A1AC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.015**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23326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51133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.029**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A627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-.06**</w:t>
            </w:r>
          </w:p>
        </w:tc>
      </w:tr>
      <w:tr w:rsidR="00FD458B" w:rsidRPr="00B202C1" w14:paraId="35F2D26D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67F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FC6E8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29130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CCA3A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B0086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F281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(.03)</w:t>
            </w:r>
          </w:p>
        </w:tc>
      </w:tr>
      <w:tr w:rsidR="00FD458B" w:rsidRPr="00B202C1" w14:paraId="5D04EB98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F7D0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Openness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EC892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56709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.032***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29248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6AE4D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.040***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A2D3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.005***</w:t>
            </w:r>
          </w:p>
        </w:tc>
      </w:tr>
      <w:tr w:rsidR="00FD458B" w:rsidRPr="00B202C1" w14:paraId="61543B5A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1FE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07BA2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7D772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(.0009)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521A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BEEFC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11A2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</w:tr>
      <w:tr w:rsidR="00FD458B" w:rsidRPr="00B202C1" w14:paraId="1E3BEEEC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E3F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B6F5F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05BA0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BF519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AA4DD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99AF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</w:tr>
      <w:tr w:rsidR="00FD458B" w:rsidRPr="00B202C1" w14:paraId="19A4BA7D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995B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029B3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-20.673***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508D31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-23.518***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95D6F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-16.889***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65A15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-20.710**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C7DD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-50.519***</w:t>
            </w:r>
          </w:p>
        </w:tc>
      </w:tr>
      <w:tr w:rsidR="00FD458B" w:rsidRPr="00B202C1" w14:paraId="039229F2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2F9E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8A822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(4.625)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B05E4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(8.226)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1D752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(6.516)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251FC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(9.812)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10CB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(14.994)</w:t>
            </w:r>
          </w:p>
        </w:tc>
      </w:tr>
      <w:tr w:rsidR="00FD458B" w:rsidRPr="00B202C1" w14:paraId="15CE6AF4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FCB6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0A375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FA863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FB8B8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7247F9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F19D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394</w:t>
            </w:r>
          </w:p>
        </w:tc>
      </w:tr>
      <w:tr w:rsidR="00FD458B" w:rsidRPr="00B202C1" w14:paraId="23514531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14:paraId="2AE9C8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Log Likelihood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65ACFB3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-407.982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82E019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-181.812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57FFAF7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-195.291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06FAFEC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-90.058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</w:tcPr>
          <w:p w14:paraId="660D325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-81.079</w:t>
            </w:r>
          </w:p>
        </w:tc>
      </w:tr>
      <w:tr w:rsidR="00FD458B" w:rsidRPr="00B202C1" w14:paraId="69EEBBC9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83FD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040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95.14***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2A5C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80.58***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DF12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119.04***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9FBD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1326.97***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BB9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5868.44***</w:t>
            </w:r>
          </w:p>
        </w:tc>
      </w:tr>
    </w:tbl>
    <w:p w14:paraId="06A70680" w14:textId="77777777" w:rsidR="00FD458B" w:rsidRPr="00134F84" w:rsidRDefault="00FD458B" w:rsidP="00FD458B"/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1814"/>
        <w:gridCol w:w="1531"/>
        <w:gridCol w:w="1531"/>
        <w:gridCol w:w="1531"/>
        <w:gridCol w:w="1531"/>
        <w:gridCol w:w="1531"/>
      </w:tblGrid>
      <w:tr w:rsidR="00FD458B" w:rsidRPr="00134F84" w14:paraId="120FD419" w14:textId="77777777" w:rsidTr="00A42ADC">
        <w:trPr>
          <w:trHeight w:val="283"/>
        </w:trPr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50B103B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1E750B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Stage 2: Scale of Investment</w:t>
            </w:r>
          </w:p>
        </w:tc>
      </w:tr>
      <w:tr w:rsidR="00FD458B" w:rsidRPr="00134F84" w14:paraId="57E83F29" w14:textId="77777777" w:rsidTr="00A42ADC">
        <w:trPr>
          <w:trHeight w:val="283"/>
        </w:trPr>
        <w:tc>
          <w:tcPr>
            <w:tcW w:w="1814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4487A3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85F74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  <w:p w14:paraId="0D6C7AC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Full Sample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AF9E7B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Model 7</w:t>
            </w:r>
          </w:p>
          <w:p w14:paraId="0D5F9B4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Below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D45D9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Model 8</w:t>
            </w:r>
          </w:p>
          <w:p w14:paraId="1917343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Above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39D01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Model 9</w:t>
            </w:r>
          </w:p>
          <w:p w14:paraId="06F17E4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Bottom Quartile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85C41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Model 10</w:t>
            </w:r>
          </w:p>
          <w:p w14:paraId="1BC10BA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  <w:sz w:val="20"/>
                <w:szCs w:val="20"/>
              </w:rPr>
              <w:t>Top Quartile</w:t>
            </w:r>
          </w:p>
        </w:tc>
      </w:tr>
      <w:tr w:rsidR="00FD458B" w:rsidRPr="00134F84" w14:paraId="08FA19B5" w14:textId="77777777" w:rsidTr="00A42ADC">
        <w:trPr>
          <w:trHeight w:val="283"/>
        </w:trPr>
        <w:tc>
          <w:tcPr>
            <w:tcW w:w="181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CBE4A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Absolute Institutions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0FD5E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8EB73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.261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17BC2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F84">
              <w:rPr>
                <w:rFonts w:ascii="Times New Roman" w:hAnsi="Times New Roman" w:cs="Times New Roman"/>
                <w:b/>
                <w:bCs/>
              </w:rPr>
              <w:t>.798*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9B0C9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.440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3E316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F84">
              <w:rPr>
                <w:rFonts w:ascii="Times New Roman" w:hAnsi="Times New Roman" w:cs="Times New Roman"/>
                <w:b/>
                <w:bCs/>
              </w:rPr>
              <w:t>2.461***</w:t>
            </w:r>
          </w:p>
        </w:tc>
      </w:tr>
      <w:tr w:rsidR="00FD458B" w:rsidRPr="00134F84" w14:paraId="56511C6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8EDB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83C7A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(.334)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8FA44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(.895)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D9E9B6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(.425)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BD77D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(1.368)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AB6BB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(.795)</w:t>
            </w:r>
          </w:p>
        </w:tc>
      </w:tr>
      <w:tr w:rsidR="00FD458B" w:rsidRPr="00134F84" w14:paraId="6D95368C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CA1F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F9D8FA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9D42E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1D5F0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D4779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CFC13E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.040</w:t>
            </w:r>
          </w:p>
        </w:tc>
      </w:tr>
      <w:tr w:rsidR="00FD458B" w:rsidRPr="00134F84" w14:paraId="4DC6D76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A95C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E30523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(.025)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ED0371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(.038)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4DF5A0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(.032)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78DC07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(.080)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1D941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(.043)</w:t>
            </w:r>
          </w:p>
        </w:tc>
      </w:tr>
      <w:tr w:rsidR="00FD458B" w:rsidRPr="00134F84" w14:paraId="03D9EBCD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241D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E5A50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.698***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CF822E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.661***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5EF3D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1.224***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3BC903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1.003***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F5480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1.218***</w:t>
            </w:r>
          </w:p>
        </w:tc>
      </w:tr>
      <w:tr w:rsidR="00FD458B" w:rsidRPr="00134F84" w14:paraId="78D7716D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7B91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C57CBB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(.235)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4EDAB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(.250)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9287A1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(.237)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0E08A4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(.287)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12523B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(.301)</w:t>
            </w:r>
          </w:p>
        </w:tc>
      </w:tr>
      <w:tr w:rsidR="00FD458B" w:rsidRPr="00134F84" w14:paraId="19893DFA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755E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17BA7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559339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1CB87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-.293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DE79B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-.466***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EF2C7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-.575*</w:t>
            </w:r>
          </w:p>
        </w:tc>
      </w:tr>
      <w:tr w:rsidR="00FD458B" w:rsidRPr="00134F84" w14:paraId="5E24ADBC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B5F8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2BE73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(.128)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517BB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(.144)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6044D2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(.193)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1004F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(.136)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79B5BF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(.300)</w:t>
            </w:r>
          </w:p>
        </w:tc>
      </w:tr>
      <w:tr w:rsidR="00FD458B" w:rsidRPr="00134F84" w14:paraId="37BF0725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9E14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B56FA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88952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.0009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D0052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62F4F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.119***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5CD0B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-.092</w:t>
            </w:r>
          </w:p>
        </w:tc>
      </w:tr>
      <w:tr w:rsidR="00FD458B" w:rsidRPr="00134F84" w14:paraId="32815BC1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1DF0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56A99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(.028)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B43A8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(.039)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F371E5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(.033)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094F29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(.035)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2C2B2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(.140)</w:t>
            </w:r>
          </w:p>
        </w:tc>
      </w:tr>
      <w:tr w:rsidR="00FD458B" w:rsidRPr="00134F84" w14:paraId="3C78E68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A9BF0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112C3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BD9B27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A138F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-.135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12D6C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-.130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C6B77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-.101</w:t>
            </w:r>
          </w:p>
        </w:tc>
      </w:tr>
      <w:tr w:rsidR="00FD458B" w:rsidRPr="00134F84" w14:paraId="70B0932A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31DAB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A12F8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(.072)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6A8D74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(.097)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56E5E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(.142)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BFA4F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2878D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(.179)</w:t>
            </w:r>
          </w:p>
        </w:tc>
      </w:tr>
      <w:tr w:rsidR="00FD458B" w:rsidRPr="00134F84" w14:paraId="460EF98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AA1E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FF1E74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-1.150**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E421F6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-.1.188*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BC7EE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-1.521*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5C2EE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-2.051***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7FC0A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.781</w:t>
            </w:r>
          </w:p>
        </w:tc>
      </w:tr>
      <w:tr w:rsidR="00FD458B" w:rsidRPr="00134F84" w14:paraId="046FAE7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87534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91F30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(.519)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261F0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(.669)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81193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(.892)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B0823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(.542)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D800C9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(1.159)</w:t>
            </w:r>
          </w:p>
        </w:tc>
      </w:tr>
      <w:tr w:rsidR="00FD458B" w:rsidRPr="00134F84" w14:paraId="217BFC4E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4A1C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3F695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1.430***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B9403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1.317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E06ED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1.620**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B0A170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.747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228CB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1.177</w:t>
            </w:r>
          </w:p>
        </w:tc>
      </w:tr>
      <w:tr w:rsidR="00FD458B" w:rsidRPr="00134F84" w14:paraId="7584B5D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8AF0F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49EE4B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(.500)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479B8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(.813)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271DB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(.723)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AB660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(.761)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76A42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(.747)</w:t>
            </w:r>
          </w:p>
        </w:tc>
      </w:tr>
      <w:tr w:rsidR="00FD458B" w:rsidRPr="00134F84" w14:paraId="35FF093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22B5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848D4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0.0008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2CC85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0D980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18D2A4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9B5B0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.009</w:t>
            </w:r>
          </w:p>
        </w:tc>
      </w:tr>
      <w:tr w:rsidR="00FD458B" w:rsidRPr="00134F84" w14:paraId="75087F2D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119F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1EA95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52814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(.005)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36A6E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AE06D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4A64C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(.009)</w:t>
            </w:r>
          </w:p>
        </w:tc>
      </w:tr>
      <w:tr w:rsidR="00FD458B" w:rsidRPr="00134F84" w14:paraId="69C2302E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3E89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Inverse Mills Ratio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FEE3D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-1.381*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767F2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-.796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F9A84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.603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BA92B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-1.086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9AB94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-.446</w:t>
            </w:r>
          </w:p>
        </w:tc>
      </w:tr>
      <w:tr w:rsidR="00FD458B" w:rsidRPr="00134F84" w14:paraId="656DCF92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F43A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94446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(.820)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11D7B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(.806)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F8EA58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(.592)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E7148D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(.681)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054D2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(.508)</w:t>
            </w:r>
          </w:p>
        </w:tc>
      </w:tr>
      <w:tr w:rsidR="00FD458B" w:rsidRPr="00134F84" w14:paraId="6C96750B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0FE4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6E8261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0A059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285456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DC4483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12A6D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Yes</w:t>
            </w:r>
          </w:p>
        </w:tc>
      </w:tr>
      <w:tr w:rsidR="00FD458B" w:rsidRPr="00134F84" w14:paraId="47665B3C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150E0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C7CCB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5.912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105DF8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7.905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5CFD5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-7.659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F70788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1.650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8CDBA0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-32.947**</w:t>
            </w:r>
          </w:p>
        </w:tc>
      </w:tr>
      <w:tr w:rsidR="00FD458B" w:rsidRPr="00134F84" w14:paraId="28AC96B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6EB95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48845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(7.244)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70A46A4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(8.311)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44C22C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(9.185)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D9B52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(9.876)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3066DBD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(15.776)</w:t>
            </w:r>
          </w:p>
        </w:tc>
      </w:tr>
      <w:tr w:rsidR="00FD458B" w:rsidRPr="00134F84" w14:paraId="16B7C41A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FE1E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229199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DC810D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F3C20C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C1CC4E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C7A2A7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321</w:t>
            </w:r>
          </w:p>
        </w:tc>
      </w:tr>
      <w:tr w:rsidR="00FD458B" w:rsidRPr="00134F84" w14:paraId="04670E3B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22EACE59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24FAE8F3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48C78A18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2A09901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4BE88B6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337F2B6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0.45</w:t>
            </w:r>
          </w:p>
        </w:tc>
      </w:tr>
      <w:tr w:rsidR="00FD458B" w:rsidRPr="00134F84" w14:paraId="7392FC4C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99A64F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8DD30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175.91***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E4B0F1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136.77***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650240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83.21***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6143A9A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180.40***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18E842" w14:textId="77777777" w:rsidR="00FD458B" w:rsidRPr="00134F84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84">
              <w:rPr>
                <w:rFonts w:ascii="Times New Roman" w:hAnsi="Times New Roman" w:cs="Times New Roman"/>
              </w:rPr>
              <w:t>233.34***</w:t>
            </w:r>
          </w:p>
        </w:tc>
      </w:tr>
    </w:tbl>
    <w:p w14:paraId="68E5E505" w14:textId="77777777" w:rsidR="00FD458B" w:rsidRDefault="00FD458B" w:rsidP="00FD458B">
      <w:pPr>
        <w:rPr>
          <w:rFonts w:ascii="Times New Roman" w:hAnsi="Times New Roman" w:cs="Times New Roman"/>
        </w:rPr>
      </w:pPr>
      <w:r w:rsidRPr="005D724B">
        <w:rPr>
          <w:rFonts w:ascii="Times New Roman" w:hAnsi="Times New Roman" w:cs="Times New Roman"/>
        </w:rPr>
        <w:t>Notes: Cluster robust standard errors in parentheses. ***, **, * indicates statistical significance at 1%, 5%, and 10% level respectively.</w:t>
      </w:r>
    </w:p>
    <w:p w14:paraId="6A67B883" w14:textId="77777777" w:rsidR="00852A28" w:rsidRDefault="00852A28" w:rsidP="00A42ADC"/>
    <w:p w14:paraId="281E7453" w14:textId="306D74C4" w:rsidR="00852A28" w:rsidRDefault="00852A28" w:rsidP="00852A28">
      <w:pPr>
        <w:rPr>
          <w:rFonts w:ascii="Times New Roman" w:hAnsi="Times New Roman" w:cs="Times New Roman"/>
          <w:b/>
          <w:bCs/>
        </w:rPr>
      </w:pPr>
      <w:r w:rsidRPr="006E77E8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4</w:t>
      </w:r>
      <w:r w:rsidRPr="006E77E8">
        <w:rPr>
          <w:rFonts w:ascii="Times New Roman" w:hAnsi="Times New Roman" w:cs="Times New Roman"/>
          <w:b/>
          <w:bCs/>
        </w:rPr>
        <w:t xml:space="preserve">: Regression results (Effect of </w:t>
      </w:r>
      <w:r>
        <w:rPr>
          <w:rFonts w:ascii="Times New Roman" w:hAnsi="Times New Roman" w:cs="Times New Roman"/>
          <w:b/>
          <w:bCs/>
        </w:rPr>
        <w:t>relative</w:t>
      </w:r>
      <w:r w:rsidRPr="006E77E8">
        <w:rPr>
          <w:rFonts w:ascii="Times New Roman" w:hAnsi="Times New Roman" w:cs="Times New Roman"/>
          <w:b/>
          <w:bCs/>
        </w:rPr>
        <w:t xml:space="preserve"> institutions/institutional </w:t>
      </w:r>
      <w:r>
        <w:rPr>
          <w:rFonts w:ascii="Times New Roman" w:hAnsi="Times New Roman" w:cs="Times New Roman"/>
          <w:b/>
          <w:bCs/>
        </w:rPr>
        <w:t>distance</w:t>
      </w:r>
      <w:r w:rsidRPr="006E77E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(Geographic distance measured from Mumbai rather than Delhi)</w:t>
      </w:r>
    </w:p>
    <w:p w14:paraId="4DFB9DB9" w14:textId="77777777" w:rsidR="00B202C1" w:rsidRPr="006E77E8" w:rsidRDefault="00B202C1" w:rsidP="00852A28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531"/>
        <w:gridCol w:w="1531"/>
        <w:gridCol w:w="1531"/>
        <w:gridCol w:w="1531"/>
        <w:gridCol w:w="1531"/>
      </w:tblGrid>
      <w:tr w:rsidR="00FD458B" w:rsidRPr="00B202C1" w14:paraId="20EAB73A" w14:textId="77777777" w:rsidTr="00A42ADC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</w:tcPr>
          <w:p w14:paraId="725CF29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2D2ED6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Stage 1: FDI Location Choice</w:t>
            </w:r>
          </w:p>
        </w:tc>
      </w:tr>
      <w:tr w:rsidR="00FD458B" w:rsidRPr="00B202C1" w14:paraId="2C2624D4" w14:textId="77777777" w:rsidTr="00A42ADC">
        <w:trPr>
          <w:trHeight w:val="283"/>
        </w:trPr>
        <w:tc>
          <w:tcPr>
            <w:tcW w:w="1814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783FD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Variables   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905C9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1</w:t>
            </w:r>
          </w:p>
          <w:p w14:paraId="363C66B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Full Sample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3D693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2</w:t>
            </w:r>
          </w:p>
          <w:p w14:paraId="3CFA9B6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Below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27B2C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3</w:t>
            </w:r>
          </w:p>
          <w:p w14:paraId="0F0159C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Above Median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DDDBA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4</w:t>
            </w:r>
          </w:p>
          <w:p w14:paraId="774107A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Bottom Quartile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D0B93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5</w:t>
            </w:r>
          </w:p>
          <w:p w14:paraId="265F2BF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Top Quartile</w:t>
            </w:r>
          </w:p>
        </w:tc>
      </w:tr>
      <w:tr w:rsidR="00FD458B" w:rsidRPr="00B202C1" w14:paraId="2BD5766E" w14:textId="77777777" w:rsidTr="00A42ADC">
        <w:trPr>
          <w:trHeight w:val="283"/>
        </w:trPr>
        <w:tc>
          <w:tcPr>
            <w:tcW w:w="181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5FB62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Relative Institutions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DBC78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-.559**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82DD0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-1.561***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659AC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-.146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F074B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-2.600***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BADDA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.124</w:t>
            </w:r>
          </w:p>
        </w:tc>
      </w:tr>
      <w:tr w:rsidR="00FD458B" w:rsidRPr="00B202C1" w14:paraId="57F84CDA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26F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3D874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(.227)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57AD68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84D3E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(.252)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C337F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(.803)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A46C4C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(.502)</w:t>
            </w:r>
          </w:p>
        </w:tc>
      </w:tr>
      <w:tr w:rsidR="00FD458B" w:rsidRPr="00B202C1" w14:paraId="04492D9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92E5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64D0E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AFC27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3C4ACD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28A5B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6AABA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.017</w:t>
            </w:r>
          </w:p>
        </w:tc>
      </w:tr>
      <w:tr w:rsidR="00FD458B" w:rsidRPr="00B202C1" w14:paraId="3594CB0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7E67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B00EB1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47FAB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D69459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A0BF2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D10AB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</w:tr>
      <w:tr w:rsidR="00FD458B" w:rsidRPr="00B202C1" w14:paraId="5AA0A962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D760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E5C40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1.013***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9D55E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0.997***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F6065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.992***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5F108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1.007***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08E75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1.42***</w:t>
            </w:r>
          </w:p>
        </w:tc>
      </w:tr>
      <w:tr w:rsidR="00FD458B" w:rsidRPr="00B202C1" w14:paraId="50C1CC38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F034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7D52C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DD2E3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(.222)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B42442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(.122)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3E508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(.339)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A4579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(.252)</w:t>
            </w:r>
          </w:p>
        </w:tc>
      </w:tr>
      <w:tr w:rsidR="00FD458B" w:rsidRPr="00B202C1" w14:paraId="2BA25BB0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4644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489D4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EC6E60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-.225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F7301E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1C6AE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-.436**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F3D3EE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-.432</w:t>
            </w:r>
          </w:p>
        </w:tc>
      </w:tr>
      <w:tr w:rsidR="00FD458B" w:rsidRPr="00B202C1" w14:paraId="782BCBCB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444E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F352B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(.105)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B819C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(.159)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CC2D4F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(.145)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700AF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(.194)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61E21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(.270)</w:t>
            </w:r>
          </w:p>
        </w:tc>
      </w:tr>
      <w:tr w:rsidR="00FD458B" w:rsidRPr="00B202C1" w14:paraId="5CDD770C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62E7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A1980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-.034**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51DD4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A277A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D54ED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-.058***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A3E235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-.067</w:t>
            </w:r>
          </w:p>
        </w:tc>
      </w:tr>
      <w:tr w:rsidR="00FD458B" w:rsidRPr="00B202C1" w14:paraId="5BBA14C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CF00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01599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D6EB4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80C81B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2DA416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0BA4B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(.086)</w:t>
            </w:r>
          </w:p>
        </w:tc>
      </w:tr>
      <w:tr w:rsidR="00FD458B" w:rsidRPr="00B202C1" w14:paraId="5D813CB9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D225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DC297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2FB8B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CDE8F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6F5D9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D6742F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.055</w:t>
            </w:r>
          </w:p>
        </w:tc>
      </w:tr>
      <w:tr w:rsidR="00FD458B" w:rsidRPr="00B202C1" w14:paraId="47B1D0A6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35F1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66500E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(.067)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E073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(.098)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CAFC70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(.058)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E7392D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(.139)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2D6060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(.099)</w:t>
            </w:r>
          </w:p>
        </w:tc>
      </w:tr>
      <w:tr w:rsidR="00FD458B" w:rsidRPr="00B202C1" w14:paraId="037B74F7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E3A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2AFAA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BDEFA3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31DB2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-.793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7B0885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-.880*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6A1A2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1.292</w:t>
            </w:r>
          </w:p>
        </w:tc>
      </w:tr>
      <w:tr w:rsidR="00FD458B" w:rsidRPr="00B202C1" w14:paraId="356E62C4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2CCD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7B86AC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(.484)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8E45F7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(.523)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2FC4B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(.513)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F9A112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(.526)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8FA30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(1.083)</w:t>
            </w:r>
          </w:p>
        </w:tc>
      </w:tr>
      <w:tr w:rsidR="00FD458B" w:rsidRPr="00B202C1" w14:paraId="1CBD5351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FD28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CBFF9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1.189*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187A4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17C16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1.088***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E63241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-1.388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6C95D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1.974*</w:t>
            </w:r>
          </w:p>
        </w:tc>
      </w:tr>
      <w:tr w:rsidR="00FD458B" w:rsidRPr="00B202C1" w14:paraId="78B9780F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207C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61C78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(.608)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A300BD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(.964)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4203E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(.418)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9B95F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(1.299)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ED6279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(1.075)</w:t>
            </w:r>
          </w:p>
        </w:tc>
      </w:tr>
      <w:tr w:rsidR="00FD458B" w:rsidRPr="00B202C1" w14:paraId="1E7F3FA1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FDE3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3DE80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FB705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.015**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10C58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77317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.029**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B1CFD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-.060**</w:t>
            </w:r>
          </w:p>
        </w:tc>
      </w:tr>
      <w:tr w:rsidR="00FD458B" w:rsidRPr="00B202C1" w14:paraId="0A4E8DB8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B8B2C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AEFAA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DD265E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9D3B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9EFF2B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3E18E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(.030)</w:t>
            </w:r>
          </w:p>
        </w:tc>
      </w:tr>
      <w:tr w:rsidR="00FD458B" w:rsidRPr="00B202C1" w14:paraId="69643DA4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F94F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Openness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F22F91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BA98A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.032***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7F69C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30AD89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.040***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223905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.005***</w:t>
            </w:r>
          </w:p>
        </w:tc>
      </w:tr>
      <w:tr w:rsidR="00FD458B" w:rsidRPr="00B202C1" w14:paraId="544889AB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DA66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C049CF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07C09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747EE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345AA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86752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(.001)</w:t>
            </w:r>
          </w:p>
        </w:tc>
      </w:tr>
      <w:tr w:rsidR="00FD458B" w:rsidRPr="00B202C1" w14:paraId="0DF01B99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649A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D5428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066C07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F2534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B71673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9096A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</w:tr>
      <w:tr w:rsidR="00FD458B" w:rsidRPr="00B202C1" w14:paraId="6923D7BD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5F866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lastRenderedPageBreak/>
              <w:t>Constant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EB35A9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-20.611***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1A6DF1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-24.128***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C8805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-16.847**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EF87E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-21.296**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3D990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-50.574***</w:t>
            </w:r>
          </w:p>
        </w:tc>
      </w:tr>
      <w:tr w:rsidR="00FD458B" w:rsidRPr="00B202C1" w14:paraId="71ED65A1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84AB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F7659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(5.195)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01F9A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(8.230)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D419D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(6.515)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EF721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(9.877)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0F77FC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(14.974)</w:t>
            </w:r>
          </w:p>
        </w:tc>
      </w:tr>
      <w:tr w:rsidR="00FD458B" w:rsidRPr="00B202C1" w14:paraId="52F31B47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0D31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8FE2A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F7798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EFD63B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E6539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22B7D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394</w:t>
            </w:r>
          </w:p>
        </w:tc>
      </w:tr>
      <w:tr w:rsidR="00FD458B" w:rsidRPr="00B202C1" w14:paraId="3F85B6E9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536A55C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Log Likelihood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16964B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-406.792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34AC8B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-181.945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5703838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-195.300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CD8AFF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-89.986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5FE3C19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-81.074</w:t>
            </w:r>
          </w:p>
        </w:tc>
      </w:tr>
      <w:tr w:rsidR="00FD458B" w:rsidRPr="00B202C1" w14:paraId="42616575" w14:textId="77777777" w:rsidTr="00A42ADC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C6DD5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529A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97.44***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BB61C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79.31***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A2EA0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119.15***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F90D8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1375.90***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89893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5996.34***</w:t>
            </w:r>
          </w:p>
        </w:tc>
      </w:tr>
    </w:tbl>
    <w:p w14:paraId="2D7E23FA" w14:textId="77777777" w:rsidR="00FD458B" w:rsidRDefault="00FD458B" w:rsidP="00FD458B"/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1531"/>
        <w:gridCol w:w="283"/>
        <w:gridCol w:w="1248"/>
        <w:gridCol w:w="283"/>
        <w:gridCol w:w="1248"/>
        <w:gridCol w:w="283"/>
        <w:gridCol w:w="1248"/>
        <w:gridCol w:w="283"/>
        <w:gridCol w:w="1248"/>
        <w:gridCol w:w="283"/>
        <w:gridCol w:w="1248"/>
        <w:gridCol w:w="283"/>
      </w:tblGrid>
      <w:tr w:rsidR="00FD458B" w:rsidRPr="00B202C1" w14:paraId="2675E956" w14:textId="77777777" w:rsidTr="00A42ADC">
        <w:trPr>
          <w:gridAfter w:val="1"/>
          <w:wAfter w:w="283" w:type="dxa"/>
          <w:trHeight w:val="397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5B370BE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0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9D188B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Stage 2: Scale of Investment</w:t>
            </w:r>
          </w:p>
        </w:tc>
      </w:tr>
      <w:tr w:rsidR="00FD458B" w:rsidRPr="00B202C1" w14:paraId="3267E854" w14:textId="77777777" w:rsidTr="00A42ADC">
        <w:trPr>
          <w:gridAfter w:val="1"/>
          <w:wAfter w:w="283" w:type="dxa"/>
          <w:trHeight w:val="283"/>
        </w:trPr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85457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C682B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6</w:t>
            </w:r>
          </w:p>
          <w:p w14:paraId="75910E2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Full Sample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D7E08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7</w:t>
            </w:r>
          </w:p>
          <w:p w14:paraId="6CCE760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Below Median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9317E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8</w:t>
            </w:r>
          </w:p>
          <w:p w14:paraId="7109C53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Above Median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E00BA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9</w:t>
            </w:r>
          </w:p>
          <w:p w14:paraId="142BC78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Bottom Quartile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92794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Model 10</w:t>
            </w:r>
          </w:p>
          <w:p w14:paraId="0443A6F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Top Quartile</w:t>
            </w:r>
          </w:p>
        </w:tc>
      </w:tr>
      <w:tr w:rsidR="00FD458B" w:rsidRPr="00B202C1" w14:paraId="35DAC81E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BF9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Relative Institutions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20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.584**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9AB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510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.851**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08C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-.374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CF2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2.463***</w:t>
            </w:r>
          </w:p>
        </w:tc>
      </w:tr>
      <w:tr w:rsidR="00FD458B" w:rsidRPr="00B202C1" w14:paraId="0C13F680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E76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900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(.268)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DB3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(.983)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02C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(.428)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994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(1.363)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199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(.804)</w:t>
            </w:r>
          </w:p>
        </w:tc>
      </w:tr>
      <w:tr w:rsidR="00FD458B" w:rsidRPr="00B202C1" w14:paraId="0DD2CF15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3FE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 Growth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4B9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5F05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5B3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923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3EA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.040</w:t>
            </w:r>
          </w:p>
        </w:tc>
      </w:tr>
      <w:tr w:rsidR="00FD458B" w:rsidRPr="00B202C1" w14:paraId="39298E7B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004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0DE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(.024)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4A25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101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217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(.079)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2C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(.043)</w:t>
            </w:r>
          </w:p>
        </w:tc>
      </w:tr>
      <w:tr w:rsidR="00FD458B" w:rsidRPr="00B202C1" w14:paraId="480C5265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C6D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GDP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353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.758***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7CA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.671***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442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1.222***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0B7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1.003***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C8B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1.217***</w:t>
            </w:r>
          </w:p>
        </w:tc>
      </w:tr>
      <w:tr w:rsidR="00FD458B" w:rsidRPr="00B202C1" w14:paraId="646AAB5B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BE9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6EC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(.174)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FD3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(.258)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26D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(.237)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CE7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(.287)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56B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(.301)</w:t>
            </w:r>
          </w:p>
        </w:tc>
      </w:tr>
      <w:tr w:rsidR="00FD458B" w:rsidRPr="00B202C1" w14:paraId="10AAF1CF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AC1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Patent Intensity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7C4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-.161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1AF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2A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-.300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AAF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-.465***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452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-.574*</w:t>
            </w:r>
          </w:p>
        </w:tc>
      </w:tr>
      <w:tr w:rsidR="00FD458B" w:rsidRPr="00B202C1" w14:paraId="693ED943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5E7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44B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(.107)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E48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(.146)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731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(.193)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43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(.136)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043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(.301)</w:t>
            </w:r>
          </w:p>
        </w:tc>
      </w:tr>
      <w:tr w:rsidR="00FD458B" w:rsidRPr="00B202C1" w14:paraId="6C64A7BF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DD2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Natural Resources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DAD4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738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22AD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1D05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.118***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9FC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-.092</w:t>
            </w:r>
          </w:p>
        </w:tc>
      </w:tr>
      <w:tr w:rsidR="00FD458B" w:rsidRPr="00B202C1" w14:paraId="23A46F18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352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399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(.019)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2BA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585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138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(.035)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4F2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(.141)</w:t>
            </w:r>
          </w:p>
        </w:tc>
      </w:tr>
      <w:tr w:rsidR="00FD458B" w:rsidRPr="00B202C1" w14:paraId="5B56FE50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B7D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Exchange Rate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C84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B8B3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5A2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-.131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96C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-.130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5AB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-.101</w:t>
            </w:r>
          </w:p>
        </w:tc>
      </w:tr>
      <w:tr w:rsidR="00FD458B" w:rsidRPr="00B202C1" w14:paraId="6E99E3FA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7291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268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(.071)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356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(.098)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552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(.142)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F97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(.116)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9F49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(.180)</w:t>
            </w:r>
          </w:p>
        </w:tc>
      </w:tr>
      <w:tr w:rsidR="00FD458B" w:rsidRPr="00B202C1" w14:paraId="549878E8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EFD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Geographic Distance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2AD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-1.090**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AAD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-1.134*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807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-1.548*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8CA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-2.046***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D5B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.776</w:t>
            </w:r>
          </w:p>
        </w:tc>
      </w:tr>
      <w:tr w:rsidR="00FD458B" w:rsidRPr="00B202C1" w14:paraId="23ABCEDC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506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078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(.449)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1DE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(.670)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593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(.893)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B6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(.541)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E0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(1.160)</w:t>
            </w:r>
          </w:p>
        </w:tc>
      </w:tr>
      <w:tr w:rsidR="00FD458B" w:rsidRPr="00B202C1" w14:paraId="085C5CAB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B89D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Common Language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C91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1.387**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4319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1.366*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D98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1.629**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0DA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.745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30D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1.179</w:t>
            </w:r>
          </w:p>
        </w:tc>
      </w:tr>
      <w:tr w:rsidR="00FD458B" w:rsidRPr="00B202C1" w14:paraId="0C9C311F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B01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C10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(.499)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846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(.823)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799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(.724)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D68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(.762)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59AE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(.747)</w:t>
            </w:r>
          </w:p>
        </w:tc>
      </w:tr>
      <w:tr w:rsidR="00FD458B" w:rsidRPr="00B202C1" w14:paraId="72CCF2D9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1B9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Trade Intensity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86C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E00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54E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963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689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.009</w:t>
            </w:r>
          </w:p>
        </w:tc>
      </w:tr>
      <w:tr w:rsidR="00FD458B" w:rsidRPr="00B202C1" w14:paraId="45A1E521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684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C9A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05A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(.004)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A66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2D0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1AE2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(.009)</w:t>
            </w:r>
          </w:p>
        </w:tc>
      </w:tr>
      <w:tr w:rsidR="00FD458B" w:rsidRPr="00B202C1" w14:paraId="2D98B8FD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053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Inverse Mills Ratio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1434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-1.060**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E73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-.782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A23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.607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10E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-1.086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9B3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-.452</w:t>
            </w:r>
          </w:p>
        </w:tc>
      </w:tr>
      <w:tr w:rsidR="00FD458B" w:rsidRPr="00B202C1" w14:paraId="3B370CC6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83FF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AF6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(.461)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774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(.813)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F6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(.592)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067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(.681)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4C9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(.508)</w:t>
            </w:r>
          </w:p>
        </w:tc>
      </w:tr>
      <w:tr w:rsidR="00FD458B" w:rsidRPr="00B202C1" w14:paraId="473AAFEA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E75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Year Dummies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CAA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DD7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BB7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24D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FB7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Yes</w:t>
            </w:r>
          </w:p>
        </w:tc>
      </w:tr>
      <w:tr w:rsidR="00FD458B" w:rsidRPr="00B202C1" w14:paraId="299999FE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79E0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665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2.642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A50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7.015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69E1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-7.652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C54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1.524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CF90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-33.389**</w:t>
            </w:r>
          </w:p>
        </w:tc>
      </w:tr>
      <w:tr w:rsidR="00FD458B" w:rsidRPr="00B202C1" w14:paraId="5664BC31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7E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260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(6.291)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717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(8.613)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F8C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(9.187)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2775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(9.861)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8C7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(15.765)</w:t>
            </w:r>
          </w:p>
        </w:tc>
      </w:tr>
      <w:tr w:rsidR="00FD458B" w:rsidRPr="00B202C1" w14:paraId="251F2332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8847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FBE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031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4C9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53F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9D28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321</w:t>
            </w:r>
          </w:p>
        </w:tc>
      </w:tr>
      <w:tr w:rsidR="00FD458B" w:rsidRPr="00B202C1" w14:paraId="1C293638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9602F1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FB9FDC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307943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A8DDF9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58831B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AA812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0.45</w:t>
            </w:r>
          </w:p>
        </w:tc>
      </w:tr>
      <w:tr w:rsidR="00FD458B" w:rsidRPr="00B202C1" w14:paraId="5BEB14B1" w14:textId="77777777" w:rsidTr="00A42ADC">
        <w:trPr>
          <w:trHeight w:val="283"/>
        </w:trPr>
        <w:tc>
          <w:tcPr>
            <w:tcW w:w="18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11CAA6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Chi2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998270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132.18***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1D565D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132.13***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86F112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83.60***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DB1DBA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180.11***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102868" w14:textId="77777777" w:rsidR="00FD458B" w:rsidRPr="00B202C1" w:rsidRDefault="00FD458B" w:rsidP="00A4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2C1">
              <w:rPr>
                <w:rFonts w:ascii="Times New Roman" w:hAnsi="Times New Roman" w:cs="Times New Roman"/>
              </w:rPr>
              <w:t>234.06***</w:t>
            </w:r>
          </w:p>
        </w:tc>
      </w:tr>
    </w:tbl>
    <w:p w14:paraId="6485AE41" w14:textId="77777777" w:rsidR="00FD458B" w:rsidRDefault="00FD458B" w:rsidP="00FD458B">
      <w:pPr>
        <w:rPr>
          <w:rFonts w:ascii="Times New Roman" w:hAnsi="Times New Roman" w:cs="Times New Roman"/>
        </w:rPr>
      </w:pPr>
      <w:r w:rsidRPr="005D724B">
        <w:rPr>
          <w:rFonts w:ascii="Times New Roman" w:hAnsi="Times New Roman" w:cs="Times New Roman"/>
        </w:rPr>
        <w:t>Notes: Cluster robust standard errors in parentheses. ***, **, * indicates statistical significance at 1%, 5%, and 10% level respectively.</w:t>
      </w:r>
    </w:p>
    <w:p w14:paraId="15B56582" w14:textId="6C658F02" w:rsidR="00FD458B" w:rsidRDefault="00FD458B"/>
    <w:sectPr w:rsidR="00FD458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40B" w14:textId="77777777" w:rsidR="0023783E" w:rsidRDefault="0023783E">
      <w:pPr>
        <w:spacing w:after="0" w:line="240" w:lineRule="auto"/>
      </w:pPr>
      <w:r>
        <w:separator/>
      </w:r>
    </w:p>
  </w:endnote>
  <w:endnote w:type="continuationSeparator" w:id="0">
    <w:p w14:paraId="46E2E7DD" w14:textId="77777777" w:rsidR="0023783E" w:rsidRDefault="0023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C430" w14:textId="77777777" w:rsidR="0023783E" w:rsidRDefault="0023783E">
      <w:pPr>
        <w:spacing w:after="0" w:line="240" w:lineRule="auto"/>
      </w:pPr>
      <w:r>
        <w:separator/>
      </w:r>
    </w:p>
  </w:footnote>
  <w:footnote w:type="continuationSeparator" w:id="0">
    <w:p w14:paraId="1F46D5E1" w14:textId="77777777" w:rsidR="0023783E" w:rsidRDefault="0023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287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DE7982" w14:textId="77777777" w:rsidR="00000000" w:rsidRDefault="00AC56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85887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8DBC2-0760-44A7-85DB-44ED5300FB46}"/>
    <w:docVar w:name="dgnword-eventsink" w:val="2038888799232"/>
  </w:docVars>
  <w:rsids>
    <w:rsidRoot w:val="00AC56D7"/>
    <w:rsid w:val="0023783E"/>
    <w:rsid w:val="003F09DA"/>
    <w:rsid w:val="00403D48"/>
    <w:rsid w:val="005560DF"/>
    <w:rsid w:val="005B18D2"/>
    <w:rsid w:val="006E77E8"/>
    <w:rsid w:val="00852A28"/>
    <w:rsid w:val="008D4EAA"/>
    <w:rsid w:val="00A02B97"/>
    <w:rsid w:val="00AC56D7"/>
    <w:rsid w:val="00B202C1"/>
    <w:rsid w:val="00B4299D"/>
    <w:rsid w:val="00BE0CC1"/>
    <w:rsid w:val="00F76392"/>
    <w:rsid w:val="00FC733B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240D"/>
  <w15:chartTrackingRefBased/>
  <w15:docId w15:val="{94EEC7B0-A57E-4C3A-8455-CE90A6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6D7"/>
    <w:rPr>
      <w:lang w:val="en-US"/>
    </w:rPr>
  </w:style>
  <w:style w:type="table" w:styleId="TableGrid">
    <w:name w:val="Table Grid"/>
    <w:basedOn w:val="TableNormal"/>
    <w:uiPriority w:val="39"/>
    <w:rsid w:val="00AC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4431706DE5498BF434700D8F4112" ma:contentTypeVersion="9" ma:contentTypeDescription="Create a new document." ma:contentTypeScope="" ma:versionID="8bcbc403a47bb4a7aa2e50fea6ba0b45">
  <xsd:schema xmlns:xsd="http://www.w3.org/2001/XMLSchema" xmlns:xs="http://www.w3.org/2001/XMLSchema" xmlns:p="http://schemas.microsoft.com/office/2006/metadata/properties" xmlns:ns3="17478b78-1de2-4c5c-be0c-c85b1e22fba1" xmlns:ns4="39a86031-e795-4c63-a404-fd488a895565" targetNamespace="http://schemas.microsoft.com/office/2006/metadata/properties" ma:root="true" ma:fieldsID="b5c9aa324785051153a70be9490e3c9c" ns3:_="" ns4:_="">
    <xsd:import namespace="17478b78-1de2-4c5c-be0c-c85b1e22fba1"/>
    <xsd:import namespace="39a86031-e795-4c63-a404-fd488a895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8b78-1de2-4c5c-be0c-c85b1e22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86031-e795-4c63-a404-fd488a895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478b78-1de2-4c5c-be0c-c85b1e22fb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5D189-22F5-410C-81A6-6255631C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8b78-1de2-4c5c-be0c-c85b1e22fba1"/>
    <ds:schemaRef ds:uri="39a86031-e795-4c63-a404-fd488a895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ABD25-35F9-455F-A7C4-23EE9A5FBCE3}">
  <ds:schemaRefs>
    <ds:schemaRef ds:uri="http://schemas.microsoft.com/office/2006/metadata/properties"/>
    <ds:schemaRef ds:uri="http://schemas.microsoft.com/office/infopath/2007/PartnerControls"/>
    <ds:schemaRef ds:uri="17478b78-1de2-4c5c-be0c-c85b1e22fba1"/>
  </ds:schemaRefs>
</ds:datastoreItem>
</file>

<file path=customXml/itemProps3.xml><?xml version="1.0" encoding="utf-8"?>
<ds:datastoreItem xmlns:ds="http://schemas.openxmlformats.org/officeDocument/2006/customXml" ds:itemID="{0CE84C9A-1D1B-4FF8-9BE5-ADEDE143B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7521</Characters>
  <Application>Microsoft Office Word</Application>
  <DocSecurity>0</DocSecurity>
  <Lines>62</Lines>
  <Paragraphs>17</Paragraphs>
  <ScaleCrop>false</ScaleCrop>
  <Company>University of Sussex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Rishika Nayyar</dc:creator>
  <cp:keywords/>
  <dc:description/>
  <cp:lastModifiedBy>John Da Silva Luiz</cp:lastModifiedBy>
  <cp:revision>2</cp:revision>
  <dcterms:created xsi:type="dcterms:W3CDTF">2023-08-20T14:21:00Z</dcterms:created>
  <dcterms:modified xsi:type="dcterms:W3CDTF">2023-08-20T14:21:00Z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0x01010009204431706DE5498BF434700D8F4112</vt:lpwstr>
  </property>
</Properties>
</file>