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9D310" w14:textId="2138F555" w:rsidR="006456AA" w:rsidRDefault="006456AA" w:rsidP="006456AA">
      <w:pPr>
        <w:jc w:val="center"/>
        <w:rPr>
          <w:rFonts w:ascii="Times New Roman" w:hAnsi="Times New Roman" w:cs="Times New Roman"/>
          <w:b/>
          <w:bCs/>
          <w:sz w:val="24"/>
          <w:szCs w:val="24"/>
        </w:rPr>
      </w:pPr>
      <w:r>
        <w:rPr>
          <w:rFonts w:ascii="Times New Roman" w:hAnsi="Times New Roman" w:cs="Times New Roman"/>
          <w:b/>
          <w:bCs/>
          <w:sz w:val="24"/>
          <w:szCs w:val="24"/>
        </w:rPr>
        <w:t xml:space="preserve">Supplemental </w:t>
      </w:r>
      <w:r w:rsidR="002469B6">
        <w:rPr>
          <w:rFonts w:ascii="Times New Roman" w:hAnsi="Times New Roman" w:cs="Times New Roman"/>
          <w:b/>
          <w:bCs/>
          <w:sz w:val="24"/>
          <w:szCs w:val="24"/>
        </w:rPr>
        <w:t>Materials</w:t>
      </w:r>
    </w:p>
    <w:p w14:paraId="1C4485B8" w14:textId="0CC35F34" w:rsidR="006456AA" w:rsidRDefault="006456AA" w:rsidP="006456AA">
      <w:pPr>
        <w:jc w:val="center"/>
        <w:rPr>
          <w:rFonts w:ascii="Times New Roman" w:hAnsi="Times New Roman" w:cs="Times New Roman"/>
          <w:sz w:val="24"/>
          <w:szCs w:val="24"/>
        </w:rPr>
      </w:pPr>
      <w:r>
        <w:rPr>
          <w:rFonts w:ascii="Times New Roman" w:hAnsi="Times New Roman" w:cs="Times New Roman"/>
          <w:sz w:val="24"/>
          <w:szCs w:val="24"/>
        </w:rPr>
        <w:t>Factors that Promote the Repulsion Effect in Preferential Choice</w:t>
      </w:r>
    </w:p>
    <w:p w14:paraId="3E27FC59" w14:textId="1E6850E3" w:rsidR="006456AA" w:rsidRDefault="006456AA" w:rsidP="006456AA">
      <w:pPr>
        <w:jc w:val="center"/>
        <w:rPr>
          <w:rFonts w:ascii="Times New Roman" w:hAnsi="Times New Roman" w:cs="Times New Roman"/>
          <w:sz w:val="24"/>
          <w:szCs w:val="24"/>
        </w:rPr>
      </w:pPr>
      <w:r>
        <w:rPr>
          <w:rFonts w:ascii="Times New Roman" w:hAnsi="Times New Roman" w:cs="Times New Roman"/>
          <w:sz w:val="24"/>
          <w:szCs w:val="24"/>
        </w:rPr>
        <w:t>Banerjee, P., Hayes, W. M., Chatterjee, P., Masters, T., Mishra, S., &amp; Wedell, D. H.</w:t>
      </w:r>
    </w:p>
    <w:p w14:paraId="0656195E" w14:textId="3017D064" w:rsidR="00297315" w:rsidRDefault="00297315" w:rsidP="006456AA">
      <w:pPr>
        <w:rPr>
          <w:rFonts w:ascii="Times New Roman" w:hAnsi="Times New Roman" w:cs="Times New Roman"/>
          <w:sz w:val="24"/>
          <w:szCs w:val="24"/>
        </w:rPr>
      </w:pPr>
    </w:p>
    <w:p w14:paraId="37039737" w14:textId="1DC0BC3F" w:rsidR="00297315" w:rsidRDefault="00297315" w:rsidP="00297315">
      <w:pPr>
        <w:rPr>
          <w:rFonts w:ascii="Times New Roman" w:hAnsi="Times New Roman" w:cs="Times New Roman"/>
          <w:sz w:val="24"/>
          <w:szCs w:val="24"/>
        </w:rPr>
      </w:pPr>
      <w:r w:rsidRPr="006456AA">
        <w:rPr>
          <w:rFonts w:ascii="Times New Roman" w:hAnsi="Times New Roman" w:cs="Times New Roman"/>
          <w:sz w:val="24"/>
          <w:szCs w:val="24"/>
        </w:rPr>
        <w:t>Supplemental</w:t>
      </w:r>
      <w:r>
        <w:rPr>
          <w:rFonts w:ascii="Times New Roman" w:hAnsi="Times New Roman" w:cs="Times New Roman"/>
          <w:sz w:val="24"/>
          <w:szCs w:val="24"/>
        </w:rPr>
        <w:t xml:space="preserve"> Table </w:t>
      </w:r>
      <w:r w:rsidR="00EE711C">
        <w:rPr>
          <w:rFonts w:ascii="Times New Roman" w:hAnsi="Times New Roman" w:cs="Times New Roman"/>
          <w:sz w:val="24"/>
          <w:szCs w:val="24"/>
        </w:rPr>
        <w:t>1</w:t>
      </w:r>
    </w:p>
    <w:p w14:paraId="1FCCE6FC" w14:textId="2ACAC159" w:rsidR="00297315" w:rsidRDefault="00297315" w:rsidP="00297315">
      <w:pPr>
        <w:rPr>
          <w:rFonts w:ascii="Times New Roman" w:hAnsi="Times New Roman" w:cs="Times New Roman"/>
          <w:i/>
          <w:iCs/>
          <w:sz w:val="24"/>
          <w:szCs w:val="24"/>
        </w:rPr>
      </w:pPr>
      <w:r>
        <w:rPr>
          <w:rFonts w:ascii="Times New Roman" w:hAnsi="Times New Roman" w:cs="Times New Roman"/>
          <w:i/>
          <w:iCs/>
          <w:sz w:val="24"/>
          <w:szCs w:val="24"/>
        </w:rPr>
        <w:t xml:space="preserve">Extended Mixed Effects Logistic Regression Model in Experiment </w:t>
      </w:r>
      <w:r w:rsidR="00EE711C">
        <w:rPr>
          <w:rFonts w:ascii="Times New Roman" w:hAnsi="Times New Roman" w:cs="Times New Roman"/>
          <w:i/>
          <w:iCs/>
          <w:sz w:val="24"/>
          <w:szCs w:val="24"/>
        </w:rPr>
        <w:t>2</w:t>
      </w:r>
    </w:p>
    <w:tbl>
      <w:tblPr>
        <w:tblStyle w:val="TableGrid"/>
        <w:tblW w:w="87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1152"/>
        <w:gridCol w:w="1152"/>
        <w:gridCol w:w="1152"/>
        <w:gridCol w:w="1152"/>
      </w:tblGrid>
      <w:tr w:rsidR="00297315" w14:paraId="546CC659" w14:textId="77777777" w:rsidTr="00FF5DBC">
        <w:tc>
          <w:tcPr>
            <w:tcW w:w="4176" w:type="dxa"/>
            <w:tcBorders>
              <w:top w:val="single" w:sz="4" w:space="0" w:color="auto"/>
              <w:bottom w:val="single" w:sz="4" w:space="0" w:color="auto"/>
            </w:tcBorders>
          </w:tcPr>
          <w:p w14:paraId="12C60866"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Fixed Effects (</w:t>
            </w:r>
            <m:oMath>
              <m:acc>
                <m:accPr>
                  <m:ctrlPr>
                    <w:rPr>
                      <w:rFonts w:ascii="Cambria Math" w:hAnsi="Cambria Math" w:cs="Times New Roman"/>
                      <w:i/>
                    </w:rPr>
                  </m:ctrlPr>
                </m:accPr>
                <m:e>
                  <m:r>
                    <w:rPr>
                      <w:rFonts w:ascii="Cambria Math" w:hAnsi="Cambria Math" w:cs="Times New Roman"/>
                    </w:rPr>
                    <m:t>β</m:t>
                  </m:r>
                </m:e>
              </m:acc>
            </m:oMath>
            <w:r w:rsidRPr="00F3072B">
              <w:rPr>
                <w:rFonts w:ascii="Times New Roman" w:hAnsi="Times New Roman" w:cs="Times New Roman"/>
              </w:rPr>
              <w:t>)</w:t>
            </w:r>
          </w:p>
        </w:tc>
        <w:tc>
          <w:tcPr>
            <w:tcW w:w="1152" w:type="dxa"/>
            <w:tcBorders>
              <w:top w:val="single" w:sz="4" w:space="0" w:color="auto"/>
              <w:bottom w:val="single" w:sz="4" w:space="0" w:color="auto"/>
            </w:tcBorders>
            <w:vAlign w:val="center"/>
          </w:tcPr>
          <w:p w14:paraId="523CE308" w14:textId="77777777" w:rsidR="00297315" w:rsidRPr="00F3072B" w:rsidRDefault="00297315" w:rsidP="00FF5DBC">
            <w:pPr>
              <w:jc w:val="center"/>
              <w:rPr>
                <w:rFonts w:ascii="Times New Roman" w:hAnsi="Times New Roman" w:cs="Times New Roman"/>
              </w:rPr>
            </w:pPr>
            <w:r w:rsidRPr="00F3072B">
              <w:rPr>
                <w:rFonts w:ascii="Times New Roman" w:hAnsi="Times New Roman" w:cs="Times New Roman"/>
              </w:rPr>
              <w:t>Estimate</w:t>
            </w:r>
          </w:p>
        </w:tc>
        <w:tc>
          <w:tcPr>
            <w:tcW w:w="1152" w:type="dxa"/>
            <w:tcBorders>
              <w:top w:val="single" w:sz="4" w:space="0" w:color="auto"/>
              <w:bottom w:val="single" w:sz="4" w:space="0" w:color="auto"/>
            </w:tcBorders>
            <w:vAlign w:val="center"/>
          </w:tcPr>
          <w:p w14:paraId="04DE89AB" w14:textId="77777777" w:rsidR="00297315" w:rsidRPr="00F3072B" w:rsidRDefault="00297315" w:rsidP="00FF5DBC">
            <w:pPr>
              <w:jc w:val="center"/>
              <w:rPr>
                <w:rFonts w:ascii="Times New Roman" w:hAnsi="Times New Roman" w:cs="Times New Roman"/>
                <w:i/>
                <w:iCs/>
              </w:rPr>
            </w:pPr>
            <w:r w:rsidRPr="00F3072B">
              <w:rPr>
                <w:rFonts w:ascii="Times New Roman" w:hAnsi="Times New Roman" w:cs="Times New Roman"/>
                <w:i/>
                <w:iCs/>
              </w:rPr>
              <w:t>SE</w:t>
            </w:r>
          </w:p>
        </w:tc>
        <w:tc>
          <w:tcPr>
            <w:tcW w:w="1152" w:type="dxa"/>
            <w:tcBorders>
              <w:top w:val="single" w:sz="4" w:space="0" w:color="auto"/>
              <w:bottom w:val="single" w:sz="4" w:space="0" w:color="auto"/>
            </w:tcBorders>
            <w:vAlign w:val="center"/>
          </w:tcPr>
          <w:p w14:paraId="68541DD7" w14:textId="77777777" w:rsidR="00297315" w:rsidRPr="00F3072B" w:rsidRDefault="00297315" w:rsidP="00FF5DBC">
            <w:pPr>
              <w:jc w:val="center"/>
              <w:rPr>
                <w:rFonts w:ascii="Times New Roman" w:hAnsi="Times New Roman" w:cs="Times New Roman"/>
                <w:i/>
                <w:iCs/>
              </w:rPr>
            </w:pPr>
            <w:r w:rsidRPr="00F3072B">
              <w:rPr>
                <w:rFonts w:ascii="Times New Roman" w:hAnsi="Times New Roman" w:cs="Times New Roman"/>
                <w:i/>
                <w:iCs/>
              </w:rPr>
              <w:t>z</w:t>
            </w:r>
          </w:p>
        </w:tc>
        <w:tc>
          <w:tcPr>
            <w:tcW w:w="1152" w:type="dxa"/>
            <w:tcBorders>
              <w:top w:val="single" w:sz="4" w:space="0" w:color="auto"/>
              <w:bottom w:val="single" w:sz="4" w:space="0" w:color="auto"/>
            </w:tcBorders>
            <w:vAlign w:val="center"/>
          </w:tcPr>
          <w:p w14:paraId="7E09AE33" w14:textId="77777777" w:rsidR="00297315" w:rsidRPr="00F3072B" w:rsidRDefault="00297315" w:rsidP="00FF5DBC">
            <w:pPr>
              <w:jc w:val="center"/>
              <w:rPr>
                <w:rFonts w:ascii="Times New Roman" w:hAnsi="Times New Roman" w:cs="Times New Roman"/>
                <w:i/>
                <w:iCs/>
              </w:rPr>
            </w:pPr>
            <w:r w:rsidRPr="00F3072B">
              <w:rPr>
                <w:rFonts w:ascii="Times New Roman" w:hAnsi="Times New Roman" w:cs="Times New Roman"/>
                <w:i/>
                <w:iCs/>
              </w:rPr>
              <w:t>p</w:t>
            </w:r>
          </w:p>
        </w:tc>
      </w:tr>
      <w:tr w:rsidR="00297315" w14:paraId="0C461950" w14:textId="77777777" w:rsidTr="00FF5DBC">
        <w:tc>
          <w:tcPr>
            <w:tcW w:w="4176" w:type="dxa"/>
            <w:tcBorders>
              <w:top w:val="single" w:sz="4" w:space="0" w:color="auto"/>
            </w:tcBorders>
          </w:tcPr>
          <w:p w14:paraId="6C022CDB"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 xml:space="preserve">    Intercept</w:t>
            </w:r>
          </w:p>
        </w:tc>
        <w:tc>
          <w:tcPr>
            <w:tcW w:w="1152" w:type="dxa"/>
            <w:tcBorders>
              <w:top w:val="single" w:sz="4" w:space="0" w:color="auto"/>
            </w:tcBorders>
            <w:vAlign w:val="center"/>
          </w:tcPr>
          <w:p w14:paraId="2A7FB64F" w14:textId="39090880" w:rsidR="00297315" w:rsidRPr="00F3072B" w:rsidRDefault="00297315" w:rsidP="00FF5DBC">
            <w:pPr>
              <w:jc w:val="center"/>
              <w:rPr>
                <w:rFonts w:ascii="Times New Roman" w:hAnsi="Times New Roman" w:cs="Times New Roman"/>
              </w:rPr>
            </w:pPr>
            <w:r>
              <w:rPr>
                <w:rFonts w:ascii="Times New Roman" w:hAnsi="Times New Roman" w:cs="Times New Roman"/>
              </w:rPr>
              <w:t>0.40</w:t>
            </w:r>
          </w:p>
        </w:tc>
        <w:tc>
          <w:tcPr>
            <w:tcW w:w="1152" w:type="dxa"/>
            <w:tcBorders>
              <w:top w:val="single" w:sz="4" w:space="0" w:color="auto"/>
            </w:tcBorders>
            <w:vAlign w:val="center"/>
          </w:tcPr>
          <w:p w14:paraId="0081CC25" w14:textId="63080348" w:rsidR="00297315" w:rsidRPr="00F3072B" w:rsidRDefault="00297315" w:rsidP="00FF5DBC">
            <w:pPr>
              <w:jc w:val="center"/>
              <w:rPr>
                <w:rFonts w:ascii="Times New Roman" w:hAnsi="Times New Roman" w:cs="Times New Roman"/>
              </w:rPr>
            </w:pPr>
            <w:r>
              <w:rPr>
                <w:rFonts w:ascii="Times New Roman" w:hAnsi="Times New Roman" w:cs="Times New Roman"/>
              </w:rPr>
              <w:t>0.21</w:t>
            </w:r>
          </w:p>
        </w:tc>
        <w:tc>
          <w:tcPr>
            <w:tcW w:w="1152" w:type="dxa"/>
            <w:tcBorders>
              <w:top w:val="single" w:sz="4" w:space="0" w:color="auto"/>
            </w:tcBorders>
            <w:vAlign w:val="center"/>
          </w:tcPr>
          <w:p w14:paraId="0E8159F2" w14:textId="32BD8B03" w:rsidR="00297315" w:rsidRPr="00F3072B" w:rsidRDefault="00297315" w:rsidP="00FF5DBC">
            <w:pPr>
              <w:jc w:val="center"/>
              <w:rPr>
                <w:rFonts w:ascii="Times New Roman" w:hAnsi="Times New Roman" w:cs="Times New Roman"/>
              </w:rPr>
            </w:pPr>
            <w:r>
              <w:rPr>
                <w:rFonts w:ascii="Times New Roman" w:hAnsi="Times New Roman" w:cs="Times New Roman"/>
              </w:rPr>
              <w:t>1.93</w:t>
            </w:r>
          </w:p>
        </w:tc>
        <w:tc>
          <w:tcPr>
            <w:tcW w:w="1152" w:type="dxa"/>
            <w:tcBorders>
              <w:top w:val="single" w:sz="4" w:space="0" w:color="auto"/>
            </w:tcBorders>
            <w:vAlign w:val="center"/>
          </w:tcPr>
          <w:p w14:paraId="13645CBA" w14:textId="3E90E31C" w:rsidR="00297315" w:rsidRPr="00F3072B" w:rsidRDefault="00297315" w:rsidP="00FF5DBC">
            <w:pPr>
              <w:jc w:val="center"/>
              <w:rPr>
                <w:rFonts w:ascii="Times New Roman" w:hAnsi="Times New Roman" w:cs="Times New Roman"/>
              </w:rPr>
            </w:pPr>
            <w:r>
              <w:rPr>
                <w:rFonts w:ascii="Times New Roman" w:hAnsi="Times New Roman" w:cs="Times New Roman"/>
              </w:rPr>
              <w:t>.054</w:t>
            </w:r>
          </w:p>
        </w:tc>
      </w:tr>
      <w:tr w:rsidR="00297315" w14:paraId="14ADEEA9" w14:textId="77777777" w:rsidTr="00FF5DBC">
        <w:tc>
          <w:tcPr>
            <w:tcW w:w="4176" w:type="dxa"/>
          </w:tcPr>
          <w:p w14:paraId="7845C3B3"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 xml:space="preserve">    Decoy</w:t>
            </w:r>
          </w:p>
        </w:tc>
        <w:tc>
          <w:tcPr>
            <w:tcW w:w="1152" w:type="dxa"/>
            <w:vAlign w:val="center"/>
          </w:tcPr>
          <w:p w14:paraId="2771A3FA" w14:textId="1482D5E9" w:rsidR="00297315" w:rsidRPr="00F3072B" w:rsidRDefault="00297315" w:rsidP="00FF5DBC">
            <w:pPr>
              <w:jc w:val="center"/>
              <w:rPr>
                <w:rFonts w:ascii="Times New Roman" w:hAnsi="Times New Roman" w:cs="Times New Roman"/>
              </w:rPr>
            </w:pPr>
            <w:r>
              <w:rPr>
                <w:rFonts w:ascii="Times New Roman" w:hAnsi="Times New Roman" w:cs="Times New Roman"/>
              </w:rPr>
              <w:t>0.62</w:t>
            </w:r>
          </w:p>
        </w:tc>
        <w:tc>
          <w:tcPr>
            <w:tcW w:w="1152" w:type="dxa"/>
            <w:vAlign w:val="center"/>
          </w:tcPr>
          <w:p w14:paraId="4DAC65F1" w14:textId="3CA3CF48" w:rsidR="00297315" w:rsidRPr="00F3072B" w:rsidRDefault="00297315" w:rsidP="00FF5DBC">
            <w:pPr>
              <w:jc w:val="center"/>
              <w:rPr>
                <w:rFonts w:ascii="Times New Roman" w:hAnsi="Times New Roman" w:cs="Times New Roman"/>
              </w:rPr>
            </w:pPr>
            <w:r>
              <w:rPr>
                <w:rFonts w:ascii="Times New Roman" w:hAnsi="Times New Roman" w:cs="Times New Roman"/>
              </w:rPr>
              <w:t>0.27</w:t>
            </w:r>
          </w:p>
        </w:tc>
        <w:tc>
          <w:tcPr>
            <w:tcW w:w="1152" w:type="dxa"/>
            <w:vAlign w:val="center"/>
          </w:tcPr>
          <w:p w14:paraId="69CFAA43" w14:textId="146EBB6F" w:rsidR="00297315" w:rsidRPr="00F3072B" w:rsidRDefault="00297315" w:rsidP="00FF5DBC">
            <w:pPr>
              <w:jc w:val="center"/>
              <w:rPr>
                <w:rFonts w:ascii="Times New Roman" w:hAnsi="Times New Roman" w:cs="Times New Roman"/>
              </w:rPr>
            </w:pPr>
            <w:r>
              <w:rPr>
                <w:rFonts w:ascii="Times New Roman" w:hAnsi="Times New Roman" w:cs="Times New Roman"/>
              </w:rPr>
              <w:t>2.32</w:t>
            </w:r>
          </w:p>
        </w:tc>
        <w:tc>
          <w:tcPr>
            <w:tcW w:w="1152" w:type="dxa"/>
            <w:vAlign w:val="center"/>
          </w:tcPr>
          <w:p w14:paraId="5EC3B2C4" w14:textId="7B08030B" w:rsidR="00297315" w:rsidRPr="00F3072B" w:rsidRDefault="00297315" w:rsidP="00FF5DBC">
            <w:pPr>
              <w:jc w:val="center"/>
              <w:rPr>
                <w:rFonts w:ascii="Times New Roman" w:hAnsi="Times New Roman" w:cs="Times New Roman"/>
              </w:rPr>
            </w:pPr>
            <w:r>
              <w:rPr>
                <w:rFonts w:ascii="Times New Roman" w:hAnsi="Times New Roman" w:cs="Times New Roman"/>
              </w:rPr>
              <w:t>.021</w:t>
            </w:r>
          </w:p>
        </w:tc>
      </w:tr>
      <w:tr w:rsidR="00297315" w14:paraId="378E7C56" w14:textId="77777777" w:rsidTr="00FF5DBC">
        <w:tc>
          <w:tcPr>
            <w:tcW w:w="4176" w:type="dxa"/>
          </w:tcPr>
          <w:p w14:paraId="6FA97A9F" w14:textId="77777777" w:rsidR="00297315" w:rsidRPr="00F3072B" w:rsidRDefault="00297315" w:rsidP="00FF5DBC">
            <w:pPr>
              <w:rPr>
                <w:rFonts w:ascii="Times New Roman" w:hAnsi="Times New Roman" w:cs="Times New Roman"/>
              </w:rPr>
            </w:pPr>
            <w:r>
              <w:rPr>
                <w:rFonts w:ascii="Times New Roman" w:hAnsi="Times New Roman" w:cs="Times New Roman"/>
              </w:rPr>
              <w:t xml:space="preserve">    Configuration</w:t>
            </w:r>
          </w:p>
        </w:tc>
        <w:tc>
          <w:tcPr>
            <w:tcW w:w="1152" w:type="dxa"/>
            <w:vAlign w:val="center"/>
          </w:tcPr>
          <w:p w14:paraId="53D20C90" w14:textId="3743A42F" w:rsidR="00297315" w:rsidRPr="00F3072B" w:rsidRDefault="00297315" w:rsidP="00FF5DBC">
            <w:pPr>
              <w:jc w:val="center"/>
              <w:rPr>
                <w:rFonts w:ascii="Times New Roman" w:hAnsi="Times New Roman" w:cs="Times New Roman"/>
              </w:rPr>
            </w:pPr>
            <w:r>
              <w:rPr>
                <w:rFonts w:ascii="Times New Roman" w:hAnsi="Times New Roman" w:cs="Times New Roman"/>
              </w:rPr>
              <w:t>0.02</w:t>
            </w:r>
          </w:p>
        </w:tc>
        <w:tc>
          <w:tcPr>
            <w:tcW w:w="1152" w:type="dxa"/>
            <w:vAlign w:val="center"/>
          </w:tcPr>
          <w:p w14:paraId="3C38D23F" w14:textId="5CA6585A" w:rsidR="00297315" w:rsidRPr="00F3072B" w:rsidRDefault="00297315" w:rsidP="00FF5DBC">
            <w:pPr>
              <w:jc w:val="center"/>
              <w:rPr>
                <w:rFonts w:ascii="Times New Roman" w:hAnsi="Times New Roman" w:cs="Times New Roman"/>
              </w:rPr>
            </w:pPr>
            <w:r>
              <w:rPr>
                <w:rFonts w:ascii="Times New Roman" w:hAnsi="Times New Roman" w:cs="Times New Roman"/>
              </w:rPr>
              <w:t>0.26</w:t>
            </w:r>
          </w:p>
        </w:tc>
        <w:tc>
          <w:tcPr>
            <w:tcW w:w="1152" w:type="dxa"/>
            <w:vAlign w:val="center"/>
          </w:tcPr>
          <w:p w14:paraId="6AE67DDF" w14:textId="0B6DE3A4" w:rsidR="00297315" w:rsidRPr="00F3072B" w:rsidRDefault="00297315" w:rsidP="00FF5DBC">
            <w:pPr>
              <w:jc w:val="center"/>
              <w:rPr>
                <w:rFonts w:ascii="Times New Roman" w:hAnsi="Times New Roman" w:cs="Times New Roman"/>
              </w:rPr>
            </w:pPr>
            <w:r>
              <w:rPr>
                <w:rFonts w:ascii="Times New Roman" w:hAnsi="Times New Roman" w:cs="Times New Roman"/>
              </w:rPr>
              <w:t>0.07</w:t>
            </w:r>
          </w:p>
        </w:tc>
        <w:tc>
          <w:tcPr>
            <w:tcW w:w="1152" w:type="dxa"/>
            <w:vAlign w:val="center"/>
          </w:tcPr>
          <w:p w14:paraId="2777BCB0" w14:textId="1E863777" w:rsidR="00297315" w:rsidRPr="00F3072B" w:rsidRDefault="00297315" w:rsidP="00FF5DBC">
            <w:pPr>
              <w:jc w:val="center"/>
              <w:rPr>
                <w:rFonts w:ascii="Times New Roman" w:hAnsi="Times New Roman" w:cs="Times New Roman"/>
              </w:rPr>
            </w:pPr>
            <w:r>
              <w:rPr>
                <w:rFonts w:ascii="Times New Roman" w:hAnsi="Times New Roman" w:cs="Times New Roman"/>
              </w:rPr>
              <w:t>.94</w:t>
            </w:r>
          </w:p>
        </w:tc>
      </w:tr>
      <w:tr w:rsidR="00297315" w14:paraId="68E8856B" w14:textId="77777777" w:rsidTr="00FF5DBC">
        <w:tc>
          <w:tcPr>
            <w:tcW w:w="4176" w:type="dxa"/>
          </w:tcPr>
          <w:p w14:paraId="7044C542"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 xml:space="preserve">    Low Dimension</w:t>
            </w:r>
          </w:p>
        </w:tc>
        <w:tc>
          <w:tcPr>
            <w:tcW w:w="1152" w:type="dxa"/>
            <w:vAlign w:val="center"/>
          </w:tcPr>
          <w:p w14:paraId="195062E6" w14:textId="6D056413" w:rsidR="00297315" w:rsidRPr="00F3072B" w:rsidRDefault="00297315" w:rsidP="00FF5DBC">
            <w:pPr>
              <w:jc w:val="center"/>
              <w:rPr>
                <w:rFonts w:ascii="Times New Roman" w:hAnsi="Times New Roman" w:cs="Times New Roman"/>
              </w:rPr>
            </w:pPr>
            <w:r>
              <w:rPr>
                <w:rFonts w:ascii="Times New Roman" w:hAnsi="Times New Roman" w:cs="Times New Roman"/>
              </w:rPr>
              <w:t>−0.25</w:t>
            </w:r>
          </w:p>
        </w:tc>
        <w:tc>
          <w:tcPr>
            <w:tcW w:w="1152" w:type="dxa"/>
            <w:vAlign w:val="center"/>
          </w:tcPr>
          <w:p w14:paraId="3BEED704" w14:textId="78408FC6" w:rsidR="00297315" w:rsidRPr="00F3072B" w:rsidRDefault="00297315" w:rsidP="00FF5DBC">
            <w:pPr>
              <w:jc w:val="center"/>
              <w:rPr>
                <w:rFonts w:ascii="Times New Roman" w:hAnsi="Times New Roman" w:cs="Times New Roman"/>
              </w:rPr>
            </w:pPr>
            <w:r>
              <w:rPr>
                <w:rFonts w:ascii="Times New Roman" w:hAnsi="Times New Roman" w:cs="Times New Roman"/>
              </w:rPr>
              <w:t>0.13</w:t>
            </w:r>
          </w:p>
        </w:tc>
        <w:tc>
          <w:tcPr>
            <w:tcW w:w="1152" w:type="dxa"/>
            <w:vAlign w:val="center"/>
          </w:tcPr>
          <w:p w14:paraId="54BB768A" w14:textId="1C3CD55C" w:rsidR="00297315" w:rsidRPr="00F3072B" w:rsidRDefault="00297315" w:rsidP="00FF5DBC">
            <w:pPr>
              <w:jc w:val="center"/>
              <w:rPr>
                <w:rFonts w:ascii="Times New Roman" w:hAnsi="Times New Roman" w:cs="Times New Roman"/>
              </w:rPr>
            </w:pPr>
            <w:r>
              <w:rPr>
                <w:rFonts w:ascii="Times New Roman" w:hAnsi="Times New Roman" w:cs="Times New Roman"/>
              </w:rPr>
              <w:t>−1.96</w:t>
            </w:r>
          </w:p>
        </w:tc>
        <w:tc>
          <w:tcPr>
            <w:tcW w:w="1152" w:type="dxa"/>
            <w:vAlign w:val="center"/>
          </w:tcPr>
          <w:p w14:paraId="36BF6DEA" w14:textId="4C6577C7" w:rsidR="00297315" w:rsidRPr="00F3072B" w:rsidRDefault="00297315" w:rsidP="00FF5DBC">
            <w:pPr>
              <w:jc w:val="center"/>
              <w:rPr>
                <w:rFonts w:ascii="Times New Roman" w:hAnsi="Times New Roman" w:cs="Times New Roman"/>
              </w:rPr>
            </w:pPr>
            <w:r>
              <w:rPr>
                <w:rFonts w:ascii="Times New Roman" w:hAnsi="Times New Roman" w:cs="Times New Roman"/>
              </w:rPr>
              <w:t>.050</w:t>
            </w:r>
          </w:p>
        </w:tc>
      </w:tr>
      <w:tr w:rsidR="00297315" w14:paraId="5A18FBAE" w14:textId="77777777" w:rsidTr="00FF5DBC">
        <w:tc>
          <w:tcPr>
            <w:tcW w:w="4176" w:type="dxa"/>
          </w:tcPr>
          <w:p w14:paraId="3B534ACA" w14:textId="77777777" w:rsidR="00297315" w:rsidRPr="00F3072B" w:rsidRDefault="00297315" w:rsidP="00FF5DBC">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Configuration</w:t>
            </w:r>
          </w:p>
        </w:tc>
        <w:tc>
          <w:tcPr>
            <w:tcW w:w="1152" w:type="dxa"/>
            <w:vAlign w:val="center"/>
          </w:tcPr>
          <w:p w14:paraId="0568F6F6" w14:textId="341900E9" w:rsidR="00297315" w:rsidRPr="00F3072B" w:rsidRDefault="00297315" w:rsidP="00FF5DBC">
            <w:pPr>
              <w:jc w:val="center"/>
              <w:rPr>
                <w:rFonts w:ascii="Times New Roman" w:hAnsi="Times New Roman" w:cs="Times New Roman"/>
              </w:rPr>
            </w:pPr>
            <w:r>
              <w:rPr>
                <w:rFonts w:ascii="Times New Roman" w:hAnsi="Times New Roman" w:cs="Times New Roman"/>
              </w:rPr>
              <w:t>−0.59</w:t>
            </w:r>
          </w:p>
        </w:tc>
        <w:tc>
          <w:tcPr>
            <w:tcW w:w="1152" w:type="dxa"/>
            <w:vAlign w:val="center"/>
          </w:tcPr>
          <w:p w14:paraId="26D6EB19" w14:textId="741B5E21" w:rsidR="00297315" w:rsidRPr="00F3072B" w:rsidRDefault="00297315" w:rsidP="00FF5DBC">
            <w:pPr>
              <w:jc w:val="center"/>
              <w:rPr>
                <w:rFonts w:ascii="Times New Roman" w:hAnsi="Times New Roman" w:cs="Times New Roman"/>
              </w:rPr>
            </w:pPr>
            <w:r>
              <w:rPr>
                <w:rFonts w:ascii="Times New Roman" w:hAnsi="Times New Roman" w:cs="Times New Roman"/>
              </w:rPr>
              <w:t>0.39</w:t>
            </w:r>
          </w:p>
        </w:tc>
        <w:tc>
          <w:tcPr>
            <w:tcW w:w="1152" w:type="dxa"/>
            <w:vAlign w:val="center"/>
          </w:tcPr>
          <w:p w14:paraId="1E05EC9C" w14:textId="43C7D142" w:rsidR="00297315" w:rsidRPr="00F3072B" w:rsidRDefault="00297315" w:rsidP="00FF5DBC">
            <w:pPr>
              <w:jc w:val="center"/>
              <w:rPr>
                <w:rFonts w:ascii="Times New Roman" w:hAnsi="Times New Roman" w:cs="Times New Roman"/>
              </w:rPr>
            </w:pPr>
            <w:r>
              <w:rPr>
                <w:rFonts w:ascii="Times New Roman" w:hAnsi="Times New Roman" w:cs="Times New Roman"/>
              </w:rPr>
              <w:t>−1.52</w:t>
            </w:r>
          </w:p>
        </w:tc>
        <w:tc>
          <w:tcPr>
            <w:tcW w:w="1152" w:type="dxa"/>
            <w:vAlign w:val="center"/>
          </w:tcPr>
          <w:p w14:paraId="6452DDEF" w14:textId="1139AC67" w:rsidR="00297315" w:rsidRPr="00F3072B" w:rsidRDefault="00297315" w:rsidP="00FF5DBC">
            <w:pPr>
              <w:jc w:val="center"/>
              <w:rPr>
                <w:rFonts w:ascii="Times New Roman" w:hAnsi="Times New Roman" w:cs="Times New Roman"/>
              </w:rPr>
            </w:pPr>
            <w:r>
              <w:rPr>
                <w:rFonts w:ascii="Times New Roman" w:hAnsi="Times New Roman" w:cs="Times New Roman"/>
              </w:rPr>
              <w:t>.13</w:t>
            </w:r>
          </w:p>
        </w:tc>
      </w:tr>
      <w:tr w:rsidR="00297315" w14:paraId="3F3B4460" w14:textId="77777777" w:rsidTr="00FF5DBC">
        <w:tc>
          <w:tcPr>
            <w:tcW w:w="4176" w:type="dxa"/>
          </w:tcPr>
          <w:p w14:paraId="0B7C2498"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 xml:space="preserve">    Decoy × Low Dimension</w:t>
            </w:r>
          </w:p>
        </w:tc>
        <w:tc>
          <w:tcPr>
            <w:tcW w:w="1152" w:type="dxa"/>
            <w:vAlign w:val="center"/>
          </w:tcPr>
          <w:p w14:paraId="3494A1A7" w14:textId="336941F4" w:rsidR="00297315" w:rsidRPr="00F3072B" w:rsidRDefault="00297315" w:rsidP="00FF5DBC">
            <w:pPr>
              <w:jc w:val="center"/>
              <w:rPr>
                <w:rFonts w:ascii="Times New Roman" w:hAnsi="Times New Roman" w:cs="Times New Roman"/>
              </w:rPr>
            </w:pPr>
            <w:r>
              <w:rPr>
                <w:rFonts w:ascii="Times New Roman" w:hAnsi="Times New Roman" w:cs="Times New Roman"/>
              </w:rPr>
              <w:t>−0.04</w:t>
            </w:r>
          </w:p>
        </w:tc>
        <w:tc>
          <w:tcPr>
            <w:tcW w:w="1152" w:type="dxa"/>
            <w:vAlign w:val="center"/>
          </w:tcPr>
          <w:p w14:paraId="450A539E" w14:textId="43636E86" w:rsidR="00297315" w:rsidRPr="00F3072B" w:rsidRDefault="00297315" w:rsidP="00FF5DBC">
            <w:pPr>
              <w:jc w:val="center"/>
              <w:rPr>
                <w:rFonts w:ascii="Times New Roman" w:hAnsi="Times New Roman" w:cs="Times New Roman"/>
              </w:rPr>
            </w:pPr>
            <w:r>
              <w:rPr>
                <w:rFonts w:ascii="Times New Roman" w:hAnsi="Times New Roman" w:cs="Times New Roman"/>
              </w:rPr>
              <w:t>0.19</w:t>
            </w:r>
          </w:p>
        </w:tc>
        <w:tc>
          <w:tcPr>
            <w:tcW w:w="1152" w:type="dxa"/>
            <w:vAlign w:val="center"/>
          </w:tcPr>
          <w:p w14:paraId="3836A6F8" w14:textId="0A1A3C4A" w:rsidR="00297315" w:rsidRPr="00F3072B" w:rsidRDefault="00297315" w:rsidP="00FF5DBC">
            <w:pPr>
              <w:jc w:val="center"/>
              <w:rPr>
                <w:rFonts w:ascii="Times New Roman" w:hAnsi="Times New Roman" w:cs="Times New Roman"/>
              </w:rPr>
            </w:pPr>
            <w:r>
              <w:rPr>
                <w:rFonts w:ascii="Times New Roman" w:hAnsi="Times New Roman" w:cs="Times New Roman"/>
              </w:rPr>
              <w:t>−0.19</w:t>
            </w:r>
          </w:p>
        </w:tc>
        <w:tc>
          <w:tcPr>
            <w:tcW w:w="1152" w:type="dxa"/>
            <w:vAlign w:val="center"/>
          </w:tcPr>
          <w:p w14:paraId="23B05861" w14:textId="41F2E6C5" w:rsidR="00297315" w:rsidRPr="00F3072B" w:rsidRDefault="00297315" w:rsidP="00FF5DBC">
            <w:pPr>
              <w:jc w:val="center"/>
              <w:rPr>
                <w:rFonts w:ascii="Times New Roman" w:hAnsi="Times New Roman" w:cs="Times New Roman"/>
              </w:rPr>
            </w:pPr>
            <w:r>
              <w:rPr>
                <w:rFonts w:ascii="Times New Roman" w:hAnsi="Times New Roman" w:cs="Times New Roman"/>
              </w:rPr>
              <w:t>.85</w:t>
            </w:r>
          </w:p>
        </w:tc>
      </w:tr>
      <w:tr w:rsidR="00297315" w14:paraId="2673BE66" w14:textId="77777777" w:rsidTr="00FF5DBC">
        <w:tc>
          <w:tcPr>
            <w:tcW w:w="4176" w:type="dxa"/>
          </w:tcPr>
          <w:p w14:paraId="5FBAE71F" w14:textId="5285C13A" w:rsidR="00297315" w:rsidRPr="00F3072B" w:rsidRDefault="00297315" w:rsidP="00FF5DBC">
            <w:pPr>
              <w:rPr>
                <w:rFonts w:ascii="Times New Roman" w:hAnsi="Times New Roman" w:cs="Times New Roman"/>
              </w:rPr>
            </w:pPr>
            <w:r>
              <w:rPr>
                <w:rFonts w:ascii="Times New Roman" w:hAnsi="Times New Roman" w:cs="Times New Roman"/>
              </w:rPr>
              <w:t xml:space="preserve">    Configuration </w:t>
            </w:r>
            <w:r w:rsidRPr="00F3072B">
              <w:rPr>
                <w:rFonts w:ascii="Times New Roman" w:hAnsi="Times New Roman" w:cs="Times New Roman"/>
              </w:rPr>
              <w:t>×</w:t>
            </w:r>
            <w:r>
              <w:rPr>
                <w:rFonts w:ascii="Times New Roman" w:hAnsi="Times New Roman" w:cs="Times New Roman"/>
              </w:rPr>
              <w:t xml:space="preserve"> Low Dimension</w:t>
            </w:r>
          </w:p>
        </w:tc>
        <w:tc>
          <w:tcPr>
            <w:tcW w:w="1152" w:type="dxa"/>
            <w:vAlign w:val="center"/>
          </w:tcPr>
          <w:p w14:paraId="20417EB5" w14:textId="421D3688" w:rsidR="00297315" w:rsidRPr="00F3072B" w:rsidRDefault="00297315" w:rsidP="00FF5DBC">
            <w:pPr>
              <w:jc w:val="center"/>
              <w:rPr>
                <w:rFonts w:ascii="Times New Roman" w:hAnsi="Times New Roman" w:cs="Times New Roman"/>
              </w:rPr>
            </w:pPr>
            <w:r>
              <w:rPr>
                <w:rFonts w:ascii="Times New Roman" w:hAnsi="Times New Roman" w:cs="Times New Roman"/>
              </w:rPr>
              <w:t>0.24</w:t>
            </w:r>
          </w:p>
        </w:tc>
        <w:tc>
          <w:tcPr>
            <w:tcW w:w="1152" w:type="dxa"/>
            <w:vAlign w:val="center"/>
          </w:tcPr>
          <w:p w14:paraId="0BA6B58E" w14:textId="3A0753A8" w:rsidR="00297315" w:rsidRPr="00F3072B" w:rsidRDefault="00297315" w:rsidP="00FF5DBC">
            <w:pPr>
              <w:jc w:val="center"/>
              <w:rPr>
                <w:rFonts w:ascii="Times New Roman" w:hAnsi="Times New Roman" w:cs="Times New Roman"/>
              </w:rPr>
            </w:pPr>
            <w:r>
              <w:rPr>
                <w:rFonts w:ascii="Times New Roman" w:hAnsi="Times New Roman" w:cs="Times New Roman"/>
              </w:rPr>
              <w:t>0.18</w:t>
            </w:r>
          </w:p>
        </w:tc>
        <w:tc>
          <w:tcPr>
            <w:tcW w:w="1152" w:type="dxa"/>
            <w:vAlign w:val="center"/>
          </w:tcPr>
          <w:p w14:paraId="158FCD39" w14:textId="7C1A2D6C" w:rsidR="00297315" w:rsidRPr="00F3072B" w:rsidRDefault="00297315" w:rsidP="00FF5DBC">
            <w:pPr>
              <w:jc w:val="center"/>
              <w:rPr>
                <w:rFonts w:ascii="Times New Roman" w:hAnsi="Times New Roman" w:cs="Times New Roman"/>
              </w:rPr>
            </w:pPr>
            <w:r>
              <w:rPr>
                <w:rFonts w:ascii="Times New Roman" w:hAnsi="Times New Roman" w:cs="Times New Roman"/>
              </w:rPr>
              <w:t>1.34</w:t>
            </w:r>
          </w:p>
        </w:tc>
        <w:tc>
          <w:tcPr>
            <w:tcW w:w="1152" w:type="dxa"/>
            <w:vAlign w:val="center"/>
          </w:tcPr>
          <w:p w14:paraId="48C0C5DE" w14:textId="07F9A0D3" w:rsidR="00297315" w:rsidRPr="00F3072B" w:rsidRDefault="00297315" w:rsidP="00FF5DBC">
            <w:pPr>
              <w:jc w:val="center"/>
              <w:rPr>
                <w:rFonts w:ascii="Times New Roman" w:hAnsi="Times New Roman" w:cs="Times New Roman"/>
              </w:rPr>
            </w:pPr>
            <w:r>
              <w:rPr>
                <w:rFonts w:ascii="Times New Roman" w:hAnsi="Times New Roman" w:cs="Times New Roman"/>
              </w:rPr>
              <w:t>.18</w:t>
            </w:r>
          </w:p>
        </w:tc>
      </w:tr>
      <w:tr w:rsidR="00297315" w14:paraId="60C71A30" w14:textId="77777777" w:rsidTr="00FF5DBC">
        <w:tc>
          <w:tcPr>
            <w:tcW w:w="4176" w:type="dxa"/>
          </w:tcPr>
          <w:p w14:paraId="415C2659" w14:textId="77777777" w:rsidR="00297315" w:rsidRPr="00F3072B" w:rsidRDefault="00297315" w:rsidP="00FF5DBC">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Configuration </w:t>
            </w:r>
            <w:r w:rsidRPr="00F3072B">
              <w:rPr>
                <w:rFonts w:ascii="Times New Roman" w:hAnsi="Times New Roman" w:cs="Times New Roman"/>
              </w:rPr>
              <w:t>×</w:t>
            </w:r>
            <w:r>
              <w:rPr>
                <w:rFonts w:ascii="Times New Roman" w:hAnsi="Times New Roman" w:cs="Times New Roman"/>
              </w:rPr>
              <w:t xml:space="preserve"> Low Dimension</w:t>
            </w:r>
          </w:p>
        </w:tc>
        <w:tc>
          <w:tcPr>
            <w:tcW w:w="1152" w:type="dxa"/>
            <w:vAlign w:val="center"/>
          </w:tcPr>
          <w:p w14:paraId="0737EF44" w14:textId="506E1061" w:rsidR="00297315" w:rsidRPr="00F3072B" w:rsidRDefault="00297315" w:rsidP="00FF5DBC">
            <w:pPr>
              <w:jc w:val="center"/>
              <w:rPr>
                <w:rFonts w:ascii="Times New Roman" w:hAnsi="Times New Roman" w:cs="Times New Roman"/>
              </w:rPr>
            </w:pPr>
            <w:r>
              <w:rPr>
                <w:rFonts w:ascii="Times New Roman" w:hAnsi="Times New Roman" w:cs="Times New Roman"/>
              </w:rPr>
              <w:t>−0.54</w:t>
            </w:r>
          </w:p>
        </w:tc>
        <w:tc>
          <w:tcPr>
            <w:tcW w:w="1152" w:type="dxa"/>
            <w:vAlign w:val="center"/>
          </w:tcPr>
          <w:p w14:paraId="07E2A965" w14:textId="719E4300" w:rsidR="00297315" w:rsidRPr="00F3072B" w:rsidRDefault="00297315" w:rsidP="00FF5DBC">
            <w:pPr>
              <w:jc w:val="center"/>
              <w:rPr>
                <w:rFonts w:ascii="Times New Roman" w:hAnsi="Times New Roman" w:cs="Times New Roman"/>
              </w:rPr>
            </w:pPr>
            <w:r>
              <w:rPr>
                <w:rFonts w:ascii="Times New Roman" w:hAnsi="Times New Roman" w:cs="Times New Roman"/>
              </w:rPr>
              <w:t>0.27</w:t>
            </w:r>
          </w:p>
        </w:tc>
        <w:tc>
          <w:tcPr>
            <w:tcW w:w="1152" w:type="dxa"/>
            <w:vAlign w:val="center"/>
          </w:tcPr>
          <w:p w14:paraId="1D89492E" w14:textId="16173E78" w:rsidR="00297315" w:rsidRPr="00F3072B" w:rsidRDefault="00297315" w:rsidP="00FF5DBC">
            <w:pPr>
              <w:jc w:val="center"/>
              <w:rPr>
                <w:rFonts w:ascii="Times New Roman" w:hAnsi="Times New Roman" w:cs="Times New Roman"/>
              </w:rPr>
            </w:pPr>
            <w:r>
              <w:rPr>
                <w:rFonts w:ascii="Times New Roman" w:hAnsi="Times New Roman" w:cs="Times New Roman"/>
              </w:rPr>
              <w:t>−2.03</w:t>
            </w:r>
          </w:p>
        </w:tc>
        <w:tc>
          <w:tcPr>
            <w:tcW w:w="1152" w:type="dxa"/>
            <w:vAlign w:val="center"/>
          </w:tcPr>
          <w:p w14:paraId="36C93A1C" w14:textId="2725D694" w:rsidR="00297315" w:rsidRPr="00F3072B" w:rsidRDefault="00297315" w:rsidP="00FF5DBC">
            <w:pPr>
              <w:jc w:val="center"/>
              <w:rPr>
                <w:rFonts w:ascii="Times New Roman" w:hAnsi="Times New Roman" w:cs="Times New Roman"/>
              </w:rPr>
            </w:pPr>
            <w:r>
              <w:rPr>
                <w:rFonts w:ascii="Times New Roman" w:hAnsi="Times New Roman" w:cs="Times New Roman"/>
              </w:rPr>
              <w:t>.042</w:t>
            </w:r>
          </w:p>
        </w:tc>
      </w:tr>
      <w:tr w:rsidR="00297315" w14:paraId="5E1435AA" w14:textId="77777777" w:rsidTr="00FF5DBC">
        <w:trPr>
          <w:trHeight w:val="20"/>
        </w:trPr>
        <w:tc>
          <w:tcPr>
            <w:tcW w:w="4176" w:type="dxa"/>
            <w:tcBorders>
              <w:bottom w:val="single" w:sz="4" w:space="0" w:color="auto"/>
            </w:tcBorders>
          </w:tcPr>
          <w:p w14:paraId="5144915B" w14:textId="77777777" w:rsidR="00297315" w:rsidRPr="00F3072B" w:rsidRDefault="00297315" w:rsidP="00FF5DBC">
            <w:pPr>
              <w:rPr>
                <w:rFonts w:ascii="Times New Roman" w:hAnsi="Times New Roman" w:cs="Times New Roman"/>
              </w:rPr>
            </w:pPr>
          </w:p>
        </w:tc>
        <w:tc>
          <w:tcPr>
            <w:tcW w:w="1152" w:type="dxa"/>
            <w:tcBorders>
              <w:bottom w:val="single" w:sz="4" w:space="0" w:color="auto"/>
            </w:tcBorders>
            <w:vAlign w:val="center"/>
          </w:tcPr>
          <w:p w14:paraId="4E893BCE" w14:textId="77777777" w:rsidR="00297315" w:rsidRPr="00F3072B" w:rsidRDefault="00297315" w:rsidP="00FF5DBC">
            <w:pPr>
              <w:jc w:val="center"/>
              <w:rPr>
                <w:rFonts w:ascii="Times New Roman" w:hAnsi="Times New Roman" w:cs="Times New Roman"/>
              </w:rPr>
            </w:pPr>
          </w:p>
        </w:tc>
        <w:tc>
          <w:tcPr>
            <w:tcW w:w="1152" w:type="dxa"/>
            <w:tcBorders>
              <w:bottom w:val="single" w:sz="4" w:space="0" w:color="auto"/>
            </w:tcBorders>
            <w:vAlign w:val="center"/>
          </w:tcPr>
          <w:p w14:paraId="01C82F52" w14:textId="77777777" w:rsidR="00297315" w:rsidRPr="00F3072B" w:rsidRDefault="00297315" w:rsidP="00FF5DBC">
            <w:pPr>
              <w:jc w:val="center"/>
              <w:rPr>
                <w:rFonts w:ascii="Times New Roman" w:hAnsi="Times New Roman" w:cs="Times New Roman"/>
              </w:rPr>
            </w:pPr>
          </w:p>
        </w:tc>
        <w:tc>
          <w:tcPr>
            <w:tcW w:w="1152" w:type="dxa"/>
            <w:tcBorders>
              <w:bottom w:val="single" w:sz="4" w:space="0" w:color="auto"/>
            </w:tcBorders>
            <w:vAlign w:val="center"/>
          </w:tcPr>
          <w:p w14:paraId="77CC1C53" w14:textId="77777777" w:rsidR="00297315" w:rsidRPr="00F3072B" w:rsidRDefault="00297315" w:rsidP="00FF5DBC">
            <w:pPr>
              <w:jc w:val="center"/>
              <w:rPr>
                <w:rFonts w:ascii="Times New Roman" w:hAnsi="Times New Roman" w:cs="Times New Roman"/>
              </w:rPr>
            </w:pPr>
          </w:p>
        </w:tc>
        <w:tc>
          <w:tcPr>
            <w:tcW w:w="1152" w:type="dxa"/>
            <w:tcBorders>
              <w:bottom w:val="single" w:sz="4" w:space="0" w:color="auto"/>
            </w:tcBorders>
            <w:vAlign w:val="center"/>
          </w:tcPr>
          <w:p w14:paraId="6C679D8E" w14:textId="77777777" w:rsidR="00297315" w:rsidRPr="00F3072B" w:rsidRDefault="00297315" w:rsidP="00FF5DBC">
            <w:pPr>
              <w:jc w:val="center"/>
              <w:rPr>
                <w:rFonts w:ascii="Times New Roman" w:hAnsi="Times New Roman" w:cs="Times New Roman"/>
              </w:rPr>
            </w:pPr>
          </w:p>
        </w:tc>
      </w:tr>
      <w:tr w:rsidR="00297315" w14:paraId="79BA00DA" w14:textId="77777777" w:rsidTr="00FF5DBC">
        <w:tc>
          <w:tcPr>
            <w:tcW w:w="4176" w:type="dxa"/>
            <w:tcBorders>
              <w:top w:val="single" w:sz="4" w:space="0" w:color="auto"/>
              <w:bottom w:val="single" w:sz="4" w:space="0" w:color="auto"/>
            </w:tcBorders>
          </w:tcPr>
          <w:p w14:paraId="485B95F2"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By-Subject Random Effects</w:t>
            </w:r>
          </w:p>
        </w:tc>
        <w:tc>
          <w:tcPr>
            <w:tcW w:w="1152" w:type="dxa"/>
            <w:tcBorders>
              <w:top w:val="single" w:sz="4" w:space="0" w:color="auto"/>
              <w:bottom w:val="single" w:sz="4" w:space="0" w:color="auto"/>
            </w:tcBorders>
            <w:vAlign w:val="center"/>
          </w:tcPr>
          <w:p w14:paraId="7C9440EC"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5E8BA008"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2D874E51"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3AD4331F" w14:textId="77777777" w:rsidR="00297315" w:rsidRPr="00F3072B" w:rsidRDefault="00297315" w:rsidP="00FF5DBC">
            <w:pPr>
              <w:jc w:val="center"/>
              <w:rPr>
                <w:rFonts w:ascii="Times New Roman" w:hAnsi="Times New Roman" w:cs="Times New Roman"/>
              </w:rPr>
            </w:pPr>
          </w:p>
        </w:tc>
      </w:tr>
      <w:tr w:rsidR="00297315" w14:paraId="7314862C" w14:textId="77777777" w:rsidTr="00FF5DBC">
        <w:tc>
          <w:tcPr>
            <w:tcW w:w="4176" w:type="dxa"/>
            <w:tcBorders>
              <w:top w:val="single" w:sz="4" w:space="0" w:color="auto"/>
            </w:tcBorders>
            <w:vAlign w:val="center"/>
          </w:tcPr>
          <w:p w14:paraId="6FBFAE2B" w14:textId="77777777" w:rsidR="00297315" w:rsidRPr="00F3072B" w:rsidRDefault="00297315" w:rsidP="00FF5DBC">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p>
        </w:tc>
        <w:tc>
          <w:tcPr>
            <w:tcW w:w="1152" w:type="dxa"/>
            <w:tcBorders>
              <w:top w:val="single" w:sz="4" w:space="0" w:color="auto"/>
            </w:tcBorders>
            <w:vAlign w:val="center"/>
          </w:tcPr>
          <w:p w14:paraId="278994F1" w14:textId="71526F92" w:rsidR="00297315" w:rsidRPr="00F3072B" w:rsidRDefault="00297315" w:rsidP="00FF5DBC">
            <w:pPr>
              <w:jc w:val="center"/>
              <w:rPr>
                <w:rFonts w:ascii="Times New Roman" w:hAnsi="Times New Roman" w:cs="Times New Roman"/>
              </w:rPr>
            </w:pPr>
            <w:r w:rsidRPr="00F3072B">
              <w:rPr>
                <w:rFonts w:ascii="Times New Roman" w:hAnsi="Times New Roman" w:cs="Times New Roman"/>
              </w:rPr>
              <w:t>1.</w:t>
            </w:r>
            <w:r>
              <w:rPr>
                <w:rFonts w:ascii="Times New Roman" w:hAnsi="Times New Roman" w:cs="Times New Roman"/>
              </w:rPr>
              <w:t>20</w:t>
            </w:r>
          </w:p>
        </w:tc>
        <w:tc>
          <w:tcPr>
            <w:tcW w:w="1152" w:type="dxa"/>
            <w:tcBorders>
              <w:top w:val="single" w:sz="4" w:space="0" w:color="auto"/>
            </w:tcBorders>
            <w:vAlign w:val="center"/>
          </w:tcPr>
          <w:p w14:paraId="6423BBFD"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tcBorders>
            <w:vAlign w:val="center"/>
          </w:tcPr>
          <w:p w14:paraId="49EFBBF7"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tcBorders>
            <w:vAlign w:val="center"/>
          </w:tcPr>
          <w:p w14:paraId="0D0AD185" w14:textId="77777777" w:rsidR="00297315" w:rsidRPr="00F3072B" w:rsidRDefault="00297315" w:rsidP="00FF5DBC">
            <w:pPr>
              <w:jc w:val="center"/>
              <w:rPr>
                <w:rFonts w:ascii="Times New Roman" w:hAnsi="Times New Roman" w:cs="Times New Roman"/>
              </w:rPr>
            </w:pPr>
          </w:p>
        </w:tc>
      </w:tr>
      <w:tr w:rsidR="00297315" w14:paraId="64AC7347" w14:textId="77777777" w:rsidTr="00FF5DBC">
        <w:trPr>
          <w:trHeight w:val="144"/>
        </w:trPr>
        <w:tc>
          <w:tcPr>
            <w:tcW w:w="4176" w:type="dxa"/>
            <w:tcBorders>
              <w:top w:val="nil"/>
              <w:bottom w:val="single" w:sz="4" w:space="0" w:color="auto"/>
            </w:tcBorders>
            <w:vAlign w:val="center"/>
          </w:tcPr>
          <w:p w14:paraId="62792BEF" w14:textId="77777777" w:rsidR="00297315" w:rsidRPr="00F3072B" w:rsidRDefault="00297315" w:rsidP="00FF5DBC">
            <w:pPr>
              <w:rPr>
                <w:rFonts w:ascii="Times New Roman" w:eastAsiaTheme="minorEastAsia" w:hAnsi="Times New Roman" w:cs="Times New Roman"/>
              </w:rPr>
            </w:pPr>
          </w:p>
        </w:tc>
        <w:tc>
          <w:tcPr>
            <w:tcW w:w="1152" w:type="dxa"/>
            <w:tcBorders>
              <w:top w:val="nil"/>
              <w:bottom w:val="single" w:sz="4" w:space="0" w:color="auto"/>
            </w:tcBorders>
            <w:vAlign w:val="center"/>
          </w:tcPr>
          <w:p w14:paraId="5D9750EE"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1108A3E3"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138404BF"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4AB6DF97" w14:textId="77777777" w:rsidR="00297315" w:rsidRPr="00F3072B" w:rsidRDefault="00297315" w:rsidP="00FF5DBC">
            <w:pPr>
              <w:jc w:val="center"/>
              <w:rPr>
                <w:rFonts w:ascii="Times New Roman" w:hAnsi="Times New Roman" w:cs="Times New Roman"/>
              </w:rPr>
            </w:pPr>
          </w:p>
        </w:tc>
      </w:tr>
      <w:tr w:rsidR="00297315" w14:paraId="78019928" w14:textId="77777777" w:rsidTr="00FF5DBC">
        <w:tc>
          <w:tcPr>
            <w:tcW w:w="4176" w:type="dxa"/>
            <w:tcBorders>
              <w:top w:val="single" w:sz="4" w:space="0" w:color="auto"/>
              <w:bottom w:val="single" w:sz="4" w:space="0" w:color="auto"/>
            </w:tcBorders>
          </w:tcPr>
          <w:p w14:paraId="46CF5950"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By-Item Random Effects</w:t>
            </w:r>
          </w:p>
        </w:tc>
        <w:tc>
          <w:tcPr>
            <w:tcW w:w="1152" w:type="dxa"/>
            <w:tcBorders>
              <w:top w:val="single" w:sz="4" w:space="0" w:color="auto"/>
              <w:bottom w:val="single" w:sz="4" w:space="0" w:color="auto"/>
            </w:tcBorders>
            <w:vAlign w:val="center"/>
          </w:tcPr>
          <w:p w14:paraId="1BA228D5"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370533E5"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5DA49ABA"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0ED0B6CD" w14:textId="77777777" w:rsidR="00297315" w:rsidRPr="00F3072B" w:rsidRDefault="00297315" w:rsidP="00FF5DBC">
            <w:pPr>
              <w:jc w:val="center"/>
              <w:rPr>
                <w:rFonts w:ascii="Times New Roman" w:hAnsi="Times New Roman" w:cs="Times New Roman"/>
              </w:rPr>
            </w:pPr>
          </w:p>
        </w:tc>
      </w:tr>
      <w:tr w:rsidR="00297315" w14:paraId="16AF77E8" w14:textId="77777777" w:rsidTr="00FF5DBC">
        <w:tc>
          <w:tcPr>
            <w:tcW w:w="4176" w:type="dxa"/>
            <w:tcBorders>
              <w:top w:val="single" w:sz="4" w:space="0" w:color="auto"/>
              <w:bottom w:val="nil"/>
            </w:tcBorders>
            <w:vAlign w:val="center"/>
          </w:tcPr>
          <w:p w14:paraId="705D86B2" w14:textId="77777777" w:rsidR="00297315" w:rsidRPr="00F3072B" w:rsidRDefault="00297315" w:rsidP="00FF5DBC">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p>
        </w:tc>
        <w:tc>
          <w:tcPr>
            <w:tcW w:w="1152" w:type="dxa"/>
            <w:tcBorders>
              <w:top w:val="single" w:sz="4" w:space="0" w:color="auto"/>
              <w:bottom w:val="nil"/>
            </w:tcBorders>
            <w:vAlign w:val="center"/>
          </w:tcPr>
          <w:p w14:paraId="4F053B8C" w14:textId="789D18E9" w:rsidR="00297315" w:rsidRPr="00F3072B" w:rsidRDefault="00297315" w:rsidP="00FF5DBC">
            <w:pPr>
              <w:jc w:val="center"/>
              <w:rPr>
                <w:rFonts w:ascii="Times New Roman" w:hAnsi="Times New Roman" w:cs="Times New Roman"/>
              </w:rPr>
            </w:pPr>
            <w:r w:rsidRPr="00F3072B">
              <w:rPr>
                <w:rFonts w:ascii="Times New Roman" w:hAnsi="Times New Roman" w:cs="Times New Roman"/>
              </w:rPr>
              <w:t>0.</w:t>
            </w:r>
            <w:r w:rsidR="00EB7A17">
              <w:rPr>
                <w:rFonts w:ascii="Times New Roman" w:hAnsi="Times New Roman" w:cs="Times New Roman"/>
              </w:rPr>
              <w:t>25</w:t>
            </w:r>
          </w:p>
        </w:tc>
        <w:tc>
          <w:tcPr>
            <w:tcW w:w="1152" w:type="dxa"/>
            <w:tcBorders>
              <w:top w:val="single" w:sz="4" w:space="0" w:color="auto"/>
              <w:bottom w:val="nil"/>
            </w:tcBorders>
            <w:vAlign w:val="center"/>
          </w:tcPr>
          <w:p w14:paraId="16CA3E75"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nil"/>
            </w:tcBorders>
            <w:vAlign w:val="center"/>
          </w:tcPr>
          <w:p w14:paraId="67CAC4C0"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nil"/>
            </w:tcBorders>
            <w:vAlign w:val="center"/>
          </w:tcPr>
          <w:p w14:paraId="68EAE711" w14:textId="77777777" w:rsidR="00297315" w:rsidRPr="00F3072B" w:rsidRDefault="00297315" w:rsidP="00FF5DBC">
            <w:pPr>
              <w:jc w:val="center"/>
              <w:rPr>
                <w:rFonts w:ascii="Times New Roman" w:hAnsi="Times New Roman" w:cs="Times New Roman"/>
              </w:rPr>
            </w:pPr>
          </w:p>
        </w:tc>
      </w:tr>
      <w:tr w:rsidR="00297315" w14:paraId="22EAC1CD" w14:textId="77777777" w:rsidTr="00FF5DBC">
        <w:trPr>
          <w:trHeight w:val="144"/>
        </w:trPr>
        <w:tc>
          <w:tcPr>
            <w:tcW w:w="4176" w:type="dxa"/>
            <w:tcBorders>
              <w:top w:val="nil"/>
              <w:bottom w:val="single" w:sz="4" w:space="0" w:color="auto"/>
            </w:tcBorders>
            <w:vAlign w:val="center"/>
          </w:tcPr>
          <w:p w14:paraId="6497B501" w14:textId="77777777" w:rsidR="00297315" w:rsidRPr="00F3072B" w:rsidRDefault="00297315" w:rsidP="00FF5DBC">
            <w:pPr>
              <w:rPr>
                <w:rFonts w:ascii="Times New Roman" w:eastAsiaTheme="minorEastAsia" w:hAnsi="Times New Roman" w:cs="Times New Roman"/>
              </w:rPr>
            </w:pPr>
          </w:p>
        </w:tc>
        <w:tc>
          <w:tcPr>
            <w:tcW w:w="1152" w:type="dxa"/>
            <w:tcBorders>
              <w:top w:val="nil"/>
              <w:bottom w:val="single" w:sz="4" w:space="0" w:color="auto"/>
            </w:tcBorders>
            <w:vAlign w:val="center"/>
          </w:tcPr>
          <w:p w14:paraId="2B07CA45"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64E789E9"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21A2AF79"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79328A26" w14:textId="77777777" w:rsidR="00297315" w:rsidRPr="00F3072B" w:rsidRDefault="00297315" w:rsidP="00FF5DBC">
            <w:pPr>
              <w:jc w:val="center"/>
              <w:rPr>
                <w:rFonts w:ascii="Times New Roman" w:hAnsi="Times New Roman" w:cs="Times New Roman"/>
              </w:rPr>
            </w:pPr>
          </w:p>
        </w:tc>
      </w:tr>
    </w:tbl>
    <w:p w14:paraId="2319A1D4" w14:textId="2F488AB9" w:rsidR="00297315" w:rsidRPr="00F3072B" w:rsidRDefault="00297315" w:rsidP="00297315">
      <w:pPr>
        <w:spacing w:after="0" w:line="240" w:lineRule="auto"/>
        <w:textAlignment w:val="baseline"/>
        <w:rPr>
          <w:rFonts w:ascii="Times New Roman" w:eastAsia="Times New Roman" w:hAnsi="Times New Roman" w:cs="Times New Roman"/>
        </w:rPr>
      </w:pPr>
      <w:r w:rsidRPr="00F3072B">
        <w:rPr>
          <w:rFonts w:ascii="Times New Roman" w:eastAsia="Times New Roman" w:hAnsi="Times New Roman" w:cs="Times New Roman"/>
        </w:rPr>
        <w:t xml:space="preserve">Note. Decoy was coded as 0 = absent, 1 = present. </w:t>
      </w:r>
      <w:r>
        <w:rPr>
          <w:rFonts w:ascii="Times New Roman" w:eastAsia="Times New Roman" w:hAnsi="Times New Roman" w:cs="Times New Roman"/>
        </w:rPr>
        <w:t xml:space="preserve">Configuration was coded as 0 = high dimension in second column, 1 = high dimension in first column. </w:t>
      </w:r>
      <w:r w:rsidRPr="00F3072B">
        <w:rPr>
          <w:rFonts w:ascii="Times New Roman" w:eastAsia="Times New Roman" w:hAnsi="Times New Roman" w:cs="Times New Roman"/>
        </w:rPr>
        <w:t>Low Dimension was coded as 0 = 30-40-</w:t>
      </w:r>
      <w:r>
        <w:rPr>
          <w:rFonts w:ascii="Times New Roman" w:eastAsia="Times New Roman" w:hAnsi="Times New Roman" w:cs="Times New Roman"/>
        </w:rPr>
        <w:t>10</w:t>
      </w:r>
      <w:r w:rsidRPr="00F3072B">
        <w:rPr>
          <w:rFonts w:ascii="Times New Roman" w:eastAsia="Times New Roman" w:hAnsi="Times New Roman" w:cs="Times New Roman"/>
        </w:rPr>
        <w:t xml:space="preserve">, 1 = </w:t>
      </w:r>
      <w:r>
        <w:rPr>
          <w:rFonts w:ascii="Times New Roman" w:eastAsia="Times New Roman" w:hAnsi="Times New Roman" w:cs="Times New Roman"/>
        </w:rPr>
        <w:t>7</w:t>
      </w:r>
      <w:r w:rsidRPr="00F3072B">
        <w:rPr>
          <w:rFonts w:ascii="Times New Roman" w:eastAsia="Times New Roman" w:hAnsi="Times New Roman" w:cs="Times New Roman"/>
        </w:rPr>
        <w:t>0-</w:t>
      </w:r>
      <w:r>
        <w:rPr>
          <w:rFonts w:ascii="Times New Roman" w:eastAsia="Times New Roman" w:hAnsi="Times New Roman" w:cs="Times New Roman"/>
        </w:rPr>
        <w:t>8</w:t>
      </w:r>
      <w:r w:rsidRPr="00F3072B">
        <w:rPr>
          <w:rFonts w:ascii="Times New Roman" w:eastAsia="Times New Roman" w:hAnsi="Times New Roman" w:cs="Times New Roman"/>
        </w:rPr>
        <w:t xml:space="preserve">0-10.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r w:rsidRPr="00F3072B">
        <w:rPr>
          <w:rFonts w:ascii="Times New Roman" w:eastAsia="Times New Roman" w:hAnsi="Times New Roman" w:cs="Times New Roman"/>
        </w:rPr>
        <w:t xml:space="preserve"> = </w:t>
      </w:r>
      <w:r>
        <w:rPr>
          <w:rFonts w:ascii="Times New Roman" w:eastAsia="Times New Roman" w:hAnsi="Times New Roman" w:cs="Times New Roman"/>
        </w:rPr>
        <w:t xml:space="preserve">random intercept </w:t>
      </w:r>
      <w:r w:rsidRPr="00F3072B">
        <w:rPr>
          <w:rFonts w:ascii="Times New Roman" w:eastAsia="Times New Roman" w:hAnsi="Times New Roman" w:cs="Times New Roman"/>
        </w:rPr>
        <w:t>standard deviation.</w:t>
      </w:r>
    </w:p>
    <w:p w14:paraId="2328C415" w14:textId="6DF70C0E" w:rsidR="00297315" w:rsidRDefault="00297315" w:rsidP="006456AA">
      <w:pPr>
        <w:rPr>
          <w:rFonts w:ascii="Times New Roman" w:hAnsi="Times New Roman" w:cs="Times New Roman"/>
          <w:sz w:val="24"/>
          <w:szCs w:val="24"/>
        </w:rPr>
      </w:pPr>
    </w:p>
    <w:p w14:paraId="287F7CA2" w14:textId="77777777" w:rsidR="00297315" w:rsidRDefault="00297315" w:rsidP="00297315">
      <w:pPr>
        <w:rPr>
          <w:rFonts w:ascii="Times New Roman" w:hAnsi="Times New Roman" w:cs="Times New Roman"/>
          <w:sz w:val="24"/>
          <w:szCs w:val="24"/>
        </w:rPr>
      </w:pPr>
    </w:p>
    <w:p w14:paraId="68E8B565" w14:textId="77777777" w:rsidR="00297315" w:rsidRDefault="00297315" w:rsidP="00297315">
      <w:pPr>
        <w:rPr>
          <w:rFonts w:ascii="Times New Roman" w:hAnsi="Times New Roman" w:cs="Times New Roman"/>
          <w:sz w:val="24"/>
          <w:szCs w:val="24"/>
        </w:rPr>
      </w:pPr>
    </w:p>
    <w:p w14:paraId="5404F0D3" w14:textId="77777777" w:rsidR="00297315" w:rsidRDefault="00297315" w:rsidP="00297315">
      <w:pPr>
        <w:rPr>
          <w:rFonts w:ascii="Times New Roman" w:hAnsi="Times New Roman" w:cs="Times New Roman"/>
          <w:sz w:val="24"/>
          <w:szCs w:val="24"/>
        </w:rPr>
      </w:pPr>
    </w:p>
    <w:p w14:paraId="44D970E6" w14:textId="77777777" w:rsidR="00297315" w:rsidRDefault="00297315" w:rsidP="00297315">
      <w:pPr>
        <w:rPr>
          <w:rFonts w:ascii="Times New Roman" w:hAnsi="Times New Roman" w:cs="Times New Roman"/>
          <w:sz w:val="24"/>
          <w:szCs w:val="24"/>
        </w:rPr>
      </w:pPr>
    </w:p>
    <w:p w14:paraId="25B308C6" w14:textId="77777777" w:rsidR="00297315" w:rsidRDefault="00297315" w:rsidP="00297315">
      <w:pPr>
        <w:rPr>
          <w:rFonts w:ascii="Times New Roman" w:hAnsi="Times New Roman" w:cs="Times New Roman"/>
          <w:sz w:val="24"/>
          <w:szCs w:val="24"/>
        </w:rPr>
      </w:pPr>
    </w:p>
    <w:p w14:paraId="048F75E0" w14:textId="77777777" w:rsidR="00297315" w:rsidRDefault="00297315" w:rsidP="00297315">
      <w:pPr>
        <w:rPr>
          <w:rFonts w:ascii="Times New Roman" w:hAnsi="Times New Roman" w:cs="Times New Roman"/>
          <w:sz w:val="24"/>
          <w:szCs w:val="24"/>
        </w:rPr>
      </w:pPr>
    </w:p>
    <w:p w14:paraId="23851D72" w14:textId="77777777" w:rsidR="00297315" w:rsidRDefault="00297315" w:rsidP="00297315">
      <w:pPr>
        <w:rPr>
          <w:rFonts w:ascii="Times New Roman" w:hAnsi="Times New Roman" w:cs="Times New Roman"/>
          <w:sz w:val="24"/>
          <w:szCs w:val="24"/>
        </w:rPr>
      </w:pPr>
    </w:p>
    <w:p w14:paraId="2F9A329C" w14:textId="77777777" w:rsidR="00297315" w:rsidRDefault="00297315" w:rsidP="00297315">
      <w:pPr>
        <w:rPr>
          <w:rFonts w:ascii="Times New Roman" w:hAnsi="Times New Roman" w:cs="Times New Roman"/>
          <w:sz w:val="24"/>
          <w:szCs w:val="24"/>
        </w:rPr>
      </w:pPr>
    </w:p>
    <w:p w14:paraId="5CBB68F1" w14:textId="77777777" w:rsidR="00297315" w:rsidRDefault="00297315" w:rsidP="00297315">
      <w:pPr>
        <w:rPr>
          <w:rFonts w:ascii="Times New Roman" w:hAnsi="Times New Roman" w:cs="Times New Roman"/>
          <w:sz w:val="24"/>
          <w:szCs w:val="24"/>
        </w:rPr>
      </w:pPr>
    </w:p>
    <w:p w14:paraId="1F8DA0D9" w14:textId="77777777" w:rsidR="00EE711C" w:rsidRDefault="00EE711C" w:rsidP="00297315">
      <w:pPr>
        <w:rPr>
          <w:rFonts w:ascii="Times New Roman" w:hAnsi="Times New Roman" w:cs="Times New Roman"/>
          <w:sz w:val="24"/>
          <w:szCs w:val="24"/>
        </w:rPr>
      </w:pPr>
    </w:p>
    <w:p w14:paraId="6986D5E2" w14:textId="68F1804C" w:rsidR="00297315" w:rsidRDefault="00297315" w:rsidP="00297315">
      <w:pPr>
        <w:rPr>
          <w:rFonts w:ascii="Times New Roman" w:hAnsi="Times New Roman" w:cs="Times New Roman"/>
          <w:sz w:val="24"/>
          <w:szCs w:val="24"/>
        </w:rPr>
      </w:pPr>
      <w:r w:rsidRPr="006456AA">
        <w:rPr>
          <w:rFonts w:ascii="Times New Roman" w:hAnsi="Times New Roman" w:cs="Times New Roman"/>
          <w:sz w:val="24"/>
          <w:szCs w:val="24"/>
        </w:rPr>
        <w:lastRenderedPageBreak/>
        <w:t>Supplemental</w:t>
      </w:r>
      <w:r>
        <w:rPr>
          <w:rFonts w:ascii="Times New Roman" w:hAnsi="Times New Roman" w:cs="Times New Roman"/>
          <w:sz w:val="24"/>
          <w:szCs w:val="24"/>
        </w:rPr>
        <w:t xml:space="preserve"> Table </w:t>
      </w:r>
      <w:r w:rsidR="00EE711C">
        <w:rPr>
          <w:rFonts w:ascii="Times New Roman" w:hAnsi="Times New Roman" w:cs="Times New Roman"/>
          <w:sz w:val="24"/>
          <w:szCs w:val="24"/>
        </w:rPr>
        <w:t>2</w:t>
      </w:r>
    </w:p>
    <w:p w14:paraId="74C82DB1" w14:textId="7E5DA9D9" w:rsidR="00297315" w:rsidRDefault="00297315" w:rsidP="00297315">
      <w:pPr>
        <w:rPr>
          <w:rFonts w:ascii="Times New Roman" w:hAnsi="Times New Roman" w:cs="Times New Roman"/>
          <w:i/>
          <w:iCs/>
          <w:sz w:val="24"/>
          <w:szCs w:val="24"/>
        </w:rPr>
      </w:pPr>
      <w:r>
        <w:rPr>
          <w:rFonts w:ascii="Times New Roman" w:hAnsi="Times New Roman" w:cs="Times New Roman"/>
          <w:i/>
          <w:iCs/>
          <w:sz w:val="24"/>
          <w:szCs w:val="24"/>
        </w:rPr>
        <w:t xml:space="preserve">Extended Mixed Effects Logistic Regression Model in Experiment </w:t>
      </w:r>
      <w:r w:rsidR="00EE711C">
        <w:rPr>
          <w:rFonts w:ascii="Times New Roman" w:hAnsi="Times New Roman" w:cs="Times New Roman"/>
          <w:i/>
          <w:iCs/>
          <w:sz w:val="24"/>
          <w:szCs w:val="24"/>
        </w:rPr>
        <w:t>3</w:t>
      </w:r>
    </w:p>
    <w:tbl>
      <w:tblPr>
        <w:tblStyle w:val="TableGrid"/>
        <w:tblW w:w="87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1152"/>
        <w:gridCol w:w="1152"/>
        <w:gridCol w:w="1152"/>
        <w:gridCol w:w="1152"/>
      </w:tblGrid>
      <w:tr w:rsidR="00297315" w14:paraId="5CEB09EF" w14:textId="77777777" w:rsidTr="00FF5DBC">
        <w:tc>
          <w:tcPr>
            <w:tcW w:w="4176" w:type="dxa"/>
            <w:tcBorders>
              <w:top w:val="single" w:sz="4" w:space="0" w:color="auto"/>
              <w:bottom w:val="single" w:sz="4" w:space="0" w:color="auto"/>
            </w:tcBorders>
          </w:tcPr>
          <w:p w14:paraId="3E8DE366"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Fixed Effects (</w:t>
            </w:r>
            <m:oMath>
              <m:acc>
                <m:accPr>
                  <m:ctrlPr>
                    <w:rPr>
                      <w:rFonts w:ascii="Cambria Math" w:hAnsi="Cambria Math" w:cs="Times New Roman"/>
                      <w:i/>
                    </w:rPr>
                  </m:ctrlPr>
                </m:accPr>
                <m:e>
                  <m:r>
                    <w:rPr>
                      <w:rFonts w:ascii="Cambria Math" w:hAnsi="Cambria Math" w:cs="Times New Roman"/>
                    </w:rPr>
                    <m:t>β</m:t>
                  </m:r>
                </m:e>
              </m:acc>
            </m:oMath>
            <w:r w:rsidRPr="00F3072B">
              <w:rPr>
                <w:rFonts w:ascii="Times New Roman" w:hAnsi="Times New Roman" w:cs="Times New Roman"/>
              </w:rPr>
              <w:t>)</w:t>
            </w:r>
          </w:p>
        </w:tc>
        <w:tc>
          <w:tcPr>
            <w:tcW w:w="1152" w:type="dxa"/>
            <w:tcBorders>
              <w:top w:val="single" w:sz="4" w:space="0" w:color="auto"/>
              <w:bottom w:val="single" w:sz="4" w:space="0" w:color="auto"/>
            </w:tcBorders>
            <w:vAlign w:val="center"/>
          </w:tcPr>
          <w:p w14:paraId="6459A2E2" w14:textId="77777777" w:rsidR="00297315" w:rsidRPr="00F3072B" w:rsidRDefault="00297315" w:rsidP="00FF5DBC">
            <w:pPr>
              <w:jc w:val="center"/>
              <w:rPr>
                <w:rFonts w:ascii="Times New Roman" w:hAnsi="Times New Roman" w:cs="Times New Roman"/>
              </w:rPr>
            </w:pPr>
            <w:r w:rsidRPr="00F3072B">
              <w:rPr>
                <w:rFonts w:ascii="Times New Roman" w:hAnsi="Times New Roman" w:cs="Times New Roman"/>
              </w:rPr>
              <w:t>Estimate</w:t>
            </w:r>
          </w:p>
        </w:tc>
        <w:tc>
          <w:tcPr>
            <w:tcW w:w="1152" w:type="dxa"/>
            <w:tcBorders>
              <w:top w:val="single" w:sz="4" w:space="0" w:color="auto"/>
              <w:bottom w:val="single" w:sz="4" w:space="0" w:color="auto"/>
            </w:tcBorders>
            <w:vAlign w:val="center"/>
          </w:tcPr>
          <w:p w14:paraId="5DCAA858" w14:textId="77777777" w:rsidR="00297315" w:rsidRPr="00F3072B" w:rsidRDefault="00297315" w:rsidP="00FF5DBC">
            <w:pPr>
              <w:jc w:val="center"/>
              <w:rPr>
                <w:rFonts w:ascii="Times New Roman" w:hAnsi="Times New Roman" w:cs="Times New Roman"/>
                <w:i/>
                <w:iCs/>
              </w:rPr>
            </w:pPr>
            <w:r w:rsidRPr="00F3072B">
              <w:rPr>
                <w:rFonts w:ascii="Times New Roman" w:hAnsi="Times New Roman" w:cs="Times New Roman"/>
                <w:i/>
                <w:iCs/>
              </w:rPr>
              <w:t>SE</w:t>
            </w:r>
          </w:p>
        </w:tc>
        <w:tc>
          <w:tcPr>
            <w:tcW w:w="1152" w:type="dxa"/>
            <w:tcBorders>
              <w:top w:val="single" w:sz="4" w:space="0" w:color="auto"/>
              <w:bottom w:val="single" w:sz="4" w:space="0" w:color="auto"/>
            </w:tcBorders>
            <w:vAlign w:val="center"/>
          </w:tcPr>
          <w:p w14:paraId="42A9158E" w14:textId="77777777" w:rsidR="00297315" w:rsidRPr="00F3072B" w:rsidRDefault="00297315" w:rsidP="00FF5DBC">
            <w:pPr>
              <w:jc w:val="center"/>
              <w:rPr>
                <w:rFonts w:ascii="Times New Roman" w:hAnsi="Times New Roman" w:cs="Times New Roman"/>
                <w:i/>
                <w:iCs/>
              </w:rPr>
            </w:pPr>
            <w:r w:rsidRPr="00F3072B">
              <w:rPr>
                <w:rFonts w:ascii="Times New Roman" w:hAnsi="Times New Roman" w:cs="Times New Roman"/>
                <w:i/>
                <w:iCs/>
              </w:rPr>
              <w:t>z</w:t>
            </w:r>
          </w:p>
        </w:tc>
        <w:tc>
          <w:tcPr>
            <w:tcW w:w="1152" w:type="dxa"/>
            <w:tcBorders>
              <w:top w:val="single" w:sz="4" w:space="0" w:color="auto"/>
              <w:bottom w:val="single" w:sz="4" w:space="0" w:color="auto"/>
            </w:tcBorders>
            <w:vAlign w:val="center"/>
          </w:tcPr>
          <w:p w14:paraId="6BACBD67" w14:textId="77777777" w:rsidR="00297315" w:rsidRPr="00F3072B" w:rsidRDefault="00297315" w:rsidP="00FF5DBC">
            <w:pPr>
              <w:jc w:val="center"/>
              <w:rPr>
                <w:rFonts w:ascii="Times New Roman" w:hAnsi="Times New Roman" w:cs="Times New Roman"/>
                <w:i/>
                <w:iCs/>
              </w:rPr>
            </w:pPr>
            <w:r w:rsidRPr="00F3072B">
              <w:rPr>
                <w:rFonts w:ascii="Times New Roman" w:hAnsi="Times New Roman" w:cs="Times New Roman"/>
                <w:i/>
                <w:iCs/>
              </w:rPr>
              <w:t>p</w:t>
            </w:r>
          </w:p>
        </w:tc>
      </w:tr>
      <w:tr w:rsidR="00297315" w14:paraId="4DE7C468" w14:textId="77777777" w:rsidTr="00FF5DBC">
        <w:tc>
          <w:tcPr>
            <w:tcW w:w="4176" w:type="dxa"/>
            <w:tcBorders>
              <w:top w:val="single" w:sz="4" w:space="0" w:color="auto"/>
            </w:tcBorders>
          </w:tcPr>
          <w:p w14:paraId="3FE8F6DB"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 xml:space="preserve">    Intercept</w:t>
            </w:r>
          </w:p>
        </w:tc>
        <w:tc>
          <w:tcPr>
            <w:tcW w:w="1152" w:type="dxa"/>
            <w:tcBorders>
              <w:top w:val="single" w:sz="4" w:space="0" w:color="auto"/>
            </w:tcBorders>
            <w:vAlign w:val="center"/>
          </w:tcPr>
          <w:p w14:paraId="67531203" w14:textId="0B0B4983" w:rsidR="00297315" w:rsidRPr="00F3072B" w:rsidRDefault="00EB7A17" w:rsidP="00FF5DBC">
            <w:pPr>
              <w:jc w:val="center"/>
              <w:rPr>
                <w:rFonts w:ascii="Times New Roman" w:hAnsi="Times New Roman" w:cs="Times New Roman"/>
              </w:rPr>
            </w:pPr>
            <w:r>
              <w:rPr>
                <w:rFonts w:ascii="Times New Roman" w:hAnsi="Times New Roman" w:cs="Times New Roman"/>
              </w:rPr>
              <w:t>0.00</w:t>
            </w:r>
          </w:p>
        </w:tc>
        <w:tc>
          <w:tcPr>
            <w:tcW w:w="1152" w:type="dxa"/>
            <w:tcBorders>
              <w:top w:val="single" w:sz="4" w:space="0" w:color="auto"/>
            </w:tcBorders>
            <w:vAlign w:val="center"/>
          </w:tcPr>
          <w:p w14:paraId="78E6F0DA" w14:textId="7C16CB6E" w:rsidR="00297315" w:rsidRPr="00F3072B" w:rsidRDefault="00EB7A17" w:rsidP="00FF5DBC">
            <w:pPr>
              <w:jc w:val="center"/>
              <w:rPr>
                <w:rFonts w:ascii="Times New Roman" w:hAnsi="Times New Roman" w:cs="Times New Roman"/>
              </w:rPr>
            </w:pPr>
            <w:r>
              <w:rPr>
                <w:rFonts w:ascii="Times New Roman" w:hAnsi="Times New Roman" w:cs="Times New Roman"/>
              </w:rPr>
              <w:t>0.24</w:t>
            </w:r>
          </w:p>
        </w:tc>
        <w:tc>
          <w:tcPr>
            <w:tcW w:w="1152" w:type="dxa"/>
            <w:tcBorders>
              <w:top w:val="single" w:sz="4" w:space="0" w:color="auto"/>
            </w:tcBorders>
            <w:vAlign w:val="center"/>
          </w:tcPr>
          <w:p w14:paraId="4EB2CD63" w14:textId="5B6FDDA2" w:rsidR="00297315" w:rsidRPr="00F3072B" w:rsidRDefault="00EB7A17" w:rsidP="00FF5DBC">
            <w:pPr>
              <w:jc w:val="center"/>
              <w:rPr>
                <w:rFonts w:ascii="Times New Roman" w:hAnsi="Times New Roman" w:cs="Times New Roman"/>
              </w:rPr>
            </w:pPr>
            <w:r>
              <w:rPr>
                <w:rFonts w:ascii="Times New Roman" w:hAnsi="Times New Roman" w:cs="Times New Roman"/>
              </w:rPr>
              <w:t>0.01</w:t>
            </w:r>
          </w:p>
        </w:tc>
        <w:tc>
          <w:tcPr>
            <w:tcW w:w="1152" w:type="dxa"/>
            <w:tcBorders>
              <w:top w:val="single" w:sz="4" w:space="0" w:color="auto"/>
            </w:tcBorders>
            <w:vAlign w:val="center"/>
          </w:tcPr>
          <w:p w14:paraId="3C7E21E9" w14:textId="30FFA348" w:rsidR="00297315" w:rsidRPr="00F3072B" w:rsidRDefault="00EB7A17" w:rsidP="00FF5DBC">
            <w:pPr>
              <w:jc w:val="center"/>
              <w:rPr>
                <w:rFonts w:ascii="Times New Roman" w:hAnsi="Times New Roman" w:cs="Times New Roman"/>
              </w:rPr>
            </w:pPr>
            <w:r>
              <w:rPr>
                <w:rFonts w:ascii="Times New Roman" w:hAnsi="Times New Roman" w:cs="Times New Roman"/>
              </w:rPr>
              <w:t>.99</w:t>
            </w:r>
          </w:p>
        </w:tc>
      </w:tr>
      <w:tr w:rsidR="00297315" w14:paraId="2A3EF361" w14:textId="77777777" w:rsidTr="00FF5DBC">
        <w:tc>
          <w:tcPr>
            <w:tcW w:w="4176" w:type="dxa"/>
          </w:tcPr>
          <w:p w14:paraId="4F669EAD"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 xml:space="preserve">    Decoy</w:t>
            </w:r>
          </w:p>
        </w:tc>
        <w:tc>
          <w:tcPr>
            <w:tcW w:w="1152" w:type="dxa"/>
            <w:vAlign w:val="center"/>
          </w:tcPr>
          <w:p w14:paraId="2EE224F8" w14:textId="3EA09F00" w:rsidR="00297315" w:rsidRPr="00F3072B" w:rsidRDefault="00EB7A17" w:rsidP="00FF5DBC">
            <w:pPr>
              <w:jc w:val="center"/>
              <w:rPr>
                <w:rFonts w:ascii="Times New Roman" w:hAnsi="Times New Roman" w:cs="Times New Roman"/>
              </w:rPr>
            </w:pPr>
            <w:r>
              <w:rPr>
                <w:rFonts w:ascii="Times New Roman" w:hAnsi="Times New Roman" w:cs="Times New Roman"/>
              </w:rPr>
              <w:t>0.18</w:t>
            </w:r>
          </w:p>
        </w:tc>
        <w:tc>
          <w:tcPr>
            <w:tcW w:w="1152" w:type="dxa"/>
            <w:vAlign w:val="center"/>
          </w:tcPr>
          <w:p w14:paraId="34B11AEE" w14:textId="27FED4A8" w:rsidR="00297315" w:rsidRPr="00F3072B" w:rsidRDefault="00EB7A17" w:rsidP="00FF5DBC">
            <w:pPr>
              <w:jc w:val="center"/>
              <w:rPr>
                <w:rFonts w:ascii="Times New Roman" w:hAnsi="Times New Roman" w:cs="Times New Roman"/>
              </w:rPr>
            </w:pPr>
            <w:r>
              <w:rPr>
                <w:rFonts w:ascii="Times New Roman" w:hAnsi="Times New Roman" w:cs="Times New Roman"/>
              </w:rPr>
              <w:t>0.30</w:t>
            </w:r>
          </w:p>
        </w:tc>
        <w:tc>
          <w:tcPr>
            <w:tcW w:w="1152" w:type="dxa"/>
            <w:vAlign w:val="center"/>
          </w:tcPr>
          <w:p w14:paraId="0962F854" w14:textId="3170A898" w:rsidR="00297315" w:rsidRPr="00F3072B" w:rsidRDefault="00EB7A17" w:rsidP="00FF5DBC">
            <w:pPr>
              <w:jc w:val="center"/>
              <w:rPr>
                <w:rFonts w:ascii="Times New Roman" w:hAnsi="Times New Roman" w:cs="Times New Roman"/>
              </w:rPr>
            </w:pPr>
            <w:r>
              <w:rPr>
                <w:rFonts w:ascii="Times New Roman" w:hAnsi="Times New Roman" w:cs="Times New Roman"/>
              </w:rPr>
              <w:t>0.58</w:t>
            </w:r>
          </w:p>
        </w:tc>
        <w:tc>
          <w:tcPr>
            <w:tcW w:w="1152" w:type="dxa"/>
            <w:vAlign w:val="center"/>
          </w:tcPr>
          <w:p w14:paraId="34DD5627" w14:textId="43AEB0A3" w:rsidR="00297315" w:rsidRPr="00F3072B" w:rsidRDefault="00EB7A17" w:rsidP="00FF5DBC">
            <w:pPr>
              <w:jc w:val="center"/>
              <w:rPr>
                <w:rFonts w:ascii="Times New Roman" w:hAnsi="Times New Roman" w:cs="Times New Roman"/>
              </w:rPr>
            </w:pPr>
            <w:r>
              <w:rPr>
                <w:rFonts w:ascii="Times New Roman" w:hAnsi="Times New Roman" w:cs="Times New Roman"/>
              </w:rPr>
              <w:t>.56</w:t>
            </w:r>
          </w:p>
        </w:tc>
      </w:tr>
      <w:tr w:rsidR="00297315" w14:paraId="48F04948" w14:textId="77777777" w:rsidTr="00FF5DBC">
        <w:tc>
          <w:tcPr>
            <w:tcW w:w="4176" w:type="dxa"/>
          </w:tcPr>
          <w:p w14:paraId="4C0BA894" w14:textId="77777777" w:rsidR="00297315" w:rsidRPr="00F3072B" w:rsidRDefault="00297315" w:rsidP="00FF5DBC">
            <w:pPr>
              <w:rPr>
                <w:rFonts w:ascii="Times New Roman" w:hAnsi="Times New Roman" w:cs="Times New Roman"/>
              </w:rPr>
            </w:pPr>
            <w:r>
              <w:rPr>
                <w:rFonts w:ascii="Times New Roman" w:hAnsi="Times New Roman" w:cs="Times New Roman"/>
              </w:rPr>
              <w:t xml:space="preserve">    Configuration</w:t>
            </w:r>
          </w:p>
        </w:tc>
        <w:tc>
          <w:tcPr>
            <w:tcW w:w="1152" w:type="dxa"/>
            <w:vAlign w:val="center"/>
          </w:tcPr>
          <w:p w14:paraId="764F1585" w14:textId="1C3DE7EF" w:rsidR="00297315" w:rsidRPr="00F3072B" w:rsidRDefault="00EB7A17" w:rsidP="00FF5DBC">
            <w:pPr>
              <w:jc w:val="center"/>
              <w:rPr>
                <w:rFonts w:ascii="Times New Roman" w:hAnsi="Times New Roman" w:cs="Times New Roman"/>
              </w:rPr>
            </w:pPr>
            <w:r>
              <w:rPr>
                <w:rFonts w:ascii="Times New Roman" w:hAnsi="Times New Roman" w:cs="Times New Roman"/>
              </w:rPr>
              <w:t>−0.09</w:t>
            </w:r>
          </w:p>
        </w:tc>
        <w:tc>
          <w:tcPr>
            <w:tcW w:w="1152" w:type="dxa"/>
            <w:vAlign w:val="center"/>
          </w:tcPr>
          <w:p w14:paraId="52F994C3" w14:textId="40814830" w:rsidR="00297315" w:rsidRPr="00F3072B" w:rsidRDefault="00EB7A17" w:rsidP="00FF5DBC">
            <w:pPr>
              <w:jc w:val="center"/>
              <w:rPr>
                <w:rFonts w:ascii="Times New Roman" w:hAnsi="Times New Roman" w:cs="Times New Roman"/>
              </w:rPr>
            </w:pPr>
            <w:r>
              <w:rPr>
                <w:rFonts w:ascii="Times New Roman" w:hAnsi="Times New Roman" w:cs="Times New Roman"/>
              </w:rPr>
              <w:t>0.32</w:t>
            </w:r>
          </w:p>
        </w:tc>
        <w:tc>
          <w:tcPr>
            <w:tcW w:w="1152" w:type="dxa"/>
            <w:vAlign w:val="center"/>
          </w:tcPr>
          <w:p w14:paraId="4BCCEA03" w14:textId="7BBC6C3E" w:rsidR="00297315" w:rsidRPr="00F3072B" w:rsidRDefault="00EB7A17" w:rsidP="00FF5DBC">
            <w:pPr>
              <w:jc w:val="center"/>
              <w:rPr>
                <w:rFonts w:ascii="Times New Roman" w:hAnsi="Times New Roman" w:cs="Times New Roman"/>
              </w:rPr>
            </w:pPr>
            <w:r>
              <w:rPr>
                <w:rFonts w:ascii="Times New Roman" w:hAnsi="Times New Roman" w:cs="Times New Roman"/>
              </w:rPr>
              <w:t>−0.27</w:t>
            </w:r>
          </w:p>
        </w:tc>
        <w:tc>
          <w:tcPr>
            <w:tcW w:w="1152" w:type="dxa"/>
            <w:vAlign w:val="center"/>
          </w:tcPr>
          <w:p w14:paraId="0F3A4185" w14:textId="4767A88C" w:rsidR="00297315" w:rsidRPr="00F3072B" w:rsidRDefault="00EB7A17" w:rsidP="00FF5DBC">
            <w:pPr>
              <w:jc w:val="center"/>
              <w:rPr>
                <w:rFonts w:ascii="Times New Roman" w:hAnsi="Times New Roman" w:cs="Times New Roman"/>
              </w:rPr>
            </w:pPr>
            <w:r>
              <w:rPr>
                <w:rFonts w:ascii="Times New Roman" w:hAnsi="Times New Roman" w:cs="Times New Roman"/>
              </w:rPr>
              <w:t>.78</w:t>
            </w:r>
          </w:p>
        </w:tc>
      </w:tr>
      <w:tr w:rsidR="00297315" w14:paraId="311E2FB2" w14:textId="77777777" w:rsidTr="00FF5DBC">
        <w:tc>
          <w:tcPr>
            <w:tcW w:w="4176" w:type="dxa"/>
          </w:tcPr>
          <w:p w14:paraId="45383150" w14:textId="4DDF042E" w:rsidR="00297315" w:rsidRPr="00F3072B" w:rsidRDefault="00297315" w:rsidP="00FF5DBC">
            <w:pPr>
              <w:rPr>
                <w:rFonts w:ascii="Times New Roman" w:hAnsi="Times New Roman" w:cs="Times New Roman"/>
              </w:rPr>
            </w:pPr>
            <w:r w:rsidRPr="00F3072B">
              <w:rPr>
                <w:rFonts w:ascii="Times New Roman" w:hAnsi="Times New Roman" w:cs="Times New Roman"/>
              </w:rPr>
              <w:t xml:space="preserve">    </w:t>
            </w:r>
            <w:r>
              <w:rPr>
                <w:rFonts w:ascii="Times New Roman" w:hAnsi="Times New Roman" w:cs="Times New Roman"/>
              </w:rPr>
              <w:t>High Dimension</w:t>
            </w:r>
          </w:p>
        </w:tc>
        <w:tc>
          <w:tcPr>
            <w:tcW w:w="1152" w:type="dxa"/>
            <w:vAlign w:val="center"/>
          </w:tcPr>
          <w:p w14:paraId="17C8A1F5" w14:textId="63E598D4" w:rsidR="00297315" w:rsidRPr="00F3072B" w:rsidRDefault="00EB7A17" w:rsidP="00FF5DBC">
            <w:pPr>
              <w:jc w:val="center"/>
              <w:rPr>
                <w:rFonts w:ascii="Times New Roman" w:hAnsi="Times New Roman" w:cs="Times New Roman"/>
              </w:rPr>
            </w:pPr>
            <w:r>
              <w:rPr>
                <w:rFonts w:ascii="Times New Roman" w:hAnsi="Times New Roman" w:cs="Times New Roman"/>
              </w:rPr>
              <w:t>0.29</w:t>
            </w:r>
          </w:p>
        </w:tc>
        <w:tc>
          <w:tcPr>
            <w:tcW w:w="1152" w:type="dxa"/>
            <w:vAlign w:val="center"/>
          </w:tcPr>
          <w:p w14:paraId="06F9E9F5" w14:textId="63B73B20" w:rsidR="00297315" w:rsidRPr="00F3072B" w:rsidRDefault="00EB7A17" w:rsidP="00FF5DBC">
            <w:pPr>
              <w:jc w:val="center"/>
              <w:rPr>
                <w:rFonts w:ascii="Times New Roman" w:hAnsi="Times New Roman" w:cs="Times New Roman"/>
              </w:rPr>
            </w:pPr>
            <w:r>
              <w:rPr>
                <w:rFonts w:ascii="Times New Roman" w:hAnsi="Times New Roman" w:cs="Times New Roman"/>
              </w:rPr>
              <w:t>0.16</w:t>
            </w:r>
          </w:p>
        </w:tc>
        <w:tc>
          <w:tcPr>
            <w:tcW w:w="1152" w:type="dxa"/>
            <w:vAlign w:val="center"/>
          </w:tcPr>
          <w:p w14:paraId="3C910717" w14:textId="37CA3DF2" w:rsidR="00297315" w:rsidRPr="00F3072B" w:rsidRDefault="00EB7A17" w:rsidP="00FF5DBC">
            <w:pPr>
              <w:jc w:val="center"/>
              <w:rPr>
                <w:rFonts w:ascii="Times New Roman" w:hAnsi="Times New Roman" w:cs="Times New Roman"/>
              </w:rPr>
            </w:pPr>
            <w:r>
              <w:rPr>
                <w:rFonts w:ascii="Times New Roman" w:hAnsi="Times New Roman" w:cs="Times New Roman"/>
              </w:rPr>
              <w:t>1.79</w:t>
            </w:r>
          </w:p>
        </w:tc>
        <w:tc>
          <w:tcPr>
            <w:tcW w:w="1152" w:type="dxa"/>
            <w:vAlign w:val="center"/>
          </w:tcPr>
          <w:p w14:paraId="22C9C1D8" w14:textId="4BB929E1" w:rsidR="00297315" w:rsidRPr="00F3072B" w:rsidRDefault="00EB7A17" w:rsidP="00FF5DBC">
            <w:pPr>
              <w:jc w:val="center"/>
              <w:rPr>
                <w:rFonts w:ascii="Times New Roman" w:hAnsi="Times New Roman" w:cs="Times New Roman"/>
              </w:rPr>
            </w:pPr>
            <w:r>
              <w:rPr>
                <w:rFonts w:ascii="Times New Roman" w:hAnsi="Times New Roman" w:cs="Times New Roman"/>
              </w:rPr>
              <w:t>.07</w:t>
            </w:r>
          </w:p>
        </w:tc>
      </w:tr>
      <w:tr w:rsidR="00297315" w14:paraId="0BC00FA1" w14:textId="77777777" w:rsidTr="00FF5DBC">
        <w:tc>
          <w:tcPr>
            <w:tcW w:w="4176" w:type="dxa"/>
          </w:tcPr>
          <w:p w14:paraId="6E188A4A" w14:textId="77777777" w:rsidR="00297315" w:rsidRPr="00F3072B" w:rsidRDefault="00297315" w:rsidP="00FF5DBC">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Configuration</w:t>
            </w:r>
          </w:p>
        </w:tc>
        <w:tc>
          <w:tcPr>
            <w:tcW w:w="1152" w:type="dxa"/>
            <w:vAlign w:val="center"/>
          </w:tcPr>
          <w:p w14:paraId="3E7E35CA" w14:textId="0DCC1783" w:rsidR="00297315" w:rsidRPr="00F3072B" w:rsidRDefault="00EB7A17" w:rsidP="00FF5DBC">
            <w:pPr>
              <w:jc w:val="center"/>
              <w:rPr>
                <w:rFonts w:ascii="Times New Roman" w:hAnsi="Times New Roman" w:cs="Times New Roman"/>
              </w:rPr>
            </w:pPr>
            <w:r>
              <w:rPr>
                <w:rFonts w:ascii="Times New Roman" w:hAnsi="Times New Roman" w:cs="Times New Roman"/>
              </w:rPr>
              <w:t>−0.36</w:t>
            </w:r>
          </w:p>
        </w:tc>
        <w:tc>
          <w:tcPr>
            <w:tcW w:w="1152" w:type="dxa"/>
            <w:vAlign w:val="center"/>
          </w:tcPr>
          <w:p w14:paraId="0AE2586F" w14:textId="759FD77D" w:rsidR="00297315" w:rsidRPr="00F3072B" w:rsidRDefault="00EB7A17" w:rsidP="00FF5DBC">
            <w:pPr>
              <w:jc w:val="center"/>
              <w:rPr>
                <w:rFonts w:ascii="Times New Roman" w:hAnsi="Times New Roman" w:cs="Times New Roman"/>
              </w:rPr>
            </w:pPr>
            <w:r>
              <w:rPr>
                <w:rFonts w:ascii="Times New Roman" w:hAnsi="Times New Roman" w:cs="Times New Roman"/>
              </w:rPr>
              <w:t>0.44</w:t>
            </w:r>
          </w:p>
        </w:tc>
        <w:tc>
          <w:tcPr>
            <w:tcW w:w="1152" w:type="dxa"/>
            <w:vAlign w:val="center"/>
          </w:tcPr>
          <w:p w14:paraId="286749D5" w14:textId="2AA1F96A" w:rsidR="00297315" w:rsidRPr="00F3072B" w:rsidRDefault="00EB7A17" w:rsidP="00FF5DBC">
            <w:pPr>
              <w:jc w:val="center"/>
              <w:rPr>
                <w:rFonts w:ascii="Times New Roman" w:hAnsi="Times New Roman" w:cs="Times New Roman"/>
              </w:rPr>
            </w:pPr>
            <w:r>
              <w:rPr>
                <w:rFonts w:ascii="Times New Roman" w:hAnsi="Times New Roman" w:cs="Times New Roman"/>
              </w:rPr>
              <w:t>−0.82</w:t>
            </w:r>
          </w:p>
        </w:tc>
        <w:tc>
          <w:tcPr>
            <w:tcW w:w="1152" w:type="dxa"/>
            <w:vAlign w:val="center"/>
          </w:tcPr>
          <w:p w14:paraId="1D882A00" w14:textId="7F5B5AB6" w:rsidR="00297315" w:rsidRPr="00F3072B" w:rsidRDefault="00EB7A17" w:rsidP="00FF5DBC">
            <w:pPr>
              <w:jc w:val="center"/>
              <w:rPr>
                <w:rFonts w:ascii="Times New Roman" w:hAnsi="Times New Roman" w:cs="Times New Roman"/>
              </w:rPr>
            </w:pPr>
            <w:r>
              <w:rPr>
                <w:rFonts w:ascii="Times New Roman" w:hAnsi="Times New Roman" w:cs="Times New Roman"/>
              </w:rPr>
              <w:t>.41</w:t>
            </w:r>
          </w:p>
        </w:tc>
      </w:tr>
      <w:tr w:rsidR="00297315" w14:paraId="54B11710" w14:textId="77777777" w:rsidTr="00FF5DBC">
        <w:tc>
          <w:tcPr>
            <w:tcW w:w="4176" w:type="dxa"/>
          </w:tcPr>
          <w:p w14:paraId="62244DDB" w14:textId="25597F5B" w:rsidR="00297315" w:rsidRPr="00F3072B" w:rsidRDefault="00297315" w:rsidP="00FF5DBC">
            <w:pPr>
              <w:rPr>
                <w:rFonts w:ascii="Times New Roman" w:hAnsi="Times New Roman" w:cs="Times New Roman"/>
              </w:rPr>
            </w:pPr>
            <w:r w:rsidRPr="00F3072B">
              <w:rPr>
                <w:rFonts w:ascii="Times New Roman" w:hAnsi="Times New Roman" w:cs="Times New Roman"/>
              </w:rPr>
              <w:t xml:space="preserve">    Decoy × </w:t>
            </w:r>
            <w:r>
              <w:rPr>
                <w:rFonts w:ascii="Times New Roman" w:hAnsi="Times New Roman" w:cs="Times New Roman"/>
              </w:rPr>
              <w:t>High Dimension</w:t>
            </w:r>
          </w:p>
        </w:tc>
        <w:tc>
          <w:tcPr>
            <w:tcW w:w="1152" w:type="dxa"/>
            <w:vAlign w:val="center"/>
          </w:tcPr>
          <w:p w14:paraId="25CBB782" w14:textId="67358DEC" w:rsidR="00297315" w:rsidRPr="00F3072B" w:rsidRDefault="00EB7A17" w:rsidP="00FF5DBC">
            <w:pPr>
              <w:jc w:val="center"/>
              <w:rPr>
                <w:rFonts w:ascii="Times New Roman" w:hAnsi="Times New Roman" w:cs="Times New Roman"/>
              </w:rPr>
            </w:pPr>
            <w:r>
              <w:rPr>
                <w:rFonts w:ascii="Times New Roman" w:hAnsi="Times New Roman" w:cs="Times New Roman"/>
              </w:rPr>
              <w:t>0.18</w:t>
            </w:r>
          </w:p>
        </w:tc>
        <w:tc>
          <w:tcPr>
            <w:tcW w:w="1152" w:type="dxa"/>
            <w:vAlign w:val="center"/>
          </w:tcPr>
          <w:p w14:paraId="134BADC0" w14:textId="0B80E322" w:rsidR="00297315" w:rsidRPr="00F3072B" w:rsidRDefault="00EB7A17" w:rsidP="00FF5DBC">
            <w:pPr>
              <w:jc w:val="center"/>
              <w:rPr>
                <w:rFonts w:ascii="Times New Roman" w:hAnsi="Times New Roman" w:cs="Times New Roman"/>
              </w:rPr>
            </w:pPr>
            <w:r>
              <w:rPr>
                <w:rFonts w:ascii="Times New Roman" w:hAnsi="Times New Roman" w:cs="Times New Roman"/>
              </w:rPr>
              <w:t>0.22</w:t>
            </w:r>
          </w:p>
        </w:tc>
        <w:tc>
          <w:tcPr>
            <w:tcW w:w="1152" w:type="dxa"/>
            <w:vAlign w:val="center"/>
          </w:tcPr>
          <w:p w14:paraId="59556914" w14:textId="78469DE4" w:rsidR="00297315" w:rsidRPr="00F3072B" w:rsidRDefault="00EB7A17" w:rsidP="00FF5DBC">
            <w:pPr>
              <w:jc w:val="center"/>
              <w:rPr>
                <w:rFonts w:ascii="Times New Roman" w:hAnsi="Times New Roman" w:cs="Times New Roman"/>
              </w:rPr>
            </w:pPr>
            <w:r>
              <w:rPr>
                <w:rFonts w:ascii="Times New Roman" w:hAnsi="Times New Roman" w:cs="Times New Roman"/>
              </w:rPr>
              <w:t>0.83</w:t>
            </w:r>
          </w:p>
        </w:tc>
        <w:tc>
          <w:tcPr>
            <w:tcW w:w="1152" w:type="dxa"/>
            <w:vAlign w:val="center"/>
          </w:tcPr>
          <w:p w14:paraId="3CAD054C" w14:textId="1A9BC867" w:rsidR="00297315" w:rsidRPr="00F3072B" w:rsidRDefault="00EB7A17" w:rsidP="00FF5DBC">
            <w:pPr>
              <w:jc w:val="center"/>
              <w:rPr>
                <w:rFonts w:ascii="Times New Roman" w:hAnsi="Times New Roman" w:cs="Times New Roman"/>
              </w:rPr>
            </w:pPr>
            <w:r>
              <w:rPr>
                <w:rFonts w:ascii="Times New Roman" w:hAnsi="Times New Roman" w:cs="Times New Roman"/>
              </w:rPr>
              <w:t>.41</w:t>
            </w:r>
          </w:p>
        </w:tc>
      </w:tr>
      <w:tr w:rsidR="00297315" w14:paraId="3CEC333D" w14:textId="77777777" w:rsidTr="00FF5DBC">
        <w:tc>
          <w:tcPr>
            <w:tcW w:w="4176" w:type="dxa"/>
          </w:tcPr>
          <w:p w14:paraId="28CEB494" w14:textId="67DE6280" w:rsidR="00297315" w:rsidRPr="00F3072B" w:rsidRDefault="00297315" w:rsidP="00FF5DBC">
            <w:pPr>
              <w:rPr>
                <w:rFonts w:ascii="Times New Roman" w:hAnsi="Times New Roman" w:cs="Times New Roman"/>
              </w:rPr>
            </w:pPr>
            <w:r>
              <w:rPr>
                <w:rFonts w:ascii="Times New Roman" w:hAnsi="Times New Roman" w:cs="Times New Roman"/>
              </w:rPr>
              <w:t xml:space="preserve">    Configuration </w:t>
            </w:r>
            <w:r w:rsidRPr="00F3072B">
              <w:rPr>
                <w:rFonts w:ascii="Times New Roman" w:hAnsi="Times New Roman" w:cs="Times New Roman"/>
              </w:rPr>
              <w:t>×</w:t>
            </w:r>
            <w:r>
              <w:rPr>
                <w:rFonts w:ascii="Times New Roman" w:hAnsi="Times New Roman" w:cs="Times New Roman"/>
              </w:rPr>
              <w:t xml:space="preserve"> </w:t>
            </w:r>
            <w:r w:rsidR="00EB7A17">
              <w:rPr>
                <w:rFonts w:ascii="Times New Roman" w:hAnsi="Times New Roman" w:cs="Times New Roman"/>
              </w:rPr>
              <w:t>High</w:t>
            </w:r>
            <w:r>
              <w:rPr>
                <w:rFonts w:ascii="Times New Roman" w:hAnsi="Times New Roman" w:cs="Times New Roman"/>
              </w:rPr>
              <w:t xml:space="preserve"> Dimension</w:t>
            </w:r>
          </w:p>
        </w:tc>
        <w:tc>
          <w:tcPr>
            <w:tcW w:w="1152" w:type="dxa"/>
            <w:vAlign w:val="center"/>
          </w:tcPr>
          <w:p w14:paraId="1CF25D98" w14:textId="7BE22C15" w:rsidR="00297315" w:rsidRPr="00F3072B" w:rsidRDefault="00EB7A17" w:rsidP="00FF5DBC">
            <w:pPr>
              <w:jc w:val="center"/>
              <w:rPr>
                <w:rFonts w:ascii="Times New Roman" w:hAnsi="Times New Roman" w:cs="Times New Roman"/>
              </w:rPr>
            </w:pPr>
            <w:r>
              <w:rPr>
                <w:rFonts w:ascii="Times New Roman" w:hAnsi="Times New Roman" w:cs="Times New Roman"/>
              </w:rPr>
              <w:t>−0.17</w:t>
            </w:r>
          </w:p>
        </w:tc>
        <w:tc>
          <w:tcPr>
            <w:tcW w:w="1152" w:type="dxa"/>
            <w:vAlign w:val="center"/>
          </w:tcPr>
          <w:p w14:paraId="18FD632B" w14:textId="0FE0CCA3" w:rsidR="00297315" w:rsidRPr="00F3072B" w:rsidRDefault="00EB7A17" w:rsidP="00FF5DBC">
            <w:pPr>
              <w:jc w:val="center"/>
              <w:rPr>
                <w:rFonts w:ascii="Times New Roman" w:hAnsi="Times New Roman" w:cs="Times New Roman"/>
              </w:rPr>
            </w:pPr>
            <w:r>
              <w:rPr>
                <w:rFonts w:ascii="Times New Roman" w:hAnsi="Times New Roman" w:cs="Times New Roman"/>
              </w:rPr>
              <w:t>0.23</w:t>
            </w:r>
          </w:p>
        </w:tc>
        <w:tc>
          <w:tcPr>
            <w:tcW w:w="1152" w:type="dxa"/>
            <w:vAlign w:val="center"/>
          </w:tcPr>
          <w:p w14:paraId="4BD21F05" w14:textId="11B21C06" w:rsidR="00297315" w:rsidRPr="00F3072B" w:rsidRDefault="00EB7A17" w:rsidP="00FF5DBC">
            <w:pPr>
              <w:jc w:val="center"/>
              <w:rPr>
                <w:rFonts w:ascii="Times New Roman" w:hAnsi="Times New Roman" w:cs="Times New Roman"/>
              </w:rPr>
            </w:pPr>
            <w:r>
              <w:rPr>
                <w:rFonts w:ascii="Times New Roman" w:hAnsi="Times New Roman" w:cs="Times New Roman"/>
              </w:rPr>
              <w:t>−0.72</w:t>
            </w:r>
          </w:p>
        </w:tc>
        <w:tc>
          <w:tcPr>
            <w:tcW w:w="1152" w:type="dxa"/>
            <w:vAlign w:val="center"/>
          </w:tcPr>
          <w:p w14:paraId="56FCD7B6" w14:textId="75143BDC" w:rsidR="00297315" w:rsidRPr="00F3072B" w:rsidRDefault="00EB7A17" w:rsidP="00FF5DBC">
            <w:pPr>
              <w:jc w:val="center"/>
              <w:rPr>
                <w:rFonts w:ascii="Times New Roman" w:hAnsi="Times New Roman" w:cs="Times New Roman"/>
              </w:rPr>
            </w:pPr>
            <w:r>
              <w:rPr>
                <w:rFonts w:ascii="Times New Roman" w:hAnsi="Times New Roman" w:cs="Times New Roman"/>
              </w:rPr>
              <w:t>.47</w:t>
            </w:r>
          </w:p>
        </w:tc>
      </w:tr>
      <w:tr w:rsidR="00297315" w14:paraId="5501F427" w14:textId="77777777" w:rsidTr="00FF5DBC">
        <w:tc>
          <w:tcPr>
            <w:tcW w:w="4176" w:type="dxa"/>
          </w:tcPr>
          <w:p w14:paraId="4C7687FF" w14:textId="03AC4C60" w:rsidR="00297315" w:rsidRPr="00F3072B" w:rsidRDefault="00297315" w:rsidP="00FF5DBC">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Configuration </w:t>
            </w:r>
            <w:r w:rsidRPr="00F3072B">
              <w:rPr>
                <w:rFonts w:ascii="Times New Roman" w:hAnsi="Times New Roman" w:cs="Times New Roman"/>
              </w:rPr>
              <w:t>×</w:t>
            </w:r>
            <w:r>
              <w:rPr>
                <w:rFonts w:ascii="Times New Roman" w:hAnsi="Times New Roman" w:cs="Times New Roman"/>
              </w:rPr>
              <w:t xml:space="preserve"> High Dimension</w:t>
            </w:r>
          </w:p>
        </w:tc>
        <w:tc>
          <w:tcPr>
            <w:tcW w:w="1152" w:type="dxa"/>
            <w:vAlign w:val="center"/>
          </w:tcPr>
          <w:p w14:paraId="7A4C1D7F" w14:textId="751A39EE" w:rsidR="00297315" w:rsidRPr="00F3072B" w:rsidRDefault="00EB7A17" w:rsidP="00FF5DBC">
            <w:pPr>
              <w:jc w:val="center"/>
              <w:rPr>
                <w:rFonts w:ascii="Times New Roman" w:hAnsi="Times New Roman" w:cs="Times New Roman"/>
              </w:rPr>
            </w:pPr>
            <w:r>
              <w:rPr>
                <w:rFonts w:ascii="Times New Roman" w:hAnsi="Times New Roman" w:cs="Times New Roman"/>
              </w:rPr>
              <w:t>0.38</w:t>
            </w:r>
          </w:p>
        </w:tc>
        <w:tc>
          <w:tcPr>
            <w:tcW w:w="1152" w:type="dxa"/>
            <w:vAlign w:val="center"/>
          </w:tcPr>
          <w:p w14:paraId="55148580" w14:textId="6D41A07E" w:rsidR="00297315" w:rsidRPr="00F3072B" w:rsidRDefault="00EB7A17" w:rsidP="00FF5DBC">
            <w:pPr>
              <w:jc w:val="center"/>
              <w:rPr>
                <w:rFonts w:ascii="Times New Roman" w:hAnsi="Times New Roman" w:cs="Times New Roman"/>
              </w:rPr>
            </w:pPr>
            <w:r>
              <w:rPr>
                <w:rFonts w:ascii="Times New Roman" w:hAnsi="Times New Roman" w:cs="Times New Roman"/>
              </w:rPr>
              <w:t>0.32</w:t>
            </w:r>
          </w:p>
        </w:tc>
        <w:tc>
          <w:tcPr>
            <w:tcW w:w="1152" w:type="dxa"/>
            <w:vAlign w:val="center"/>
          </w:tcPr>
          <w:p w14:paraId="0F525CCA" w14:textId="3245C02D" w:rsidR="00297315" w:rsidRPr="00F3072B" w:rsidRDefault="00EB7A17" w:rsidP="00FF5DBC">
            <w:pPr>
              <w:jc w:val="center"/>
              <w:rPr>
                <w:rFonts w:ascii="Times New Roman" w:hAnsi="Times New Roman" w:cs="Times New Roman"/>
              </w:rPr>
            </w:pPr>
            <w:r>
              <w:rPr>
                <w:rFonts w:ascii="Times New Roman" w:hAnsi="Times New Roman" w:cs="Times New Roman"/>
              </w:rPr>
              <w:t>1.18</w:t>
            </w:r>
          </w:p>
        </w:tc>
        <w:tc>
          <w:tcPr>
            <w:tcW w:w="1152" w:type="dxa"/>
            <w:vAlign w:val="center"/>
          </w:tcPr>
          <w:p w14:paraId="65BE6A54" w14:textId="0FC758AE" w:rsidR="00297315" w:rsidRPr="00F3072B" w:rsidRDefault="00EB7A17" w:rsidP="00FF5DBC">
            <w:pPr>
              <w:jc w:val="center"/>
              <w:rPr>
                <w:rFonts w:ascii="Times New Roman" w:hAnsi="Times New Roman" w:cs="Times New Roman"/>
              </w:rPr>
            </w:pPr>
            <w:r>
              <w:rPr>
                <w:rFonts w:ascii="Times New Roman" w:hAnsi="Times New Roman" w:cs="Times New Roman"/>
              </w:rPr>
              <w:t>.24</w:t>
            </w:r>
          </w:p>
        </w:tc>
      </w:tr>
      <w:tr w:rsidR="00297315" w14:paraId="0526A6FE" w14:textId="77777777" w:rsidTr="00FF5DBC">
        <w:trPr>
          <w:trHeight w:val="20"/>
        </w:trPr>
        <w:tc>
          <w:tcPr>
            <w:tcW w:w="4176" w:type="dxa"/>
            <w:tcBorders>
              <w:bottom w:val="single" w:sz="4" w:space="0" w:color="auto"/>
            </w:tcBorders>
          </w:tcPr>
          <w:p w14:paraId="47005BA0" w14:textId="77777777" w:rsidR="00297315" w:rsidRPr="00F3072B" w:rsidRDefault="00297315" w:rsidP="00FF5DBC">
            <w:pPr>
              <w:rPr>
                <w:rFonts w:ascii="Times New Roman" w:hAnsi="Times New Roman" w:cs="Times New Roman"/>
              </w:rPr>
            </w:pPr>
          </w:p>
        </w:tc>
        <w:tc>
          <w:tcPr>
            <w:tcW w:w="1152" w:type="dxa"/>
            <w:tcBorders>
              <w:bottom w:val="single" w:sz="4" w:space="0" w:color="auto"/>
            </w:tcBorders>
            <w:vAlign w:val="center"/>
          </w:tcPr>
          <w:p w14:paraId="73C7F2B2" w14:textId="77777777" w:rsidR="00297315" w:rsidRPr="00F3072B" w:rsidRDefault="00297315" w:rsidP="00FF5DBC">
            <w:pPr>
              <w:jc w:val="center"/>
              <w:rPr>
                <w:rFonts w:ascii="Times New Roman" w:hAnsi="Times New Roman" w:cs="Times New Roman"/>
              </w:rPr>
            </w:pPr>
          </w:p>
        </w:tc>
        <w:tc>
          <w:tcPr>
            <w:tcW w:w="1152" w:type="dxa"/>
            <w:tcBorders>
              <w:bottom w:val="single" w:sz="4" w:space="0" w:color="auto"/>
            </w:tcBorders>
            <w:vAlign w:val="center"/>
          </w:tcPr>
          <w:p w14:paraId="58B6943E" w14:textId="77777777" w:rsidR="00297315" w:rsidRPr="00F3072B" w:rsidRDefault="00297315" w:rsidP="00FF5DBC">
            <w:pPr>
              <w:jc w:val="center"/>
              <w:rPr>
                <w:rFonts w:ascii="Times New Roman" w:hAnsi="Times New Roman" w:cs="Times New Roman"/>
              </w:rPr>
            </w:pPr>
          </w:p>
        </w:tc>
        <w:tc>
          <w:tcPr>
            <w:tcW w:w="1152" w:type="dxa"/>
            <w:tcBorders>
              <w:bottom w:val="single" w:sz="4" w:space="0" w:color="auto"/>
            </w:tcBorders>
            <w:vAlign w:val="center"/>
          </w:tcPr>
          <w:p w14:paraId="6F61F8D8" w14:textId="77777777" w:rsidR="00297315" w:rsidRPr="00F3072B" w:rsidRDefault="00297315" w:rsidP="00FF5DBC">
            <w:pPr>
              <w:jc w:val="center"/>
              <w:rPr>
                <w:rFonts w:ascii="Times New Roman" w:hAnsi="Times New Roman" w:cs="Times New Roman"/>
              </w:rPr>
            </w:pPr>
          </w:p>
        </w:tc>
        <w:tc>
          <w:tcPr>
            <w:tcW w:w="1152" w:type="dxa"/>
            <w:tcBorders>
              <w:bottom w:val="single" w:sz="4" w:space="0" w:color="auto"/>
            </w:tcBorders>
            <w:vAlign w:val="center"/>
          </w:tcPr>
          <w:p w14:paraId="1C946D02" w14:textId="77777777" w:rsidR="00297315" w:rsidRPr="00F3072B" w:rsidRDefault="00297315" w:rsidP="00FF5DBC">
            <w:pPr>
              <w:jc w:val="center"/>
              <w:rPr>
                <w:rFonts w:ascii="Times New Roman" w:hAnsi="Times New Roman" w:cs="Times New Roman"/>
              </w:rPr>
            </w:pPr>
          </w:p>
        </w:tc>
      </w:tr>
      <w:tr w:rsidR="00297315" w14:paraId="08005ABF" w14:textId="77777777" w:rsidTr="00FF5DBC">
        <w:tc>
          <w:tcPr>
            <w:tcW w:w="4176" w:type="dxa"/>
            <w:tcBorders>
              <w:top w:val="single" w:sz="4" w:space="0" w:color="auto"/>
              <w:bottom w:val="single" w:sz="4" w:space="0" w:color="auto"/>
            </w:tcBorders>
          </w:tcPr>
          <w:p w14:paraId="36E119C4"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By-Subject Random Effects</w:t>
            </w:r>
          </w:p>
        </w:tc>
        <w:tc>
          <w:tcPr>
            <w:tcW w:w="1152" w:type="dxa"/>
            <w:tcBorders>
              <w:top w:val="single" w:sz="4" w:space="0" w:color="auto"/>
              <w:bottom w:val="single" w:sz="4" w:space="0" w:color="auto"/>
            </w:tcBorders>
            <w:vAlign w:val="center"/>
          </w:tcPr>
          <w:p w14:paraId="74A65695"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2C547EED"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40961A0C"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597210EE" w14:textId="77777777" w:rsidR="00297315" w:rsidRPr="00F3072B" w:rsidRDefault="00297315" w:rsidP="00FF5DBC">
            <w:pPr>
              <w:jc w:val="center"/>
              <w:rPr>
                <w:rFonts w:ascii="Times New Roman" w:hAnsi="Times New Roman" w:cs="Times New Roman"/>
              </w:rPr>
            </w:pPr>
          </w:p>
        </w:tc>
      </w:tr>
      <w:tr w:rsidR="00297315" w14:paraId="395640FF" w14:textId="77777777" w:rsidTr="00FF5DBC">
        <w:tc>
          <w:tcPr>
            <w:tcW w:w="4176" w:type="dxa"/>
            <w:tcBorders>
              <w:top w:val="single" w:sz="4" w:space="0" w:color="auto"/>
            </w:tcBorders>
            <w:vAlign w:val="center"/>
          </w:tcPr>
          <w:p w14:paraId="10A61487" w14:textId="77777777" w:rsidR="00297315" w:rsidRPr="00F3072B" w:rsidRDefault="00297315" w:rsidP="00FF5DBC">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p>
        </w:tc>
        <w:tc>
          <w:tcPr>
            <w:tcW w:w="1152" w:type="dxa"/>
            <w:tcBorders>
              <w:top w:val="single" w:sz="4" w:space="0" w:color="auto"/>
            </w:tcBorders>
            <w:vAlign w:val="center"/>
          </w:tcPr>
          <w:p w14:paraId="4E6E28ED" w14:textId="4A0D4CAC" w:rsidR="00297315" w:rsidRPr="00F3072B" w:rsidRDefault="00EB7A17" w:rsidP="00FF5DBC">
            <w:pPr>
              <w:jc w:val="center"/>
              <w:rPr>
                <w:rFonts w:ascii="Times New Roman" w:hAnsi="Times New Roman" w:cs="Times New Roman"/>
              </w:rPr>
            </w:pPr>
            <w:r>
              <w:rPr>
                <w:rFonts w:ascii="Times New Roman" w:hAnsi="Times New Roman" w:cs="Times New Roman"/>
              </w:rPr>
              <w:t>1.27</w:t>
            </w:r>
          </w:p>
        </w:tc>
        <w:tc>
          <w:tcPr>
            <w:tcW w:w="1152" w:type="dxa"/>
            <w:tcBorders>
              <w:top w:val="single" w:sz="4" w:space="0" w:color="auto"/>
            </w:tcBorders>
            <w:vAlign w:val="center"/>
          </w:tcPr>
          <w:p w14:paraId="7324FA8A"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tcBorders>
            <w:vAlign w:val="center"/>
          </w:tcPr>
          <w:p w14:paraId="6CAC764B"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tcBorders>
            <w:vAlign w:val="center"/>
          </w:tcPr>
          <w:p w14:paraId="2F430652" w14:textId="77777777" w:rsidR="00297315" w:rsidRPr="00F3072B" w:rsidRDefault="00297315" w:rsidP="00FF5DBC">
            <w:pPr>
              <w:jc w:val="center"/>
              <w:rPr>
                <w:rFonts w:ascii="Times New Roman" w:hAnsi="Times New Roman" w:cs="Times New Roman"/>
              </w:rPr>
            </w:pPr>
          </w:p>
        </w:tc>
      </w:tr>
      <w:tr w:rsidR="00297315" w14:paraId="3CC70276" w14:textId="77777777" w:rsidTr="00FF5DBC">
        <w:tc>
          <w:tcPr>
            <w:tcW w:w="4176" w:type="dxa"/>
            <w:tcBorders>
              <w:bottom w:val="nil"/>
            </w:tcBorders>
            <w:vAlign w:val="center"/>
          </w:tcPr>
          <w:p w14:paraId="3D083BDF" w14:textId="41D222BA" w:rsidR="00297315" w:rsidRPr="00F3072B" w:rsidRDefault="00297315" w:rsidP="00FF5DBC">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Cambria Math" w:hAnsi="Times New Roman" w:cs="Times New Roman"/>
                    </w:rPr>
                    <m:t>High</m:t>
                  </m:r>
                  <m:r>
                    <m:rPr>
                      <m:nor/>
                    </m:rPr>
                    <w:rPr>
                      <w:rFonts w:ascii="Times New Roman" w:hAnsi="Times New Roman" w:cs="Times New Roman"/>
                    </w:rPr>
                    <m:t>Dim</m:t>
                  </m:r>
                </m:sub>
              </m:sSub>
            </m:oMath>
          </w:p>
        </w:tc>
        <w:tc>
          <w:tcPr>
            <w:tcW w:w="1152" w:type="dxa"/>
            <w:tcBorders>
              <w:bottom w:val="nil"/>
            </w:tcBorders>
            <w:vAlign w:val="center"/>
          </w:tcPr>
          <w:p w14:paraId="7FEDAD8E" w14:textId="2777EE04" w:rsidR="00297315" w:rsidRPr="00F3072B" w:rsidRDefault="00EB7A17" w:rsidP="00FF5DBC">
            <w:pPr>
              <w:jc w:val="center"/>
              <w:rPr>
                <w:rFonts w:ascii="Times New Roman" w:hAnsi="Times New Roman" w:cs="Times New Roman"/>
              </w:rPr>
            </w:pPr>
            <w:r>
              <w:rPr>
                <w:rFonts w:ascii="Times New Roman" w:hAnsi="Times New Roman" w:cs="Times New Roman"/>
              </w:rPr>
              <w:t>0.43</w:t>
            </w:r>
          </w:p>
        </w:tc>
        <w:tc>
          <w:tcPr>
            <w:tcW w:w="1152" w:type="dxa"/>
            <w:tcBorders>
              <w:bottom w:val="nil"/>
            </w:tcBorders>
            <w:vAlign w:val="center"/>
          </w:tcPr>
          <w:p w14:paraId="5C280EBB" w14:textId="77777777" w:rsidR="00297315" w:rsidRPr="00F3072B" w:rsidRDefault="00297315" w:rsidP="00FF5DBC">
            <w:pPr>
              <w:jc w:val="center"/>
              <w:rPr>
                <w:rFonts w:ascii="Times New Roman" w:hAnsi="Times New Roman" w:cs="Times New Roman"/>
              </w:rPr>
            </w:pPr>
          </w:p>
        </w:tc>
        <w:tc>
          <w:tcPr>
            <w:tcW w:w="1152" w:type="dxa"/>
            <w:tcBorders>
              <w:bottom w:val="nil"/>
            </w:tcBorders>
            <w:vAlign w:val="center"/>
          </w:tcPr>
          <w:p w14:paraId="07C9F660" w14:textId="77777777" w:rsidR="00297315" w:rsidRPr="00F3072B" w:rsidRDefault="00297315" w:rsidP="00FF5DBC">
            <w:pPr>
              <w:jc w:val="center"/>
              <w:rPr>
                <w:rFonts w:ascii="Times New Roman" w:hAnsi="Times New Roman" w:cs="Times New Roman"/>
              </w:rPr>
            </w:pPr>
          </w:p>
        </w:tc>
        <w:tc>
          <w:tcPr>
            <w:tcW w:w="1152" w:type="dxa"/>
            <w:tcBorders>
              <w:bottom w:val="nil"/>
            </w:tcBorders>
            <w:vAlign w:val="center"/>
          </w:tcPr>
          <w:p w14:paraId="69FD7D91" w14:textId="77777777" w:rsidR="00297315" w:rsidRPr="00F3072B" w:rsidRDefault="00297315" w:rsidP="00FF5DBC">
            <w:pPr>
              <w:jc w:val="center"/>
              <w:rPr>
                <w:rFonts w:ascii="Times New Roman" w:hAnsi="Times New Roman" w:cs="Times New Roman"/>
              </w:rPr>
            </w:pPr>
          </w:p>
        </w:tc>
      </w:tr>
      <w:tr w:rsidR="00297315" w14:paraId="6A2D7433" w14:textId="77777777" w:rsidTr="00FF5DBC">
        <w:tc>
          <w:tcPr>
            <w:tcW w:w="4176" w:type="dxa"/>
            <w:tcBorders>
              <w:top w:val="nil"/>
              <w:bottom w:val="nil"/>
            </w:tcBorders>
            <w:vAlign w:val="center"/>
          </w:tcPr>
          <w:p w14:paraId="39B63A17" w14:textId="3BF0D0F6" w:rsidR="00297315" w:rsidRPr="00F3072B" w:rsidRDefault="00297315" w:rsidP="00FF5DBC">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ρ</m:t>
                      </m:r>
                    </m:e>
                  </m:acc>
                </m:e>
                <m:sub>
                  <m:r>
                    <m:rPr>
                      <m:nor/>
                    </m:rPr>
                    <w:rPr>
                      <w:rFonts w:ascii="Times New Roman" w:hAnsi="Times New Roman" w:cs="Times New Roman"/>
                    </w:rPr>
                    <m:t xml:space="preserve">Int, </m:t>
                  </m:r>
                  <m:r>
                    <m:rPr>
                      <m:nor/>
                    </m:rPr>
                    <w:rPr>
                      <w:rFonts w:ascii="Cambria Math" w:hAnsi="Times New Roman" w:cs="Times New Roman"/>
                    </w:rPr>
                    <m:t>High</m:t>
                  </m:r>
                  <m:r>
                    <m:rPr>
                      <m:nor/>
                    </m:rPr>
                    <w:rPr>
                      <w:rFonts w:ascii="Times New Roman" w:hAnsi="Times New Roman" w:cs="Times New Roman"/>
                    </w:rPr>
                    <m:t>Dim</m:t>
                  </m:r>
                </m:sub>
              </m:sSub>
            </m:oMath>
          </w:p>
        </w:tc>
        <w:tc>
          <w:tcPr>
            <w:tcW w:w="1152" w:type="dxa"/>
            <w:tcBorders>
              <w:top w:val="nil"/>
              <w:bottom w:val="nil"/>
            </w:tcBorders>
            <w:vAlign w:val="center"/>
          </w:tcPr>
          <w:p w14:paraId="1EDF5A4D" w14:textId="3960246D" w:rsidR="00297315" w:rsidRPr="00F3072B" w:rsidRDefault="00EB7A17" w:rsidP="00FF5DBC">
            <w:pPr>
              <w:jc w:val="center"/>
              <w:rPr>
                <w:rFonts w:ascii="Times New Roman" w:hAnsi="Times New Roman" w:cs="Times New Roman"/>
              </w:rPr>
            </w:pPr>
            <w:r>
              <w:rPr>
                <w:rFonts w:ascii="Times New Roman" w:hAnsi="Times New Roman" w:cs="Times New Roman"/>
              </w:rPr>
              <w:t>0.16</w:t>
            </w:r>
          </w:p>
        </w:tc>
        <w:tc>
          <w:tcPr>
            <w:tcW w:w="1152" w:type="dxa"/>
            <w:tcBorders>
              <w:top w:val="nil"/>
              <w:bottom w:val="nil"/>
            </w:tcBorders>
            <w:vAlign w:val="center"/>
          </w:tcPr>
          <w:p w14:paraId="7997FC8F" w14:textId="77777777" w:rsidR="00297315" w:rsidRPr="00F3072B" w:rsidRDefault="00297315" w:rsidP="00FF5DBC">
            <w:pPr>
              <w:jc w:val="center"/>
              <w:rPr>
                <w:rFonts w:ascii="Times New Roman" w:hAnsi="Times New Roman" w:cs="Times New Roman"/>
              </w:rPr>
            </w:pPr>
          </w:p>
        </w:tc>
        <w:tc>
          <w:tcPr>
            <w:tcW w:w="1152" w:type="dxa"/>
            <w:tcBorders>
              <w:top w:val="nil"/>
              <w:bottom w:val="nil"/>
            </w:tcBorders>
            <w:vAlign w:val="center"/>
          </w:tcPr>
          <w:p w14:paraId="56C0E9D1" w14:textId="77777777" w:rsidR="00297315" w:rsidRPr="00F3072B" w:rsidRDefault="00297315" w:rsidP="00FF5DBC">
            <w:pPr>
              <w:jc w:val="center"/>
              <w:rPr>
                <w:rFonts w:ascii="Times New Roman" w:hAnsi="Times New Roman" w:cs="Times New Roman"/>
              </w:rPr>
            </w:pPr>
          </w:p>
        </w:tc>
        <w:tc>
          <w:tcPr>
            <w:tcW w:w="1152" w:type="dxa"/>
            <w:tcBorders>
              <w:top w:val="nil"/>
              <w:bottom w:val="nil"/>
            </w:tcBorders>
            <w:vAlign w:val="center"/>
          </w:tcPr>
          <w:p w14:paraId="41D6D81C" w14:textId="77777777" w:rsidR="00297315" w:rsidRPr="00F3072B" w:rsidRDefault="00297315" w:rsidP="00FF5DBC">
            <w:pPr>
              <w:jc w:val="center"/>
              <w:rPr>
                <w:rFonts w:ascii="Times New Roman" w:hAnsi="Times New Roman" w:cs="Times New Roman"/>
              </w:rPr>
            </w:pPr>
          </w:p>
        </w:tc>
      </w:tr>
      <w:tr w:rsidR="00297315" w14:paraId="01DB0666" w14:textId="77777777" w:rsidTr="00FF5DBC">
        <w:trPr>
          <w:trHeight w:val="144"/>
        </w:trPr>
        <w:tc>
          <w:tcPr>
            <w:tcW w:w="4176" w:type="dxa"/>
            <w:tcBorders>
              <w:top w:val="nil"/>
              <w:bottom w:val="single" w:sz="4" w:space="0" w:color="auto"/>
            </w:tcBorders>
            <w:vAlign w:val="center"/>
          </w:tcPr>
          <w:p w14:paraId="6CCFB40C" w14:textId="77777777" w:rsidR="00297315" w:rsidRPr="00F3072B" w:rsidRDefault="00297315" w:rsidP="00FF5DBC">
            <w:pPr>
              <w:rPr>
                <w:rFonts w:ascii="Times New Roman" w:eastAsiaTheme="minorEastAsia" w:hAnsi="Times New Roman" w:cs="Times New Roman"/>
              </w:rPr>
            </w:pPr>
          </w:p>
        </w:tc>
        <w:tc>
          <w:tcPr>
            <w:tcW w:w="1152" w:type="dxa"/>
            <w:tcBorders>
              <w:top w:val="nil"/>
              <w:bottom w:val="single" w:sz="4" w:space="0" w:color="auto"/>
            </w:tcBorders>
            <w:vAlign w:val="center"/>
          </w:tcPr>
          <w:p w14:paraId="773B234C"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32C60D07"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72EE871A"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43C1EE2D" w14:textId="77777777" w:rsidR="00297315" w:rsidRPr="00F3072B" w:rsidRDefault="00297315" w:rsidP="00FF5DBC">
            <w:pPr>
              <w:jc w:val="center"/>
              <w:rPr>
                <w:rFonts w:ascii="Times New Roman" w:hAnsi="Times New Roman" w:cs="Times New Roman"/>
              </w:rPr>
            </w:pPr>
          </w:p>
        </w:tc>
      </w:tr>
      <w:tr w:rsidR="00297315" w14:paraId="68C48931" w14:textId="77777777" w:rsidTr="00FF5DBC">
        <w:tc>
          <w:tcPr>
            <w:tcW w:w="4176" w:type="dxa"/>
            <w:tcBorders>
              <w:top w:val="single" w:sz="4" w:space="0" w:color="auto"/>
              <w:bottom w:val="single" w:sz="4" w:space="0" w:color="auto"/>
            </w:tcBorders>
          </w:tcPr>
          <w:p w14:paraId="4A91268F" w14:textId="77777777" w:rsidR="00297315" w:rsidRPr="00F3072B" w:rsidRDefault="00297315" w:rsidP="00FF5DBC">
            <w:pPr>
              <w:rPr>
                <w:rFonts w:ascii="Times New Roman" w:hAnsi="Times New Roman" w:cs="Times New Roman"/>
              </w:rPr>
            </w:pPr>
            <w:r w:rsidRPr="00F3072B">
              <w:rPr>
                <w:rFonts w:ascii="Times New Roman" w:hAnsi="Times New Roman" w:cs="Times New Roman"/>
              </w:rPr>
              <w:t>By-Item Random Effects</w:t>
            </w:r>
          </w:p>
        </w:tc>
        <w:tc>
          <w:tcPr>
            <w:tcW w:w="1152" w:type="dxa"/>
            <w:tcBorders>
              <w:top w:val="single" w:sz="4" w:space="0" w:color="auto"/>
              <w:bottom w:val="single" w:sz="4" w:space="0" w:color="auto"/>
            </w:tcBorders>
            <w:vAlign w:val="center"/>
          </w:tcPr>
          <w:p w14:paraId="3D811BEF"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1D198475"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76FB2DCE"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1D19259C" w14:textId="77777777" w:rsidR="00297315" w:rsidRPr="00F3072B" w:rsidRDefault="00297315" w:rsidP="00FF5DBC">
            <w:pPr>
              <w:jc w:val="center"/>
              <w:rPr>
                <w:rFonts w:ascii="Times New Roman" w:hAnsi="Times New Roman" w:cs="Times New Roman"/>
              </w:rPr>
            </w:pPr>
          </w:p>
        </w:tc>
      </w:tr>
      <w:tr w:rsidR="00297315" w14:paraId="7E51714B" w14:textId="77777777" w:rsidTr="00FF5DBC">
        <w:tc>
          <w:tcPr>
            <w:tcW w:w="4176" w:type="dxa"/>
            <w:tcBorders>
              <w:top w:val="single" w:sz="4" w:space="0" w:color="auto"/>
              <w:bottom w:val="nil"/>
            </w:tcBorders>
            <w:vAlign w:val="center"/>
          </w:tcPr>
          <w:p w14:paraId="56D00D7E" w14:textId="77777777" w:rsidR="00297315" w:rsidRPr="00F3072B" w:rsidRDefault="00297315" w:rsidP="00FF5DBC">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p>
        </w:tc>
        <w:tc>
          <w:tcPr>
            <w:tcW w:w="1152" w:type="dxa"/>
            <w:tcBorders>
              <w:top w:val="single" w:sz="4" w:space="0" w:color="auto"/>
              <w:bottom w:val="nil"/>
            </w:tcBorders>
            <w:vAlign w:val="center"/>
          </w:tcPr>
          <w:p w14:paraId="06A27BCF" w14:textId="41B4F5D9" w:rsidR="00297315" w:rsidRPr="00F3072B" w:rsidRDefault="00EB7A17" w:rsidP="00FF5DBC">
            <w:pPr>
              <w:jc w:val="center"/>
              <w:rPr>
                <w:rFonts w:ascii="Times New Roman" w:hAnsi="Times New Roman" w:cs="Times New Roman"/>
              </w:rPr>
            </w:pPr>
            <w:r>
              <w:rPr>
                <w:rFonts w:ascii="Times New Roman" w:hAnsi="Times New Roman" w:cs="Times New Roman"/>
              </w:rPr>
              <w:t>0.26</w:t>
            </w:r>
          </w:p>
        </w:tc>
        <w:tc>
          <w:tcPr>
            <w:tcW w:w="1152" w:type="dxa"/>
            <w:tcBorders>
              <w:top w:val="single" w:sz="4" w:space="0" w:color="auto"/>
              <w:bottom w:val="nil"/>
            </w:tcBorders>
            <w:vAlign w:val="center"/>
          </w:tcPr>
          <w:p w14:paraId="2274704B"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nil"/>
            </w:tcBorders>
            <w:vAlign w:val="center"/>
          </w:tcPr>
          <w:p w14:paraId="6804BAA5" w14:textId="77777777" w:rsidR="00297315" w:rsidRPr="00F3072B" w:rsidRDefault="00297315" w:rsidP="00FF5DBC">
            <w:pPr>
              <w:jc w:val="center"/>
              <w:rPr>
                <w:rFonts w:ascii="Times New Roman" w:hAnsi="Times New Roman" w:cs="Times New Roman"/>
              </w:rPr>
            </w:pPr>
          </w:p>
        </w:tc>
        <w:tc>
          <w:tcPr>
            <w:tcW w:w="1152" w:type="dxa"/>
            <w:tcBorders>
              <w:top w:val="single" w:sz="4" w:space="0" w:color="auto"/>
              <w:bottom w:val="nil"/>
            </w:tcBorders>
            <w:vAlign w:val="center"/>
          </w:tcPr>
          <w:p w14:paraId="18793E23" w14:textId="77777777" w:rsidR="00297315" w:rsidRPr="00F3072B" w:rsidRDefault="00297315" w:rsidP="00FF5DBC">
            <w:pPr>
              <w:jc w:val="center"/>
              <w:rPr>
                <w:rFonts w:ascii="Times New Roman" w:hAnsi="Times New Roman" w:cs="Times New Roman"/>
              </w:rPr>
            </w:pPr>
          </w:p>
        </w:tc>
      </w:tr>
      <w:tr w:rsidR="00297315" w14:paraId="02B13590" w14:textId="77777777" w:rsidTr="00FF5DBC">
        <w:trPr>
          <w:trHeight w:val="144"/>
        </w:trPr>
        <w:tc>
          <w:tcPr>
            <w:tcW w:w="4176" w:type="dxa"/>
            <w:tcBorders>
              <w:top w:val="nil"/>
              <w:bottom w:val="single" w:sz="4" w:space="0" w:color="auto"/>
            </w:tcBorders>
            <w:vAlign w:val="center"/>
          </w:tcPr>
          <w:p w14:paraId="15744D60" w14:textId="77777777" w:rsidR="00297315" w:rsidRPr="00F3072B" w:rsidRDefault="00297315" w:rsidP="00FF5DBC">
            <w:pPr>
              <w:rPr>
                <w:rFonts w:ascii="Times New Roman" w:eastAsiaTheme="minorEastAsia" w:hAnsi="Times New Roman" w:cs="Times New Roman"/>
              </w:rPr>
            </w:pPr>
          </w:p>
        </w:tc>
        <w:tc>
          <w:tcPr>
            <w:tcW w:w="1152" w:type="dxa"/>
            <w:tcBorders>
              <w:top w:val="nil"/>
              <w:bottom w:val="single" w:sz="4" w:space="0" w:color="auto"/>
            </w:tcBorders>
            <w:vAlign w:val="center"/>
          </w:tcPr>
          <w:p w14:paraId="29C90A8F"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20A6C9A5"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39929389" w14:textId="77777777" w:rsidR="00297315" w:rsidRPr="00F3072B" w:rsidRDefault="00297315" w:rsidP="00FF5DBC">
            <w:pPr>
              <w:jc w:val="center"/>
              <w:rPr>
                <w:rFonts w:ascii="Times New Roman" w:hAnsi="Times New Roman" w:cs="Times New Roman"/>
              </w:rPr>
            </w:pPr>
          </w:p>
        </w:tc>
        <w:tc>
          <w:tcPr>
            <w:tcW w:w="1152" w:type="dxa"/>
            <w:tcBorders>
              <w:top w:val="nil"/>
              <w:bottom w:val="single" w:sz="4" w:space="0" w:color="auto"/>
            </w:tcBorders>
            <w:vAlign w:val="center"/>
          </w:tcPr>
          <w:p w14:paraId="4732CB61" w14:textId="77777777" w:rsidR="00297315" w:rsidRPr="00F3072B" w:rsidRDefault="00297315" w:rsidP="00FF5DBC">
            <w:pPr>
              <w:jc w:val="center"/>
              <w:rPr>
                <w:rFonts w:ascii="Times New Roman" w:hAnsi="Times New Roman" w:cs="Times New Roman"/>
              </w:rPr>
            </w:pPr>
          </w:p>
        </w:tc>
      </w:tr>
    </w:tbl>
    <w:p w14:paraId="053BFDDE" w14:textId="4516BD3A" w:rsidR="00297315" w:rsidRDefault="00297315" w:rsidP="00297315">
      <w:pPr>
        <w:spacing w:after="0" w:line="240" w:lineRule="auto"/>
        <w:textAlignment w:val="baseline"/>
        <w:rPr>
          <w:rFonts w:ascii="Times New Roman" w:eastAsia="Times New Roman" w:hAnsi="Times New Roman" w:cs="Times New Roman"/>
        </w:rPr>
      </w:pPr>
      <w:r w:rsidRPr="00F3072B">
        <w:rPr>
          <w:rFonts w:ascii="Times New Roman" w:eastAsia="Times New Roman" w:hAnsi="Times New Roman" w:cs="Times New Roman"/>
        </w:rPr>
        <w:t xml:space="preserve">Note. Decoy was coded as 0 = absent, 1 = present. </w:t>
      </w:r>
      <w:r>
        <w:rPr>
          <w:rFonts w:ascii="Times New Roman" w:eastAsia="Times New Roman" w:hAnsi="Times New Roman" w:cs="Times New Roman"/>
        </w:rPr>
        <w:t xml:space="preserve">Configuration was coded as 0 = high dimension in second column, 1 = high dimension in first column. </w:t>
      </w:r>
      <w:r w:rsidR="00EB7A17">
        <w:rPr>
          <w:rFonts w:ascii="Times New Roman" w:eastAsia="Times New Roman" w:hAnsi="Times New Roman" w:cs="Times New Roman"/>
        </w:rPr>
        <w:t>High</w:t>
      </w:r>
      <w:r w:rsidR="00EB7A17" w:rsidRPr="00F3072B">
        <w:rPr>
          <w:rFonts w:ascii="Times New Roman" w:eastAsia="Times New Roman" w:hAnsi="Times New Roman" w:cs="Times New Roman"/>
        </w:rPr>
        <w:t xml:space="preserve"> Dimension was coded as 0 = </w:t>
      </w:r>
      <w:r w:rsidR="00EB7A17">
        <w:rPr>
          <w:rFonts w:ascii="Times New Roman" w:eastAsia="Times New Roman" w:hAnsi="Times New Roman" w:cs="Times New Roman"/>
        </w:rPr>
        <w:t>70-60-70</w:t>
      </w:r>
      <w:r w:rsidR="00EB7A17" w:rsidRPr="00F3072B">
        <w:rPr>
          <w:rFonts w:ascii="Times New Roman" w:eastAsia="Times New Roman" w:hAnsi="Times New Roman" w:cs="Times New Roman"/>
        </w:rPr>
        <w:t xml:space="preserve">, 1 = </w:t>
      </w:r>
      <w:r w:rsidR="00EB7A17">
        <w:rPr>
          <w:rFonts w:ascii="Times New Roman" w:eastAsia="Times New Roman" w:hAnsi="Times New Roman" w:cs="Times New Roman"/>
        </w:rPr>
        <w:t>100-90-100</w:t>
      </w:r>
      <w:r w:rsidRPr="00F3072B">
        <w:rPr>
          <w:rFonts w:ascii="Times New Roman" w:eastAsia="Times New Roman"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r w:rsidRPr="00F3072B">
        <w:rPr>
          <w:rFonts w:ascii="Times New Roman" w:eastAsia="Times New Roman" w:hAnsi="Times New Roman" w:cs="Times New Roman"/>
        </w:rPr>
        <w:t xml:space="preserve"> = </w:t>
      </w:r>
      <w:r>
        <w:rPr>
          <w:rFonts w:ascii="Times New Roman" w:eastAsia="Times New Roman" w:hAnsi="Times New Roman" w:cs="Times New Roman"/>
        </w:rPr>
        <w:t xml:space="preserve">random intercept </w:t>
      </w:r>
      <w:r w:rsidRPr="00F3072B">
        <w:rPr>
          <w:rFonts w:ascii="Times New Roman" w:eastAsia="Times New Roman" w:hAnsi="Times New Roman" w:cs="Times New Roman"/>
        </w:rPr>
        <w:t xml:space="preserve">standard deviation.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HighDim</m:t>
            </m:r>
          </m:sub>
        </m:sSub>
      </m:oMath>
      <w:r w:rsidRPr="00F3072B">
        <w:rPr>
          <w:rFonts w:ascii="Times New Roman" w:eastAsia="Times New Roman" w:hAnsi="Times New Roman" w:cs="Times New Roman"/>
        </w:rPr>
        <w:t xml:space="preserve"> = random slope</w:t>
      </w:r>
      <w:r>
        <w:rPr>
          <w:rFonts w:ascii="Times New Roman" w:eastAsia="Times New Roman" w:hAnsi="Times New Roman" w:cs="Times New Roman"/>
        </w:rPr>
        <w:t xml:space="preserve"> standard deviation</w:t>
      </w:r>
      <w:r w:rsidRPr="00F3072B">
        <w:rPr>
          <w:rFonts w:ascii="Times New Roman" w:eastAsia="Times New Roman" w:hAnsi="Times New Roman" w:cs="Times New Roman"/>
        </w:rPr>
        <w:t xml:space="preserve"> for the effect of </w:t>
      </w:r>
      <w:r>
        <w:rPr>
          <w:rFonts w:ascii="Times New Roman" w:eastAsia="Times New Roman" w:hAnsi="Times New Roman" w:cs="Times New Roman"/>
        </w:rPr>
        <w:t>High Dimension</w:t>
      </w:r>
      <w:r w:rsidRPr="00F3072B">
        <w:rPr>
          <w:rFonts w:ascii="Times New Roman" w:eastAsia="Times New Roman"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ρ</m:t>
                </m:r>
              </m:e>
            </m:acc>
          </m:e>
          <m:sub>
            <m:r>
              <m:rPr>
                <m:nor/>
              </m:rPr>
              <w:rPr>
                <w:rFonts w:ascii="Times New Roman" w:hAnsi="Times New Roman" w:cs="Times New Roman"/>
              </w:rPr>
              <m:t>Int, HighDim</m:t>
            </m:r>
          </m:sub>
        </m:sSub>
      </m:oMath>
      <w:r w:rsidRPr="00F3072B">
        <w:rPr>
          <w:rFonts w:ascii="Times New Roman" w:eastAsia="Times New Roman" w:hAnsi="Times New Roman" w:cs="Times New Roman"/>
        </w:rPr>
        <w:t xml:space="preserve"> = correlation between random effects.</w:t>
      </w:r>
    </w:p>
    <w:p w14:paraId="1A96320D" w14:textId="77777777" w:rsidR="00897FFC" w:rsidRDefault="00897FFC" w:rsidP="00297315">
      <w:pPr>
        <w:spacing w:after="0" w:line="240" w:lineRule="auto"/>
        <w:textAlignment w:val="baseline"/>
        <w:rPr>
          <w:rFonts w:ascii="Times New Roman" w:eastAsia="Times New Roman" w:hAnsi="Times New Roman" w:cs="Times New Roman"/>
        </w:rPr>
      </w:pPr>
    </w:p>
    <w:p w14:paraId="2D7D3F38" w14:textId="77777777" w:rsidR="00897FFC" w:rsidRDefault="00897FFC" w:rsidP="00297315">
      <w:pPr>
        <w:spacing w:after="0" w:line="240" w:lineRule="auto"/>
        <w:textAlignment w:val="baseline"/>
        <w:rPr>
          <w:rFonts w:ascii="Times New Roman" w:eastAsia="Times New Roman" w:hAnsi="Times New Roman" w:cs="Times New Roman"/>
        </w:rPr>
      </w:pPr>
    </w:p>
    <w:p w14:paraId="442D0F8C" w14:textId="77777777" w:rsidR="00897FFC" w:rsidRDefault="00897FFC" w:rsidP="00297315">
      <w:pPr>
        <w:spacing w:after="0" w:line="240" w:lineRule="auto"/>
        <w:textAlignment w:val="baseline"/>
        <w:rPr>
          <w:rFonts w:ascii="Times New Roman" w:eastAsia="Times New Roman" w:hAnsi="Times New Roman" w:cs="Times New Roman"/>
        </w:rPr>
      </w:pPr>
    </w:p>
    <w:p w14:paraId="7680452A" w14:textId="77777777" w:rsidR="00897FFC" w:rsidRDefault="00897FFC" w:rsidP="00297315">
      <w:pPr>
        <w:spacing w:after="0" w:line="240" w:lineRule="auto"/>
        <w:textAlignment w:val="baseline"/>
        <w:rPr>
          <w:rFonts w:ascii="Times New Roman" w:eastAsia="Times New Roman" w:hAnsi="Times New Roman" w:cs="Times New Roman"/>
        </w:rPr>
      </w:pPr>
    </w:p>
    <w:p w14:paraId="05E17884" w14:textId="77777777" w:rsidR="00897FFC" w:rsidRDefault="00897FFC" w:rsidP="00297315">
      <w:pPr>
        <w:spacing w:after="0" w:line="240" w:lineRule="auto"/>
        <w:textAlignment w:val="baseline"/>
        <w:rPr>
          <w:rFonts w:ascii="Times New Roman" w:eastAsia="Times New Roman" w:hAnsi="Times New Roman" w:cs="Times New Roman"/>
        </w:rPr>
      </w:pPr>
    </w:p>
    <w:p w14:paraId="6418D124" w14:textId="77777777" w:rsidR="00897FFC" w:rsidRDefault="00897FFC" w:rsidP="00297315">
      <w:pPr>
        <w:spacing w:after="0" w:line="240" w:lineRule="auto"/>
        <w:textAlignment w:val="baseline"/>
        <w:rPr>
          <w:rFonts w:ascii="Times New Roman" w:eastAsia="Times New Roman" w:hAnsi="Times New Roman" w:cs="Times New Roman"/>
        </w:rPr>
      </w:pPr>
    </w:p>
    <w:p w14:paraId="7F4F0238" w14:textId="77777777" w:rsidR="00897FFC" w:rsidRDefault="00897FFC" w:rsidP="00297315">
      <w:pPr>
        <w:spacing w:after="0" w:line="240" w:lineRule="auto"/>
        <w:textAlignment w:val="baseline"/>
        <w:rPr>
          <w:rFonts w:ascii="Times New Roman" w:eastAsia="Times New Roman" w:hAnsi="Times New Roman" w:cs="Times New Roman"/>
        </w:rPr>
      </w:pPr>
    </w:p>
    <w:p w14:paraId="6724C876" w14:textId="77777777" w:rsidR="00897FFC" w:rsidRDefault="00897FFC" w:rsidP="00297315">
      <w:pPr>
        <w:spacing w:after="0" w:line="240" w:lineRule="auto"/>
        <w:textAlignment w:val="baseline"/>
        <w:rPr>
          <w:rFonts w:ascii="Times New Roman" w:eastAsia="Times New Roman" w:hAnsi="Times New Roman" w:cs="Times New Roman"/>
        </w:rPr>
      </w:pPr>
    </w:p>
    <w:p w14:paraId="5DF1C822" w14:textId="77777777" w:rsidR="00897FFC" w:rsidRDefault="00897FFC" w:rsidP="00297315">
      <w:pPr>
        <w:spacing w:after="0" w:line="240" w:lineRule="auto"/>
        <w:textAlignment w:val="baseline"/>
        <w:rPr>
          <w:rFonts w:ascii="Times New Roman" w:eastAsia="Times New Roman" w:hAnsi="Times New Roman" w:cs="Times New Roman"/>
        </w:rPr>
      </w:pPr>
    </w:p>
    <w:p w14:paraId="185060F7" w14:textId="77777777" w:rsidR="00897FFC" w:rsidRDefault="00897FFC" w:rsidP="00297315">
      <w:pPr>
        <w:spacing w:after="0" w:line="240" w:lineRule="auto"/>
        <w:textAlignment w:val="baseline"/>
        <w:rPr>
          <w:rFonts w:ascii="Times New Roman" w:eastAsia="Times New Roman" w:hAnsi="Times New Roman" w:cs="Times New Roman"/>
        </w:rPr>
      </w:pPr>
    </w:p>
    <w:p w14:paraId="6B18C01F" w14:textId="77777777" w:rsidR="00897FFC" w:rsidRDefault="00897FFC" w:rsidP="00297315">
      <w:pPr>
        <w:spacing w:after="0" w:line="240" w:lineRule="auto"/>
        <w:textAlignment w:val="baseline"/>
        <w:rPr>
          <w:rFonts w:ascii="Times New Roman" w:eastAsia="Times New Roman" w:hAnsi="Times New Roman" w:cs="Times New Roman"/>
        </w:rPr>
      </w:pPr>
    </w:p>
    <w:p w14:paraId="2A234431" w14:textId="77777777" w:rsidR="00897FFC" w:rsidRDefault="00897FFC" w:rsidP="00297315">
      <w:pPr>
        <w:spacing w:after="0" w:line="240" w:lineRule="auto"/>
        <w:textAlignment w:val="baseline"/>
        <w:rPr>
          <w:rFonts w:ascii="Times New Roman" w:eastAsia="Times New Roman" w:hAnsi="Times New Roman" w:cs="Times New Roman"/>
        </w:rPr>
      </w:pPr>
    </w:p>
    <w:p w14:paraId="47026BA9" w14:textId="77777777" w:rsidR="00897FFC" w:rsidRDefault="00897FFC" w:rsidP="00297315">
      <w:pPr>
        <w:spacing w:after="0" w:line="240" w:lineRule="auto"/>
        <w:textAlignment w:val="baseline"/>
        <w:rPr>
          <w:rFonts w:ascii="Times New Roman" w:eastAsia="Times New Roman" w:hAnsi="Times New Roman" w:cs="Times New Roman"/>
        </w:rPr>
      </w:pPr>
    </w:p>
    <w:p w14:paraId="038F7411" w14:textId="77777777" w:rsidR="00897FFC" w:rsidRDefault="00897FFC" w:rsidP="00297315">
      <w:pPr>
        <w:spacing w:after="0" w:line="240" w:lineRule="auto"/>
        <w:textAlignment w:val="baseline"/>
        <w:rPr>
          <w:rFonts w:ascii="Times New Roman" w:eastAsia="Times New Roman" w:hAnsi="Times New Roman" w:cs="Times New Roman"/>
        </w:rPr>
      </w:pPr>
    </w:p>
    <w:p w14:paraId="70B20D78" w14:textId="77777777" w:rsidR="00897FFC" w:rsidRDefault="00897FFC" w:rsidP="00297315">
      <w:pPr>
        <w:spacing w:after="0" w:line="240" w:lineRule="auto"/>
        <w:textAlignment w:val="baseline"/>
        <w:rPr>
          <w:rFonts w:ascii="Times New Roman" w:eastAsia="Times New Roman" w:hAnsi="Times New Roman" w:cs="Times New Roman"/>
        </w:rPr>
      </w:pPr>
    </w:p>
    <w:p w14:paraId="312DA69E" w14:textId="77777777" w:rsidR="00897FFC" w:rsidRDefault="00897FFC" w:rsidP="00297315">
      <w:pPr>
        <w:spacing w:after="0" w:line="240" w:lineRule="auto"/>
        <w:textAlignment w:val="baseline"/>
        <w:rPr>
          <w:rFonts w:ascii="Times New Roman" w:eastAsia="Times New Roman" w:hAnsi="Times New Roman" w:cs="Times New Roman"/>
        </w:rPr>
      </w:pPr>
    </w:p>
    <w:p w14:paraId="0DECD549" w14:textId="77777777" w:rsidR="00897FFC" w:rsidRDefault="00897FFC" w:rsidP="00297315">
      <w:pPr>
        <w:spacing w:after="0" w:line="240" w:lineRule="auto"/>
        <w:textAlignment w:val="baseline"/>
        <w:rPr>
          <w:rFonts w:ascii="Times New Roman" w:eastAsia="Times New Roman" w:hAnsi="Times New Roman" w:cs="Times New Roman"/>
        </w:rPr>
      </w:pPr>
    </w:p>
    <w:p w14:paraId="2674D03A" w14:textId="77777777" w:rsidR="00897FFC" w:rsidRDefault="00897FFC" w:rsidP="00297315">
      <w:pPr>
        <w:spacing w:after="0" w:line="240" w:lineRule="auto"/>
        <w:textAlignment w:val="baseline"/>
        <w:rPr>
          <w:rFonts w:ascii="Times New Roman" w:eastAsia="Times New Roman" w:hAnsi="Times New Roman" w:cs="Times New Roman"/>
        </w:rPr>
      </w:pPr>
    </w:p>
    <w:p w14:paraId="41144D5B" w14:textId="77777777" w:rsidR="00897FFC" w:rsidRDefault="00897FFC" w:rsidP="00297315">
      <w:pPr>
        <w:spacing w:after="0" w:line="240" w:lineRule="auto"/>
        <w:textAlignment w:val="baseline"/>
        <w:rPr>
          <w:rFonts w:ascii="Times New Roman" w:eastAsia="Times New Roman" w:hAnsi="Times New Roman" w:cs="Times New Roman"/>
        </w:rPr>
      </w:pPr>
    </w:p>
    <w:p w14:paraId="69AC997C" w14:textId="77777777" w:rsidR="00897FFC" w:rsidRDefault="00897FFC" w:rsidP="00297315">
      <w:pPr>
        <w:spacing w:after="0" w:line="240" w:lineRule="auto"/>
        <w:textAlignment w:val="baseline"/>
        <w:rPr>
          <w:rFonts w:ascii="Times New Roman" w:eastAsia="Times New Roman" w:hAnsi="Times New Roman" w:cs="Times New Roman"/>
        </w:rPr>
      </w:pPr>
    </w:p>
    <w:p w14:paraId="3038412B" w14:textId="77777777" w:rsidR="00897FFC" w:rsidRDefault="00897FFC" w:rsidP="00297315">
      <w:pPr>
        <w:spacing w:after="0" w:line="240" w:lineRule="auto"/>
        <w:textAlignment w:val="baseline"/>
        <w:rPr>
          <w:rFonts w:ascii="Times New Roman" w:eastAsia="Times New Roman" w:hAnsi="Times New Roman" w:cs="Times New Roman"/>
        </w:rPr>
      </w:pPr>
    </w:p>
    <w:p w14:paraId="2E572BFA" w14:textId="77777777" w:rsidR="00897FFC" w:rsidRDefault="00897FFC" w:rsidP="00297315">
      <w:pPr>
        <w:spacing w:after="0" w:line="240" w:lineRule="auto"/>
        <w:textAlignment w:val="baseline"/>
        <w:rPr>
          <w:rFonts w:ascii="Times New Roman" w:eastAsia="Times New Roman" w:hAnsi="Times New Roman" w:cs="Times New Roman"/>
        </w:rPr>
      </w:pPr>
    </w:p>
    <w:p w14:paraId="432A1E59" w14:textId="77777777" w:rsidR="00897FFC" w:rsidRDefault="00897FFC" w:rsidP="00297315">
      <w:pPr>
        <w:spacing w:after="0" w:line="240" w:lineRule="auto"/>
        <w:textAlignment w:val="baseline"/>
        <w:rPr>
          <w:rFonts w:ascii="Times New Roman" w:eastAsia="Times New Roman" w:hAnsi="Times New Roman" w:cs="Times New Roman"/>
        </w:rPr>
      </w:pPr>
    </w:p>
    <w:p w14:paraId="34409428" w14:textId="77777777" w:rsidR="00897FFC" w:rsidRDefault="00897FFC" w:rsidP="00297315">
      <w:pPr>
        <w:spacing w:after="0" w:line="240" w:lineRule="auto"/>
        <w:textAlignment w:val="baseline"/>
        <w:rPr>
          <w:rFonts w:ascii="Times New Roman" w:eastAsia="Times New Roman" w:hAnsi="Times New Roman" w:cs="Times New Roman"/>
        </w:rPr>
      </w:pPr>
    </w:p>
    <w:p w14:paraId="4E2D618D" w14:textId="61C9E9BC" w:rsidR="00897FFC" w:rsidRDefault="00897FFC" w:rsidP="00897FFC">
      <w:pPr>
        <w:rPr>
          <w:rFonts w:ascii="Times New Roman" w:hAnsi="Times New Roman" w:cs="Times New Roman"/>
          <w:sz w:val="24"/>
          <w:szCs w:val="24"/>
        </w:rPr>
      </w:pPr>
      <w:r w:rsidRPr="006456AA">
        <w:rPr>
          <w:rFonts w:ascii="Times New Roman" w:hAnsi="Times New Roman" w:cs="Times New Roman"/>
          <w:sz w:val="24"/>
          <w:szCs w:val="24"/>
        </w:rPr>
        <w:lastRenderedPageBreak/>
        <w:t>Supplemental</w:t>
      </w:r>
      <w:r>
        <w:rPr>
          <w:rFonts w:ascii="Times New Roman" w:hAnsi="Times New Roman" w:cs="Times New Roman"/>
          <w:sz w:val="24"/>
          <w:szCs w:val="24"/>
        </w:rPr>
        <w:t xml:space="preserve"> Table </w:t>
      </w:r>
      <w:r w:rsidR="00EE711C">
        <w:rPr>
          <w:rFonts w:ascii="Times New Roman" w:hAnsi="Times New Roman" w:cs="Times New Roman"/>
          <w:sz w:val="24"/>
          <w:szCs w:val="24"/>
        </w:rPr>
        <w:t>3</w:t>
      </w:r>
    </w:p>
    <w:p w14:paraId="3E044579" w14:textId="437220F5" w:rsidR="00897FFC" w:rsidRDefault="00897FFC" w:rsidP="00897FFC">
      <w:pPr>
        <w:rPr>
          <w:rFonts w:ascii="Times New Roman" w:hAnsi="Times New Roman" w:cs="Times New Roman"/>
          <w:i/>
          <w:iCs/>
          <w:sz w:val="24"/>
          <w:szCs w:val="24"/>
        </w:rPr>
      </w:pPr>
      <w:r>
        <w:rPr>
          <w:rFonts w:ascii="Times New Roman" w:hAnsi="Times New Roman" w:cs="Times New Roman"/>
          <w:i/>
          <w:iCs/>
          <w:sz w:val="24"/>
          <w:szCs w:val="24"/>
        </w:rPr>
        <w:t xml:space="preserve">Extended Mixed Effects Logistic Regression Model in Experiment </w:t>
      </w:r>
      <w:r w:rsidR="00EE711C">
        <w:rPr>
          <w:rFonts w:ascii="Times New Roman" w:hAnsi="Times New Roman" w:cs="Times New Roman"/>
          <w:i/>
          <w:iCs/>
          <w:sz w:val="24"/>
          <w:szCs w:val="24"/>
        </w:rPr>
        <w:t>4</w:t>
      </w:r>
    </w:p>
    <w:tbl>
      <w:tblPr>
        <w:tblStyle w:val="TableGrid"/>
        <w:tblW w:w="892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1152"/>
        <w:gridCol w:w="1152"/>
        <w:gridCol w:w="1152"/>
        <w:gridCol w:w="1152"/>
      </w:tblGrid>
      <w:tr w:rsidR="00897FFC" w14:paraId="179BDD75" w14:textId="77777777" w:rsidTr="00897FFC">
        <w:tc>
          <w:tcPr>
            <w:tcW w:w="4320" w:type="dxa"/>
            <w:tcBorders>
              <w:top w:val="single" w:sz="4" w:space="0" w:color="auto"/>
              <w:bottom w:val="single" w:sz="4" w:space="0" w:color="auto"/>
            </w:tcBorders>
          </w:tcPr>
          <w:p w14:paraId="44EA1856" w14:textId="77777777" w:rsidR="00897FFC" w:rsidRPr="00F3072B" w:rsidRDefault="00897FFC" w:rsidP="00301FF7">
            <w:pPr>
              <w:rPr>
                <w:rFonts w:ascii="Times New Roman" w:hAnsi="Times New Roman" w:cs="Times New Roman"/>
              </w:rPr>
            </w:pPr>
            <w:r w:rsidRPr="00F3072B">
              <w:rPr>
                <w:rFonts w:ascii="Times New Roman" w:hAnsi="Times New Roman" w:cs="Times New Roman"/>
              </w:rPr>
              <w:t>Fixed Effects (</w:t>
            </w:r>
            <m:oMath>
              <m:acc>
                <m:accPr>
                  <m:ctrlPr>
                    <w:rPr>
                      <w:rFonts w:ascii="Cambria Math" w:hAnsi="Cambria Math" w:cs="Times New Roman"/>
                      <w:i/>
                    </w:rPr>
                  </m:ctrlPr>
                </m:accPr>
                <m:e>
                  <m:r>
                    <w:rPr>
                      <w:rFonts w:ascii="Cambria Math" w:hAnsi="Cambria Math" w:cs="Times New Roman"/>
                    </w:rPr>
                    <m:t>β</m:t>
                  </m:r>
                </m:e>
              </m:acc>
            </m:oMath>
            <w:r w:rsidRPr="00F3072B">
              <w:rPr>
                <w:rFonts w:ascii="Times New Roman" w:hAnsi="Times New Roman" w:cs="Times New Roman"/>
              </w:rPr>
              <w:t>)</w:t>
            </w:r>
          </w:p>
        </w:tc>
        <w:tc>
          <w:tcPr>
            <w:tcW w:w="1152" w:type="dxa"/>
            <w:tcBorders>
              <w:top w:val="single" w:sz="4" w:space="0" w:color="auto"/>
              <w:bottom w:val="single" w:sz="4" w:space="0" w:color="auto"/>
            </w:tcBorders>
            <w:vAlign w:val="center"/>
          </w:tcPr>
          <w:p w14:paraId="63B46BDD" w14:textId="77777777" w:rsidR="00897FFC" w:rsidRPr="00F3072B" w:rsidRDefault="00897FFC" w:rsidP="00301FF7">
            <w:pPr>
              <w:jc w:val="center"/>
              <w:rPr>
                <w:rFonts w:ascii="Times New Roman" w:hAnsi="Times New Roman" w:cs="Times New Roman"/>
              </w:rPr>
            </w:pPr>
            <w:r w:rsidRPr="00F3072B">
              <w:rPr>
                <w:rFonts w:ascii="Times New Roman" w:hAnsi="Times New Roman" w:cs="Times New Roman"/>
              </w:rPr>
              <w:t>Estimate</w:t>
            </w:r>
          </w:p>
        </w:tc>
        <w:tc>
          <w:tcPr>
            <w:tcW w:w="1152" w:type="dxa"/>
            <w:tcBorders>
              <w:top w:val="single" w:sz="4" w:space="0" w:color="auto"/>
              <w:bottom w:val="single" w:sz="4" w:space="0" w:color="auto"/>
            </w:tcBorders>
            <w:vAlign w:val="center"/>
          </w:tcPr>
          <w:p w14:paraId="1B9AE836" w14:textId="77777777" w:rsidR="00897FFC" w:rsidRPr="00F3072B" w:rsidRDefault="00897FFC" w:rsidP="00301FF7">
            <w:pPr>
              <w:jc w:val="center"/>
              <w:rPr>
                <w:rFonts w:ascii="Times New Roman" w:hAnsi="Times New Roman" w:cs="Times New Roman"/>
                <w:i/>
                <w:iCs/>
              </w:rPr>
            </w:pPr>
            <w:r w:rsidRPr="00F3072B">
              <w:rPr>
                <w:rFonts w:ascii="Times New Roman" w:hAnsi="Times New Roman" w:cs="Times New Roman"/>
                <w:i/>
                <w:iCs/>
              </w:rPr>
              <w:t>SE</w:t>
            </w:r>
          </w:p>
        </w:tc>
        <w:tc>
          <w:tcPr>
            <w:tcW w:w="1152" w:type="dxa"/>
            <w:tcBorders>
              <w:top w:val="single" w:sz="4" w:space="0" w:color="auto"/>
              <w:bottom w:val="single" w:sz="4" w:space="0" w:color="auto"/>
            </w:tcBorders>
            <w:vAlign w:val="center"/>
          </w:tcPr>
          <w:p w14:paraId="20CB1AD0" w14:textId="77777777" w:rsidR="00897FFC" w:rsidRPr="00F3072B" w:rsidRDefault="00897FFC" w:rsidP="00301FF7">
            <w:pPr>
              <w:jc w:val="center"/>
              <w:rPr>
                <w:rFonts w:ascii="Times New Roman" w:hAnsi="Times New Roman" w:cs="Times New Roman"/>
                <w:i/>
                <w:iCs/>
              </w:rPr>
            </w:pPr>
            <w:r w:rsidRPr="00F3072B">
              <w:rPr>
                <w:rFonts w:ascii="Times New Roman" w:hAnsi="Times New Roman" w:cs="Times New Roman"/>
                <w:i/>
                <w:iCs/>
              </w:rPr>
              <w:t>z</w:t>
            </w:r>
          </w:p>
        </w:tc>
        <w:tc>
          <w:tcPr>
            <w:tcW w:w="1152" w:type="dxa"/>
            <w:tcBorders>
              <w:top w:val="single" w:sz="4" w:space="0" w:color="auto"/>
              <w:bottom w:val="single" w:sz="4" w:space="0" w:color="auto"/>
            </w:tcBorders>
            <w:vAlign w:val="center"/>
          </w:tcPr>
          <w:p w14:paraId="2AD06412" w14:textId="77777777" w:rsidR="00897FFC" w:rsidRPr="00F3072B" w:rsidRDefault="00897FFC" w:rsidP="00301FF7">
            <w:pPr>
              <w:jc w:val="center"/>
              <w:rPr>
                <w:rFonts w:ascii="Times New Roman" w:hAnsi="Times New Roman" w:cs="Times New Roman"/>
                <w:i/>
                <w:iCs/>
              </w:rPr>
            </w:pPr>
            <w:r w:rsidRPr="00F3072B">
              <w:rPr>
                <w:rFonts w:ascii="Times New Roman" w:hAnsi="Times New Roman" w:cs="Times New Roman"/>
                <w:i/>
                <w:iCs/>
              </w:rPr>
              <w:t>p</w:t>
            </w:r>
          </w:p>
        </w:tc>
      </w:tr>
      <w:tr w:rsidR="00897FFC" w14:paraId="2CDCE596" w14:textId="77777777" w:rsidTr="00897FFC">
        <w:tc>
          <w:tcPr>
            <w:tcW w:w="4320" w:type="dxa"/>
            <w:tcBorders>
              <w:top w:val="single" w:sz="4" w:space="0" w:color="auto"/>
            </w:tcBorders>
          </w:tcPr>
          <w:p w14:paraId="518B9FF4" w14:textId="77777777" w:rsidR="00897FFC" w:rsidRPr="00F3072B" w:rsidRDefault="00897FFC" w:rsidP="00301FF7">
            <w:pPr>
              <w:rPr>
                <w:rFonts w:ascii="Times New Roman" w:hAnsi="Times New Roman" w:cs="Times New Roman"/>
              </w:rPr>
            </w:pPr>
            <w:r w:rsidRPr="00F3072B">
              <w:rPr>
                <w:rFonts w:ascii="Times New Roman" w:hAnsi="Times New Roman" w:cs="Times New Roman"/>
              </w:rPr>
              <w:t xml:space="preserve">    Intercept</w:t>
            </w:r>
          </w:p>
        </w:tc>
        <w:tc>
          <w:tcPr>
            <w:tcW w:w="1152" w:type="dxa"/>
            <w:tcBorders>
              <w:top w:val="single" w:sz="4" w:space="0" w:color="auto"/>
            </w:tcBorders>
            <w:vAlign w:val="center"/>
          </w:tcPr>
          <w:p w14:paraId="7484344C" w14:textId="1BD7DDF9" w:rsidR="00897FFC" w:rsidRPr="00F3072B" w:rsidRDefault="00897FFC" w:rsidP="00301FF7">
            <w:pPr>
              <w:jc w:val="center"/>
              <w:rPr>
                <w:rFonts w:ascii="Times New Roman" w:hAnsi="Times New Roman" w:cs="Times New Roman"/>
              </w:rPr>
            </w:pPr>
            <w:r>
              <w:rPr>
                <w:rFonts w:ascii="Times New Roman" w:hAnsi="Times New Roman" w:cs="Times New Roman"/>
              </w:rPr>
              <w:t>0.10</w:t>
            </w:r>
          </w:p>
        </w:tc>
        <w:tc>
          <w:tcPr>
            <w:tcW w:w="1152" w:type="dxa"/>
            <w:tcBorders>
              <w:top w:val="single" w:sz="4" w:space="0" w:color="auto"/>
            </w:tcBorders>
            <w:vAlign w:val="center"/>
          </w:tcPr>
          <w:p w14:paraId="0ED72D97" w14:textId="03F35B26" w:rsidR="00897FFC" w:rsidRPr="00F3072B" w:rsidRDefault="00897FFC" w:rsidP="00301FF7">
            <w:pPr>
              <w:jc w:val="center"/>
              <w:rPr>
                <w:rFonts w:ascii="Times New Roman" w:hAnsi="Times New Roman" w:cs="Times New Roman"/>
              </w:rPr>
            </w:pPr>
            <w:r>
              <w:rPr>
                <w:rFonts w:ascii="Times New Roman" w:hAnsi="Times New Roman" w:cs="Times New Roman"/>
              </w:rPr>
              <w:t>0.18</w:t>
            </w:r>
          </w:p>
        </w:tc>
        <w:tc>
          <w:tcPr>
            <w:tcW w:w="1152" w:type="dxa"/>
            <w:tcBorders>
              <w:top w:val="single" w:sz="4" w:space="0" w:color="auto"/>
            </w:tcBorders>
            <w:vAlign w:val="center"/>
          </w:tcPr>
          <w:p w14:paraId="6FFCB592" w14:textId="0B39D87A" w:rsidR="00897FFC" w:rsidRPr="00F3072B" w:rsidRDefault="00897FFC" w:rsidP="00301FF7">
            <w:pPr>
              <w:jc w:val="center"/>
              <w:rPr>
                <w:rFonts w:ascii="Times New Roman" w:hAnsi="Times New Roman" w:cs="Times New Roman"/>
              </w:rPr>
            </w:pPr>
            <w:r>
              <w:rPr>
                <w:rFonts w:ascii="Times New Roman" w:hAnsi="Times New Roman" w:cs="Times New Roman"/>
              </w:rPr>
              <w:t>0.54</w:t>
            </w:r>
          </w:p>
        </w:tc>
        <w:tc>
          <w:tcPr>
            <w:tcW w:w="1152" w:type="dxa"/>
            <w:tcBorders>
              <w:top w:val="single" w:sz="4" w:space="0" w:color="auto"/>
            </w:tcBorders>
            <w:vAlign w:val="center"/>
          </w:tcPr>
          <w:p w14:paraId="4CCE9953" w14:textId="790C082B" w:rsidR="00897FFC" w:rsidRPr="00F3072B" w:rsidRDefault="00897FFC" w:rsidP="00301FF7">
            <w:pPr>
              <w:jc w:val="center"/>
              <w:rPr>
                <w:rFonts w:ascii="Times New Roman" w:hAnsi="Times New Roman" w:cs="Times New Roman"/>
              </w:rPr>
            </w:pPr>
            <w:r>
              <w:rPr>
                <w:rFonts w:ascii="Times New Roman" w:hAnsi="Times New Roman" w:cs="Times New Roman"/>
              </w:rPr>
              <w:t>.59</w:t>
            </w:r>
          </w:p>
        </w:tc>
      </w:tr>
      <w:tr w:rsidR="00897FFC" w14:paraId="13AB3CA5" w14:textId="77777777" w:rsidTr="00897FFC">
        <w:tc>
          <w:tcPr>
            <w:tcW w:w="4320" w:type="dxa"/>
          </w:tcPr>
          <w:p w14:paraId="31607C91" w14:textId="77777777" w:rsidR="00897FFC" w:rsidRPr="00F3072B" w:rsidRDefault="00897FFC" w:rsidP="00301FF7">
            <w:pPr>
              <w:rPr>
                <w:rFonts w:ascii="Times New Roman" w:hAnsi="Times New Roman" w:cs="Times New Roman"/>
              </w:rPr>
            </w:pPr>
            <w:r w:rsidRPr="00F3072B">
              <w:rPr>
                <w:rFonts w:ascii="Times New Roman" w:hAnsi="Times New Roman" w:cs="Times New Roman"/>
              </w:rPr>
              <w:t xml:space="preserve">    Decoy</w:t>
            </w:r>
          </w:p>
        </w:tc>
        <w:tc>
          <w:tcPr>
            <w:tcW w:w="1152" w:type="dxa"/>
            <w:vAlign w:val="center"/>
          </w:tcPr>
          <w:p w14:paraId="5D978EAE" w14:textId="274B176B" w:rsidR="00897FFC" w:rsidRPr="00F3072B" w:rsidRDefault="00897FFC" w:rsidP="00301FF7">
            <w:pPr>
              <w:jc w:val="center"/>
              <w:rPr>
                <w:rFonts w:ascii="Times New Roman" w:hAnsi="Times New Roman" w:cs="Times New Roman"/>
              </w:rPr>
            </w:pPr>
            <w:r>
              <w:rPr>
                <w:rFonts w:ascii="Times New Roman" w:hAnsi="Times New Roman" w:cs="Times New Roman"/>
              </w:rPr>
              <w:t>0.51</w:t>
            </w:r>
          </w:p>
        </w:tc>
        <w:tc>
          <w:tcPr>
            <w:tcW w:w="1152" w:type="dxa"/>
            <w:vAlign w:val="center"/>
          </w:tcPr>
          <w:p w14:paraId="1A499868" w14:textId="2DFB54B5" w:rsidR="00897FFC" w:rsidRPr="00F3072B" w:rsidRDefault="00897FFC" w:rsidP="00301FF7">
            <w:pPr>
              <w:jc w:val="center"/>
              <w:rPr>
                <w:rFonts w:ascii="Times New Roman" w:hAnsi="Times New Roman" w:cs="Times New Roman"/>
              </w:rPr>
            </w:pPr>
            <w:r>
              <w:rPr>
                <w:rFonts w:ascii="Times New Roman" w:hAnsi="Times New Roman" w:cs="Times New Roman"/>
              </w:rPr>
              <w:t>0.17</w:t>
            </w:r>
          </w:p>
        </w:tc>
        <w:tc>
          <w:tcPr>
            <w:tcW w:w="1152" w:type="dxa"/>
            <w:vAlign w:val="center"/>
          </w:tcPr>
          <w:p w14:paraId="1468968A" w14:textId="5248C304" w:rsidR="00897FFC" w:rsidRPr="00F3072B" w:rsidRDefault="00897FFC" w:rsidP="00301FF7">
            <w:pPr>
              <w:jc w:val="center"/>
              <w:rPr>
                <w:rFonts w:ascii="Times New Roman" w:hAnsi="Times New Roman" w:cs="Times New Roman"/>
              </w:rPr>
            </w:pPr>
            <w:r>
              <w:rPr>
                <w:rFonts w:ascii="Times New Roman" w:hAnsi="Times New Roman" w:cs="Times New Roman"/>
              </w:rPr>
              <w:t>3.03</w:t>
            </w:r>
          </w:p>
        </w:tc>
        <w:tc>
          <w:tcPr>
            <w:tcW w:w="1152" w:type="dxa"/>
            <w:vAlign w:val="center"/>
          </w:tcPr>
          <w:p w14:paraId="0B63EDEC" w14:textId="3837DE91" w:rsidR="00897FFC" w:rsidRPr="00F3072B" w:rsidRDefault="00897FFC" w:rsidP="00301FF7">
            <w:pPr>
              <w:jc w:val="center"/>
              <w:rPr>
                <w:rFonts w:ascii="Times New Roman" w:hAnsi="Times New Roman" w:cs="Times New Roman"/>
              </w:rPr>
            </w:pPr>
            <w:r>
              <w:rPr>
                <w:rFonts w:ascii="Times New Roman" w:hAnsi="Times New Roman" w:cs="Times New Roman"/>
              </w:rPr>
              <w:t>.002</w:t>
            </w:r>
          </w:p>
        </w:tc>
      </w:tr>
      <w:tr w:rsidR="00897FFC" w14:paraId="65D78D62" w14:textId="77777777" w:rsidTr="00897FFC">
        <w:tc>
          <w:tcPr>
            <w:tcW w:w="4320" w:type="dxa"/>
          </w:tcPr>
          <w:p w14:paraId="2B424B7A" w14:textId="77777777" w:rsidR="00897FFC" w:rsidRPr="00F3072B" w:rsidRDefault="00897FFC" w:rsidP="00301FF7">
            <w:pPr>
              <w:rPr>
                <w:rFonts w:ascii="Times New Roman" w:hAnsi="Times New Roman" w:cs="Times New Roman"/>
              </w:rPr>
            </w:pPr>
            <w:r>
              <w:rPr>
                <w:rFonts w:ascii="Times New Roman" w:hAnsi="Times New Roman" w:cs="Times New Roman"/>
              </w:rPr>
              <w:t xml:space="preserve">    Configuration</w:t>
            </w:r>
          </w:p>
        </w:tc>
        <w:tc>
          <w:tcPr>
            <w:tcW w:w="1152" w:type="dxa"/>
            <w:vAlign w:val="center"/>
          </w:tcPr>
          <w:p w14:paraId="29565061" w14:textId="7C96FC1C" w:rsidR="00897FFC" w:rsidRPr="00F3072B" w:rsidRDefault="00897FFC" w:rsidP="00301FF7">
            <w:pPr>
              <w:jc w:val="center"/>
              <w:rPr>
                <w:rFonts w:ascii="Times New Roman" w:hAnsi="Times New Roman" w:cs="Times New Roman"/>
              </w:rPr>
            </w:pPr>
            <w:r>
              <w:rPr>
                <w:rFonts w:ascii="Times New Roman" w:hAnsi="Times New Roman" w:cs="Times New Roman"/>
              </w:rPr>
              <w:t>−0.01</w:t>
            </w:r>
          </w:p>
        </w:tc>
        <w:tc>
          <w:tcPr>
            <w:tcW w:w="1152" w:type="dxa"/>
            <w:vAlign w:val="center"/>
          </w:tcPr>
          <w:p w14:paraId="6F565088" w14:textId="6543F8DE" w:rsidR="00897FFC" w:rsidRPr="00F3072B" w:rsidRDefault="00897FFC" w:rsidP="00301FF7">
            <w:pPr>
              <w:jc w:val="center"/>
              <w:rPr>
                <w:rFonts w:ascii="Times New Roman" w:hAnsi="Times New Roman" w:cs="Times New Roman"/>
              </w:rPr>
            </w:pPr>
            <w:r>
              <w:rPr>
                <w:rFonts w:ascii="Times New Roman" w:hAnsi="Times New Roman" w:cs="Times New Roman"/>
              </w:rPr>
              <w:t>0.17</w:t>
            </w:r>
          </w:p>
        </w:tc>
        <w:tc>
          <w:tcPr>
            <w:tcW w:w="1152" w:type="dxa"/>
            <w:vAlign w:val="center"/>
          </w:tcPr>
          <w:p w14:paraId="5D5C738E" w14:textId="5DCBD0F9" w:rsidR="00897FFC" w:rsidRPr="00F3072B" w:rsidRDefault="00897FFC" w:rsidP="00301FF7">
            <w:pPr>
              <w:jc w:val="center"/>
              <w:rPr>
                <w:rFonts w:ascii="Times New Roman" w:hAnsi="Times New Roman" w:cs="Times New Roman"/>
              </w:rPr>
            </w:pPr>
            <w:r>
              <w:rPr>
                <w:rFonts w:ascii="Times New Roman" w:hAnsi="Times New Roman" w:cs="Times New Roman"/>
              </w:rPr>
              <w:t>−0.05</w:t>
            </w:r>
          </w:p>
        </w:tc>
        <w:tc>
          <w:tcPr>
            <w:tcW w:w="1152" w:type="dxa"/>
            <w:vAlign w:val="center"/>
          </w:tcPr>
          <w:p w14:paraId="3EC9FC0E" w14:textId="279397B1" w:rsidR="00897FFC" w:rsidRPr="00F3072B" w:rsidRDefault="00897FFC" w:rsidP="00301FF7">
            <w:pPr>
              <w:jc w:val="center"/>
              <w:rPr>
                <w:rFonts w:ascii="Times New Roman" w:hAnsi="Times New Roman" w:cs="Times New Roman"/>
              </w:rPr>
            </w:pPr>
            <w:r>
              <w:rPr>
                <w:rFonts w:ascii="Times New Roman" w:hAnsi="Times New Roman" w:cs="Times New Roman"/>
              </w:rPr>
              <w:t>.96</w:t>
            </w:r>
          </w:p>
        </w:tc>
      </w:tr>
      <w:tr w:rsidR="00897FFC" w14:paraId="4CC4DB33" w14:textId="77777777" w:rsidTr="00897FFC">
        <w:tc>
          <w:tcPr>
            <w:tcW w:w="4320" w:type="dxa"/>
          </w:tcPr>
          <w:p w14:paraId="1957E2D0" w14:textId="08C3A5B0" w:rsidR="00897FFC" w:rsidRPr="00F3072B" w:rsidRDefault="00897FFC" w:rsidP="00301FF7">
            <w:pPr>
              <w:rPr>
                <w:rFonts w:ascii="Times New Roman" w:hAnsi="Times New Roman" w:cs="Times New Roman"/>
              </w:rPr>
            </w:pPr>
            <w:r w:rsidRPr="00F3072B">
              <w:rPr>
                <w:rFonts w:ascii="Times New Roman" w:hAnsi="Times New Roman" w:cs="Times New Roman"/>
              </w:rPr>
              <w:t xml:space="preserve">    </w:t>
            </w:r>
            <w:r>
              <w:rPr>
                <w:rFonts w:ascii="Times New Roman" w:hAnsi="Times New Roman" w:cs="Times New Roman"/>
              </w:rPr>
              <w:t>Low Dimension: linear</w:t>
            </w:r>
          </w:p>
        </w:tc>
        <w:tc>
          <w:tcPr>
            <w:tcW w:w="1152" w:type="dxa"/>
            <w:vAlign w:val="center"/>
          </w:tcPr>
          <w:p w14:paraId="5BA502DA" w14:textId="01B8E57B" w:rsidR="00897FFC" w:rsidRPr="00F3072B" w:rsidRDefault="00897FFC" w:rsidP="00301FF7">
            <w:pPr>
              <w:jc w:val="center"/>
              <w:rPr>
                <w:rFonts w:ascii="Times New Roman" w:hAnsi="Times New Roman" w:cs="Times New Roman"/>
              </w:rPr>
            </w:pPr>
            <w:r>
              <w:rPr>
                <w:rFonts w:ascii="Times New Roman" w:hAnsi="Times New Roman" w:cs="Times New Roman"/>
              </w:rPr>
              <w:t>−0.36</w:t>
            </w:r>
          </w:p>
        </w:tc>
        <w:tc>
          <w:tcPr>
            <w:tcW w:w="1152" w:type="dxa"/>
            <w:vAlign w:val="center"/>
          </w:tcPr>
          <w:p w14:paraId="646B555C" w14:textId="579ECEAF" w:rsidR="00897FFC" w:rsidRPr="00F3072B"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04B6A768" w14:textId="0A392396" w:rsidR="00897FFC" w:rsidRPr="00F3072B" w:rsidRDefault="00897FFC" w:rsidP="00301FF7">
            <w:pPr>
              <w:jc w:val="center"/>
              <w:rPr>
                <w:rFonts w:ascii="Times New Roman" w:hAnsi="Times New Roman" w:cs="Times New Roman"/>
              </w:rPr>
            </w:pPr>
            <w:r>
              <w:rPr>
                <w:rFonts w:ascii="Times New Roman" w:hAnsi="Times New Roman" w:cs="Times New Roman"/>
              </w:rPr>
              <w:t>−5.33</w:t>
            </w:r>
          </w:p>
        </w:tc>
        <w:tc>
          <w:tcPr>
            <w:tcW w:w="1152" w:type="dxa"/>
            <w:vAlign w:val="center"/>
          </w:tcPr>
          <w:p w14:paraId="6E40F35B" w14:textId="2686280A" w:rsidR="00897FFC" w:rsidRPr="00F3072B" w:rsidRDefault="00897FFC" w:rsidP="00301FF7">
            <w:pPr>
              <w:jc w:val="center"/>
              <w:rPr>
                <w:rFonts w:ascii="Times New Roman" w:hAnsi="Times New Roman" w:cs="Times New Roman"/>
              </w:rPr>
            </w:pPr>
            <w:r>
              <w:rPr>
                <w:rFonts w:ascii="Times New Roman" w:hAnsi="Times New Roman" w:cs="Times New Roman"/>
              </w:rPr>
              <w:t>&lt; .001</w:t>
            </w:r>
          </w:p>
        </w:tc>
      </w:tr>
      <w:tr w:rsidR="00897FFC" w14:paraId="5EDA8B08" w14:textId="77777777" w:rsidTr="00897FFC">
        <w:tc>
          <w:tcPr>
            <w:tcW w:w="4320" w:type="dxa"/>
          </w:tcPr>
          <w:p w14:paraId="3143669E" w14:textId="65191860" w:rsidR="00897FFC" w:rsidRPr="00F3072B" w:rsidRDefault="00897FFC" w:rsidP="00301FF7">
            <w:pPr>
              <w:rPr>
                <w:rFonts w:ascii="Times New Roman" w:hAnsi="Times New Roman" w:cs="Times New Roman"/>
              </w:rPr>
            </w:pPr>
            <w:r>
              <w:rPr>
                <w:rFonts w:ascii="Times New Roman" w:hAnsi="Times New Roman" w:cs="Times New Roman"/>
              </w:rPr>
              <w:t xml:space="preserve">    Low Dimension: quad.</w:t>
            </w:r>
          </w:p>
        </w:tc>
        <w:tc>
          <w:tcPr>
            <w:tcW w:w="1152" w:type="dxa"/>
            <w:vAlign w:val="center"/>
          </w:tcPr>
          <w:p w14:paraId="01C49B9C" w14:textId="10D2D526" w:rsidR="00897FFC" w:rsidRDefault="00897FFC" w:rsidP="00301FF7">
            <w:pPr>
              <w:jc w:val="center"/>
              <w:rPr>
                <w:rFonts w:ascii="Times New Roman" w:hAnsi="Times New Roman" w:cs="Times New Roman"/>
              </w:rPr>
            </w:pPr>
            <w:r>
              <w:rPr>
                <w:rFonts w:ascii="Times New Roman" w:hAnsi="Times New Roman" w:cs="Times New Roman"/>
              </w:rPr>
              <w:t>0.15</w:t>
            </w:r>
          </w:p>
        </w:tc>
        <w:tc>
          <w:tcPr>
            <w:tcW w:w="1152" w:type="dxa"/>
            <w:vAlign w:val="center"/>
          </w:tcPr>
          <w:p w14:paraId="6E926BD6" w14:textId="701DA393" w:rsidR="00897FFC"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023FEB7B" w14:textId="7BDAC8E7" w:rsidR="00897FFC" w:rsidRDefault="00897FFC" w:rsidP="00301FF7">
            <w:pPr>
              <w:jc w:val="center"/>
              <w:rPr>
                <w:rFonts w:ascii="Times New Roman" w:hAnsi="Times New Roman" w:cs="Times New Roman"/>
              </w:rPr>
            </w:pPr>
            <w:r>
              <w:rPr>
                <w:rFonts w:ascii="Times New Roman" w:hAnsi="Times New Roman" w:cs="Times New Roman"/>
              </w:rPr>
              <w:t>2.34</w:t>
            </w:r>
          </w:p>
        </w:tc>
        <w:tc>
          <w:tcPr>
            <w:tcW w:w="1152" w:type="dxa"/>
            <w:vAlign w:val="center"/>
          </w:tcPr>
          <w:p w14:paraId="6939861A" w14:textId="414C615E" w:rsidR="00897FFC" w:rsidRDefault="00897FFC" w:rsidP="00301FF7">
            <w:pPr>
              <w:jc w:val="center"/>
              <w:rPr>
                <w:rFonts w:ascii="Times New Roman" w:hAnsi="Times New Roman" w:cs="Times New Roman"/>
              </w:rPr>
            </w:pPr>
            <w:r>
              <w:rPr>
                <w:rFonts w:ascii="Times New Roman" w:hAnsi="Times New Roman" w:cs="Times New Roman"/>
              </w:rPr>
              <w:t>.019</w:t>
            </w:r>
          </w:p>
        </w:tc>
      </w:tr>
      <w:tr w:rsidR="00897FFC" w14:paraId="7AF79FFB" w14:textId="77777777" w:rsidTr="00897FFC">
        <w:tc>
          <w:tcPr>
            <w:tcW w:w="4320" w:type="dxa"/>
          </w:tcPr>
          <w:p w14:paraId="2BE8BC27" w14:textId="4C8CB0CA" w:rsidR="00897FFC" w:rsidRPr="00F3072B" w:rsidRDefault="00897FFC" w:rsidP="00301FF7">
            <w:pPr>
              <w:rPr>
                <w:rFonts w:ascii="Times New Roman" w:hAnsi="Times New Roman" w:cs="Times New Roman"/>
              </w:rPr>
            </w:pPr>
            <w:r>
              <w:rPr>
                <w:rFonts w:ascii="Times New Roman" w:hAnsi="Times New Roman" w:cs="Times New Roman"/>
              </w:rPr>
              <w:t xml:space="preserve">    Low Dimension: cubic</w:t>
            </w:r>
          </w:p>
        </w:tc>
        <w:tc>
          <w:tcPr>
            <w:tcW w:w="1152" w:type="dxa"/>
            <w:vAlign w:val="center"/>
          </w:tcPr>
          <w:p w14:paraId="1A86EC7A" w14:textId="6BAB04B8" w:rsidR="00897FFC" w:rsidRDefault="00897FFC" w:rsidP="00301FF7">
            <w:pPr>
              <w:jc w:val="center"/>
              <w:rPr>
                <w:rFonts w:ascii="Times New Roman" w:hAnsi="Times New Roman" w:cs="Times New Roman"/>
              </w:rPr>
            </w:pPr>
            <w:r>
              <w:rPr>
                <w:rFonts w:ascii="Times New Roman" w:hAnsi="Times New Roman" w:cs="Times New Roman"/>
              </w:rPr>
              <w:t>−0.05</w:t>
            </w:r>
          </w:p>
        </w:tc>
        <w:tc>
          <w:tcPr>
            <w:tcW w:w="1152" w:type="dxa"/>
            <w:vAlign w:val="center"/>
          </w:tcPr>
          <w:p w14:paraId="452AC2A9" w14:textId="40237E83" w:rsidR="00897FFC"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147AAC08" w14:textId="10ED75E4" w:rsidR="00897FFC" w:rsidRDefault="00897FFC" w:rsidP="00301FF7">
            <w:pPr>
              <w:jc w:val="center"/>
              <w:rPr>
                <w:rFonts w:ascii="Times New Roman" w:hAnsi="Times New Roman" w:cs="Times New Roman"/>
              </w:rPr>
            </w:pPr>
            <w:r>
              <w:rPr>
                <w:rFonts w:ascii="Times New Roman" w:hAnsi="Times New Roman" w:cs="Times New Roman"/>
              </w:rPr>
              <w:t>−0.82</w:t>
            </w:r>
          </w:p>
        </w:tc>
        <w:tc>
          <w:tcPr>
            <w:tcW w:w="1152" w:type="dxa"/>
            <w:vAlign w:val="center"/>
          </w:tcPr>
          <w:p w14:paraId="41267231" w14:textId="15DB92FA" w:rsidR="00897FFC" w:rsidRDefault="00897FFC" w:rsidP="00301FF7">
            <w:pPr>
              <w:jc w:val="center"/>
              <w:rPr>
                <w:rFonts w:ascii="Times New Roman" w:hAnsi="Times New Roman" w:cs="Times New Roman"/>
              </w:rPr>
            </w:pPr>
            <w:r>
              <w:rPr>
                <w:rFonts w:ascii="Times New Roman" w:hAnsi="Times New Roman" w:cs="Times New Roman"/>
              </w:rPr>
              <w:t>.41</w:t>
            </w:r>
          </w:p>
        </w:tc>
      </w:tr>
      <w:tr w:rsidR="00897FFC" w14:paraId="1DFB6973" w14:textId="77777777" w:rsidTr="00897FFC">
        <w:tc>
          <w:tcPr>
            <w:tcW w:w="4320" w:type="dxa"/>
          </w:tcPr>
          <w:p w14:paraId="371A1828" w14:textId="77777777" w:rsidR="00897FFC" w:rsidRPr="00F3072B" w:rsidRDefault="00897FFC"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Configuration</w:t>
            </w:r>
          </w:p>
        </w:tc>
        <w:tc>
          <w:tcPr>
            <w:tcW w:w="1152" w:type="dxa"/>
            <w:vAlign w:val="center"/>
          </w:tcPr>
          <w:p w14:paraId="7F1D8E32" w14:textId="0B92534D" w:rsidR="00897FFC" w:rsidRPr="00F3072B" w:rsidRDefault="00897FFC" w:rsidP="00301FF7">
            <w:pPr>
              <w:jc w:val="center"/>
              <w:rPr>
                <w:rFonts w:ascii="Times New Roman" w:hAnsi="Times New Roman" w:cs="Times New Roman"/>
              </w:rPr>
            </w:pPr>
            <w:r>
              <w:rPr>
                <w:rFonts w:ascii="Times New Roman" w:hAnsi="Times New Roman" w:cs="Times New Roman"/>
              </w:rPr>
              <w:t>0.06</w:t>
            </w:r>
          </w:p>
        </w:tc>
        <w:tc>
          <w:tcPr>
            <w:tcW w:w="1152" w:type="dxa"/>
            <w:vAlign w:val="center"/>
          </w:tcPr>
          <w:p w14:paraId="2BE501F0" w14:textId="3637FCDF" w:rsidR="00897FFC" w:rsidRPr="00F3072B" w:rsidRDefault="00897FFC" w:rsidP="00301FF7">
            <w:pPr>
              <w:jc w:val="center"/>
              <w:rPr>
                <w:rFonts w:ascii="Times New Roman" w:hAnsi="Times New Roman" w:cs="Times New Roman"/>
              </w:rPr>
            </w:pPr>
            <w:r>
              <w:rPr>
                <w:rFonts w:ascii="Times New Roman" w:hAnsi="Times New Roman" w:cs="Times New Roman"/>
              </w:rPr>
              <w:t>0.17</w:t>
            </w:r>
          </w:p>
        </w:tc>
        <w:tc>
          <w:tcPr>
            <w:tcW w:w="1152" w:type="dxa"/>
            <w:vAlign w:val="center"/>
          </w:tcPr>
          <w:p w14:paraId="0B880BB7" w14:textId="0686ACC4" w:rsidR="00897FFC" w:rsidRPr="00F3072B" w:rsidRDefault="00897FFC" w:rsidP="00301FF7">
            <w:pPr>
              <w:jc w:val="center"/>
              <w:rPr>
                <w:rFonts w:ascii="Times New Roman" w:hAnsi="Times New Roman" w:cs="Times New Roman"/>
              </w:rPr>
            </w:pPr>
            <w:r>
              <w:rPr>
                <w:rFonts w:ascii="Times New Roman" w:hAnsi="Times New Roman" w:cs="Times New Roman"/>
              </w:rPr>
              <w:t>0.34</w:t>
            </w:r>
          </w:p>
        </w:tc>
        <w:tc>
          <w:tcPr>
            <w:tcW w:w="1152" w:type="dxa"/>
            <w:vAlign w:val="center"/>
          </w:tcPr>
          <w:p w14:paraId="7D360F71" w14:textId="797966C2" w:rsidR="00897FFC" w:rsidRPr="00F3072B" w:rsidRDefault="00897FFC" w:rsidP="00301FF7">
            <w:pPr>
              <w:jc w:val="center"/>
              <w:rPr>
                <w:rFonts w:ascii="Times New Roman" w:hAnsi="Times New Roman" w:cs="Times New Roman"/>
              </w:rPr>
            </w:pPr>
            <w:r>
              <w:rPr>
                <w:rFonts w:ascii="Times New Roman" w:hAnsi="Times New Roman" w:cs="Times New Roman"/>
              </w:rPr>
              <w:t>.73</w:t>
            </w:r>
          </w:p>
        </w:tc>
      </w:tr>
      <w:tr w:rsidR="00897FFC" w14:paraId="4C3D0DB2" w14:textId="77777777" w:rsidTr="00897FFC">
        <w:tc>
          <w:tcPr>
            <w:tcW w:w="4320" w:type="dxa"/>
          </w:tcPr>
          <w:p w14:paraId="3582C72A" w14:textId="354075F3" w:rsidR="00897FFC" w:rsidRDefault="00897FFC"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Low Dimension: linear</w:t>
            </w:r>
          </w:p>
        </w:tc>
        <w:tc>
          <w:tcPr>
            <w:tcW w:w="1152" w:type="dxa"/>
            <w:vAlign w:val="center"/>
          </w:tcPr>
          <w:p w14:paraId="751F563E" w14:textId="0C50022D" w:rsidR="00897FFC" w:rsidRDefault="00897FFC" w:rsidP="00301FF7">
            <w:pPr>
              <w:jc w:val="center"/>
              <w:rPr>
                <w:rFonts w:ascii="Times New Roman" w:hAnsi="Times New Roman" w:cs="Times New Roman"/>
              </w:rPr>
            </w:pPr>
            <w:r>
              <w:rPr>
                <w:rFonts w:ascii="Times New Roman" w:hAnsi="Times New Roman" w:cs="Times New Roman"/>
              </w:rPr>
              <w:t>−0.18</w:t>
            </w:r>
          </w:p>
        </w:tc>
        <w:tc>
          <w:tcPr>
            <w:tcW w:w="1152" w:type="dxa"/>
            <w:vAlign w:val="center"/>
          </w:tcPr>
          <w:p w14:paraId="4E3C8D5F" w14:textId="639447E6" w:rsidR="00897FFC"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0408514E" w14:textId="6D407F1C" w:rsidR="00897FFC" w:rsidRDefault="00897FFC" w:rsidP="00301FF7">
            <w:pPr>
              <w:jc w:val="center"/>
              <w:rPr>
                <w:rFonts w:ascii="Times New Roman" w:hAnsi="Times New Roman" w:cs="Times New Roman"/>
              </w:rPr>
            </w:pPr>
            <w:r>
              <w:rPr>
                <w:rFonts w:ascii="Times New Roman" w:hAnsi="Times New Roman" w:cs="Times New Roman"/>
              </w:rPr>
              <w:t>−2.76</w:t>
            </w:r>
          </w:p>
        </w:tc>
        <w:tc>
          <w:tcPr>
            <w:tcW w:w="1152" w:type="dxa"/>
            <w:vAlign w:val="center"/>
          </w:tcPr>
          <w:p w14:paraId="4E23BE01" w14:textId="722B7F7A" w:rsidR="00897FFC" w:rsidRDefault="00897FFC" w:rsidP="00301FF7">
            <w:pPr>
              <w:jc w:val="center"/>
              <w:rPr>
                <w:rFonts w:ascii="Times New Roman" w:hAnsi="Times New Roman" w:cs="Times New Roman"/>
              </w:rPr>
            </w:pPr>
            <w:r>
              <w:rPr>
                <w:rFonts w:ascii="Times New Roman" w:hAnsi="Times New Roman" w:cs="Times New Roman"/>
              </w:rPr>
              <w:t>.006</w:t>
            </w:r>
          </w:p>
        </w:tc>
      </w:tr>
      <w:tr w:rsidR="00897FFC" w14:paraId="1401402B" w14:textId="77777777" w:rsidTr="00897FFC">
        <w:tc>
          <w:tcPr>
            <w:tcW w:w="4320" w:type="dxa"/>
          </w:tcPr>
          <w:p w14:paraId="6FF1F2C4" w14:textId="67082E7A" w:rsidR="00897FFC" w:rsidRDefault="00897FFC"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Low Dimension: quad.</w:t>
            </w:r>
          </w:p>
        </w:tc>
        <w:tc>
          <w:tcPr>
            <w:tcW w:w="1152" w:type="dxa"/>
            <w:vAlign w:val="center"/>
          </w:tcPr>
          <w:p w14:paraId="2FFB480F" w14:textId="45B0CC39" w:rsidR="00897FFC" w:rsidRDefault="00897FFC" w:rsidP="00301FF7">
            <w:pPr>
              <w:jc w:val="center"/>
              <w:rPr>
                <w:rFonts w:ascii="Times New Roman" w:hAnsi="Times New Roman" w:cs="Times New Roman"/>
              </w:rPr>
            </w:pPr>
            <w:r>
              <w:rPr>
                <w:rFonts w:ascii="Times New Roman" w:hAnsi="Times New Roman" w:cs="Times New Roman"/>
              </w:rPr>
              <w:t>−0.08</w:t>
            </w:r>
          </w:p>
        </w:tc>
        <w:tc>
          <w:tcPr>
            <w:tcW w:w="1152" w:type="dxa"/>
            <w:vAlign w:val="center"/>
          </w:tcPr>
          <w:p w14:paraId="56082EDB" w14:textId="5B874BAE" w:rsidR="00897FFC"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12FA655F" w14:textId="4BA1DAB9" w:rsidR="00897FFC" w:rsidRDefault="00897FFC" w:rsidP="00301FF7">
            <w:pPr>
              <w:jc w:val="center"/>
              <w:rPr>
                <w:rFonts w:ascii="Times New Roman" w:hAnsi="Times New Roman" w:cs="Times New Roman"/>
              </w:rPr>
            </w:pPr>
            <w:r>
              <w:rPr>
                <w:rFonts w:ascii="Times New Roman" w:hAnsi="Times New Roman" w:cs="Times New Roman"/>
              </w:rPr>
              <w:t>−1.20</w:t>
            </w:r>
          </w:p>
        </w:tc>
        <w:tc>
          <w:tcPr>
            <w:tcW w:w="1152" w:type="dxa"/>
            <w:vAlign w:val="center"/>
          </w:tcPr>
          <w:p w14:paraId="2B0FB0E0" w14:textId="15699C0B" w:rsidR="00897FFC" w:rsidRDefault="00897FFC" w:rsidP="00301FF7">
            <w:pPr>
              <w:jc w:val="center"/>
              <w:rPr>
                <w:rFonts w:ascii="Times New Roman" w:hAnsi="Times New Roman" w:cs="Times New Roman"/>
              </w:rPr>
            </w:pPr>
            <w:r>
              <w:rPr>
                <w:rFonts w:ascii="Times New Roman" w:hAnsi="Times New Roman" w:cs="Times New Roman"/>
              </w:rPr>
              <w:t>.23</w:t>
            </w:r>
          </w:p>
        </w:tc>
      </w:tr>
      <w:tr w:rsidR="00897FFC" w14:paraId="26178F8D" w14:textId="77777777" w:rsidTr="00897FFC">
        <w:tc>
          <w:tcPr>
            <w:tcW w:w="4320" w:type="dxa"/>
          </w:tcPr>
          <w:p w14:paraId="6161A8DB" w14:textId="77A9D67C" w:rsidR="00897FFC" w:rsidRDefault="00897FFC"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Low Dimension: cubic</w:t>
            </w:r>
          </w:p>
        </w:tc>
        <w:tc>
          <w:tcPr>
            <w:tcW w:w="1152" w:type="dxa"/>
            <w:vAlign w:val="center"/>
          </w:tcPr>
          <w:p w14:paraId="7A97C8AD" w14:textId="2942D3C7" w:rsidR="00897FFC" w:rsidRDefault="00897FFC" w:rsidP="00301FF7">
            <w:pPr>
              <w:jc w:val="center"/>
              <w:rPr>
                <w:rFonts w:ascii="Times New Roman" w:hAnsi="Times New Roman" w:cs="Times New Roman"/>
              </w:rPr>
            </w:pPr>
            <w:r>
              <w:rPr>
                <w:rFonts w:ascii="Times New Roman" w:hAnsi="Times New Roman" w:cs="Times New Roman"/>
              </w:rPr>
              <w:t>−0.01</w:t>
            </w:r>
          </w:p>
        </w:tc>
        <w:tc>
          <w:tcPr>
            <w:tcW w:w="1152" w:type="dxa"/>
            <w:vAlign w:val="center"/>
          </w:tcPr>
          <w:p w14:paraId="2BFA7D00" w14:textId="3FDDCB79" w:rsidR="00897FFC"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439A2F0F" w14:textId="67BE9638" w:rsidR="00897FFC" w:rsidRDefault="00897FFC" w:rsidP="00301FF7">
            <w:pPr>
              <w:jc w:val="center"/>
              <w:rPr>
                <w:rFonts w:ascii="Times New Roman" w:hAnsi="Times New Roman" w:cs="Times New Roman"/>
              </w:rPr>
            </w:pPr>
            <w:r>
              <w:rPr>
                <w:rFonts w:ascii="Times New Roman" w:hAnsi="Times New Roman" w:cs="Times New Roman"/>
              </w:rPr>
              <w:t>−0.12</w:t>
            </w:r>
          </w:p>
        </w:tc>
        <w:tc>
          <w:tcPr>
            <w:tcW w:w="1152" w:type="dxa"/>
            <w:vAlign w:val="center"/>
          </w:tcPr>
          <w:p w14:paraId="0D0C25EC" w14:textId="436BA1D9" w:rsidR="00897FFC" w:rsidRDefault="00897FFC" w:rsidP="00301FF7">
            <w:pPr>
              <w:jc w:val="center"/>
              <w:rPr>
                <w:rFonts w:ascii="Times New Roman" w:hAnsi="Times New Roman" w:cs="Times New Roman"/>
              </w:rPr>
            </w:pPr>
            <w:r>
              <w:rPr>
                <w:rFonts w:ascii="Times New Roman" w:hAnsi="Times New Roman" w:cs="Times New Roman"/>
              </w:rPr>
              <w:t>.90</w:t>
            </w:r>
          </w:p>
        </w:tc>
      </w:tr>
      <w:tr w:rsidR="00897FFC" w14:paraId="2127D955" w14:textId="77777777" w:rsidTr="00897FFC">
        <w:tc>
          <w:tcPr>
            <w:tcW w:w="4320" w:type="dxa"/>
          </w:tcPr>
          <w:p w14:paraId="51091CF2" w14:textId="2ECAC081" w:rsidR="00897FFC" w:rsidRPr="00F3072B" w:rsidRDefault="00897FFC" w:rsidP="00301FF7">
            <w:pPr>
              <w:rPr>
                <w:rFonts w:ascii="Times New Roman" w:hAnsi="Times New Roman" w:cs="Times New Roman"/>
              </w:rPr>
            </w:pPr>
            <w:r w:rsidRPr="00F3072B">
              <w:rPr>
                <w:rFonts w:ascii="Times New Roman" w:hAnsi="Times New Roman" w:cs="Times New Roman"/>
              </w:rPr>
              <w:t xml:space="preserve">    </w:t>
            </w:r>
            <w:r>
              <w:rPr>
                <w:rFonts w:ascii="Times New Roman" w:hAnsi="Times New Roman" w:cs="Times New Roman"/>
              </w:rPr>
              <w:t xml:space="preserve">Config. </w:t>
            </w:r>
            <w:r w:rsidRPr="00F3072B">
              <w:rPr>
                <w:rFonts w:ascii="Times New Roman" w:hAnsi="Times New Roman" w:cs="Times New Roman"/>
              </w:rPr>
              <w:t>×</w:t>
            </w:r>
            <w:r>
              <w:rPr>
                <w:rFonts w:ascii="Times New Roman" w:hAnsi="Times New Roman" w:cs="Times New Roman"/>
              </w:rPr>
              <w:t xml:space="preserve"> Low Dimension: linear</w:t>
            </w:r>
          </w:p>
        </w:tc>
        <w:tc>
          <w:tcPr>
            <w:tcW w:w="1152" w:type="dxa"/>
            <w:vAlign w:val="center"/>
          </w:tcPr>
          <w:p w14:paraId="65A84448" w14:textId="6B33FCBD" w:rsidR="00897FFC" w:rsidRPr="00F3072B" w:rsidRDefault="00897FFC" w:rsidP="00301FF7">
            <w:pPr>
              <w:jc w:val="center"/>
              <w:rPr>
                <w:rFonts w:ascii="Times New Roman" w:hAnsi="Times New Roman" w:cs="Times New Roman"/>
              </w:rPr>
            </w:pPr>
            <w:r>
              <w:rPr>
                <w:rFonts w:ascii="Times New Roman" w:hAnsi="Times New Roman" w:cs="Times New Roman"/>
              </w:rPr>
              <w:t>−0.03</w:t>
            </w:r>
          </w:p>
        </w:tc>
        <w:tc>
          <w:tcPr>
            <w:tcW w:w="1152" w:type="dxa"/>
            <w:vAlign w:val="center"/>
          </w:tcPr>
          <w:p w14:paraId="03506C3B" w14:textId="363F6082" w:rsidR="00897FFC" w:rsidRPr="00F3072B"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3F54C064" w14:textId="5AC8C19D" w:rsidR="00897FFC" w:rsidRPr="00F3072B" w:rsidRDefault="00897FFC" w:rsidP="00301FF7">
            <w:pPr>
              <w:jc w:val="center"/>
              <w:rPr>
                <w:rFonts w:ascii="Times New Roman" w:hAnsi="Times New Roman" w:cs="Times New Roman"/>
              </w:rPr>
            </w:pPr>
            <w:r>
              <w:rPr>
                <w:rFonts w:ascii="Times New Roman" w:hAnsi="Times New Roman" w:cs="Times New Roman"/>
              </w:rPr>
              <w:t>−0.50</w:t>
            </w:r>
          </w:p>
        </w:tc>
        <w:tc>
          <w:tcPr>
            <w:tcW w:w="1152" w:type="dxa"/>
            <w:vAlign w:val="center"/>
          </w:tcPr>
          <w:p w14:paraId="31659592" w14:textId="5B8B89E0" w:rsidR="00897FFC" w:rsidRPr="00F3072B" w:rsidRDefault="00897FFC" w:rsidP="00301FF7">
            <w:pPr>
              <w:jc w:val="center"/>
              <w:rPr>
                <w:rFonts w:ascii="Times New Roman" w:hAnsi="Times New Roman" w:cs="Times New Roman"/>
              </w:rPr>
            </w:pPr>
            <w:r>
              <w:rPr>
                <w:rFonts w:ascii="Times New Roman" w:hAnsi="Times New Roman" w:cs="Times New Roman"/>
              </w:rPr>
              <w:t>.62</w:t>
            </w:r>
          </w:p>
        </w:tc>
      </w:tr>
      <w:tr w:rsidR="00897FFC" w14:paraId="7A84ABD6" w14:textId="77777777" w:rsidTr="00897FFC">
        <w:tc>
          <w:tcPr>
            <w:tcW w:w="4320" w:type="dxa"/>
          </w:tcPr>
          <w:p w14:paraId="10C95CCF" w14:textId="45000722" w:rsidR="00897FFC" w:rsidRPr="00F3072B" w:rsidRDefault="00897FFC" w:rsidP="00301FF7">
            <w:pPr>
              <w:rPr>
                <w:rFonts w:ascii="Times New Roman" w:hAnsi="Times New Roman" w:cs="Times New Roman"/>
              </w:rPr>
            </w:pP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Low Dimension: quad.</w:t>
            </w:r>
          </w:p>
        </w:tc>
        <w:tc>
          <w:tcPr>
            <w:tcW w:w="1152" w:type="dxa"/>
            <w:vAlign w:val="center"/>
          </w:tcPr>
          <w:p w14:paraId="17FA3D41" w14:textId="4E5902FC" w:rsidR="00897FFC" w:rsidRPr="00F3072B" w:rsidRDefault="00897FFC" w:rsidP="00301FF7">
            <w:pPr>
              <w:jc w:val="center"/>
              <w:rPr>
                <w:rFonts w:ascii="Times New Roman" w:hAnsi="Times New Roman" w:cs="Times New Roman"/>
              </w:rPr>
            </w:pPr>
            <w:r>
              <w:rPr>
                <w:rFonts w:ascii="Times New Roman" w:hAnsi="Times New Roman" w:cs="Times New Roman"/>
              </w:rPr>
              <w:t>−0.09</w:t>
            </w:r>
          </w:p>
        </w:tc>
        <w:tc>
          <w:tcPr>
            <w:tcW w:w="1152" w:type="dxa"/>
            <w:vAlign w:val="center"/>
          </w:tcPr>
          <w:p w14:paraId="760CA819" w14:textId="627C0961" w:rsidR="00897FFC" w:rsidRPr="00F3072B"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5E99BDD8" w14:textId="0D85ACF0" w:rsidR="00897FFC" w:rsidRPr="00F3072B" w:rsidRDefault="00897FFC" w:rsidP="00301FF7">
            <w:pPr>
              <w:jc w:val="center"/>
              <w:rPr>
                <w:rFonts w:ascii="Times New Roman" w:hAnsi="Times New Roman" w:cs="Times New Roman"/>
              </w:rPr>
            </w:pPr>
            <w:r>
              <w:rPr>
                <w:rFonts w:ascii="Times New Roman" w:hAnsi="Times New Roman" w:cs="Times New Roman"/>
              </w:rPr>
              <w:t>−1.33</w:t>
            </w:r>
          </w:p>
        </w:tc>
        <w:tc>
          <w:tcPr>
            <w:tcW w:w="1152" w:type="dxa"/>
            <w:vAlign w:val="center"/>
          </w:tcPr>
          <w:p w14:paraId="4B14DD90" w14:textId="573D930E" w:rsidR="00897FFC" w:rsidRPr="00F3072B" w:rsidRDefault="00897FFC" w:rsidP="00301FF7">
            <w:pPr>
              <w:jc w:val="center"/>
              <w:rPr>
                <w:rFonts w:ascii="Times New Roman" w:hAnsi="Times New Roman" w:cs="Times New Roman"/>
              </w:rPr>
            </w:pPr>
            <w:r>
              <w:rPr>
                <w:rFonts w:ascii="Times New Roman" w:hAnsi="Times New Roman" w:cs="Times New Roman"/>
              </w:rPr>
              <w:t>.18</w:t>
            </w:r>
          </w:p>
        </w:tc>
      </w:tr>
      <w:tr w:rsidR="00897FFC" w14:paraId="1D2711FE" w14:textId="77777777" w:rsidTr="00897FFC">
        <w:tc>
          <w:tcPr>
            <w:tcW w:w="4320" w:type="dxa"/>
          </w:tcPr>
          <w:p w14:paraId="43B45BAD" w14:textId="07A94150" w:rsidR="00897FFC" w:rsidRDefault="00897FFC" w:rsidP="00301FF7">
            <w:pPr>
              <w:rPr>
                <w:rFonts w:ascii="Times New Roman" w:hAnsi="Times New Roman" w:cs="Times New Roman"/>
              </w:rPr>
            </w:pP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Low Dimension: cubic</w:t>
            </w:r>
          </w:p>
        </w:tc>
        <w:tc>
          <w:tcPr>
            <w:tcW w:w="1152" w:type="dxa"/>
            <w:vAlign w:val="center"/>
          </w:tcPr>
          <w:p w14:paraId="792DD60F" w14:textId="2AFE39D1" w:rsidR="00897FFC" w:rsidRPr="00F3072B" w:rsidRDefault="00897FFC" w:rsidP="00301FF7">
            <w:pPr>
              <w:jc w:val="center"/>
              <w:rPr>
                <w:rFonts w:ascii="Times New Roman" w:hAnsi="Times New Roman" w:cs="Times New Roman"/>
              </w:rPr>
            </w:pPr>
            <w:r>
              <w:rPr>
                <w:rFonts w:ascii="Times New Roman" w:hAnsi="Times New Roman" w:cs="Times New Roman"/>
              </w:rPr>
              <w:t>−0.03</w:t>
            </w:r>
          </w:p>
        </w:tc>
        <w:tc>
          <w:tcPr>
            <w:tcW w:w="1152" w:type="dxa"/>
            <w:vAlign w:val="center"/>
          </w:tcPr>
          <w:p w14:paraId="6E79F1F6" w14:textId="222487D6" w:rsidR="00897FFC" w:rsidRPr="00F3072B" w:rsidRDefault="00897FFC"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57445597" w14:textId="690904FE" w:rsidR="00897FFC" w:rsidRPr="00F3072B" w:rsidRDefault="00897FFC" w:rsidP="00301FF7">
            <w:pPr>
              <w:jc w:val="center"/>
              <w:rPr>
                <w:rFonts w:ascii="Times New Roman" w:hAnsi="Times New Roman" w:cs="Times New Roman"/>
              </w:rPr>
            </w:pPr>
            <w:r>
              <w:rPr>
                <w:rFonts w:ascii="Times New Roman" w:hAnsi="Times New Roman" w:cs="Times New Roman"/>
              </w:rPr>
              <w:t>−0.43</w:t>
            </w:r>
          </w:p>
        </w:tc>
        <w:tc>
          <w:tcPr>
            <w:tcW w:w="1152" w:type="dxa"/>
            <w:vAlign w:val="center"/>
          </w:tcPr>
          <w:p w14:paraId="739458FF" w14:textId="64BEF006" w:rsidR="00897FFC" w:rsidRPr="00F3072B" w:rsidRDefault="00897FFC" w:rsidP="00301FF7">
            <w:pPr>
              <w:jc w:val="center"/>
              <w:rPr>
                <w:rFonts w:ascii="Times New Roman" w:hAnsi="Times New Roman" w:cs="Times New Roman"/>
              </w:rPr>
            </w:pPr>
            <w:r>
              <w:rPr>
                <w:rFonts w:ascii="Times New Roman" w:hAnsi="Times New Roman" w:cs="Times New Roman"/>
              </w:rPr>
              <w:t>.67</w:t>
            </w:r>
          </w:p>
        </w:tc>
      </w:tr>
      <w:tr w:rsidR="00897FFC" w14:paraId="203F1B1A" w14:textId="77777777" w:rsidTr="00897FFC">
        <w:tc>
          <w:tcPr>
            <w:tcW w:w="4320" w:type="dxa"/>
          </w:tcPr>
          <w:p w14:paraId="4EC1185E" w14:textId="4A5A0BAB" w:rsidR="00897FFC" w:rsidRPr="00F3072B" w:rsidRDefault="00897FFC"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Low Dimension: linear</w:t>
            </w:r>
          </w:p>
        </w:tc>
        <w:tc>
          <w:tcPr>
            <w:tcW w:w="1152" w:type="dxa"/>
            <w:vAlign w:val="center"/>
          </w:tcPr>
          <w:p w14:paraId="60D0B014" w14:textId="1BE2D8FE" w:rsidR="00897FFC" w:rsidRPr="00F3072B" w:rsidRDefault="00897FFC" w:rsidP="00301FF7">
            <w:pPr>
              <w:jc w:val="center"/>
              <w:rPr>
                <w:rFonts w:ascii="Times New Roman" w:hAnsi="Times New Roman" w:cs="Times New Roman"/>
              </w:rPr>
            </w:pPr>
            <w:r>
              <w:rPr>
                <w:rFonts w:ascii="Times New Roman" w:hAnsi="Times New Roman" w:cs="Times New Roman"/>
              </w:rPr>
              <w:t>0.08</w:t>
            </w:r>
          </w:p>
        </w:tc>
        <w:tc>
          <w:tcPr>
            <w:tcW w:w="1152" w:type="dxa"/>
            <w:vAlign w:val="center"/>
          </w:tcPr>
          <w:p w14:paraId="40FFD89D" w14:textId="2A90F877" w:rsidR="00897FFC" w:rsidRPr="00F3072B" w:rsidRDefault="00435AE1"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3225E7B6" w14:textId="5E0D9EA0" w:rsidR="00897FFC" w:rsidRPr="00F3072B" w:rsidRDefault="00435AE1" w:rsidP="00301FF7">
            <w:pPr>
              <w:jc w:val="center"/>
              <w:rPr>
                <w:rFonts w:ascii="Times New Roman" w:hAnsi="Times New Roman" w:cs="Times New Roman"/>
              </w:rPr>
            </w:pPr>
            <w:r>
              <w:rPr>
                <w:rFonts w:ascii="Times New Roman" w:hAnsi="Times New Roman" w:cs="Times New Roman"/>
              </w:rPr>
              <w:t>1.26</w:t>
            </w:r>
          </w:p>
        </w:tc>
        <w:tc>
          <w:tcPr>
            <w:tcW w:w="1152" w:type="dxa"/>
            <w:vAlign w:val="center"/>
          </w:tcPr>
          <w:p w14:paraId="73370170" w14:textId="641D9375" w:rsidR="00897FFC" w:rsidRPr="00F3072B" w:rsidRDefault="00435AE1" w:rsidP="00301FF7">
            <w:pPr>
              <w:jc w:val="center"/>
              <w:rPr>
                <w:rFonts w:ascii="Times New Roman" w:hAnsi="Times New Roman" w:cs="Times New Roman"/>
              </w:rPr>
            </w:pPr>
            <w:r>
              <w:rPr>
                <w:rFonts w:ascii="Times New Roman" w:hAnsi="Times New Roman" w:cs="Times New Roman"/>
              </w:rPr>
              <w:t>.21</w:t>
            </w:r>
          </w:p>
        </w:tc>
      </w:tr>
      <w:tr w:rsidR="00897FFC" w14:paraId="6C624DD3" w14:textId="77777777" w:rsidTr="00897FFC">
        <w:tc>
          <w:tcPr>
            <w:tcW w:w="4320" w:type="dxa"/>
          </w:tcPr>
          <w:p w14:paraId="2F263D41" w14:textId="4C4C397F" w:rsidR="00897FFC" w:rsidRDefault="00435AE1"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Low Dimension: quad.</w:t>
            </w:r>
          </w:p>
        </w:tc>
        <w:tc>
          <w:tcPr>
            <w:tcW w:w="1152" w:type="dxa"/>
            <w:vAlign w:val="center"/>
          </w:tcPr>
          <w:p w14:paraId="6908B762" w14:textId="05927A3D" w:rsidR="00897FFC" w:rsidRPr="00F3072B" w:rsidRDefault="00435AE1" w:rsidP="00301FF7">
            <w:pPr>
              <w:jc w:val="center"/>
              <w:rPr>
                <w:rFonts w:ascii="Times New Roman" w:hAnsi="Times New Roman" w:cs="Times New Roman"/>
              </w:rPr>
            </w:pPr>
            <w:r>
              <w:rPr>
                <w:rFonts w:ascii="Times New Roman" w:hAnsi="Times New Roman" w:cs="Times New Roman"/>
              </w:rPr>
              <w:t>−0.01</w:t>
            </w:r>
          </w:p>
        </w:tc>
        <w:tc>
          <w:tcPr>
            <w:tcW w:w="1152" w:type="dxa"/>
            <w:vAlign w:val="center"/>
          </w:tcPr>
          <w:p w14:paraId="0E702377" w14:textId="3F470F82" w:rsidR="00897FFC" w:rsidRPr="00F3072B" w:rsidRDefault="00435AE1"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7F0D3F2E" w14:textId="040FB828" w:rsidR="00897FFC" w:rsidRPr="00F3072B" w:rsidRDefault="00435AE1" w:rsidP="00301FF7">
            <w:pPr>
              <w:jc w:val="center"/>
              <w:rPr>
                <w:rFonts w:ascii="Times New Roman" w:hAnsi="Times New Roman" w:cs="Times New Roman"/>
              </w:rPr>
            </w:pPr>
            <w:r>
              <w:rPr>
                <w:rFonts w:ascii="Times New Roman" w:hAnsi="Times New Roman" w:cs="Times New Roman"/>
              </w:rPr>
              <w:t>−0.15</w:t>
            </w:r>
          </w:p>
        </w:tc>
        <w:tc>
          <w:tcPr>
            <w:tcW w:w="1152" w:type="dxa"/>
            <w:vAlign w:val="center"/>
          </w:tcPr>
          <w:p w14:paraId="3A3DB555" w14:textId="0F156714" w:rsidR="00897FFC" w:rsidRPr="00F3072B" w:rsidRDefault="00435AE1" w:rsidP="00301FF7">
            <w:pPr>
              <w:jc w:val="center"/>
              <w:rPr>
                <w:rFonts w:ascii="Times New Roman" w:hAnsi="Times New Roman" w:cs="Times New Roman"/>
              </w:rPr>
            </w:pPr>
            <w:r>
              <w:rPr>
                <w:rFonts w:ascii="Times New Roman" w:hAnsi="Times New Roman" w:cs="Times New Roman"/>
              </w:rPr>
              <w:t>.88</w:t>
            </w:r>
          </w:p>
        </w:tc>
      </w:tr>
      <w:tr w:rsidR="00897FFC" w14:paraId="67574F0C" w14:textId="77777777" w:rsidTr="00897FFC">
        <w:tc>
          <w:tcPr>
            <w:tcW w:w="4320" w:type="dxa"/>
          </w:tcPr>
          <w:p w14:paraId="71D9CA90" w14:textId="1DA0F50A" w:rsidR="00897FFC" w:rsidRDefault="00435AE1"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Low Dimension: cubic</w:t>
            </w:r>
          </w:p>
        </w:tc>
        <w:tc>
          <w:tcPr>
            <w:tcW w:w="1152" w:type="dxa"/>
            <w:vAlign w:val="center"/>
          </w:tcPr>
          <w:p w14:paraId="4B3CFBE9" w14:textId="71E85D92" w:rsidR="00897FFC" w:rsidRPr="00F3072B" w:rsidRDefault="00435AE1" w:rsidP="00301FF7">
            <w:pPr>
              <w:jc w:val="center"/>
              <w:rPr>
                <w:rFonts w:ascii="Times New Roman" w:hAnsi="Times New Roman" w:cs="Times New Roman"/>
              </w:rPr>
            </w:pPr>
            <w:r>
              <w:rPr>
                <w:rFonts w:ascii="Times New Roman" w:hAnsi="Times New Roman" w:cs="Times New Roman"/>
              </w:rPr>
              <w:t>−0.11</w:t>
            </w:r>
          </w:p>
        </w:tc>
        <w:tc>
          <w:tcPr>
            <w:tcW w:w="1152" w:type="dxa"/>
            <w:vAlign w:val="center"/>
          </w:tcPr>
          <w:p w14:paraId="7D98EE63" w14:textId="08551E67" w:rsidR="00897FFC" w:rsidRPr="00F3072B" w:rsidRDefault="00435AE1"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6EFE3683" w14:textId="09AD6B60" w:rsidR="00897FFC" w:rsidRPr="00F3072B" w:rsidRDefault="00435AE1" w:rsidP="00301FF7">
            <w:pPr>
              <w:jc w:val="center"/>
              <w:rPr>
                <w:rFonts w:ascii="Times New Roman" w:hAnsi="Times New Roman" w:cs="Times New Roman"/>
              </w:rPr>
            </w:pPr>
            <w:r>
              <w:rPr>
                <w:rFonts w:ascii="Times New Roman" w:hAnsi="Times New Roman" w:cs="Times New Roman"/>
              </w:rPr>
              <w:t>−1.68</w:t>
            </w:r>
          </w:p>
        </w:tc>
        <w:tc>
          <w:tcPr>
            <w:tcW w:w="1152" w:type="dxa"/>
            <w:vAlign w:val="center"/>
          </w:tcPr>
          <w:p w14:paraId="297E24D2" w14:textId="502741F5" w:rsidR="00897FFC" w:rsidRPr="00F3072B" w:rsidRDefault="00435AE1" w:rsidP="00301FF7">
            <w:pPr>
              <w:jc w:val="center"/>
              <w:rPr>
                <w:rFonts w:ascii="Times New Roman" w:hAnsi="Times New Roman" w:cs="Times New Roman"/>
              </w:rPr>
            </w:pPr>
            <w:r>
              <w:rPr>
                <w:rFonts w:ascii="Times New Roman" w:hAnsi="Times New Roman" w:cs="Times New Roman"/>
              </w:rPr>
              <w:t>.09</w:t>
            </w:r>
          </w:p>
        </w:tc>
      </w:tr>
      <w:tr w:rsidR="00897FFC" w14:paraId="7B3B9210" w14:textId="77777777" w:rsidTr="00897FFC">
        <w:trPr>
          <w:trHeight w:val="20"/>
        </w:trPr>
        <w:tc>
          <w:tcPr>
            <w:tcW w:w="4320" w:type="dxa"/>
            <w:tcBorders>
              <w:bottom w:val="single" w:sz="4" w:space="0" w:color="auto"/>
            </w:tcBorders>
          </w:tcPr>
          <w:p w14:paraId="2FFF8033" w14:textId="77777777" w:rsidR="00897FFC" w:rsidRPr="00F3072B" w:rsidRDefault="00897FFC" w:rsidP="00301FF7">
            <w:pPr>
              <w:rPr>
                <w:rFonts w:ascii="Times New Roman" w:hAnsi="Times New Roman" w:cs="Times New Roman"/>
              </w:rPr>
            </w:pPr>
          </w:p>
        </w:tc>
        <w:tc>
          <w:tcPr>
            <w:tcW w:w="1152" w:type="dxa"/>
            <w:tcBorders>
              <w:bottom w:val="single" w:sz="4" w:space="0" w:color="auto"/>
            </w:tcBorders>
            <w:vAlign w:val="center"/>
          </w:tcPr>
          <w:p w14:paraId="77E5F080" w14:textId="77777777" w:rsidR="00897FFC" w:rsidRPr="00F3072B" w:rsidRDefault="00897FFC" w:rsidP="00301FF7">
            <w:pPr>
              <w:jc w:val="center"/>
              <w:rPr>
                <w:rFonts w:ascii="Times New Roman" w:hAnsi="Times New Roman" w:cs="Times New Roman"/>
              </w:rPr>
            </w:pPr>
          </w:p>
        </w:tc>
        <w:tc>
          <w:tcPr>
            <w:tcW w:w="1152" w:type="dxa"/>
            <w:tcBorders>
              <w:bottom w:val="single" w:sz="4" w:space="0" w:color="auto"/>
            </w:tcBorders>
            <w:vAlign w:val="center"/>
          </w:tcPr>
          <w:p w14:paraId="4B4865BF" w14:textId="77777777" w:rsidR="00897FFC" w:rsidRPr="00F3072B" w:rsidRDefault="00897FFC" w:rsidP="00301FF7">
            <w:pPr>
              <w:jc w:val="center"/>
              <w:rPr>
                <w:rFonts w:ascii="Times New Roman" w:hAnsi="Times New Roman" w:cs="Times New Roman"/>
              </w:rPr>
            </w:pPr>
          </w:p>
        </w:tc>
        <w:tc>
          <w:tcPr>
            <w:tcW w:w="1152" w:type="dxa"/>
            <w:tcBorders>
              <w:bottom w:val="single" w:sz="4" w:space="0" w:color="auto"/>
            </w:tcBorders>
            <w:vAlign w:val="center"/>
          </w:tcPr>
          <w:p w14:paraId="337424FB" w14:textId="77777777" w:rsidR="00897FFC" w:rsidRPr="00F3072B" w:rsidRDefault="00897FFC" w:rsidP="00301FF7">
            <w:pPr>
              <w:jc w:val="center"/>
              <w:rPr>
                <w:rFonts w:ascii="Times New Roman" w:hAnsi="Times New Roman" w:cs="Times New Roman"/>
              </w:rPr>
            </w:pPr>
          </w:p>
        </w:tc>
        <w:tc>
          <w:tcPr>
            <w:tcW w:w="1152" w:type="dxa"/>
            <w:tcBorders>
              <w:bottom w:val="single" w:sz="4" w:space="0" w:color="auto"/>
            </w:tcBorders>
            <w:vAlign w:val="center"/>
          </w:tcPr>
          <w:p w14:paraId="09BB8DCC" w14:textId="77777777" w:rsidR="00897FFC" w:rsidRPr="00F3072B" w:rsidRDefault="00897FFC" w:rsidP="00301FF7">
            <w:pPr>
              <w:jc w:val="center"/>
              <w:rPr>
                <w:rFonts w:ascii="Times New Roman" w:hAnsi="Times New Roman" w:cs="Times New Roman"/>
              </w:rPr>
            </w:pPr>
          </w:p>
        </w:tc>
      </w:tr>
      <w:tr w:rsidR="00897FFC" w14:paraId="65C1FBBC" w14:textId="77777777" w:rsidTr="00897FFC">
        <w:tc>
          <w:tcPr>
            <w:tcW w:w="4320" w:type="dxa"/>
            <w:tcBorders>
              <w:top w:val="single" w:sz="4" w:space="0" w:color="auto"/>
              <w:bottom w:val="single" w:sz="4" w:space="0" w:color="auto"/>
            </w:tcBorders>
          </w:tcPr>
          <w:p w14:paraId="375F708A" w14:textId="77777777" w:rsidR="00897FFC" w:rsidRPr="00F3072B" w:rsidRDefault="00897FFC" w:rsidP="00301FF7">
            <w:pPr>
              <w:rPr>
                <w:rFonts w:ascii="Times New Roman" w:hAnsi="Times New Roman" w:cs="Times New Roman"/>
              </w:rPr>
            </w:pPr>
            <w:r w:rsidRPr="00F3072B">
              <w:rPr>
                <w:rFonts w:ascii="Times New Roman" w:hAnsi="Times New Roman" w:cs="Times New Roman"/>
              </w:rPr>
              <w:t>By-Subject Random Effects</w:t>
            </w:r>
          </w:p>
        </w:tc>
        <w:tc>
          <w:tcPr>
            <w:tcW w:w="1152" w:type="dxa"/>
            <w:tcBorders>
              <w:top w:val="single" w:sz="4" w:space="0" w:color="auto"/>
              <w:bottom w:val="single" w:sz="4" w:space="0" w:color="auto"/>
            </w:tcBorders>
            <w:vAlign w:val="center"/>
          </w:tcPr>
          <w:p w14:paraId="636D3A5E"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706518FD"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717C90E0"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52CEE207" w14:textId="77777777" w:rsidR="00897FFC" w:rsidRPr="00F3072B" w:rsidRDefault="00897FFC" w:rsidP="00301FF7">
            <w:pPr>
              <w:jc w:val="center"/>
              <w:rPr>
                <w:rFonts w:ascii="Times New Roman" w:hAnsi="Times New Roman" w:cs="Times New Roman"/>
              </w:rPr>
            </w:pPr>
          </w:p>
        </w:tc>
      </w:tr>
      <w:tr w:rsidR="00897FFC" w14:paraId="1487DBE5" w14:textId="77777777" w:rsidTr="00897FFC">
        <w:tc>
          <w:tcPr>
            <w:tcW w:w="4320" w:type="dxa"/>
            <w:tcBorders>
              <w:top w:val="single" w:sz="4" w:space="0" w:color="auto"/>
            </w:tcBorders>
            <w:vAlign w:val="center"/>
          </w:tcPr>
          <w:p w14:paraId="5DE3494A" w14:textId="77777777" w:rsidR="00897FFC" w:rsidRPr="00F3072B" w:rsidRDefault="00897FFC" w:rsidP="00301FF7">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p>
        </w:tc>
        <w:tc>
          <w:tcPr>
            <w:tcW w:w="1152" w:type="dxa"/>
            <w:tcBorders>
              <w:top w:val="single" w:sz="4" w:space="0" w:color="auto"/>
            </w:tcBorders>
            <w:vAlign w:val="center"/>
          </w:tcPr>
          <w:p w14:paraId="737F8E98" w14:textId="231CD5AC" w:rsidR="00897FFC" w:rsidRPr="00F3072B" w:rsidRDefault="00897FFC" w:rsidP="00301FF7">
            <w:pPr>
              <w:jc w:val="center"/>
              <w:rPr>
                <w:rFonts w:ascii="Times New Roman" w:hAnsi="Times New Roman" w:cs="Times New Roman"/>
              </w:rPr>
            </w:pPr>
            <w:r>
              <w:rPr>
                <w:rFonts w:ascii="Times New Roman" w:hAnsi="Times New Roman" w:cs="Times New Roman"/>
              </w:rPr>
              <w:t>1.</w:t>
            </w:r>
            <w:r w:rsidR="00435AE1">
              <w:rPr>
                <w:rFonts w:ascii="Times New Roman" w:hAnsi="Times New Roman" w:cs="Times New Roman"/>
              </w:rPr>
              <w:t>77</w:t>
            </w:r>
          </w:p>
        </w:tc>
        <w:tc>
          <w:tcPr>
            <w:tcW w:w="1152" w:type="dxa"/>
            <w:tcBorders>
              <w:top w:val="single" w:sz="4" w:space="0" w:color="auto"/>
            </w:tcBorders>
            <w:vAlign w:val="center"/>
          </w:tcPr>
          <w:p w14:paraId="7F8E60F0"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tcBorders>
            <w:vAlign w:val="center"/>
          </w:tcPr>
          <w:p w14:paraId="1429E3FB"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tcBorders>
            <w:vAlign w:val="center"/>
          </w:tcPr>
          <w:p w14:paraId="261BD35A" w14:textId="77777777" w:rsidR="00897FFC" w:rsidRPr="00F3072B" w:rsidRDefault="00897FFC" w:rsidP="00301FF7">
            <w:pPr>
              <w:jc w:val="center"/>
              <w:rPr>
                <w:rFonts w:ascii="Times New Roman" w:hAnsi="Times New Roman" w:cs="Times New Roman"/>
              </w:rPr>
            </w:pPr>
          </w:p>
        </w:tc>
      </w:tr>
      <w:tr w:rsidR="00897FFC" w14:paraId="1FFCE934" w14:textId="77777777" w:rsidTr="00897FFC">
        <w:trPr>
          <w:trHeight w:val="144"/>
        </w:trPr>
        <w:tc>
          <w:tcPr>
            <w:tcW w:w="4320" w:type="dxa"/>
            <w:tcBorders>
              <w:top w:val="nil"/>
              <w:bottom w:val="single" w:sz="4" w:space="0" w:color="auto"/>
            </w:tcBorders>
            <w:vAlign w:val="center"/>
          </w:tcPr>
          <w:p w14:paraId="569D52A8" w14:textId="77777777" w:rsidR="00897FFC" w:rsidRPr="00F3072B" w:rsidRDefault="00897FFC" w:rsidP="00301FF7">
            <w:pPr>
              <w:rPr>
                <w:rFonts w:ascii="Times New Roman" w:eastAsiaTheme="minorEastAsia" w:hAnsi="Times New Roman" w:cs="Times New Roman"/>
              </w:rPr>
            </w:pPr>
          </w:p>
        </w:tc>
        <w:tc>
          <w:tcPr>
            <w:tcW w:w="1152" w:type="dxa"/>
            <w:tcBorders>
              <w:top w:val="nil"/>
              <w:bottom w:val="single" w:sz="4" w:space="0" w:color="auto"/>
            </w:tcBorders>
            <w:vAlign w:val="center"/>
          </w:tcPr>
          <w:p w14:paraId="6C78EC37" w14:textId="77777777" w:rsidR="00897FFC" w:rsidRPr="00F3072B" w:rsidRDefault="00897FFC" w:rsidP="00301FF7">
            <w:pPr>
              <w:jc w:val="center"/>
              <w:rPr>
                <w:rFonts w:ascii="Times New Roman" w:hAnsi="Times New Roman" w:cs="Times New Roman"/>
              </w:rPr>
            </w:pPr>
          </w:p>
        </w:tc>
        <w:tc>
          <w:tcPr>
            <w:tcW w:w="1152" w:type="dxa"/>
            <w:tcBorders>
              <w:top w:val="nil"/>
              <w:bottom w:val="single" w:sz="4" w:space="0" w:color="auto"/>
            </w:tcBorders>
            <w:vAlign w:val="center"/>
          </w:tcPr>
          <w:p w14:paraId="760AFD7A" w14:textId="77777777" w:rsidR="00897FFC" w:rsidRPr="00F3072B" w:rsidRDefault="00897FFC" w:rsidP="00301FF7">
            <w:pPr>
              <w:jc w:val="center"/>
              <w:rPr>
                <w:rFonts w:ascii="Times New Roman" w:hAnsi="Times New Roman" w:cs="Times New Roman"/>
              </w:rPr>
            </w:pPr>
          </w:p>
        </w:tc>
        <w:tc>
          <w:tcPr>
            <w:tcW w:w="1152" w:type="dxa"/>
            <w:tcBorders>
              <w:top w:val="nil"/>
              <w:bottom w:val="single" w:sz="4" w:space="0" w:color="auto"/>
            </w:tcBorders>
            <w:vAlign w:val="center"/>
          </w:tcPr>
          <w:p w14:paraId="1EAB2922" w14:textId="77777777" w:rsidR="00897FFC" w:rsidRPr="00F3072B" w:rsidRDefault="00897FFC" w:rsidP="00301FF7">
            <w:pPr>
              <w:jc w:val="center"/>
              <w:rPr>
                <w:rFonts w:ascii="Times New Roman" w:hAnsi="Times New Roman" w:cs="Times New Roman"/>
              </w:rPr>
            </w:pPr>
          </w:p>
        </w:tc>
        <w:tc>
          <w:tcPr>
            <w:tcW w:w="1152" w:type="dxa"/>
            <w:tcBorders>
              <w:top w:val="nil"/>
              <w:bottom w:val="single" w:sz="4" w:space="0" w:color="auto"/>
            </w:tcBorders>
            <w:vAlign w:val="center"/>
          </w:tcPr>
          <w:p w14:paraId="2755C1EA" w14:textId="77777777" w:rsidR="00897FFC" w:rsidRPr="00F3072B" w:rsidRDefault="00897FFC" w:rsidP="00301FF7">
            <w:pPr>
              <w:jc w:val="center"/>
              <w:rPr>
                <w:rFonts w:ascii="Times New Roman" w:hAnsi="Times New Roman" w:cs="Times New Roman"/>
              </w:rPr>
            </w:pPr>
          </w:p>
        </w:tc>
      </w:tr>
      <w:tr w:rsidR="00897FFC" w14:paraId="3D7F3444" w14:textId="77777777" w:rsidTr="00897FFC">
        <w:tc>
          <w:tcPr>
            <w:tcW w:w="4320" w:type="dxa"/>
            <w:tcBorders>
              <w:top w:val="single" w:sz="4" w:space="0" w:color="auto"/>
              <w:bottom w:val="single" w:sz="4" w:space="0" w:color="auto"/>
            </w:tcBorders>
          </w:tcPr>
          <w:p w14:paraId="448B3666" w14:textId="77777777" w:rsidR="00897FFC" w:rsidRPr="00F3072B" w:rsidRDefault="00897FFC" w:rsidP="00301FF7">
            <w:pPr>
              <w:rPr>
                <w:rFonts w:ascii="Times New Roman" w:hAnsi="Times New Roman" w:cs="Times New Roman"/>
              </w:rPr>
            </w:pPr>
            <w:r w:rsidRPr="00F3072B">
              <w:rPr>
                <w:rFonts w:ascii="Times New Roman" w:hAnsi="Times New Roman" w:cs="Times New Roman"/>
              </w:rPr>
              <w:t>By-Item Random Effects</w:t>
            </w:r>
          </w:p>
        </w:tc>
        <w:tc>
          <w:tcPr>
            <w:tcW w:w="1152" w:type="dxa"/>
            <w:tcBorders>
              <w:top w:val="single" w:sz="4" w:space="0" w:color="auto"/>
              <w:bottom w:val="single" w:sz="4" w:space="0" w:color="auto"/>
            </w:tcBorders>
            <w:vAlign w:val="center"/>
          </w:tcPr>
          <w:p w14:paraId="2BB2BDF9"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032EC7E9"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34B7EFF1"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0F7CB02C" w14:textId="77777777" w:rsidR="00897FFC" w:rsidRPr="00F3072B" w:rsidRDefault="00897FFC" w:rsidP="00301FF7">
            <w:pPr>
              <w:jc w:val="center"/>
              <w:rPr>
                <w:rFonts w:ascii="Times New Roman" w:hAnsi="Times New Roman" w:cs="Times New Roman"/>
              </w:rPr>
            </w:pPr>
          </w:p>
        </w:tc>
      </w:tr>
      <w:tr w:rsidR="00897FFC" w14:paraId="5215A7F1" w14:textId="77777777" w:rsidTr="00897FFC">
        <w:tc>
          <w:tcPr>
            <w:tcW w:w="4320" w:type="dxa"/>
            <w:tcBorders>
              <w:top w:val="single" w:sz="4" w:space="0" w:color="auto"/>
              <w:bottom w:val="nil"/>
            </w:tcBorders>
            <w:vAlign w:val="center"/>
          </w:tcPr>
          <w:p w14:paraId="5404FBF4" w14:textId="77777777" w:rsidR="00897FFC" w:rsidRPr="00F3072B" w:rsidRDefault="00897FFC" w:rsidP="00301FF7">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p>
        </w:tc>
        <w:tc>
          <w:tcPr>
            <w:tcW w:w="1152" w:type="dxa"/>
            <w:tcBorders>
              <w:top w:val="single" w:sz="4" w:space="0" w:color="auto"/>
              <w:bottom w:val="nil"/>
            </w:tcBorders>
            <w:vAlign w:val="center"/>
          </w:tcPr>
          <w:p w14:paraId="5E42A504" w14:textId="0050BE75" w:rsidR="00897FFC" w:rsidRPr="00F3072B" w:rsidRDefault="00897FFC" w:rsidP="00301FF7">
            <w:pPr>
              <w:jc w:val="center"/>
              <w:rPr>
                <w:rFonts w:ascii="Times New Roman" w:hAnsi="Times New Roman" w:cs="Times New Roman"/>
              </w:rPr>
            </w:pPr>
            <w:r>
              <w:rPr>
                <w:rFonts w:ascii="Times New Roman" w:hAnsi="Times New Roman" w:cs="Times New Roman"/>
              </w:rPr>
              <w:t>0.2</w:t>
            </w:r>
            <w:r w:rsidR="00435AE1">
              <w:rPr>
                <w:rFonts w:ascii="Times New Roman" w:hAnsi="Times New Roman" w:cs="Times New Roman"/>
              </w:rPr>
              <w:t>4</w:t>
            </w:r>
          </w:p>
        </w:tc>
        <w:tc>
          <w:tcPr>
            <w:tcW w:w="1152" w:type="dxa"/>
            <w:tcBorders>
              <w:top w:val="single" w:sz="4" w:space="0" w:color="auto"/>
              <w:bottom w:val="nil"/>
            </w:tcBorders>
            <w:vAlign w:val="center"/>
          </w:tcPr>
          <w:p w14:paraId="3DC18171"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bottom w:val="nil"/>
            </w:tcBorders>
            <w:vAlign w:val="center"/>
          </w:tcPr>
          <w:p w14:paraId="438F909C" w14:textId="77777777" w:rsidR="00897FFC" w:rsidRPr="00F3072B" w:rsidRDefault="00897FFC" w:rsidP="00301FF7">
            <w:pPr>
              <w:jc w:val="center"/>
              <w:rPr>
                <w:rFonts w:ascii="Times New Roman" w:hAnsi="Times New Roman" w:cs="Times New Roman"/>
              </w:rPr>
            </w:pPr>
          </w:p>
        </w:tc>
        <w:tc>
          <w:tcPr>
            <w:tcW w:w="1152" w:type="dxa"/>
            <w:tcBorders>
              <w:top w:val="single" w:sz="4" w:space="0" w:color="auto"/>
              <w:bottom w:val="nil"/>
            </w:tcBorders>
            <w:vAlign w:val="center"/>
          </w:tcPr>
          <w:p w14:paraId="75AB923A" w14:textId="77777777" w:rsidR="00897FFC" w:rsidRPr="00F3072B" w:rsidRDefault="00897FFC" w:rsidP="00301FF7">
            <w:pPr>
              <w:jc w:val="center"/>
              <w:rPr>
                <w:rFonts w:ascii="Times New Roman" w:hAnsi="Times New Roman" w:cs="Times New Roman"/>
              </w:rPr>
            </w:pPr>
          </w:p>
        </w:tc>
      </w:tr>
      <w:tr w:rsidR="00897FFC" w14:paraId="28F5CD24" w14:textId="77777777" w:rsidTr="00897FFC">
        <w:trPr>
          <w:trHeight w:val="144"/>
        </w:trPr>
        <w:tc>
          <w:tcPr>
            <w:tcW w:w="4320" w:type="dxa"/>
            <w:tcBorders>
              <w:top w:val="nil"/>
              <w:bottom w:val="single" w:sz="4" w:space="0" w:color="auto"/>
            </w:tcBorders>
            <w:vAlign w:val="center"/>
          </w:tcPr>
          <w:p w14:paraId="23D89F8B" w14:textId="77777777" w:rsidR="00897FFC" w:rsidRPr="00F3072B" w:rsidRDefault="00897FFC" w:rsidP="00301FF7">
            <w:pPr>
              <w:rPr>
                <w:rFonts w:ascii="Times New Roman" w:eastAsiaTheme="minorEastAsia" w:hAnsi="Times New Roman" w:cs="Times New Roman"/>
              </w:rPr>
            </w:pPr>
          </w:p>
        </w:tc>
        <w:tc>
          <w:tcPr>
            <w:tcW w:w="1152" w:type="dxa"/>
            <w:tcBorders>
              <w:top w:val="nil"/>
              <w:bottom w:val="single" w:sz="4" w:space="0" w:color="auto"/>
            </w:tcBorders>
            <w:vAlign w:val="center"/>
          </w:tcPr>
          <w:p w14:paraId="486D6CEA" w14:textId="77777777" w:rsidR="00897FFC" w:rsidRPr="00F3072B" w:rsidRDefault="00897FFC" w:rsidP="00301FF7">
            <w:pPr>
              <w:jc w:val="center"/>
              <w:rPr>
                <w:rFonts w:ascii="Times New Roman" w:hAnsi="Times New Roman" w:cs="Times New Roman"/>
              </w:rPr>
            </w:pPr>
          </w:p>
        </w:tc>
        <w:tc>
          <w:tcPr>
            <w:tcW w:w="1152" w:type="dxa"/>
            <w:tcBorders>
              <w:top w:val="nil"/>
              <w:bottom w:val="single" w:sz="4" w:space="0" w:color="auto"/>
            </w:tcBorders>
            <w:vAlign w:val="center"/>
          </w:tcPr>
          <w:p w14:paraId="28F8298C" w14:textId="77777777" w:rsidR="00897FFC" w:rsidRPr="00F3072B" w:rsidRDefault="00897FFC" w:rsidP="00301FF7">
            <w:pPr>
              <w:jc w:val="center"/>
              <w:rPr>
                <w:rFonts w:ascii="Times New Roman" w:hAnsi="Times New Roman" w:cs="Times New Roman"/>
              </w:rPr>
            </w:pPr>
          </w:p>
        </w:tc>
        <w:tc>
          <w:tcPr>
            <w:tcW w:w="1152" w:type="dxa"/>
            <w:tcBorders>
              <w:top w:val="nil"/>
              <w:bottom w:val="single" w:sz="4" w:space="0" w:color="auto"/>
            </w:tcBorders>
            <w:vAlign w:val="center"/>
          </w:tcPr>
          <w:p w14:paraId="535E9FD9" w14:textId="77777777" w:rsidR="00897FFC" w:rsidRPr="00F3072B" w:rsidRDefault="00897FFC" w:rsidP="00301FF7">
            <w:pPr>
              <w:jc w:val="center"/>
              <w:rPr>
                <w:rFonts w:ascii="Times New Roman" w:hAnsi="Times New Roman" w:cs="Times New Roman"/>
              </w:rPr>
            </w:pPr>
          </w:p>
        </w:tc>
        <w:tc>
          <w:tcPr>
            <w:tcW w:w="1152" w:type="dxa"/>
            <w:tcBorders>
              <w:top w:val="nil"/>
              <w:bottom w:val="single" w:sz="4" w:space="0" w:color="auto"/>
            </w:tcBorders>
            <w:vAlign w:val="center"/>
          </w:tcPr>
          <w:p w14:paraId="70272650" w14:textId="77777777" w:rsidR="00897FFC" w:rsidRPr="00F3072B" w:rsidRDefault="00897FFC" w:rsidP="00301FF7">
            <w:pPr>
              <w:jc w:val="center"/>
              <w:rPr>
                <w:rFonts w:ascii="Times New Roman" w:hAnsi="Times New Roman" w:cs="Times New Roman"/>
              </w:rPr>
            </w:pPr>
          </w:p>
        </w:tc>
      </w:tr>
    </w:tbl>
    <w:p w14:paraId="78CB9E24" w14:textId="1BD4F95F" w:rsidR="00897FFC" w:rsidRPr="00297315" w:rsidRDefault="00897FFC" w:rsidP="00897FFC">
      <w:pPr>
        <w:spacing w:after="0" w:line="240" w:lineRule="auto"/>
        <w:textAlignment w:val="baseline"/>
        <w:rPr>
          <w:rFonts w:ascii="Times New Roman" w:eastAsia="Times New Roman" w:hAnsi="Times New Roman" w:cs="Times New Roman"/>
        </w:rPr>
      </w:pPr>
      <w:r w:rsidRPr="00F3072B">
        <w:rPr>
          <w:rFonts w:ascii="Times New Roman" w:eastAsia="Times New Roman" w:hAnsi="Times New Roman" w:cs="Times New Roman"/>
        </w:rPr>
        <w:t xml:space="preserve">Note. Decoy was coded as </w:t>
      </w:r>
      <w:r w:rsidR="00435AE1">
        <w:rPr>
          <w:rFonts w:ascii="Times New Roman" w:hAnsi="Times New Roman" w:cs="Times New Roman"/>
        </w:rPr>
        <w:t>−1</w:t>
      </w:r>
      <w:r w:rsidRPr="00F3072B">
        <w:rPr>
          <w:rFonts w:ascii="Times New Roman" w:eastAsia="Times New Roman" w:hAnsi="Times New Roman" w:cs="Times New Roman"/>
        </w:rPr>
        <w:t xml:space="preserve"> = absent, 1 = present. </w:t>
      </w:r>
      <w:r>
        <w:rPr>
          <w:rFonts w:ascii="Times New Roman" w:eastAsia="Times New Roman" w:hAnsi="Times New Roman" w:cs="Times New Roman"/>
        </w:rPr>
        <w:t xml:space="preserve">Configuration was coded as </w:t>
      </w:r>
      <w:r w:rsidR="00435AE1">
        <w:rPr>
          <w:rFonts w:ascii="Times New Roman" w:hAnsi="Times New Roman" w:cs="Times New Roman"/>
        </w:rPr>
        <w:t>−1</w:t>
      </w:r>
      <w:r>
        <w:rPr>
          <w:rFonts w:ascii="Times New Roman" w:eastAsia="Times New Roman" w:hAnsi="Times New Roman" w:cs="Times New Roman"/>
        </w:rPr>
        <w:t xml:space="preserve"> = high dimension in second column, 1 = high dimension in first column. </w:t>
      </w:r>
      <w:r w:rsidR="00435AE1" w:rsidRPr="00F3072B">
        <w:rPr>
          <w:rFonts w:ascii="Times New Roman" w:eastAsia="Times New Roman" w:hAnsi="Times New Roman" w:cs="Times New Roman"/>
        </w:rPr>
        <w:t>Low Dimension</w:t>
      </w:r>
      <w:r w:rsidR="00435AE1">
        <w:rPr>
          <w:rFonts w:ascii="Times New Roman" w:eastAsia="Times New Roman" w:hAnsi="Times New Roman" w:cs="Times New Roman"/>
        </w:rPr>
        <w:t xml:space="preserve"> (4 levels: 30-40-10, 40-50-10, 50-60-10, 60-70-10)</w:t>
      </w:r>
      <w:r w:rsidR="00435AE1" w:rsidRPr="00F3072B">
        <w:rPr>
          <w:rFonts w:ascii="Times New Roman" w:eastAsia="Times New Roman" w:hAnsi="Times New Roman" w:cs="Times New Roman"/>
        </w:rPr>
        <w:t xml:space="preserve"> was coded </w:t>
      </w:r>
      <w:r w:rsidR="00435AE1">
        <w:rPr>
          <w:rFonts w:ascii="Times New Roman" w:eastAsia="Times New Roman" w:hAnsi="Times New Roman" w:cs="Times New Roman"/>
        </w:rPr>
        <w:t>using linear, quadratic, and cubic polynomial contrasts</w:t>
      </w:r>
      <w:r w:rsidR="00435AE1" w:rsidRPr="00F3072B">
        <w:rPr>
          <w:rFonts w:ascii="Times New Roman" w:eastAsia="Times New Roman" w:hAnsi="Times New Roman" w:cs="Times New Roman"/>
        </w:rPr>
        <w:t>.</w:t>
      </w:r>
      <w:r w:rsidRPr="00F3072B">
        <w:rPr>
          <w:rFonts w:ascii="Times New Roman" w:eastAsia="Times New Roman"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r w:rsidRPr="00F3072B">
        <w:rPr>
          <w:rFonts w:ascii="Times New Roman" w:eastAsia="Times New Roman" w:hAnsi="Times New Roman" w:cs="Times New Roman"/>
        </w:rPr>
        <w:t xml:space="preserve"> = </w:t>
      </w:r>
      <w:r>
        <w:rPr>
          <w:rFonts w:ascii="Times New Roman" w:eastAsia="Times New Roman" w:hAnsi="Times New Roman" w:cs="Times New Roman"/>
        </w:rPr>
        <w:t xml:space="preserve">random intercept </w:t>
      </w:r>
      <w:r w:rsidRPr="00F3072B">
        <w:rPr>
          <w:rFonts w:ascii="Times New Roman" w:eastAsia="Times New Roman" w:hAnsi="Times New Roman" w:cs="Times New Roman"/>
        </w:rPr>
        <w:t>standard deviation</w:t>
      </w:r>
      <w:r w:rsidR="00435AE1">
        <w:rPr>
          <w:rFonts w:ascii="Times New Roman" w:eastAsia="Times New Roman" w:hAnsi="Times New Roman" w:cs="Times New Roman"/>
        </w:rPr>
        <w:t>.</w:t>
      </w:r>
    </w:p>
    <w:p w14:paraId="5B6F0C07" w14:textId="77777777" w:rsidR="00897FFC" w:rsidRDefault="00897FFC" w:rsidP="00297315">
      <w:pPr>
        <w:spacing w:after="0" w:line="240" w:lineRule="auto"/>
        <w:textAlignment w:val="baseline"/>
        <w:rPr>
          <w:rFonts w:ascii="Times New Roman" w:eastAsia="Times New Roman" w:hAnsi="Times New Roman" w:cs="Times New Roman"/>
        </w:rPr>
      </w:pPr>
    </w:p>
    <w:p w14:paraId="2CDDCADB" w14:textId="77777777" w:rsidR="006507AB" w:rsidRDefault="006507AB" w:rsidP="00297315">
      <w:pPr>
        <w:spacing w:after="0" w:line="240" w:lineRule="auto"/>
        <w:textAlignment w:val="baseline"/>
        <w:rPr>
          <w:rFonts w:ascii="Times New Roman" w:eastAsia="Times New Roman" w:hAnsi="Times New Roman" w:cs="Times New Roman"/>
        </w:rPr>
      </w:pPr>
    </w:p>
    <w:p w14:paraId="6F581F5D" w14:textId="77777777" w:rsidR="006507AB" w:rsidRDefault="006507AB" w:rsidP="00297315">
      <w:pPr>
        <w:spacing w:after="0" w:line="240" w:lineRule="auto"/>
        <w:textAlignment w:val="baseline"/>
        <w:rPr>
          <w:rFonts w:ascii="Times New Roman" w:eastAsia="Times New Roman" w:hAnsi="Times New Roman" w:cs="Times New Roman"/>
        </w:rPr>
      </w:pPr>
    </w:p>
    <w:p w14:paraId="0D8EFC6C" w14:textId="77777777" w:rsidR="006507AB" w:rsidRDefault="006507AB" w:rsidP="00297315">
      <w:pPr>
        <w:spacing w:after="0" w:line="240" w:lineRule="auto"/>
        <w:textAlignment w:val="baseline"/>
        <w:rPr>
          <w:rFonts w:ascii="Times New Roman" w:eastAsia="Times New Roman" w:hAnsi="Times New Roman" w:cs="Times New Roman"/>
        </w:rPr>
      </w:pPr>
    </w:p>
    <w:p w14:paraId="77F228BE" w14:textId="77777777" w:rsidR="006507AB" w:rsidRDefault="006507AB" w:rsidP="00297315">
      <w:pPr>
        <w:spacing w:after="0" w:line="240" w:lineRule="auto"/>
        <w:textAlignment w:val="baseline"/>
        <w:rPr>
          <w:rFonts w:ascii="Times New Roman" w:eastAsia="Times New Roman" w:hAnsi="Times New Roman" w:cs="Times New Roman"/>
        </w:rPr>
      </w:pPr>
    </w:p>
    <w:p w14:paraId="6C9DCD0F" w14:textId="77777777" w:rsidR="006507AB" w:rsidRDefault="006507AB" w:rsidP="00297315">
      <w:pPr>
        <w:spacing w:after="0" w:line="240" w:lineRule="auto"/>
        <w:textAlignment w:val="baseline"/>
        <w:rPr>
          <w:rFonts w:ascii="Times New Roman" w:eastAsia="Times New Roman" w:hAnsi="Times New Roman" w:cs="Times New Roman"/>
        </w:rPr>
      </w:pPr>
    </w:p>
    <w:p w14:paraId="6E964CFF" w14:textId="77777777" w:rsidR="006507AB" w:rsidRDefault="006507AB" w:rsidP="00297315">
      <w:pPr>
        <w:spacing w:after="0" w:line="240" w:lineRule="auto"/>
        <w:textAlignment w:val="baseline"/>
        <w:rPr>
          <w:rFonts w:ascii="Times New Roman" w:eastAsia="Times New Roman" w:hAnsi="Times New Roman" w:cs="Times New Roman"/>
        </w:rPr>
      </w:pPr>
    </w:p>
    <w:p w14:paraId="11C47811" w14:textId="77777777" w:rsidR="006507AB" w:rsidRDefault="006507AB" w:rsidP="00297315">
      <w:pPr>
        <w:spacing w:after="0" w:line="240" w:lineRule="auto"/>
        <w:textAlignment w:val="baseline"/>
        <w:rPr>
          <w:rFonts w:ascii="Times New Roman" w:eastAsia="Times New Roman" w:hAnsi="Times New Roman" w:cs="Times New Roman"/>
        </w:rPr>
      </w:pPr>
    </w:p>
    <w:p w14:paraId="3C5102EA" w14:textId="77777777" w:rsidR="006507AB" w:rsidRDefault="006507AB" w:rsidP="00297315">
      <w:pPr>
        <w:spacing w:after="0" w:line="240" w:lineRule="auto"/>
        <w:textAlignment w:val="baseline"/>
        <w:rPr>
          <w:rFonts w:ascii="Times New Roman" w:eastAsia="Times New Roman" w:hAnsi="Times New Roman" w:cs="Times New Roman"/>
        </w:rPr>
      </w:pPr>
    </w:p>
    <w:p w14:paraId="4262B39D" w14:textId="77777777" w:rsidR="006507AB" w:rsidRDefault="006507AB" w:rsidP="00297315">
      <w:pPr>
        <w:spacing w:after="0" w:line="240" w:lineRule="auto"/>
        <w:textAlignment w:val="baseline"/>
        <w:rPr>
          <w:rFonts w:ascii="Times New Roman" w:eastAsia="Times New Roman" w:hAnsi="Times New Roman" w:cs="Times New Roman"/>
        </w:rPr>
      </w:pPr>
    </w:p>
    <w:p w14:paraId="68256FBA" w14:textId="77777777" w:rsidR="006507AB" w:rsidRDefault="006507AB" w:rsidP="00297315">
      <w:pPr>
        <w:spacing w:after="0" w:line="240" w:lineRule="auto"/>
        <w:textAlignment w:val="baseline"/>
        <w:rPr>
          <w:rFonts w:ascii="Times New Roman" w:eastAsia="Times New Roman" w:hAnsi="Times New Roman" w:cs="Times New Roman"/>
        </w:rPr>
      </w:pPr>
    </w:p>
    <w:p w14:paraId="3FEB3057" w14:textId="77777777" w:rsidR="006507AB" w:rsidRDefault="006507AB" w:rsidP="00297315">
      <w:pPr>
        <w:spacing w:after="0" w:line="240" w:lineRule="auto"/>
        <w:textAlignment w:val="baseline"/>
        <w:rPr>
          <w:rFonts w:ascii="Times New Roman" w:eastAsia="Times New Roman" w:hAnsi="Times New Roman" w:cs="Times New Roman"/>
        </w:rPr>
      </w:pPr>
    </w:p>
    <w:p w14:paraId="6C531977" w14:textId="77777777" w:rsidR="006507AB" w:rsidRDefault="006507AB" w:rsidP="00297315">
      <w:pPr>
        <w:spacing w:after="0" w:line="240" w:lineRule="auto"/>
        <w:textAlignment w:val="baseline"/>
        <w:rPr>
          <w:rFonts w:ascii="Times New Roman" w:eastAsia="Times New Roman" w:hAnsi="Times New Roman" w:cs="Times New Roman"/>
        </w:rPr>
      </w:pPr>
    </w:p>
    <w:p w14:paraId="136C5B10" w14:textId="77777777" w:rsidR="006507AB" w:rsidRDefault="006507AB" w:rsidP="00297315">
      <w:pPr>
        <w:spacing w:after="0" w:line="240" w:lineRule="auto"/>
        <w:textAlignment w:val="baseline"/>
        <w:rPr>
          <w:rFonts w:ascii="Times New Roman" w:eastAsia="Times New Roman" w:hAnsi="Times New Roman" w:cs="Times New Roman"/>
        </w:rPr>
      </w:pPr>
    </w:p>
    <w:p w14:paraId="50EE57AB" w14:textId="77777777" w:rsidR="006507AB" w:rsidRDefault="006507AB" w:rsidP="00297315">
      <w:pPr>
        <w:spacing w:after="0" w:line="240" w:lineRule="auto"/>
        <w:textAlignment w:val="baseline"/>
        <w:rPr>
          <w:rFonts w:ascii="Times New Roman" w:eastAsia="Times New Roman" w:hAnsi="Times New Roman" w:cs="Times New Roman"/>
        </w:rPr>
      </w:pPr>
    </w:p>
    <w:p w14:paraId="17E699E5" w14:textId="77777777" w:rsidR="006507AB" w:rsidRDefault="006507AB" w:rsidP="00297315">
      <w:pPr>
        <w:spacing w:after="0" w:line="240" w:lineRule="auto"/>
        <w:textAlignment w:val="baseline"/>
        <w:rPr>
          <w:rFonts w:ascii="Times New Roman" w:eastAsia="Times New Roman" w:hAnsi="Times New Roman" w:cs="Times New Roman"/>
        </w:rPr>
      </w:pPr>
    </w:p>
    <w:p w14:paraId="23C139A9" w14:textId="77777777" w:rsidR="006507AB" w:rsidRDefault="006507AB" w:rsidP="00297315">
      <w:pPr>
        <w:spacing w:after="0" w:line="240" w:lineRule="auto"/>
        <w:textAlignment w:val="baseline"/>
        <w:rPr>
          <w:rFonts w:ascii="Times New Roman" w:eastAsia="Times New Roman" w:hAnsi="Times New Roman" w:cs="Times New Roman"/>
        </w:rPr>
      </w:pPr>
    </w:p>
    <w:p w14:paraId="608A2AB4" w14:textId="77777777" w:rsidR="006507AB" w:rsidRDefault="006507AB" w:rsidP="00297315">
      <w:pPr>
        <w:spacing w:after="0" w:line="240" w:lineRule="auto"/>
        <w:textAlignment w:val="baseline"/>
        <w:rPr>
          <w:rFonts w:ascii="Times New Roman" w:eastAsia="Times New Roman" w:hAnsi="Times New Roman" w:cs="Times New Roman"/>
        </w:rPr>
      </w:pPr>
    </w:p>
    <w:p w14:paraId="08C902AA" w14:textId="77777777" w:rsidR="006507AB" w:rsidRDefault="006507AB" w:rsidP="00297315">
      <w:pPr>
        <w:spacing w:after="0" w:line="240" w:lineRule="auto"/>
        <w:textAlignment w:val="baseline"/>
        <w:rPr>
          <w:rFonts w:ascii="Times New Roman" w:eastAsia="Times New Roman" w:hAnsi="Times New Roman" w:cs="Times New Roman"/>
        </w:rPr>
      </w:pPr>
    </w:p>
    <w:p w14:paraId="2715F869" w14:textId="654BB210" w:rsidR="006507AB" w:rsidRDefault="006507AB" w:rsidP="006507AB">
      <w:pPr>
        <w:rPr>
          <w:rFonts w:ascii="Times New Roman" w:hAnsi="Times New Roman" w:cs="Times New Roman"/>
          <w:sz w:val="24"/>
          <w:szCs w:val="24"/>
        </w:rPr>
      </w:pPr>
      <w:r w:rsidRPr="006456AA">
        <w:rPr>
          <w:rFonts w:ascii="Times New Roman" w:hAnsi="Times New Roman" w:cs="Times New Roman"/>
          <w:sz w:val="24"/>
          <w:szCs w:val="24"/>
        </w:rPr>
        <w:lastRenderedPageBreak/>
        <w:t>Supplemental</w:t>
      </w:r>
      <w:r>
        <w:rPr>
          <w:rFonts w:ascii="Times New Roman" w:hAnsi="Times New Roman" w:cs="Times New Roman"/>
          <w:sz w:val="24"/>
          <w:szCs w:val="24"/>
        </w:rPr>
        <w:t xml:space="preserve"> Table </w:t>
      </w:r>
      <w:r w:rsidR="00EE711C">
        <w:rPr>
          <w:rFonts w:ascii="Times New Roman" w:hAnsi="Times New Roman" w:cs="Times New Roman"/>
          <w:sz w:val="24"/>
          <w:szCs w:val="24"/>
        </w:rPr>
        <w:t>4</w:t>
      </w:r>
    </w:p>
    <w:p w14:paraId="10E7A718" w14:textId="70DBE40C" w:rsidR="006507AB" w:rsidRDefault="006507AB" w:rsidP="006507AB">
      <w:pPr>
        <w:rPr>
          <w:rFonts w:ascii="Times New Roman" w:hAnsi="Times New Roman" w:cs="Times New Roman"/>
          <w:i/>
          <w:iCs/>
          <w:sz w:val="24"/>
          <w:szCs w:val="24"/>
        </w:rPr>
      </w:pPr>
      <w:r>
        <w:rPr>
          <w:rFonts w:ascii="Times New Roman" w:hAnsi="Times New Roman" w:cs="Times New Roman"/>
          <w:i/>
          <w:iCs/>
          <w:sz w:val="24"/>
          <w:szCs w:val="24"/>
        </w:rPr>
        <w:t xml:space="preserve">Extended Mixed Effects Logistic Regression Model in Experiment </w:t>
      </w:r>
      <w:r w:rsidR="00EE711C">
        <w:rPr>
          <w:rFonts w:ascii="Times New Roman" w:hAnsi="Times New Roman" w:cs="Times New Roman"/>
          <w:i/>
          <w:iCs/>
          <w:sz w:val="24"/>
          <w:szCs w:val="24"/>
        </w:rPr>
        <w:t>5</w:t>
      </w:r>
    </w:p>
    <w:tbl>
      <w:tblPr>
        <w:tblStyle w:val="TableGrid"/>
        <w:tblW w:w="892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1152"/>
        <w:gridCol w:w="1152"/>
        <w:gridCol w:w="1152"/>
        <w:gridCol w:w="1152"/>
      </w:tblGrid>
      <w:tr w:rsidR="006507AB" w14:paraId="0846B7A6" w14:textId="77777777" w:rsidTr="00301FF7">
        <w:tc>
          <w:tcPr>
            <w:tcW w:w="4320" w:type="dxa"/>
            <w:tcBorders>
              <w:top w:val="single" w:sz="4" w:space="0" w:color="auto"/>
              <w:bottom w:val="single" w:sz="4" w:space="0" w:color="auto"/>
            </w:tcBorders>
          </w:tcPr>
          <w:p w14:paraId="2201FA1E" w14:textId="77777777" w:rsidR="006507AB" w:rsidRPr="00F3072B" w:rsidRDefault="006507AB" w:rsidP="00301FF7">
            <w:pPr>
              <w:rPr>
                <w:rFonts w:ascii="Times New Roman" w:hAnsi="Times New Roman" w:cs="Times New Roman"/>
              </w:rPr>
            </w:pPr>
            <w:r w:rsidRPr="00F3072B">
              <w:rPr>
                <w:rFonts w:ascii="Times New Roman" w:hAnsi="Times New Roman" w:cs="Times New Roman"/>
              </w:rPr>
              <w:t>Fixed Effects (</w:t>
            </w:r>
            <m:oMath>
              <m:acc>
                <m:accPr>
                  <m:ctrlPr>
                    <w:rPr>
                      <w:rFonts w:ascii="Cambria Math" w:hAnsi="Cambria Math" w:cs="Times New Roman"/>
                      <w:i/>
                    </w:rPr>
                  </m:ctrlPr>
                </m:accPr>
                <m:e>
                  <m:r>
                    <w:rPr>
                      <w:rFonts w:ascii="Cambria Math" w:hAnsi="Cambria Math" w:cs="Times New Roman"/>
                    </w:rPr>
                    <m:t>β</m:t>
                  </m:r>
                </m:e>
              </m:acc>
            </m:oMath>
            <w:r w:rsidRPr="00F3072B">
              <w:rPr>
                <w:rFonts w:ascii="Times New Roman" w:hAnsi="Times New Roman" w:cs="Times New Roman"/>
              </w:rPr>
              <w:t>)</w:t>
            </w:r>
          </w:p>
        </w:tc>
        <w:tc>
          <w:tcPr>
            <w:tcW w:w="1152" w:type="dxa"/>
            <w:tcBorders>
              <w:top w:val="single" w:sz="4" w:space="0" w:color="auto"/>
              <w:bottom w:val="single" w:sz="4" w:space="0" w:color="auto"/>
            </w:tcBorders>
            <w:vAlign w:val="center"/>
          </w:tcPr>
          <w:p w14:paraId="40E525CB" w14:textId="77777777" w:rsidR="006507AB" w:rsidRPr="00F3072B" w:rsidRDefault="006507AB" w:rsidP="00301FF7">
            <w:pPr>
              <w:jc w:val="center"/>
              <w:rPr>
                <w:rFonts w:ascii="Times New Roman" w:hAnsi="Times New Roman" w:cs="Times New Roman"/>
              </w:rPr>
            </w:pPr>
            <w:r w:rsidRPr="00F3072B">
              <w:rPr>
                <w:rFonts w:ascii="Times New Roman" w:hAnsi="Times New Roman" w:cs="Times New Roman"/>
              </w:rPr>
              <w:t>Estimate</w:t>
            </w:r>
          </w:p>
        </w:tc>
        <w:tc>
          <w:tcPr>
            <w:tcW w:w="1152" w:type="dxa"/>
            <w:tcBorders>
              <w:top w:val="single" w:sz="4" w:space="0" w:color="auto"/>
              <w:bottom w:val="single" w:sz="4" w:space="0" w:color="auto"/>
            </w:tcBorders>
            <w:vAlign w:val="center"/>
          </w:tcPr>
          <w:p w14:paraId="31E7AEDE" w14:textId="77777777" w:rsidR="006507AB" w:rsidRPr="00F3072B" w:rsidRDefault="006507AB" w:rsidP="00301FF7">
            <w:pPr>
              <w:jc w:val="center"/>
              <w:rPr>
                <w:rFonts w:ascii="Times New Roman" w:hAnsi="Times New Roman" w:cs="Times New Roman"/>
                <w:i/>
                <w:iCs/>
              </w:rPr>
            </w:pPr>
            <w:r w:rsidRPr="00F3072B">
              <w:rPr>
                <w:rFonts w:ascii="Times New Roman" w:hAnsi="Times New Roman" w:cs="Times New Roman"/>
                <w:i/>
                <w:iCs/>
              </w:rPr>
              <w:t>SE</w:t>
            </w:r>
          </w:p>
        </w:tc>
        <w:tc>
          <w:tcPr>
            <w:tcW w:w="1152" w:type="dxa"/>
            <w:tcBorders>
              <w:top w:val="single" w:sz="4" w:space="0" w:color="auto"/>
              <w:bottom w:val="single" w:sz="4" w:space="0" w:color="auto"/>
            </w:tcBorders>
            <w:vAlign w:val="center"/>
          </w:tcPr>
          <w:p w14:paraId="202C577D" w14:textId="77777777" w:rsidR="006507AB" w:rsidRPr="00F3072B" w:rsidRDefault="006507AB" w:rsidP="00301FF7">
            <w:pPr>
              <w:jc w:val="center"/>
              <w:rPr>
                <w:rFonts w:ascii="Times New Roman" w:hAnsi="Times New Roman" w:cs="Times New Roman"/>
                <w:i/>
                <w:iCs/>
              </w:rPr>
            </w:pPr>
            <w:r w:rsidRPr="00F3072B">
              <w:rPr>
                <w:rFonts w:ascii="Times New Roman" w:hAnsi="Times New Roman" w:cs="Times New Roman"/>
                <w:i/>
                <w:iCs/>
              </w:rPr>
              <w:t>z</w:t>
            </w:r>
          </w:p>
        </w:tc>
        <w:tc>
          <w:tcPr>
            <w:tcW w:w="1152" w:type="dxa"/>
            <w:tcBorders>
              <w:top w:val="single" w:sz="4" w:space="0" w:color="auto"/>
              <w:bottom w:val="single" w:sz="4" w:space="0" w:color="auto"/>
            </w:tcBorders>
            <w:vAlign w:val="center"/>
          </w:tcPr>
          <w:p w14:paraId="60250BE8" w14:textId="77777777" w:rsidR="006507AB" w:rsidRPr="00F3072B" w:rsidRDefault="006507AB" w:rsidP="00301FF7">
            <w:pPr>
              <w:jc w:val="center"/>
              <w:rPr>
                <w:rFonts w:ascii="Times New Roman" w:hAnsi="Times New Roman" w:cs="Times New Roman"/>
                <w:i/>
                <w:iCs/>
              </w:rPr>
            </w:pPr>
            <w:r w:rsidRPr="00F3072B">
              <w:rPr>
                <w:rFonts w:ascii="Times New Roman" w:hAnsi="Times New Roman" w:cs="Times New Roman"/>
                <w:i/>
                <w:iCs/>
              </w:rPr>
              <w:t>p</w:t>
            </w:r>
          </w:p>
        </w:tc>
      </w:tr>
      <w:tr w:rsidR="006507AB" w14:paraId="622E46F3" w14:textId="77777777" w:rsidTr="00301FF7">
        <w:tc>
          <w:tcPr>
            <w:tcW w:w="4320" w:type="dxa"/>
            <w:tcBorders>
              <w:top w:val="single" w:sz="4" w:space="0" w:color="auto"/>
            </w:tcBorders>
          </w:tcPr>
          <w:p w14:paraId="1C001228" w14:textId="77777777" w:rsidR="006507AB" w:rsidRPr="00F3072B" w:rsidRDefault="006507AB" w:rsidP="00301FF7">
            <w:pPr>
              <w:rPr>
                <w:rFonts w:ascii="Times New Roman" w:hAnsi="Times New Roman" w:cs="Times New Roman"/>
              </w:rPr>
            </w:pPr>
            <w:r w:rsidRPr="00F3072B">
              <w:rPr>
                <w:rFonts w:ascii="Times New Roman" w:hAnsi="Times New Roman" w:cs="Times New Roman"/>
              </w:rPr>
              <w:t xml:space="preserve">    Intercept</w:t>
            </w:r>
          </w:p>
        </w:tc>
        <w:tc>
          <w:tcPr>
            <w:tcW w:w="1152" w:type="dxa"/>
            <w:tcBorders>
              <w:top w:val="single" w:sz="4" w:space="0" w:color="auto"/>
            </w:tcBorders>
            <w:vAlign w:val="center"/>
          </w:tcPr>
          <w:p w14:paraId="49C53A82" w14:textId="47FBBDC2" w:rsidR="006507AB" w:rsidRPr="00F3072B" w:rsidRDefault="006507AB" w:rsidP="00301FF7">
            <w:pPr>
              <w:jc w:val="center"/>
              <w:rPr>
                <w:rFonts w:ascii="Times New Roman" w:hAnsi="Times New Roman" w:cs="Times New Roman"/>
              </w:rPr>
            </w:pPr>
            <w:r>
              <w:rPr>
                <w:rFonts w:ascii="Times New Roman" w:hAnsi="Times New Roman" w:cs="Times New Roman"/>
              </w:rPr>
              <w:t>0.13</w:t>
            </w:r>
          </w:p>
        </w:tc>
        <w:tc>
          <w:tcPr>
            <w:tcW w:w="1152" w:type="dxa"/>
            <w:tcBorders>
              <w:top w:val="single" w:sz="4" w:space="0" w:color="auto"/>
            </w:tcBorders>
            <w:vAlign w:val="center"/>
          </w:tcPr>
          <w:p w14:paraId="2E626CFC" w14:textId="411763B2" w:rsidR="006507AB" w:rsidRPr="00F3072B" w:rsidRDefault="006507AB" w:rsidP="00301FF7">
            <w:pPr>
              <w:jc w:val="center"/>
              <w:rPr>
                <w:rFonts w:ascii="Times New Roman" w:hAnsi="Times New Roman" w:cs="Times New Roman"/>
              </w:rPr>
            </w:pPr>
            <w:r>
              <w:rPr>
                <w:rFonts w:ascii="Times New Roman" w:hAnsi="Times New Roman" w:cs="Times New Roman"/>
              </w:rPr>
              <w:t>0.14</w:t>
            </w:r>
          </w:p>
        </w:tc>
        <w:tc>
          <w:tcPr>
            <w:tcW w:w="1152" w:type="dxa"/>
            <w:tcBorders>
              <w:top w:val="single" w:sz="4" w:space="0" w:color="auto"/>
            </w:tcBorders>
            <w:vAlign w:val="center"/>
          </w:tcPr>
          <w:p w14:paraId="10FBDEA2" w14:textId="45EB62D3" w:rsidR="006507AB" w:rsidRPr="00F3072B" w:rsidRDefault="006507AB" w:rsidP="00301FF7">
            <w:pPr>
              <w:jc w:val="center"/>
              <w:rPr>
                <w:rFonts w:ascii="Times New Roman" w:hAnsi="Times New Roman" w:cs="Times New Roman"/>
              </w:rPr>
            </w:pPr>
            <w:r>
              <w:rPr>
                <w:rFonts w:ascii="Times New Roman" w:hAnsi="Times New Roman" w:cs="Times New Roman"/>
              </w:rPr>
              <w:t>0.90</w:t>
            </w:r>
          </w:p>
        </w:tc>
        <w:tc>
          <w:tcPr>
            <w:tcW w:w="1152" w:type="dxa"/>
            <w:tcBorders>
              <w:top w:val="single" w:sz="4" w:space="0" w:color="auto"/>
            </w:tcBorders>
            <w:vAlign w:val="center"/>
          </w:tcPr>
          <w:p w14:paraId="2998B396" w14:textId="1BF2BE46" w:rsidR="006507AB" w:rsidRPr="00F3072B" w:rsidRDefault="006507AB" w:rsidP="00301FF7">
            <w:pPr>
              <w:jc w:val="center"/>
              <w:rPr>
                <w:rFonts w:ascii="Times New Roman" w:hAnsi="Times New Roman" w:cs="Times New Roman"/>
              </w:rPr>
            </w:pPr>
            <w:r>
              <w:rPr>
                <w:rFonts w:ascii="Times New Roman" w:hAnsi="Times New Roman" w:cs="Times New Roman"/>
              </w:rPr>
              <w:t>.37</w:t>
            </w:r>
          </w:p>
        </w:tc>
      </w:tr>
      <w:tr w:rsidR="006507AB" w14:paraId="55ABD9AF" w14:textId="77777777" w:rsidTr="00301FF7">
        <w:tc>
          <w:tcPr>
            <w:tcW w:w="4320" w:type="dxa"/>
          </w:tcPr>
          <w:p w14:paraId="2464C0BB" w14:textId="77777777" w:rsidR="006507AB" w:rsidRPr="00F3072B" w:rsidRDefault="006507AB" w:rsidP="00301FF7">
            <w:pPr>
              <w:rPr>
                <w:rFonts w:ascii="Times New Roman" w:hAnsi="Times New Roman" w:cs="Times New Roman"/>
              </w:rPr>
            </w:pPr>
            <w:r w:rsidRPr="00F3072B">
              <w:rPr>
                <w:rFonts w:ascii="Times New Roman" w:hAnsi="Times New Roman" w:cs="Times New Roman"/>
              </w:rPr>
              <w:t xml:space="preserve">    Decoy</w:t>
            </w:r>
          </w:p>
        </w:tc>
        <w:tc>
          <w:tcPr>
            <w:tcW w:w="1152" w:type="dxa"/>
            <w:vAlign w:val="center"/>
          </w:tcPr>
          <w:p w14:paraId="4842815A" w14:textId="3A61D304" w:rsidR="006507AB" w:rsidRPr="00F3072B" w:rsidRDefault="006507AB" w:rsidP="00301FF7">
            <w:pPr>
              <w:jc w:val="center"/>
              <w:rPr>
                <w:rFonts w:ascii="Times New Roman" w:hAnsi="Times New Roman" w:cs="Times New Roman"/>
              </w:rPr>
            </w:pPr>
            <w:r>
              <w:rPr>
                <w:rFonts w:ascii="Times New Roman" w:hAnsi="Times New Roman" w:cs="Times New Roman"/>
              </w:rPr>
              <w:t>0.29</w:t>
            </w:r>
          </w:p>
        </w:tc>
        <w:tc>
          <w:tcPr>
            <w:tcW w:w="1152" w:type="dxa"/>
            <w:vAlign w:val="center"/>
          </w:tcPr>
          <w:p w14:paraId="3A69351C" w14:textId="7C36D983" w:rsidR="006507AB" w:rsidRPr="00F3072B" w:rsidRDefault="006507AB" w:rsidP="00301FF7">
            <w:pPr>
              <w:jc w:val="center"/>
              <w:rPr>
                <w:rFonts w:ascii="Times New Roman" w:hAnsi="Times New Roman" w:cs="Times New Roman"/>
              </w:rPr>
            </w:pPr>
            <w:r>
              <w:rPr>
                <w:rFonts w:ascii="Times New Roman" w:hAnsi="Times New Roman" w:cs="Times New Roman"/>
              </w:rPr>
              <w:t>0.14</w:t>
            </w:r>
          </w:p>
        </w:tc>
        <w:tc>
          <w:tcPr>
            <w:tcW w:w="1152" w:type="dxa"/>
            <w:vAlign w:val="center"/>
          </w:tcPr>
          <w:p w14:paraId="71273DB9" w14:textId="08CBC658" w:rsidR="006507AB" w:rsidRPr="00F3072B" w:rsidRDefault="006507AB" w:rsidP="00301FF7">
            <w:pPr>
              <w:jc w:val="center"/>
              <w:rPr>
                <w:rFonts w:ascii="Times New Roman" w:hAnsi="Times New Roman" w:cs="Times New Roman"/>
              </w:rPr>
            </w:pPr>
            <w:r>
              <w:rPr>
                <w:rFonts w:ascii="Times New Roman" w:hAnsi="Times New Roman" w:cs="Times New Roman"/>
              </w:rPr>
              <w:t>2.13</w:t>
            </w:r>
          </w:p>
        </w:tc>
        <w:tc>
          <w:tcPr>
            <w:tcW w:w="1152" w:type="dxa"/>
            <w:vAlign w:val="center"/>
          </w:tcPr>
          <w:p w14:paraId="0977D826" w14:textId="488CA95F" w:rsidR="006507AB" w:rsidRPr="00F3072B" w:rsidRDefault="006507AB" w:rsidP="00301FF7">
            <w:pPr>
              <w:jc w:val="center"/>
              <w:rPr>
                <w:rFonts w:ascii="Times New Roman" w:hAnsi="Times New Roman" w:cs="Times New Roman"/>
              </w:rPr>
            </w:pPr>
            <w:r>
              <w:rPr>
                <w:rFonts w:ascii="Times New Roman" w:hAnsi="Times New Roman" w:cs="Times New Roman"/>
              </w:rPr>
              <w:t>.033</w:t>
            </w:r>
          </w:p>
        </w:tc>
      </w:tr>
      <w:tr w:rsidR="006507AB" w14:paraId="6FECFCBB" w14:textId="77777777" w:rsidTr="00301FF7">
        <w:tc>
          <w:tcPr>
            <w:tcW w:w="4320" w:type="dxa"/>
          </w:tcPr>
          <w:p w14:paraId="3CCAEB09" w14:textId="77777777" w:rsidR="006507AB" w:rsidRPr="00F3072B" w:rsidRDefault="006507AB" w:rsidP="00301FF7">
            <w:pPr>
              <w:rPr>
                <w:rFonts w:ascii="Times New Roman" w:hAnsi="Times New Roman" w:cs="Times New Roman"/>
              </w:rPr>
            </w:pPr>
            <w:r>
              <w:rPr>
                <w:rFonts w:ascii="Times New Roman" w:hAnsi="Times New Roman" w:cs="Times New Roman"/>
              </w:rPr>
              <w:t xml:space="preserve">    Configuration</w:t>
            </w:r>
          </w:p>
        </w:tc>
        <w:tc>
          <w:tcPr>
            <w:tcW w:w="1152" w:type="dxa"/>
            <w:vAlign w:val="center"/>
          </w:tcPr>
          <w:p w14:paraId="4FA797A7" w14:textId="168A24BD" w:rsidR="006507AB" w:rsidRPr="00F3072B" w:rsidRDefault="006507AB" w:rsidP="00301FF7">
            <w:pPr>
              <w:jc w:val="center"/>
              <w:rPr>
                <w:rFonts w:ascii="Times New Roman" w:hAnsi="Times New Roman" w:cs="Times New Roman"/>
              </w:rPr>
            </w:pPr>
            <w:r>
              <w:rPr>
                <w:rFonts w:ascii="Times New Roman" w:hAnsi="Times New Roman" w:cs="Times New Roman"/>
              </w:rPr>
              <w:t>−0.34</w:t>
            </w:r>
          </w:p>
        </w:tc>
        <w:tc>
          <w:tcPr>
            <w:tcW w:w="1152" w:type="dxa"/>
            <w:vAlign w:val="center"/>
          </w:tcPr>
          <w:p w14:paraId="6B71C445" w14:textId="0100744C" w:rsidR="006507AB" w:rsidRPr="00F3072B" w:rsidRDefault="006507AB" w:rsidP="00301FF7">
            <w:pPr>
              <w:jc w:val="center"/>
              <w:rPr>
                <w:rFonts w:ascii="Times New Roman" w:hAnsi="Times New Roman" w:cs="Times New Roman"/>
              </w:rPr>
            </w:pPr>
            <w:r>
              <w:rPr>
                <w:rFonts w:ascii="Times New Roman" w:hAnsi="Times New Roman" w:cs="Times New Roman"/>
              </w:rPr>
              <w:t>0.14</w:t>
            </w:r>
          </w:p>
        </w:tc>
        <w:tc>
          <w:tcPr>
            <w:tcW w:w="1152" w:type="dxa"/>
            <w:vAlign w:val="center"/>
          </w:tcPr>
          <w:p w14:paraId="06838CC5" w14:textId="6F729F4B" w:rsidR="006507AB" w:rsidRPr="00F3072B" w:rsidRDefault="006507AB" w:rsidP="00301FF7">
            <w:pPr>
              <w:jc w:val="center"/>
              <w:rPr>
                <w:rFonts w:ascii="Times New Roman" w:hAnsi="Times New Roman" w:cs="Times New Roman"/>
              </w:rPr>
            </w:pPr>
            <w:r>
              <w:rPr>
                <w:rFonts w:ascii="Times New Roman" w:hAnsi="Times New Roman" w:cs="Times New Roman"/>
              </w:rPr>
              <w:t>−2.42</w:t>
            </w:r>
          </w:p>
        </w:tc>
        <w:tc>
          <w:tcPr>
            <w:tcW w:w="1152" w:type="dxa"/>
            <w:vAlign w:val="center"/>
          </w:tcPr>
          <w:p w14:paraId="7FBC2539" w14:textId="0E2B94CA" w:rsidR="006507AB" w:rsidRPr="00F3072B" w:rsidRDefault="006507AB" w:rsidP="00301FF7">
            <w:pPr>
              <w:jc w:val="center"/>
              <w:rPr>
                <w:rFonts w:ascii="Times New Roman" w:hAnsi="Times New Roman" w:cs="Times New Roman"/>
              </w:rPr>
            </w:pPr>
            <w:r>
              <w:rPr>
                <w:rFonts w:ascii="Times New Roman" w:hAnsi="Times New Roman" w:cs="Times New Roman"/>
              </w:rPr>
              <w:t>.015</w:t>
            </w:r>
          </w:p>
        </w:tc>
      </w:tr>
      <w:tr w:rsidR="006507AB" w14:paraId="174FE116" w14:textId="77777777" w:rsidTr="00301FF7">
        <w:tc>
          <w:tcPr>
            <w:tcW w:w="4320" w:type="dxa"/>
          </w:tcPr>
          <w:p w14:paraId="71A88A0A" w14:textId="3D713F46" w:rsidR="006507AB" w:rsidRPr="00F3072B" w:rsidRDefault="006507AB" w:rsidP="00301FF7">
            <w:pPr>
              <w:rPr>
                <w:rFonts w:ascii="Times New Roman" w:hAnsi="Times New Roman" w:cs="Times New Roman"/>
              </w:rPr>
            </w:pPr>
            <w:r w:rsidRPr="00F3072B">
              <w:rPr>
                <w:rFonts w:ascii="Times New Roman" w:hAnsi="Times New Roman" w:cs="Times New Roman"/>
              </w:rPr>
              <w:t xml:space="preserve">    </w:t>
            </w:r>
            <w:r>
              <w:rPr>
                <w:rFonts w:ascii="Times New Roman" w:hAnsi="Times New Roman" w:cs="Times New Roman"/>
              </w:rPr>
              <w:t>High Dimension: linear</w:t>
            </w:r>
          </w:p>
        </w:tc>
        <w:tc>
          <w:tcPr>
            <w:tcW w:w="1152" w:type="dxa"/>
            <w:vAlign w:val="center"/>
          </w:tcPr>
          <w:p w14:paraId="69C4A86D" w14:textId="6C67FA25" w:rsidR="006507AB" w:rsidRPr="00F3072B" w:rsidRDefault="006507AB"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387E551C" w14:textId="03E6A280" w:rsidR="006507AB" w:rsidRPr="00F3072B" w:rsidRDefault="006507AB"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6193E225" w14:textId="37BCBAC4" w:rsidR="006507AB" w:rsidRPr="00F3072B" w:rsidRDefault="006507AB" w:rsidP="00301FF7">
            <w:pPr>
              <w:jc w:val="center"/>
              <w:rPr>
                <w:rFonts w:ascii="Times New Roman" w:hAnsi="Times New Roman" w:cs="Times New Roman"/>
              </w:rPr>
            </w:pPr>
            <w:r>
              <w:rPr>
                <w:rFonts w:ascii="Times New Roman" w:hAnsi="Times New Roman" w:cs="Times New Roman"/>
              </w:rPr>
              <w:t>1.10</w:t>
            </w:r>
          </w:p>
        </w:tc>
        <w:tc>
          <w:tcPr>
            <w:tcW w:w="1152" w:type="dxa"/>
            <w:vAlign w:val="center"/>
          </w:tcPr>
          <w:p w14:paraId="01579085" w14:textId="7E711E88" w:rsidR="006507AB" w:rsidRPr="00F3072B" w:rsidRDefault="006507AB" w:rsidP="00301FF7">
            <w:pPr>
              <w:jc w:val="center"/>
              <w:rPr>
                <w:rFonts w:ascii="Times New Roman" w:hAnsi="Times New Roman" w:cs="Times New Roman"/>
              </w:rPr>
            </w:pPr>
            <w:r>
              <w:rPr>
                <w:rFonts w:ascii="Times New Roman" w:hAnsi="Times New Roman" w:cs="Times New Roman"/>
              </w:rPr>
              <w:t>.27</w:t>
            </w:r>
          </w:p>
        </w:tc>
      </w:tr>
      <w:tr w:rsidR="006507AB" w14:paraId="3BD7E7C2" w14:textId="77777777" w:rsidTr="00301FF7">
        <w:tc>
          <w:tcPr>
            <w:tcW w:w="4320" w:type="dxa"/>
          </w:tcPr>
          <w:p w14:paraId="6E7AC742" w14:textId="1680E0EF" w:rsidR="006507AB" w:rsidRPr="00F3072B" w:rsidRDefault="006507AB" w:rsidP="00301FF7">
            <w:pPr>
              <w:rPr>
                <w:rFonts w:ascii="Times New Roman" w:hAnsi="Times New Roman" w:cs="Times New Roman"/>
              </w:rPr>
            </w:pPr>
            <w:r>
              <w:rPr>
                <w:rFonts w:ascii="Times New Roman" w:hAnsi="Times New Roman" w:cs="Times New Roman"/>
              </w:rPr>
              <w:t xml:space="preserve">    High Dimension: quad.</w:t>
            </w:r>
          </w:p>
        </w:tc>
        <w:tc>
          <w:tcPr>
            <w:tcW w:w="1152" w:type="dxa"/>
            <w:vAlign w:val="center"/>
          </w:tcPr>
          <w:p w14:paraId="773B1224" w14:textId="5B135218" w:rsidR="006507AB" w:rsidRDefault="006507AB" w:rsidP="00301FF7">
            <w:pPr>
              <w:jc w:val="center"/>
              <w:rPr>
                <w:rFonts w:ascii="Times New Roman" w:hAnsi="Times New Roman" w:cs="Times New Roman"/>
              </w:rPr>
            </w:pPr>
            <w:r>
              <w:rPr>
                <w:rFonts w:ascii="Times New Roman" w:hAnsi="Times New Roman" w:cs="Times New Roman"/>
              </w:rPr>
              <w:t>−0.22</w:t>
            </w:r>
          </w:p>
        </w:tc>
        <w:tc>
          <w:tcPr>
            <w:tcW w:w="1152" w:type="dxa"/>
            <w:vAlign w:val="center"/>
          </w:tcPr>
          <w:p w14:paraId="3033EB89" w14:textId="2A6EE195" w:rsidR="006507AB" w:rsidRDefault="006507AB"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52DFB55E" w14:textId="6AFABEF2" w:rsidR="006507AB" w:rsidRDefault="006507AB" w:rsidP="00301FF7">
            <w:pPr>
              <w:jc w:val="center"/>
              <w:rPr>
                <w:rFonts w:ascii="Times New Roman" w:hAnsi="Times New Roman" w:cs="Times New Roman"/>
              </w:rPr>
            </w:pPr>
            <w:r>
              <w:rPr>
                <w:rFonts w:ascii="Times New Roman" w:hAnsi="Times New Roman" w:cs="Times New Roman"/>
              </w:rPr>
              <w:t>−3.39</w:t>
            </w:r>
          </w:p>
        </w:tc>
        <w:tc>
          <w:tcPr>
            <w:tcW w:w="1152" w:type="dxa"/>
            <w:vAlign w:val="center"/>
          </w:tcPr>
          <w:p w14:paraId="6B3DC5BE" w14:textId="0756DE28" w:rsidR="006507AB" w:rsidRDefault="006507AB" w:rsidP="00301FF7">
            <w:pPr>
              <w:jc w:val="center"/>
              <w:rPr>
                <w:rFonts w:ascii="Times New Roman" w:hAnsi="Times New Roman" w:cs="Times New Roman"/>
              </w:rPr>
            </w:pPr>
            <w:r>
              <w:rPr>
                <w:rFonts w:ascii="Times New Roman" w:hAnsi="Times New Roman" w:cs="Times New Roman"/>
              </w:rPr>
              <w:t>&lt; .001</w:t>
            </w:r>
          </w:p>
        </w:tc>
      </w:tr>
      <w:tr w:rsidR="006507AB" w14:paraId="21C36D88" w14:textId="77777777" w:rsidTr="00301FF7">
        <w:tc>
          <w:tcPr>
            <w:tcW w:w="4320" w:type="dxa"/>
          </w:tcPr>
          <w:p w14:paraId="64E2E04E" w14:textId="1F1F9850" w:rsidR="006507AB" w:rsidRPr="00F3072B" w:rsidRDefault="006507AB" w:rsidP="00301FF7">
            <w:pPr>
              <w:rPr>
                <w:rFonts w:ascii="Times New Roman" w:hAnsi="Times New Roman" w:cs="Times New Roman"/>
              </w:rPr>
            </w:pPr>
            <w:r>
              <w:rPr>
                <w:rFonts w:ascii="Times New Roman" w:hAnsi="Times New Roman" w:cs="Times New Roman"/>
              </w:rPr>
              <w:t xml:space="preserve">    High Dimension: cubic</w:t>
            </w:r>
          </w:p>
        </w:tc>
        <w:tc>
          <w:tcPr>
            <w:tcW w:w="1152" w:type="dxa"/>
            <w:vAlign w:val="center"/>
          </w:tcPr>
          <w:p w14:paraId="6EC40093" w14:textId="61AE5311" w:rsidR="006507AB" w:rsidRDefault="006507AB" w:rsidP="00301FF7">
            <w:pPr>
              <w:jc w:val="center"/>
              <w:rPr>
                <w:rFonts w:ascii="Times New Roman" w:hAnsi="Times New Roman" w:cs="Times New Roman"/>
              </w:rPr>
            </w:pPr>
            <w:r>
              <w:rPr>
                <w:rFonts w:ascii="Times New Roman" w:hAnsi="Times New Roman" w:cs="Times New Roman"/>
              </w:rPr>
              <w:t>−0.15</w:t>
            </w:r>
          </w:p>
        </w:tc>
        <w:tc>
          <w:tcPr>
            <w:tcW w:w="1152" w:type="dxa"/>
            <w:vAlign w:val="center"/>
          </w:tcPr>
          <w:p w14:paraId="70570B59" w14:textId="73C8BD15" w:rsidR="006507AB" w:rsidRDefault="006507AB"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565B5097" w14:textId="7C1F178B" w:rsidR="006507AB" w:rsidRDefault="006507AB" w:rsidP="00301FF7">
            <w:pPr>
              <w:jc w:val="center"/>
              <w:rPr>
                <w:rFonts w:ascii="Times New Roman" w:hAnsi="Times New Roman" w:cs="Times New Roman"/>
              </w:rPr>
            </w:pPr>
            <w:r>
              <w:rPr>
                <w:rFonts w:ascii="Times New Roman" w:hAnsi="Times New Roman" w:cs="Times New Roman"/>
              </w:rPr>
              <w:t>−2.29</w:t>
            </w:r>
          </w:p>
        </w:tc>
        <w:tc>
          <w:tcPr>
            <w:tcW w:w="1152" w:type="dxa"/>
            <w:vAlign w:val="center"/>
          </w:tcPr>
          <w:p w14:paraId="082F830E" w14:textId="7CA039BC" w:rsidR="006507AB" w:rsidRDefault="006507AB" w:rsidP="00301FF7">
            <w:pPr>
              <w:jc w:val="center"/>
              <w:rPr>
                <w:rFonts w:ascii="Times New Roman" w:hAnsi="Times New Roman" w:cs="Times New Roman"/>
              </w:rPr>
            </w:pPr>
            <w:r>
              <w:rPr>
                <w:rFonts w:ascii="Times New Roman" w:hAnsi="Times New Roman" w:cs="Times New Roman"/>
              </w:rPr>
              <w:t>.022</w:t>
            </w:r>
          </w:p>
        </w:tc>
      </w:tr>
      <w:tr w:rsidR="006507AB" w14:paraId="12AAFFBF" w14:textId="77777777" w:rsidTr="00301FF7">
        <w:tc>
          <w:tcPr>
            <w:tcW w:w="4320" w:type="dxa"/>
          </w:tcPr>
          <w:p w14:paraId="614DABC8" w14:textId="77777777" w:rsidR="006507AB" w:rsidRPr="00F3072B" w:rsidRDefault="006507AB"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Configuration</w:t>
            </w:r>
          </w:p>
        </w:tc>
        <w:tc>
          <w:tcPr>
            <w:tcW w:w="1152" w:type="dxa"/>
            <w:vAlign w:val="center"/>
          </w:tcPr>
          <w:p w14:paraId="7BC40C64" w14:textId="5466F3AD" w:rsidR="006507AB" w:rsidRPr="00F3072B" w:rsidRDefault="006507AB" w:rsidP="00301FF7">
            <w:pPr>
              <w:jc w:val="center"/>
              <w:rPr>
                <w:rFonts w:ascii="Times New Roman" w:hAnsi="Times New Roman" w:cs="Times New Roman"/>
              </w:rPr>
            </w:pPr>
            <w:r>
              <w:rPr>
                <w:rFonts w:ascii="Times New Roman" w:hAnsi="Times New Roman" w:cs="Times New Roman"/>
              </w:rPr>
              <w:t>−0.03</w:t>
            </w:r>
          </w:p>
        </w:tc>
        <w:tc>
          <w:tcPr>
            <w:tcW w:w="1152" w:type="dxa"/>
            <w:vAlign w:val="center"/>
          </w:tcPr>
          <w:p w14:paraId="2B1C5862" w14:textId="796819AB" w:rsidR="006507AB" w:rsidRPr="00F3072B" w:rsidRDefault="006507AB" w:rsidP="00301FF7">
            <w:pPr>
              <w:jc w:val="center"/>
              <w:rPr>
                <w:rFonts w:ascii="Times New Roman" w:hAnsi="Times New Roman" w:cs="Times New Roman"/>
              </w:rPr>
            </w:pPr>
            <w:r>
              <w:rPr>
                <w:rFonts w:ascii="Times New Roman" w:hAnsi="Times New Roman" w:cs="Times New Roman"/>
              </w:rPr>
              <w:t>0.14</w:t>
            </w:r>
          </w:p>
        </w:tc>
        <w:tc>
          <w:tcPr>
            <w:tcW w:w="1152" w:type="dxa"/>
            <w:vAlign w:val="center"/>
          </w:tcPr>
          <w:p w14:paraId="79776B69" w14:textId="627522CC" w:rsidR="006507AB" w:rsidRPr="00F3072B" w:rsidRDefault="006507AB" w:rsidP="00301FF7">
            <w:pPr>
              <w:jc w:val="center"/>
              <w:rPr>
                <w:rFonts w:ascii="Times New Roman" w:hAnsi="Times New Roman" w:cs="Times New Roman"/>
              </w:rPr>
            </w:pPr>
            <w:r>
              <w:rPr>
                <w:rFonts w:ascii="Times New Roman" w:hAnsi="Times New Roman" w:cs="Times New Roman"/>
              </w:rPr>
              <w:t>−0.24</w:t>
            </w:r>
          </w:p>
        </w:tc>
        <w:tc>
          <w:tcPr>
            <w:tcW w:w="1152" w:type="dxa"/>
            <w:vAlign w:val="center"/>
          </w:tcPr>
          <w:p w14:paraId="756083BE" w14:textId="095FD8AC" w:rsidR="006507AB" w:rsidRPr="00F3072B" w:rsidRDefault="006507AB" w:rsidP="00301FF7">
            <w:pPr>
              <w:jc w:val="center"/>
              <w:rPr>
                <w:rFonts w:ascii="Times New Roman" w:hAnsi="Times New Roman" w:cs="Times New Roman"/>
              </w:rPr>
            </w:pPr>
            <w:r>
              <w:rPr>
                <w:rFonts w:ascii="Times New Roman" w:hAnsi="Times New Roman" w:cs="Times New Roman"/>
              </w:rPr>
              <w:t>.81</w:t>
            </w:r>
          </w:p>
        </w:tc>
      </w:tr>
      <w:tr w:rsidR="006507AB" w14:paraId="2469DED6" w14:textId="77777777" w:rsidTr="00301FF7">
        <w:tc>
          <w:tcPr>
            <w:tcW w:w="4320" w:type="dxa"/>
          </w:tcPr>
          <w:p w14:paraId="4521EF45" w14:textId="28316907" w:rsidR="006507AB" w:rsidRDefault="006507AB"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High Dimension: linear</w:t>
            </w:r>
          </w:p>
        </w:tc>
        <w:tc>
          <w:tcPr>
            <w:tcW w:w="1152" w:type="dxa"/>
            <w:vAlign w:val="center"/>
          </w:tcPr>
          <w:p w14:paraId="41E4FC56" w14:textId="524ED703" w:rsidR="006507AB" w:rsidRDefault="006507AB" w:rsidP="00301FF7">
            <w:pPr>
              <w:jc w:val="center"/>
              <w:rPr>
                <w:rFonts w:ascii="Times New Roman" w:hAnsi="Times New Roman" w:cs="Times New Roman"/>
              </w:rPr>
            </w:pPr>
            <w:r>
              <w:rPr>
                <w:rFonts w:ascii="Times New Roman" w:hAnsi="Times New Roman" w:cs="Times New Roman"/>
              </w:rPr>
              <w:t>0.25</w:t>
            </w:r>
          </w:p>
        </w:tc>
        <w:tc>
          <w:tcPr>
            <w:tcW w:w="1152" w:type="dxa"/>
            <w:vAlign w:val="center"/>
          </w:tcPr>
          <w:p w14:paraId="08B15A05" w14:textId="1E9E13A3" w:rsidR="006507AB" w:rsidRDefault="006507AB"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16D71F13" w14:textId="360B22DA" w:rsidR="006507AB" w:rsidRDefault="006507AB" w:rsidP="00301FF7">
            <w:pPr>
              <w:jc w:val="center"/>
              <w:rPr>
                <w:rFonts w:ascii="Times New Roman" w:hAnsi="Times New Roman" w:cs="Times New Roman"/>
              </w:rPr>
            </w:pPr>
            <w:r>
              <w:rPr>
                <w:rFonts w:ascii="Times New Roman" w:hAnsi="Times New Roman" w:cs="Times New Roman"/>
              </w:rPr>
              <w:t>3.75</w:t>
            </w:r>
          </w:p>
        </w:tc>
        <w:tc>
          <w:tcPr>
            <w:tcW w:w="1152" w:type="dxa"/>
            <w:vAlign w:val="center"/>
          </w:tcPr>
          <w:p w14:paraId="55CFEAA7" w14:textId="7C1DECC5" w:rsidR="006507AB" w:rsidRDefault="006507AB" w:rsidP="00301FF7">
            <w:pPr>
              <w:jc w:val="center"/>
              <w:rPr>
                <w:rFonts w:ascii="Times New Roman" w:hAnsi="Times New Roman" w:cs="Times New Roman"/>
              </w:rPr>
            </w:pPr>
            <w:r>
              <w:rPr>
                <w:rFonts w:ascii="Times New Roman" w:hAnsi="Times New Roman" w:cs="Times New Roman"/>
              </w:rPr>
              <w:t>&lt; .001</w:t>
            </w:r>
          </w:p>
        </w:tc>
      </w:tr>
      <w:tr w:rsidR="006507AB" w14:paraId="78CABF30" w14:textId="77777777" w:rsidTr="00301FF7">
        <w:tc>
          <w:tcPr>
            <w:tcW w:w="4320" w:type="dxa"/>
          </w:tcPr>
          <w:p w14:paraId="0C968D3D" w14:textId="7997598E" w:rsidR="006507AB" w:rsidRDefault="006507AB"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High Dimension: quad.</w:t>
            </w:r>
          </w:p>
        </w:tc>
        <w:tc>
          <w:tcPr>
            <w:tcW w:w="1152" w:type="dxa"/>
            <w:vAlign w:val="center"/>
          </w:tcPr>
          <w:p w14:paraId="06B51A4E" w14:textId="74D7F283" w:rsidR="006507AB" w:rsidRDefault="006507AB" w:rsidP="00301FF7">
            <w:pPr>
              <w:jc w:val="center"/>
              <w:rPr>
                <w:rFonts w:ascii="Times New Roman" w:hAnsi="Times New Roman" w:cs="Times New Roman"/>
              </w:rPr>
            </w:pPr>
            <w:r>
              <w:rPr>
                <w:rFonts w:ascii="Times New Roman" w:hAnsi="Times New Roman" w:cs="Times New Roman"/>
              </w:rPr>
              <w:t>−0.09</w:t>
            </w:r>
          </w:p>
        </w:tc>
        <w:tc>
          <w:tcPr>
            <w:tcW w:w="1152" w:type="dxa"/>
            <w:vAlign w:val="center"/>
          </w:tcPr>
          <w:p w14:paraId="6CBEDE34" w14:textId="61BD1C11" w:rsidR="006507AB" w:rsidRDefault="006507AB"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715F4FBF" w14:textId="7E0FB80F" w:rsidR="006507AB" w:rsidRDefault="006507AB" w:rsidP="00301FF7">
            <w:pPr>
              <w:jc w:val="center"/>
              <w:rPr>
                <w:rFonts w:ascii="Times New Roman" w:hAnsi="Times New Roman" w:cs="Times New Roman"/>
              </w:rPr>
            </w:pPr>
            <w:r>
              <w:rPr>
                <w:rFonts w:ascii="Times New Roman" w:hAnsi="Times New Roman" w:cs="Times New Roman"/>
              </w:rPr>
              <w:t>−1.38</w:t>
            </w:r>
          </w:p>
        </w:tc>
        <w:tc>
          <w:tcPr>
            <w:tcW w:w="1152" w:type="dxa"/>
            <w:vAlign w:val="center"/>
          </w:tcPr>
          <w:p w14:paraId="70835116" w14:textId="77FFD7E2" w:rsidR="006507AB" w:rsidRDefault="006507AB" w:rsidP="00301FF7">
            <w:pPr>
              <w:jc w:val="center"/>
              <w:rPr>
                <w:rFonts w:ascii="Times New Roman" w:hAnsi="Times New Roman" w:cs="Times New Roman"/>
              </w:rPr>
            </w:pPr>
            <w:r>
              <w:rPr>
                <w:rFonts w:ascii="Times New Roman" w:hAnsi="Times New Roman" w:cs="Times New Roman"/>
              </w:rPr>
              <w:t>.17</w:t>
            </w:r>
          </w:p>
        </w:tc>
      </w:tr>
      <w:tr w:rsidR="006507AB" w14:paraId="5F21B88A" w14:textId="77777777" w:rsidTr="00301FF7">
        <w:tc>
          <w:tcPr>
            <w:tcW w:w="4320" w:type="dxa"/>
          </w:tcPr>
          <w:p w14:paraId="15157A91" w14:textId="4950DB85" w:rsidR="006507AB" w:rsidRDefault="006507AB"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High Dimension: cubic</w:t>
            </w:r>
          </w:p>
        </w:tc>
        <w:tc>
          <w:tcPr>
            <w:tcW w:w="1152" w:type="dxa"/>
            <w:vAlign w:val="center"/>
          </w:tcPr>
          <w:p w14:paraId="740BD654" w14:textId="124BB382" w:rsidR="006507AB" w:rsidRDefault="006507AB" w:rsidP="00301FF7">
            <w:pPr>
              <w:jc w:val="center"/>
              <w:rPr>
                <w:rFonts w:ascii="Times New Roman" w:hAnsi="Times New Roman" w:cs="Times New Roman"/>
              </w:rPr>
            </w:pPr>
            <w:r>
              <w:rPr>
                <w:rFonts w:ascii="Times New Roman" w:hAnsi="Times New Roman" w:cs="Times New Roman"/>
              </w:rPr>
              <w:t>−0.08</w:t>
            </w:r>
          </w:p>
        </w:tc>
        <w:tc>
          <w:tcPr>
            <w:tcW w:w="1152" w:type="dxa"/>
            <w:vAlign w:val="center"/>
          </w:tcPr>
          <w:p w14:paraId="052A4390" w14:textId="16FEA5B9" w:rsidR="006507AB" w:rsidRDefault="006507AB"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416EA648" w14:textId="647D791C" w:rsidR="006507AB" w:rsidRDefault="006507AB" w:rsidP="00301FF7">
            <w:pPr>
              <w:jc w:val="center"/>
              <w:rPr>
                <w:rFonts w:ascii="Times New Roman" w:hAnsi="Times New Roman" w:cs="Times New Roman"/>
              </w:rPr>
            </w:pPr>
            <w:r>
              <w:rPr>
                <w:rFonts w:ascii="Times New Roman" w:hAnsi="Times New Roman" w:cs="Times New Roman"/>
              </w:rPr>
              <w:t>−1.17</w:t>
            </w:r>
          </w:p>
        </w:tc>
        <w:tc>
          <w:tcPr>
            <w:tcW w:w="1152" w:type="dxa"/>
            <w:vAlign w:val="center"/>
          </w:tcPr>
          <w:p w14:paraId="4CEDF01F" w14:textId="33E292B0" w:rsidR="006507AB" w:rsidRDefault="006507AB" w:rsidP="00301FF7">
            <w:pPr>
              <w:jc w:val="center"/>
              <w:rPr>
                <w:rFonts w:ascii="Times New Roman" w:hAnsi="Times New Roman" w:cs="Times New Roman"/>
              </w:rPr>
            </w:pPr>
            <w:r>
              <w:rPr>
                <w:rFonts w:ascii="Times New Roman" w:hAnsi="Times New Roman" w:cs="Times New Roman"/>
              </w:rPr>
              <w:t>.24</w:t>
            </w:r>
          </w:p>
        </w:tc>
      </w:tr>
      <w:tr w:rsidR="006507AB" w14:paraId="191AD540" w14:textId="77777777" w:rsidTr="00301FF7">
        <w:tc>
          <w:tcPr>
            <w:tcW w:w="4320" w:type="dxa"/>
          </w:tcPr>
          <w:p w14:paraId="2BB179D3" w14:textId="5AEDD633" w:rsidR="006507AB" w:rsidRPr="00F3072B" w:rsidRDefault="006507AB" w:rsidP="00301FF7">
            <w:pPr>
              <w:rPr>
                <w:rFonts w:ascii="Times New Roman" w:hAnsi="Times New Roman" w:cs="Times New Roman"/>
              </w:rPr>
            </w:pPr>
            <w:r w:rsidRPr="00F3072B">
              <w:rPr>
                <w:rFonts w:ascii="Times New Roman" w:hAnsi="Times New Roman" w:cs="Times New Roman"/>
              </w:rPr>
              <w:t xml:space="preserve">    </w:t>
            </w:r>
            <w:r>
              <w:rPr>
                <w:rFonts w:ascii="Times New Roman" w:hAnsi="Times New Roman" w:cs="Times New Roman"/>
              </w:rPr>
              <w:t xml:space="preserve">Config. </w:t>
            </w:r>
            <w:r w:rsidRPr="00F3072B">
              <w:rPr>
                <w:rFonts w:ascii="Times New Roman" w:hAnsi="Times New Roman" w:cs="Times New Roman"/>
              </w:rPr>
              <w:t>×</w:t>
            </w:r>
            <w:r>
              <w:rPr>
                <w:rFonts w:ascii="Times New Roman" w:hAnsi="Times New Roman" w:cs="Times New Roman"/>
              </w:rPr>
              <w:t xml:space="preserve"> High Dimension: linear</w:t>
            </w:r>
          </w:p>
        </w:tc>
        <w:tc>
          <w:tcPr>
            <w:tcW w:w="1152" w:type="dxa"/>
            <w:vAlign w:val="center"/>
          </w:tcPr>
          <w:p w14:paraId="529B5883" w14:textId="34386615" w:rsidR="006507AB" w:rsidRPr="00F3072B" w:rsidRDefault="006507AB" w:rsidP="00301FF7">
            <w:pPr>
              <w:jc w:val="center"/>
              <w:rPr>
                <w:rFonts w:ascii="Times New Roman" w:hAnsi="Times New Roman" w:cs="Times New Roman"/>
              </w:rPr>
            </w:pPr>
            <w:r>
              <w:rPr>
                <w:rFonts w:ascii="Times New Roman" w:hAnsi="Times New Roman" w:cs="Times New Roman"/>
              </w:rPr>
              <w:t>0.24</w:t>
            </w:r>
          </w:p>
        </w:tc>
        <w:tc>
          <w:tcPr>
            <w:tcW w:w="1152" w:type="dxa"/>
            <w:vAlign w:val="center"/>
          </w:tcPr>
          <w:p w14:paraId="2C9F70A8" w14:textId="6A0ACBE2" w:rsidR="006507AB" w:rsidRPr="00F3072B" w:rsidRDefault="006507AB"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7BB1B96A" w14:textId="31F21AC0" w:rsidR="006507AB" w:rsidRPr="00F3072B" w:rsidRDefault="006507AB" w:rsidP="00301FF7">
            <w:pPr>
              <w:jc w:val="center"/>
              <w:rPr>
                <w:rFonts w:ascii="Times New Roman" w:hAnsi="Times New Roman" w:cs="Times New Roman"/>
              </w:rPr>
            </w:pPr>
            <w:r>
              <w:rPr>
                <w:rFonts w:ascii="Times New Roman" w:hAnsi="Times New Roman" w:cs="Times New Roman"/>
              </w:rPr>
              <w:t>3.63</w:t>
            </w:r>
          </w:p>
        </w:tc>
        <w:tc>
          <w:tcPr>
            <w:tcW w:w="1152" w:type="dxa"/>
            <w:vAlign w:val="center"/>
          </w:tcPr>
          <w:p w14:paraId="6C231649" w14:textId="5218C64B" w:rsidR="006507AB" w:rsidRPr="00F3072B" w:rsidRDefault="006507AB" w:rsidP="00301FF7">
            <w:pPr>
              <w:jc w:val="center"/>
              <w:rPr>
                <w:rFonts w:ascii="Times New Roman" w:hAnsi="Times New Roman" w:cs="Times New Roman"/>
              </w:rPr>
            </w:pPr>
            <w:r>
              <w:rPr>
                <w:rFonts w:ascii="Times New Roman" w:hAnsi="Times New Roman" w:cs="Times New Roman"/>
              </w:rPr>
              <w:t>&lt; .001</w:t>
            </w:r>
          </w:p>
        </w:tc>
      </w:tr>
      <w:tr w:rsidR="006507AB" w14:paraId="445EB6B4" w14:textId="77777777" w:rsidTr="00301FF7">
        <w:tc>
          <w:tcPr>
            <w:tcW w:w="4320" w:type="dxa"/>
          </w:tcPr>
          <w:p w14:paraId="3573ACED" w14:textId="267C5FF6" w:rsidR="006507AB" w:rsidRPr="00F3072B" w:rsidRDefault="006507AB" w:rsidP="00301FF7">
            <w:pPr>
              <w:rPr>
                <w:rFonts w:ascii="Times New Roman" w:hAnsi="Times New Roman" w:cs="Times New Roman"/>
              </w:rPr>
            </w:pP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High Dimension: quad.</w:t>
            </w:r>
          </w:p>
        </w:tc>
        <w:tc>
          <w:tcPr>
            <w:tcW w:w="1152" w:type="dxa"/>
            <w:vAlign w:val="center"/>
          </w:tcPr>
          <w:p w14:paraId="31BDCE2D" w14:textId="55BAA2B1" w:rsidR="006507AB" w:rsidRPr="00F3072B" w:rsidRDefault="00DC4320" w:rsidP="00301FF7">
            <w:pPr>
              <w:jc w:val="center"/>
              <w:rPr>
                <w:rFonts w:ascii="Times New Roman" w:hAnsi="Times New Roman" w:cs="Times New Roman"/>
              </w:rPr>
            </w:pPr>
            <w:r>
              <w:rPr>
                <w:rFonts w:ascii="Times New Roman" w:hAnsi="Times New Roman" w:cs="Times New Roman"/>
              </w:rPr>
              <w:t>0.08</w:t>
            </w:r>
          </w:p>
        </w:tc>
        <w:tc>
          <w:tcPr>
            <w:tcW w:w="1152" w:type="dxa"/>
            <w:vAlign w:val="center"/>
          </w:tcPr>
          <w:p w14:paraId="599B522A" w14:textId="2FC1EAE0" w:rsidR="006507AB" w:rsidRPr="00F3072B" w:rsidRDefault="00DC4320"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36ABE97A" w14:textId="73B1EF97" w:rsidR="006507AB" w:rsidRPr="00F3072B" w:rsidRDefault="00DC4320" w:rsidP="00301FF7">
            <w:pPr>
              <w:jc w:val="center"/>
              <w:rPr>
                <w:rFonts w:ascii="Times New Roman" w:hAnsi="Times New Roman" w:cs="Times New Roman"/>
              </w:rPr>
            </w:pPr>
            <w:r>
              <w:rPr>
                <w:rFonts w:ascii="Times New Roman" w:hAnsi="Times New Roman" w:cs="Times New Roman"/>
              </w:rPr>
              <w:t>1.24</w:t>
            </w:r>
          </w:p>
        </w:tc>
        <w:tc>
          <w:tcPr>
            <w:tcW w:w="1152" w:type="dxa"/>
            <w:vAlign w:val="center"/>
          </w:tcPr>
          <w:p w14:paraId="7C28CD73" w14:textId="67BDBDDA" w:rsidR="006507AB" w:rsidRPr="00F3072B" w:rsidRDefault="00DC4320" w:rsidP="00301FF7">
            <w:pPr>
              <w:jc w:val="center"/>
              <w:rPr>
                <w:rFonts w:ascii="Times New Roman" w:hAnsi="Times New Roman" w:cs="Times New Roman"/>
              </w:rPr>
            </w:pPr>
            <w:r>
              <w:rPr>
                <w:rFonts w:ascii="Times New Roman" w:hAnsi="Times New Roman" w:cs="Times New Roman"/>
              </w:rPr>
              <w:t>.22</w:t>
            </w:r>
          </w:p>
        </w:tc>
      </w:tr>
      <w:tr w:rsidR="006507AB" w14:paraId="5E44B765" w14:textId="77777777" w:rsidTr="00301FF7">
        <w:tc>
          <w:tcPr>
            <w:tcW w:w="4320" w:type="dxa"/>
          </w:tcPr>
          <w:p w14:paraId="0093F009" w14:textId="47995A9E" w:rsidR="006507AB" w:rsidRDefault="006507AB" w:rsidP="00301FF7">
            <w:pPr>
              <w:rPr>
                <w:rFonts w:ascii="Times New Roman" w:hAnsi="Times New Roman" w:cs="Times New Roman"/>
              </w:rPr>
            </w:pP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High Dimension: cubic</w:t>
            </w:r>
          </w:p>
        </w:tc>
        <w:tc>
          <w:tcPr>
            <w:tcW w:w="1152" w:type="dxa"/>
            <w:vAlign w:val="center"/>
          </w:tcPr>
          <w:p w14:paraId="466C382D" w14:textId="4306CDB8" w:rsidR="006507AB" w:rsidRPr="00F3072B" w:rsidRDefault="00DC4320" w:rsidP="00301FF7">
            <w:pPr>
              <w:jc w:val="center"/>
              <w:rPr>
                <w:rFonts w:ascii="Times New Roman" w:hAnsi="Times New Roman" w:cs="Times New Roman"/>
              </w:rPr>
            </w:pPr>
            <w:r>
              <w:rPr>
                <w:rFonts w:ascii="Times New Roman" w:hAnsi="Times New Roman" w:cs="Times New Roman"/>
              </w:rPr>
              <w:t>−0.02</w:t>
            </w:r>
          </w:p>
        </w:tc>
        <w:tc>
          <w:tcPr>
            <w:tcW w:w="1152" w:type="dxa"/>
            <w:vAlign w:val="center"/>
          </w:tcPr>
          <w:p w14:paraId="40B3E4F3" w14:textId="6B564214" w:rsidR="006507AB" w:rsidRPr="00F3072B" w:rsidRDefault="00DC4320"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506311F9" w14:textId="6C14FB8F" w:rsidR="006507AB" w:rsidRPr="00F3072B" w:rsidRDefault="00DC4320" w:rsidP="00301FF7">
            <w:pPr>
              <w:jc w:val="center"/>
              <w:rPr>
                <w:rFonts w:ascii="Times New Roman" w:hAnsi="Times New Roman" w:cs="Times New Roman"/>
              </w:rPr>
            </w:pPr>
            <w:r>
              <w:rPr>
                <w:rFonts w:ascii="Times New Roman" w:hAnsi="Times New Roman" w:cs="Times New Roman"/>
              </w:rPr>
              <w:t>−0.31</w:t>
            </w:r>
          </w:p>
        </w:tc>
        <w:tc>
          <w:tcPr>
            <w:tcW w:w="1152" w:type="dxa"/>
            <w:vAlign w:val="center"/>
          </w:tcPr>
          <w:p w14:paraId="03B5532E" w14:textId="1ABA0D95" w:rsidR="006507AB" w:rsidRPr="00F3072B" w:rsidRDefault="00DC4320" w:rsidP="00301FF7">
            <w:pPr>
              <w:jc w:val="center"/>
              <w:rPr>
                <w:rFonts w:ascii="Times New Roman" w:hAnsi="Times New Roman" w:cs="Times New Roman"/>
              </w:rPr>
            </w:pPr>
            <w:r>
              <w:rPr>
                <w:rFonts w:ascii="Times New Roman" w:hAnsi="Times New Roman" w:cs="Times New Roman"/>
              </w:rPr>
              <w:t>.75</w:t>
            </w:r>
          </w:p>
        </w:tc>
      </w:tr>
      <w:tr w:rsidR="006507AB" w14:paraId="4F62A3DE" w14:textId="77777777" w:rsidTr="00301FF7">
        <w:tc>
          <w:tcPr>
            <w:tcW w:w="4320" w:type="dxa"/>
          </w:tcPr>
          <w:p w14:paraId="0D3C7390" w14:textId="37020007" w:rsidR="006507AB" w:rsidRPr="00F3072B" w:rsidRDefault="006507AB"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High Dimension: linear</w:t>
            </w:r>
          </w:p>
        </w:tc>
        <w:tc>
          <w:tcPr>
            <w:tcW w:w="1152" w:type="dxa"/>
            <w:vAlign w:val="center"/>
          </w:tcPr>
          <w:p w14:paraId="632A14EE" w14:textId="6C257A01" w:rsidR="006507AB" w:rsidRPr="00F3072B" w:rsidRDefault="00DC4320" w:rsidP="00301FF7">
            <w:pPr>
              <w:jc w:val="center"/>
              <w:rPr>
                <w:rFonts w:ascii="Times New Roman" w:hAnsi="Times New Roman" w:cs="Times New Roman"/>
              </w:rPr>
            </w:pPr>
            <w:r>
              <w:rPr>
                <w:rFonts w:ascii="Times New Roman" w:hAnsi="Times New Roman" w:cs="Times New Roman"/>
              </w:rPr>
              <w:t>−0.03</w:t>
            </w:r>
          </w:p>
        </w:tc>
        <w:tc>
          <w:tcPr>
            <w:tcW w:w="1152" w:type="dxa"/>
            <w:vAlign w:val="center"/>
          </w:tcPr>
          <w:p w14:paraId="6071E273" w14:textId="76DF38AE" w:rsidR="006507AB" w:rsidRPr="00F3072B" w:rsidRDefault="00DC4320"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0C093683" w14:textId="5785F09B" w:rsidR="006507AB" w:rsidRPr="00F3072B" w:rsidRDefault="00DC4320" w:rsidP="00301FF7">
            <w:pPr>
              <w:jc w:val="center"/>
              <w:rPr>
                <w:rFonts w:ascii="Times New Roman" w:hAnsi="Times New Roman" w:cs="Times New Roman"/>
              </w:rPr>
            </w:pPr>
            <w:r>
              <w:rPr>
                <w:rFonts w:ascii="Times New Roman" w:hAnsi="Times New Roman" w:cs="Times New Roman"/>
              </w:rPr>
              <w:t>−0.53</w:t>
            </w:r>
          </w:p>
        </w:tc>
        <w:tc>
          <w:tcPr>
            <w:tcW w:w="1152" w:type="dxa"/>
            <w:vAlign w:val="center"/>
          </w:tcPr>
          <w:p w14:paraId="587D062C" w14:textId="66D915BD" w:rsidR="006507AB" w:rsidRPr="00F3072B" w:rsidRDefault="00DC4320" w:rsidP="00301FF7">
            <w:pPr>
              <w:jc w:val="center"/>
              <w:rPr>
                <w:rFonts w:ascii="Times New Roman" w:hAnsi="Times New Roman" w:cs="Times New Roman"/>
              </w:rPr>
            </w:pPr>
            <w:r>
              <w:rPr>
                <w:rFonts w:ascii="Times New Roman" w:hAnsi="Times New Roman" w:cs="Times New Roman"/>
              </w:rPr>
              <w:t>.60</w:t>
            </w:r>
          </w:p>
        </w:tc>
      </w:tr>
      <w:tr w:rsidR="006507AB" w14:paraId="314F9C31" w14:textId="77777777" w:rsidTr="00301FF7">
        <w:tc>
          <w:tcPr>
            <w:tcW w:w="4320" w:type="dxa"/>
          </w:tcPr>
          <w:p w14:paraId="16356C58" w14:textId="40B54443" w:rsidR="006507AB" w:rsidRDefault="006507AB"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High Dimension: quad.</w:t>
            </w:r>
          </w:p>
        </w:tc>
        <w:tc>
          <w:tcPr>
            <w:tcW w:w="1152" w:type="dxa"/>
            <w:vAlign w:val="center"/>
          </w:tcPr>
          <w:p w14:paraId="1A8A26A4" w14:textId="5103E907" w:rsidR="006507AB" w:rsidRPr="00F3072B" w:rsidRDefault="00DC4320" w:rsidP="00301FF7">
            <w:pPr>
              <w:jc w:val="center"/>
              <w:rPr>
                <w:rFonts w:ascii="Times New Roman" w:hAnsi="Times New Roman" w:cs="Times New Roman"/>
              </w:rPr>
            </w:pPr>
            <w:r>
              <w:rPr>
                <w:rFonts w:ascii="Times New Roman" w:hAnsi="Times New Roman" w:cs="Times New Roman"/>
              </w:rPr>
              <w:t>0.05</w:t>
            </w:r>
          </w:p>
        </w:tc>
        <w:tc>
          <w:tcPr>
            <w:tcW w:w="1152" w:type="dxa"/>
            <w:vAlign w:val="center"/>
          </w:tcPr>
          <w:p w14:paraId="40F91DAC" w14:textId="7EA5F091" w:rsidR="006507AB" w:rsidRPr="00F3072B" w:rsidRDefault="00DC4320"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2FF41CE3" w14:textId="1311D339" w:rsidR="006507AB" w:rsidRPr="00F3072B" w:rsidRDefault="00DC4320" w:rsidP="00301FF7">
            <w:pPr>
              <w:jc w:val="center"/>
              <w:rPr>
                <w:rFonts w:ascii="Times New Roman" w:hAnsi="Times New Roman" w:cs="Times New Roman"/>
              </w:rPr>
            </w:pPr>
            <w:r>
              <w:rPr>
                <w:rFonts w:ascii="Times New Roman" w:hAnsi="Times New Roman" w:cs="Times New Roman"/>
              </w:rPr>
              <w:t>0.72</w:t>
            </w:r>
          </w:p>
        </w:tc>
        <w:tc>
          <w:tcPr>
            <w:tcW w:w="1152" w:type="dxa"/>
            <w:vAlign w:val="center"/>
          </w:tcPr>
          <w:p w14:paraId="4304FC4B" w14:textId="6A91E60D" w:rsidR="006507AB" w:rsidRPr="00F3072B" w:rsidRDefault="00DC4320" w:rsidP="00301FF7">
            <w:pPr>
              <w:jc w:val="center"/>
              <w:rPr>
                <w:rFonts w:ascii="Times New Roman" w:hAnsi="Times New Roman" w:cs="Times New Roman"/>
              </w:rPr>
            </w:pPr>
            <w:r>
              <w:rPr>
                <w:rFonts w:ascii="Times New Roman" w:hAnsi="Times New Roman" w:cs="Times New Roman"/>
              </w:rPr>
              <w:t>.47</w:t>
            </w:r>
          </w:p>
        </w:tc>
      </w:tr>
      <w:tr w:rsidR="006507AB" w14:paraId="3814C72F" w14:textId="77777777" w:rsidTr="00301FF7">
        <w:tc>
          <w:tcPr>
            <w:tcW w:w="4320" w:type="dxa"/>
          </w:tcPr>
          <w:p w14:paraId="5627E090" w14:textId="769AFDB6" w:rsidR="006507AB" w:rsidRDefault="006507AB" w:rsidP="00301FF7">
            <w:pPr>
              <w:rPr>
                <w:rFonts w:ascii="Times New Roman" w:hAnsi="Times New Roman" w:cs="Times New Roman"/>
              </w:rPr>
            </w:pPr>
            <w:r>
              <w:rPr>
                <w:rFonts w:ascii="Times New Roman" w:hAnsi="Times New Roman" w:cs="Times New Roman"/>
              </w:rPr>
              <w:t xml:space="preserve">    Decoy </w:t>
            </w:r>
            <w:r w:rsidRPr="00F3072B">
              <w:rPr>
                <w:rFonts w:ascii="Times New Roman" w:hAnsi="Times New Roman" w:cs="Times New Roman"/>
              </w:rPr>
              <w:t>×</w:t>
            </w:r>
            <w:r>
              <w:rPr>
                <w:rFonts w:ascii="Times New Roman" w:hAnsi="Times New Roman" w:cs="Times New Roman"/>
              </w:rPr>
              <w:t xml:space="preserve"> Config. </w:t>
            </w:r>
            <w:r w:rsidRPr="00F3072B">
              <w:rPr>
                <w:rFonts w:ascii="Times New Roman" w:hAnsi="Times New Roman" w:cs="Times New Roman"/>
              </w:rPr>
              <w:t>×</w:t>
            </w:r>
            <w:r>
              <w:rPr>
                <w:rFonts w:ascii="Times New Roman" w:hAnsi="Times New Roman" w:cs="Times New Roman"/>
              </w:rPr>
              <w:t xml:space="preserve"> High Dimension: cubic</w:t>
            </w:r>
          </w:p>
        </w:tc>
        <w:tc>
          <w:tcPr>
            <w:tcW w:w="1152" w:type="dxa"/>
            <w:vAlign w:val="center"/>
          </w:tcPr>
          <w:p w14:paraId="52DEC935" w14:textId="4ABC85BB" w:rsidR="006507AB" w:rsidRPr="00F3072B" w:rsidRDefault="00DC4320" w:rsidP="00301FF7">
            <w:pPr>
              <w:jc w:val="center"/>
              <w:rPr>
                <w:rFonts w:ascii="Times New Roman" w:hAnsi="Times New Roman" w:cs="Times New Roman"/>
              </w:rPr>
            </w:pPr>
            <w:r>
              <w:rPr>
                <w:rFonts w:ascii="Times New Roman" w:hAnsi="Times New Roman" w:cs="Times New Roman"/>
              </w:rPr>
              <w:t>−0.05</w:t>
            </w:r>
          </w:p>
        </w:tc>
        <w:tc>
          <w:tcPr>
            <w:tcW w:w="1152" w:type="dxa"/>
            <w:vAlign w:val="center"/>
          </w:tcPr>
          <w:p w14:paraId="47D9C860" w14:textId="7EF25699" w:rsidR="006507AB" w:rsidRPr="00F3072B" w:rsidRDefault="00DC4320" w:rsidP="00301FF7">
            <w:pPr>
              <w:jc w:val="center"/>
              <w:rPr>
                <w:rFonts w:ascii="Times New Roman" w:hAnsi="Times New Roman" w:cs="Times New Roman"/>
              </w:rPr>
            </w:pPr>
            <w:r>
              <w:rPr>
                <w:rFonts w:ascii="Times New Roman" w:hAnsi="Times New Roman" w:cs="Times New Roman"/>
              </w:rPr>
              <w:t>0.07</w:t>
            </w:r>
          </w:p>
        </w:tc>
        <w:tc>
          <w:tcPr>
            <w:tcW w:w="1152" w:type="dxa"/>
            <w:vAlign w:val="center"/>
          </w:tcPr>
          <w:p w14:paraId="08E8E7B7" w14:textId="3EE4583C" w:rsidR="006507AB" w:rsidRPr="00F3072B" w:rsidRDefault="00DC4320" w:rsidP="00301FF7">
            <w:pPr>
              <w:jc w:val="center"/>
              <w:rPr>
                <w:rFonts w:ascii="Times New Roman" w:hAnsi="Times New Roman" w:cs="Times New Roman"/>
              </w:rPr>
            </w:pPr>
            <w:r>
              <w:rPr>
                <w:rFonts w:ascii="Times New Roman" w:hAnsi="Times New Roman" w:cs="Times New Roman"/>
              </w:rPr>
              <w:t>−0.69</w:t>
            </w:r>
          </w:p>
        </w:tc>
        <w:tc>
          <w:tcPr>
            <w:tcW w:w="1152" w:type="dxa"/>
            <w:vAlign w:val="center"/>
          </w:tcPr>
          <w:p w14:paraId="6A0E0CFA" w14:textId="796419C1" w:rsidR="006507AB" w:rsidRPr="00F3072B" w:rsidRDefault="00DC4320" w:rsidP="00301FF7">
            <w:pPr>
              <w:jc w:val="center"/>
              <w:rPr>
                <w:rFonts w:ascii="Times New Roman" w:hAnsi="Times New Roman" w:cs="Times New Roman"/>
              </w:rPr>
            </w:pPr>
            <w:r>
              <w:rPr>
                <w:rFonts w:ascii="Times New Roman" w:hAnsi="Times New Roman" w:cs="Times New Roman"/>
              </w:rPr>
              <w:t>.49</w:t>
            </w:r>
          </w:p>
        </w:tc>
      </w:tr>
      <w:tr w:rsidR="006507AB" w14:paraId="049FEB6E" w14:textId="77777777" w:rsidTr="00301FF7">
        <w:trPr>
          <w:trHeight w:val="20"/>
        </w:trPr>
        <w:tc>
          <w:tcPr>
            <w:tcW w:w="4320" w:type="dxa"/>
            <w:tcBorders>
              <w:bottom w:val="single" w:sz="4" w:space="0" w:color="auto"/>
            </w:tcBorders>
          </w:tcPr>
          <w:p w14:paraId="102A334A" w14:textId="77777777" w:rsidR="006507AB" w:rsidRPr="00F3072B" w:rsidRDefault="006507AB" w:rsidP="00301FF7">
            <w:pPr>
              <w:rPr>
                <w:rFonts w:ascii="Times New Roman" w:hAnsi="Times New Roman" w:cs="Times New Roman"/>
              </w:rPr>
            </w:pPr>
          </w:p>
        </w:tc>
        <w:tc>
          <w:tcPr>
            <w:tcW w:w="1152" w:type="dxa"/>
            <w:tcBorders>
              <w:bottom w:val="single" w:sz="4" w:space="0" w:color="auto"/>
            </w:tcBorders>
            <w:vAlign w:val="center"/>
          </w:tcPr>
          <w:p w14:paraId="3DFE4FDC" w14:textId="77777777" w:rsidR="006507AB" w:rsidRPr="00F3072B" w:rsidRDefault="006507AB" w:rsidP="00301FF7">
            <w:pPr>
              <w:jc w:val="center"/>
              <w:rPr>
                <w:rFonts w:ascii="Times New Roman" w:hAnsi="Times New Roman" w:cs="Times New Roman"/>
              </w:rPr>
            </w:pPr>
          </w:p>
        </w:tc>
        <w:tc>
          <w:tcPr>
            <w:tcW w:w="1152" w:type="dxa"/>
            <w:tcBorders>
              <w:bottom w:val="single" w:sz="4" w:space="0" w:color="auto"/>
            </w:tcBorders>
            <w:vAlign w:val="center"/>
          </w:tcPr>
          <w:p w14:paraId="604A8AAE" w14:textId="77777777" w:rsidR="006507AB" w:rsidRPr="00F3072B" w:rsidRDefault="006507AB" w:rsidP="00301FF7">
            <w:pPr>
              <w:jc w:val="center"/>
              <w:rPr>
                <w:rFonts w:ascii="Times New Roman" w:hAnsi="Times New Roman" w:cs="Times New Roman"/>
              </w:rPr>
            </w:pPr>
          </w:p>
        </w:tc>
        <w:tc>
          <w:tcPr>
            <w:tcW w:w="1152" w:type="dxa"/>
            <w:tcBorders>
              <w:bottom w:val="single" w:sz="4" w:space="0" w:color="auto"/>
            </w:tcBorders>
            <w:vAlign w:val="center"/>
          </w:tcPr>
          <w:p w14:paraId="26B7144C" w14:textId="77777777" w:rsidR="006507AB" w:rsidRPr="00F3072B" w:rsidRDefault="006507AB" w:rsidP="00301FF7">
            <w:pPr>
              <w:jc w:val="center"/>
              <w:rPr>
                <w:rFonts w:ascii="Times New Roman" w:hAnsi="Times New Roman" w:cs="Times New Roman"/>
              </w:rPr>
            </w:pPr>
          </w:p>
        </w:tc>
        <w:tc>
          <w:tcPr>
            <w:tcW w:w="1152" w:type="dxa"/>
            <w:tcBorders>
              <w:bottom w:val="single" w:sz="4" w:space="0" w:color="auto"/>
            </w:tcBorders>
            <w:vAlign w:val="center"/>
          </w:tcPr>
          <w:p w14:paraId="58926E57" w14:textId="77777777" w:rsidR="006507AB" w:rsidRPr="00F3072B" w:rsidRDefault="006507AB" w:rsidP="00301FF7">
            <w:pPr>
              <w:jc w:val="center"/>
              <w:rPr>
                <w:rFonts w:ascii="Times New Roman" w:hAnsi="Times New Roman" w:cs="Times New Roman"/>
              </w:rPr>
            </w:pPr>
          </w:p>
        </w:tc>
      </w:tr>
      <w:tr w:rsidR="006507AB" w14:paraId="33CCE952" w14:textId="77777777" w:rsidTr="00301FF7">
        <w:tc>
          <w:tcPr>
            <w:tcW w:w="4320" w:type="dxa"/>
            <w:tcBorders>
              <w:top w:val="single" w:sz="4" w:space="0" w:color="auto"/>
              <w:bottom w:val="single" w:sz="4" w:space="0" w:color="auto"/>
            </w:tcBorders>
          </w:tcPr>
          <w:p w14:paraId="06179D0D" w14:textId="77777777" w:rsidR="006507AB" w:rsidRPr="00F3072B" w:rsidRDefault="006507AB" w:rsidP="00301FF7">
            <w:pPr>
              <w:rPr>
                <w:rFonts w:ascii="Times New Roman" w:hAnsi="Times New Roman" w:cs="Times New Roman"/>
              </w:rPr>
            </w:pPr>
            <w:r w:rsidRPr="00F3072B">
              <w:rPr>
                <w:rFonts w:ascii="Times New Roman" w:hAnsi="Times New Roman" w:cs="Times New Roman"/>
              </w:rPr>
              <w:t>By-Subject Random Effects</w:t>
            </w:r>
          </w:p>
        </w:tc>
        <w:tc>
          <w:tcPr>
            <w:tcW w:w="1152" w:type="dxa"/>
            <w:tcBorders>
              <w:top w:val="single" w:sz="4" w:space="0" w:color="auto"/>
              <w:bottom w:val="single" w:sz="4" w:space="0" w:color="auto"/>
            </w:tcBorders>
            <w:vAlign w:val="center"/>
          </w:tcPr>
          <w:p w14:paraId="52F0B724" w14:textId="77777777" w:rsidR="006507AB" w:rsidRPr="00F3072B" w:rsidRDefault="006507AB"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77AEBB7D" w14:textId="77777777" w:rsidR="006507AB" w:rsidRPr="00F3072B" w:rsidRDefault="006507AB"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055B9B55" w14:textId="77777777" w:rsidR="006507AB" w:rsidRPr="00F3072B" w:rsidRDefault="006507AB" w:rsidP="00301FF7">
            <w:pPr>
              <w:jc w:val="center"/>
              <w:rPr>
                <w:rFonts w:ascii="Times New Roman" w:hAnsi="Times New Roman" w:cs="Times New Roman"/>
              </w:rPr>
            </w:pPr>
          </w:p>
        </w:tc>
        <w:tc>
          <w:tcPr>
            <w:tcW w:w="1152" w:type="dxa"/>
            <w:tcBorders>
              <w:top w:val="single" w:sz="4" w:space="0" w:color="auto"/>
              <w:bottom w:val="single" w:sz="4" w:space="0" w:color="auto"/>
            </w:tcBorders>
            <w:vAlign w:val="center"/>
          </w:tcPr>
          <w:p w14:paraId="2662B52B" w14:textId="77777777" w:rsidR="006507AB" w:rsidRPr="00F3072B" w:rsidRDefault="006507AB" w:rsidP="00301FF7">
            <w:pPr>
              <w:jc w:val="center"/>
              <w:rPr>
                <w:rFonts w:ascii="Times New Roman" w:hAnsi="Times New Roman" w:cs="Times New Roman"/>
              </w:rPr>
            </w:pPr>
          </w:p>
        </w:tc>
      </w:tr>
      <w:tr w:rsidR="006507AB" w14:paraId="47898138" w14:textId="77777777" w:rsidTr="00301FF7">
        <w:tc>
          <w:tcPr>
            <w:tcW w:w="4320" w:type="dxa"/>
            <w:tcBorders>
              <w:top w:val="single" w:sz="4" w:space="0" w:color="auto"/>
            </w:tcBorders>
            <w:vAlign w:val="center"/>
          </w:tcPr>
          <w:p w14:paraId="571FB931" w14:textId="77777777" w:rsidR="006507AB" w:rsidRPr="00F3072B" w:rsidRDefault="006507AB" w:rsidP="00301FF7">
            <w:pPr>
              <w:rPr>
                <w:rFonts w:ascii="Times New Roman" w:hAnsi="Times New Roman" w:cs="Times New Roman"/>
              </w:rPr>
            </w:pPr>
            <w:r w:rsidRPr="00F3072B">
              <w:rPr>
                <w:rFonts w:ascii="Times New Roman" w:eastAsiaTheme="minorEastAsia"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p>
        </w:tc>
        <w:tc>
          <w:tcPr>
            <w:tcW w:w="1152" w:type="dxa"/>
            <w:tcBorders>
              <w:top w:val="single" w:sz="4" w:space="0" w:color="auto"/>
            </w:tcBorders>
            <w:vAlign w:val="center"/>
          </w:tcPr>
          <w:p w14:paraId="771074CC" w14:textId="1061F796" w:rsidR="006507AB" w:rsidRPr="00F3072B" w:rsidRDefault="006507AB" w:rsidP="00301FF7">
            <w:pPr>
              <w:jc w:val="center"/>
              <w:rPr>
                <w:rFonts w:ascii="Times New Roman" w:hAnsi="Times New Roman" w:cs="Times New Roman"/>
              </w:rPr>
            </w:pPr>
            <w:r>
              <w:rPr>
                <w:rFonts w:ascii="Times New Roman" w:hAnsi="Times New Roman" w:cs="Times New Roman"/>
              </w:rPr>
              <w:t>1.</w:t>
            </w:r>
            <w:r w:rsidR="00DC4320">
              <w:rPr>
                <w:rFonts w:ascii="Times New Roman" w:hAnsi="Times New Roman" w:cs="Times New Roman"/>
              </w:rPr>
              <w:t>45</w:t>
            </w:r>
          </w:p>
        </w:tc>
        <w:tc>
          <w:tcPr>
            <w:tcW w:w="1152" w:type="dxa"/>
            <w:tcBorders>
              <w:top w:val="single" w:sz="4" w:space="0" w:color="auto"/>
            </w:tcBorders>
            <w:vAlign w:val="center"/>
          </w:tcPr>
          <w:p w14:paraId="4D5DBACF" w14:textId="77777777" w:rsidR="006507AB" w:rsidRPr="00F3072B" w:rsidRDefault="006507AB" w:rsidP="00301FF7">
            <w:pPr>
              <w:jc w:val="center"/>
              <w:rPr>
                <w:rFonts w:ascii="Times New Roman" w:hAnsi="Times New Roman" w:cs="Times New Roman"/>
              </w:rPr>
            </w:pPr>
          </w:p>
        </w:tc>
        <w:tc>
          <w:tcPr>
            <w:tcW w:w="1152" w:type="dxa"/>
            <w:tcBorders>
              <w:top w:val="single" w:sz="4" w:space="0" w:color="auto"/>
            </w:tcBorders>
            <w:vAlign w:val="center"/>
          </w:tcPr>
          <w:p w14:paraId="1FD4650D" w14:textId="77777777" w:rsidR="006507AB" w:rsidRPr="00F3072B" w:rsidRDefault="006507AB" w:rsidP="00301FF7">
            <w:pPr>
              <w:jc w:val="center"/>
              <w:rPr>
                <w:rFonts w:ascii="Times New Roman" w:hAnsi="Times New Roman" w:cs="Times New Roman"/>
              </w:rPr>
            </w:pPr>
          </w:p>
        </w:tc>
        <w:tc>
          <w:tcPr>
            <w:tcW w:w="1152" w:type="dxa"/>
            <w:tcBorders>
              <w:top w:val="single" w:sz="4" w:space="0" w:color="auto"/>
            </w:tcBorders>
            <w:vAlign w:val="center"/>
          </w:tcPr>
          <w:p w14:paraId="323572FF" w14:textId="77777777" w:rsidR="006507AB" w:rsidRPr="00F3072B" w:rsidRDefault="006507AB" w:rsidP="00301FF7">
            <w:pPr>
              <w:jc w:val="center"/>
              <w:rPr>
                <w:rFonts w:ascii="Times New Roman" w:hAnsi="Times New Roman" w:cs="Times New Roman"/>
              </w:rPr>
            </w:pPr>
          </w:p>
        </w:tc>
      </w:tr>
      <w:tr w:rsidR="006507AB" w14:paraId="19AD7A16" w14:textId="77777777" w:rsidTr="00301FF7">
        <w:trPr>
          <w:trHeight w:val="144"/>
        </w:trPr>
        <w:tc>
          <w:tcPr>
            <w:tcW w:w="4320" w:type="dxa"/>
            <w:tcBorders>
              <w:top w:val="nil"/>
              <w:bottom w:val="single" w:sz="4" w:space="0" w:color="auto"/>
            </w:tcBorders>
            <w:vAlign w:val="center"/>
          </w:tcPr>
          <w:p w14:paraId="012F205B" w14:textId="77777777" w:rsidR="006507AB" w:rsidRPr="00F3072B" w:rsidRDefault="006507AB" w:rsidP="00301FF7">
            <w:pPr>
              <w:rPr>
                <w:rFonts w:ascii="Times New Roman" w:eastAsiaTheme="minorEastAsia" w:hAnsi="Times New Roman" w:cs="Times New Roman"/>
              </w:rPr>
            </w:pPr>
          </w:p>
        </w:tc>
        <w:tc>
          <w:tcPr>
            <w:tcW w:w="1152" w:type="dxa"/>
            <w:tcBorders>
              <w:top w:val="nil"/>
              <w:bottom w:val="single" w:sz="4" w:space="0" w:color="auto"/>
            </w:tcBorders>
            <w:vAlign w:val="center"/>
          </w:tcPr>
          <w:p w14:paraId="07F902D4" w14:textId="77777777" w:rsidR="006507AB" w:rsidRPr="00F3072B" w:rsidRDefault="006507AB" w:rsidP="00301FF7">
            <w:pPr>
              <w:jc w:val="center"/>
              <w:rPr>
                <w:rFonts w:ascii="Times New Roman" w:hAnsi="Times New Roman" w:cs="Times New Roman"/>
              </w:rPr>
            </w:pPr>
          </w:p>
        </w:tc>
        <w:tc>
          <w:tcPr>
            <w:tcW w:w="1152" w:type="dxa"/>
            <w:tcBorders>
              <w:top w:val="nil"/>
              <w:bottom w:val="single" w:sz="4" w:space="0" w:color="auto"/>
            </w:tcBorders>
            <w:vAlign w:val="center"/>
          </w:tcPr>
          <w:p w14:paraId="76EE223B" w14:textId="77777777" w:rsidR="006507AB" w:rsidRPr="00F3072B" w:rsidRDefault="006507AB" w:rsidP="00301FF7">
            <w:pPr>
              <w:jc w:val="center"/>
              <w:rPr>
                <w:rFonts w:ascii="Times New Roman" w:hAnsi="Times New Roman" w:cs="Times New Roman"/>
              </w:rPr>
            </w:pPr>
          </w:p>
        </w:tc>
        <w:tc>
          <w:tcPr>
            <w:tcW w:w="1152" w:type="dxa"/>
            <w:tcBorders>
              <w:top w:val="nil"/>
              <w:bottom w:val="single" w:sz="4" w:space="0" w:color="auto"/>
            </w:tcBorders>
            <w:vAlign w:val="center"/>
          </w:tcPr>
          <w:p w14:paraId="28A42503" w14:textId="77777777" w:rsidR="006507AB" w:rsidRPr="00F3072B" w:rsidRDefault="006507AB" w:rsidP="00301FF7">
            <w:pPr>
              <w:jc w:val="center"/>
              <w:rPr>
                <w:rFonts w:ascii="Times New Roman" w:hAnsi="Times New Roman" w:cs="Times New Roman"/>
              </w:rPr>
            </w:pPr>
          </w:p>
        </w:tc>
        <w:tc>
          <w:tcPr>
            <w:tcW w:w="1152" w:type="dxa"/>
            <w:tcBorders>
              <w:top w:val="nil"/>
              <w:bottom w:val="single" w:sz="4" w:space="0" w:color="auto"/>
            </w:tcBorders>
            <w:vAlign w:val="center"/>
          </w:tcPr>
          <w:p w14:paraId="3C2CB1CB" w14:textId="77777777" w:rsidR="006507AB" w:rsidRPr="00F3072B" w:rsidRDefault="006507AB" w:rsidP="00301FF7">
            <w:pPr>
              <w:jc w:val="center"/>
              <w:rPr>
                <w:rFonts w:ascii="Times New Roman" w:hAnsi="Times New Roman" w:cs="Times New Roman"/>
              </w:rPr>
            </w:pPr>
          </w:p>
        </w:tc>
      </w:tr>
    </w:tbl>
    <w:p w14:paraId="31EC4D45" w14:textId="57ADA234" w:rsidR="006507AB" w:rsidRPr="00297315" w:rsidRDefault="006507AB" w:rsidP="006507AB">
      <w:pPr>
        <w:spacing w:after="0" w:line="240" w:lineRule="auto"/>
        <w:textAlignment w:val="baseline"/>
        <w:rPr>
          <w:rFonts w:ascii="Times New Roman" w:eastAsia="Times New Roman" w:hAnsi="Times New Roman" w:cs="Times New Roman"/>
        </w:rPr>
      </w:pPr>
      <w:r w:rsidRPr="00F3072B">
        <w:rPr>
          <w:rFonts w:ascii="Times New Roman" w:eastAsia="Times New Roman" w:hAnsi="Times New Roman" w:cs="Times New Roman"/>
        </w:rPr>
        <w:t xml:space="preserve">Note. Decoy was coded as </w:t>
      </w:r>
      <w:r>
        <w:rPr>
          <w:rFonts w:ascii="Times New Roman" w:hAnsi="Times New Roman" w:cs="Times New Roman"/>
        </w:rPr>
        <w:t>−1</w:t>
      </w:r>
      <w:r w:rsidRPr="00F3072B">
        <w:rPr>
          <w:rFonts w:ascii="Times New Roman" w:eastAsia="Times New Roman" w:hAnsi="Times New Roman" w:cs="Times New Roman"/>
        </w:rPr>
        <w:t xml:space="preserve"> = absent, 1 = present. </w:t>
      </w:r>
      <w:r>
        <w:rPr>
          <w:rFonts w:ascii="Times New Roman" w:eastAsia="Times New Roman" w:hAnsi="Times New Roman" w:cs="Times New Roman"/>
        </w:rPr>
        <w:t xml:space="preserve">Configuration was coded as </w:t>
      </w:r>
      <w:r>
        <w:rPr>
          <w:rFonts w:ascii="Times New Roman" w:hAnsi="Times New Roman" w:cs="Times New Roman"/>
        </w:rPr>
        <w:t>−1</w:t>
      </w:r>
      <w:r>
        <w:rPr>
          <w:rFonts w:ascii="Times New Roman" w:eastAsia="Times New Roman" w:hAnsi="Times New Roman" w:cs="Times New Roman"/>
        </w:rPr>
        <w:t xml:space="preserve"> = high dimension in second column, 1 = high dimension in first column. High</w:t>
      </w:r>
      <w:r w:rsidRPr="00F3072B">
        <w:rPr>
          <w:rFonts w:ascii="Times New Roman" w:eastAsia="Times New Roman" w:hAnsi="Times New Roman" w:cs="Times New Roman"/>
        </w:rPr>
        <w:t xml:space="preserve"> Dimension</w:t>
      </w:r>
      <w:r>
        <w:rPr>
          <w:rFonts w:ascii="Times New Roman" w:eastAsia="Times New Roman" w:hAnsi="Times New Roman" w:cs="Times New Roman"/>
        </w:rPr>
        <w:t xml:space="preserve"> (4 levels: 70-60-70, 80-70-80, 90-80-90, 100-90-100)</w:t>
      </w:r>
      <w:r w:rsidRPr="00F3072B">
        <w:rPr>
          <w:rFonts w:ascii="Times New Roman" w:eastAsia="Times New Roman" w:hAnsi="Times New Roman" w:cs="Times New Roman"/>
        </w:rPr>
        <w:t xml:space="preserve"> was coded </w:t>
      </w:r>
      <w:r>
        <w:rPr>
          <w:rFonts w:ascii="Times New Roman" w:eastAsia="Times New Roman" w:hAnsi="Times New Roman" w:cs="Times New Roman"/>
        </w:rPr>
        <w:t>using linear, quadratic, and cubic polynomial contrasts</w:t>
      </w:r>
      <w:r w:rsidRPr="00F3072B">
        <w:rPr>
          <w:rFonts w:ascii="Times New Roman" w:eastAsia="Times New Roman" w:hAnsi="Times New Roman" w:cs="Times New Roman"/>
        </w:rPr>
        <w:t xml:space="preserve">. </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σ</m:t>
                </m:r>
              </m:e>
            </m:acc>
          </m:e>
          <m:sub>
            <m:r>
              <m:rPr>
                <m:nor/>
              </m:rPr>
              <w:rPr>
                <w:rFonts w:ascii="Times New Roman" w:hAnsi="Times New Roman" w:cs="Times New Roman"/>
              </w:rPr>
              <m:t>Int</m:t>
            </m:r>
          </m:sub>
        </m:sSub>
      </m:oMath>
      <w:r w:rsidRPr="00F3072B">
        <w:rPr>
          <w:rFonts w:ascii="Times New Roman" w:eastAsia="Times New Roman" w:hAnsi="Times New Roman" w:cs="Times New Roman"/>
        </w:rPr>
        <w:t xml:space="preserve"> = </w:t>
      </w:r>
      <w:r>
        <w:rPr>
          <w:rFonts w:ascii="Times New Roman" w:eastAsia="Times New Roman" w:hAnsi="Times New Roman" w:cs="Times New Roman"/>
        </w:rPr>
        <w:t xml:space="preserve">random intercept </w:t>
      </w:r>
      <w:r w:rsidRPr="00F3072B">
        <w:rPr>
          <w:rFonts w:ascii="Times New Roman" w:eastAsia="Times New Roman" w:hAnsi="Times New Roman" w:cs="Times New Roman"/>
        </w:rPr>
        <w:t>standard deviation</w:t>
      </w:r>
      <w:r>
        <w:rPr>
          <w:rFonts w:ascii="Times New Roman" w:eastAsia="Times New Roman" w:hAnsi="Times New Roman" w:cs="Times New Roman"/>
        </w:rPr>
        <w:t>.</w:t>
      </w:r>
    </w:p>
    <w:p w14:paraId="6E394B98" w14:textId="77777777" w:rsidR="006507AB" w:rsidRDefault="006507AB" w:rsidP="00297315">
      <w:pPr>
        <w:spacing w:after="0" w:line="240" w:lineRule="auto"/>
        <w:textAlignment w:val="baseline"/>
        <w:rPr>
          <w:rFonts w:ascii="Times New Roman" w:eastAsia="Times New Roman" w:hAnsi="Times New Roman" w:cs="Times New Roman"/>
        </w:rPr>
      </w:pPr>
    </w:p>
    <w:p w14:paraId="5A425D64" w14:textId="77777777" w:rsidR="00B92E4B" w:rsidRDefault="00B92E4B" w:rsidP="00297315">
      <w:pPr>
        <w:spacing w:after="0" w:line="240" w:lineRule="auto"/>
        <w:textAlignment w:val="baseline"/>
        <w:rPr>
          <w:rFonts w:ascii="Times New Roman" w:eastAsia="Times New Roman" w:hAnsi="Times New Roman" w:cs="Times New Roman"/>
        </w:rPr>
      </w:pPr>
    </w:p>
    <w:p w14:paraId="593E9DAF" w14:textId="77777777" w:rsidR="00B92E4B" w:rsidRDefault="00B92E4B" w:rsidP="00297315">
      <w:pPr>
        <w:spacing w:after="0" w:line="240" w:lineRule="auto"/>
        <w:textAlignment w:val="baseline"/>
        <w:rPr>
          <w:rFonts w:ascii="Times New Roman" w:eastAsia="Times New Roman" w:hAnsi="Times New Roman" w:cs="Times New Roman"/>
        </w:rPr>
      </w:pPr>
    </w:p>
    <w:p w14:paraId="35AE4F1C" w14:textId="77777777" w:rsidR="00B92E4B" w:rsidRDefault="00B92E4B" w:rsidP="00297315">
      <w:pPr>
        <w:spacing w:after="0" w:line="240" w:lineRule="auto"/>
        <w:textAlignment w:val="baseline"/>
        <w:rPr>
          <w:rFonts w:ascii="Times New Roman" w:eastAsia="Times New Roman" w:hAnsi="Times New Roman" w:cs="Times New Roman"/>
        </w:rPr>
      </w:pPr>
    </w:p>
    <w:p w14:paraId="3E1BF470" w14:textId="77777777" w:rsidR="00B92E4B" w:rsidRDefault="00B92E4B" w:rsidP="00297315">
      <w:pPr>
        <w:spacing w:after="0" w:line="240" w:lineRule="auto"/>
        <w:textAlignment w:val="baseline"/>
        <w:rPr>
          <w:rFonts w:ascii="Times New Roman" w:eastAsia="Times New Roman" w:hAnsi="Times New Roman" w:cs="Times New Roman"/>
        </w:rPr>
      </w:pPr>
    </w:p>
    <w:p w14:paraId="4B3E9ACA" w14:textId="77777777" w:rsidR="00B92E4B" w:rsidRDefault="00B92E4B" w:rsidP="00297315">
      <w:pPr>
        <w:spacing w:after="0" w:line="240" w:lineRule="auto"/>
        <w:textAlignment w:val="baseline"/>
        <w:rPr>
          <w:rFonts w:ascii="Times New Roman" w:eastAsia="Times New Roman" w:hAnsi="Times New Roman" w:cs="Times New Roman"/>
        </w:rPr>
      </w:pPr>
    </w:p>
    <w:p w14:paraId="101061F4" w14:textId="77777777" w:rsidR="00B92E4B" w:rsidRDefault="00B92E4B" w:rsidP="00297315">
      <w:pPr>
        <w:spacing w:after="0" w:line="240" w:lineRule="auto"/>
        <w:textAlignment w:val="baseline"/>
        <w:rPr>
          <w:rFonts w:ascii="Times New Roman" w:eastAsia="Times New Roman" w:hAnsi="Times New Roman" w:cs="Times New Roman"/>
        </w:rPr>
      </w:pPr>
    </w:p>
    <w:p w14:paraId="61D29330" w14:textId="77777777" w:rsidR="00B92E4B" w:rsidRDefault="00B92E4B" w:rsidP="00297315">
      <w:pPr>
        <w:spacing w:after="0" w:line="240" w:lineRule="auto"/>
        <w:textAlignment w:val="baseline"/>
        <w:rPr>
          <w:rFonts w:ascii="Times New Roman" w:eastAsia="Times New Roman" w:hAnsi="Times New Roman" w:cs="Times New Roman"/>
        </w:rPr>
      </w:pPr>
    </w:p>
    <w:p w14:paraId="5D4B1A8D" w14:textId="77777777" w:rsidR="00B92E4B" w:rsidRDefault="00B92E4B" w:rsidP="00297315">
      <w:pPr>
        <w:spacing w:after="0" w:line="240" w:lineRule="auto"/>
        <w:textAlignment w:val="baseline"/>
        <w:rPr>
          <w:rFonts w:ascii="Times New Roman" w:eastAsia="Times New Roman" w:hAnsi="Times New Roman" w:cs="Times New Roman"/>
        </w:rPr>
      </w:pPr>
    </w:p>
    <w:p w14:paraId="1948D6B2" w14:textId="77777777" w:rsidR="00B92E4B" w:rsidRDefault="00B92E4B" w:rsidP="00297315">
      <w:pPr>
        <w:spacing w:after="0" w:line="240" w:lineRule="auto"/>
        <w:textAlignment w:val="baseline"/>
        <w:rPr>
          <w:rFonts w:ascii="Times New Roman" w:eastAsia="Times New Roman" w:hAnsi="Times New Roman" w:cs="Times New Roman"/>
        </w:rPr>
      </w:pPr>
    </w:p>
    <w:p w14:paraId="1BA2D32F" w14:textId="77777777" w:rsidR="00B92E4B" w:rsidRDefault="00B92E4B" w:rsidP="00297315">
      <w:pPr>
        <w:spacing w:after="0" w:line="240" w:lineRule="auto"/>
        <w:textAlignment w:val="baseline"/>
        <w:rPr>
          <w:rFonts w:ascii="Times New Roman" w:eastAsia="Times New Roman" w:hAnsi="Times New Roman" w:cs="Times New Roman"/>
        </w:rPr>
      </w:pPr>
    </w:p>
    <w:p w14:paraId="355A214F" w14:textId="77777777" w:rsidR="00B92E4B" w:rsidRDefault="00B92E4B" w:rsidP="00297315">
      <w:pPr>
        <w:spacing w:after="0" w:line="240" w:lineRule="auto"/>
        <w:textAlignment w:val="baseline"/>
        <w:rPr>
          <w:rFonts w:ascii="Times New Roman" w:eastAsia="Times New Roman" w:hAnsi="Times New Roman" w:cs="Times New Roman"/>
        </w:rPr>
      </w:pPr>
    </w:p>
    <w:p w14:paraId="296EA369" w14:textId="77777777" w:rsidR="00B92E4B" w:rsidRDefault="00B92E4B" w:rsidP="00297315">
      <w:pPr>
        <w:spacing w:after="0" w:line="240" w:lineRule="auto"/>
        <w:textAlignment w:val="baseline"/>
        <w:rPr>
          <w:rFonts w:ascii="Times New Roman" w:eastAsia="Times New Roman" w:hAnsi="Times New Roman" w:cs="Times New Roman"/>
        </w:rPr>
      </w:pPr>
    </w:p>
    <w:p w14:paraId="04BCBEAC" w14:textId="77777777" w:rsidR="00B92E4B" w:rsidRDefault="00B92E4B" w:rsidP="00297315">
      <w:pPr>
        <w:spacing w:after="0" w:line="240" w:lineRule="auto"/>
        <w:textAlignment w:val="baseline"/>
        <w:rPr>
          <w:rFonts w:ascii="Times New Roman" w:eastAsia="Times New Roman" w:hAnsi="Times New Roman" w:cs="Times New Roman"/>
        </w:rPr>
      </w:pPr>
    </w:p>
    <w:p w14:paraId="01848770" w14:textId="77777777" w:rsidR="00B92E4B" w:rsidRDefault="00B92E4B" w:rsidP="00297315">
      <w:pPr>
        <w:spacing w:after="0" w:line="240" w:lineRule="auto"/>
        <w:textAlignment w:val="baseline"/>
        <w:rPr>
          <w:rFonts w:ascii="Times New Roman" w:eastAsia="Times New Roman" w:hAnsi="Times New Roman" w:cs="Times New Roman"/>
        </w:rPr>
      </w:pPr>
    </w:p>
    <w:p w14:paraId="17F29C09" w14:textId="77777777" w:rsidR="00B92E4B" w:rsidRDefault="00B92E4B" w:rsidP="00297315">
      <w:pPr>
        <w:spacing w:after="0" w:line="240" w:lineRule="auto"/>
        <w:textAlignment w:val="baseline"/>
        <w:rPr>
          <w:rFonts w:ascii="Times New Roman" w:eastAsia="Times New Roman" w:hAnsi="Times New Roman" w:cs="Times New Roman"/>
        </w:rPr>
      </w:pPr>
    </w:p>
    <w:p w14:paraId="56074E49" w14:textId="77777777" w:rsidR="00B92E4B" w:rsidRDefault="00B92E4B" w:rsidP="00297315">
      <w:pPr>
        <w:spacing w:after="0" w:line="240" w:lineRule="auto"/>
        <w:textAlignment w:val="baseline"/>
        <w:rPr>
          <w:rFonts w:ascii="Times New Roman" w:eastAsia="Times New Roman" w:hAnsi="Times New Roman" w:cs="Times New Roman"/>
        </w:rPr>
      </w:pPr>
    </w:p>
    <w:p w14:paraId="215FE94E" w14:textId="77777777" w:rsidR="00B92E4B" w:rsidRDefault="00B92E4B" w:rsidP="00297315">
      <w:pPr>
        <w:spacing w:after="0" w:line="240" w:lineRule="auto"/>
        <w:textAlignment w:val="baseline"/>
        <w:rPr>
          <w:rFonts w:ascii="Times New Roman" w:eastAsia="Times New Roman" w:hAnsi="Times New Roman" w:cs="Times New Roman"/>
        </w:rPr>
      </w:pPr>
    </w:p>
    <w:p w14:paraId="6FB03B55" w14:textId="77777777" w:rsidR="00B92E4B" w:rsidRDefault="00B92E4B" w:rsidP="00297315">
      <w:pPr>
        <w:spacing w:after="0" w:line="240" w:lineRule="auto"/>
        <w:textAlignment w:val="baseline"/>
        <w:rPr>
          <w:rFonts w:ascii="Times New Roman" w:eastAsia="Times New Roman" w:hAnsi="Times New Roman" w:cs="Times New Roman"/>
        </w:rPr>
      </w:pPr>
    </w:p>
    <w:p w14:paraId="12B9292E" w14:textId="77777777" w:rsidR="00B92E4B" w:rsidRDefault="00B92E4B" w:rsidP="00297315">
      <w:pPr>
        <w:spacing w:after="0" w:line="240" w:lineRule="auto"/>
        <w:textAlignment w:val="baseline"/>
        <w:rPr>
          <w:rFonts w:ascii="Times New Roman" w:eastAsia="Times New Roman" w:hAnsi="Times New Roman" w:cs="Times New Roman"/>
        </w:rPr>
      </w:pPr>
    </w:p>
    <w:p w14:paraId="5696958D" w14:textId="77777777" w:rsidR="00B92E4B" w:rsidRDefault="00B92E4B" w:rsidP="00297315">
      <w:pPr>
        <w:spacing w:after="0" w:line="240" w:lineRule="auto"/>
        <w:textAlignment w:val="baseline"/>
        <w:rPr>
          <w:rFonts w:ascii="Times New Roman" w:eastAsia="Times New Roman" w:hAnsi="Times New Roman" w:cs="Times New Roman"/>
        </w:rPr>
      </w:pPr>
    </w:p>
    <w:p w14:paraId="53EB4EBC" w14:textId="77777777" w:rsidR="00B92E4B" w:rsidRDefault="00B92E4B" w:rsidP="00297315">
      <w:pPr>
        <w:spacing w:after="0" w:line="240" w:lineRule="auto"/>
        <w:textAlignment w:val="baseline"/>
        <w:rPr>
          <w:rFonts w:ascii="Times New Roman" w:eastAsia="Times New Roman" w:hAnsi="Times New Roman" w:cs="Times New Roman"/>
        </w:rPr>
      </w:pPr>
    </w:p>
    <w:p w14:paraId="601F0645" w14:textId="4114F2F5" w:rsidR="00B92E4B" w:rsidRDefault="00B92E4B" w:rsidP="00297315">
      <w:pPr>
        <w:spacing w:after="0" w:line="240" w:lineRule="auto"/>
        <w:textAlignment w:val="baseline"/>
        <w:rPr>
          <w:rFonts w:ascii="Times New Roman" w:eastAsia="Times New Roman" w:hAnsi="Times New Roman" w:cs="Times New Roman"/>
        </w:rPr>
      </w:pPr>
      <w:r>
        <w:rPr>
          <w:rFonts w:ascii="Times New Roman" w:eastAsia="Times New Roman" w:hAnsi="Times New Roman" w:cs="Times New Roman"/>
          <w:noProof/>
        </w:rPr>
        <w:lastRenderedPageBreak/>
        <w:drawing>
          <wp:inline distT="0" distB="0" distL="0" distR="0" wp14:anchorId="5BB9785E" wp14:editId="7FED8F01">
            <wp:extent cx="5943600" cy="3396615"/>
            <wp:effectExtent l="0" t="0" r="0" b="0"/>
            <wp:docPr id="1"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3396615"/>
                    </a:xfrm>
                    <a:prstGeom prst="rect">
                      <a:avLst/>
                    </a:prstGeom>
                  </pic:spPr>
                </pic:pic>
              </a:graphicData>
            </a:graphic>
          </wp:inline>
        </w:drawing>
      </w:r>
    </w:p>
    <w:p w14:paraId="69CBCEC1" w14:textId="3E92175F" w:rsidR="00AE57C0" w:rsidRPr="00AE57C0" w:rsidRDefault="00B92E4B" w:rsidP="00AE57C0">
      <w:pPr>
        <w:rPr>
          <w:rFonts w:ascii="Times New Roman" w:hAnsi="Times New Roman" w:cs="Times New Roman"/>
          <w:sz w:val="24"/>
          <w:szCs w:val="24"/>
        </w:rPr>
      </w:pPr>
      <w:r>
        <w:rPr>
          <w:rFonts w:ascii="Times New Roman" w:hAnsi="Times New Roman" w:cs="Times New Roman"/>
          <w:b/>
          <w:bCs/>
          <w:sz w:val="24"/>
          <w:szCs w:val="24"/>
        </w:rPr>
        <w:t>Supplemental Figure 1</w:t>
      </w:r>
      <w:r>
        <w:rPr>
          <w:rFonts w:ascii="Times New Roman" w:hAnsi="Times New Roman" w:cs="Times New Roman"/>
          <w:sz w:val="24"/>
          <w:szCs w:val="24"/>
        </w:rPr>
        <w:t xml:space="preserve">. Results of an alternate version of Experiment </w:t>
      </w:r>
      <w:r w:rsidR="00EE711C">
        <w:rPr>
          <w:rFonts w:ascii="Times New Roman" w:hAnsi="Times New Roman" w:cs="Times New Roman"/>
          <w:sz w:val="24"/>
          <w:szCs w:val="24"/>
        </w:rPr>
        <w:t>4</w:t>
      </w:r>
      <w:r>
        <w:rPr>
          <w:rFonts w:ascii="Times New Roman" w:hAnsi="Times New Roman" w:cs="Times New Roman"/>
          <w:sz w:val="24"/>
          <w:szCs w:val="24"/>
        </w:rPr>
        <w:t>.</w:t>
      </w:r>
      <w:r w:rsidR="00F864B4">
        <w:rPr>
          <w:rFonts w:ascii="Times New Roman" w:hAnsi="Times New Roman" w:cs="Times New Roman"/>
          <w:sz w:val="24"/>
          <w:szCs w:val="24"/>
        </w:rPr>
        <w:t xml:space="preserve"> In this experiment, the decoy’s low value was fixed at 25 instead of 10.</w:t>
      </w:r>
      <w:r>
        <w:rPr>
          <w:rFonts w:ascii="Times New Roman" w:hAnsi="Times New Roman" w:cs="Times New Roman"/>
          <w:sz w:val="24"/>
          <w:szCs w:val="24"/>
        </w:rPr>
        <w:t xml:space="preserve"> Th</w:t>
      </w:r>
      <w:r w:rsidR="00F864B4">
        <w:rPr>
          <w:rFonts w:ascii="Times New Roman" w:hAnsi="Times New Roman" w:cs="Times New Roman"/>
          <w:sz w:val="24"/>
          <w:szCs w:val="24"/>
        </w:rPr>
        <w:t>e</w:t>
      </w:r>
      <w:r>
        <w:rPr>
          <w:rFonts w:ascii="Times New Roman" w:hAnsi="Times New Roman" w:cs="Times New Roman"/>
          <w:sz w:val="24"/>
          <w:szCs w:val="24"/>
        </w:rPr>
        <w:t xml:space="preserve"> plot shows the relative choice share of the competitor as a function of decoy (absent or present) and the locations of the target (T), competitor (C), and decoy (D) in attribute space. Decoy selections were excluded. The relative choice shares for each product category are shown, along with the averages across products (bars). The data are collapsed across individuals</w:t>
      </w:r>
      <w:r w:rsidR="00AE57C0">
        <w:rPr>
          <w:rFonts w:ascii="Times New Roman" w:hAnsi="Times New Roman" w:cs="Times New Roman"/>
          <w:sz w:val="24"/>
          <w:szCs w:val="24"/>
        </w:rPr>
        <w:t xml:space="preserve"> </w:t>
      </w:r>
      <w:r w:rsidR="00AE57C0">
        <w:rPr>
          <w:rFonts w:ascii="Times New Roman" w:hAnsi="Times New Roman" w:cs="Times New Roman"/>
          <w:sz w:val="24"/>
          <w:szCs w:val="24"/>
        </w:rPr>
        <w:t>(</w:t>
      </w:r>
      <w:r w:rsidR="00AE57C0">
        <w:rPr>
          <w:rFonts w:ascii="Times New Roman" w:hAnsi="Times New Roman" w:cs="Times New Roman"/>
          <w:i/>
          <w:iCs/>
          <w:sz w:val="24"/>
          <w:szCs w:val="24"/>
        </w:rPr>
        <w:t xml:space="preserve">n </w:t>
      </w:r>
      <w:r w:rsidR="00AE57C0">
        <w:rPr>
          <w:rFonts w:ascii="Times New Roman" w:hAnsi="Times New Roman" w:cs="Times New Roman"/>
          <w:sz w:val="24"/>
          <w:szCs w:val="24"/>
        </w:rPr>
        <w:t>= 146)</w:t>
      </w:r>
      <w:r>
        <w:rPr>
          <w:rFonts w:ascii="Times New Roman" w:hAnsi="Times New Roman" w:cs="Times New Roman"/>
          <w:sz w:val="24"/>
          <w:szCs w:val="24"/>
        </w:rPr>
        <w:t xml:space="preserve">. The percentages show the change in the competitor’s choice share with the introduction of the decoy. </w:t>
      </w:r>
      <w:r w:rsidR="00F864B4">
        <w:rPr>
          <w:rFonts w:ascii="Times New Roman" w:hAnsi="Times New Roman" w:cs="Times New Roman"/>
          <w:sz w:val="24"/>
          <w:szCs w:val="24"/>
        </w:rPr>
        <w:t>Negative</w:t>
      </w:r>
      <w:r>
        <w:rPr>
          <w:rFonts w:ascii="Times New Roman" w:hAnsi="Times New Roman" w:cs="Times New Roman"/>
          <w:sz w:val="24"/>
          <w:szCs w:val="24"/>
        </w:rPr>
        <w:t xml:space="preserve"> numbers indicate </w:t>
      </w:r>
      <w:r w:rsidR="00F864B4">
        <w:rPr>
          <w:rFonts w:ascii="Times New Roman" w:hAnsi="Times New Roman" w:cs="Times New Roman"/>
          <w:sz w:val="24"/>
          <w:szCs w:val="24"/>
        </w:rPr>
        <w:t xml:space="preserve">an </w:t>
      </w:r>
      <w:proofErr w:type="gramStart"/>
      <w:r w:rsidR="00F864B4">
        <w:rPr>
          <w:rFonts w:ascii="Times New Roman" w:hAnsi="Times New Roman" w:cs="Times New Roman"/>
          <w:sz w:val="24"/>
          <w:szCs w:val="24"/>
        </w:rPr>
        <w:t>attraction</w:t>
      </w:r>
      <w:proofErr w:type="gramEnd"/>
      <w:r w:rsidR="00F864B4">
        <w:rPr>
          <w:rFonts w:ascii="Times New Roman" w:hAnsi="Times New Roman" w:cs="Times New Roman"/>
          <w:sz w:val="24"/>
          <w:szCs w:val="24"/>
        </w:rPr>
        <w:t xml:space="preserve"> </w:t>
      </w:r>
      <w:r>
        <w:rPr>
          <w:rFonts w:ascii="Times New Roman" w:hAnsi="Times New Roman" w:cs="Times New Roman"/>
          <w:sz w:val="24"/>
          <w:szCs w:val="24"/>
        </w:rPr>
        <w:t xml:space="preserve">effect. </w:t>
      </w:r>
      <w:r w:rsidR="00AE57C0" w:rsidRPr="00AE57C0">
        <w:rPr>
          <w:rFonts w:ascii="Times New Roman" w:hAnsi="Times New Roman" w:cs="Times New Roman"/>
          <w:sz w:val="24"/>
          <w:szCs w:val="24"/>
        </w:rPr>
        <w:t>There was no overall effect of decoy</w:t>
      </w:r>
      <w:r w:rsidR="00AE57C0">
        <w:rPr>
          <w:rFonts w:ascii="Times New Roman" w:hAnsi="Times New Roman" w:cs="Times New Roman"/>
          <w:sz w:val="24"/>
          <w:szCs w:val="24"/>
        </w:rPr>
        <w:t>,</w:t>
      </w:r>
      <w:r w:rsidR="00AE57C0" w:rsidRPr="00AE57C0">
        <w:rPr>
          <w:rFonts w:ascii="Times New Roman" w:hAnsi="Times New Roman" w:cs="Times New Roman"/>
          <w:sz w:val="24"/>
          <w:szCs w:val="24"/>
        </w:rPr>
        <w:t xml:space="preserve"> </w:t>
      </w:r>
      <w:r w:rsidR="00AE57C0">
        <w:rPr>
          <w:rFonts w:ascii="Times New Roman" w:hAnsi="Times New Roman" w:cs="Times New Roman"/>
          <w:sz w:val="24"/>
          <w:szCs w:val="24"/>
        </w:rPr>
        <w:t>and no</w:t>
      </w:r>
      <w:r w:rsidR="00AE57C0" w:rsidRPr="00AE57C0">
        <w:rPr>
          <w:rFonts w:ascii="Times New Roman" w:hAnsi="Times New Roman" w:cs="Times New Roman"/>
          <w:sz w:val="24"/>
          <w:szCs w:val="24"/>
        </w:rPr>
        <w:t xml:space="preserve"> interact</w:t>
      </w:r>
      <w:r w:rsidR="00AE57C0">
        <w:rPr>
          <w:rFonts w:ascii="Times New Roman" w:hAnsi="Times New Roman" w:cs="Times New Roman"/>
          <w:sz w:val="24"/>
          <w:szCs w:val="24"/>
        </w:rPr>
        <w:t xml:space="preserve">ion </w:t>
      </w:r>
      <w:r w:rsidR="00AE57C0" w:rsidRPr="00AE57C0">
        <w:rPr>
          <w:rFonts w:ascii="Times New Roman" w:hAnsi="Times New Roman" w:cs="Times New Roman"/>
          <w:sz w:val="24"/>
          <w:szCs w:val="24"/>
        </w:rPr>
        <w:t xml:space="preserve">with </w:t>
      </w:r>
      <w:r w:rsidR="00AE57C0">
        <w:rPr>
          <w:rFonts w:ascii="Times New Roman" w:hAnsi="Times New Roman" w:cs="Times New Roman"/>
          <w:sz w:val="24"/>
          <w:szCs w:val="24"/>
        </w:rPr>
        <w:t xml:space="preserve">decoy-target </w:t>
      </w:r>
      <w:r w:rsidR="00AE57C0" w:rsidRPr="00AE57C0">
        <w:rPr>
          <w:rFonts w:ascii="Times New Roman" w:hAnsi="Times New Roman" w:cs="Times New Roman"/>
          <w:sz w:val="24"/>
          <w:szCs w:val="24"/>
        </w:rPr>
        <w:t xml:space="preserve">similarity </w:t>
      </w:r>
      <w:r w:rsidR="00AE57C0">
        <w:rPr>
          <w:rFonts w:ascii="Times New Roman" w:hAnsi="Times New Roman" w:cs="Times New Roman"/>
          <w:sz w:val="24"/>
          <w:szCs w:val="24"/>
        </w:rPr>
        <w:t>(</w:t>
      </w:r>
      <w:proofErr w:type="spellStart"/>
      <w:r w:rsidR="00AE57C0">
        <w:rPr>
          <w:rFonts w:ascii="Times New Roman" w:hAnsi="Times New Roman" w:cs="Times New Roman"/>
          <w:i/>
          <w:iCs/>
          <w:sz w:val="24"/>
          <w:szCs w:val="24"/>
        </w:rPr>
        <w:t>p</w:t>
      </w:r>
      <w:r w:rsidR="00AE57C0">
        <w:rPr>
          <w:rFonts w:ascii="Times New Roman" w:hAnsi="Times New Roman" w:cs="Times New Roman"/>
          <w:sz w:val="24"/>
          <w:szCs w:val="24"/>
        </w:rPr>
        <w:t>s</w:t>
      </w:r>
      <w:proofErr w:type="spellEnd"/>
      <w:r w:rsidR="00AE57C0">
        <w:rPr>
          <w:rFonts w:ascii="Times New Roman" w:hAnsi="Times New Roman" w:cs="Times New Roman"/>
          <w:sz w:val="24"/>
          <w:szCs w:val="24"/>
        </w:rPr>
        <w:t xml:space="preserve"> &gt; 0.42).</w:t>
      </w:r>
    </w:p>
    <w:p w14:paraId="26262284" w14:textId="4AC7B188" w:rsidR="00B92E4B" w:rsidRDefault="00B92E4B" w:rsidP="00B92E4B">
      <w:pPr>
        <w:rPr>
          <w:rFonts w:ascii="Times New Roman" w:hAnsi="Times New Roman" w:cs="Times New Roman"/>
          <w:sz w:val="24"/>
          <w:szCs w:val="24"/>
        </w:rPr>
      </w:pPr>
    </w:p>
    <w:p w14:paraId="60688E40" w14:textId="77777777" w:rsidR="00B92E4B" w:rsidRPr="00297315" w:rsidRDefault="00B92E4B" w:rsidP="00297315">
      <w:pPr>
        <w:spacing w:after="0" w:line="240" w:lineRule="auto"/>
        <w:textAlignment w:val="baseline"/>
        <w:rPr>
          <w:rFonts w:ascii="Times New Roman" w:eastAsia="Times New Roman" w:hAnsi="Times New Roman" w:cs="Times New Roman"/>
        </w:rPr>
      </w:pPr>
    </w:p>
    <w:sectPr w:rsidR="00B92E4B" w:rsidRPr="002973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6AA"/>
    <w:rsid w:val="001C651C"/>
    <w:rsid w:val="002469B6"/>
    <w:rsid w:val="00297315"/>
    <w:rsid w:val="003754AB"/>
    <w:rsid w:val="003A6F0E"/>
    <w:rsid w:val="00435AE1"/>
    <w:rsid w:val="006456AA"/>
    <w:rsid w:val="006507AB"/>
    <w:rsid w:val="00897FFC"/>
    <w:rsid w:val="00AE57C0"/>
    <w:rsid w:val="00B92E4B"/>
    <w:rsid w:val="00DC4320"/>
    <w:rsid w:val="00EB7A17"/>
    <w:rsid w:val="00EE711C"/>
    <w:rsid w:val="00F2304A"/>
    <w:rsid w:val="00F86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3C80D"/>
  <w15:chartTrackingRefBased/>
  <w15:docId w15:val="{BB6DD52D-25D5-4B83-A8C1-9F09058C5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5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Hayes, William</dc:creator>
  <cp:keywords/>
  <dc:description/>
  <cp:lastModifiedBy>Hayes, William</cp:lastModifiedBy>
  <cp:revision>3</cp:revision>
  <dcterms:created xsi:type="dcterms:W3CDTF">2023-09-18T15:25:00Z</dcterms:created>
  <dcterms:modified xsi:type="dcterms:W3CDTF">2023-10-02T22:31:00Z</dcterms:modified>
</cp:coreProperties>
</file>