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70" w:rsidRDefault="00CC4770" w:rsidP="00F3367B">
      <w:pPr>
        <w:rPr>
          <w:rFonts w:cs="Times New Roman"/>
          <w:szCs w:val="24"/>
        </w:rPr>
      </w:pPr>
    </w:p>
    <w:p w:rsidR="004E594D" w:rsidRPr="00C22A44" w:rsidRDefault="008C551C" w:rsidP="00F3367B">
      <w:pPr>
        <w:rPr>
          <w:rFonts w:cs="Times New Roman"/>
          <w:szCs w:val="24"/>
        </w:rPr>
      </w:pPr>
      <w:r>
        <w:rPr>
          <w:rFonts w:cs="Times New Roman"/>
          <w:szCs w:val="24"/>
        </w:rPr>
        <w:t>Appendices</w:t>
      </w:r>
    </w:p>
    <w:p w:rsidR="004E594D" w:rsidRDefault="004E594D" w:rsidP="00F3367B"/>
    <w:p w:rsidR="004E594D" w:rsidRDefault="004E594D" w:rsidP="00F3367B">
      <w:pPr>
        <w:spacing w:after="0" w:line="480" w:lineRule="auto"/>
        <w:rPr>
          <w:rFonts w:cs="Times New Roman"/>
          <w:b/>
          <w:bCs/>
          <w:szCs w:val="24"/>
        </w:rPr>
      </w:pPr>
      <w:r w:rsidRPr="0099479F">
        <w:rPr>
          <w:rFonts w:cs="Times New Roman"/>
          <w:b/>
          <w:bCs/>
          <w:szCs w:val="24"/>
        </w:rPr>
        <w:t>Trust</w:t>
      </w:r>
      <w:r>
        <w:rPr>
          <w:rFonts w:cs="Times New Roman"/>
          <w:b/>
          <w:bCs/>
          <w:szCs w:val="24"/>
        </w:rPr>
        <w:t xml:space="preserve"> Sentiment Random Forest</w:t>
      </w:r>
    </w:p>
    <w:p w:rsidR="004E594D" w:rsidRDefault="004E594D" w:rsidP="00F3367B">
      <w:pPr>
        <w:spacing w:after="0" w:line="480" w:lineRule="auto"/>
        <w:rPr>
          <w:rFonts w:cs="Times New Roman"/>
          <w:szCs w:val="24"/>
        </w:rPr>
      </w:pPr>
      <w:r w:rsidRPr="00F34C66">
        <w:rPr>
          <w:rFonts w:cs="Times New Roman"/>
          <w:noProof/>
          <w:szCs w:val="24"/>
        </w:rPr>
        <w:drawing>
          <wp:inline distT="0" distB="0" distL="0" distR="0">
            <wp:extent cx="5936775" cy="3502478"/>
            <wp:effectExtent l="0" t="0" r="6985" b="3175"/>
            <wp:docPr id="37" name="Picture 37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Chart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6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94D" w:rsidRDefault="004E594D" w:rsidP="00F3367B">
      <w:r>
        <w:t>Appendix 1: Variable important plot for trust sentiment random forest using node purity</w:t>
      </w:r>
    </w:p>
    <w:p w:rsidR="004E594D" w:rsidRDefault="005E04E5" w:rsidP="00F3367B">
      <w:pPr>
        <w:spacing w:after="0" w:line="480" w:lineRule="auto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4" o:spid="_x0000_s1043" type="#_x0000_t202" style="position:absolute;margin-left:0;margin-top:153.55pt;width:450.25pt;height:22.95pt;z-index:251697152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" fillcolor="white [3201]" stroked="f" strokeweight=".5pt">
            <v:textbox>
              <w:txbxContent>
                <w:p w:rsidR="00DD5E66" w:rsidRDefault="00DD5E66" w:rsidP="004E594D">
                  <w:r>
                    <w:t>Appendix 2: Observed (left) and predicted (right) trust sentiment vs time</w:t>
                  </w:r>
                </w:p>
              </w:txbxContent>
            </v:textbox>
            <w10:wrap anchorx="margin"/>
          </v:shape>
        </w:pict>
      </w:r>
      <w:r w:rsidR="004E594D" w:rsidRPr="00F34C66">
        <w:rPr>
          <w:rFonts w:cs="Times New Roman"/>
          <w:noProof/>
          <w:szCs w:val="24"/>
        </w:rPr>
        <w:drawing>
          <wp:inline distT="0" distB="0" distL="0" distR="0">
            <wp:extent cx="2656936" cy="1837716"/>
            <wp:effectExtent l="0" t="0" r="0" b="0"/>
            <wp:docPr id="39" name="Picture 39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Chart&#10;&#10;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4198" cy="184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594D" w:rsidRPr="00F34C66">
        <w:rPr>
          <w:rFonts w:cs="Times New Roman"/>
          <w:noProof/>
          <w:szCs w:val="24"/>
        </w:rPr>
        <w:t xml:space="preserve"> </w:t>
      </w:r>
      <w:r w:rsidR="004E594D" w:rsidRPr="00F34C66">
        <w:rPr>
          <w:rFonts w:cs="Times New Roman"/>
          <w:noProof/>
          <w:szCs w:val="24"/>
        </w:rPr>
        <w:drawing>
          <wp:inline distT="0" distB="0" distL="0" distR="0">
            <wp:extent cx="2690191" cy="1860715"/>
            <wp:effectExtent l="0" t="0" r="0" b="6350"/>
            <wp:docPr id="64" name="Picture 64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 descr="Chart, line chart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773" cy="186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94D" w:rsidRPr="00F34C66" w:rsidRDefault="004E594D" w:rsidP="00F3367B">
      <w:pPr>
        <w:spacing w:after="0" w:line="480" w:lineRule="auto"/>
        <w:rPr>
          <w:rFonts w:cs="Times New Roman"/>
          <w:noProof/>
          <w:szCs w:val="24"/>
        </w:rPr>
      </w:pPr>
    </w:p>
    <w:p w:rsidR="004E594D" w:rsidRDefault="004E594D" w:rsidP="00F3367B">
      <w:pPr>
        <w:spacing w:after="0" w:line="480" w:lineRule="auto"/>
        <w:rPr>
          <w:rFonts w:cs="Times New Roman"/>
          <w:b/>
          <w:bCs/>
          <w:noProof/>
          <w:szCs w:val="24"/>
        </w:rPr>
      </w:pPr>
    </w:p>
    <w:p w:rsidR="004E594D" w:rsidRPr="003211E2" w:rsidRDefault="004E594D" w:rsidP="00F3367B">
      <w:pPr>
        <w:spacing w:after="0" w:line="480" w:lineRule="auto"/>
        <w:rPr>
          <w:rFonts w:cs="Times New Roman"/>
          <w:b/>
          <w:bCs/>
          <w:noProof/>
          <w:szCs w:val="24"/>
        </w:rPr>
      </w:pPr>
      <w:r w:rsidRPr="0099479F">
        <w:rPr>
          <w:rFonts w:cs="Times New Roman"/>
          <w:b/>
          <w:bCs/>
          <w:noProof/>
          <w:szCs w:val="24"/>
        </w:rPr>
        <w:t>Surprise</w:t>
      </w:r>
      <w:r>
        <w:rPr>
          <w:rFonts w:cs="Times New Roman"/>
          <w:b/>
          <w:bCs/>
          <w:noProof/>
          <w:szCs w:val="24"/>
        </w:rPr>
        <w:t xml:space="preserve"> Sentiment Random Forest</w:t>
      </w:r>
    </w:p>
    <w:p w:rsidR="004E594D" w:rsidRDefault="004E594D" w:rsidP="00F3367B">
      <w:pPr>
        <w:spacing w:after="0" w:line="480" w:lineRule="auto"/>
        <w:rPr>
          <w:rFonts w:cs="Times New Roman"/>
          <w:szCs w:val="24"/>
          <w:u w:val="single"/>
        </w:rPr>
      </w:pPr>
      <w:r w:rsidRPr="00F34C66">
        <w:rPr>
          <w:rFonts w:cs="Times New Roman"/>
          <w:noProof/>
          <w:szCs w:val="24"/>
        </w:rPr>
        <w:lastRenderedPageBreak/>
        <w:drawing>
          <wp:inline distT="0" distB="0" distL="0" distR="0">
            <wp:extent cx="5943600" cy="3412672"/>
            <wp:effectExtent l="0" t="0" r="0" b="0"/>
            <wp:docPr id="43" name="Picture 4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Chart&#10;&#10;Description automatically 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1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94D" w:rsidRDefault="004E594D" w:rsidP="00F3367B">
      <w:r>
        <w:t>Appendix 3: Variable important plot for surprise sentiment random forest using node purity</w:t>
      </w:r>
    </w:p>
    <w:p w:rsidR="004E594D" w:rsidRPr="00915E7C" w:rsidRDefault="005E04E5" w:rsidP="00F3367B">
      <w:pPr>
        <w:spacing w:after="0" w:line="480" w:lineRule="auto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  <w:lang w:eastAsia="zh-CN"/>
        </w:rPr>
        <w:pict>
          <v:shape id="Text Box 38" o:spid="_x0000_s1044" type="#_x0000_t202" style="position:absolute;margin-left:0;margin-top:166.5pt;width:450.25pt;height:22.95pt;z-index:251698176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" fillcolor="white [3201]" stroked="f" strokeweight=".5pt">
            <v:textbox>
              <w:txbxContent>
                <w:p w:rsidR="00DD5E66" w:rsidRDefault="00DD5E66" w:rsidP="004E594D">
                  <w:r>
                    <w:t>Appendix 4: Observed (left) and predicted (right) surprise sentiment vs time</w:t>
                  </w:r>
                </w:p>
              </w:txbxContent>
            </v:textbox>
            <w10:wrap anchorx="margin"/>
          </v:shape>
        </w:pict>
      </w:r>
      <w:r w:rsidR="004E594D" w:rsidRPr="00F34C66">
        <w:rPr>
          <w:rFonts w:cs="Times New Roman"/>
          <w:noProof/>
          <w:szCs w:val="24"/>
        </w:rPr>
        <w:drawing>
          <wp:inline distT="0" distB="0" distL="0" distR="0">
            <wp:extent cx="2743200" cy="1897380"/>
            <wp:effectExtent l="0" t="0" r="0" b="7620"/>
            <wp:docPr id="45" name="Picture 45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Chart&#10;&#10;Description automatically generated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010" cy="190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594D" w:rsidRPr="00F34C66">
        <w:rPr>
          <w:rFonts w:cs="Times New Roman"/>
          <w:noProof/>
          <w:szCs w:val="24"/>
        </w:rPr>
        <w:t xml:space="preserve"> </w:t>
      </w:r>
      <w:r w:rsidR="004E594D" w:rsidRPr="00F34C66">
        <w:rPr>
          <w:rFonts w:cs="Times New Roman"/>
          <w:noProof/>
          <w:szCs w:val="24"/>
        </w:rPr>
        <w:drawing>
          <wp:inline distT="0" distB="0" distL="0" distR="0">
            <wp:extent cx="2961861" cy="2048621"/>
            <wp:effectExtent l="0" t="0" r="0" b="8890"/>
            <wp:docPr id="66" name="Picture 66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 descr="Chart, box and whisker chart&#10;&#10;Description automatically generated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0572" cy="2054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94D" w:rsidRDefault="004E594D" w:rsidP="00F3367B">
      <w:pPr>
        <w:spacing w:after="0" w:line="480" w:lineRule="auto"/>
        <w:rPr>
          <w:rFonts w:cs="Times New Roman"/>
          <w:b/>
          <w:bCs/>
          <w:noProof/>
          <w:szCs w:val="24"/>
        </w:rPr>
      </w:pPr>
      <w:r w:rsidRPr="0099479F">
        <w:rPr>
          <w:rFonts w:cs="Times New Roman"/>
          <w:b/>
          <w:bCs/>
          <w:noProof/>
          <w:szCs w:val="24"/>
        </w:rPr>
        <w:t>Sadness</w:t>
      </w:r>
      <w:r>
        <w:rPr>
          <w:rFonts w:cs="Times New Roman"/>
          <w:b/>
          <w:bCs/>
          <w:noProof/>
          <w:szCs w:val="24"/>
        </w:rPr>
        <w:t xml:space="preserve"> Sentiment Random Forest</w:t>
      </w:r>
    </w:p>
    <w:p w:rsidR="004E594D" w:rsidRDefault="004E594D" w:rsidP="00F3367B">
      <w:pPr>
        <w:spacing w:after="0" w:line="480" w:lineRule="auto"/>
        <w:rPr>
          <w:rFonts w:cs="Times New Roman"/>
          <w:noProof/>
          <w:szCs w:val="24"/>
        </w:rPr>
      </w:pPr>
    </w:p>
    <w:p w:rsidR="004E594D" w:rsidRDefault="004E594D" w:rsidP="00F3367B">
      <w:pPr>
        <w:spacing w:after="0" w:line="480" w:lineRule="auto"/>
        <w:rPr>
          <w:rFonts w:cs="Times New Roman"/>
          <w:b/>
          <w:bCs/>
          <w:szCs w:val="24"/>
        </w:rPr>
      </w:pPr>
    </w:p>
    <w:p w:rsidR="004E594D" w:rsidRDefault="004E594D" w:rsidP="00F3367B">
      <w:pPr>
        <w:spacing w:after="0" w:line="480" w:lineRule="auto"/>
        <w:rPr>
          <w:rFonts w:cs="Times New Roman"/>
          <w:b/>
          <w:bCs/>
          <w:szCs w:val="24"/>
        </w:rPr>
      </w:pPr>
    </w:p>
    <w:p w:rsidR="004E594D" w:rsidRDefault="004E594D" w:rsidP="00F3367B">
      <w:pPr>
        <w:spacing w:after="0" w:line="480" w:lineRule="auto"/>
        <w:rPr>
          <w:rFonts w:cs="Times New Roman"/>
          <w:b/>
          <w:bCs/>
          <w:szCs w:val="24"/>
        </w:rPr>
      </w:pPr>
    </w:p>
    <w:p w:rsidR="004E594D" w:rsidRPr="003211E2" w:rsidRDefault="004E594D" w:rsidP="00F3367B">
      <w:pPr>
        <w:spacing w:after="0" w:line="48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Sadness Sentiment Random Forest</w:t>
      </w:r>
    </w:p>
    <w:p w:rsidR="004E594D" w:rsidRDefault="004E594D" w:rsidP="00F3367B">
      <w:pPr>
        <w:spacing w:after="0" w:line="480" w:lineRule="auto"/>
        <w:rPr>
          <w:rFonts w:cs="Times New Roman"/>
          <w:szCs w:val="24"/>
          <w:u w:val="single"/>
        </w:rPr>
      </w:pPr>
      <w:r w:rsidRPr="00F34C66">
        <w:rPr>
          <w:rFonts w:cs="Times New Roman"/>
          <w:noProof/>
          <w:szCs w:val="24"/>
        </w:rPr>
        <w:lastRenderedPageBreak/>
        <w:drawing>
          <wp:inline distT="0" distB="0" distL="0" distR="0">
            <wp:extent cx="5943600" cy="3229247"/>
            <wp:effectExtent l="0" t="0" r="0" b="9525"/>
            <wp:docPr id="49" name="Picture 49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Chart&#10;&#10;Description automatically generated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9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94D" w:rsidRDefault="004E594D" w:rsidP="00F3367B">
      <w:r>
        <w:t>Appendix 5: Variable important plot for sadness sentiment random forest using node purity</w:t>
      </w:r>
    </w:p>
    <w:p w:rsidR="004E594D" w:rsidRDefault="004E594D" w:rsidP="00F3367B">
      <w:pPr>
        <w:spacing w:after="0" w:line="480" w:lineRule="auto"/>
        <w:rPr>
          <w:rFonts w:cs="Times New Roman"/>
          <w:szCs w:val="24"/>
          <w:u w:val="single"/>
        </w:rPr>
      </w:pPr>
    </w:p>
    <w:p w:rsidR="004E594D" w:rsidRPr="00F34C66" w:rsidRDefault="005E04E5" w:rsidP="00F3367B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zh-CN"/>
        </w:rPr>
        <w:pict>
          <v:shape id="Text Box 41" o:spid="_x0000_s1045" type="#_x0000_t202" style="position:absolute;margin-left:0;margin-top:169.05pt;width:450.25pt;height:22.95pt;z-index:251699200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" fillcolor="white [3201]" stroked="f" strokeweight=".5pt">
            <v:textbox>
              <w:txbxContent>
                <w:p w:rsidR="00DD5E66" w:rsidRDefault="00DD5E66" w:rsidP="004E594D">
                  <w:r>
                    <w:t>Appendix 6: Observed (left) and predicted (right) sadness sentiment vs time</w:t>
                  </w:r>
                </w:p>
              </w:txbxContent>
            </v:textbox>
            <w10:wrap anchorx="margin"/>
          </v:shape>
        </w:pict>
      </w:r>
      <w:r w:rsidR="004E594D" w:rsidRPr="00F34C66">
        <w:rPr>
          <w:rFonts w:cs="Times New Roman"/>
          <w:noProof/>
          <w:szCs w:val="24"/>
        </w:rPr>
        <w:drawing>
          <wp:inline distT="0" distB="0" distL="0" distR="0">
            <wp:extent cx="2736574" cy="1892797"/>
            <wp:effectExtent l="0" t="0" r="6985" b="0"/>
            <wp:docPr id="51" name="Picture 51" descr="Chart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Chart, text&#10;&#10;Description automatically generated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7909" cy="1900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594D" w:rsidRPr="00F34C66">
        <w:rPr>
          <w:rFonts w:cs="Times New Roman"/>
          <w:szCs w:val="24"/>
        </w:rPr>
        <w:t xml:space="preserve"> </w:t>
      </w:r>
      <w:r w:rsidR="004E594D" w:rsidRPr="00F34C66">
        <w:rPr>
          <w:rFonts w:cs="Times New Roman"/>
          <w:noProof/>
          <w:szCs w:val="24"/>
        </w:rPr>
        <w:drawing>
          <wp:inline distT="0" distB="0" distL="0" distR="0">
            <wp:extent cx="3041374" cy="2103617"/>
            <wp:effectExtent l="0" t="0" r="6985" b="0"/>
            <wp:docPr id="68" name="Picture 68" descr="Graphical user interface, 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 descr="Graphical user interface, chart, line chart&#10;&#10;Description automatically generated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584" cy="2108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94D" w:rsidRDefault="004E594D" w:rsidP="00F3367B">
      <w:pPr>
        <w:spacing w:after="0" w:line="480" w:lineRule="auto"/>
        <w:rPr>
          <w:rFonts w:cs="Times New Roman"/>
          <w:b/>
          <w:bCs/>
          <w:szCs w:val="24"/>
        </w:rPr>
      </w:pPr>
    </w:p>
    <w:p w:rsidR="004E594D" w:rsidRDefault="004E594D" w:rsidP="00F3367B">
      <w:pPr>
        <w:spacing w:after="0" w:line="480" w:lineRule="auto"/>
        <w:rPr>
          <w:rFonts w:cs="Times New Roman"/>
          <w:b/>
          <w:bCs/>
          <w:szCs w:val="24"/>
        </w:rPr>
      </w:pPr>
    </w:p>
    <w:p w:rsidR="004E594D" w:rsidRDefault="004E594D" w:rsidP="00F3367B">
      <w:pPr>
        <w:spacing w:after="0" w:line="480" w:lineRule="auto"/>
        <w:rPr>
          <w:rFonts w:cs="Times New Roman"/>
          <w:b/>
          <w:bCs/>
          <w:szCs w:val="24"/>
        </w:rPr>
      </w:pPr>
    </w:p>
    <w:p w:rsidR="004E594D" w:rsidRDefault="004E594D" w:rsidP="00F3367B">
      <w:pPr>
        <w:spacing w:after="0" w:line="480" w:lineRule="auto"/>
        <w:rPr>
          <w:rFonts w:cs="Times New Roman"/>
          <w:b/>
          <w:bCs/>
          <w:szCs w:val="24"/>
        </w:rPr>
      </w:pPr>
    </w:p>
    <w:p w:rsidR="004E594D" w:rsidRDefault="004E594D" w:rsidP="00F3367B">
      <w:pPr>
        <w:spacing w:after="0" w:line="480" w:lineRule="auto"/>
        <w:rPr>
          <w:rFonts w:cs="Times New Roman"/>
          <w:b/>
          <w:bCs/>
          <w:szCs w:val="24"/>
        </w:rPr>
      </w:pPr>
    </w:p>
    <w:p w:rsidR="004E594D" w:rsidRDefault="004E594D" w:rsidP="00F3367B">
      <w:pPr>
        <w:spacing w:after="0" w:line="480" w:lineRule="auto"/>
        <w:rPr>
          <w:rFonts w:cs="Times New Roman"/>
          <w:b/>
          <w:bCs/>
          <w:szCs w:val="24"/>
        </w:rPr>
      </w:pPr>
      <w:r w:rsidRPr="0099479F">
        <w:rPr>
          <w:rFonts w:cs="Times New Roman"/>
          <w:b/>
          <w:bCs/>
          <w:szCs w:val="24"/>
        </w:rPr>
        <w:lastRenderedPageBreak/>
        <w:t>Joy</w:t>
      </w:r>
      <w:r>
        <w:rPr>
          <w:rFonts w:cs="Times New Roman"/>
          <w:b/>
          <w:bCs/>
          <w:szCs w:val="24"/>
        </w:rPr>
        <w:t xml:space="preserve"> Sentiment Random Forest</w:t>
      </w:r>
    </w:p>
    <w:p w:rsidR="004E594D" w:rsidRPr="00182D3C" w:rsidRDefault="004E594D" w:rsidP="00F3367B">
      <w:pPr>
        <w:spacing w:after="0" w:line="480" w:lineRule="auto"/>
        <w:rPr>
          <w:rFonts w:cs="Times New Roman"/>
          <w:szCs w:val="24"/>
        </w:rPr>
      </w:pPr>
      <w:r w:rsidRPr="00F34C66">
        <w:rPr>
          <w:rFonts w:cs="Times New Roman"/>
          <w:noProof/>
          <w:szCs w:val="24"/>
        </w:rPr>
        <w:drawing>
          <wp:inline distT="0" distB="0" distL="0" distR="0">
            <wp:extent cx="5649686" cy="3150931"/>
            <wp:effectExtent l="0" t="0" r="8255" b="0"/>
            <wp:docPr id="56" name="Picture 56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 descr="Chart, scatter chart&#10;&#10;Description automatically generated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7457" cy="31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Appendix 7: Variable important plot for joy sentiment random forest using node purity</w:t>
      </w:r>
    </w:p>
    <w:p w:rsidR="004E594D" w:rsidRPr="0075389D" w:rsidRDefault="004E594D" w:rsidP="00F3367B">
      <w:pPr>
        <w:spacing w:after="0" w:line="480" w:lineRule="auto"/>
        <w:rPr>
          <w:rFonts w:cs="Times New Roman"/>
          <w:noProof/>
          <w:szCs w:val="24"/>
        </w:rPr>
      </w:pPr>
      <w:r w:rsidRPr="00F34C66">
        <w:rPr>
          <w:rFonts w:cs="Times New Roman"/>
          <w:noProof/>
          <w:szCs w:val="24"/>
        </w:rPr>
        <w:drawing>
          <wp:inline distT="0" distB="0" distL="0" distR="0">
            <wp:extent cx="2809461" cy="1943211"/>
            <wp:effectExtent l="0" t="0" r="0" b="0"/>
            <wp:docPr id="58" name="Picture 58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Chart, line chart&#10;&#10;Description automatically generated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7533" cy="1948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4C66">
        <w:rPr>
          <w:rFonts w:cs="Times New Roman"/>
          <w:noProof/>
          <w:szCs w:val="24"/>
        </w:rPr>
        <w:t xml:space="preserve"> </w:t>
      </w:r>
      <w:r w:rsidRPr="00F34C66">
        <w:rPr>
          <w:rFonts w:cs="Times New Roman"/>
          <w:noProof/>
          <w:szCs w:val="24"/>
        </w:rPr>
        <w:drawing>
          <wp:inline distT="0" distB="0" distL="0" distR="0">
            <wp:extent cx="2708694" cy="1873513"/>
            <wp:effectExtent l="0" t="0" r="0" b="0"/>
            <wp:docPr id="70" name="Picture 70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 descr="Chart, line chart&#10;&#10;Description automatically generated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8911" cy="188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94D" w:rsidRDefault="004E594D" w:rsidP="00F3367B">
      <w:r>
        <w:t>Appendix 8: Observed (left) and predicted (right) joy sentiment vs time</w:t>
      </w:r>
    </w:p>
    <w:p w:rsidR="004E594D" w:rsidRDefault="004E594D" w:rsidP="00F3367B">
      <w:pPr>
        <w:spacing w:after="0" w:line="480" w:lineRule="auto"/>
        <w:rPr>
          <w:rFonts w:cs="Times New Roman"/>
          <w:b/>
          <w:bCs/>
          <w:szCs w:val="24"/>
        </w:rPr>
      </w:pPr>
    </w:p>
    <w:p w:rsidR="004E594D" w:rsidRDefault="004E594D" w:rsidP="00F3367B">
      <w:pPr>
        <w:spacing w:after="0" w:line="480" w:lineRule="auto"/>
        <w:rPr>
          <w:rFonts w:cs="Times New Roman"/>
          <w:b/>
          <w:bCs/>
          <w:szCs w:val="24"/>
        </w:rPr>
      </w:pPr>
    </w:p>
    <w:p w:rsidR="004E594D" w:rsidRDefault="004E594D" w:rsidP="00F3367B">
      <w:pPr>
        <w:spacing w:after="0" w:line="480" w:lineRule="auto"/>
        <w:rPr>
          <w:rFonts w:cs="Times New Roman"/>
          <w:b/>
          <w:bCs/>
          <w:szCs w:val="24"/>
        </w:rPr>
      </w:pPr>
    </w:p>
    <w:p w:rsidR="004E594D" w:rsidRDefault="004E594D" w:rsidP="00F3367B">
      <w:pPr>
        <w:spacing w:after="0" w:line="480" w:lineRule="auto"/>
        <w:rPr>
          <w:rFonts w:cs="Times New Roman"/>
          <w:b/>
          <w:bCs/>
          <w:szCs w:val="24"/>
        </w:rPr>
      </w:pPr>
    </w:p>
    <w:p w:rsidR="004E594D" w:rsidRDefault="004E594D" w:rsidP="00F3367B">
      <w:pPr>
        <w:spacing w:after="0" w:line="480" w:lineRule="auto"/>
        <w:rPr>
          <w:rFonts w:cs="Times New Roman"/>
          <w:b/>
          <w:bCs/>
          <w:szCs w:val="24"/>
        </w:rPr>
      </w:pPr>
    </w:p>
    <w:p w:rsidR="004E594D" w:rsidRDefault="004E594D" w:rsidP="00F3367B">
      <w:pPr>
        <w:spacing w:after="0" w:line="480" w:lineRule="auto"/>
        <w:rPr>
          <w:rFonts w:cs="Times New Roman"/>
          <w:b/>
          <w:bCs/>
          <w:szCs w:val="24"/>
        </w:rPr>
      </w:pPr>
    </w:p>
    <w:p w:rsidR="004E594D" w:rsidRDefault="004E594D" w:rsidP="00F3367B">
      <w:pPr>
        <w:spacing w:after="0" w:line="480" w:lineRule="auto"/>
        <w:rPr>
          <w:rFonts w:cs="Times New Roman"/>
          <w:b/>
          <w:bCs/>
          <w:szCs w:val="24"/>
        </w:rPr>
      </w:pPr>
      <w:r w:rsidRPr="0099479F">
        <w:rPr>
          <w:rFonts w:cs="Times New Roman"/>
          <w:b/>
          <w:bCs/>
          <w:szCs w:val="24"/>
        </w:rPr>
        <w:lastRenderedPageBreak/>
        <w:t>Fear</w:t>
      </w:r>
      <w:r>
        <w:rPr>
          <w:rFonts w:cs="Times New Roman"/>
          <w:b/>
          <w:bCs/>
          <w:szCs w:val="24"/>
        </w:rPr>
        <w:t xml:space="preserve"> Sentiment Random Forest</w:t>
      </w:r>
    </w:p>
    <w:p w:rsidR="004E594D" w:rsidRDefault="004E594D" w:rsidP="00F3367B">
      <w:pPr>
        <w:spacing w:after="0" w:line="480" w:lineRule="auto"/>
        <w:rPr>
          <w:rFonts w:cs="Times New Roman"/>
          <w:szCs w:val="24"/>
        </w:rPr>
      </w:pPr>
      <w:r w:rsidRPr="00F34C66">
        <w:rPr>
          <w:rFonts w:cs="Times New Roman"/>
          <w:noProof/>
          <w:szCs w:val="24"/>
        </w:rPr>
        <w:drawing>
          <wp:inline distT="0" distB="0" distL="0" distR="0">
            <wp:extent cx="5943600" cy="2902675"/>
            <wp:effectExtent l="0" t="0" r="0" b="0"/>
            <wp:docPr id="74" name="Picture 74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 descr="Chart, scatter chart&#10;&#10;Description automatically generated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94D" w:rsidRDefault="004E594D" w:rsidP="00F3367B">
      <w:r>
        <w:t>Appendix 9: Variable important plot for fear sentiment random forest using node purity</w:t>
      </w:r>
    </w:p>
    <w:p w:rsidR="004E594D" w:rsidRDefault="004E594D" w:rsidP="00F3367B">
      <w:pPr>
        <w:spacing w:after="0" w:line="480" w:lineRule="auto"/>
        <w:rPr>
          <w:rFonts w:cs="Times New Roman"/>
          <w:noProof/>
          <w:szCs w:val="24"/>
        </w:rPr>
      </w:pPr>
      <w:r w:rsidRPr="00F34C66">
        <w:rPr>
          <w:rFonts w:cs="Times New Roman"/>
          <w:noProof/>
          <w:szCs w:val="24"/>
        </w:rPr>
        <w:drawing>
          <wp:inline distT="0" distB="0" distL="0" distR="0">
            <wp:extent cx="2753360" cy="2030900"/>
            <wp:effectExtent l="0" t="0" r="8890" b="7620"/>
            <wp:docPr id="76" name="Picture 76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 descr="Chart, line chart&#10;&#10;Description automatically generated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0802" cy="2036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4C66">
        <w:rPr>
          <w:rFonts w:cs="Times New Roman"/>
          <w:noProof/>
          <w:szCs w:val="24"/>
        </w:rPr>
        <w:t xml:space="preserve"> </w:t>
      </w:r>
      <w:r w:rsidRPr="00F34C66">
        <w:rPr>
          <w:rFonts w:cs="Times New Roman"/>
          <w:noProof/>
          <w:szCs w:val="24"/>
        </w:rPr>
        <w:drawing>
          <wp:inline distT="0" distB="0" distL="0" distR="0">
            <wp:extent cx="2976113" cy="2058479"/>
            <wp:effectExtent l="0" t="0" r="0" b="0"/>
            <wp:docPr id="78" name="Picture 78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 descr="Chart, line chart&#10;&#10;Description automatically generated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1714" cy="2069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94D" w:rsidRPr="002D2E0A" w:rsidRDefault="004E594D" w:rsidP="00F3367B">
      <w:r>
        <w:t>Appendix 10: Observed (left) and predicted (right) fear sentiment vs time</w:t>
      </w:r>
    </w:p>
    <w:p w:rsidR="004E594D" w:rsidRDefault="004E594D" w:rsidP="00F3367B">
      <w:pPr>
        <w:spacing w:after="0" w:line="480" w:lineRule="auto"/>
        <w:rPr>
          <w:rFonts w:cs="Times New Roman"/>
          <w:b/>
          <w:bCs/>
          <w:szCs w:val="24"/>
        </w:rPr>
      </w:pPr>
    </w:p>
    <w:p w:rsidR="004E594D" w:rsidRDefault="004E594D" w:rsidP="00F3367B">
      <w:pPr>
        <w:spacing w:after="0" w:line="480" w:lineRule="auto"/>
        <w:rPr>
          <w:rFonts w:cs="Times New Roman"/>
          <w:b/>
          <w:bCs/>
          <w:szCs w:val="24"/>
        </w:rPr>
      </w:pPr>
    </w:p>
    <w:p w:rsidR="004E594D" w:rsidRDefault="004E594D" w:rsidP="00F3367B">
      <w:pPr>
        <w:spacing w:after="0" w:line="480" w:lineRule="auto"/>
        <w:rPr>
          <w:rFonts w:cs="Times New Roman"/>
          <w:b/>
          <w:bCs/>
          <w:szCs w:val="24"/>
        </w:rPr>
      </w:pPr>
    </w:p>
    <w:p w:rsidR="004E594D" w:rsidRDefault="004E594D" w:rsidP="00F3367B">
      <w:pPr>
        <w:spacing w:after="0" w:line="480" w:lineRule="auto"/>
        <w:rPr>
          <w:rFonts w:cs="Times New Roman"/>
          <w:b/>
          <w:bCs/>
          <w:szCs w:val="24"/>
        </w:rPr>
      </w:pPr>
    </w:p>
    <w:p w:rsidR="004E594D" w:rsidRDefault="004E594D" w:rsidP="00F3367B">
      <w:pPr>
        <w:spacing w:after="0" w:line="480" w:lineRule="auto"/>
        <w:rPr>
          <w:rFonts w:cs="Times New Roman"/>
          <w:b/>
          <w:bCs/>
          <w:szCs w:val="24"/>
        </w:rPr>
      </w:pPr>
    </w:p>
    <w:p w:rsidR="004E594D" w:rsidRDefault="004E594D" w:rsidP="00F3367B">
      <w:pPr>
        <w:spacing w:after="0" w:line="480" w:lineRule="auto"/>
        <w:rPr>
          <w:rFonts w:cs="Times New Roman"/>
          <w:b/>
          <w:bCs/>
          <w:szCs w:val="24"/>
        </w:rPr>
      </w:pPr>
      <w:r w:rsidRPr="0099479F">
        <w:rPr>
          <w:rFonts w:cs="Times New Roman"/>
          <w:b/>
          <w:bCs/>
          <w:szCs w:val="24"/>
        </w:rPr>
        <w:t>Disgust</w:t>
      </w:r>
      <w:r>
        <w:rPr>
          <w:rFonts w:cs="Times New Roman"/>
          <w:b/>
          <w:bCs/>
          <w:szCs w:val="24"/>
        </w:rPr>
        <w:t xml:space="preserve"> Sentiment Random Forest</w:t>
      </w:r>
    </w:p>
    <w:p w:rsidR="004E594D" w:rsidRDefault="004E594D" w:rsidP="00F3367B">
      <w:pPr>
        <w:spacing w:after="0" w:line="480" w:lineRule="auto"/>
        <w:rPr>
          <w:rFonts w:cs="Times New Roman"/>
          <w:szCs w:val="24"/>
        </w:rPr>
      </w:pPr>
    </w:p>
    <w:p w:rsidR="004E594D" w:rsidRDefault="004E594D" w:rsidP="00F3367B">
      <w:pPr>
        <w:spacing w:after="0" w:line="480" w:lineRule="auto"/>
        <w:rPr>
          <w:rFonts w:cs="Times New Roman"/>
          <w:szCs w:val="24"/>
        </w:rPr>
      </w:pPr>
      <w:r w:rsidRPr="00F34C66">
        <w:rPr>
          <w:rFonts w:cs="Times New Roman"/>
          <w:noProof/>
          <w:szCs w:val="24"/>
        </w:rPr>
        <w:drawing>
          <wp:inline distT="0" distB="0" distL="0" distR="0">
            <wp:extent cx="5434124" cy="2873829"/>
            <wp:effectExtent l="0" t="0" r="0" b="3175"/>
            <wp:docPr id="80" name="Picture 80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 descr="Chart, scatter chart&#10;&#10;Description automatically generated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2595" cy="2883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94D" w:rsidRDefault="004E594D" w:rsidP="00F3367B">
      <w:r>
        <w:t>Appendix 11: Variable important plot for disgust sentiment random forest using node purity</w:t>
      </w:r>
    </w:p>
    <w:p w:rsidR="004E594D" w:rsidRDefault="004E594D" w:rsidP="00F3367B">
      <w:pPr>
        <w:spacing w:after="0" w:line="480" w:lineRule="auto"/>
        <w:rPr>
          <w:rFonts w:cs="Times New Roman"/>
          <w:noProof/>
          <w:szCs w:val="24"/>
        </w:rPr>
      </w:pPr>
      <w:r w:rsidRPr="00F34C66">
        <w:rPr>
          <w:rFonts w:cs="Times New Roman"/>
          <w:noProof/>
          <w:szCs w:val="24"/>
        </w:rPr>
        <w:drawing>
          <wp:inline distT="0" distB="0" distL="0" distR="0">
            <wp:extent cx="2690191" cy="1860715"/>
            <wp:effectExtent l="0" t="0" r="0" b="6350"/>
            <wp:docPr id="82" name="Picture 8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 descr="Text&#10;&#10;Description automatically generated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8498" cy="1866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4C66">
        <w:rPr>
          <w:rFonts w:cs="Times New Roman"/>
          <w:noProof/>
          <w:szCs w:val="24"/>
        </w:rPr>
        <w:t xml:space="preserve"> </w:t>
      </w:r>
      <w:r w:rsidRPr="00F34C66">
        <w:rPr>
          <w:rFonts w:cs="Times New Roman"/>
          <w:noProof/>
          <w:szCs w:val="24"/>
        </w:rPr>
        <w:drawing>
          <wp:inline distT="0" distB="0" distL="0" distR="0">
            <wp:extent cx="2617304" cy="1810302"/>
            <wp:effectExtent l="0" t="0" r="0" b="0"/>
            <wp:docPr id="84" name="Picture 84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 descr="Chart, line chart&#10;&#10;Description automatically generated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6781" cy="1816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94D" w:rsidRDefault="004E594D" w:rsidP="00F3367B">
      <w:r>
        <w:t>Appendix 12: Observed (left) and predicted (right) disgust sentiment vs time</w:t>
      </w:r>
    </w:p>
    <w:p w:rsidR="004E594D" w:rsidRDefault="004E594D" w:rsidP="00F3367B">
      <w:pPr>
        <w:spacing w:after="0" w:line="480" w:lineRule="auto"/>
        <w:rPr>
          <w:rFonts w:cs="Times New Roman"/>
          <w:b/>
          <w:bCs/>
          <w:noProof/>
          <w:szCs w:val="24"/>
        </w:rPr>
      </w:pPr>
    </w:p>
    <w:p w:rsidR="004E594D" w:rsidRDefault="004E594D" w:rsidP="00F3367B">
      <w:pPr>
        <w:spacing w:after="0" w:line="480" w:lineRule="auto"/>
        <w:rPr>
          <w:rFonts w:cs="Times New Roman"/>
          <w:b/>
          <w:bCs/>
          <w:noProof/>
          <w:szCs w:val="24"/>
        </w:rPr>
      </w:pPr>
    </w:p>
    <w:p w:rsidR="004E594D" w:rsidRDefault="004E594D" w:rsidP="00F3367B">
      <w:pPr>
        <w:spacing w:after="0" w:line="480" w:lineRule="auto"/>
        <w:rPr>
          <w:rFonts w:cs="Times New Roman"/>
          <w:b/>
          <w:bCs/>
          <w:noProof/>
          <w:szCs w:val="24"/>
        </w:rPr>
      </w:pPr>
    </w:p>
    <w:p w:rsidR="004E594D" w:rsidRDefault="004E594D" w:rsidP="00F3367B">
      <w:pPr>
        <w:spacing w:after="0" w:line="480" w:lineRule="auto"/>
        <w:rPr>
          <w:rFonts w:cs="Times New Roman"/>
          <w:b/>
          <w:bCs/>
          <w:noProof/>
          <w:szCs w:val="24"/>
        </w:rPr>
      </w:pPr>
    </w:p>
    <w:p w:rsidR="004E594D" w:rsidRDefault="004E594D" w:rsidP="00F3367B">
      <w:pPr>
        <w:spacing w:after="0" w:line="480" w:lineRule="auto"/>
        <w:rPr>
          <w:rFonts w:cs="Times New Roman"/>
          <w:b/>
          <w:bCs/>
          <w:noProof/>
          <w:szCs w:val="24"/>
        </w:rPr>
      </w:pPr>
    </w:p>
    <w:p w:rsidR="004E594D" w:rsidRDefault="004E594D" w:rsidP="00F3367B">
      <w:pPr>
        <w:spacing w:after="0" w:line="480" w:lineRule="auto"/>
        <w:rPr>
          <w:rFonts w:cs="Times New Roman"/>
          <w:b/>
          <w:bCs/>
          <w:noProof/>
          <w:szCs w:val="24"/>
        </w:rPr>
      </w:pPr>
      <w:r w:rsidRPr="0099479F">
        <w:rPr>
          <w:rFonts w:cs="Times New Roman"/>
          <w:b/>
          <w:bCs/>
          <w:noProof/>
          <w:szCs w:val="24"/>
        </w:rPr>
        <w:t>Anticipation</w:t>
      </w:r>
      <w:r>
        <w:rPr>
          <w:rFonts w:cs="Times New Roman"/>
          <w:b/>
          <w:bCs/>
          <w:noProof/>
          <w:szCs w:val="24"/>
        </w:rPr>
        <w:t xml:space="preserve"> Sentiment Random Forest</w:t>
      </w:r>
    </w:p>
    <w:p w:rsidR="004E594D" w:rsidRPr="00951DAB" w:rsidRDefault="004E594D" w:rsidP="00F3367B">
      <w:pPr>
        <w:spacing w:after="0" w:line="480" w:lineRule="auto"/>
        <w:rPr>
          <w:rFonts w:cs="Times New Roman"/>
          <w:szCs w:val="24"/>
        </w:rPr>
      </w:pPr>
      <w:r w:rsidRPr="00F34C66">
        <w:rPr>
          <w:rFonts w:cs="Times New Roman"/>
          <w:noProof/>
          <w:szCs w:val="24"/>
        </w:rPr>
        <w:lastRenderedPageBreak/>
        <w:drawing>
          <wp:inline distT="0" distB="0" distL="0" distR="0">
            <wp:extent cx="5935436" cy="3175054"/>
            <wp:effectExtent l="0" t="0" r="8255" b="6350"/>
            <wp:docPr id="86" name="Picture 86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 descr="Chart&#10;&#10;Description automatically generated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9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Appendix 13: Variable important plot for anticipation sentiment random forest using node purity</w:t>
      </w:r>
    </w:p>
    <w:p w:rsidR="004E594D" w:rsidRPr="00F34C66" w:rsidRDefault="004E594D" w:rsidP="00F3367B">
      <w:pPr>
        <w:spacing w:after="0" w:line="480" w:lineRule="auto"/>
        <w:rPr>
          <w:rFonts w:cs="Times New Roman"/>
          <w:szCs w:val="24"/>
        </w:rPr>
      </w:pPr>
    </w:p>
    <w:p w:rsidR="004E594D" w:rsidRPr="00F34C66" w:rsidRDefault="004E594D" w:rsidP="00F3367B">
      <w:pPr>
        <w:spacing w:after="0" w:line="480" w:lineRule="auto"/>
        <w:rPr>
          <w:rFonts w:cs="Times New Roman"/>
          <w:noProof/>
          <w:szCs w:val="24"/>
        </w:rPr>
      </w:pPr>
      <w:r w:rsidRPr="00F34C66">
        <w:rPr>
          <w:rFonts w:cs="Times New Roman"/>
          <w:noProof/>
          <w:szCs w:val="24"/>
        </w:rPr>
        <w:drawing>
          <wp:inline distT="0" distB="0" distL="0" distR="0">
            <wp:extent cx="2796209" cy="1934045"/>
            <wp:effectExtent l="0" t="0" r="4445" b="9525"/>
            <wp:docPr id="88" name="Picture 88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 descr="Chart, line chart&#10;&#10;Description automatically generated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3939" cy="193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4C66">
        <w:rPr>
          <w:rFonts w:cs="Times New Roman"/>
          <w:noProof/>
          <w:szCs w:val="24"/>
        </w:rPr>
        <w:t xml:space="preserve"> </w:t>
      </w:r>
      <w:r w:rsidRPr="00F34C66">
        <w:rPr>
          <w:rFonts w:cs="Times New Roman"/>
          <w:noProof/>
          <w:szCs w:val="24"/>
        </w:rPr>
        <w:drawing>
          <wp:inline distT="0" distB="0" distL="0" distR="0">
            <wp:extent cx="2829339" cy="1956959"/>
            <wp:effectExtent l="0" t="0" r="0" b="5715"/>
            <wp:docPr id="90" name="Picture 90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 descr="Chart, line chart&#10;&#10;Description automatically generated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5717" cy="196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94D" w:rsidRDefault="005E04E5" w:rsidP="00F3367B">
      <w:pPr>
        <w:spacing w:after="0" w:line="480" w:lineRule="auto"/>
        <w:rPr>
          <w:rFonts w:cs="Times New Roman"/>
          <w:b/>
          <w:bCs/>
          <w:noProof/>
          <w:szCs w:val="24"/>
        </w:rPr>
      </w:pPr>
      <w:r w:rsidRPr="005E04E5">
        <w:rPr>
          <w:rFonts w:cs="Times New Roman"/>
          <w:noProof/>
          <w:szCs w:val="24"/>
          <w:lang w:eastAsia="zh-CN"/>
        </w:rPr>
        <w:pict>
          <v:shape id="Text Box 53" o:spid="_x0000_s1046" type="#_x0000_t202" style="position:absolute;margin-left:0;margin-top:-.05pt;width:450.2pt;height:22.9pt;z-index:25170022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" fillcolor="white [3201]" stroked="f" strokeweight=".5pt">
            <v:textbox>
              <w:txbxContent>
                <w:p w:rsidR="00DD5E66" w:rsidRDefault="00DD5E66" w:rsidP="004E594D">
                  <w:r>
                    <w:t>Appendix 14: Observed (left) and predicted (right) anticipation sentiment vs time</w:t>
                  </w:r>
                </w:p>
              </w:txbxContent>
            </v:textbox>
            <w10:wrap anchorx="margin"/>
          </v:shape>
        </w:pict>
      </w:r>
    </w:p>
    <w:p w:rsidR="004E594D" w:rsidRDefault="004E594D" w:rsidP="00F3367B">
      <w:pPr>
        <w:spacing w:after="0" w:line="480" w:lineRule="auto"/>
        <w:rPr>
          <w:rFonts w:cs="Times New Roman"/>
          <w:b/>
          <w:bCs/>
          <w:noProof/>
          <w:szCs w:val="24"/>
        </w:rPr>
      </w:pPr>
    </w:p>
    <w:p w:rsidR="004E594D" w:rsidRDefault="004E594D" w:rsidP="00F3367B">
      <w:pPr>
        <w:spacing w:after="0" w:line="480" w:lineRule="auto"/>
        <w:rPr>
          <w:rFonts w:cs="Times New Roman"/>
          <w:b/>
          <w:bCs/>
          <w:noProof/>
          <w:szCs w:val="24"/>
        </w:rPr>
      </w:pPr>
    </w:p>
    <w:p w:rsidR="004E594D" w:rsidRDefault="004E594D" w:rsidP="00F3367B">
      <w:pPr>
        <w:spacing w:after="0" w:line="480" w:lineRule="auto"/>
        <w:rPr>
          <w:rFonts w:cs="Times New Roman"/>
          <w:b/>
          <w:bCs/>
          <w:noProof/>
          <w:szCs w:val="24"/>
        </w:rPr>
      </w:pPr>
    </w:p>
    <w:p w:rsidR="004E594D" w:rsidRDefault="004E594D" w:rsidP="00F3367B">
      <w:pPr>
        <w:spacing w:after="0" w:line="480" w:lineRule="auto"/>
        <w:rPr>
          <w:rFonts w:cs="Times New Roman"/>
          <w:b/>
          <w:bCs/>
          <w:noProof/>
          <w:szCs w:val="24"/>
        </w:rPr>
      </w:pPr>
    </w:p>
    <w:p w:rsidR="004E594D" w:rsidRDefault="004E594D" w:rsidP="00F3367B">
      <w:pPr>
        <w:spacing w:after="0" w:line="480" w:lineRule="auto"/>
        <w:rPr>
          <w:rFonts w:cs="Times New Roman"/>
          <w:b/>
          <w:bCs/>
          <w:noProof/>
          <w:szCs w:val="24"/>
        </w:rPr>
      </w:pPr>
    </w:p>
    <w:p w:rsidR="004E594D" w:rsidRDefault="004E594D" w:rsidP="00F3367B">
      <w:pPr>
        <w:spacing w:after="0" w:line="480" w:lineRule="auto"/>
        <w:rPr>
          <w:rFonts w:cs="Times New Roman"/>
          <w:b/>
          <w:bCs/>
          <w:noProof/>
          <w:szCs w:val="24"/>
        </w:rPr>
      </w:pPr>
      <w:r w:rsidRPr="0099479F">
        <w:rPr>
          <w:rFonts w:cs="Times New Roman"/>
          <w:b/>
          <w:bCs/>
          <w:noProof/>
          <w:szCs w:val="24"/>
        </w:rPr>
        <w:lastRenderedPageBreak/>
        <w:t>Anger</w:t>
      </w:r>
      <w:r>
        <w:rPr>
          <w:rFonts w:cs="Times New Roman"/>
          <w:b/>
          <w:bCs/>
          <w:noProof/>
          <w:szCs w:val="24"/>
        </w:rPr>
        <w:t xml:space="preserve"> Sentiment Random Forest</w:t>
      </w:r>
    </w:p>
    <w:p w:rsidR="004E594D" w:rsidRDefault="004E594D" w:rsidP="00F3367B">
      <w:pPr>
        <w:spacing w:after="0" w:line="480" w:lineRule="auto"/>
        <w:rPr>
          <w:rFonts w:cs="Times New Roman"/>
          <w:szCs w:val="24"/>
        </w:rPr>
      </w:pPr>
      <w:r w:rsidRPr="00F34C66">
        <w:rPr>
          <w:rFonts w:cs="Times New Roman"/>
          <w:noProof/>
          <w:szCs w:val="24"/>
        </w:rPr>
        <w:drawing>
          <wp:inline distT="0" distB="0" distL="0" distR="0">
            <wp:extent cx="4980214" cy="2579915"/>
            <wp:effectExtent l="0" t="0" r="0" b="0"/>
            <wp:docPr id="92" name="Picture 9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 descr="Chart, line chart&#10;&#10;Description automatically generated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0892" cy="258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94D" w:rsidRPr="00CF1C2B" w:rsidRDefault="004E594D" w:rsidP="00F3367B">
      <w:pPr>
        <w:spacing w:after="0" w:line="480" w:lineRule="auto"/>
        <w:rPr>
          <w:rFonts w:cs="Times New Roman"/>
          <w:szCs w:val="24"/>
        </w:rPr>
      </w:pPr>
      <w:r>
        <w:t>Appendix 15: Variable important plot for anger sentiment random forest using node purity</w:t>
      </w:r>
    </w:p>
    <w:p w:rsidR="002B641F" w:rsidRDefault="004E594D" w:rsidP="00F3367B">
      <w:pPr>
        <w:spacing w:after="0" w:line="480" w:lineRule="auto"/>
        <w:rPr>
          <w:rFonts w:cs="Times New Roman"/>
          <w:noProof/>
          <w:szCs w:val="24"/>
        </w:rPr>
      </w:pPr>
      <w:r w:rsidRPr="00F34C66">
        <w:rPr>
          <w:rFonts w:cs="Times New Roman"/>
          <w:noProof/>
          <w:szCs w:val="24"/>
        </w:rPr>
        <w:drawing>
          <wp:inline distT="0" distB="0" distL="0" distR="0">
            <wp:extent cx="2933003" cy="2028660"/>
            <wp:effectExtent l="0" t="0" r="1270" b="0"/>
            <wp:docPr id="96" name="Picture 96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 descr="Chart, line chart&#10;&#10;Description automatically generated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3701" cy="205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4C66">
        <w:rPr>
          <w:rFonts w:cs="Times New Roman"/>
          <w:noProof/>
          <w:szCs w:val="24"/>
        </w:rPr>
        <w:drawing>
          <wp:inline distT="0" distB="0" distL="0" distR="0">
            <wp:extent cx="2988090" cy="2066761"/>
            <wp:effectExtent l="0" t="0" r="3175" b="0"/>
            <wp:docPr id="94" name="Picture 94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 descr="Chart, line chart&#10;&#10;Description automatically generated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1532" cy="208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94D" w:rsidRPr="00A007A7" w:rsidRDefault="005E04E5" w:rsidP="00F3367B">
      <w:pPr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  <w:lang w:eastAsia="zh-CN"/>
        </w:rPr>
        <w:pict>
          <v:shape id="Text Box 55" o:spid="_x0000_s1047" type="#_x0000_t202" style="position:absolute;margin-left:0;margin-top:-.05pt;width:450.2pt;height:22.9pt;z-index:25170124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" fillcolor="white [3201]" stroked="f" strokeweight=".5pt">
            <v:textbox>
              <w:txbxContent>
                <w:p w:rsidR="00DD5E66" w:rsidRDefault="00DD5E66" w:rsidP="004E594D">
                  <w:r>
                    <w:t>Appendix 16: Observed (left) and predicted (right) anger sentiment vs time</w:t>
                  </w:r>
                </w:p>
              </w:txbxContent>
            </v:textbox>
            <w10:wrap anchorx="margin"/>
          </v:shape>
        </w:pict>
      </w:r>
    </w:p>
    <w:p w:rsidR="00CD4DA1" w:rsidRPr="001112DA" w:rsidRDefault="00CD4DA1" w:rsidP="00F3367B">
      <w:pPr>
        <w:spacing w:after="0" w:line="480" w:lineRule="auto"/>
        <w:rPr>
          <w:rFonts w:cs="Times New Roman"/>
          <w:noProof/>
          <w:szCs w:val="24"/>
        </w:rPr>
      </w:pPr>
    </w:p>
    <w:sectPr w:rsidR="00CD4DA1" w:rsidRPr="001112DA" w:rsidSect="005E04E5">
      <w:footerReference w:type="defaul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E45D86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3C8BB" w16cex:dateUtc="2023-07-08T15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45D86A" w16cid:durableId="2853C8B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EEE" w:rsidRDefault="00521EEE" w:rsidP="0059579C">
      <w:pPr>
        <w:spacing w:after="0" w:line="240" w:lineRule="auto"/>
      </w:pPr>
      <w:r>
        <w:separator/>
      </w:r>
    </w:p>
  </w:endnote>
  <w:endnote w:type="continuationSeparator" w:id="0">
    <w:p w:rsidR="00521EEE" w:rsidRDefault="00521EEE" w:rsidP="00595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82701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5E66" w:rsidRDefault="005E04E5">
        <w:pPr>
          <w:pStyle w:val="Footer"/>
        </w:pPr>
        <w:r>
          <w:fldChar w:fldCharType="begin"/>
        </w:r>
        <w:r w:rsidR="00DD5E66">
          <w:instrText xml:space="preserve"> PAGE   \* MERGEFORMAT </w:instrText>
        </w:r>
        <w:r>
          <w:fldChar w:fldCharType="separate"/>
        </w:r>
        <w:r w:rsidR="006348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5E66" w:rsidRDefault="00DD5E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EEE" w:rsidRDefault="00521EEE" w:rsidP="0059579C">
      <w:pPr>
        <w:spacing w:after="0" w:line="240" w:lineRule="auto"/>
      </w:pPr>
      <w:r>
        <w:separator/>
      </w:r>
    </w:p>
  </w:footnote>
  <w:footnote w:type="continuationSeparator" w:id="0">
    <w:p w:rsidR="00521EEE" w:rsidRDefault="00521EEE" w:rsidP="00595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72E4B"/>
    <w:multiLevelType w:val="hybridMultilevel"/>
    <w:tmpl w:val="3E14E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D7B0C"/>
    <w:multiLevelType w:val="hybridMultilevel"/>
    <w:tmpl w:val="A7FE4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667F1"/>
    <w:multiLevelType w:val="hybridMultilevel"/>
    <w:tmpl w:val="AC2A568C"/>
    <w:lvl w:ilvl="0" w:tplc="B4AA72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lly Seehafer">
    <w15:presenceInfo w15:providerId="Windows Live" w15:userId="718ddbd7f96c21ce"/>
  </w15:person>
  <w15:person w15:author="Sally Seehafer [2]">
    <w15:presenceInfo w15:providerId="Windows Live" w15:userId="4404c60f989780f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39F3"/>
    <w:rsid w:val="000006B5"/>
    <w:rsid w:val="00013E59"/>
    <w:rsid w:val="00017ABC"/>
    <w:rsid w:val="0003332D"/>
    <w:rsid w:val="000359CF"/>
    <w:rsid w:val="000401DC"/>
    <w:rsid w:val="00042C1F"/>
    <w:rsid w:val="00044B50"/>
    <w:rsid w:val="00046302"/>
    <w:rsid w:val="000519BB"/>
    <w:rsid w:val="00052AF4"/>
    <w:rsid w:val="000601FA"/>
    <w:rsid w:val="00065CE4"/>
    <w:rsid w:val="000718DF"/>
    <w:rsid w:val="00076539"/>
    <w:rsid w:val="0008111E"/>
    <w:rsid w:val="0009036A"/>
    <w:rsid w:val="0009506C"/>
    <w:rsid w:val="00096481"/>
    <w:rsid w:val="000A1437"/>
    <w:rsid w:val="000C187A"/>
    <w:rsid w:val="000C218E"/>
    <w:rsid w:val="000C242A"/>
    <w:rsid w:val="000C7FA9"/>
    <w:rsid w:val="000D1A25"/>
    <w:rsid w:val="000D4BBB"/>
    <w:rsid w:val="000F68B1"/>
    <w:rsid w:val="00103834"/>
    <w:rsid w:val="00103E72"/>
    <w:rsid w:val="00110ECA"/>
    <w:rsid w:val="001112DA"/>
    <w:rsid w:val="00112083"/>
    <w:rsid w:val="00114132"/>
    <w:rsid w:val="00114B33"/>
    <w:rsid w:val="00117325"/>
    <w:rsid w:val="0013061D"/>
    <w:rsid w:val="001328F2"/>
    <w:rsid w:val="00135736"/>
    <w:rsid w:val="00136E13"/>
    <w:rsid w:val="0014069C"/>
    <w:rsid w:val="0014468F"/>
    <w:rsid w:val="00145665"/>
    <w:rsid w:val="001462D3"/>
    <w:rsid w:val="00157DFB"/>
    <w:rsid w:val="0016149A"/>
    <w:rsid w:val="00166E42"/>
    <w:rsid w:val="0018203D"/>
    <w:rsid w:val="00182D3C"/>
    <w:rsid w:val="001839C8"/>
    <w:rsid w:val="001915C8"/>
    <w:rsid w:val="001A5D1F"/>
    <w:rsid w:val="001A7904"/>
    <w:rsid w:val="001C52F2"/>
    <w:rsid w:val="001D57E1"/>
    <w:rsid w:val="001E6C50"/>
    <w:rsid w:val="001E79FE"/>
    <w:rsid w:val="001F43CC"/>
    <w:rsid w:val="001F66DA"/>
    <w:rsid w:val="00202468"/>
    <w:rsid w:val="00205B3A"/>
    <w:rsid w:val="002101EA"/>
    <w:rsid w:val="002106A8"/>
    <w:rsid w:val="00214CB2"/>
    <w:rsid w:val="00221DC7"/>
    <w:rsid w:val="00222FA4"/>
    <w:rsid w:val="002234BA"/>
    <w:rsid w:val="002261A7"/>
    <w:rsid w:val="0022680D"/>
    <w:rsid w:val="00232864"/>
    <w:rsid w:val="00234B0A"/>
    <w:rsid w:val="00235876"/>
    <w:rsid w:val="00235F36"/>
    <w:rsid w:val="0024367F"/>
    <w:rsid w:val="0024579D"/>
    <w:rsid w:val="00247CF9"/>
    <w:rsid w:val="00250DDD"/>
    <w:rsid w:val="00253997"/>
    <w:rsid w:val="002576C9"/>
    <w:rsid w:val="00260D74"/>
    <w:rsid w:val="00265E86"/>
    <w:rsid w:val="002712B6"/>
    <w:rsid w:val="00273D37"/>
    <w:rsid w:val="00274EC3"/>
    <w:rsid w:val="002756B2"/>
    <w:rsid w:val="0028024F"/>
    <w:rsid w:val="00283DBA"/>
    <w:rsid w:val="00292363"/>
    <w:rsid w:val="00293B13"/>
    <w:rsid w:val="00293EA5"/>
    <w:rsid w:val="002B641F"/>
    <w:rsid w:val="002C1B93"/>
    <w:rsid w:val="002C2B1A"/>
    <w:rsid w:val="002C47AD"/>
    <w:rsid w:val="002D2CF5"/>
    <w:rsid w:val="002D2E0A"/>
    <w:rsid w:val="002E49B2"/>
    <w:rsid w:val="002E4A2E"/>
    <w:rsid w:val="002E4CD6"/>
    <w:rsid w:val="002F3FF0"/>
    <w:rsid w:val="00301BAB"/>
    <w:rsid w:val="00305C7B"/>
    <w:rsid w:val="00307FA7"/>
    <w:rsid w:val="00310177"/>
    <w:rsid w:val="00321709"/>
    <w:rsid w:val="00323A0B"/>
    <w:rsid w:val="00323EB7"/>
    <w:rsid w:val="00325D1E"/>
    <w:rsid w:val="00326186"/>
    <w:rsid w:val="003319B2"/>
    <w:rsid w:val="00336540"/>
    <w:rsid w:val="00337E0D"/>
    <w:rsid w:val="00340546"/>
    <w:rsid w:val="00340757"/>
    <w:rsid w:val="003416D2"/>
    <w:rsid w:val="00346C74"/>
    <w:rsid w:val="003532E5"/>
    <w:rsid w:val="00356251"/>
    <w:rsid w:val="0035625F"/>
    <w:rsid w:val="00357B96"/>
    <w:rsid w:val="00360EC7"/>
    <w:rsid w:val="003611D7"/>
    <w:rsid w:val="00364404"/>
    <w:rsid w:val="00370AAA"/>
    <w:rsid w:val="00371C99"/>
    <w:rsid w:val="0037264F"/>
    <w:rsid w:val="00380613"/>
    <w:rsid w:val="00383B77"/>
    <w:rsid w:val="003850FF"/>
    <w:rsid w:val="00391681"/>
    <w:rsid w:val="003940E5"/>
    <w:rsid w:val="003A4729"/>
    <w:rsid w:val="003A7965"/>
    <w:rsid w:val="003B089B"/>
    <w:rsid w:val="003B31C4"/>
    <w:rsid w:val="003C5E68"/>
    <w:rsid w:val="003C6A0F"/>
    <w:rsid w:val="003D1BED"/>
    <w:rsid w:val="003D5443"/>
    <w:rsid w:val="003D76A9"/>
    <w:rsid w:val="003E088C"/>
    <w:rsid w:val="003E1F7A"/>
    <w:rsid w:val="003E3A9A"/>
    <w:rsid w:val="003E7F78"/>
    <w:rsid w:val="003E7FD7"/>
    <w:rsid w:val="003F2EE9"/>
    <w:rsid w:val="003F30F3"/>
    <w:rsid w:val="003F3644"/>
    <w:rsid w:val="003F7133"/>
    <w:rsid w:val="00401DA4"/>
    <w:rsid w:val="00404AB5"/>
    <w:rsid w:val="00431AF2"/>
    <w:rsid w:val="00444B19"/>
    <w:rsid w:val="00453EEA"/>
    <w:rsid w:val="00466581"/>
    <w:rsid w:val="004712FD"/>
    <w:rsid w:val="004718EB"/>
    <w:rsid w:val="0047562F"/>
    <w:rsid w:val="00475774"/>
    <w:rsid w:val="004873EF"/>
    <w:rsid w:val="004910BB"/>
    <w:rsid w:val="00493AB7"/>
    <w:rsid w:val="00497150"/>
    <w:rsid w:val="004A0EFD"/>
    <w:rsid w:val="004A1F27"/>
    <w:rsid w:val="004A3B86"/>
    <w:rsid w:val="004B193B"/>
    <w:rsid w:val="004C5227"/>
    <w:rsid w:val="004C7F51"/>
    <w:rsid w:val="004D6817"/>
    <w:rsid w:val="004E592E"/>
    <w:rsid w:val="004E594D"/>
    <w:rsid w:val="004E748F"/>
    <w:rsid w:val="004E79CD"/>
    <w:rsid w:val="004F11C2"/>
    <w:rsid w:val="004F2C62"/>
    <w:rsid w:val="004F4372"/>
    <w:rsid w:val="00503EDF"/>
    <w:rsid w:val="00516DBC"/>
    <w:rsid w:val="005179C2"/>
    <w:rsid w:val="0052167C"/>
    <w:rsid w:val="00521EEE"/>
    <w:rsid w:val="00527AA6"/>
    <w:rsid w:val="00531003"/>
    <w:rsid w:val="005425EE"/>
    <w:rsid w:val="00543406"/>
    <w:rsid w:val="005504EA"/>
    <w:rsid w:val="00553837"/>
    <w:rsid w:val="00566098"/>
    <w:rsid w:val="00580613"/>
    <w:rsid w:val="005849D9"/>
    <w:rsid w:val="005876FC"/>
    <w:rsid w:val="00590B02"/>
    <w:rsid w:val="00590FFD"/>
    <w:rsid w:val="00595667"/>
    <w:rsid w:val="0059579C"/>
    <w:rsid w:val="005A0CFA"/>
    <w:rsid w:val="005A22F8"/>
    <w:rsid w:val="005B2903"/>
    <w:rsid w:val="005C2079"/>
    <w:rsid w:val="005C7058"/>
    <w:rsid w:val="005D315D"/>
    <w:rsid w:val="005D4000"/>
    <w:rsid w:val="005D55D7"/>
    <w:rsid w:val="005E04E5"/>
    <w:rsid w:val="005E2562"/>
    <w:rsid w:val="005E6AC9"/>
    <w:rsid w:val="005E70A9"/>
    <w:rsid w:val="005F0FF2"/>
    <w:rsid w:val="005F133C"/>
    <w:rsid w:val="005F2FE9"/>
    <w:rsid w:val="005F6F3F"/>
    <w:rsid w:val="00603D07"/>
    <w:rsid w:val="00612CB7"/>
    <w:rsid w:val="00613A67"/>
    <w:rsid w:val="0061726B"/>
    <w:rsid w:val="00624F49"/>
    <w:rsid w:val="00634870"/>
    <w:rsid w:val="00634B5E"/>
    <w:rsid w:val="00634C08"/>
    <w:rsid w:val="006368FA"/>
    <w:rsid w:val="006401AA"/>
    <w:rsid w:val="00640C7B"/>
    <w:rsid w:val="00644A62"/>
    <w:rsid w:val="0065110B"/>
    <w:rsid w:val="006612C2"/>
    <w:rsid w:val="006670D6"/>
    <w:rsid w:val="00680B27"/>
    <w:rsid w:val="00683750"/>
    <w:rsid w:val="00694E32"/>
    <w:rsid w:val="006A7337"/>
    <w:rsid w:val="006B37F9"/>
    <w:rsid w:val="006C1FE8"/>
    <w:rsid w:val="006D4794"/>
    <w:rsid w:val="006E0F5C"/>
    <w:rsid w:val="006E0FE9"/>
    <w:rsid w:val="006E5397"/>
    <w:rsid w:val="006F1782"/>
    <w:rsid w:val="006F6318"/>
    <w:rsid w:val="00713133"/>
    <w:rsid w:val="00713232"/>
    <w:rsid w:val="00715EF7"/>
    <w:rsid w:val="0071670F"/>
    <w:rsid w:val="007330ED"/>
    <w:rsid w:val="007333AC"/>
    <w:rsid w:val="007400F0"/>
    <w:rsid w:val="00744077"/>
    <w:rsid w:val="007506A0"/>
    <w:rsid w:val="0075389D"/>
    <w:rsid w:val="00753D4E"/>
    <w:rsid w:val="007547EB"/>
    <w:rsid w:val="0075688C"/>
    <w:rsid w:val="00762641"/>
    <w:rsid w:val="00767914"/>
    <w:rsid w:val="00774A6F"/>
    <w:rsid w:val="007857A8"/>
    <w:rsid w:val="0079039C"/>
    <w:rsid w:val="00792057"/>
    <w:rsid w:val="007A5768"/>
    <w:rsid w:val="007A617E"/>
    <w:rsid w:val="007B1FA0"/>
    <w:rsid w:val="007B6133"/>
    <w:rsid w:val="007B61B4"/>
    <w:rsid w:val="007C0098"/>
    <w:rsid w:val="007D610F"/>
    <w:rsid w:val="007D6625"/>
    <w:rsid w:val="007D6917"/>
    <w:rsid w:val="007E78C8"/>
    <w:rsid w:val="007F15F4"/>
    <w:rsid w:val="007F4824"/>
    <w:rsid w:val="00800692"/>
    <w:rsid w:val="008048B9"/>
    <w:rsid w:val="008163B3"/>
    <w:rsid w:val="00830305"/>
    <w:rsid w:val="00840622"/>
    <w:rsid w:val="00841E9C"/>
    <w:rsid w:val="00843D03"/>
    <w:rsid w:val="008440C4"/>
    <w:rsid w:val="008440E9"/>
    <w:rsid w:val="0085320F"/>
    <w:rsid w:val="00855A50"/>
    <w:rsid w:val="00856335"/>
    <w:rsid w:val="00860A59"/>
    <w:rsid w:val="0086466D"/>
    <w:rsid w:val="00883370"/>
    <w:rsid w:val="00891301"/>
    <w:rsid w:val="00896A4A"/>
    <w:rsid w:val="008B145E"/>
    <w:rsid w:val="008B5A05"/>
    <w:rsid w:val="008B6528"/>
    <w:rsid w:val="008B728E"/>
    <w:rsid w:val="008C05FA"/>
    <w:rsid w:val="008C3A40"/>
    <w:rsid w:val="008C551C"/>
    <w:rsid w:val="008D17DC"/>
    <w:rsid w:val="008D3310"/>
    <w:rsid w:val="008D39C6"/>
    <w:rsid w:val="008D3D46"/>
    <w:rsid w:val="008D4DA3"/>
    <w:rsid w:val="008D6751"/>
    <w:rsid w:val="008E0D5B"/>
    <w:rsid w:val="008E2F12"/>
    <w:rsid w:val="00904337"/>
    <w:rsid w:val="00910D86"/>
    <w:rsid w:val="00912A23"/>
    <w:rsid w:val="00913A87"/>
    <w:rsid w:val="00915E7C"/>
    <w:rsid w:val="00917183"/>
    <w:rsid w:val="00924930"/>
    <w:rsid w:val="009379F3"/>
    <w:rsid w:val="0094016E"/>
    <w:rsid w:val="0094164F"/>
    <w:rsid w:val="00950C5C"/>
    <w:rsid w:val="00951CE5"/>
    <w:rsid w:val="00951DAB"/>
    <w:rsid w:val="009660AF"/>
    <w:rsid w:val="009660F6"/>
    <w:rsid w:val="00967266"/>
    <w:rsid w:val="009724C4"/>
    <w:rsid w:val="0097597D"/>
    <w:rsid w:val="00976BDA"/>
    <w:rsid w:val="00980899"/>
    <w:rsid w:val="00982C6B"/>
    <w:rsid w:val="0098313D"/>
    <w:rsid w:val="009A3019"/>
    <w:rsid w:val="009A6447"/>
    <w:rsid w:val="009B34B2"/>
    <w:rsid w:val="009B4CE2"/>
    <w:rsid w:val="009B552E"/>
    <w:rsid w:val="009B566D"/>
    <w:rsid w:val="009C4F6E"/>
    <w:rsid w:val="009C5089"/>
    <w:rsid w:val="009C6EC8"/>
    <w:rsid w:val="009D042B"/>
    <w:rsid w:val="009D0CF9"/>
    <w:rsid w:val="009D4F47"/>
    <w:rsid w:val="009E1E99"/>
    <w:rsid w:val="009E51E6"/>
    <w:rsid w:val="009F104E"/>
    <w:rsid w:val="009F20D0"/>
    <w:rsid w:val="009F4B06"/>
    <w:rsid w:val="009F7BF4"/>
    <w:rsid w:val="00A10D8E"/>
    <w:rsid w:val="00A13329"/>
    <w:rsid w:val="00A13595"/>
    <w:rsid w:val="00A211E1"/>
    <w:rsid w:val="00A2427C"/>
    <w:rsid w:val="00A31348"/>
    <w:rsid w:val="00A36615"/>
    <w:rsid w:val="00A366D1"/>
    <w:rsid w:val="00A44316"/>
    <w:rsid w:val="00A443A9"/>
    <w:rsid w:val="00A4698F"/>
    <w:rsid w:val="00A4718A"/>
    <w:rsid w:val="00A50C70"/>
    <w:rsid w:val="00A52BDB"/>
    <w:rsid w:val="00A55D7F"/>
    <w:rsid w:val="00A5611B"/>
    <w:rsid w:val="00A6107A"/>
    <w:rsid w:val="00A62188"/>
    <w:rsid w:val="00A63503"/>
    <w:rsid w:val="00A646A4"/>
    <w:rsid w:val="00A73D1E"/>
    <w:rsid w:val="00A85C25"/>
    <w:rsid w:val="00A86006"/>
    <w:rsid w:val="00A92B0B"/>
    <w:rsid w:val="00A94F27"/>
    <w:rsid w:val="00AB3112"/>
    <w:rsid w:val="00AB47C1"/>
    <w:rsid w:val="00AB569F"/>
    <w:rsid w:val="00AC0272"/>
    <w:rsid w:val="00AC3556"/>
    <w:rsid w:val="00AC41E1"/>
    <w:rsid w:val="00AC719A"/>
    <w:rsid w:val="00AC7FE7"/>
    <w:rsid w:val="00AD24BF"/>
    <w:rsid w:val="00AD33A7"/>
    <w:rsid w:val="00AD4AC9"/>
    <w:rsid w:val="00AD7F03"/>
    <w:rsid w:val="00AE3FE8"/>
    <w:rsid w:val="00AE4B98"/>
    <w:rsid w:val="00AF4490"/>
    <w:rsid w:val="00AF6F44"/>
    <w:rsid w:val="00B01A44"/>
    <w:rsid w:val="00B0782D"/>
    <w:rsid w:val="00B237E7"/>
    <w:rsid w:val="00B24414"/>
    <w:rsid w:val="00B30463"/>
    <w:rsid w:val="00B40935"/>
    <w:rsid w:val="00B430D1"/>
    <w:rsid w:val="00B53AEB"/>
    <w:rsid w:val="00B656A4"/>
    <w:rsid w:val="00B66DCB"/>
    <w:rsid w:val="00B67790"/>
    <w:rsid w:val="00B67D2D"/>
    <w:rsid w:val="00B71A2C"/>
    <w:rsid w:val="00B82725"/>
    <w:rsid w:val="00B873F2"/>
    <w:rsid w:val="00B904AD"/>
    <w:rsid w:val="00B90F3C"/>
    <w:rsid w:val="00B93E77"/>
    <w:rsid w:val="00B940CF"/>
    <w:rsid w:val="00BA457D"/>
    <w:rsid w:val="00BA7C6B"/>
    <w:rsid w:val="00BB676F"/>
    <w:rsid w:val="00BC022B"/>
    <w:rsid w:val="00BC0743"/>
    <w:rsid w:val="00BD3F8C"/>
    <w:rsid w:val="00BE4AFD"/>
    <w:rsid w:val="00BF05B1"/>
    <w:rsid w:val="00BF0DDF"/>
    <w:rsid w:val="00BF37C1"/>
    <w:rsid w:val="00C03190"/>
    <w:rsid w:val="00C0412E"/>
    <w:rsid w:val="00C26502"/>
    <w:rsid w:val="00C26B79"/>
    <w:rsid w:val="00C26F54"/>
    <w:rsid w:val="00C339FC"/>
    <w:rsid w:val="00C4043F"/>
    <w:rsid w:val="00C41B32"/>
    <w:rsid w:val="00C43CBE"/>
    <w:rsid w:val="00C5134B"/>
    <w:rsid w:val="00C513F3"/>
    <w:rsid w:val="00C55516"/>
    <w:rsid w:val="00C6428A"/>
    <w:rsid w:val="00C66213"/>
    <w:rsid w:val="00C669B5"/>
    <w:rsid w:val="00C70125"/>
    <w:rsid w:val="00C70211"/>
    <w:rsid w:val="00C72619"/>
    <w:rsid w:val="00C74F4E"/>
    <w:rsid w:val="00C94514"/>
    <w:rsid w:val="00CA1941"/>
    <w:rsid w:val="00CA6745"/>
    <w:rsid w:val="00CB28FE"/>
    <w:rsid w:val="00CB3259"/>
    <w:rsid w:val="00CB593A"/>
    <w:rsid w:val="00CC0CCB"/>
    <w:rsid w:val="00CC423D"/>
    <w:rsid w:val="00CC4770"/>
    <w:rsid w:val="00CD1B17"/>
    <w:rsid w:val="00CD4DA1"/>
    <w:rsid w:val="00CD540C"/>
    <w:rsid w:val="00CE5CF9"/>
    <w:rsid w:val="00CE6E7D"/>
    <w:rsid w:val="00CE77DA"/>
    <w:rsid w:val="00CF1928"/>
    <w:rsid w:val="00CF1C2B"/>
    <w:rsid w:val="00CF3589"/>
    <w:rsid w:val="00CF6F29"/>
    <w:rsid w:val="00CF7FAF"/>
    <w:rsid w:val="00D03129"/>
    <w:rsid w:val="00D068AB"/>
    <w:rsid w:val="00D210E6"/>
    <w:rsid w:val="00D25AD9"/>
    <w:rsid w:val="00D3168D"/>
    <w:rsid w:val="00D40E26"/>
    <w:rsid w:val="00D43F49"/>
    <w:rsid w:val="00D525DE"/>
    <w:rsid w:val="00D558C3"/>
    <w:rsid w:val="00D66658"/>
    <w:rsid w:val="00D70B0E"/>
    <w:rsid w:val="00D7455A"/>
    <w:rsid w:val="00D834A0"/>
    <w:rsid w:val="00D87B51"/>
    <w:rsid w:val="00D917AE"/>
    <w:rsid w:val="00DA6B05"/>
    <w:rsid w:val="00DB1F52"/>
    <w:rsid w:val="00DB2B0B"/>
    <w:rsid w:val="00DB327B"/>
    <w:rsid w:val="00DB4990"/>
    <w:rsid w:val="00DC3AFA"/>
    <w:rsid w:val="00DD5E66"/>
    <w:rsid w:val="00DE312A"/>
    <w:rsid w:val="00DF39F3"/>
    <w:rsid w:val="00E02155"/>
    <w:rsid w:val="00E112B9"/>
    <w:rsid w:val="00E13CB2"/>
    <w:rsid w:val="00E15FFE"/>
    <w:rsid w:val="00E218A8"/>
    <w:rsid w:val="00E26176"/>
    <w:rsid w:val="00E27E71"/>
    <w:rsid w:val="00E35085"/>
    <w:rsid w:val="00E376A9"/>
    <w:rsid w:val="00E40B04"/>
    <w:rsid w:val="00E47851"/>
    <w:rsid w:val="00E52165"/>
    <w:rsid w:val="00E54881"/>
    <w:rsid w:val="00E54AE9"/>
    <w:rsid w:val="00E5685B"/>
    <w:rsid w:val="00E62A56"/>
    <w:rsid w:val="00E7439E"/>
    <w:rsid w:val="00E74822"/>
    <w:rsid w:val="00E74BBF"/>
    <w:rsid w:val="00E77116"/>
    <w:rsid w:val="00E8377E"/>
    <w:rsid w:val="00E85A7B"/>
    <w:rsid w:val="00EA2B25"/>
    <w:rsid w:val="00EB0816"/>
    <w:rsid w:val="00EB190C"/>
    <w:rsid w:val="00EB2F61"/>
    <w:rsid w:val="00EB300A"/>
    <w:rsid w:val="00EB38F4"/>
    <w:rsid w:val="00EB4480"/>
    <w:rsid w:val="00EB48EA"/>
    <w:rsid w:val="00EC0DA5"/>
    <w:rsid w:val="00EC5851"/>
    <w:rsid w:val="00ED457F"/>
    <w:rsid w:val="00ED79F6"/>
    <w:rsid w:val="00EE418A"/>
    <w:rsid w:val="00EE68A2"/>
    <w:rsid w:val="00EF0876"/>
    <w:rsid w:val="00EF63E7"/>
    <w:rsid w:val="00EF7B9D"/>
    <w:rsid w:val="00F015C2"/>
    <w:rsid w:val="00F01CD2"/>
    <w:rsid w:val="00F033B7"/>
    <w:rsid w:val="00F064FD"/>
    <w:rsid w:val="00F10EA5"/>
    <w:rsid w:val="00F1285B"/>
    <w:rsid w:val="00F12CAB"/>
    <w:rsid w:val="00F142FE"/>
    <w:rsid w:val="00F202CC"/>
    <w:rsid w:val="00F23C68"/>
    <w:rsid w:val="00F2456C"/>
    <w:rsid w:val="00F27ED4"/>
    <w:rsid w:val="00F3089D"/>
    <w:rsid w:val="00F32BB1"/>
    <w:rsid w:val="00F3367B"/>
    <w:rsid w:val="00F34EB7"/>
    <w:rsid w:val="00F441AE"/>
    <w:rsid w:val="00F4471F"/>
    <w:rsid w:val="00F4622C"/>
    <w:rsid w:val="00F46422"/>
    <w:rsid w:val="00F54CD9"/>
    <w:rsid w:val="00F576F7"/>
    <w:rsid w:val="00F60459"/>
    <w:rsid w:val="00F61B79"/>
    <w:rsid w:val="00F62310"/>
    <w:rsid w:val="00F6428F"/>
    <w:rsid w:val="00F64AF9"/>
    <w:rsid w:val="00F72AEC"/>
    <w:rsid w:val="00F8135C"/>
    <w:rsid w:val="00F82D34"/>
    <w:rsid w:val="00F95FB5"/>
    <w:rsid w:val="00F973C9"/>
    <w:rsid w:val="00FA6325"/>
    <w:rsid w:val="00FB2692"/>
    <w:rsid w:val="00FB4CBB"/>
    <w:rsid w:val="00FB511F"/>
    <w:rsid w:val="00FC3008"/>
    <w:rsid w:val="00FC5593"/>
    <w:rsid w:val="00FE5EF4"/>
    <w:rsid w:val="00FF0AC7"/>
    <w:rsid w:val="00FF25FD"/>
    <w:rsid w:val="00FF3939"/>
    <w:rsid w:val="00FF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F3"/>
    <w:pPr>
      <w:spacing w:after="160" w:line="259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41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39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6B05"/>
    <w:pPr>
      <w:ind w:left="720"/>
      <w:contextualSpacing/>
    </w:pPr>
  </w:style>
  <w:style w:type="table" w:styleId="TableGrid">
    <w:name w:val="Table Grid"/>
    <w:basedOn w:val="TableNormal"/>
    <w:uiPriority w:val="39"/>
    <w:rsid w:val="00DA6B05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6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B05"/>
    <w:rPr>
      <w:rFonts w:ascii="Times New Roman" w:eastAsiaTheme="minorHAnsi" w:hAnsi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6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B05"/>
    <w:rPr>
      <w:rFonts w:ascii="Times New Roman" w:eastAsiaTheme="minorHAnsi" w:hAnsi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B0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44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1F7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A0EF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31AF2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2C2B1A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4BBB"/>
    <w:rPr>
      <w:color w:val="605E5C"/>
      <w:shd w:val="clear" w:color="auto" w:fill="E1DFDD"/>
    </w:rPr>
  </w:style>
  <w:style w:type="paragraph" w:customStyle="1" w:styleId="mz12ndqf">
    <w:name w:val="m_z12ndqf"/>
    <w:basedOn w:val="Normal"/>
    <w:rsid w:val="00694E3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zh-CN"/>
    </w:rPr>
  </w:style>
  <w:style w:type="paragraph" w:styleId="Revision">
    <w:name w:val="Revision"/>
    <w:hidden/>
    <w:uiPriority w:val="99"/>
    <w:semiHidden/>
    <w:rsid w:val="00F6428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B5A0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63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63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6325"/>
    <w:rPr>
      <w:rFonts w:ascii="Times New Roman" w:eastAsiaTheme="minorHAnsi" w:hAnsi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3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325"/>
    <w:rPr>
      <w:rFonts w:ascii="Times New Roman" w:eastAsiaTheme="minorHAnsi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59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oter" Target="footer1.xml"/><Relationship Id="rId58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57" Type="http://schemas.microsoft.com/office/2011/relationships/people" Target="peop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4451E-8823-4C9C-90DA-7CAB8D648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197</Words>
  <Characters>1128</Characters>
  <Application>Microsoft Office Word</Application>
  <DocSecurity>0</DocSecurity>
  <Lines>28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HH</dc:creator>
  <cp:lastModifiedBy>CE</cp:lastModifiedBy>
  <cp:revision>3</cp:revision>
  <dcterms:created xsi:type="dcterms:W3CDTF">2023-07-08T15:43:00Z</dcterms:created>
  <dcterms:modified xsi:type="dcterms:W3CDTF">2023-07-17T04:27:00Z</dcterms:modified>
</cp:coreProperties>
</file>