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2008"/>
        <w:gridCol w:w="1310"/>
        <w:gridCol w:w="1375"/>
        <w:gridCol w:w="1373"/>
        <w:gridCol w:w="1375"/>
      </w:tblGrid>
      <w:tr w:rsidR="00FF0173" w:rsidRPr="0053230F" w14:paraId="070329DD" w14:textId="77777777" w:rsidTr="00A245AC">
        <w:trPr>
          <w:cantSplit/>
          <w:trHeight w:hRule="exact" w:val="856"/>
        </w:trPr>
        <w:tc>
          <w:tcPr>
            <w:tcW w:w="9360" w:type="dxa"/>
            <w:gridSpan w:val="6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FCE5A8" w14:textId="712D276E" w:rsidR="00FF0173" w:rsidRPr="0053230F" w:rsidRDefault="00FF0173" w:rsidP="00C427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Supplementary Table</w:t>
            </w:r>
          </w:p>
        </w:tc>
      </w:tr>
      <w:tr w:rsidR="00C427C9" w:rsidRPr="0053230F" w14:paraId="09030E2A" w14:textId="77777777" w:rsidTr="00FF0173">
        <w:trPr>
          <w:cantSplit/>
          <w:trHeight w:hRule="exact" w:val="856"/>
        </w:trPr>
        <w:tc>
          <w:tcPr>
            <w:tcW w:w="0" w:type="auto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2A9682" w14:textId="77777777" w:rsidR="00C427C9" w:rsidRPr="009220E3" w:rsidRDefault="00C427C9" w:rsidP="00C427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3819">
              <w:rPr>
                <w:rFonts w:ascii="Arial" w:hAnsi="Arial" w:cs="Arial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200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DCE652" w14:textId="77777777" w:rsidR="00C427C9" w:rsidRPr="00CF3819" w:rsidRDefault="00C427C9" w:rsidP="00C427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3819">
              <w:rPr>
                <w:rFonts w:ascii="Arial" w:hAnsi="Arial" w:cs="Arial"/>
                <w:b/>
                <w:bCs/>
                <w:color w:val="000000" w:themeColor="text1"/>
              </w:rPr>
              <w:t>Questions</w:t>
            </w:r>
          </w:p>
        </w:tc>
        <w:tc>
          <w:tcPr>
            <w:tcW w:w="131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7CC39C" w14:textId="77777777" w:rsidR="00C427C9" w:rsidRPr="00CF3819" w:rsidRDefault="00C427C9" w:rsidP="00C427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3819">
              <w:rPr>
                <w:rFonts w:ascii="Arial" w:hAnsi="Arial" w:cs="Arial"/>
                <w:b/>
                <w:bCs/>
                <w:color w:val="000000" w:themeColor="text1"/>
              </w:rPr>
              <w:t>Counties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1692020" w14:textId="77777777" w:rsidR="00C427C9" w:rsidRPr="00CF3819" w:rsidRDefault="00C427C9" w:rsidP="00C427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3819">
              <w:rPr>
                <w:rFonts w:ascii="Arial" w:hAnsi="Arial" w:cs="Arial"/>
                <w:b/>
                <w:bCs/>
                <w:color w:val="000000" w:themeColor="text1"/>
              </w:rPr>
              <w:t>Response Yes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902270B" w14:textId="77777777" w:rsidR="00C427C9" w:rsidRPr="00CF3819" w:rsidRDefault="00C427C9" w:rsidP="00C427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3819">
              <w:rPr>
                <w:rFonts w:ascii="Arial" w:hAnsi="Arial" w:cs="Arial"/>
                <w:b/>
                <w:bCs/>
                <w:color w:val="000000" w:themeColor="text1"/>
              </w:rPr>
              <w:t>Response No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2A0AC69" w14:textId="77777777" w:rsidR="00C427C9" w:rsidRPr="0053230F" w:rsidRDefault="00C427C9" w:rsidP="00C427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3230F">
              <w:rPr>
                <w:rFonts w:ascii="Arial" w:hAnsi="Arial" w:cs="Arial"/>
                <w:b/>
                <w:bCs/>
                <w:color w:val="000000" w:themeColor="text1"/>
              </w:rPr>
              <w:t>Response N/A</w:t>
            </w:r>
          </w:p>
        </w:tc>
      </w:tr>
      <w:tr w:rsidR="00C427C9" w:rsidRPr="00DC7A19" w14:paraId="6F9DF7FF" w14:textId="77777777" w:rsidTr="00FF0173">
        <w:trPr>
          <w:cantSplit/>
          <w:trHeight w:val="52"/>
        </w:trPr>
        <w:tc>
          <w:tcPr>
            <w:tcW w:w="0" w:type="auto"/>
            <w:vMerge w:val="restart"/>
            <w:tcBorders>
              <w:left w:val="nil"/>
            </w:tcBorders>
            <w:vAlign w:val="bottom"/>
          </w:tcPr>
          <w:p w14:paraId="554328D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Disaster Impact Experience</w:t>
            </w:r>
          </w:p>
        </w:tc>
        <w:tc>
          <w:tcPr>
            <w:tcW w:w="2008" w:type="dxa"/>
            <w:vMerge w:val="restart"/>
            <w:vAlign w:val="bottom"/>
          </w:tcPr>
          <w:p w14:paraId="0C819F5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Previous 3 years of hurricane impact</w:t>
            </w:r>
          </w:p>
        </w:tc>
        <w:tc>
          <w:tcPr>
            <w:tcW w:w="1310" w:type="dxa"/>
            <w:tcBorders>
              <w:bottom w:val="nil"/>
              <w:right w:val="single" w:sz="4" w:space="0" w:color="auto"/>
            </w:tcBorders>
            <w:vAlign w:val="bottom"/>
          </w:tcPr>
          <w:p w14:paraId="63C97B2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799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571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1F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427C9" w:rsidRPr="00DC7A19" w14:paraId="0875748D" w14:textId="77777777" w:rsidTr="00FF0173">
        <w:trPr>
          <w:cantSplit/>
          <w:trHeight w:val="11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1A3FEC3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2156007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B5D23E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6D9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27A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2E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7D9D191F" w14:textId="77777777" w:rsidTr="00FF0173">
        <w:trPr>
          <w:cantSplit/>
          <w:trHeight w:val="111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1D05040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6477C92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26D6DE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3DB7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668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D9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2789904" w14:textId="77777777" w:rsidTr="00FF0173">
        <w:trPr>
          <w:cantSplit/>
          <w:trHeight w:val="22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0ED9B05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504F2A5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8F81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8C8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D80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0CE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1D9739AC" w14:textId="77777777" w:rsidTr="00FF0173">
        <w:trPr>
          <w:cantSplit/>
          <w:trHeight w:val="186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7793018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vAlign w:val="bottom"/>
          </w:tcPr>
          <w:p w14:paraId="5DAF428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Previous 3 years of increased mosquito populations</w:t>
            </w:r>
          </w:p>
        </w:tc>
        <w:tc>
          <w:tcPr>
            <w:tcW w:w="1310" w:type="dxa"/>
            <w:tcBorders>
              <w:bottom w:val="nil"/>
              <w:right w:val="single" w:sz="4" w:space="0" w:color="auto"/>
            </w:tcBorders>
            <w:vAlign w:val="bottom"/>
          </w:tcPr>
          <w:p w14:paraId="2799349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CAD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89B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30D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686CBB5" w14:textId="77777777" w:rsidTr="00FF0173">
        <w:trPr>
          <w:cantSplit/>
          <w:trHeight w:val="132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4D8C357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16EC79C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909068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80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D0A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D39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3D6AE2B1" w14:textId="77777777" w:rsidTr="00FF0173">
        <w:trPr>
          <w:cantSplit/>
          <w:trHeight w:val="17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5C41C165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61A531B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971BE4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9B57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CC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9AE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A21F248" w14:textId="77777777" w:rsidTr="00FF0173">
        <w:trPr>
          <w:cantSplit/>
          <w:trHeight w:val="232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4887786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10236BB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nil"/>
              <w:right w:val="single" w:sz="4" w:space="0" w:color="auto"/>
            </w:tcBorders>
            <w:vAlign w:val="bottom"/>
          </w:tcPr>
          <w:p w14:paraId="39E883A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89A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89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757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363B454F" w14:textId="77777777" w:rsidTr="00FF0173">
        <w:trPr>
          <w:cantSplit/>
          <w:trHeight w:val="139"/>
        </w:trPr>
        <w:tc>
          <w:tcPr>
            <w:tcW w:w="0" w:type="auto"/>
            <w:vMerge w:val="restart"/>
            <w:tcBorders>
              <w:left w:val="nil"/>
            </w:tcBorders>
            <w:vAlign w:val="bottom"/>
          </w:tcPr>
          <w:p w14:paraId="3358A50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Program Management</w:t>
            </w:r>
          </w:p>
        </w:tc>
        <w:tc>
          <w:tcPr>
            <w:tcW w:w="2008" w:type="dxa"/>
            <w:vMerge w:val="restart"/>
            <w:vAlign w:val="bottom"/>
          </w:tcPr>
          <w:p w14:paraId="6ABEB99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Successful emergency response protocol post-Hurricane available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1E34986" w14:textId="77777777" w:rsidR="00C427C9" w:rsidRPr="00DC7A19" w:rsidRDefault="00C427C9" w:rsidP="00C427C9">
            <w:pPr>
              <w:snapToGrid w:val="0"/>
              <w:contextualSpacing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7D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1B2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EA8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3F5CA3A" w14:textId="77777777" w:rsidTr="00FF0173">
        <w:trPr>
          <w:cantSplit/>
          <w:trHeight w:val="152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1ADEB78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6D326E2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42B7F6E0" w14:textId="77777777" w:rsidR="00C427C9" w:rsidRPr="00DC7A19" w:rsidRDefault="00C427C9" w:rsidP="00C427C9">
            <w:pPr>
              <w:snapToGrid w:val="0"/>
              <w:contextualSpacing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D83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AC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DE3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04B090A1" w14:textId="77777777" w:rsidTr="00FF0173">
        <w:trPr>
          <w:cantSplit/>
          <w:trHeight w:val="224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675BF76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4E2EE63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78427D81" w14:textId="77777777" w:rsidR="00C427C9" w:rsidRPr="00DC7A19" w:rsidRDefault="00C427C9" w:rsidP="00C427C9">
            <w:pPr>
              <w:snapToGrid w:val="0"/>
              <w:contextualSpacing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C08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3F9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FB9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776EDC02" w14:textId="77777777" w:rsidTr="00FF0173">
        <w:trPr>
          <w:cantSplit/>
          <w:trHeight w:val="116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04A914C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658E06A7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14A22D01" w14:textId="77777777" w:rsidR="00C427C9" w:rsidRPr="00DC7A19" w:rsidRDefault="00C427C9" w:rsidP="00C427C9">
            <w:pPr>
              <w:snapToGrid w:val="0"/>
              <w:contextualSpacing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E4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447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6A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36BF948B" w14:textId="77777777" w:rsidTr="00FF0173">
        <w:trPr>
          <w:cantSplit/>
          <w:trHeight w:val="91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72FB3A4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vAlign w:val="bottom"/>
          </w:tcPr>
          <w:p w14:paraId="2AF791E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Established MCP available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76A447B7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35A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69B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D3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513B2D1" w14:textId="77777777" w:rsidTr="00FF0173">
        <w:trPr>
          <w:cantSplit/>
          <w:trHeight w:val="9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6EB2769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4F7CF78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0831643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62B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ED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2C7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206D4C94" w14:textId="77777777" w:rsidTr="00FF0173">
        <w:trPr>
          <w:cantSplit/>
          <w:trHeight w:val="85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6FBFDBF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2E67272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46556CC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692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D3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CE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F29E060" w14:textId="77777777" w:rsidTr="00FF0173">
        <w:trPr>
          <w:cantSplit/>
          <w:trHeight w:val="64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1C1F860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0064D61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7750DC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C58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CD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EA9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BF89B31" w14:textId="77777777" w:rsidTr="00FF0173">
        <w:trPr>
          <w:cantSplit/>
          <w:trHeight w:val="79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3491C49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vAlign w:val="bottom"/>
          </w:tcPr>
          <w:p w14:paraId="572F256D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MCP emergency plan improvements needed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46BBA14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58F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19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500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56F553E" w14:textId="77777777" w:rsidTr="00FF0173">
        <w:trPr>
          <w:cantSplit/>
          <w:trHeight w:val="91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3B669CD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6A9AB4B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4C13086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14F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F38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9907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B4A08C9" w14:textId="77777777" w:rsidTr="00FF0173">
        <w:trPr>
          <w:cantSplit/>
          <w:trHeight w:val="64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2B26121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6E913C7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54C9BD4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0F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FF3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101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78423B54" w14:textId="77777777" w:rsidTr="00FF0173">
        <w:trPr>
          <w:cantSplit/>
          <w:trHeight w:val="11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123FFD5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3BE6788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13AA93E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F6D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66B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D87E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1480B246" w14:textId="77777777" w:rsidTr="00FF0173">
        <w:trPr>
          <w:cantSplit/>
          <w:trHeight w:val="91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1FEAF26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vAlign w:val="bottom"/>
          </w:tcPr>
          <w:p w14:paraId="136196F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Resources available for surveillance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21E90A6D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DC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44E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C9D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1C7602DA" w14:textId="77777777" w:rsidTr="00FF0173">
        <w:trPr>
          <w:cantSplit/>
          <w:trHeight w:val="79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2843E77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5014B23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450632A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643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B41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612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0AB03E0" w14:textId="77777777" w:rsidTr="00FF0173">
        <w:trPr>
          <w:cantSplit/>
          <w:trHeight w:val="11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7658358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3109FE5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677027E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4E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F61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B6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39CA06C" w14:textId="77777777" w:rsidTr="00FF0173">
        <w:trPr>
          <w:cantSplit/>
          <w:trHeight w:val="11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4BC099E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36DCA0C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49111A8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BEC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973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7C5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1655C567" w14:textId="77777777" w:rsidTr="00FF0173">
        <w:trPr>
          <w:cantSplit/>
          <w:trHeight w:val="78"/>
        </w:trPr>
        <w:tc>
          <w:tcPr>
            <w:tcW w:w="0" w:type="auto"/>
            <w:vMerge w:val="restart"/>
            <w:tcBorders>
              <w:left w:val="nil"/>
            </w:tcBorders>
            <w:vAlign w:val="bottom"/>
          </w:tcPr>
          <w:p w14:paraId="0AC3489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MCP Network Communication</w:t>
            </w:r>
          </w:p>
        </w:tc>
        <w:tc>
          <w:tcPr>
            <w:tcW w:w="2008" w:type="dxa"/>
            <w:vMerge w:val="restart"/>
            <w:vAlign w:val="bottom"/>
          </w:tcPr>
          <w:p w14:paraId="00C5B92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Past obstacles in receiving FEMA aid for emergency mosquito control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C5BF7C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C657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B60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C36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D77B282" w14:textId="77777777" w:rsidTr="00FF0173">
        <w:trPr>
          <w:cantSplit/>
          <w:trHeight w:val="57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7382B8B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78F42195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48B955D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73D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AE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05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4F82A8AD" w14:textId="77777777" w:rsidTr="00FF0173">
        <w:trPr>
          <w:cantSplit/>
          <w:trHeight w:val="9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2408125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64B3BF9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5ECAAC1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030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986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EB2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35B06E1" w14:textId="77777777" w:rsidTr="00FF0173">
        <w:trPr>
          <w:cantSplit/>
          <w:trHeight w:val="105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628DD1F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75BD81E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022DF84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E0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C07E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8EB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10293A89" w14:textId="77777777" w:rsidTr="00FF0173">
        <w:trPr>
          <w:cantSplit/>
          <w:trHeight w:val="65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6623BE0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vAlign w:val="bottom"/>
          </w:tcPr>
          <w:p w14:paraId="043D052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Provided MCP aid to neighboring counties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3FB8C6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053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7C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3F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7C016A38" w14:textId="77777777" w:rsidTr="00FF0173">
        <w:trPr>
          <w:cantSplit/>
          <w:trHeight w:val="105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18B7410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4946B0A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7F34A2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E4C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96F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229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141CF530" w14:textId="77777777" w:rsidTr="00FF0173">
        <w:trPr>
          <w:cantSplit/>
          <w:trHeight w:val="124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5D54DA1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1B40301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088122D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849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83F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A98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768983FF" w14:textId="77777777" w:rsidTr="00FF0173">
        <w:trPr>
          <w:cantSplit/>
          <w:trHeight w:val="11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35F6E9C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5C748CF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7E5055E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3B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7EE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3DD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73B84F3" w14:textId="77777777" w:rsidTr="00FF0173">
        <w:trPr>
          <w:cantSplit/>
          <w:trHeight w:val="159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1499D7D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vAlign w:val="bottom"/>
          </w:tcPr>
          <w:p w14:paraId="6CFB558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Received MCP aid from neighboring counties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010C51B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AC2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2EE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383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638E039" w14:textId="77777777" w:rsidTr="00FF0173">
        <w:trPr>
          <w:cantSplit/>
          <w:trHeight w:val="132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2168387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364C1EED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214B4C2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1A2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944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8597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2EC1A287" w14:textId="77777777" w:rsidTr="00FF0173">
        <w:trPr>
          <w:cantSplit/>
          <w:trHeight w:val="13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2EFED9F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01FD1B8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6616878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C5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CB87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F22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10FC89EB" w14:textId="77777777" w:rsidTr="00FF0173">
        <w:trPr>
          <w:cantSplit/>
          <w:trHeight w:val="31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5584DF2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65718F5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5094007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167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EA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B8B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DFCB5DD" w14:textId="77777777" w:rsidTr="00FF0173">
        <w:trPr>
          <w:cantSplit/>
          <w:trHeight w:val="185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4343C7D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vAlign w:val="bottom"/>
          </w:tcPr>
          <w:p w14:paraId="1A55C01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 xml:space="preserve">Emergency response networking with local, </w:t>
            </w:r>
            <w:proofErr w:type="gramStart"/>
            <w:r w:rsidRPr="00DC7A19">
              <w:rPr>
                <w:rFonts w:ascii="Arial" w:hAnsi="Arial" w:cs="Arial"/>
                <w:color w:val="000000" w:themeColor="text1"/>
              </w:rPr>
              <w:t>state</w:t>
            </w:r>
            <w:proofErr w:type="gramEnd"/>
            <w:r w:rsidRPr="00DC7A19">
              <w:rPr>
                <w:rFonts w:ascii="Arial" w:hAnsi="Arial" w:cs="Arial"/>
                <w:color w:val="000000" w:themeColor="text1"/>
              </w:rPr>
              <w:t xml:space="preserve"> or federal agencies outside of department connections to obtain assistance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66B8304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73B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63F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EF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4A39B71" w14:textId="77777777" w:rsidTr="00FF0173">
        <w:trPr>
          <w:cantSplit/>
          <w:trHeight w:val="240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42D9B8AD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358E931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9AD0BA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F802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459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63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4AD2E5AF" w14:textId="77777777" w:rsidTr="00FF0173">
        <w:trPr>
          <w:cantSplit/>
          <w:trHeight w:val="279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738F2F7D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571DCEC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2D91EE8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2C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F6F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6D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49E91F18" w14:textId="77777777" w:rsidTr="00FF0173">
        <w:trPr>
          <w:cantSplit/>
          <w:trHeight w:val="952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17C2488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1365811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815461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9CD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48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82F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A9AD516" w14:textId="77777777" w:rsidTr="00FF0173">
        <w:trPr>
          <w:cantSplit/>
          <w:trHeight w:val="111"/>
        </w:trPr>
        <w:tc>
          <w:tcPr>
            <w:tcW w:w="0" w:type="auto"/>
            <w:vMerge w:val="restart"/>
            <w:tcBorders>
              <w:left w:val="nil"/>
            </w:tcBorders>
            <w:vAlign w:val="bottom"/>
          </w:tcPr>
          <w:p w14:paraId="0F5AA6E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FEMA Assistance</w:t>
            </w:r>
          </w:p>
        </w:tc>
        <w:tc>
          <w:tcPr>
            <w:tcW w:w="2008" w:type="dxa"/>
            <w:vMerge w:val="restart"/>
            <w:vAlign w:val="bottom"/>
          </w:tcPr>
          <w:p w14:paraId="23C099F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Knowledgeable of FEMA aid reimbursement processes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2EDF9A95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17A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2D1E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D4B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01035207" w14:textId="77777777" w:rsidTr="00FF0173">
        <w:trPr>
          <w:cantSplit/>
          <w:trHeight w:val="9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50ED8E0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bottom"/>
          </w:tcPr>
          <w:p w14:paraId="446E5EA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31609D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93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D90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B3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417845C0" w14:textId="77777777" w:rsidTr="00FF0173">
        <w:trPr>
          <w:cantSplit/>
          <w:trHeight w:val="131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776E903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67A048C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0B13FC5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627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F07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A84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26FB1089" w14:textId="77777777" w:rsidTr="00FF0173">
        <w:trPr>
          <w:cantSplit/>
          <w:trHeight w:val="178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3E189DE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516FA2B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42C2AFA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A41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01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117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  <w:tr w:rsidR="00C427C9" w:rsidRPr="00DC7A19" w14:paraId="04A43D03" w14:textId="77777777" w:rsidTr="00FF0173">
        <w:trPr>
          <w:cantSplit/>
          <w:trHeight w:val="111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08B610F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000000"/>
            </w:tcBorders>
            <w:vAlign w:val="bottom"/>
          </w:tcPr>
          <w:p w14:paraId="4BB4B7B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Previously applied for FEMA aid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6EF95407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7B3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62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7F4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9B91336" w14:textId="77777777" w:rsidTr="00FF0173">
        <w:trPr>
          <w:cantSplit/>
          <w:trHeight w:val="118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2BC54A9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4ACC87E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2385C5F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640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14B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DA6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4DEA5F3E" w14:textId="77777777" w:rsidTr="00FF0173">
        <w:trPr>
          <w:cantSplit/>
          <w:trHeight w:val="111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7C22DE5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60B9E7F5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57048F2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DC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F942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3B2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410B56C" w14:textId="77777777" w:rsidTr="00FF0173">
        <w:trPr>
          <w:cantSplit/>
          <w:trHeight w:val="399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3354A9D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5204483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0952444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7F1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1FC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D20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18CBECA3" w14:textId="77777777" w:rsidTr="00FF0173">
        <w:trPr>
          <w:cantSplit/>
          <w:trHeight w:val="98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700CE57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000000"/>
            </w:tcBorders>
            <w:vAlign w:val="bottom"/>
          </w:tcPr>
          <w:p w14:paraId="39CD1D3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Received more FEMA funding in addition to initial aid received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0CE7A0C7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02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D64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45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3B419B7E" w14:textId="77777777" w:rsidTr="00FF0173">
        <w:trPr>
          <w:cantSplit/>
          <w:trHeight w:val="146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6241D7D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13016C6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8A79DF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5E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33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43F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497E897B" w14:textId="77777777" w:rsidTr="00FF0173">
        <w:trPr>
          <w:cantSplit/>
          <w:trHeight w:val="118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5EF6FEE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449E8EE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11DC443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90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64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EF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3EE87F29" w14:textId="77777777" w:rsidTr="00FF0173">
        <w:trPr>
          <w:cantSplit/>
          <w:trHeight w:val="51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166D1F4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7355E0B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409A212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6F6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54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A6D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299F2051" w14:textId="77777777" w:rsidTr="00FF0173">
        <w:trPr>
          <w:cantSplit/>
          <w:trHeight w:val="65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78631C8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tcBorders>
              <w:left w:val="single" w:sz="4" w:space="0" w:color="000000"/>
            </w:tcBorders>
            <w:vAlign w:val="bottom"/>
          </w:tcPr>
          <w:p w14:paraId="0D4BA3E5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Shared FEMA aid with counties in need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29DB4B1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62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A9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87B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770E636B" w14:textId="77777777" w:rsidTr="00FF0173">
        <w:trPr>
          <w:cantSplit/>
          <w:trHeight w:val="105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58A79D0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31406BC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0F72FD9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7D52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91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B43D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F8D2738" w14:textId="77777777" w:rsidTr="00FF0173">
        <w:trPr>
          <w:cantSplit/>
          <w:trHeight w:val="98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7E09093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</w:tcBorders>
            <w:vAlign w:val="bottom"/>
          </w:tcPr>
          <w:p w14:paraId="3BB35AD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6AB1F965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967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605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4C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CB1FC20" w14:textId="77777777" w:rsidTr="00FF0173">
        <w:trPr>
          <w:cantSplit/>
          <w:trHeight w:val="98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152677A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FC8C8C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54CBAAA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78CE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350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1E3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  <w:tr w:rsidR="00C427C9" w:rsidRPr="00DC7A19" w14:paraId="439B62A5" w14:textId="77777777" w:rsidTr="00FF0173">
        <w:trPr>
          <w:cantSplit/>
          <w:trHeight w:val="44"/>
        </w:trPr>
        <w:tc>
          <w:tcPr>
            <w:tcW w:w="0" w:type="auto"/>
            <w:vMerge w:val="restart"/>
            <w:tcBorders>
              <w:left w:val="nil"/>
              <w:right w:val="single" w:sz="4" w:space="0" w:color="000000"/>
            </w:tcBorders>
            <w:vAlign w:val="bottom"/>
          </w:tcPr>
          <w:p w14:paraId="33223C0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FEMA Aid Obstacles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65C1A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Difficulty applying for FEMA aid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31C390E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578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30E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FDF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0608464E" w14:textId="77777777" w:rsidTr="00FF0173">
        <w:trPr>
          <w:cantSplit/>
          <w:trHeight w:val="124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3B24335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6D1D9C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6B9BC2D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8F9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483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7F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7493CAD1" w14:textId="77777777" w:rsidTr="00FF0173">
        <w:trPr>
          <w:cantSplit/>
          <w:trHeight w:val="105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067DCAC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2D8B665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6ED9F776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19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34F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211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388A317A" w14:textId="77777777" w:rsidTr="00FF0173">
        <w:trPr>
          <w:cantSplit/>
          <w:trHeight w:val="219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64D8B51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8A885F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2428B85D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9AE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947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595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  <w:tr w:rsidR="00C427C9" w:rsidRPr="00DC7A19" w14:paraId="5B030AC7" w14:textId="77777777" w:rsidTr="00FF0173">
        <w:trPr>
          <w:cantSplit/>
          <w:trHeight w:val="178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2898EB1D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D80908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Difficulty receiving FEMA aid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183642F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047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A03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D1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2184CFE7" w14:textId="77777777" w:rsidTr="00FF0173">
        <w:trPr>
          <w:cantSplit/>
          <w:trHeight w:val="70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1EC162D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BF89C5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0B922965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CA4F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D82C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CE8E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6636B718" w14:textId="77777777" w:rsidTr="00FF0173">
        <w:trPr>
          <w:cantSplit/>
          <w:trHeight w:val="91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7F28967C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22192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5E2AF5C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D27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68B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F88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7A0EBED3" w14:textId="77777777" w:rsidTr="00FF0173">
        <w:trPr>
          <w:cantSplit/>
          <w:trHeight w:val="172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5C1AF71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85683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45FB2D4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612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A14E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178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  <w:tr w:rsidR="00C427C9" w:rsidRPr="00DC7A19" w14:paraId="3270328F" w14:textId="77777777" w:rsidTr="00FF0173">
        <w:trPr>
          <w:cantSplit/>
          <w:trHeight w:val="178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22BB945F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37D3C3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Difficulty providing documentation for FEMA aid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25C38BC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92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3D8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BFB4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060BC03" w14:textId="77777777" w:rsidTr="00FF0173">
        <w:trPr>
          <w:cantSplit/>
          <w:trHeight w:val="91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15506D7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9836B8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51C208D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8C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AF35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7C7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5F862787" w14:textId="77777777" w:rsidTr="00FF0173">
        <w:trPr>
          <w:cantSplit/>
          <w:trHeight w:val="146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2A19AB70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5D2B431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6F5780B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A56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B73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BF1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704ECD15" w14:textId="77777777" w:rsidTr="00FF0173">
        <w:trPr>
          <w:cantSplit/>
          <w:trHeight w:val="64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38A7532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62D518A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14:paraId="139DDD39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8F2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A0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3C30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  <w:tr w:rsidR="00C427C9" w:rsidRPr="00DC7A19" w14:paraId="17CF6781" w14:textId="77777777" w:rsidTr="00FF0173">
        <w:trPr>
          <w:cantSplit/>
          <w:trHeight w:val="192"/>
        </w:trPr>
        <w:tc>
          <w:tcPr>
            <w:tcW w:w="0" w:type="auto"/>
            <w:vMerge/>
            <w:tcBorders>
              <w:left w:val="nil"/>
              <w:right w:val="single" w:sz="4" w:space="0" w:color="000000"/>
            </w:tcBorders>
            <w:vAlign w:val="bottom"/>
          </w:tcPr>
          <w:p w14:paraId="1A1EA20E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14:paraId="243BBDA4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Interested in receiving FEMA training for reimbursement process post-disaster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22E70C27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Brunswick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0A4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7ADE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7E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45F78D5A" w14:textId="77777777" w:rsidTr="00FF0173">
        <w:trPr>
          <w:cantSplit/>
          <w:trHeight w:val="11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0AC27BE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6217538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3EC7EB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Columbus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2B6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61C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BE1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088337C3" w14:textId="77777777" w:rsidTr="00FF0173">
        <w:trPr>
          <w:cantSplit/>
          <w:trHeight w:val="111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44F67DC7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3F440B18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306A5C5B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Pender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138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3A19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822A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427C9" w:rsidRPr="00DC7A19" w14:paraId="11F6E49D" w14:textId="77777777" w:rsidTr="00FF0173">
        <w:trPr>
          <w:cantSplit/>
          <w:trHeight w:val="368"/>
        </w:trPr>
        <w:tc>
          <w:tcPr>
            <w:tcW w:w="0" w:type="auto"/>
            <w:vMerge/>
            <w:tcBorders>
              <w:left w:val="nil"/>
            </w:tcBorders>
            <w:vAlign w:val="bottom"/>
          </w:tcPr>
          <w:p w14:paraId="2CFEF7A7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8" w:type="dxa"/>
            <w:vMerge/>
            <w:vAlign w:val="bottom"/>
          </w:tcPr>
          <w:p w14:paraId="4C6F83E7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14:paraId="6D2424A2" w14:textId="77777777" w:rsidR="00C427C9" w:rsidRPr="00DC7A19" w:rsidRDefault="00C427C9" w:rsidP="00C427C9">
            <w:pPr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Pitt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5463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C7A19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256B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5057" w14:textId="77777777" w:rsidR="00C427C9" w:rsidRPr="00DC7A19" w:rsidRDefault="00C427C9" w:rsidP="00C427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AD024A6" w14:textId="77777777" w:rsidR="009357D9" w:rsidRDefault="009357D9"/>
    <w:sectPr w:rsidR="00935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C9"/>
    <w:rsid w:val="001E6FD6"/>
    <w:rsid w:val="005B5AEE"/>
    <w:rsid w:val="009357D9"/>
    <w:rsid w:val="00C427C9"/>
    <w:rsid w:val="00C60D1F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07DF"/>
  <w15:chartTrackingRefBased/>
  <w15:docId w15:val="{4D19F0C8-B150-475D-9970-36467C7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7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Stephanie Lynn</dc:creator>
  <cp:keywords/>
  <dc:description/>
  <cp:lastModifiedBy>Richards, Stephanie Lynn</cp:lastModifiedBy>
  <cp:revision>2</cp:revision>
  <dcterms:created xsi:type="dcterms:W3CDTF">2023-06-09T12:20:00Z</dcterms:created>
  <dcterms:modified xsi:type="dcterms:W3CDTF">2023-06-09T12:20:00Z</dcterms:modified>
</cp:coreProperties>
</file>