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E55" w14:textId="42992E41" w:rsidR="002A019D" w:rsidRPr="00730C2C" w:rsidRDefault="00086EFA">
      <w:pPr>
        <w:rPr>
          <w:rFonts w:ascii="Times New Roman" w:eastAsia="Times New Roman" w:hAnsi="Times New Roman" w:cs="Times New Roman"/>
          <w:sz w:val="22"/>
        </w:rPr>
      </w:pPr>
      <w:r w:rsidRPr="00086EFA">
        <w:rPr>
          <w:rFonts w:ascii="Times New Roman" w:eastAsia="맑은 고딕" w:hAnsi="Times New Roman" w:cs="Times New Roman"/>
          <w:sz w:val="24"/>
          <w:szCs w:val="24"/>
          <w:shd w:val="clear" w:color="auto" w:fill="FFFFFF"/>
        </w:rPr>
        <w:t xml:space="preserve">Supplementary </w:t>
      </w:r>
      <w:r w:rsidR="00AA1E9F">
        <w:rPr>
          <w:rFonts w:ascii="Times New Roman" w:eastAsia="맑은 고딕" w:hAnsi="Times New Roman" w:cs="Times New Roman"/>
          <w:sz w:val="24"/>
          <w:szCs w:val="24"/>
          <w:shd w:val="clear" w:color="auto" w:fill="FFFFFF"/>
        </w:rPr>
        <w:t>Material</w:t>
      </w:r>
      <w:r w:rsidRPr="00086EFA">
        <w:rPr>
          <w:rFonts w:ascii="Times New Roman" w:eastAsia="맑은 고딕" w:hAnsi="Times New Roman" w:cs="Times New Roman"/>
          <w:sz w:val="24"/>
          <w:szCs w:val="24"/>
          <w:shd w:val="clear" w:color="auto" w:fill="FFFFFF"/>
        </w:rPr>
        <w:t xml:space="preserve"> 1.</w:t>
      </w:r>
      <w:r>
        <w:rPr>
          <w:rFonts w:ascii="Times New Roman" w:eastAsia="맑은 고딕" w:hAnsi="Times New Roman" w:cs="Times New Roman"/>
          <w:sz w:val="24"/>
          <w:szCs w:val="24"/>
          <w:shd w:val="clear" w:color="auto" w:fill="FFFFFF"/>
        </w:rPr>
        <w:t xml:space="preserve"> </w:t>
      </w:r>
      <w:r w:rsidR="00E84285" w:rsidRPr="00C454A8">
        <w:rPr>
          <w:rFonts w:ascii="Times New Roman" w:eastAsia="맑은 고딕" w:hAnsi="Times New Roman" w:cs="Times New Roman"/>
          <w:color w:val="111111"/>
          <w:sz w:val="24"/>
          <w:szCs w:val="24"/>
          <w:shd w:val="clear" w:color="auto" w:fill="FFFFFF"/>
        </w:rPr>
        <w:t>Roles with high importance</w:t>
      </w:r>
      <w:r w:rsidR="00E84285">
        <w:rPr>
          <w:rFonts w:ascii="Times New Roman" w:eastAsia="맑은 고딕" w:hAnsi="Times New Roman" w:cs="Times New Roman"/>
          <w:color w:val="111111"/>
          <w:sz w:val="24"/>
          <w:szCs w:val="24"/>
          <w:shd w:val="clear" w:color="auto" w:fill="FFFFFF"/>
        </w:rPr>
        <w:t xml:space="preserve"> and</w:t>
      </w:r>
      <w:r w:rsidR="00E84285" w:rsidRPr="00C454A8">
        <w:rPr>
          <w:rFonts w:ascii="Times New Roman" w:eastAsia="맑은 고딕" w:hAnsi="Times New Roman" w:cs="Times New Roman"/>
          <w:color w:val="111111"/>
          <w:sz w:val="24"/>
          <w:szCs w:val="24"/>
          <w:shd w:val="clear" w:color="auto" w:fill="FFFFFF"/>
        </w:rPr>
        <w:t xml:space="preserve"> performance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3"/>
        <w:gridCol w:w="4151"/>
        <w:gridCol w:w="4152"/>
      </w:tblGrid>
      <w:tr w:rsidR="00E84285" w:rsidRPr="00E84285" w14:paraId="0462FEAD" w14:textId="77777777" w:rsidTr="007E18B0">
        <w:tc>
          <w:tcPr>
            <w:tcW w:w="723" w:type="dxa"/>
            <w:tcBorders>
              <w:left w:val="nil"/>
            </w:tcBorders>
          </w:tcPr>
          <w:p w14:paraId="5CBBABCC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 w:hint="eastAsia"/>
                <w:color w:val="auto"/>
                <w:sz w:val="24"/>
                <w:szCs w:val="24"/>
                <w:shd w:val="clear" w:color="auto" w:fill="FFFFFF"/>
              </w:rPr>
              <w:t>R</w:t>
            </w:r>
            <w:r w:rsidRPr="00E84285"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  <w:t>ank</w:t>
            </w:r>
          </w:p>
        </w:tc>
        <w:tc>
          <w:tcPr>
            <w:tcW w:w="4151" w:type="dxa"/>
          </w:tcPr>
          <w:p w14:paraId="26BA948B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E84285">
              <w:rPr>
                <w:rFonts w:ascii="Times New Roman" w:eastAsia="맑은 고딕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Importanc</w:t>
            </w:r>
            <w:proofErr w:type="spellEnd"/>
          </w:p>
        </w:tc>
        <w:tc>
          <w:tcPr>
            <w:tcW w:w="4152" w:type="dxa"/>
            <w:tcBorders>
              <w:right w:val="nil"/>
            </w:tcBorders>
          </w:tcPr>
          <w:p w14:paraId="5EE14D65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Performance</w:t>
            </w:r>
          </w:p>
        </w:tc>
      </w:tr>
      <w:tr w:rsidR="00E84285" w:rsidRPr="00E84285" w14:paraId="638F1DBF" w14:textId="77777777" w:rsidTr="007E18B0">
        <w:tc>
          <w:tcPr>
            <w:tcW w:w="723" w:type="dxa"/>
            <w:tcBorders>
              <w:left w:val="nil"/>
            </w:tcBorders>
          </w:tcPr>
          <w:p w14:paraId="64D0E44C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 w:hint="eastAsia"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1" w:type="dxa"/>
          </w:tcPr>
          <w:p w14:paraId="3CD33351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In case of shortage or unavailability of chronic disease drugs, the prescribing doctors are contacted to change/modify the prescription or request for generic substitution </w:t>
            </w:r>
            <w:r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(Response)</w:t>
            </w:r>
          </w:p>
        </w:tc>
        <w:tc>
          <w:tcPr>
            <w:tcW w:w="4152" w:type="dxa"/>
            <w:tcBorders>
              <w:right w:val="nil"/>
            </w:tcBorders>
          </w:tcPr>
          <w:p w14:paraId="0D647FFF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>Guiding pharmacy visitors on the use of COVID-19 home test kits and the proper countermeasures in case of COVID-19-positive pharmacy visitors</w:t>
            </w:r>
            <w:r w:rsidRPr="00E8428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(Response)</w:t>
            </w:r>
          </w:p>
        </w:tc>
      </w:tr>
      <w:tr w:rsidR="00E84285" w:rsidRPr="00E84285" w14:paraId="25D06A16" w14:textId="77777777" w:rsidTr="007E18B0">
        <w:tc>
          <w:tcPr>
            <w:tcW w:w="723" w:type="dxa"/>
            <w:tcBorders>
              <w:left w:val="nil"/>
            </w:tcBorders>
          </w:tcPr>
          <w:p w14:paraId="04750680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 w:hint="eastAsia"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1" w:type="dxa"/>
          </w:tcPr>
          <w:p w14:paraId="18871560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>Preliminary securing of prescription drug supply, including chronic disease drugs (except when the drugs are out of stock)</w:t>
            </w:r>
          </w:p>
          <w:p w14:paraId="114BB22F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맑은 고딕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(Preparation)</w:t>
            </w:r>
          </w:p>
        </w:tc>
        <w:tc>
          <w:tcPr>
            <w:tcW w:w="4152" w:type="dxa"/>
            <w:tcBorders>
              <w:right w:val="nil"/>
            </w:tcBorders>
          </w:tcPr>
          <w:p w14:paraId="1FFF724B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In case of shortage or unavailability of chronic disease drugs, the prescribing doctors are contacted to change/modify the prescription or request for generic substitution </w:t>
            </w:r>
            <w:r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(Response)</w:t>
            </w:r>
          </w:p>
        </w:tc>
      </w:tr>
      <w:tr w:rsidR="00E84285" w:rsidRPr="00E84285" w14:paraId="2E5B4574" w14:textId="77777777" w:rsidTr="007E18B0">
        <w:tc>
          <w:tcPr>
            <w:tcW w:w="723" w:type="dxa"/>
            <w:tcBorders>
              <w:left w:val="nil"/>
            </w:tcBorders>
          </w:tcPr>
          <w:p w14:paraId="4782825E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 w:hint="eastAsia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51" w:type="dxa"/>
          </w:tcPr>
          <w:p w14:paraId="74D028B6" w14:textId="00478D3D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>Checking of quarantine guidelines, such as disinfection</w:t>
            </w:r>
            <w:r w:rsidR="003E37C1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and </w:t>
            </w: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>ventilation of pharmacies, wearing of personal masks, and hand hygiene</w:t>
            </w:r>
            <w:r w:rsidRPr="00E8428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(Prevention)</w:t>
            </w:r>
          </w:p>
        </w:tc>
        <w:tc>
          <w:tcPr>
            <w:tcW w:w="4152" w:type="dxa"/>
            <w:tcBorders>
              <w:right w:val="nil"/>
            </w:tcBorders>
          </w:tcPr>
          <w:p w14:paraId="70B6C2C7" w14:textId="1372803E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>Checking of quarantine guidelines, such as disinfection</w:t>
            </w:r>
            <w:r w:rsidR="003E37C1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and</w:t>
            </w: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ventilation of pharmacies, wearing of personal masks, and hand hygiene</w:t>
            </w:r>
            <w:r w:rsidRPr="00E84285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(Prevention)</w:t>
            </w:r>
          </w:p>
        </w:tc>
      </w:tr>
      <w:tr w:rsidR="00E84285" w:rsidRPr="00E84285" w14:paraId="027550BF" w14:textId="77777777" w:rsidTr="007E18B0">
        <w:tc>
          <w:tcPr>
            <w:tcW w:w="723" w:type="dxa"/>
            <w:tcBorders>
              <w:left w:val="nil"/>
            </w:tcBorders>
          </w:tcPr>
          <w:p w14:paraId="7E844209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 w:hint="eastAsia"/>
                <w:color w:val="auto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51" w:type="dxa"/>
          </w:tcPr>
          <w:p w14:paraId="32E65DBD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  <w:shd w:val="clear" w:color="auto" w:fill="FFFFFF"/>
              </w:rPr>
              <w:t xml:space="preserve">The shortage of </w:t>
            </w:r>
            <w:proofErr w:type="gramStart"/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  <w:shd w:val="clear" w:color="auto" w:fill="FFFFFF"/>
              </w:rPr>
              <w:t>over-the-counter</w:t>
            </w:r>
            <w:proofErr w:type="gramEnd"/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  <w:shd w:val="clear" w:color="auto" w:fill="FFFFFF"/>
              </w:rPr>
              <w:t xml:space="preserve"> or quasi-drug supply should be monitored to urge the government and KPA</w:t>
            </w: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  <w:shd w:val="clear" w:color="auto" w:fill="FFFFFF"/>
                <w:vertAlign w:val="superscript"/>
              </w:rPr>
              <w:t xml:space="preserve"> </w:t>
            </w: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  <w:shd w:val="clear" w:color="auto" w:fill="FFFFFF"/>
              </w:rPr>
              <w:t>to provide a solution or exchange</w:t>
            </w:r>
            <w:r w:rsidRPr="00E84285">
              <w:rPr>
                <w:color w:val="auto"/>
              </w:rPr>
              <w:t xml:space="preserve"> </w:t>
            </w: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  <w:shd w:val="clear" w:color="auto" w:fill="FFFFFF"/>
              </w:rPr>
              <w:t xml:space="preserve">insufficient over-the-counter drugs through local pharmacies </w:t>
            </w:r>
            <w:r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(Response)</w:t>
            </w:r>
          </w:p>
        </w:tc>
        <w:tc>
          <w:tcPr>
            <w:tcW w:w="4152" w:type="dxa"/>
            <w:tcBorders>
              <w:right w:val="nil"/>
            </w:tcBorders>
          </w:tcPr>
          <w:p w14:paraId="4AA6E8E9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>Preliminary securing of prescription drug supply, including chronic disease drugs (except when the drugs are out of stock)</w:t>
            </w:r>
          </w:p>
          <w:p w14:paraId="004216E7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(Preparation)</w:t>
            </w:r>
          </w:p>
        </w:tc>
      </w:tr>
      <w:tr w:rsidR="00E84285" w:rsidRPr="00E84285" w14:paraId="070DF953" w14:textId="77777777" w:rsidTr="007E18B0">
        <w:tc>
          <w:tcPr>
            <w:tcW w:w="723" w:type="dxa"/>
            <w:tcBorders>
              <w:left w:val="nil"/>
            </w:tcBorders>
          </w:tcPr>
          <w:p w14:paraId="69A76509" w14:textId="77777777" w:rsidR="00E84285" w:rsidRPr="00E84285" w:rsidRDefault="00E84285" w:rsidP="00E8428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맑은 고딕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4285">
              <w:rPr>
                <w:rFonts w:ascii="Times New Roman" w:eastAsia="맑은 고딕" w:hAnsi="Times New Roman" w:cs="Times New Roman" w:hint="eastAsia"/>
                <w:color w:val="auto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51" w:type="dxa"/>
          </w:tcPr>
          <w:p w14:paraId="55DBF494" w14:textId="5B76A8BB" w:rsidR="00E84285" w:rsidRPr="00E84285" w:rsidRDefault="00617F99" w:rsidP="00E84285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B4DCC">
              <w:rPr>
                <w:rFonts w:ascii="Times New Roman" w:eastAsia="Times New Roman" w:hAnsi="Times New Roman" w:cs="Times New Roman"/>
                <w:color w:val="auto"/>
                <w:sz w:val="22"/>
              </w:rPr>
              <w:t>Collecti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ng</w:t>
            </w:r>
            <w:r w:rsidRPr="006B4DCC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and updat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ing</w:t>
            </w:r>
            <w:r w:rsidR="00AE5049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="00E84285"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the latest information for the treatment and management of patients with COVID-19 </w:t>
            </w:r>
            <w:r w:rsidR="00E84285"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(Preparation)</w:t>
            </w:r>
          </w:p>
        </w:tc>
        <w:tc>
          <w:tcPr>
            <w:tcW w:w="4152" w:type="dxa"/>
            <w:tcBorders>
              <w:right w:val="nil"/>
            </w:tcBorders>
          </w:tcPr>
          <w:p w14:paraId="7242C860" w14:textId="75AB8AE6" w:rsidR="00E84285" w:rsidRPr="00E84285" w:rsidRDefault="00E84285" w:rsidP="00E84285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Listing and selling of emergency medicines for COVID-19 needed for at-home care </w:t>
            </w:r>
            <w:r w:rsidR="00192DBD">
              <w:rPr>
                <w:rFonts w:ascii="Times New Roman" w:eastAsia="Times New Roman" w:hAnsi="Times New Roman" w:cs="Times New Roman"/>
                <w:color w:val="auto"/>
                <w:sz w:val="22"/>
              </w:rPr>
              <w:t>or</w:t>
            </w:r>
            <w:r w:rsidRPr="00E8428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self-isolation </w:t>
            </w:r>
            <w:r w:rsidRPr="00E8428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(Response)</w:t>
            </w:r>
          </w:p>
        </w:tc>
      </w:tr>
    </w:tbl>
    <w:p w14:paraId="792F7AE2" w14:textId="4DBEF22D" w:rsidR="00E6479E" w:rsidRPr="00E84285" w:rsidRDefault="00E6479E" w:rsidP="00E84285">
      <w:pPr>
        <w:rPr>
          <w:rFonts w:ascii="Times New Roman" w:hAnsi="Times New Roman" w:cs="Times New Roman"/>
          <w:color w:val="000000"/>
          <w:vertAlign w:val="superscript"/>
        </w:rPr>
      </w:pPr>
    </w:p>
    <w:p w14:paraId="74068FBE" w14:textId="77777777" w:rsidR="002A019D" w:rsidRPr="00730C2C" w:rsidRDefault="002A019D" w:rsidP="00536117">
      <w:pPr>
        <w:rPr>
          <w:rFonts w:ascii="Times New Roman" w:eastAsia="Times New Roman" w:hAnsi="Times New Roman" w:cs="Times New Roman"/>
          <w:sz w:val="22"/>
        </w:rPr>
      </w:pPr>
    </w:p>
    <w:sectPr w:rsidR="002A019D" w:rsidRPr="00730C2C" w:rsidSect="00E40100">
      <w:pgSz w:w="11906" w:h="16838"/>
      <w:pgMar w:top="1699" w:right="1440" w:bottom="1440" w:left="1440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947B" w14:textId="77777777" w:rsidR="001D02A6" w:rsidRDefault="001D02A6" w:rsidP="0069025E">
      <w:pPr>
        <w:spacing w:after="0" w:line="240" w:lineRule="auto"/>
      </w:pPr>
      <w:r>
        <w:separator/>
      </w:r>
    </w:p>
  </w:endnote>
  <w:endnote w:type="continuationSeparator" w:id="0">
    <w:p w14:paraId="61581F1E" w14:textId="77777777" w:rsidR="001D02A6" w:rsidRDefault="001D02A6" w:rsidP="0069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F01C" w14:textId="77777777" w:rsidR="001D02A6" w:rsidRDefault="001D02A6" w:rsidP="0069025E">
      <w:pPr>
        <w:spacing w:after="0" w:line="240" w:lineRule="auto"/>
      </w:pPr>
      <w:r>
        <w:separator/>
      </w:r>
    </w:p>
  </w:footnote>
  <w:footnote w:type="continuationSeparator" w:id="0">
    <w:p w14:paraId="7A700276" w14:textId="77777777" w:rsidR="001D02A6" w:rsidRDefault="001D02A6" w:rsidP="0069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A53E"/>
    <w:multiLevelType w:val="hybridMultilevel"/>
    <w:tmpl w:val="00000000"/>
    <w:lvl w:ilvl="0" w:tplc="55FC083A">
      <w:start w:val="1"/>
      <w:numFmt w:val="decimal"/>
      <w:lvlText w:val="%1)"/>
      <w:lvlJc w:val="left"/>
      <w:pPr>
        <w:ind w:left="760" w:hanging="360"/>
      </w:pPr>
    </w:lvl>
    <w:lvl w:ilvl="1" w:tplc="F4669B7E">
      <w:start w:val="1"/>
      <w:numFmt w:val="decimal"/>
      <w:lvlText w:val=""/>
      <w:lvlJc w:val="left"/>
    </w:lvl>
    <w:lvl w:ilvl="2" w:tplc="D346DA8C">
      <w:start w:val="1"/>
      <w:numFmt w:val="decimal"/>
      <w:lvlText w:val=""/>
      <w:lvlJc w:val="left"/>
    </w:lvl>
    <w:lvl w:ilvl="3" w:tplc="B35C4198">
      <w:start w:val="1"/>
      <w:numFmt w:val="decimal"/>
      <w:lvlText w:val=""/>
      <w:lvlJc w:val="left"/>
    </w:lvl>
    <w:lvl w:ilvl="4" w:tplc="B2981F78">
      <w:start w:val="1"/>
      <w:numFmt w:val="decimal"/>
      <w:lvlText w:val=""/>
      <w:lvlJc w:val="left"/>
    </w:lvl>
    <w:lvl w:ilvl="5" w:tplc="A412C6AC">
      <w:start w:val="1"/>
      <w:numFmt w:val="decimal"/>
      <w:lvlText w:val=""/>
      <w:lvlJc w:val="left"/>
    </w:lvl>
    <w:lvl w:ilvl="6" w:tplc="6828237C">
      <w:start w:val="1"/>
      <w:numFmt w:val="decimal"/>
      <w:lvlText w:val=""/>
      <w:lvlJc w:val="left"/>
    </w:lvl>
    <w:lvl w:ilvl="7" w:tplc="B72A4C90">
      <w:start w:val="1"/>
      <w:numFmt w:val="decimal"/>
      <w:lvlText w:val=""/>
      <w:lvlJc w:val="left"/>
    </w:lvl>
    <w:lvl w:ilvl="8" w:tplc="A60A45FC">
      <w:start w:val="1"/>
      <w:numFmt w:val="decimal"/>
      <w:lvlText w:val=""/>
      <w:lvlJc w:val="left"/>
    </w:lvl>
  </w:abstractNum>
  <w:abstractNum w:abstractNumId="1" w15:restartNumberingAfterBreak="0">
    <w:nsid w:val="0EAC8C3B"/>
    <w:multiLevelType w:val="hybridMultilevel"/>
    <w:tmpl w:val="00000000"/>
    <w:lvl w:ilvl="0" w:tplc="913AD682">
      <w:start w:val="8"/>
      <w:numFmt w:val="lowerLetter"/>
      <w:lvlText w:val="%1)"/>
      <w:lvlJc w:val="left"/>
      <w:pPr>
        <w:ind w:left="760" w:hanging="360"/>
      </w:pPr>
    </w:lvl>
    <w:lvl w:ilvl="1" w:tplc="B30E92A4">
      <w:start w:val="1"/>
      <w:numFmt w:val="decimal"/>
      <w:lvlText w:val=""/>
      <w:lvlJc w:val="left"/>
    </w:lvl>
    <w:lvl w:ilvl="2" w:tplc="14E01690">
      <w:start w:val="1"/>
      <w:numFmt w:val="decimal"/>
      <w:lvlText w:val=""/>
      <w:lvlJc w:val="left"/>
    </w:lvl>
    <w:lvl w:ilvl="3" w:tplc="E000011C">
      <w:start w:val="1"/>
      <w:numFmt w:val="decimal"/>
      <w:lvlText w:val=""/>
      <w:lvlJc w:val="left"/>
    </w:lvl>
    <w:lvl w:ilvl="4" w:tplc="EF866708">
      <w:start w:val="1"/>
      <w:numFmt w:val="decimal"/>
      <w:lvlText w:val=""/>
      <w:lvlJc w:val="left"/>
    </w:lvl>
    <w:lvl w:ilvl="5" w:tplc="FCD87B42">
      <w:start w:val="1"/>
      <w:numFmt w:val="decimal"/>
      <w:lvlText w:val=""/>
      <w:lvlJc w:val="left"/>
    </w:lvl>
    <w:lvl w:ilvl="6" w:tplc="19449524">
      <w:start w:val="1"/>
      <w:numFmt w:val="decimal"/>
      <w:lvlText w:val=""/>
      <w:lvlJc w:val="left"/>
    </w:lvl>
    <w:lvl w:ilvl="7" w:tplc="29A617FA">
      <w:start w:val="1"/>
      <w:numFmt w:val="decimal"/>
      <w:lvlText w:val=""/>
      <w:lvlJc w:val="left"/>
    </w:lvl>
    <w:lvl w:ilvl="8" w:tplc="5A4A58BE">
      <w:start w:val="1"/>
      <w:numFmt w:val="decimal"/>
      <w:lvlText w:val=""/>
      <w:lvlJc w:val="left"/>
    </w:lvl>
  </w:abstractNum>
  <w:abstractNum w:abstractNumId="2" w15:restartNumberingAfterBreak="0">
    <w:nsid w:val="0F1C69AB"/>
    <w:multiLevelType w:val="hybridMultilevel"/>
    <w:tmpl w:val="00000000"/>
    <w:lvl w:ilvl="0" w:tplc="5E765AEE">
      <w:start w:val="1"/>
      <w:numFmt w:val="lowerRoman"/>
      <w:lvlText w:val="%1)"/>
      <w:lvlJc w:val="left"/>
      <w:pPr>
        <w:ind w:left="1120" w:hanging="720"/>
      </w:pPr>
    </w:lvl>
    <w:lvl w:ilvl="1" w:tplc="D55EF40C">
      <w:start w:val="1"/>
      <w:numFmt w:val="decimal"/>
      <w:lvlText w:val=""/>
      <w:lvlJc w:val="left"/>
    </w:lvl>
    <w:lvl w:ilvl="2" w:tplc="1C2AB69A">
      <w:start w:val="1"/>
      <w:numFmt w:val="decimal"/>
      <w:lvlText w:val=""/>
      <w:lvlJc w:val="left"/>
    </w:lvl>
    <w:lvl w:ilvl="3" w:tplc="A62A24BE">
      <w:start w:val="1"/>
      <w:numFmt w:val="decimal"/>
      <w:lvlText w:val=""/>
      <w:lvlJc w:val="left"/>
    </w:lvl>
    <w:lvl w:ilvl="4" w:tplc="F72865BC">
      <w:start w:val="1"/>
      <w:numFmt w:val="decimal"/>
      <w:lvlText w:val=""/>
      <w:lvlJc w:val="left"/>
    </w:lvl>
    <w:lvl w:ilvl="5" w:tplc="5C721EFA">
      <w:start w:val="1"/>
      <w:numFmt w:val="decimal"/>
      <w:lvlText w:val=""/>
      <w:lvlJc w:val="left"/>
    </w:lvl>
    <w:lvl w:ilvl="6" w:tplc="DE0AA400">
      <w:start w:val="1"/>
      <w:numFmt w:val="decimal"/>
      <w:lvlText w:val=""/>
      <w:lvlJc w:val="left"/>
    </w:lvl>
    <w:lvl w:ilvl="7" w:tplc="1A0EE640">
      <w:start w:val="1"/>
      <w:numFmt w:val="decimal"/>
      <w:lvlText w:val=""/>
      <w:lvlJc w:val="left"/>
    </w:lvl>
    <w:lvl w:ilvl="8" w:tplc="A3B03F40">
      <w:start w:val="1"/>
      <w:numFmt w:val="decimal"/>
      <w:lvlText w:val=""/>
      <w:lvlJc w:val="left"/>
    </w:lvl>
  </w:abstractNum>
  <w:abstractNum w:abstractNumId="3" w15:restartNumberingAfterBreak="0">
    <w:nsid w:val="13483CC5"/>
    <w:multiLevelType w:val="hybridMultilevel"/>
    <w:tmpl w:val="00000000"/>
    <w:lvl w:ilvl="0" w:tplc="495E20E0">
      <w:start w:val="10"/>
      <w:numFmt w:val="lowerLetter"/>
      <w:lvlText w:val="%1)"/>
      <w:lvlJc w:val="left"/>
      <w:pPr>
        <w:ind w:left="760" w:hanging="360"/>
      </w:pPr>
    </w:lvl>
    <w:lvl w:ilvl="1" w:tplc="834468B2">
      <w:start w:val="1"/>
      <w:numFmt w:val="decimal"/>
      <w:lvlText w:val=""/>
      <w:lvlJc w:val="left"/>
    </w:lvl>
    <w:lvl w:ilvl="2" w:tplc="0832E49E">
      <w:start w:val="1"/>
      <w:numFmt w:val="decimal"/>
      <w:lvlText w:val=""/>
      <w:lvlJc w:val="left"/>
    </w:lvl>
    <w:lvl w:ilvl="3" w:tplc="FF02B0CC">
      <w:start w:val="1"/>
      <w:numFmt w:val="decimal"/>
      <w:lvlText w:val=""/>
      <w:lvlJc w:val="left"/>
    </w:lvl>
    <w:lvl w:ilvl="4" w:tplc="1DFA4E68">
      <w:start w:val="1"/>
      <w:numFmt w:val="decimal"/>
      <w:lvlText w:val=""/>
      <w:lvlJc w:val="left"/>
    </w:lvl>
    <w:lvl w:ilvl="5" w:tplc="5B30D102">
      <w:start w:val="1"/>
      <w:numFmt w:val="decimal"/>
      <w:lvlText w:val=""/>
      <w:lvlJc w:val="left"/>
    </w:lvl>
    <w:lvl w:ilvl="6" w:tplc="EE8E6F4C">
      <w:start w:val="1"/>
      <w:numFmt w:val="decimal"/>
      <w:lvlText w:val=""/>
      <w:lvlJc w:val="left"/>
    </w:lvl>
    <w:lvl w:ilvl="7" w:tplc="102A8A5A">
      <w:start w:val="1"/>
      <w:numFmt w:val="decimal"/>
      <w:lvlText w:val=""/>
      <w:lvlJc w:val="left"/>
    </w:lvl>
    <w:lvl w:ilvl="8" w:tplc="35C4F692">
      <w:start w:val="1"/>
      <w:numFmt w:val="decimal"/>
      <w:lvlText w:val=""/>
      <w:lvlJc w:val="left"/>
    </w:lvl>
  </w:abstractNum>
  <w:abstractNum w:abstractNumId="4" w15:restartNumberingAfterBreak="0">
    <w:nsid w:val="26DBA10A"/>
    <w:multiLevelType w:val="hybridMultilevel"/>
    <w:tmpl w:val="00000000"/>
    <w:lvl w:ilvl="0" w:tplc="03E84FE4">
      <w:start w:val="1"/>
      <w:numFmt w:val="lowerLetter"/>
      <w:lvlText w:val="%1)"/>
      <w:lvlJc w:val="left"/>
      <w:pPr>
        <w:ind w:left="760" w:hanging="360"/>
      </w:pPr>
      <w:rPr>
        <w:color w:val="auto"/>
        <w:sz w:val="22"/>
      </w:rPr>
    </w:lvl>
    <w:lvl w:ilvl="1" w:tplc="3C9A3D20">
      <w:start w:val="1"/>
      <w:numFmt w:val="decimal"/>
      <w:lvlText w:val=""/>
      <w:lvlJc w:val="left"/>
    </w:lvl>
    <w:lvl w:ilvl="2" w:tplc="4AB8C4FE">
      <w:start w:val="1"/>
      <w:numFmt w:val="decimal"/>
      <w:lvlText w:val=""/>
      <w:lvlJc w:val="left"/>
    </w:lvl>
    <w:lvl w:ilvl="3" w:tplc="CCECF5D4">
      <w:start w:val="1"/>
      <w:numFmt w:val="decimal"/>
      <w:lvlText w:val=""/>
      <w:lvlJc w:val="left"/>
    </w:lvl>
    <w:lvl w:ilvl="4" w:tplc="8F8A48BA">
      <w:start w:val="1"/>
      <w:numFmt w:val="decimal"/>
      <w:lvlText w:val=""/>
      <w:lvlJc w:val="left"/>
    </w:lvl>
    <w:lvl w:ilvl="5" w:tplc="8C900A76">
      <w:start w:val="1"/>
      <w:numFmt w:val="decimal"/>
      <w:lvlText w:val=""/>
      <w:lvlJc w:val="left"/>
    </w:lvl>
    <w:lvl w:ilvl="6" w:tplc="CAF84774">
      <w:start w:val="1"/>
      <w:numFmt w:val="decimal"/>
      <w:lvlText w:val=""/>
      <w:lvlJc w:val="left"/>
    </w:lvl>
    <w:lvl w:ilvl="7" w:tplc="AA5884FC">
      <w:start w:val="1"/>
      <w:numFmt w:val="decimal"/>
      <w:lvlText w:val=""/>
      <w:lvlJc w:val="left"/>
    </w:lvl>
    <w:lvl w:ilvl="8" w:tplc="564E840A">
      <w:start w:val="1"/>
      <w:numFmt w:val="decimal"/>
      <w:lvlText w:val=""/>
      <w:lvlJc w:val="left"/>
    </w:lvl>
  </w:abstractNum>
  <w:abstractNum w:abstractNumId="5" w15:restartNumberingAfterBreak="0">
    <w:nsid w:val="35EB2321"/>
    <w:multiLevelType w:val="hybridMultilevel"/>
    <w:tmpl w:val="00000000"/>
    <w:lvl w:ilvl="0" w:tplc="6B4CA1B4">
      <w:start w:val="1"/>
      <w:numFmt w:val="lowerLetter"/>
      <w:lvlText w:val="%1)"/>
      <w:lvlJc w:val="left"/>
      <w:pPr>
        <w:ind w:left="360" w:hanging="360"/>
      </w:pPr>
    </w:lvl>
    <w:lvl w:ilvl="1" w:tplc="EB2CA27C">
      <w:start w:val="1"/>
      <w:numFmt w:val="decimal"/>
      <w:lvlText w:val=""/>
      <w:lvlJc w:val="left"/>
    </w:lvl>
    <w:lvl w:ilvl="2" w:tplc="F692F1C4">
      <w:start w:val="1"/>
      <w:numFmt w:val="decimal"/>
      <w:lvlText w:val=""/>
      <w:lvlJc w:val="left"/>
    </w:lvl>
    <w:lvl w:ilvl="3" w:tplc="6DF4A956">
      <w:start w:val="1"/>
      <w:numFmt w:val="decimal"/>
      <w:lvlText w:val=""/>
      <w:lvlJc w:val="left"/>
    </w:lvl>
    <w:lvl w:ilvl="4" w:tplc="D62CECD4">
      <w:start w:val="1"/>
      <w:numFmt w:val="decimal"/>
      <w:lvlText w:val=""/>
      <w:lvlJc w:val="left"/>
    </w:lvl>
    <w:lvl w:ilvl="5" w:tplc="4A946FBE">
      <w:start w:val="1"/>
      <w:numFmt w:val="decimal"/>
      <w:lvlText w:val=""/>
      <w:lvlJc w:val="left"/>
    </w:lvl>
    <w:lvl w:ilvl="6" w:tplc="62BEB108">
      <w:start w:val="1"/>
      <w:numFmt w:val="decimal"/>
      <w:lvlText w:val=""/>
      <w:lvlJc w:val="left"/>
    </w:lvl>
    <w:lvl w:ilvl="7" w:tplc="F0CA229C">
      <w:start w:val="1"/>
      <w:numFmt w:val="decimal"/>
      <w:lvlText w:val=""/>
      <w:lvlJc w:val="left"/>
    </w:lvl>
    <w:lvl w:ilvl="8" w:tplc="FDC28588">
      <w:start w:val="1"/>
      <w:numFmt w:val="decimal"/>
      <w:lvlText w:val=""/>
      <w:lvlJc w:val="left"/>
    </w:lvl>
  </w:abstractNum>
  <w:abstractNum w:abstractNumId="6" w15:restartNumberingAfterBreak="0">
    <w:nsid w:val="3D2ECA07"/>
    <w:multiLevelType w:val="hybridMultilevel"/>
    <w:tmpl w:val="00000000"/>
    <w:lvl w:ilvl="0" w:tplc="06065210">
      <w:start w:val="1"/>
      <w:numFmt w:val="lowerLetter"/>
      <w:lvlText w:val="%1)"/>
      <w:lvlJc w:val="left"/>
      <w:pPr>
        <w:ind w:left="760" w:hanging="360"/>
      </w:pPr>
      <w:rPr>
        <w:color w:val="auto"/>
        <w:sz w:val="22"/>
      </w:rPr>
    </w:lvl>
    <w:lvl w:ilvl="1" w:tplc="99306F14">
      <w:start w:val="1"/>
      <w:numFmt w:val="decimal"/>
      <w:lvlText w:val=""/>
      <w:lvlJc w:val="left"/>
    </w:lvl>
    <w:lvl w:ilvl="2" w:tplc="BBAC4324">
      <w:start w:val="1"/>
      <w:numFmt w:val="decimal"/>
      <w:lvlText w:val=""/>
      <w:lvlJc w:val="left"/>
    </w:lvl>
    <w:lvl w:ilvl="3" w:tplc="4AF04022">
      <w:start w:val="1"/>
      <w:numFmt w:val="decimal"/>
      <w:lvlText w:val=""/>
      <w:lvlJc w:val="left"/>
    </w:lvl>
    <w:lvl w:ilvl="4" w:tplc="A9C8E63E">
      <w:start w:val="1"/>
      <w:numFmt w:val="decimal"/>
      <w:lvlText w:val=""/>
      <w:lvlJc w:val="left"/>
    </w:lvl>
    <w:lvl w:ilvl="5" w:tplc="9C98FE84">
      <w:start w:val="1"/>
      <w:numFmt w:val="decimal"/>
      <w:lvlText w:val=""/>
      <w:lvlJc w:val="left"/>
    </w:lvl>
    <w:lvl w:ilvl="6" w:tplc="A69644F8">
      <w:start w:val="1"/>
      <w:numFmt w:val="decimal"/>
      <w:lvlText w:val=""/>
      <w:lvlJc w:val="left"/>
    </w:lvl>
    <w:lvl w:ilvl="7" w:tplc="596AD08E">
      <w:start w:val="1"/>
      <w:numFmt w:val="decimal"/>
      <w:lvlText w:val=""/>
      <w:lvlJc w:val="left"/>
    </w:lvl>
    <w:lvl w:ilvl="8" w:tplc="8F9A737C">
      <w:start w:val="1"/>
      <w:numFmt w:val="decimal"/>
      <w:lvlText w:val=""/>
      <w:lvlJc w:val="left"/>
    </w:lvl>
  </w:abstractNum>
  <w:abstractNum w:abstractNumId="7" w15:restartNumberingAfterBreak="0">
    <w:nsid w:val="447AED28"/>
    <w:multiLevelType w:val="hybridMultilevel"/>
    <w:tmpl w:val="00000000"/>
    <w:lvl w:ilvl="0" w:tplc="BE1A6904">
      <w:start w:val="1"/>
      <w:numFmt w:val="lowerRoman"/>
      <w:lvlText w:val="%1)"/>
      <w:lvlJc w:val="left"/>
      <w:pPr>
        <w:ind w:left="1120" w:hanging="720"/>
      </w:pPr>
    </w:lvl>
    <w:lvl w:ilvl="1" w:tplc="38C42A8A">
      <w:start w:val="1"/>
      <w:numFmt w:val="decimal"/>
      <w:lvlText w:val=""/>
      <w:lvlJc w:val="left"/>
    </w:lvl>
    <w:lvl w:ilvl="2" w:tplc="65281CF4">
      <w:start w:val="1"/>
      <w:numFmt w:val="decimal"/>
      <w:lvlText w:val=""/>
      <w:lvlJc w:val="left"/>
    </w:lvl>
    <w:lvl w:ilvl="3" w:tplc="02409042">
      <w:start w:val="1"/>
      <w:numFmt w:val="decimal"/>
      <w:lvlText w:val=""/>
      <w:lvlJc w:val="left"/>
    </w:lvl>
    <w:lvl w:ilvl="4" w:tplc="BB86AE76">
      <w:start w:val="1"/>
      <w:numFmt w:val="decimal"/>
      <w:lvlText w:val=""/>
      <w:lvlJc w:val="left"/>
    </w:lvl>
    <w:lvl w:ilvl="5" w:tplc="6A1C3E14">
      <w:start w:val="1"/>
      <w:numFmt w:val="decimal"/>
      <w:lvlText w:val=""/>
      <w:lvlJc w:val="left"/>
    </w:lvl>
    <w:lvl w:ilvl="6" w:tplc="099E69C4">
      <w:start w:val="1"/>
      <w:numFmt w:val="decimal"/>
      <w:lvlText w:val=""/>
      <w:lvlJc w:val="left"/>
    </w:lvl>
    <w:lvl w:ilvl="7" w:tplc="033A251C">
      <w:start w:val="1"/>
      <w:numFmt w:val="decimal"/>
      <w:lvlText w:val=""/>
      <w:lvlJc w:val="left"/>
    </w:lvl>
    <w:lvl w:ilvl="8" w:tplc="F99C93EA">
      <w:start w:val="1"/>
      <w:numFmt w:val="decimal"/>
      <w:lvlText w:val=""/>
      <w:lvlJc w:val="left"/>
    </w:lvl>
  </w:abstractNum>
  <w:abstractNum w:abstractNumId="8" w15:restartNumberingAfterBreak="0">
    <w:nsid w:val="5E24F5A2"/>
    <w:multiLevelType w:val="hybridMultilevel"/>
    <w:tmpl w:val="00000000"/>
    <w:lvl w:ilvl="0" w:tplc="C2303F0A">
      <w:start w:val="11"/>
      <w:numFmt w:val="lowerLetter"/>
      <w:lvlText w:val="%1)"/>
      <w:lvlJc w:val="left"/>
      <w:pPr>
        <w:ind w:left="760" w:hanging="360"/>
      </w:pPr>
    </w:lvl>
    <w:lvl w:ilvl="1" w:tplc="E5D0F5C6">
      <w:start w:val="1"/>
      <w:numFmt w:val="decimal"/>
      <w:lvlText w:val=""/>
      <w:lvlJc w:val="left"/>
    </w:lvl>
    <w:lvl w:ilvl="2" w:tplc="2CF2B71A">
      <w:start w:val="1"/>
      <w:numFmt w:val="decimal"/>
      <w:lvlText w:val=""/>
      <w:lvlJc w:val="left"/>
    </w:lvl>
    <w:lvl w:ilvl="3" w:tplc="0A2ECF94">
      <w:start w:val="1"/>
      <w:numFmt w:val="decimal"/>
      <w:lvlText w:val=""/>
      <w:lvlJc w:val="left"/>
    </w:lvl>
    <w:lvl w:ilvl="4" w:tplc="D8C236B4">
      <w:start w:val="1"/>
      <w:numFmt w:val="decimal"/>
      <w:lvlText w:val=""/>
      <w:lvlJc w:val="left"/>
    </w:lvl>
    <w:lvl w:ilvl="5" w:tplc="09CC1D1E">
      <w:start w:val="1"/>
      <w:numFmt w:val="decimal"/>
      <w:lvlText w:val=""/>
      <w:lvlJc w:val="left"/>
    </w:lvl>
    <w:lvl w:ilvl="6" w:tplc="7B26F5B4">
      <w:start w:val="1"/>
      <w:numFmt w:val="decimal"/>
      <w:lvlText w:val=""/>
      <w:lvlJc w:val="left"/>
    </w:lvl>
    <w:lvl w:ilvl="7" w:tplc="9934DB6C">
      <w:start w:val="1"/>
      <w:numFmt w:val="decimal"/>
      <w:lvlText w:val=""/>
      <w:lvlJc w:val="left"/>
    </w:lvl>
    <w:lvl w:ilvl="8" w:tplc="6A2C79A4">
      <w:start w:val="1"/>
      <w:numFmt w:val="decimal"/>
      <w:lvlText w:val=""/>
      <w:lvlJc w:val="left"/>
    </w:lvl>
  </w:abstractNum>
  <w:abstractNum w:abstractNumId="9" w15:restartNumberingAfterBreak="0">
    <w:nsid w:val="6785E9D4"/>
    <w:multiLevelType w:val="hybridMultilevel"/>
    <w:tmpl w:val="00000000"/>
    <w:lvl w:ilvl="0" w:tplc="0BDEAE4E">
      <w:start w:val="8"/>
      <w:numFmt w:val="lowerLetter"/>
      <w:lvlText w:val="%1)"/>
      <w:lvlJc w:val="left"/>
      <w:pPr>
        <w:ind w:left="760" w:hanging="360"/>
      </w:pPr>
    </w:lvl>
    <w:lvl w:ilvl="1" w:tplc="8CE0EB6E">
      <w:start w:val="1"/>
      <w:numFmt w:val="decimal"/>
      <w:lvlText w:val=""/>
      <w:lvlJc w:val="left"/>
    </w:lvl>
    <w:lvl w:ilvl="2" w:tplc="6EA049FE">
      <w:start w:val="1"/>
      <w:numFmt w:val="decimal"/>
      <w:lvlText w:val=""/>
      <w:lvlJc w:val="left"/>
    </w:lvl>
    <w:lvl w:ilvl="3" w:tplc="07E083FA">
      <w:start w:val="1"/>
      <w:numFmt w:val="decimal"/>
      <w:lvlText w:val=""/>
      <w:lvlJc w:val="left"/>
    </w:lvl>
    <w:lvl w:ilvl="4" w:tplc="91E8DD40">
      <w:start w:val="1"/>
      <w:numFmt w:val="decimal"/>
      <w:lvlText w:val=""/>
      <w:lvlJc w:val="left"/>
    </w:lvl>
    <w:lvl w:ilvl="5" w:tplc="5AB08850">
      <w:start w:val="1"/>
      <w:numFmt w:val="decimal"/>
      <w:lvlText w:val=""/>
      <w:lvlJc w:val="left"/>
    </w:lvl>
    <w:lvl w:ilvl="6" w:tplc="E8C2E540">
      <w:start w:val="1"/>
      <w:numFmt w:val="decimal"/>
      <w:lvlText w:val=""/>
      <w:lvlJc w:val="left"/>
    </w:lvl>
    <w:lvl w:ilvl="7" w:tplc="846A5A18">
      <w:start w:val="1"/>
      <w:numFmt w:val="decimal"/>
      <w:lvlText w:val=""/>
      <w:lvlJc w:val="left"/>
    </w:lvl>
    <w:lvl w:ilvl="8" w:tplc="D0A264DA">
      <w:start w:val="1"/>
      <w:numFmt w:val="decimal"/>
      <w:lvlText w:val=""/>
      <w:lvlJc w:val="left"/>
    </w:lvl>
  </w:abstractNum>
  <w:abstractNum w:abstractNumId="10" w15:restartNumberingAfterBreak="0">
    <w:nsid w:val="6B8BE098"/>
    <w:multiLevelType w:val="hybridMultilevel"/>
    <w:tmpl w:val="00000000"/>
    <w:lvl w:ilvl="0" w:tplc="771256A6">
      <w:start w:val="10"/>
      <w:numFmt w:val="lowerLetter"/>
      <w:lvlText w:val="%1)"/>
      <w:lvlJc w:val="left"/>
      <w:pPr>
        <w:ind w:left="760" w:hanging="360"/>
      </w:pPr>
    </w:lvl>
    <w:lvl w:ilvl="1" w:tplc="872C34F2">
      <w:start w:val="1"/>
      <w:numFmt w:val="decimal"/>
      <w:lvlText w:val=""/>
      <w:lvlJc w:val="left"/>
    </w:lvl>
    <w:lvl w:ilvl="2" w:tplc="7CFEAB98">
      <w:start w:val="1"/>
      <w:numFmt w:val="decimal"/>
      <w:lvlText w:val=""/>
      <w:lvlJc w:val="left"/>
    </w:lvl>
    <w:lvl w:ilvl="3" w:tplc="7542E774">
      <w:start w:val="1"/>
      <w:numFmt w:val="decimal"/>
      <w:lvlText w:val=""/>
      <w:lvlJc w:val="left"/>
    </w:lvl>
    <w:lvl w:ilvl="4" w:tplc="D2F2364A">
      <w:start w:val="1"/>
      <w:numFmt w:val="decimal"/>
      <w:lvlText w:val=""/>
      <w:lvlJc w:val="left"/>
    </w:lvl>
    <w:lvl w:ilvl="5" w:tplc="3C923AE6">
      <w:start w:val="1"/>
      <w:numFmt w:val="decimal"/>
      <w:lvlText w:val=""/>
      <w:lvlJc w:val="left"/>
    </w:lvl>
    <w:lvl w:ilvl="6" w:tplc="1B4C9E18">
      <w:start w:val="1"/>
      <w:numFmt w:val="decimal"/>
      <w:lvlText w:val=""/>
      <w:lvlJc w:val="left"/>
    </w:lvl>
    <w:lvl w:ilvl="7" w:tplc="9D4ACBDE">
      <w:start w:val="1"/>
      <w:numFmt w:val="decimal"/>
      <w:lvlText w:val=""/>
      <w:lvlJc w:val="left"/>
    </w:lvl>
    <w:lvl w:ilvl="8" w:tplc="B2B2E10E">
      <w:start w:val="1"/>
      <w:numFmt w:val="decimal"/>
      <w:lvlText w:val=""/>
      <w:lvlJc w:val="left"/>
    </w:lvl>
  </w:abstractNum>
  <w:abstractNum w:abstractNumId="11" w15:restartNumberingAfterBreak="0">
    <w:nsid w:val="6BF6DF06"/>
    <w:multiLevelType w:val="hybridMultilevel"/>
    <w:tmpl w:val="00000000"/>
    <w:lvl w:ilvl="0" w:tplc="86AE5418">
      <w:start w:val="1"/>
      <w:numFmt w:val="lowerLetter"/>
      <w:lvlText w:val="%1)"/>
      <w:lvlJc w:val="left"/>
      <w:pPr>
        <w:ind w:left="760" w:hanging="360"/>
      </w:pPr>
    </w:lvl>
    <w:lvl w:ilvl="1" w:tplc="B06462AE">
      <w:start w:val="1"/>
      <w:numFmt w:val="decimal"/>
      <w:lvlText w:val=""/>
      <w:lvlJc w:val="left"/>
    </w:lvl>
    <w:lvl w:ilvl="2" w:tplc="206C3768">
      <w:start w:val="1"/>
      <w:numFmt w:val="decimal"/>
      <w:lvlText w:val=""/>
      <w:lvlJc w:val="left"/>
    </w:lvl>
    <w:lvl w:ilvl="3" w:tplc="E3BA1786">
      <w:start w:val="1"/>
      <w:numFmt w:val="decimal"/>
      <w:lvlText w:val=""/>
      <w:lvlJc w:val="left"/>
    </w:lvl>
    <w:lvl w:ilvl="4" w:tplc="CB5630D6">
      <w:start w:val="1"/>
      <w:numFmt w:val="decimal"/>
      <w:lvlText w:val=""/>
      <w:lvlJc w:val="left"/>
    </w:lvl>
    <w:lvl w:ilvl="5" w:tplc="F258C8BA">
      <w:start w:val="1"/>
      <w:numFmt w:val="decimal"/>
      <w:lvlText w:val=""/>
      <w:lvlJc w:val="left"/>
    </w:lvl>
    <w:lvl w:ilvl="6" w:tplc="28BE4EB8">
      <w:start w:val="1"/>
      <w:numFmt w:val="decimal"/>
      <w:lvlText w:val=""/>
      <w:lvlJc w:val="left"/>
    </w:lvl>
    <w:lvl w:ilvl="7" w:tplc="5D90D292">
      <w:start w:val="1"/>
      <w:numFmt w:val="decimal"/>
      <w:lvlText w:val=""/>
      <w:lvlJc w:val="left"/>
    </w:lvl>
    <w:lvl w:ilvl="8" w:tplc="DB144E58">
      <w:start w:val="1"/>
      <w:numFmt w:val="decimal"/>
      <w:lvlText w:val=""/>
      <w:lvlJc w:val="left"/>
    </w:lvl>
  </w:abstractNum>
  <w:abstractNum w:abstractNumId="12" w15:restartNumberingAfterBreak="0">
    <w:nsid w:val="7324BBAE"/>
    <w:multiLevelType w:val="hybridMultilevel"/>
    <w:tmpl w:val="00000000"/>
    <w:lvl w:ilvl="0" w:tplc="08F06282">
      <w:start w:val="1"/>
      <w:numFmt w:val="lowerLetter"/>
      <w:lvlText w:val="%1)"/>
      <w:lvlJc w:val="left"/>
      <w:pPr>
        <w:ind w:left="760" w:hanging="360"/>
      </w:pPr>
    </w:lvl>
    <w:lvl w:ilvl="1" w:tplc="8D6E38C8">
      <w:start w:val="1"/>
      <w:numFmt w:val="decimal"/>
      <w:lvlText w:val=""/>
      <w:lvlJc w:val="left"/>
    </w:lvl>
    <w:lvl w:ilvl="2" w:tplc="D1065EE0">
      <w:start w:val="1"/>
      <w:numFmt w:val="decimal"/>
      <w:lvlText w:val=""/>
      <w:lvlJc w:val="left"/>
    </w:lvl>
    <w:lvl w:ilvl="3" w:tplc="30AC7D94">
      <w:start w:val="1"/>
      <w:numFmt w:val="decimal"/>
      <w:lvlText w:val=""/>
      <w:lvlJc w:val="left"/>
    </w:lvl>
    <w:lvl w:ilvl="4" w:tplc="28883D1E">
      <w:start w:val="1"/>
      <w:numFmt w:val="decimal"/>
      <w:lvlText w:val=""/>
      <w:lvlJc w:val="left"/>
    </w:lvl>
    <w:lvl w:ilvl="5" w:tplc="1EBA0F94">
      <w:start w:val="1"/>
      <w:numFmt w:val="decimal"/>
      <w:lvlText w:val=""/>
      <w:lvlJc w:val="left"/>
    </w:lvl>
    <w:lvl w:ilvl="6" w:tplc="26F262E4">
      <w:start w:val="1"/>
      <w:numFmt w:val="decimal"/>
      <w:lvlText w:val=""/>
      <w:lvlJc w:val="left"/>
    </w:lvl>
    <w:lvl w:ilvl="7" w:tplc="4BF67824">
      <w:start w:val="1"/>
      <w:numFmt w:val="decimal"/>
      <w:lvlText w:val=""/>
      <w:lvlJc w:val="left"/>
    </w:lvl>
    <w:lvl w:ilvl="8" w:tplc="7F46254A">
      <w:start w:val="1"/>
      <w:numFmt w:val="decimal"/>
      <w:lvlText w:val=""/>
      <w:lvlJc w:val="left"/>
    </w:lvl>
  </w:abstractNum>
  <w:abstractNum w:abstractNumId="13" w15:restartNumberingAfterBreak="0">
    <w:nsid w:val="75B4B685"/>
    <w:multiLevelType w:val="hybridMultilevel"/>
    <w:tmpl w:val="00000000"/>
    <w:lvl w:ilvl="0" w:tplc="D39A5FC6">
      <w:start w:val="1"/>
      <w:numFmt w:val="lowerLetter"/>
      <w:lvlText w:val="%1)"/>
      <w:lvlJc w:val="left"/>
      <w:pPr>
        <w:ind w:left="760" w:hanging="360"/>
      </w:pPr>
      <w:rPr>
        <w:color w:val="auto"/>
        <w:sz w:val="22"/>
      </w:rPr>
    </w:lvl>
    <w:lvl w:ilvl="1" w:tplc="A60E062C">
      <w:start w:val="1"/>
      <w:numFmt w:val="decimal"/>
      <w:lvlText w:val=""/>
      <w:lvlJc w:val="left"/>
    </w:lvl>
    <w:lvl w:ilvl="2" w:tplc="08E82760">
      <w:start w:val="1"/>
      <w:numFmt w:val="decimal"/>
      <w:lvlText w:val=""/>
      <w:lvlJc w:val="left"/>
    </w:lvl>
    <w:lvl w:ilvl="3" w:tplc="03760FE8">
      <w:start w:val="1"/>
      <w:numFmt w:val="decimal"/>
      <w:lvlText w:val=""/>
      <w:lvlJc w:val="left"/>
    </w:lvl>
    <w:lvl w:ilvl="4" w:tplc="AFE46254">
      <w:start w:val="1"/>
      <w:numFmt w:val="decimal"/>
      <w:lvlText w:val=""/>
      <w:lvlJc w:val="left"/>
    </w:lvl>
    <w:lvl w:ilvl="5" w:tplc="C72A177C">
      <w:start w:val="1"/>
      <w:numFmt w:val="decimal"/>
      <w:lvlText w:val=""/>
      <w:lvlJc w:val="left"/>
    </w:lvl>
    <w:lvl w:ilvl="6" w:tplc="65443642">
      <w:start w:val="1"/>
      <w:numFmt w:val="decimal"/>
      <w:lvlText w:val=""/>
      <w:lvlJc w:val="left"/>
    </w:lvl>
    <w:lvl w:ilvl="7" w:tplc="0D5AB00E">
      <w:start w:val="1"/>
      <w:numFmt w:val="decimal"/>
      <w:lvlText w:val=""/>
      <w:lvlJc w:val="left"/>
    </w:lvl>
    <w:lvl w:ilvl="8" w:tplc="92B0CD2C">
      <w:start w:val="1"/>
      <w:numFmt w:val="decimal"/>
      <w:lvlText w:val=""/>
      <w:lvlJc w:val="left"/>
    </w:lvl>
  </w:abstractNum>
  <w:abstractNum w:abstractNumId="14" w15:restartNumberingAfterBreak="0">
    <w:nsid w:val="777A6F41"/>
    <w:multiLevelType w:val="hybridMultilevel"/>
    <w:tmpl w:val="00000000"/>
    <w:lvl w:ilvl="0" w:tplc="4270320A">
      <w:start w:val="2"/>
      <w:numFmt w:val="decimal"/>
      <w:lvlText w:val=""/>
      <w:lvlJc w:val="left"/>
      <w:pPr>
        <w:ind w:left="760" w:hanging="360"/>
      </w:pPr>
      <w:rPr>
        <w:rFonts w:ascii="Wingdings" w:eastAsia="Wingdings" w:hAnsi="Wingdings" w:cs="Wingdings"/>
      </w:rPr>
    </w:lvl>
    <w:lvl w:ilvl="1" w:tplc="11146E92">
      <w:start w:val="1"/>
      <w:numFmt w:val="decimal"/>
      <w:lvlText w:val=""/>
      <w:lvlJc w:val="left"/>
    </w:lvl>
    <w:lvl w:ilvl="2" w:tplc="72EE8956">
      <w:start w:val="1"/>
      <w:numFmt w:val="decimal"/>
      <w:lvlText w:val=""/>
      <w:lvlJc w:val="left"/>
    </w:lvl>
    <w:lvl w:ilvl="3" w:tplc="44947334">
      <w:start w:val="1"/>
      <w:numFmt w:val="decimal"/>
      <w:lvlText w:val=""/>
      <w:lvlJc w:val="left"/>
    </w:lvl>
    <w:lvl w:ilvl="4" w:tplc="1932D6AE">
      <w:start w:val="1"/>
      <w:numFmt w:val="decimal"/>
      <w:lvlText w:val=""/>
      <w:lvlJc w:val="left"/>
    </w:lvl>
    <w:lvl w:ilvl="5" w:tplc="4F7A8DE6">
      <w:start w:val="1"/>
      <w:numFmt w:val="decimal"/>
      <w:lvlText w:val=""/>
      <w:lvlJc w:val="left"/>
    </w:lvl>
    <w:lvl w:ilvl="6" w:tplc="2AD6D472">
      <w:start w:val="1"/>
      <w:numFmt w:val="decimal"/>
      <w:lvlText w:val=""/>
      <w:lvlJc w:val="left"/>
    </w:lvl>
    <w:lvl w:ilvl="7" w:tplc="B3205C8E">
      <w:start w:val="1"/>
      <w:numFmt w:val="decimal"/>
      <w:lvlText w:val=""/>
      <w:lvlJc w:val="left"/>
    </w:lvl>
    <w:lvl w:ilvl="8" w:tplc="42D08FB0">
      <w:start w:val="1"/>
      <w:numFmt w:val="decimal"/>
      <w:lvlText w:val=""/>
      <w:lvlJc w:val="left"/>
    </w:lvl>
  </w:abstractNum>
  <w:abstractNum w:abstractNumId="15" w15:restartNumberingAfterBreak="0">
    <w:nsid w:val="7CB99F2C"/>
    <w:multiLevelType w:val="hybridMultilevel"/>
    <w:tmpl w:val="00000000"/>
    <w:lvl w:ilvl="0" w:tplc="05969F66">
      <w:start w:val="4"/>
      <w:numFmt w:val="lowerLetter"/>
      <w:lvlText w:val="%1)"/>
      <w:lvlJc w:val="left"/>
      <w:pPr>
        <w:ind w:left="760" w:hanging="360"/>
      </w:pPr>
      <w:rPr>
        <w:sz w:val="20"/>
      </w:rPr>
    </w:lvl>
    <w:lvl w:ilvl="1" w:tplc="B830A228">
      <w:start w:val="1"/>
      <w:numFmt w:val="decimal"/>
      <w:lvlText w:val=""/>
      <w:lvlJc w:val="left"/>
    </w:lvl>
    <w:lvl w:ilvl="2" w:tplc="49DCD2FA">
      <w:start w:val="1"/>
      <w:numFmt w:val="decimal"/>
      <w:lvlText w:val=""/>
      <w:lvlJc w:val="left"/>
    </w:lvl>
    <w:lvl w:ilvl="3" w:tplc="737827E4">
      <w:start w:val="1"/>
      <w:numFmt w:val="decimal"/>
      <w:lvlText w:val=""/>
      <w:lvlJc w:val="left"/>
    </w:lvl>
    <w:lvl w:ilvl="4" w:tplc="D766EAE2">
      <w:start w:val="1"/>
      <w:numFmt w:val="decimal"/>
      <w:lvlText w:val=""/>
      <w:lvlJc w:val="left"/>
    </w:lvl>
    <w:lvl w:ilvl="5" w:tplc="973E8BA6">
      <w:start w:val="1"/>
      <w:numFmt w:val="decimal"/>
      <w:lvlText w:val=""/>
      <w:lvlJc w:val="left"/>
    </w:lvl>
    <w:lvl w:ilvl="6" w:tplc="D054D6E8">
      <w:start w:val="1"/>
      <w:numFmt w:val="decimal"/>
      <w:lvlText w:val=""/>
      <w:lvlJc w:val="left"/>
    </w:lvl>
    <w:lvl w:ilvl="7" w:tplc="076AD020">
      <w:start w:val="1"/>
      <w:numFmt w:val="decimal"/>
      <w:lvlText w:val=""/>
      <w:lvlJc w:val="left"/>
    </w:lvl>
    <w:lvl w:ilvl="8" w:tplc="D076C02A">
      <w:start w:val="1"/>
      <w:numFmt w:val="decimal"/>
      <w:lvlText w:val=""/>
      <w:lvlJc w:val="left"/>
    </w:lvl>
  </w:abstractNum>
  <w:num w:numId="1" w16cid:durableId="269049985">
    <w:abstractNumId w:val="1"/>
  </w:num>
  <w:num w:numId="2" w16cid:durableId="398797058">
    <w:abstractNumId w:val="3"/>
  </w:num>
  <w:num w:numId="3" w16cid:durableId="1389257939">
    <w:abstractNumId w:val="13"/>
  </w:num>
  <w:num w:numId="4" w16cid:durableId="354817814">
    <w:abstractNumId w:val="5"/>
  </w:num>
  <w:num w:numId="5" w16cid:durableId="1762677275">
    <w:abstractNumId w:val="0"/>
  </w:num>
  <w:num w:numId="6" w16cid:durableId="1399209597">
    <w:abstractNumId w:val="10"/>
  </w:num>
  <w:num w:numId="7" w16cid:durableId="2070689816">
    <w:abstractNumId w:val="15"/>
  </w:num>
  <w:num w:numId="8" w16cid:durableId="1289313155">
    <w:abstractNumId w:val="7"/>
  </w:num>
  <w:num w:numId="9" w16cid:durableId="1711763593">
    <w:abstractNumId w:val="11"/>
  </w:num>
  <w:num w:numId="10" w16cid:durableId="942229821">
    <w:abstractNumId w:val="8"/>
  </w:num>
  <w:num w:numId="11" w16cid:durableId="2082286180">
    <w:abstractNumId w:val="4"/>
  </w:num>
  <w:num w:numId="12" w16cid:durableId="1993824179">
    <w:abstractNumId w:val="2"/>
  </w:num>
  <w:num w:numId="13" w16cid:durableId="1834491018">
    <w:abstractNumId w:val="6"/>
  </w:num>
  <w:num w:numId="14" w16cid:durableId="1433042393">
    <w:abstractNumId w:val="12"/>
  </w:num>
  <w:num w:numId="15" w16cid:durableId="1748571416">
    <w:abstractNumId w:val="9"/>
  </w:num>
  <w:num w:numId="16" w16cid:durableId="1094663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N7QwMjM1NTe2MDVR0lEKTi0uzszPAykwqgUAkt+RvCwAAAA="/>
  </w:docVars>
  <w:rsids>
    <w:rsidRoot w:val="002A019D"/>
    <w:rsid w:val="00012FDF"/>
    <w:rsid w:val="0001730E"/>
    <w:rsid w:val="00024FBC"/>
    <w:rsid w:val="00054D3A"/>
    <w:rsid w:val="00086EFA"/>
    <w:rsid w:val="000E27E8"/>
    <w:rsid w:val="00116CF1"/>
    <w:rsid w:val="00120E5C"/>
    <w:rsid w:val="00192DBD"/>
    <w:rsid w:val="001A2BFB"/>
    <w:rsid w:val="001D02A6"/>
    <w:rsid w:val="002A019D"/>
    <w:rsid w:val="002D30FF"/>
    <w:rsid w:val="002E7343"/>
    <w:rsid w:val="0031160A"/>
    <w:rsid w:val="00356219"/>
    <w:rsid w:val="00387EE1"/>
    <w:rsid w:val="003E217E"/>
    <w:rsid w:val="003E37C1"/>
    <w:rsid w:val="00431B40"/>
    <w:rsid w:val="00473B3C"/>
    <w:rsid w:val="00492366"/>
    <w:rsid w:val="004B0C04"/>
    <w:rsid w:val="004C47C6"/>
    <w:rsid w:val="004E55B6"/>
    <w:rsid w:val="00536117"/>
    <w:rsid w:val="00556FDA"/>
    <w:rsid w:val="005807C2"/>
    <w:rsid w:val="005A0127"/>
    <w:rsid w:val="005C3F17"/>
    <w:rsid w:val="005D339A"/>
    <w:rsid w:val="00617F99"/>
    <w:rsid w:val="006510D0"/>
    <w:rsid w:val="0069025E"/>
    <w:rsid w:val="00714B21"/>
    <w:rsid w:val="00730C2C"/>
    <w:rsid w:val="0075681C"/>
    <w:rsid w:val="007E1147"/>
    <w:rsid w:val="00835CC9"/>
    <w:rsid w:val="00857BA2"/>
    <w:rsid w:val="008B64A8"/>
    <w:rsid w:val="00901D22"/>
    <w:rsid w:val="009B3399"/>
    <w:rsid w:val="009C27F2"/>
    <w:rsid w:val="009D015E"/>
    <w:rsid w:val="00A62F88"/>
    <w:rsid w:val="00AA1E9F"/>
    <w:rsid w:val="00AB42FA"/>
    <w:rsid w:val="00AE5049"/>
    <w:rsid w:val="00B770B2"/>
    <w:rsid w:val="00BC2ACE"/>
    <w:rsid w:val="00C441CF"/>
    <w:rsid w:val="00CD279E"/>
    <w:rsid w:val="00CE10F9"/>
    <w:rsid w:val="00D72ED1"/>
    <w:rsid w:val="00DC4081"/>
    <w:rsid w:val="00DC6E8E"/>
    <w:rsid w:val="00E40100"/>
    <w:rsid w:val="00E6479E"/>
    <w:rsid w:val="00E84285"/>
    <w:rsid w:val="00F232EC"/>
    <w:rsid w:val="00FC42E8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2BAAB"/>
  <w15:docId w15:val="{25466250-D591-41A7-9EAC-56E8A79A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1">
    <w:name w:val="TOC 11"/>
    <w:basedOn w:val="a"/>
    <w:pPr>
      <w:spacing w:line="305" w:lineRule="auto"/>
    </w:pPr>
    <w:rPr>
      <w:rFonts w:ascii="Calibri" w:eastAsia="Calibri" w:hAnsi="Calibri" w:cs="Calibri"/>
      <w:sz w:val="26"/>
    </w:rPr>
  </w:style>
  <w:style w:type="paragraph" w:customStyle="1" w:styleId="TOC21">
    <w:name w:val="TOC 21"/>
    <w:basedOn w:val="a"/>
    <w:pPr>
      <w:spacing w:line="330" w:lineRule="auto"/>
    </w:pPr>
    <w:rPr>
      <w:rFonts w:ascii="Calibri" w:eastAsia="Calibri" w:hAnsi="Calibri" w:cs="Calibri"/>
      <w:sz w:val="24"/>
    </w:rPr>
  </w:style>
  <w:style w:type="paragraph" w:customStyle="1" w:styleId="TOC31">
    <w:name w:val="TOC 31"/>
    <w:basedOn w:val="a"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a"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a"/>
    <w:pPr>
      <w:spacing w:line="330" w:lineRule="exact"/>
    </w:pPr>
    <w:rPr>
      <w:rFonts w:ascii="Calibri" w:eastAsia="Calibri" w:hAnsi="Calibri" w:cs="Calibri"/>
    </w:rPr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Reference1">
    <w:name w:val="Comment Reference1"/>
    <w:basedOn w:val="a0"/>
    <w:rPr>
      <w:sz w:val="16"/>
    </w:rPr>
  </w:style>
  <w:style w:type="character" w:customStyle="1" w:styleId="EndnoteReference1">
    <w:name w:val="Endnote Reference1"/>
    <w:basedOn w:val="a0"/>
    <w:rPr>
      <w:vertAlign w:val="superscript"/>
    </w:rPr>
  </w:style>
  <w:style w:type="character" w:customStyle="1" w:styleId="FootnoteReference1">
    <w:name w:val="Footnote Reference1"/>
    <w:basedOn w:val="a0"/>
    <w:rPr>
      <w:vertAlign w:val="superscript"/>
    </w:rPr>
  </w:style>
  <w:style w:type="paragraph" w:styleId="a4">
    <w:name w:val="header"/>
    <w:basedOn w:val="a"/>
    <w:pPr>
      <w:tabs>
        <w:tab w:val="center" w:pos="4513"/>
        <w:tab w:val="right" w:pos="9026"/>
      </w:tabs>
      <w:snapToGrid w:val="0"/>
    </w:pPr>
  </w:style>
  <w:style w:type="paragraph" w:styleId="a5">
    <w:name w:val="footer"/>
    <w:basedOn w:val="a"/>
    <w:pPr>
      <w:tabs>
        <w:tab w:val="center" w:pos="4513"/>
        <w:tab w:val="right" w:pos="9026"/>
      </w:tabs>
      <w:snapToGrid w:val="0"/>
    </w:pPr>
  </w:style>
  <w:style w:type="character" w:styleId="a6">
    <w:name w:val="annotation reference"/>
    <w:basedOn w:val="a0"/>
    <w:rPr>
      <w:sz w:val="18"/>
    </w:rPr>
  </w:style>
  <w:style w:type="paragraph" w:styleId="a7">
    <w:name w:val="annotation text"/>
    <w:basedOn w:val="a"/>
    <w:pPr>
      <w:jc w:val="left"/>
    </w:pPr>
  </w:style>
  <w:style w:type="paragraph" w:styleId="a8">
    <w:name w:val="annotation subject"/>
    <w:basedOn w:val="a7"/>
    <w:rPr>
      <w:b/>
    </w:rPr>
  </w:style>
  <w:style w:type="paragraph" w:styleId="a9">
    <w:name w:val="Balloon Text"/>
    <w:basedOn w:val="a"/>
    <w:pPr>
      <w:spacing w:after="0" w:line="240" w:lineRule="auto"/>
    </w:pPr>
    <w:rPr>
      <w:rFonts w:ascii="맑은 고딕" w:eastAsia="맑은 고딕" w:hAnsi="맑은 고딕" w:cs="맑은 고딕"/>
      <w:sz w:val="18"/>
    </w:rPr>
  </w:style>
  <w:style w:type="paragraph" w:styleId="aa">
    <w:name w:val="List Paragraph"/>
    <w:basedOn w:val="a"/>
    <w:pPr>
      <w:ind w:left="800"/>
    </w:pPr>
  </w:style>
  <w:style w:type="paragraph" w:styleId="ab">
    <w:name w:val="Revision"/>
    <w:pPr>
      <w:spacing w:after="0" w:line="240" w:lineRule="auto"/>
      <w:jc w:val="left"/>
    </w:pPr>
  </w:style>
  <w:style w:type="paragraph" w:customStyle="1" w:styleId="pf0">
    <w:name w:val="pf0"/>
    <w:basedOn w:val="a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</w:rPr>
  </w:style>
  <w:style w:type="character" w:customStyle="1" w:styleId="cf01">
    <w:name w:val="cf01"/>
    <w:basedOn w:val="a0"/>
    <w:rPr>
      <w:rFonts w:ascii="맑은 고딕" w:eastAsia="맑은 고딕" w:hAnsi="맑은 고딕" w:cs="맑은 고딕"/>
      <w:sz w:val="18"/>
    </w:rPr>
  </w:style>
  <w:style w:type="character" w:customStyle="1" w:styleId="q4iawc">
    <w:name w:val="q4iawc"/>
    <w:basedOn w:val="a0"/>
  </w:style>
  <w:style w:type="character" w:styleId="ac">
    <w:name w:val="Placeholder Text"/>
    <w:basedOn w:val="a0"/>
    <w:rPr>
      <w:color w:val="808080"/>
    </w:rPr>
  </w:style>
  <w:style w:type="paragraph" w:customStyle="1" w:styleId="TableList">
    <w:name w:val="Table List"/>
    <w:basedOn w:val="a"/>
    <w:pPr>
      <w:ind w:left="300" w:hanging="300"/>
      <w:jc w:val="left"/>
    </w:pPr>
    <w:rPr>
      <w:rFonts w:ascii="Calibri" w:eastAsia="Calibri" w:hAnsi="Calibri" w:cs="Calibri"/>
    </w:rPr>
  </w:style>
  <w:style w:type="character" w:customStyle="1" w:styleId="GivenName">
    <w:name w:val="Given Name"/>
    <w:basedOn w:val="a0"/>
    <w:rPr>
      <w:shd w:val="clear" w:color="auto" w:fill="D0FCE2"/>
    </w:rPr>
  </w:style>
  <w:style w:type="character" w:customStyle="1" w:styleId="FamilyName">
    <w:name w:val="Family Name"/>
    <w:basedOn w:val="a0"/>
    <w:rPr>
      <w:shd w:val="clear" w:color="auto" w:fill="88F4BE"/>
    </w:rPr>
  </w:style>
  <w:style w:type="paragraph" w:customStyle="1" w:styleId="List8">
    <w:name w:val="List 8"/>
    <w:basedOn w:val="a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a0"/>
    <w:rPr>
      <w:shd w:val="clear" w:color="auto" w:fill="FFE3C9"/>
    </w:rPr>
  </w:style>
  <w:style w:type="character" w:customStyle="1" w:styleId="Postcode">
    <w:name w:val="Postcode"/>
    <w:basedOn w:val="a0"/>
    <w:rPr>
      <w:shd w:val="clear" w:color="auto" w:fill="BEBEBE"/>
    </w:rPr>
  </w:style>
  <w:style w:type="paragraph" w:customStyle="1" w:styleId="Authors">
    <w:name w:val="Authors"/>
    <w:basedOn w:val="a"/>
    <w:pPr>
      <w:spacing w:before="360" w:after="120" w:line="283" w:lineRule="auto"/>
      <w:jc w:val="left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a0"/>
    <w:rPr>
      <w:shd w:val="clear" w:color="auto" w:fill="DDA5FF"/>
    </w:rPr>
  </w:style>
  <w:style w:type="paragraph" w:customStyle="1" w:styleId="Annotation">
    <w:name w:val="Annotation"/>
    <w:basedOn w:val="a"/>
    <w:pPr>
      <w:spacing w:line="360" w:lineRule="auto"/>
      <w:ind w:left="400"/>
      <w:jc w:val="left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a"/>
    <w:pPr>
      <w:shd w:val="clear" w:color="auto" w:fill="EDF0FF"/>
      <w:spacing w:line="432" w:lineRule="auto"/>
    </w:pPr>
    <w:rPr>
      <w:rFonts w:ascii="Calibri" w:eastAsia="Calibri" w:hAnsi="Calibri" w:cs="Calibri"/>
      <w:shd w:val="clear" w:color="auto" w:fill="EDF0FF"/>
    </w:rPr>
  </w:style>
  <w:style w:type="paragraph" w:customStyle="1" w:styleId="Copyright">
    <w:name w:val="Copyright"/>
    <w:basedOn w:val="a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customStyle="1" w:styleId="FootnoteText1">
    <w:name w:val="Footnote Text1"/>
    <w:basedOn w:val="a"/>
    <w:rPr>
      <w:rFonts w:ascii="Calibri" w:eastAsia="Calibri" w:hAnsi="Calibri" w:cs="Calibri"/>
    </w:rPr>
  </w:style>
  <w:style w:type="paragraph" w:customStyle="1" w:styleId="Formula">
    <w:name w:val="Formula"/>
    <w:basedOn w:val="a"/>
    <w:pPr>
      <w:shd w:val="clear" w:color="auto" w:fill="FFF5ED"/>
      <w:spacing w:before="120" w:after="120" w:line="360" w:lineRule="auto"/>
      <w:jc w:val="left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a"/>
    <w:pPr>
      <w:spacing w:line="360" w:lineRule="auto"/>
      <w:ind w:left="1440" w:right="1440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a"/>
    <w:pPr>
      <w:spacing w:after="320"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a0"/>
    <w:rPr>
      <w:shd w:val="clear" w:color="auto" w:fill="FFC391"/>
      <w:vertAlign w:val="baseline"/>
    </w:rPr>
  </w:style>
  <w:style w:type="paragraph" w:customStyle="1" w:styleId="Keywords">
    <w:name w:val="Keywords"/>
    <w:basedOn w:val="a"/>
    <w:pPr>
      <w:spacing w:line="396" w:lineRule="auto"/>
      <w:ind w:left="1000"/>
      <w:jc w:val="left"/>
    </w:pPr>
    <w:rPr>
      <w:rFonts w:ascii="Calibri" w:eastAsia="Calibri" w:hAnsi="Calibri" w:cs="Calibri"/>
    </w:rPr>
  </w:style>
  <w:style w:type="character" w:customStyle="1" w:styleId="Organization">
    <w:name w:val="Organization"/>
    <w:basedOn w:val="a0"/>
    <w:rPr>
      <w:shd w:val="clear" w:color="auto" w:fill="D1FFB5"/>
    </w:rPr>
  </w:style>
  <w:style w:type="paragraph" w:styleId="2">
    <w:name w:val="List 2"/>
    <w:basedOn w:val="a"/>
    <w:pPr>
      <w:spacing w:line="360" w:lineRule="auto"/>
      <w:ind w:left="800" w:hanging="400"/>
    </w:pPr>
    <w:rPr>
      <w:rFonts w:ascii="Calibri" w:eastAsia="Calibri" w:hAnsi="Calibri" w:cs="Calibri"/>
      <w:sz w:val="22"/>
    </w:rPr>
  </w:style>
  <w:style w:type="character" w:customStyle="1" w:styleId="GlossaryTerm">
    <w:name w:val="Glossary Term"/>
    <w:basedOn w:val="a0"/>
    <w:rPr>
      <w:shd w:val="clear" w:color="auto" w:fill="FFCFD7"/>
    </w:rPr>
  </w:style>
  <w:style w:type="paragraph" w:customStyle="1" w:styleId="EndnoteText1">
    <w:name w:val="Endnote Text1"/>
    <w:basedOn w:val="a"/>
    <w:rPr>
      <w:rFonts w:ascii="Calibri" w:eastAsia="Calibri" w:hAnsi="Calibri" w:cs="Calibri"/>
    </w:rPr>
  </w:style>
  <w:style w:type="paragraph" w:styleId="ad">
    <w:name w:val="Block Text"/>
    <w:basedOn w:val="a"/>
    <w:pPr>
      <w:spacing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ArticleTitle">
    <w:name w:val="Article Title"/>
    <w:basedOn w:val="a0"/>
    <w:qFormat/>
    <w:rPr>
      <w:shd w:val="clear" w:color="auto" w:fill="E9F9FF"/>
    </w:rPr>
  </w:style>
  <w:style w:type="character" w:customStyle="1" w:styleId="City">
    <w:name w:val="City"/>
    <w:basedOn w:val="a0"/>
    <w:rPr>
      <w:shd w:val="clear" w:color="auto" w:fill="D7D7D7"/>
    </w:rPr>
  </w:style>
  <w:style w:type="character" w:styleId="ae">
    <w:name w:val="Hyperlink"/>
    <w:basedOn w:val="a0"/>
    <w:rPr>
      <w:color w:val="0563C1"/>
    </w:rPr>
  </w:style>
  <w:style w:type="character" w:customStyle="1" w:styleId="Region">
    <w:name w:val="Region"/>
    <w:basedOn w:val="a0"/>
    <w:rPr>
      <w:shd w:val="clear" w:color="auto" w:fill="D8E9EE"/>
    </w:rPr>
  </w:style>
  <w:style w:type="paragraph" w:customStyle="1" w:styleId="Correspondence">
    <w:name w:val="Correspondence"/>
    <w:basedOn w:val="a"/>
    <w:pPr>
      <w:shd w:val="clear" w:color="auto" w:fill="F3F7F9"/>
      <w:spacing w:before="240" w:after="120" w:line="396" w:lineRule="auto"/>
      <w:ind w:left="400" w:hanging="400"/>
      <w:jc w:val="left"/>
    </w:pPr>
    <w:rPr>
      <w:rFonts w:ascii="Calibri" w:eastAsia="Calibri" w:hAnsi="Calibri" w:cs="Calibri"/>
      <w:shd w:val="clear" w:color="auto" w:fill="F3F7F9"/>
    </w:rPr>
  </w:style>
  <w:style w:type="character" w:customStyle="1" w:styleId="DatabaseLink">
    <w:name w:val="Database Link"/>
    <w:basedOn w:val="a0"/>
    <w:rPr>
      <w:shd w:val="clear" w:color="auto" w:fill="AFBEFF"/>
    </w:rPr>
  </w:style>
  <w:style w:type="paragraph" w:styleId="4">
    <w:name w:val="List 4"/>
    <w:basedOn w:val="a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AbstractSubheading">
    <w:name w:val="Abstract Subheading"/>
    <w:basedOn w:val="a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a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a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hd w:val="clear" w:color="auto" w:fill="FFEDF0"/>
    </w:rPr>
  </w:style>
  <w:style w:type="paragraph" w:customStyle="1" w:styleId="List7">
    <w:name w:val="List 7"/>
    <w:basedOn w:val="a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a0"/>
    <w:rPr>
      <w:shd w:val="clear" w:color="auto" w:fill="97C5D1"/>
    </w:rPr>
  </w:style>
  <w:style w:type="paragraph" w:customStyle="1" w:styleId="Acknowledgements">
    <w:name w:val="Acknowledgements"/>
    <w:basedOn w:val="a"/>
    <w:pPr>
      <w:shd w:val="clear" w:color="auto" w:fill="F9EDFF"/>
      <w:spacing w:line="396" w:lineRule="auto"/>
    </w:pPr>
    <w:rPr>
      <w:rFonts w:ascii="Calibri" w:eastAsia="Calibri" w:hAnsi="Calibri" w:cs="Calibri"/>
      <w:shd w:val="clear" w:color="auto" w:fill="F9EDFF"/>
    </w:rPr>
  </w:style>
  <w:style w:type="character" w:customStyle="1" w:styleId="PageNumbers">
    <w:name w:val="Page Numbers"/>
    <w:basedOn w:val="a0"/>
    <w:rPr>
      <w:shd w:val="clear" w:color="auto" w:fill="FFEDF0"/>
    </w:rPr>
  </w:style>
  <w:style w:type="paragraph" w:styleId="af">
    <w:name w:val="Normal Indent"/>
    <w:basedOn w:val="a"/>
    <w:qFormat/>
    <w:pPr>
      <w:ind w:firstLine="480"/>
    </w:pPr>
    <w:rPr>
      <w:sz w:val="22"/>
    </w:rPr>
  </w:style>
  <w:style w:type="paragraph" w:customStyle="1" w:styleId="Affiliation">
    <w:name w:val="Affiliation"/>
    <w:basedOn w:val="a"/>
    <w:pPr>
      <w:shd w:val="clear" w:color="auto" w:fill="F4FFED"/>
      <w:spacing w:before="240" w:after="120" w:line="396" w:lineRule="auto"/>
      <w:ind w:left="400" w:hanging="400"/>
      <w:jc w:val="left"/>
    </w:pPr>
    <w:rPr>
      <w:rFonts w:ascii="Calibri" w:eastAsia="Calibri" w:hAnsi="Calibri" w:cs="Calibri"/>
      <w:shd w:val="clear" w:color="auto" w:fill="F4FFED"/>
    </w:rPr>
  </w:style>
  <w:style w:type="character" w:customStyle="1" w:styleId="VolumeNumber">
    <w:name w:val="Volume Number"/>
    <w:basedOn w:val="a0"/>
    <w:rPr>
      <w:shd w:val="clear" w:color="auto" w:fill="EDF0FF"/>
    </w:rPr>
  </w:style>
  <w:style w:type="character" w:customStyle="1" w:styleId="GeneSequence">
    <w:name w:val="Gene Sequence"/>
    <w:basedOn w:val="a0"/>
    <w:rPr>
      <w:shd w:val="clear" w:color="auto" w:fill="FFCDF2"/>
    </w:rPr>
  </w:style>
  <w:style w:type="character" w:customStyle="1" w:styleId="IssueNumber">
    <w:name w:val="Issue Number"/>
    <w:basedOn w:val="a0"/>
    <w:rPr>
      <w:shd w:val="clear" w:color="auto" w:fill="CDD5FF"/>
    </w:rPr>
  </w:style>
  <w:style w:type="paragraph" w:styleId="af0">
    <w:name w:val="List"/>
    <w:basedOn w:val="a"/>
    <w:pPr>
      <w:spacing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a0"/>
    <w:rPr>
      <w:shd w:val="clear" w:color="auto" w:fill="FFF6A4"/>
    </w:rPr>
  </w:style>
  <w:style w:type="paragraph" w:customStyle="1" w:styleId="Biography">
    <w:name w:val="Biography"/>
    <w:basedOn w:val="a"/>
    <w:pPr>
      <w:shd w:val="clear" w:color="auto" w:fill="EEFEF4"/>
      <w:spacing w:line="396" w:lineRule="auto"/>
    </w:pPr>
    <w:rPr>
      <w:rFonts w:ascii="Calibri" w:eastAsia="Calibri" w:hAnsi="Calibri" w:cs="Calibri"/>
      <w:shd w:val="clear" w:color="auto" w:fill="EEFEF4"/>
    </w:rPr>
  </w:style>
  <w:style w:type="paragraph" w:styleId="3">
    <w:name w:val="List 3"/>
    <w:basedOn w:val="a"/>
    <w:pPr>
      <w:spacing w:line="360" w:lineRule="auto"/>
      <w:ind w:left="1200" w:hanging="400"/>
    </w:pPr>
    <w:rPr>
      <w:rFonts w:ascii="Calibri" w:eastAsia="Calibri" w:hAnsi="Calibri" w:cs="Calibri"/>
      <w:sz w:val="22"/>
    </w:rPr>
  </w:style>
  <w:style w:type="character" w:customStyle="1" w:styleId="Conference">
    <w:name w:val="Conference"/>
    <w:basedOn w:val="a0"/>
    <w:rPr>
      <w:shd w:val="clear" w:color="auto" w:fill="FFAFBC"/>
    </w:rPr>
  </w:style>
  <w:style w:type="paragraph" w:customStyle="1" w:styleId="Surtitle">
    <w:name w:val="Surtitle"/>
    <w:basedOn w:val="a"/>
    <w:qFormat/>
    <w:pPr>
      <w:spacing w:line="208" w:lineRule="auto"/>
      <w:jc w:val="left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a"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a0"/>
    <w:rPr>
      <w:shd w:val="clear" w:color="auto" w:fill="F0F0F0"/>
    </w:rPr>
  </w:style>
  <w:style w:type="paragraph" w:customStyle="1" w:styleId="List6">
    <w:name w:val="List 6"/>
    <w:basedOn w:val="a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a0"/>
    <w:rPr>
      <w:color w:val="5B89C1"/>
    </w:rPr>
  </w:style>
  <w:style w:type="character" w:customStyle="1" w:styleId="Source">
    <w:name w:val="Source"/>
    <w:basedOn w:val="a0"/>
    <w:rPr>
      <w:shd w:val="clear" w:color="auto" w:fill="C1EDFF"/>
    </w:rPr>
  </w:style>
  <w:style w:type="paragraph" w:styleId="af1">
    <w:name w:val="Subtitle"/>
    <w:basedOn w:val="a"/>
    <w:qFormat/>
    <w:pPr>
      <w:spacing w:line="208" w:lineRule="auto"/>
      <w:jc w:val="left"/>
    </w:pPr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a0"/>
    <w:rPr>
      <w:shd w:val="clear" w:color="auto" w:fill="91E0FF"/>
    </w:rPr>
  </w:style>
  <w:style w:type="paragraph" w:customStyle="1" w:styleId="Statement">
    <w:name w:val="Statement"/>
    <w:basedOn w:val="a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a"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paragraph" w:customStyle="1" w:styleId="Quotation">
    <w:name w:val="Quotation"/>
    <w:basedOn w:val="a"/>
    <w:pPr>
      <w:spacing w:line="360" w:lineRule="auto"/>
      <w:ind w:left="1200" w:right="1200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a"/>
    <w:rPr>
      <w:rFonts w:ascii="Calibri" w:eastAsia="Calibri" w:hAnsi="Calibri" w:cs="Calibri"/>
      <w:sz w:val="18"/>
    </w:rPr>
  </w:style>
  <w:style w:type="character" w:customStyle="1" w:styleId="Year">
    <w:name w:val="Year"/>
    <w:basedOn w:val="a0"/>
    <w:rPr>
      <w:shd w:val="clear" w:color="auto" w:fill="FFF9C9"/>
    </w:rPr>
  </w:style>
  <w:style w:type="paragraph" w:customStyle="1" w:styleId="TableBody">
    <w:name w:val="Table Body"/>
    <w:basedOn w:val="a"/>
    <w:pPr>
      <w:spacing w:line="396" w:lineRule="auto"/>
      <w:jc w:val="left"/>
    </w:pPr>
    <w:rPr>
      <w:rFonts w:ascii="Calibri" w:eastAsia="Calibri" w:hAnsi="Calibri" w:cs="Calibri"/>
    </w:rPr>
  </w:style>
  <w:style w:type="character" w:customStyle="1" w:styleId="Location">
    <w:name w:val="Location"/>
    <w:basedOn w:val="a0"/>
    <w:rPr>
      <w:shd w:val="clear" w:color="auto" w:fill="F9EDFF"/>
    </w:rPr>
  </w:style>
  <w:style w:type="paragraph" w:customStyle="1" w:styleId="ChapterNumber">
    <w:name w:val="Chapter Number"/>
    <w:basedOn w:val="a"/>
    <w:rPr>
      <w:rFonts w:ascii="Calibri" w:eastAsia="Calibri" w:hAnsi="Calibri" w:cs="Calibri"/>
    </w:rPr>
  </w:style>
  <w:style w:type="paragraph" w:styleId="5">
    <w:name w:val="List 5"/>
    <w:basedOn w:val="a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customStyle="1" w:styleId="CommentText0">
    <w:name w:val="Comment Text_0"/>
    <w:basedOn w:val="a"/>
    <w:pPr>
      <w:spacing w:after="0"/>
      <w:jc w:val="left"/>
    </w:pPr>
    <w:rPr>
      <w:rFonts w:ascii="Calibri" w:eastAsia="Calibri" w:hAnsi="Calibri" w:cs="Calibri"/>
    </w:rPr>
  </w:style>
  <w:style w:type="character" w:customStyle="1" w:styleId="Publisher">
    <w:name w:val="Publisher"/>
    <w:basedOn w:val="a0"/>
    <w:rPr>
      <w:shd w:val="clear" w:color="auto" w:fill="F2DDFF"/>
    </w:rPr>
  </w:style>
  <w:style w:type="paragraph" w:customStyle="1" w:styleId="Caption1">
    <w:name w:val="Caption1"/>
    <w:basedOn w:val="a"/>
    <w:pPr>
      <w:shd w:val="clear" w:color="auto" w:fill="FFF5ED"/>
      <w:spacing w:before="240" w:line="349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1">
    <w:name w:val="List 1"/>
    <w:basedOn w:val="a"/>
    <w:pPr>
      <w:ind w:left="1200" w:hanging="600"/>
    </w:pPr>
    <w:rPr>
      <w:rFonts w:ascii="Times New Roman" w:eastAsia="Times New Roman" w:hAnsi="Times New Roman" w:cs="Times New Roman"/>
      <w:sz w:val="22"/>
    </w:rPr>
  </w:style>
  <w:style w:type="paragraph" w:customStyle="1" w:styleId="List9">
    <w:name w:val="List 9"/>
    <w:basedOn w:val="a"/>
    <w:pPr>
      <w:ind w:left="1200" w:hanging="600"/>
    </w:pPr>
    <w:rPr>
      <w:rFonts w:ascii="Times New Roman" w:eastAsia="Times New Roman" w:hAnsi="Times New Roman" w:cs="Times New Roman"/>
      <w:sz w:val="22"/>
    </w:rPr>
  </w:style>
  <w:style w:type="character" w:customStyle="1" w:styleId="rynqvb">
    <w:name w:val="rynqvb"/>
    <w:basedOn w:val="a0"/>
    <w:rsid w:val="00473B3C"/>
  </w:style>
  <w:style w:type="table" w:customStyle="1" w:styleId="1">
    <w:name w:val="표 구분선1"/>
    <w:basedOn w:val="a1"/>
    <w:next w:val="a3"/>
    <w:uiPriority w:val="39"/>
    <w:rsid w:val="00E84285"/>
    <w:pPr>
      <w:spacing w:after="0" w:line="240" w:lineRule="auto"/>
    </w:pPr>
    <w:rPr>
      <w:rFonts w:asciiTheme="minorEastAsia"/>
      <w:color w:val="FF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Sun-Kyeong Park</dc:creator>
  <cp:lastModifiedBy>Hwang, Young Jin</cp:lastModifiedBy>
  <cp:revision>28</cp:revision>
  <dcterms:created xsi:type="dcterms:W3CDTF">2023-07-26T17:17:00Z</dcterms:created>
  <dcterms:modified xsi:type="dcterms:W3CDTF">2023-10-18T08:32:00Z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ContentTypeId">
    <vt:lpwstr>0x010100C41456321FB6F540B27A5B3FC47FF655</vt:lpwstr>
  </property>
  <property fmtid="{D5CDD505-2E9C-101B-9397-08002B2CF9AE}" pid="4" name="DOI">
    <vt:lpwstr/>
  </property>
  <property fmtid="{D5CDD505-2E9C-101B-9397-08002B2CF9AE}" pid="5" name="epub">
    <vt:lpwstr/>
  </property>
  <property fmtid="{D5CDD505-2E9C-101B-9397-08002B2CF9AE}" pid="6" name="JournalID">
    <vt:lpwstr/>
  </property>
  <property fmtid="{D5CDD505-2E9C-101B-9397-08002B2CF9AE}" pid="7" name="Merops -Original extension">
    <vt:lpwstr>docx</vt:lpwstr>
  </property>
  <property fmtid="{D5CDD505-2E9C-101B-9397-08002B2CF9AE}" pid="8" name="Merops change count">
    <vt:lpwstr>8</vt:lpwstr>
  </property>
  <property fmtid="{D5CDD505-2E9C-101B-9397-08002B2CF9AE}" pid="9" name="Merops client version">
    <vt:lpwstr>*</vt:lpwstr>
  </property>
  <property fmtid="{D5CDD505-2E9C-101B-9397-08002B2CF9AE}" pid="10" name="Merops comment count">
    <vt:lpwstr>0</vt:lpwstr>
  </property>
  <property fmtid="{D5CDD505-2E9C-101B-9397-08002B2CF9AE}" pid="11" name="Merops DOI links count">
    <vt:lpwstr>0</vt:lpwstr>
  </property>
  <property fmtid="{D5CDD505-2E9C-101B-9397-08002B2CF9AE}" pid="12" name="Merops email addresses count">
    <vt:lpwstr>0</vt:lpwstr>
  </property>
  <property fmtid="{D5CDD505-2E9C-101B-9397-08002B2CF9AE}" pid="13" name="Merops figures count">
    <vt:lpwstr>0</vt:lpwstr>
  </property>
  <property fmtid="{D5CDD505-2E9C-101B-9397-08002B2CF9AE}" pid="14" name="Merops footnotes/endnotes count">
    <vt:lpwstr>0</vt:lpwstr>
  </property>
  <property fmtid="{D5CDD505-2E9C-101B-9397-08002B2CF9AE}" pid="15" name="Merops graphics count">
    <vt:lpwstr>0</vt:lpwstr>
  </property>
  <property fmtid="{D5CDD505-2E9C-101B-9397-08002B2CF9AE}" pid="16" name="Merops input file path">
    <vt:lpwstr>*</vt:lpwstr>
  </property>
  <property fmtid="{D5CDD505-2E9C-101B-9397-08002B2CF9AE}" pid="17" name="Merops intra-document links count">
    <vt:lpwstr>0</vt:lpwstr>
  </property>
  <property fmtid="{D5CDD505-2E9C-101B-9397-08002B2CF9AE}" pid="18" name="Merops processed date">
    <vt:lpwstr>2023/03/09 05:25:34 AM</vt:lpwstr>
  </property>
  <property fmtid="{D5CDD505-2E9C-101B-9397-08002B2CF9AE}" pid="19" name="Merops PubMed links count">
    <vt:lpwstr>0</vt:lpwstr>
  </property>
  <property fmtid="{D5CDD505-2E9C-101B-9397-08002B2CF9AE}" pid="20" name="Merops references count">
    <vt:lpwstr>0</vt:lpwstr>
  </property>
  <property fmtid="{D5CDD505-2E9C-101B-9397-08002B2CF9AE}" pid="21" name="Merops Scopus links count">
    <vt:lpwstr>0</vt:lpwstr>
  </property>
  <property fmtid="{D5CDD505-2E9C-101B-9397-08002B2CF9AE}" pid="22" name="Merops server path">
    <vt:lpwstr>*</vt:lpwstr>
  </property>
  <property fmtid="{D5CDD505-2E9C-101B-9397-08002B2CF9AE}" pid="23" name="Merops Standard Set">
    <vt:lpwstr>*</vt:lpwstr>
  </property>
  <property fmtid="{D5CDD505-2E9C-101B-9397-08002B2CF9AE}" pid="24" name="Merops Standard Set modified">
    <vt:lpwstr>*</vt:lpwstr>
  </property>
  <property fmtid="{D5CDD505-2E9C-101B-9397-08002B2CF9AE}" pid="25" name="Merops tables count">
    <vt:lpwstr>3</vt:lpwstr>
  </property>
  <property fmtid="{D5CDD505-2E9C-101B-9397-08002B2CF9AE}" pid="26" name="Merops word count">
    <vt:lpwstr>1363</vt:lpwstr>
  </property>
  <property fmtid="{D5CDD505-2E9C-101B-9397-08002B2CF9AE}" pid="27" name="Merops WorldCat links count">
    <vt:lpwstr>0</vt:lpwstr>
  </property>
  <property fmtid="{D5CDD505-2E9C-101B-9397-08002B2CF9AE}" pid="28" name="ppub">
    <vt:lpwstr/>
  </property>
  <property fmtid="{D5CDD505-2E9C-101B-9397-08002B2CF9AE}" pid="29" name="Publisher">
    <vt:lpwstr/>
  </property>
  <property fmtid="{D5CDD505-2E9C-101B-9397-08002B2CF9AE}" pid="30" name="Publisher-location">
    <vt:lpwstr/>
  </property>
  <property fmtid="{D5CDD505-2E9C-101B-9397-08002B2CF9AE}" pid="31" name="ReceivedDate">
    <vt:lpwstr/>
  </property>
  <property fmtid="{D5CDD505-2E9C-101B-9397-08002B2CF9AE}" pid="32" name="Reference citation style">
    <vt:lpwstr>numerical</vt:lpwstr>
  </property>
  <property fmtid="{D5CDD505-2E9C-101B-9397-08002B2CF9AE}" pid="33" name="Source">
    <vt:lpwstr/>
  </property>
  <property fmtid="{D5CDD505-2E9C-101B-9397-08002B2CF9AE}" pid="34" name="Source-abbreviated">
    <vt:lpwstr/>
  </property>
  <property fmtid="{D5CDD505-2E9C-101B-9397-08002B2CF9AE}" pid="35" name="Source-short">
    <vt:lpwstr/>
  </property>
  <property fmtid="{D5CDD505-2E9C-101B-9397-08002B2CF9AE}" pid="36" name="Subject">
    <vt:lpwstr/>
  </property>
</Properties>
</file>