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1BC6" w14:textId="7B759FF3" w:rsidR="006911A0" w:rsidRDefault="006911A0" w:rsidP="006911A0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Interview Guide</w:t>
      </w:r>
    </w:p>
    <w:p w14:paraId="2556A9D6" w14:textId="2931D13F" w:rsidR="006911A0" w:rsidRPr="009819B8" w:rsidRDefault="006911A0" w:rsidP="006911A0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9819B8">
        <w:rPr>
          <w:b/>
          <w:bCs/>
          <w:color w:val="000000"/>
        </w:rPr>
        <w:t>Interviewee introduction</w:t>
      </w:r>
    </w:p>
    <w:p w14:paraId="08BE3BAE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>Can you please tell me your role at [Hospital]? And within that position, what is/was your role in the Hospital Incident Command during the COVID-19 pandemic?</w:t>
      </w:r>
    </w:p>
    <w:p w14:paraId="050439E3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color w:val="000000"/>
        </w:rPr>
        <w:t> </w:t>
      </w:r>
    </w:p>
    <w:p w14:paraId="0E2D6B5F" w14:textId="77777777" w:rsidR="006911A0" w:rsidRPr="009819B8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b/>
          <w:bCs/>
          <w:color w:val="000000"/>
        </w:rPr>
        <w:t>Structure and Background of Hospital Incident Command System</w:t>
      </w:r>
    </w:p>
    <w:p w14:paraId="7F7CCDEF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color w:val="000000"/>
        </w:rPr>
        <w:t>I’ll start by asking you some questions about the structure of your hospital incident command.</w:t>
      </w:r>
    </w:p>
    <w:p w14:paraId="71F55364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>What is the general structure of your hospital incident command system?</w:t>
      </w:r>
    </w:p>
    <w:p w14:paraId="6B8D100C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     Probe: </w:t>
      </w:r>
      <w:r>
        <w:rPr>
          <w:color w:val="000000"/>
        </w:rPr>
        <w:t>How many hospitals/health facilities does it cover?</w:t>
      </w:r>
    </w:p>
    <w:p w14:paraId="1DAD8BC8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     Probe: </w:t>
      </w:r>
      <w:r>
        <w:rPr>
          <w:color w:val="000000"/>
        </w:rPr>
        <w:t>Are there any documents depicting the structure or surrounding policies that you can share with me for this study?</w:t>
      </w:r>
      <w:r>
        <w:rPr>
          <w:i/>
          <w:iCs/>
          <w:color w:val="000000"/>
        </w:rPr>
        <w:t xml:space="preserve"> Inner setting: Structural characteristics </w:t>
      </w:r>
    </w:p>
    <w:p w14:paraId="25D82F08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>Besides adding an equity representative, what are some other ways that equity was       embedded into the hospital incident command system?</w:t>
      </w:r>
    </w:p>
    <w:p w14:paraId="7191024C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color w:val="000000"/>
        </w:rPr>
        <w:t xml:space="preserve">     </w:t>
      </w:r>
      <w:r>
        <w:rPr>
          <w:i/>
          <w:iCs/>
          <w:color w:val="000000"/>
        </w:rPr>
        <w:t xml:space="preserve">Probe: </w:t>
      </w:r>
      <w:r>
        <w:rPr>
          <w:color w:val="000000"/>
        </w:rPr>
        <w:t>Training? Other members added? </w:t>
      </w:r>
    </w:p>
    <w:p w14:paraId="631206E2" w14:textId="77777777" w:rsidR="006911A0" w:rsidRPr="00483D9D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color w:val="000000"/>
        </w:rPr>
        <w:t xml:space="preserve">     </w:t>
      </w:r>
      <w:r>
        <w:rPr>
          <w:i/>
          <w:iCs/>
          <w:color w:val="000000"/>
        </w:rPr>
        <w:t xml:space="preserve">Probe: </w:t>
      </w:r>
      <w:r>
        <w:rPr>
          <w:color w:val="000000"/>
        </w:rPr>
        <w:t xml:space="preserve">When were these elements added? </w:t>
      </w:r>
    </w:p>
    <w:p w14:paraId="459EEDE2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>Were other roles added or modified in the HICS over the course of the pandemic or was this one of the bigger changes?</w:t>
      </w:r>
    </w:p>
    <w:p w14:paraId="7D18D283" w14:textId="77777777" w:rsidR="006911A0" w:rsidRDefault="006911A0" w:rsidP="006911A0">
      <w:pPr>
        <w:pStyle w:val="NormalWeb"/>
        <w:spacing w:before="0" w:beforeAutospacing="0" w:after="0" w:afterAutospacing="0" w:line="360" w:lineRule="auto"/>
        <w:ind w:left="360" w:hanging="360"/>
        <w:rPr>
          <w:color w:val="000000"/>
        </w:rPr>
      </w:pPr>
      <w:r>
        <w:rPr>
          <w:i/>
          <w:iCs/>
          <w:color w:val="000000"/>
        </w:rPr>
        <w:t xml:space="preserve">      Probe: </w:t>
      </w:r>
      <w:r>
        <w:rPr>
          <w:color w:val="000000"/>
        </w:rPr>
        <w:t>If other roles, what were they? How did their addition compare to adding the equity    representative?  </w:t>
      </w:r>
    </w:p>
    <w:p w14:paraId="3C50DC82" w14:textId="77777777" w:rsidR="006911A0" w:rsidRDefault="006911A0" w:rsidP="006911A0">
      <w:pPr>
        <w:pStyle w:val="NormalWeb"/>
        <w:spacing w:before="0" w:beforeAutospacing="0" w:after="0" w:afterAutospacing="0" w:line="360" w:lineRule="auto"/>
        <w:ind w:left="360" w:hanging="360"/>
      </w:pPr>
    </w:p>
    <w:p w14:paraId="052836E1" w14:textId="77777777" w:rsidR="006911A0" w:rsidRPr="00FE45D1" w:rsidRDefault="006911A0" w:rsidP="006911A0">
      <w:pPr>
        <w:pStyle w:val="NormalWeb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Implementation</w:t>
      </w:r>
    </w:p>
    <w:p w14:paraId="72CE0C6F" w14:textId="77777777" w:rsidR="006911A0" w:rsidRDefault="006911A0" w:rsidP="006911A0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Now I will be asking questions about how you implemented embedding the equity representative mentioned above into your HICS.</w:t>
      </w:r>
    </w:p>
    <w:p w14:paraId="65BFEF17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>Can you describe how the idea for adding an equity representative first came up?</w:t>
      </w:r>
    </w:p>
    <w:p w14:paraId="0F442D6F" w14:textId="77777777" w:rsidR="006911A0" w:rsidRDefault="006911A0" w:rsidP="006911A0">
      <w:pPr>
        <w:pStyle w:val="NormalWeb"/>
        <w:spacing w:before="0" w:beforeAutospacing="0" w:after="0" w:afterAutospacing="0" w:line="360" w:lineRule="auto"/>
        <w:ind w:left="360"/>
      </w:pPr>
      <w:r>
        <w:rPr>
          <w:i/>
          <w:iCs/>
          <w:color w:val="000000"/>
        </w:rPr>
        <w:t xml:space="preserve">Probe: </w:t>
      </w:r>
      <w:r>
        <w:rPr>
          <w:color w:val="000000"/>
        </w:rPr>
        <w:t xml:space="preserve">How did it move from an idea to an actuality? What was the planning process for adding the equity representative? </w:t>
      </w:r>
      <w:r>
        <w:rPr>
          <w:i/>
          <w:iCs/>
          <w:color w:val="000000"/>
        </w:rPr>
        <w:t>Process: Planning</w:t>
      </w:r>
    </w:p>
    <w:p w14:paraId="458FBA44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      Probe: </w:t>
      </w:r>
      <w:r>
        <w:rPr>
          <w:color w:val="000000"/>
        </w:rPr>
        <w:t>What was your role in the planning process?</w:t>
      </w:r>
    </w:p>
    <w:p w14:paraId="35E98C5C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      Probe: </w:t>
      </w:r>
      <w:r>
        <w:rPr>
          <w:color w:val="000000"/>
        </w:rPr>
        <w:t>Who was involved in the planning process? What are their roles?</w:t>
      </w:r>
    </w:p>
    <w:p w14:paraId="5BBA6E1A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>How was the person selected for the role of equity representative?</w:t>
      </w:r>
    </w:p>
    <w:p w14:paraId="1A1EBCA1" w14:textId="77777777" w:rsidR="006911A0" w:rsidRDefault="006911A0" w:rsidP="006911A0">
      <w:pPr>
        <w:pStyle w:val="NormalWeb"/>
        <w:spacing w:before="0" w:beforeAutospacing="0" w:after="0" w:afterAutospacing="0" w:line="360" w:lineRule="auto"/>
        <w:ind w:left="360"/>
      </w:pPr>
      <w:r>
        <w:rPr>
          <w:i/>
          <w:iCs/>
          <w:color w:val="000000"/>
        </w:rPr>
        <w:t>Probe:</w:t>
      </w:r>
      <w:r>
        <w:rPr>
          <w:color w:val="000000"/>
        </w:rPr>
        <w:t xml:space="preserve"> What traits/qualities are ideal for an equity representative?</w:t>
      </w:r>
    </w:p>
    <w:p w14:paraId="28373685" w14:textId="77777777" w:rsidR="006911A0" w:rsidRDefault="006911A0" w:rsidP="006911A0">
      <w:pPr>
        <w:pStyle w:val="NormalWeb"/>
        <w:spacing w:before="0" w:beforeAutospacing="0" w:after="0" w:afterAutospacing="0" w:line="360" w:lineRule="auto"/>
        <w:ind w:left="360"/>
      </w:pPr>
      <w:r>
        <w:rPr>
          <w:i/>
          <w:iCs/>
          <w:color w:val="000000"/>
        </w:rPr>
        <w:lastRenderedPageBreak/>
        <w:t xml:space="preserve">Probe: </w:t>
      </w:r>
      <w:r>
        <w:rPr>
          <w:color w:val="000000"/>
        </w:rPr>
        <w:t>If there were multiple equity representatives over the course of the HICS being active, what made some more effective/less effective than others? </w:t>
      </w:r>
    </w:p>
    <w:p w14:paraId="69335179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 xml:space="preserve">How did leadership decide where to place the equity representative within the structure of the HICS? </w:t>
      </w:r>
      <w:r>
        <w:rPr>
          <w:i/>
          <w:iCs/>
          <w:color w:val="000000"/>
        </w:rPr>
        <w:t>Intervention: Complexity </w:t>
      </w:r>
    </w:p>
    <w:p w14:paraId="70C981E5" w14:textId="77777777" w:rsidR="006911A0" w:rsidRDefault="006911A0" w:rsidP="006911A0">
      <w:pPr>
        <w:pStyle w:val="NormalWeb"/>
        <w:spacing w:before="0" w:beforeAutospacing="0" w:after="0" w:afterAutospacing="0" w:line="360" w:lineRule="auto"/>
        <w:ind w:left="360"/>
        <w:rPr>
          <w:color w:val="000000"/>
        </w:rPr>
      </w:pPr>
      <w:r w:rsidRPr="00483D9D">
        <w:rPr>
          <w:i/>
          <w:iCs/>
          <w:color w:val="000000"/>
        </w:rPr>
        <w:t>Probe</w:t>
      </w:r>
      <w:r>
        <w:rPr>
          <w:color w:val="000000"/>
        </w:rPr>
        <w:t>: What about within the Integrated health system HICS? Health system HICS? Hospital HICS? </w:t>
      </w:r>
    </w:p>
    <w:p w14:paraId="7D892074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t xml:space="preserve">How was the role and responsibilities for the equity representative decided? </w:t>
      </w:r>
    </w:p>
    <w:p w14:paraId="10AF027F" w14:textId="77777777" w:rsidR="006911A0" w:rsidRPr="009819B8" w:rsidRDefault="006911A0" w:rsidP="006911A0">
      <w:pPr>
        <w:pStyle w:val="NormalWeb"/>
        <w:spacing w:before="0" w:beforeAutospacing="0" w:after="0" w:afterAutospacing="0" w:line="360" w:lineRule="auto"/>
        <w:ind w:left="360"/>
      </w:pPr>
      <w:r>
        <w:rPr>
          <w:i/>
          <w:iCs/>
        </w:rPr>
        <w:t xml:space="preserve">Probe: </w:t>
      </w:r>
      <w:r>
        <w:t>Were others on the HICS aware of the role/responsibility of the equity representative?</w:t>
      </w:r>
    </w:p>
    <w:p w14:paraId="24FF7B75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 xml:space="preserve">How did the HICS make time to expand/add new roles, like the equity representative while balancing the other high-priority issues during a pandemic? </w:t>
      </w:r>
      <w:r>
        <w:rPr>
          <w:i/>
          <w:iCs/>
          <w:color w:val="000000"/>
        </w:rPr>
        <w:t>Inner setting: Relative priority</w:t>
      </w:r>
    </w:p>
    <w:p w14:paraId="78300F9E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 xml:space="preserve">How was the role of the equity representative communicated to the other members of the HICS? To employees in the hospital? To the community? </w:t>
      </w:r>
      <w:r>
        <w:rPr>
          <w:i/>
          <w:iCs/>
          <w:color w:val="000000"/>
        </w:rPr>
        <w:t>Inner setting: Networks and communication</w:t>
      </w:r>
    </w:p>
    <w:p w14:paraId="66D4119D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 xml:space="preserve">What was the general level of receptivity in your organization and/or HICS to adding the equity representative? </w:t>
      </w:r>
      <w:r>
        <w:rPr>
          <w:i/>
          <w:iCs/>
          <w:color w:val="000000"/>
        </w:rPr>
        <w:t>Inner setting: Implementation climate: Tension for change, Compatibility </w:t>
      </w:r>
    </w:p>
    <w:p w14:paraId="70B49F8E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      Probe: </w:t>
      </w:r>
      <w:r>
        <w:rPr>
          <w:color w:val="000000"/>
        </w:rPr>
        <w:t>Was anyone opposed?</w:t>
      </w:r>
    </w:p>
    <w:p w14:paraId="5C59FD86" w14:textId="77777777" w:rsidR="006911A0" w:rsidRDefault="006911A0" w:rsidP="006911A0">
      <w:pPr>
        <w:pStyle w:val="NormalWeb"/>
        <w:spacing w:before="0" w:beforeAutospacing="0" w:after="0" w:afterAutospacing="0" w:line="360" w:lineRule="auto"/>
        <w:ind w:left="360"/>
      </w:pPr>
      <w:r>
        <w:rPr>
          <w:i/>
          <w:iCs/>
          <w:color w:val="000000"/>
        </w:rPr>
        <w:t xml:space="preserve">Probe: </w:t>
      </w:r>
      <w:r>
        <w:rPr>
          <w:color w:val="000000"/>
        </w:rPr>
        <w:t>Were/are people in the HICS receptive to the equity representative when they bring up issues/ideas?</w:t>
      </w:r>
    </w:p>
    <w:p w14:paraId="035FF019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 xml:space="preserve">Who were the key influential individuals that supported the addition of the equity representative? </w:t>
      </w:r>
      <w:r>
        <w:rPr>
          <w:i/>
          <w:iCs/>
          <w:color w:val="000000"/>
        </w:rPr>
        <w:t>Process: Engaging-opinion leaders</w:t>
      </w:r>
    </w:p>
    <w:p w14:paraId="128AB093" w14:textId="77777777" w:rsidR="006911A0" w:rsidRDefault="006911A0" w:rsidP="006911A0">
      <w:pPr>
        <w:pStyle w:val="NormalWeb"/>
        <w:spacing w:before="0" w:beforeAutospacing="0" w:after="0" w:afterAutospacing="0" w:line="360" w:lineRule="auto"/>
        <w:ind w:left="360"/>
      </w:pPr>
      <w:r>
        <w:rPr>
          <w:i/>
          <w:iCs/>
          <w:color w:val="000000"/>
        </w:rPr>
        <w:t xml:space="preserve">Probe: </w:t>
      </w:r>
      <w:r>
        <w:rPr>
          <w:color w:val="000000"/>
        </w:rPr>
        <w:t xml:space="preserve">How supportive was the leadership? </w:t>
      </w:r>
      <w:r>
        <w:rPr>
          <w:i/>
          <w:iCs/>
          <w:color w:val="000000"/>
        </w:rPr>
        <w:t>Inner setting: Readiness for implementation: Leadership engagement </w:t>
      </w:r>
    </w:p>
    <w:p w14:paraId="6DA4A16F" w14:textId="77777777" w:rsidR="006911A0" w:rsidRDefault="006911A0" w:rsidP="006911A0">
      <w:pPr>
        <w:pStyle w:val="NormalWeb"/>
        <w:spacing w:before="0" w:beforeAutospacing="0" w:after="0" w:afterAutospacing="0" w:line="360" w:lineRule="auto"/>
        <w:ind w:left="360"/>
      </w:pPr>
      <w:r>
        <w:rPr>
          <w:i/>
          <w:iCs/>
          <w:color w:val="000000"/>
        </w:rPr>
        <w:t xml:space="preserve">Probe: </w:t>
      </w:r>
      <w:r>
        <w:rPr>
          <w:color w:val="000000"/>
        </w:rPr>
        <w:t xml:space="preserve">Would you consider any of those individuals champions (meaning they went above and beyond what was expected?) </w:t>
      </w:r>
      <w:r>
        <w:rPr>
          <w:i/>
          <w:iCs/>
          <w:color w:val="000000"/>
        </w:rPr>
        <w:t>Process: Champions</w:t>
      </w:r>
    </w:p>
    <w:p w14:paraId="5FD21BB4" w14:textId="77777777" w:rsidR="006911A0" w:rsidRPr="009819B8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>How has the role of the equity representative evolved?</w:t>
      </w:r>
      <w:r>
        <w:rPr>
          <w:i/>
          <w:iCs/>
          <w:color w:val="000000"/>
        </w:rPr>
        <w:t xml:space="preserve"> Process: Executing, Intervention: Adaptability </w:t>
      </w:r>
    </w:p>
    <w:p w14:paraId="1A7DB650" w14:textId="77777777" w:rsidR="006911A0" w:rsidRPr="009819B8" w:rsidRDefault="006911A0" w:rsidP="006911A0">
      <w:pPr>
        <w:pStyle w:val="NormalWeb"/>
        <w:spacing w:before="0" w:beforeAutospacing="0" w:after="0" w:afterAutospacing="0" w:line="360" w:lineRule="auto"/>
        <w:ind w:left="360"/>
      </w:pPr>
      <w:r>
        <w:rPr>
          <w:i/>
          <w:iCs/>
          <w:color w:val="000000"/>
        </w:rPr>
        <w:t xml:space="preserve">Probe: </w:t>
      </w:r>
      <w:r>
        <w:rPr>
          <w:color w:val="000000"/>
        </w:rPr>
        <w:t xml:space="preserve">Does your hospital plan to keep the role of the equity representative in future emergency preparedness planning? Expand the role? </w:t>
      </w:r>
    </w:p>
    <w:p w14:paraId="63C7E072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lastRenderedPageBreak/>
        <w:t xml:space="preserve">How well do you think the addition of equity representation met the needs of the individuals served by your organization? </w:t>
      </w:r>
      <w:r>
        <w:rPr>
          <w:i/>
          <w:iCs/>
          <w:color w:val="000000"/>
        </w:rPr>
        <w:t>Outer setting: Patient needs and resources, Inner setting: Tension for change, Intervention: Relative advantage </w:t>
      </w:r>
    </w:p>
    <w:p w14:paraId="05FA56E6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      Probe: </w:t>
      </w:r>
      <w:r>
        <w:rPr>
          <w:color w:val="000000"/>
        </w:rPr>
        <w:t>In what ways did it meet their needs?</w:t>
      </w:r>
    </w:p>
    <w:p w14:paraId="6FE47517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 xml:space="preserve">Have you heard stories about the experiences of clinicians or patients related to changes that were a direct result of the addition of equity representation? </w:t>
      </w:r>
      <w:r>
        <w:rPr>
          <w:i/>
          <w:iCs/>
          <w:color w:val="000000"/>
        </w:rPr>
        <w:t>Outer setting: Patient needs and resources/ Process: Reflecting and evaluating, Intervention: Relative advantage, Individual characteristics: Individual identification with organization </w:t>
      </w:r>
    </w:p>
    <w:p w14:paraId="2A6CF4C2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     Probe: </w:t>
      </w:r>
      <w:r>
        <w:rPr>
          <w:color w:val="000000"/>
        </w:rPr>
        <w:t>Can you describe a specific story?</w:t>
      </w:r>
      <w:r>
        <w:rPr>
          <w:i/>
          <w:iCs/>
          <w:color w:val="000000"/>
        </w:rPr>
        <w:t>      </w:t>
      </w:r>
    </w:p>
    <w:p w14:paraId="30F684A1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     Probe: </w:t>
      </w:r>
      <w:r>
        <w:rPr>
          <w:color w:val="000000"/>
        </w:rPr>
        <w:t xml:space="preserve">Was feedback elicited from staff? From the individuals served by your </w:t>
      </w:r>
      <w:proofErr w:type="gramStart"/>
      <w:r>
        <w:rPr>
          <w:color w:val="000000"/>
        </w:rPr>
        <w:t>organization?</w:t>
      </w:r>
      <w:proofErr w:type="gramEnd"/>
      <w:r>
        <w:rPr>
          <w:i/>
          <w:iCs/>
          <w:color w:val="000000"/>
        </w:rPr>
        <w:t> </w:t>
      </w:r>
    </w:p>
    <w:p w14:paraId="7C4AD945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 xml:space="preserve">How does/did your organization use </w:t>
      </w:r>
      <w:proofErr w:type="spellStart"/>
      <w:r>
        <w:rPr>
          <w:color w:val="000000"/>
        </w:rPr>
        <w:t>REaL</w:t>
      </w:r>
      <w:proofErr w:type="spellEnd"/>
      <w:r>
        <w:rPr>
          <w:color w:val="000000"/>
        </w:rPr>
        <w:t xml:space="preserve"> (race, ethnicity, and language) data in the HICS to address/consider equity?</w:t>
      </w:r>
    </w:p>
    <w:p w14:paraId="5E7E2287" w14:textId="77777777" w:rsidR="006911A0" w:rsidRDefault="006911A0" w:rsidP="006911A0">
      <w:pPr>
        <w:pStyle w:val="NormalWeb"/>
        <w:spacing w:before="0" w:beforeAutospacing="0" w:after="0" w:afterAutospacing="0" w:line="360" w:lineRule="auto"/>
        <w:ind w:left="360"/>
      </w:pPr>
      <w:r>
        <w:rPr>
          <w:i/>
          <w:iCs/>
          <w:color w:val="000000"/>
        </w:rPr>
        <w:t xml:space="preserve">Probe: </w:t>
      </w:r>
      <w:r>
        <w:rPr>
          <w:color w:val="000000"/>
        </w:rPr>
        <w:t xml:space="preserve">Did your organization set goals for equity within the HICS? </w:t>
      </w:r>
      <w:r>
        <w:rPr>
          <w:i/>
          <w:iCs/>
          <w:color w:val="000000"/>
        </w:rPr>
        <w:t>Process: Reflecting and evaluating</w:t>
      </w:r>
    </w:p>
    <w:p w14:paraId="27FF75A1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      </w:t>
      </w:r>
      <w:r w:rsidRPr="00FE45D1">
        <w:rPr>
          <w:i/>
          <w:iCs/>
          <w:color w:val="000000"/>
        </w:rPr>
        <w:t>Probe:</w:t>
      </w:r>
      <w:r>
        <w:rPr>
          <w:color w:val="000000"/>
        </w:rPr>
        <w:t xml:space="preserve"> Were the goals communicated to the organization? If so, how?</w:t>
      </w:r>
    </w:p>
    <w:p w14:paraId="0E505A23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     </w:t>
      </w:r>
      <w:r w:rsidRPr="00FE45D1">
        <w:rPr>
          <w:i/>
          <w:iCs/>
          <w:color w:val="000000"/>
        </w:rPr>
        <w:t>Probe:</w:t>
      </w:r>
      <w:r>
        <w:rPr>
          <w:color w:val="000000"/>
        </w:rPr>
        <w:t xml:space="preserve"> Did the role of the equity representative change in response to data?</w:t>
      </w:r>
    </w:p>
    <w:p w14:paraId="3B9EB07B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</w:p>
    <w:p w14:paraId="51E52843" w14:textId="77777777" w:rsidR="006911A0" w:rsidRPr="009819B8" w:rsidRDefault="006911A0" w:rsidP="006911A0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9819B8">
        <w:rPr>
          <w:b/>
          <w:bCs/>
          <w:color w:val="000000"/>
        </w:rPr>
        <w:t>Culture and community</w:t>
      </w:r>
    </w:p>
    <w:p w14:paraId="5F467A6A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color w:val="000000"/>
        </w:rPr>
        <w:t>This last set of questions is about culture and community</w:t>
      </w:r>
    </w:p>
    <w:p w14:paraId="2DD319D0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 xml:space="preserve">How would you describe the culture of your organization? </w:t>
      </w:r>
      <w:r>
        <w:rPr>
          <w:i/>
          <w:iCs/>
          <w:color w:val="000000"/>
        </w:rPr>
        <w:t>Inner setting: culture</w:t>
      </w:r>
    </w:p>
    <w:p w14:paraId="16920A38" w14:textId="77777777" w:rsidR="006911A0" w:rsidRDefault="006911A0" w:rsidP="006911A0">
      <w:pPr>
        <w:pStyle w:val="NormalWeb"/>
        <w:spacing w:before="0" w:beforeAutospacing="0" w:after="0" w:afterAutospacing="0" w:line="360" w:lineRule="auto"/>
        <w:ind w:left="360"/>
      </w:pPr>
      <w:r>
        <w:rPr>
          <w:i/>
          <w:iCs/>
          <w:color w:val="000000"/>
        </w:rPr>
        <w:t xml:space="preserve">Probe: </w:t>
      </w:r>
      <w:r>
        <w:rPr>
          <w:color w:val="000000"/>
        </w:rPr>
        <w:t xml:space="preserve">Are people generally receptive to issues around equity? Are there other </w:t>
      </w:r>
      <w:proofErr w:type="spellStart"/>
      <w:r>
        <w:rPr>
          <w:color w:val="000000"/>
        </w:rPr>
        <w:t>iniatives</w:t>
      </w:r>
      <w:proofErr w:type="spellEnd"/>
      <w:r>
        <w:rPr>
          <w:color w:val="000000"/>
        </w:rPr>
        <w:t xml:space="preserve"> that are well supported that work to improve health equity?</w:t>
      </w:r>
    </w:p>
    <w:p w14:paraId="7B9ECF05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 xml:space="preserve">What kind of information exchange did you have with other organizations in the community related to the HICS and equity within the community? </w:t>
      </w:r>
      <w:r>
        <w:rPr>
          <w:i/>
          <w:iCs/>
          <w:color w:val="000000"/>
        </w:rPr>
        <w:t>Outer setting: Cosmopolitanism</w:t>
      </w:r>
    </w:p>
    <w:p w14:paraId="1678FA5D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      Probe: </w:t>
      </w:r>
      <w:r>
        <w:rPr>
          <w:color w:val="000000"/>
        </w:rPr>
        <w:t>Was there communication between the HICS and community?</w:t>
      </w:r>
    </w:p>
    <w:p w14:paraId="3A298BE4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 xml:space="preserve">Did anyone outside of your hospital/ organization help or influence the addition of an equity representative into the HICS? </w:t>
      </w:r>
      <w:r>
        <w:rPr>
          <w:i/>
          <w:iCs/>
          <w:color w:val="000000"/>
        </w:rPr>
        <w:t>Process: External change agents</w:t>
      </w:r>
    </w:p>
    <w:p w14:paraId="66E875F4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i/>
          <w:iCs/>
          <w:color w:val="000000"/>
        </w:rPr>
        <w:t xml:space="preserve">      Probe: </w:t>
      </w:r>
      <w:r>
        <w:rPr>
          <w:color w:val="000000"/>
        </w:rPr>
        <w:t>If yes, who? What activities did they do to help?</w:t>
      </w:r>
    </w:p>
    <w:p w14:paraId="7F020075" w14:textId="77777777" w:rsidR="006911A0" w:rsidRDefault="006911A0" w:rsidP="006911A0">
      <w:pPr>
        <w:pStyle w:val="NormalWeb"/>
        <w:spacing w:before="0" w:beforeAutospacing="0" w:after="0" w:afterAutospacing="0" w:line="360" w:lineRule="auto"/>
      </w:pPr>
      <w:r>
        <w:rPr>
          <w:color w:val="000000"/>
        </w:rPr>
        <w:t> </w:t>
      </w:r>
    </w:p>
    <w:p w14:paraId="0AD87B26" w14:textId="77777777" w:rsidR="006911A0" w:rsidRPr="00483D9D" w:rsidRDefault="006911A0" w:rsidP="006911A0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483D9D">
        <w:rPr>
          <w:b/>
          <w:bCs/>
          <w:color w:val="000000"/>
        </w:rPr>
        <w:t>Closing</w:t>
      </w:r>
    </w:p>
    <w:p w14:paraId="2DF910FC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lastRenderedPageBreak/>
        <w:t>Thinking about the hospital incident command system as it is today (or was before it stopped meeting), how can it be improved in regard to promoting equity?</w:t>
      </w:r>
    </w:p>
    <w:p w14:paraId="470D6585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>What would be your advice for other hospitals looking to add an equity representative to their HICS?</w:t>
      </w:r>
    </w:p>
    <w:p w14:paraId="67FC6E37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>Are there any other thoughts you’d like to make on this topic before we finish?</w:t>
      </w:r>
    </w:p>
    <w:p w14:paraId="5A1D1815" w14:textId="77777777" w:rsidR="006911A0" w:rsidRDefault="006911A0" w:rsidP="006911A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color w:val="000000"/>
        </w:rPr>
        <w:t>Is there anyone else that would be helpful for me to interview? Anyone I shouldn’t talk to?</w:t>
      </w:r>
    </w:p>
    <w:p w14:paraId="56685202" w14:textId="77777777" w:rsidR="00000000" w:rsidRDefault="00000000"/>
    <w:sectPr w:rsidR="000F611C" w:rsidSect="0016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A33"/>
    <w:multiLevelType w:val="multilevel"/>
    <w:tmpl w:val="E01AF54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791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A0"/>
    <w:rsid w:val="00164819"/>
    <w:rsid w:val="003710F2"/>
    <w:rsid w:val="0062543A"/>
    <w:rsid w:val="006911A0"/>
    <w:rsid w:val="006C3D92"/>
    <w:rsid w:val="00CA72E0"/>
    <w:rsid w:val="00E1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39F60"/>
  <w15:chartTrackingRefBased/>
  <w15:docId w15:val="{12828952-C993-7642-8F55-5FCA4347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1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A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1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Rachel</dc:creator>
  <cp:keywords/>
  <dc:description/>
  <cp:lastModifiedBy>Smith, Rachel</cp:lastModifiedBy>
  <cp:revision>2</cp:revision>
  <dcterms:created xsi:type="dcterms:W3CDTF">2023-07-30T21:26:00Z</dcterms:created>
  <dcterms:modified xsi:type="dcterms:W3CDTF">2023-07-30T21:26:00Z</dcterms:modified>
</cp:coreProperties>
</file>