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1C8E1" w14:textId="77777777" w:rsidR="00AF66AE" w:rsidRPr="005933F3" w:rsidRDefault="00AF66AE" w:rsidP="00AF66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97"/>
        <w:gridCol w:w="3597"/>
        <w:gridCol w:w="3598"/>
        <w:gridCol w:w="3598"/>
      </w:tblGrid>
      <w:tr w:rsidR="00AF66AE" w:rsidRPr="005933F3" w14:paraId="59E25640" w14:textId="77777777" w:rsidTr="00D83C9E">
        <w:trPr>
          <w:trHeight w:val="432"/>
        </w:trPr>
        <w:tc>
          <w:tcPr>
            <w:tcW w:w="5000" w:type="pct"/>
            <w:gridSpan w:val="4"/>
          </w:tcPr>
          <w:p w14:paraId="20A44B1D" w14:textId="15E4B680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  <w:b/>
              </w:rPr>
              <w:t xml:space="preserve">Supplemental Table 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A04305">
              <w:rPr>
                <w:rFonts w:ascii="Times New Roman" w:hAnsi="Times New Roman" w:cs="Times New Roman"/>
                <w:b/>
              </w:rPr>
              <w:t>1</w:t>
            </w:r>
            <w:r w:rsidR="00D83C9E">
              <w:rPr>
                <w:rFonts w:ascii="Times New Roman" w:hAnsi="Times New Roman" w:cs="Times New Roman"/>
                <w:b/>
                <w:i/>
                <w:iCs/>
              </w:rPr>
              <w:t>a</w:t>
            </w:r>
            <w:r w:rsidRPr="00A04305">
              <w:rPr>
                <w:rFonts w:ascii="Times New Roman" w:hAnsi="Times New Roman" w:cs="Times New Roman"/>
                <w:b/>
              </w:rPr>
              <w:t>.</w:t>
            </w:r>
            <w:r w:rsidRPr="00A04305">
              <w:rPr>
                <w:rFonts w:ascii="Times New Roman" w:hAnsi="Times New Roman" w:cs="Times New Roman"/>
              </w:rPr>
              <w:t xml:space="preserve"> Number of subjects who had microbiome samples available, by assessment</w:t>
            </w:r>
          </w:p>
        </w:tc>
      </w:tr>
      <w:tr w:rsidR="00AF66AE" w:rsidRPr="005933F3" w14:paraId="6DE6CEBF" w14:textId="77777777" w:rsidTr="00D83C9E">
        <w:trPr>
          <w:trHeight w:val="432"/>
        </w:trPr>
        <w:tc>
          <w:tcPr>
            <w:tcW w:w="1250" w:type="pct"/>
          </w:tcPr>
          <w:p w14:paraId="5B13B05D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D61B4D5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Microbiome samples from Day 14</w:t>
            </w:r>
          </w:p>
        </w:tc>
        <w:tc>
          <w:tcPr>
            <w:tcW w:w="1250" w:type="pct"/>
          </w:tcPr>
          <w:p w14:paraId="48630913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Microbiome samples from Day 30</w:t>
            </w:r>
          </w:p>
        </w:tc>
        <w:tc>
          <w:tcPr>
            <w:tcW w:w="1250" w:type="pct"/>
          </w:tcPr>
          <w:p w14:paraId="1A5FF280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Microbiome samples from Day 180</w:t>
            </w:r>
          </w:p>
        </w:tc>
      </w:tr>
      <w:tr w:rsidR="00AF66AE" w:rsidRPr="005933F3" w14:paraId="31D25F31" w14:textId="77777777" w:rsidTr="00D83C9E">
        <w:trPr>
          <w:trHeight w:val="432"/>
        </w:trPr>
        <w:tc>
          <w:tcPr>
            <w:tcW w:w="1250" w:type="pct"/>
          </w:tcPr>
          <w:p w14:paraId="4A9662B5" w14:textId="020A93DD" w:rsidR="00AF66AE" w:rsidRPr="00A04305" w:rsidRDefault="003F16EF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Emotional responsivity</w:t>
            </w:r>
            <w:r w:rsidR="00AF66AE" w:rsidRPr="00A043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14:paraId="06559432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0" w:type="pct"/>
          </w:tcPr>
          <w:p w14:paraId="1C22FEDC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0" w:type="pct"/>
            <w:shd w:val="clear" w:color="auto" w:fill="B7B7B7"/>
          </w:tcPr>
          <w:p w14:paraId="0597F659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  <w:shd w:val="clear" w:color="auto" w:fill="B7B7B7"/>
              </w:rPr>
            </w:pPr>
          </w:p>
        </w:tc>
      </w:tr>
      <w:tr w:rsidR="00AF66AE" w:rsidRPr="005933F3" w14:paraId="75B0D954" w14:textId="77777777" w:rsidTr="00D83C9E">
        <w:trPr>
          <w:trHeight w:val="432"/>
        </w:trPr>
        <w:tc>
          <w:tcPr>
            <w:tcW w:w="1250" w:type="pct"/>
          </w:tcPr>
          <w:p w14:paraId="6E9AB0BE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Visual orientation</w:t>
            </w:r>
          </w:p>
        </w:tc>
        <w:tc>
          <w:tcPr>
            <w:tcW w:w="1250" w:type="pct"/>
          </w:tcPr>
          <w:p w14:paraId="3F7B4FFA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0" w:type="pct"/>
          </w:tcPr>
          <w:p w14:paraId="78B7F379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0" w:type="pct"/>
            <w:shd w:val="clear" w:color="auto" w:fill="B7B7B7"/>
          </w:tcPr>
          <w:p w14:paraId="44045800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  <w:shd w:val="clear" w:color="auto" w:fill="B7B7B7"/>
              </w:rPr>
            </w:pPr>
          </w:p>
        </w:tc>
      </w:tr>
      <w:tr w:rsidR="00AF66AE" w:rsidRPr="005933F3" w14:paraId="31D4E019" w14:textId="77777777" w:rsidTr="00D83C9E">
        <w:trPr>
          <w:trHeight w:val="432"/>
        </w:trPr>
        <w:tc>
          <w:tcPr>
            <w:tcW w:w="1250" w:type="pct"/>
          </w:tcPr>
          <w:p w14:paraId="1C8E69D9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Motor maturity</w:t>
            </w:r>
          </w:p>
        </w:tc>
        <w:tc>
          <w:tcPr>
            <w:tcW w:w="1250" w:type="pct"/>
          </w:tcPr>
          <w:p w14:paraId="1E7F66E7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0" w:type="pct"/>
          </w:tcPr>
          <w:p w14:paraId="189B60D2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0" w:type="pct"/>
            <w:shd w:val="clear" w:color="auto" w:fill="B7B7B7"/>
          </w:tcPr>
          <w:p w14:paraId="1BDE14E9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  <w:shd w:val="clear" w:color="auto" w:fill="B7B7B7"/>
              </w:rPr>
            </w:pPr>
          </w:p>
        </w:tc>
      </w:tr>
      <w:tr w:rsidR="00AF66AE" w:rsidRPr="005933F3" w14:paraId="42C9013B" w14:textId="77777777" w:rsidTr="00D83C9E">
        <w:trPr>
          <w:trHeight w:val="432"/>
        </w:trPr>
        <w:tc>
          <w:tcPr>
            <w:tcW w:w="1250" w:type="pct"/>
          </w:tcPr>
          <w:p w14:paraId="4EA5F46D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Reward association</w:t>
            </w:r>
          </w:p>
        </w:tc>
        <w:tc>
          <w:tcPr>
            <w:tcW w:w="1250" w:type="pct"/>
            <w:shd w:val="clear" w:color="auto" w:fill="B7B7B7"/>
          </w:tcPr>
          <w:p w14:paraId="4F9ECF2A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shd w:val="clear" w:color="auto" w:fill="B7B7B7"/>
          </w:tcPr>
          <w:p w14:paraId="1A7E68BC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7E84AC0A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18</w:t>
            </w:r>
          </w:p>
        </w:tc>
      </w:tr>
      <w:tr w:rsidR="00AF66AE" w:rsidRPr="005933F3" w14:paraId="2F35EAC2" w14:textId="77777777" w:rsidTr="00D83C9E">
        <w:trPr>
          <w:trHeight w:val="432"/>
        </w:trPr>
        <w:tc>
          <w:tcPr>
            <w:tcW w:w="1250" w:type="pct"/>
          </w:tcPr>
          <w:p w14:paraId="3441092E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Cognitive flexibility</w:t>
            </w:r>
          </w:p>
        </w:tc>
        <w:tc>
          <w:tcPr>
            <w:tcW w:w="1250" w:type="pct"/>
            <w:shd w:val="clear" w:color="auto" w:fill="B7B7B7"/>
          </w:tcPr>
          <w:p w14:paraId="3E09EDE5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50" w:type="pct"/>
            <w:shd w:val="clear" w:color="auto" w:fill="B7B7B7"/>
          </w:tcPr>
          <w:p w14:paraId="1DF84F46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50" w:type="pct"/>
          </w:tcPr>
          <w:p w14:paraId="5A05E52E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15</w:t>
            </w:r>
          </w:p>
        </w:tc>
      </w:tr>
      <w:tr w:rsidR="00AF66AE" w:rsidRPr="005933F3" w14:paraId="337B8C87" w14:textId="77777777" w:rsidTr="00D83C9E">
        <w:trPr>
          <w:trHeight w:val="432"/>
        </w:trPr>
        <w:tc>
          <w:tcPr>
            <w:tcW w:w="1250" w:type="pct"/>
          </w:tcPr>
          <w:p w14:paraId="427BCE2C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Impulsivity</w:t>
            </w:r>
          </w:p>
        </w:tc>
        <w:tc>
          <w:tcPr>
            <w:tcW w:w="1250" w:type="pct"/>
            <w:shd w:val="clear" w:color="auto" w:fill="B7B7B7"/>
          </w:tcPr>
          <w:p w14:paraId="22A14295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50" w:type="pct"/>
            <w:shd w:val="clear" w:color="auto" w:fill="B7B7B7"/>
          </w:tcPr>
          <w:p w14:paraId="1F840461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50" w:type="pct"/>
          </w:tcPr>
          <w:p w14:paraId="26A8C432" w14:textId="77777777" w:rsidR="00AF66AE" w:rsidRPr="00A04305" w:rsidRDefault="00AF66AE" w:rsidP="00D83C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20</w:t>
            </w:r>
          </w:p>
        </w:tc>
      </w:tr>
    </w:tbl>
    <w:p w14:paraId="25CAF322" w14:textId="77777777" w:rsidR="00AF66AE" w:rsidRPr="005933F3" w:rsidRDefault="00AF66AE" w:rsidP="00AF66AE"/>
    <w:p w14:paraId="75DE1BE4" w14:textId="77777777" w:rsidR="00AF66AE" w:rsidRPr="005933F3" w:rsidRDefault="00AF66AE" w:rsidP="00AF66AE"/>
    <w:p w14:paraId="64E0F10A" w14:textId="77777777" w:rsidR="00AF66AE" w:rsidRPr="005933F3" w:rsidRDefault="00AF66AE" w:rsidP="00AF66AE"/>
    <w:p w14:paraId="248BE62D" w14:textId="77777777" w:rsidR="00AF66AE" w:rsidRDefault="00AF66AE" w:rsidP="00AF66AE"/>
    <w:p w14:paraId="016002BC" w14:textId="77777777" w:rsidR="00E73D2F" w:rsidRDefault="00E73D2F" w:rsidP="00AF66AE"/>
    <w:p w14:paraId="003518DF" w14:textId="77777777" w:rsidR="00E73D2F" w:rsidRDefault="00E73D2F" w:rsidP="00AF66AE"/>
    <w:p w14:paraId="17381109" w14:textId="77777777" w:rsidR="00E73D2F" w:rsidRDefault="00E73D2F" w:rsidP="00AF66AE"/>
    <w:p w14:paraId="555DD9EA" w14:textId="77777777" w:rsidR="00E73D2F" w:rsidRDefault="00E73D2F" w:rsidP="00AF66AE"/>
    <w:p w14:paraId="522117E1" w14:textId="77777777" w:rsidR="00E73D2F" w:rsidRDefault="00E73D2F" w:rsidP="00AF66AE"/>
    <w:p w14:paraId="77DFF78E" w14:textId="77777777" w:rsidR="00E73D2F" w:rsidRDefault="00E73D2F" w:rsidP="00AF66AE"/>
    <w:p w14:paraId="4D03E0A6" w14:textId="77777777" w:rsidR="00E73D2F" w:rsidRDefault="00E73D2F" w:rsidP="00AF66AE"/>
    <w:p w14:paraId="0626EB1C" w14:textId="77777777" w:rsidR="00E73D2F" w:rsidRDefault="00E73D2F" w:rsidP="00AF66AE"/>
    <w:p w14:paraId="555D5C9C" w14:textId="77777777" w:rsidR="00E73D2F" w:rsidRDefault="00E73D2F" w:rsidP="00AF66AE"/>
    <w:p w14:paraId="6DE56F5B" w14:textId="77777777" w:rsidR="00E73D2F" w:rsidRDefault="00E73D2F" w:rsidP="00AF66AE"/>
    <w:p w14:paraId="63528E00" w14:textId="77777777" w:rsidR="00E73D2F" w:rsidRDefault="00E73D2F" w:rsidP="00AF66AE"/>
    <w:p w14:paraId="3BCE8D93" w14:textId="77777777" w:rsidR="00E73D2F" w:rsidRDefault="00E73D2F" w:rsidP="00AF66AE"/>
    <w:p w14:paraId="492B9CAE" w14:textId="77777777" w:rsidR="00E73D2F" w:rsidRDefault="00E73D2F" w:rsidP="00AF66AE"/>
    <w:p w14:paraId="48ECD7D8" w14:textId="77777777" w:rsidR="00E73D2F" w:rsidRDefault="00E73D2F" w:rsidP="00AF66AE"/>
    <w:p w14:paraId="6968DF90" w14:textId="77777777" w:rsidR="00E73D2F" w:rsidRDefault="00E73D2F" w:rsidP="00AF66AE"/>
    <w:p w14:paraId="293AF948" w14:textId="77777777" w:rsidR="00E73D2F" w:rsidRDefault="00E73D2F" w:rsidP="00AF66AE"/>
    <w:p w14:paraId="244EC99F" w14:textId="77777777" w:rsidR="00E73D2F" w:rsidRDefault="00E73D2F" w:rsidP="00AF66AE"/>
    <w:p w14:paraId="0ACD61FC" w14:textId="77777777" w:rsidR="00E73D2F" w:rsidRDefault="00E73D2F" w:rsidP="00AF66AE"/>
    <w:p w14:paraId="764F8BD0" w14:textId="77777777" w:rsidR="00E73D2F" w:rsidRDefault="00E73D2F" w:rsidP="00AF66AE"/>
    <w:p w14:paraId="34CB234A" w14:textId="77777777" w:rsidR="00E73D2F" w:rsidRDefault="00E73D2F" w:rsidP="00AF66AE"/>
    <w:p w14:paraId="071E54EC" w14:textId="77777777" w:rsidR="00E73D2F" w:rsidRDefault="00E73D2F" w:rsidP="00AF66A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4"/>
        <w:gridCol w:w="1600"/>
        <w:gridCol w:w="1445"/>
        <w:gridCol w:w="1258"/>
        <w:gridCol w:w="1600"/>
        <w:gridCol w:w="1445"/>
        <w:gridCol w:w="1180"/>
        <w:gridCol w:w="1479"/>
        <w:gridCol w:w="1338"/>
        <w:gridCol w:w="1511"/>
      </w:tblGrid>
      <w:tr w:rsidR="00E73D2F" w:rsidRPr="00753460" w14:paraId="5773444C" w14:textId="77777777" w:rsidTr="00D83C9E">
        <w:trPr>
          <w:trHeight w:val="280"/>
        </w:trPr>
        <w:tc>
          <w:tcPr>
            <w:tcW w:w="5000" w:type="pct"/>
            <w:gridSpan w:val="10"/>
            <w:noWrap/>
            <w:hideMark/>
          </w:tcPr>
          <w:p w14:paraId="006C57DC" w14:textId="05597231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  <w:vertAlign w:val="superscript"/>
                <w:lang w:val="en-US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Supplementary Table S1b. Availability of fecal swabs and neuro-/cognitive development measures by subject (n=33)</w:t>
            </w:r>
            <w:r w:rsidR="00D83C9E" w:rsidRPr="00753460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1</w:t>
            </w:r>
          </w:p>
        </w:tc>
      </w:tr>
      <w:tr w:rsidR="00E73D2F" w:rsidRPr="00753460" w14:paraId="0AC12D6B" w14:textId="77777777" w:rsidTr="00753460">
        <w:trPr>
          <w:trHeight w:val="674"/>
        </w:trPr>
        <w:tc>
          <w:tcPr>
            <w:tcW w:w="533" w:type="pct"/>
            <w:hideMark/>
          </w:tcPr>
          <w:p w14:paraId="7C100C5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Subject ID</w:t>
            </w:r>
          </w:p>
        </w:tc>
        <w:tc>
          <w:tcPr>
            <w:tcW w:w="556" w:type="pct"/>
            <w:hideMark/>
          </w:tcPr>
          <w:p w14:paraId="0EB6977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Day 14 / emotional responsivity measure</w:t>
            </w:r>
          </w:p>
        </w:tc>
        <w:tc>
          <w:tcPr>
            <w:tcW w:w="502" w:type="pct"/>
            <w:hideMark/>
          </w:tcPr>
          <w:p w14:paraId="0DDE524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 xml:space="preserve"> Day 14/visual orientation measure</w:t>
            </w:r>
          </w:p>
        </w:tc>
        <w:tc>
          <w:tcPr>
            <w:tcW w:w="437" w:type="pct"/>
            <w:hideMark/>
          </w:tcPr>
          <w:p w14:paraId="25074CA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Day 14/motor maturity measure</w:t>
            </w:r>
          </w:p>
        </w:tc>
        <w:tc>
          <w:tcPr>
            <w:tcW w:w="556" w:type="pct"/>
            <w:hideMark/>
          </w:tcPr>
          <w:p w14:paraId="24147AD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Day 30 / emotional responsivity measure</w:t>
            </w:r>
          </w:p>
        </w:tc>
        <w:tc>
          <w:tcPr>
            <w:tcW w:w="502" w:type="pct"/>
            <w:hideMark/>
          </w:tcPr>
          <w:p w14:paraId="40BA1BB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 xml:space="preserve"> Day 30 / visual orientation measure</w:t>
            </w:r>
          </w:p>
        </w:tc>
        <w:tc>
          <w:tcPr>
            <w:tcW w:w="410" w:type="pct"/>
            <w:hideMark/>
          </w:tcPr>
          <w:p w14:paraId="3EC72F5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Day 30 / motor maturity measure</w:t>
            </w:r>
          </w:p>
        </w:tc>
        <w:tc>
          <w:tcPr>
            <w:tcW w:w="514" w:type="pct"/>
            <w:hideMark/>
          </w:tcPr>
          <w:p w14:paraId="7A7055A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Day 180 / reward association measure</w:t>
            </w:r>
          </w:p>
        </w:tc>
        <w:tc>
          <w:tcPr>
            <w:tcW w:w="465" w:type="pct"/>
            <w:hideMark/>
          </w:tcPr>
          <w:p w14:paraId="4293C0B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Day 180 / cognitive flexibility measure</w:t>
            </w:r>
          </w:p>
        </w:tc>
        <w:tc>
          <w:tcPr>
            <w:tcW w:w="524" w:type="pct"/>
            <w:hideMark/>
          </w:tcPr>
          <w:p w14:paraId="3954F17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Day 180 / impulsivity measure</w:t>
            </w:r>
          </w:p>
        </w:tc>
      </w:tr>
      <w:tr w:rsidR="00E73D2F" w:rsidRPr="00753460" w14:paraId="2E43FABF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2FF80FA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ZP01</w:t>
            </w:r>
          </w:p>
        </w:tc>
        <w:tc>
          <w:tcPr>
            <w:tcW w:w="556" w:type="pct"/>
            <w:noWrap/>
            <w:hideMark/>
          </w:tcPr>
          <w:p w14:paraId="5A7D52D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14DF951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60665EE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52549B5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12D7378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6579623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7CB90E8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627010C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003FE51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4FFC671C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00F739F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ZP02</w:t>
            </w:r>
          </w:p>
        </w:tc>
        <w:tc>
          <w:tcPr>
            <w:tcW w:w="556" w:type="pct"/>
            <w:noWrap/>
            <w:hideMark/>
          </w:tcPr>
          <w:p w14:paraId="2778ADE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5BB333B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04D46B9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6430F33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44EFAA5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3966ED9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3CB5FB8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2C7FF21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43773A1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64E14041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210C867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ZP03</w:t>
            </w:r>
          </w:p>
        </w:tc>
        <w:tc>
          <w:tcPr>
            <w:tcW w:w="556" w:type="pct"/>
            <w:noWrap/>
            <w:hideMark/>
          </w:tcPr>
          <w:p w14:paraId="788EA51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13616AB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1B47708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1EB3DB0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74E6976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4D4B078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526DDB2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5B7E529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1832833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0F3FAABA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306AE4F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ZP04</w:t>
            </w:r>
          </w:p>
        </w:tc>
        <w:tc>
          <w:tcPr>
            <w:tcW w:w="556" w:type="pct"/>
            <w:noWrap/>
            <w:hideMark/>
          </w:tcPr>
          <w:p w14:paraId="0FDDB78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47D6CF4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16DA755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55D54ED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733DA68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1F2B6E6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60363C2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1BAE97D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140497C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3494FCEF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1885579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ZP05</w:t>
            </w:r>
          </w:p>
        </w:tc>
        <w:tc>
          <w:tcPr>
            <w:tcW w:w="556" w:type="pct"/>
            <w:noWrap/>
            <w:hideMark/>
          </w:tcPr>
          <w:p w14:paraId="4E7E3AA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5B9C3F9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143FEBB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73432C0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72FD63E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7DEF9BA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6C33D2D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1B2CC60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1FB66D8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4A4F25A8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52B8205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ZP06</w:t>
            </w:r>
          </w:p>
        </w:tc>
        <w:tc>
          <w:tcPr>
            <w:tcW w:w="556" w:type="pct"/>
            <w:noWrap/>
            <w:hideMark/>
          </w:tcPr>
          <w:p w14:paraId="7CBD4FF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05B1B6F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0DC3C09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29BF816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32D3F02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07B1210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314CABA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6561587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628CB02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3CF50B29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5964752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ZP07</w:t>
            </w:r>
          </w:p>
        </w:tc>
        <w:tc>
          <w:tcPr>
            <w:tcW w:w="556" w:type="pct"/>
            <w:noWrap/>
            <w:hideMark/>
          </w:tcPr>
          <w:p w14:paraId="7DEFFC5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7AB069E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5CDB83B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6C597B6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3FE0939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258AA18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5264AA0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7ADC193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68C0868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4338C613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1FB9E6E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ZP08</w:t>
            </w:r>
          </w:p>
        </w:tc>
        <w:tc>
          <w:tcPr>
            <w:tcW w:w="556" w:type="pct"/>
            <w:noWrap/>
            <w:hideMark/>
          </w:tcPr>
          <w:p w14:paraId="39DB2E6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289068D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4712826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2C2281A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42D4359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6218A07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65D1FC4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43C82F5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71CC3C7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63DA5571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741391C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ZP09</w:t>
            </w:r>
          </w:p>
        </w:tc>
        <w:tc>
          <w:tcPr>
            <w:tcW w:w="556" w:type="pct"/>
            <w:noWrap/>
            <w:hideMark/>
          </w:tcPr>
          <w:p w14:paraId="2DCB849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73A94E1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4124E68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3FAB8DF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337167C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20A67E6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2E4D0C9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5CE8D36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6B02C20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344FE082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4A0CB43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ZP11</w:t>
            </w:r>
          </w:p>
        </w:tc>
        <w:tc>
          <w:tcPr>
            <w:tcW w:w="556" w:type="pct"/>
            <w:noWrap/>
            <w:hideMark/>
          </w:tcPr>
          <w:p w14:paraId="646B0FA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7A4459C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2B35E90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4E39D6E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1BF67DE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5A49489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487350E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0AF38BA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3C41686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0D64C62E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7764BCE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ZP12</w:t>
            </w:r>
          </w:p>
        </w:tc>
        <w:tc>
          <w:tcPr>
            <w:tcW w:w="556" w:type="pct"/>
            <w:noWrap/>
            <w:hideMark/>
          </w:tcPr>
          <w:p w14:paraId="6EB0F14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1524B2D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3BECD22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0747981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60A23D0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4B0B7EB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13084E0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40A53FF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1E9320F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1186F4B6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6E137E6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ZP13</w:t>
            </w:r>
          </w:p>
        </w:tc>
        <w:tc>
          <w:tcPr>
            <w:tcW w:w="556" w:type="pct"/>
            <w:noWrap/>
            <w:hideMark/>
          </w:tcPr>
          <w:p w14:paraId="7CE4BE8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6E6F541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3FF9854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627A613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0BF12B5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3E187BB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4C4E6CB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77ADE83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65B2A59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3A09677E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0166AAB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ZP14</w:t>
            </w:r>
          </w:p>
        </w:tc>
        <w:tc>
          <w:tcPr>
            <w:tcW w:w="556" w:type="pct"/>
            <w:noWrap/>
            <w:hideMark/>
          </w:tcPr>
          <w:p w14:paraId="5AAFAB4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2049E41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4DBFEE8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572E259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206480A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4AA7362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0BD4EFE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0303345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2CFB26B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76538C67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15D426E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ZP15</w:t>
            </w:r>
          </w:p>
        </w:tc>
        <w:tc>
          <w:tcPr>
            <w:tcW w:w="556" w:type="pct"/>
            <w:noWrap/>
            <w:hideMark/>
          </w:tcPr>
          <w:p w14:paraId="06E5A63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33256EB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3E14E57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42B45D5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1C6E0BF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44CE5E3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3C007EF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7A141C5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7090993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418A29B6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7E3E442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ZP16</w:t>
            </w:r>
          </w:p>
        </w:tc>
        <w:tc>
          <w:tcPr>
            <w:tcW w:w="556" w:type="pct"/>
            <w:noWrap/>
            <w:hideMark/>
          </w:tcPr>
          <w:p w14:paraId="35C8717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65B4D29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64FFE33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47BB9DB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039DC02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55E0A59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263DE93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302824B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0F155C7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6D7D4898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6C6F001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ZP17</w:t>
            </w:r>
          </w:p>
        </w:tc>
        <w:tc>
          <w:tcPr>
            <w:tcW w:w="556" w:type="pct"/>
            <w:noWrap/>
            <w:hideMark/>
          </w:tcPr>
          <w:p w14:paraId="7963251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6B926F6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6BC93F2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2288889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6AEC14F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7DEC3B7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6AB21CD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4E0A6C5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00EBB4A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1BC3676C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7A56F3B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ZP18</w:t>
            </w:r>
          </w:p>
        </w:tc>
        <w:tc>
          <w:tcPr>
            <w:tcW w:w="556" w:type="pct"/>
            <w:noWrap/>
            <w:hideMark/>
          </w:tcPr>
          <w:p w14:paraId="74CFB81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5FD5849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1D4CB76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2323B6E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2C2C1A9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330459C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48F457F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60DEAB0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59548D7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64B4289A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32634A4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ZP19</w:t>
            </w:r>
          </w:p>
        </w:tc>
        <w:tc>
          <w:tcPr>
            <w:tcW w:w="556" w:type="pct"/>
            <w:noWrap/>
            <w:hideMark/>
          </w:tcPr>
          <w:p w14:paraId="2624D6B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6E4EE7C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641F86D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2884477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75B6488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6D09CBB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2BD8455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22E977D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71A8683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7775EC0D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6E86958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ZP20</w:t>
            </w:r>
          </w:p>
        </w:tc>
        <w:tc>
          <w:tcPr>
            <w:tcW w:w="556" w:type="pct"/>
            <w:noWrap/>
            <w:hideMark/>
          </w:tcPr>
          <w:p w14:paraId="3C243AD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54F2CE7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37" w:type="pct"/>
            <w:noWrap/>
            <w:hideMark/>
          </w:tcPr>
          <w:p w14:paraId="01E8263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56" w:type="pct"/>
            <w:noWrap/>
            <w:hideMark/>
          </w:tcPr>
          <w:p w14:paraId="420FDF0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75EC0CD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7BB4E01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6506438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3C5A46A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6E56152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0B9E4B76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01EDB72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ZP21</w:t>
            </w:r>
          </w:p>
        </w:tc>
        <w:tc>
          <w:tcPr>
            <w:tcW w:w="556" w:type="pct"/>
            <w:noWrap/>
            <w:hideMark/>
          </w:tcPr>
          <w:p w14:paraId="1798BD9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59AF3DC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32E2C56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40BCCC4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25F585E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571FAF8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759DFDD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491F667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54A9A7F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2E86B8AB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52C1AA5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ZP22</w:t>
            </w:r>
          </w:p>
        </w:tc>
        <w:tc>
          <w:tcPr>
            <w:tcW w:w="556" w:type="pct"/>
            <w:noWrap/>
            <w:hideMark/>
          </w:tcPr>
          <w:p w14:paraId="6AB06F1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0DA3D5D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614FBAA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4AB863D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02" w:type="pct"/>
            <w:noWrap/>
            <w:hideMark/>
          </w:tcPr>
          <w:p w14:paraId="1EDA504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10" w:type="pct"/>
            <w:noWrap/>
            <w:hideMark/>
          </w:tcPr>
          <w:p w14:paraId="38455C6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14" w:type="pct"/>
            <w:noWrap/>
            <w:hideMark/>
          </w:tcPr>
          <w:p w14:paraId="57F5A06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0517348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664635B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</w:tr>
      <w:tr w:rsidR="00E73D2F" w:rsidRPr="00753460" w14:paraId="0288D066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01674B2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ZN02</w:t>
            </w:r>
          </w:p>
        </w:tc>
        <w:tc>
          <w:tcPr>
            <w:tcW w:w="556" w:type="pct"/>
            <w:noWrap/>
            <w:hideMark/>
          </w:tcPr>
          <w:p w14:paraId="72BA87C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78F8E0F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7EDB8E7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47F6501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4F6C485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0821243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7A76A18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65" w:type="pct"/>
            <w:noWrap/>
            <w:hideMark/>
          </w:tcPr>
          <w:p w14:paraId="341E97B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24" w:type="pct"/>
            <w:noWrap/>
            <w:hideMark/>
          </w:tcPr>
          <w:p w14:paraId="14AE6C9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0F6A98D6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55AF8FF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ZN04</w:t>
            </w:r>
          </w:p>
        </w:tc>
        <w:tc>
          <w:tcPr>
            <w:tcW w:w="556" w:type="pct"/>
            <w:noWrap/>
            <w:hideMark/>
          </w:tcPr>
          <w:p w14:paraId="4B33492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098969A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77A61BE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3A88712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1F6922D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1F6B0EE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6927FB4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3DE0A01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6D69D05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00111C70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07760DB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ZN07</w:t>
            </w:r>
          </w:p>
        </w:tc>
        <w:tc>
          <w:tcPr>
            <w:tcW w:w="556" w:type="pct"/>
            <w:noWrap/>
            <w:hideMark/>
          </w:tcPr>
          <w:p w14:paraId="56F8829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16B5B5C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540BDA4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65C2A69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777E014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380364B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753AD62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6D36A00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63A65B8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169D30B5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2B7CAD7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ZN32</w:t>
            </w:r>
          </w:p>
        </w:tc>
        <w:tc>
          <w:tcPr>
            <w:tcW w:w="556" w:type="pct"/>
            <w:noWrap/>
            <w:hideMark/>
          </w:tcPr>
          <w:p w14:paraId="69183BB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61B903B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11D0BB4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0FAD824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0E6C0F2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628DFC7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7C1B755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44724E9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703E06F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17A7A75C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27624BA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ZN36</w:t>
            </w:r>
          </w:p>
        </w:tc>
        <w:tc>
          <w:tcPr>
            <w:tcW w:w="556" w:type="pct"/>
            <w:noWrap/>
            <w:hideMark/>
          </w:tcPr>
          <w:p w14:paraId="00FBF1A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5C7138F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7EA2BA7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43D833A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5842985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0DDBE39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47B67CA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3ED9155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2914A26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165D4805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15CC28A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ZN37</w:t>
            </w:r>
          </w:p>
        </w:tc>
        <w:tc>
          <w:tcPr>
            <w:tcW w:w="556" w:type="pct"/>
            <w:noWrap/>
            <w:hideMark/>
          </w:tcPr>
          <w:p w14:paraId="544032E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3DEED15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0DE2D52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5216D52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50FC69F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7E7B4F3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5B9C2E8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11B0E63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4A7C1C7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0C89C891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13A0972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ZN39</w:t>
            </w:r>
          </w:p>
        </w:tc>
        <w:tc>
          <w:tcPr>
            <w:tcW w:w="556" w:type="pct"/>
            <w:noWrap/>
            <w:hideMark/>
          </w:tcPr>
          <w:p w14:paraId="12D4450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746919C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7F0EA0E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6F3FFEB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051B4D8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037A23E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7FC082B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1764E92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15522CB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3CD1F2A4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1CE0079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ZN41</w:t>
            </w:r>
          </w:p>
        </w:tc>
        <w:tc>
          <w:tcPr>
            <w:tcW w:w="556" w:type="pct"/>
            <w:noWrap/>
            <w:hideMark/>
          </w:tcPr>
          <w:p w14:paraId="599100E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2ADD7DB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0E2C5B0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56ACDFF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4118674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603E441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4FC6FC8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1FD2762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680C597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47A0D981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5D565C7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ZN42</w:t>
            </w:r>
          </w:p>
        </w:tc>
        <w:tc>
          <w:tcPr>
            <w:tcW w:w="556" w:type="pct"/>
            <w:noWrap/>
            <w:hideMark/>
          </w:tcPr>
          <w:p w14:paraId="55250CE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096BE59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0B52864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77F617C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36FAF9C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554DCC1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249C7FE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22E3951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0FDA5FF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08A93C60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00C501F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ZN43</w:t>
            </w:r>
          </w:p>
        </w:tc>
        <w:tc>
          <w:tcPr>
            <w:tcW w:w="556" w:type="pct"/>
            <w:noWrap/>
            <w:hideMark/>
          </w:tcPr>
          <w:p w14:paraId="20E9C50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4338D5B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766BC4F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1F6FA35A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18DA7DF4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111EAD5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60ECC92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76EEDD19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44A4FDC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1E1B9AA4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5F7DEA5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ZN44</w:t>
            </w:r>
          </w:p>
        </w:tc>
        <w:tc>
          <w:tcPr>
            <w:tcW w:w="556" w:type="pct"/>
            <w:noWrap/>
            <w:hideMark/>
          </w:tcPr>
          <w:p w14:paraId="7C94FA87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7A5BF9D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358C7D0E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69A654BB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2D0D713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77BBFD7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01F71BC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7FF0F2C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599E046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0EDC0D3C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24085A6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ZN45</w:t>
            </w:r>
          </w:p>
        </w:tc>
        <w:tc>
          <w:tcPr>
            <w:tcW w:w="556" w:type="pct"/>
            <w:noWrap/>
            <w:hideMark/>
          </w:tcPr>
          <w:p w14:paraId="6F80C635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3A40C036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37" w:type="pct"/>
            <w:noWrap/>
            <w:hideMark/>
          </w:tcPr>
          <w:p w14:paraId="611AB34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56" w:type="pct"/>
            <w:noWrap/>
            <w:hideMark/>
          </w:tcPr>
          <w:p w14:paraId="585BA412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02" w:type="pct"/>
            <w:noWrap/>
            <w:hideMark/>
          </w:tcPr>
          <w:p w14:paraId="4EB2301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410" w:type="pct"/>
            <w:noWrap/>
            <w:hideMark/>
          </w:tcPr>
          <w:p w14:paraId="24EC9FC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</w:p>
        </w:tc>
        <w:tc>
          <w:tcPr>
            <w:tcW w:w="514" w:type="pct"/>
            <w:noWrap/>
            <w:hideMark/>
          </w:tcPr>
          <w:p w14:paraId="24B9731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465" w:type="pct"/>
            <w:noWrap/>
            <w:hideMark/>
          </w:tcPr>
          <w:p w14:paraId="79807013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  <w:tc>
          <w:tcPr>
            <w:tcW w:w="524" w:type="pct"/>
            <w:noWrap/>
            <w:hideMark/>
          </w:tcPr>
          <w:p w14:paraId="4F58706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</w:t>
            </w:r>
          </w:p>
        </w:tc>
      </w:tr>
      <w:tr w:rsidR="00E73D2F" w:rsidRPr="00753460" w14:paraId="394F6221" w14:textId="77777777" w:rsidTr="00D83C9E">
        <w:trPr>
          <w:trHeight w:val="280"/>
        </w:trPr>
        <w:tc>
          <w:tcPr>
            <w:tcW w:w="533" w:type="pct"/>
            <w:noWrap/>
            <w:hideMark/>
          </w:tcPr>
          <w:p w14:paraId="2AF48207" w14:textId="00319D45" w:rsidR="00E73D2F" w:rsidRPr="00753460" w:rsidRDefault="00E73D2F" w:rsidP="00D83C9E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Total Available</w:t>
            </w:r>
          </w:p>
        </w:tc>
        <w:tc>
          <w:tcPr>
            <w:tcW w:w="556" w:type="pct"/>
            <w:noWrap/>
            <w:hideMark/>
          </w:tcPr>
          <w:p w14:paraId="012D081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502" w:type="pct"/>
            <w:noWrap/>
            <w:hideMark/>
          </w:tcPr>
          <w:p w14:paraId="379CCB2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437" w:type="pct"/>
            <w:noWrap/>
            <w:hideMark/>
          </w:tcPr>
          <w:p w14:paraId="152B4F40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556" w:type="pct"/>
            <w:noWrap/>
            <w:hideMark/>
          </w:tcPr>
          <w:p w14:paraId="398BF748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502" w:type="pct"/>
            <w:noWrap/>
            <w:hideMark/>
          </w:tcPr>
          <w:p w14:paraId="499A655D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410" w:type="pct"/>
            <w:noWrap/>
            <w:hideMark/>
          </w:tcPr>
          <w:p w14:paraId="432F835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514" w:type="pct"/>
            <w:noWrap/>
            <w:hideMark/>
          </w:tcPr>
          <w:p w14:paraId="10CD8ECC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465" w:type="pct"/>
            <w:noWrap/>
            <w:hideMark/>
          </w:tcPr>
          <w:p w14:paraId="38EBEFD1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524" w:type="pct"/>
            <w:noWrap/>
            <w:hideMark/>
          </w:tcPr>
          <w:p w14:paraId="4E5BF83F" w14:textId="77777777" w:rsidR="00E73D2F" w:rsidRPr="00753460" w:rsidRDefault="00E73D2F" w:rsidP="00D83C9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</w:tr>
      <w:tr w:rsidR="00D83C9E" w:rsidRPr="00753460" w14:paraId="0BAD7A19" w14:textId="77777777" w:rsidTr="00D83C9E">
        <w:trPr>
          <w:trHeight w:val="280"/>
        </w:trPr>
        <w:tc>
          <w:tcPr>
            <w:tcW w:w="5000" w:type="pct"/>
            <w:gridSpan w:val="10"/>
            <w:noWrap/>
          </w:tcPr>
          <w:p w14:paraId="673F8A67" w14:textId="6859EA3B" w:rsidR="00D83C9E" w:rsidRPr="00753460" w:rsidRDefault="00D83C9E" w:rsidP="00D83C9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  <w:r w:rsidRPr="00753460">
              <w:rPr>
                <w:rFonts w:ascii="Times New Roman" w:hAnsi="Times New Roman" w:cs="Times New Roman"/>
                <w:sz w:val="15"/>
                <w:szCs w:val="15"/>
              </w:rPr>
              <w:t>X = data available; NA = data not available</w:t>
            </w:r>
          </w:p>
        </w:tc>
      </w:tr>
    </w:tbl>
    <w:p w14:paraId="4397994A" w14:textId="77777777" w:rsidR="00E73D2F" w:rsidRDefault="00E73D2F" w:rsidP="00AF66AE"/>
    <w:p w14:paraId="280BFE23" w14:textId="77777777" w:rsidR="00E73D2F" w:rsidRDefault="00E73D2F" w:rsidP="00AF66AE"/>
    <w:p w14:paraId="6A136ED9" w14:textId="77777777" w:rsidR="00E73D2F" w:rsidRDefault="00E73D2F" w:rsidP="00AF66AE"/>
    <w:p w14:paraId="6D0F797F" w14:textId="77777777" w:rsidR="00E73D2F" w:rsidRDefault="00E73D2F" w:rsidP="00AF66AE"/>
    <w:p w14:paraId="06CD3961" w14:textId="77777777" w:rsidR="00E73D2F" w:rsidRDefault="00E73D2F" w:rsidP="00AF66AE"/>
    <w:p w14:paraId="61651D0E" w14:textId="77777777" w:rsidR="00E73D2F" w:rsidRDefault="00E73D2F" w:rsidP="00AF66AE"/>
    <w:p w14:paraId="6AF21246" w14:textId="77777777" w:rsidR="00E73D2F" w:rsidRDefault="00E73D2F" w:rsidP="00AF66AE"/>
    <w:p w14:paraId="0A737C2D" w14:textId="77777777" w:rsidR="00E73D2F" w:rsidRDefault="00E73D2F" w:rsidP="00AF66AE"/>
    <w:p w14:paraId="4CD0D521" w14:textId="77777777" w:rsidR="00E73D2F" w:rsidRDefault="00E73D2F" w:rsidP="00AF66AE"/>
    <w:p w14:paraId="7D792D1F" w14:textId="77777777" w:rsidR="00E73D2F" w:rsidRDefault="00E73D2F" w:rsidP="00AF66AE"/>
    <w:p w14:paraId="1E824B8A" w14:textId="77777777" w:rsidR="00E73D2F" w:rsidRDefault="00E73D2F" w:rsidP="00AF66AE"/>
    <w:p w14:paraId="08F6C893" w14:textId="77777777" w:rsidR="00E73D2F" w:rsidRDefault="00E73D2F" w:rsidP="00AF66AE"/>
    <w:p w14:paraId="137F7025" w14:textId="77777777" w:rsidR="00E73D2F" w:rsidRDefault="00E73D2F" w:rsidP="00AF66AE"/>
    <w:p w14:paraId="1AAC8015" w14:textId="77777777" w:rsidR="00E73D2F" w:rsidRDefault="00E73D2F" w:rsidP="00AF66AE"/>
    <w:p w14:paraId="1518FC92" w14:textId="77777777" w:rsidR="00E73D2F" w:rsidRDefault="00E73D2F" w:rsidP="00AF66AE"/>
    <w:p w14:paraId="216EA150" w14:textId="77777777" w:rsidR="00E73D2F" w:rsidRDefault="00E73D2F" w:rsidP="00AF66AE"/>
    <w:p w14:paraId="2D87A40B" w14:textId="77777777" w:rsidR="00E73D2F" w:rsidRDefault="00E73D2F" w:rsidP="00AF66AE"/>
    <w:p w14:paraId="510AC206" w14:textId="77777777" w:rsidR="00E73D2F" w:rsidRDefault="00E73D2F" w:rsidP="00AF66AE"/>
    <w:p w14:paraId="4B411797" w14:textId="77777777" w:rsidR="00E73D2F" w:rsidRDefault="00E73D2F" w:rsidP="00AF66AE"/>
    <w:p w14:paraId="08D8185B" w14:textId="77777777" w:rsidR="00E73D2F" w:rsidRDefault="00E73D2F" w:rsidP="00AF66AE"/>
    <w:p w14:paraId="40ED6307" w14:textId="77777777" w:rsidR="00E73D2F" w:rsidRDefault="00E73D2F" w:rsidP="00AF66AE"/>
    <w:p w14:paraId="16E89FBF" w14:textId="77777777" w:rsidR="00E73D2F" w:rsidRDefault="00E73D2F" w:rsidP="00AF66AE"/>
    <w:p w14:paraId="755C1CDA" w14:textId="77777777" w:rsidR="00E73D2F" w:rsidRDefault="00E73D2F" w:rsidP="00AF66AE"/>
    <w:p w14:paraId="4B5B3E14" w14:textId="77777777" w:rsidR="00E73D2F" w:rsidRDefault="00E73D2F" w:rsidP="00AF66AE"/>
    <w:p w14:paraId="13B47D82" w14:textId="77777777" w:rsidR="00E73D2F" w:rsidRDefault="00E73D2F" w:rsidP="00AF66AE"/>
    <w:p w14:paraId="3BA563CB" w14:textId="77777777" w:rsidR="00E73D2F" w:rsidRDefault="00E73D2F" w:rsidP="00AF66AE"/>
    <w:p w14:paraId="2F4AD7DA" w14:textId="77777777" w:rsidR="00E73D2F" w:rsidRDefault="00E73D2F" w:rsidP="00AF66AE"/>
    <w:p w14:paraId="03D6D8DB" w14:textId="77777777" w:rsidR="00E73D2F" w:rsidRDefault="00E73D2F" w:rsidP="00AF66AE"/>
    <w:p w14:paraId="06322BCC" w14:textId="77777777" w:rsidR="00E73D2F" w:rsidRDefault="00E73D2F" w:rsidP="00AF66AE"/>
    <w:p w14:paraId="0FE17ACB" w14:textId="77777777" w:rsidR="00E73D2F" w:rsidRDefault="00E73D2F" w:rsidP="00AF66AE"/>
    <w:p w14:paraId="6380F18C" w14:textId="77777777" w:rsidR="00E73D2F" w:rsidRDefault="00E73D2F" w:rsidP="00AF66AE"/>
    <w:p w14:paraId="21F64972" w14:textId="77777777" w:rsidR="00E73D2F" w:rsidRPr="005933F3" w:rsidRDefault="00E73D2F" w:rsidP="00AF66AE"/>
    <w:p w14:paraId="260A0226" w14:textId="77777777" w:rsidR="00AF66AE" w:rsidRPr="005933F3" w:rsidRDefault="00AF66AE" w:rsidP="00AF66AE"/>
    <w:tbl>
      <w:tblPr>
        <w:tblW w:w="7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8"/>
        <w:gridCol w:w="1452"/>
        <w:gridCol w:w="1260"/>
        <w:gridCol w:w="2430"/>
      </w:tblGrid>
      <w:tr w:rsidR="00AF66AE" w:rsidRPr="005933F3" w14:paraId="6D810326" w14:textId="77777777" w:rsidTr="00D83C9E">
        <w:trPr>
          <w:trHeight w:val="560"/>
          <w:jc w:val="center"/>
        </w:trPr>
        <w:tc>
          <w:tcPr>
            <w:tcW w:w="7640" w:type="dxa"/>
            <w:gridSpan w:val="4"/>
            <w:shd w:val="clear" w:color="auto" w:fill="auto"/>
            <w:vAlign w:val="center"/>
          </w:tcPr>
          <w:p w14:paraId="69012F5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Supplemental Tables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S</w:t>
            </w:r>
            <w:r w:rsidRPr="00A04305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  <w:r w:rsidRPr="005933F3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t>a</w:t>
            </w:r>
            <w:r w:rsidRPr="00A04305"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5933F3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t>c</w:t>
            </w:r>
            <w:r w:rsidRPr="00A04305">
              <w:rPr>
                <w:rFonts w:ascii="Times New Roman" w:eastAsia="Calibri" w:hAnsi="Times New Roman" w:cs="Times New Roman"/>
                <w:color w:val="000000"/>
              </w:rPr>
              <w:t>. Coabundance factor loadings for the top 10 most abundant gut microbes, by age group</w:t>
            </w:r>
          </w:p>
        </w:tc>
      </w:tr>
      <w:tr w:rsidR="00AF66AE" w:rsidRPr="005933F3" w14:paraId="5D668788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0962C90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Genus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DC6237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Factor 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4BB95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Factor 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11228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Factor 3</w:t>
            </w:r>
          </w:p>
        </w:tc>
      </w:tr>
      <w:tr w:rsidR="00AF66AE" w:rsidRPr="005933F3" w14:paraId="283A8C59" w14:textId="77777777" w:rsidTr="00D83C9E">
        <w:trPr>
          <w:trHeight w:val="320"/>
          <w:jc w:val="center"/>
        </w:trPr>
        <w:tc>
          <w:tcPr>
            <w:tcW w:w="7640" w:type="dxa"/>
            <w:gridSpan w:val="4"/>
            <w:shd w:val="clear" w:color="auto" w:fill="auto"/>
            <w:vAlign w:val="center"/>
          </w:tcPr>
          <w:p w14:paraId="416A5B3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b/>
                <w:color w:val="000000"/>
              </w:rPr>
              <w:t xml:space="preserve">Table 2A. </w:t>
            </w:r>
            <w:r w:rsidRPr="00A04305">
              <w:rPr>
                <w:rFonts w:ascii="Times New Roman" w:eastAsia="Calibri" w:hAnsi="Times New Roman" w:cs="Times New Roman"/>
                <w:color w:val="000000"/>
              </w:rPr>
              <w:t>Day 14</w:t>
            </w:r>
          </w:p>
        </w:tc>
      </w:tr>
      <w:tr w:rsidR="00AF66AE" w:rsidRPr="005933F3" w14:paraId="39B43FA6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692708B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Catenibacterium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19868B9C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0.9</w:t>
            </w:r>
            <w:r w:rsidRPr="005933F3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9A6907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006F2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36D46809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52FA840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Lactobacillus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6FA8716F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0.74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C14AE8E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0.44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079418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62ADD4A8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0DA7E26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Eubacterium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7CA49D85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-0.72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23BE1F0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5E57A04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332FBC9E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41C428B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Roseburia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1D59EB37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-0.67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DA15973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F15AA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36D8F0C7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4963CE3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Faecalibacterium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14EB0580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73EBA19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5C760634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0.52</w:t>
            </w:r>
          </w:p>
        </w:tc>
      </w:tr>
      <w:tr w:rsidR="00AF66AE" w:rsidRPr="005933F3" w14:paraId="7D212D9B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3B99CDB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Bifidobacterium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1676EED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BB6128F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-0.92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F2F15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53EEB072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7CDF8A7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Blautia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26CF0A10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-0.33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FC1C8C6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0.89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840404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2B1353D1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06F3D85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[Prevotella]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53C01E2F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0.31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C52C5F9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818D3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7E4E73AC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1F8354C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Prevotella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0C58976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DB467D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4CFF6EE7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-0.85</w:t>
            </w:r>
          </w:p>
        </w:tc>
      </w:tr>
      <w:tr w:rsidR="00AF66AE" w:rsidRPr="005933F3" w14:paraId="1B48FF6C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22B892E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Collinsella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1DE9A1A2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0.36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6EA9048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0FADD820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0.79</w:t>
            </w:r>
          </w:p>
        </w:tc>
      </w:tr>
      <w:tr w:rsidR="00AF66AE" w:rsidRPr="005933F3" w14:paraId="2762D2B1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5A7B83C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b/>
                <w:color w:val="000000"/>
              </w:rPr>
              <w:t>% variance explained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4F7AAC27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40%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02B259E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36%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4EE2E3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24%</w:t>
            </w:r>
          </w:p>
        </w:tc>
      </w:tr>
      <w:tr w:rsidR="00AF66AE" w:rsidRPr="005933F3" w14:paraId="5DF98A01" w14:textId="77777777" w:rsidTr="00D83C9E">
        <w:trPr>
          <w:trHeight w:val="320"/>
          <w:jc w:val="center"/>
        </w:trPr>
        <w:tc>
          <w:tcPr>
            <w:tcW w:w="7640" w:type="dxa"/>
            <w:gridSpan w:val="4"/>
            <w:shd w:val="clear" w:color="auto" w:fill="auto"/>
            <w:vAlign w:val="center"/>
          </w:tcPr>
          <w:p w14:paraId="15399AE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b/>
                <w:color w:val="000000"/>
              </w:rPr>
              <w:t>Table 2</w:t>
            </w:r>
            <w:r w:rsidRPr="00A04305">
              <w:rPr>
                <w:rFonts w:ascii="Times New Roman" w:eastAsia="Calibri" w:hAnsi="Times New Roman" w:cs="Times New Roman"/>
                <w:b/>
              </w:rPr>
              <w:t>B</w:t>
            </w:r>
            <w:r w:rsidRPr="00A04305">
              <w:rPr>
                <w:rFonts w:ascii="Times New Roman" w:eastAsia="Calibri" w:hAnsi="Times New Roman" w:cs="Times New Roman"/>
                <w:b/>
                <w:color w:val="000000"/>
              </w:rPr>
              <w:t xml:space="preserve">. </w:t>
            </w:r>
            <w:r w:rsidRPr="00A04305">
              <w:rPr>
                <w:rFonts w:ascii="Times New Roman" w:eastAsia="Calibri" w:hAnsi="Times New Roman" w:cs="Times New Roman"/>
                <w:color w:val="000000"/>
              </w:rPr>
              <w:t>Day 30</w:t>
            </w:r>
          </w:p>
        </w:tc>
      </w:tr>
      <w:tr w:rsidR="00AF66AE" w:rsidRPr="005933F3" w14:paraId="6693C2AF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493037A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[Prevotella]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59D31193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0.9</w:t>
            </w:r>
            <w:r w:rsidRPr="005933F3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156186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EF4209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41B8581C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4DA08E6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Lactobacillus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23834B80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0.75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EF437AD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08E14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47B8CDE4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5818FDD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Faecalibacterium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51D0035E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-0.70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41DFF32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D3F707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-0.30</w:t>
            </w:r>
          </w:p>
        </w:tc>
      </w:tr>
      <w:tr w:rsidR="00AF66AE" w:rsidRPr="005933F3" w14:paraId="70516A86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17BF718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Bifidobacterium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26732FBF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-0.64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BFB74DA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8BE8717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-0.49</w:t>
            </w:r>
          </w:p>
        </w:tc>
      </w:tr>
      <w:tr w:rsidR="00AF66AE" w:rsidRPr="005933F3" w14:paraId="70043E0B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7E70897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Prevotella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3E56A4EC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0.41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D01D3F8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6A2D899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628D2E9D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6DCD242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Catenibacterium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71F1E00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72CA5B0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-0.84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DD4AD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4E4227C9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5D42175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Eubacterium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4B85A04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0625E17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0.80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8C08F3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4FBF4AFA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5AFD33D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Blautia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3EB9C50C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0.39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7C93B51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F58A1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795FB2C8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78AC42B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Collinsella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0387736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E629D2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28344C4B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0.74</w:t>
            </w:r>
          </w:p>
        </w:tc>
      </w:tr>
      <w:tr w:rsidR="00AF66AE" w:rsidRPr="005933F3" w14:paraId="366C7D27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675AA52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Ruminococcus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1B7FBFB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EEB69F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784CD3F6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0.60</w:t>
            </w:r>
          </w:p>
        </w:tc>
      </w:tr>
      <w:tr w:rsidR="00AF66AE" w:rsidRPr="005933F3" w14:paraId="7B6ADC36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7B0A138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b/>
                <w:color w:val="000000"/>
              </w:rPr>
              <w:t>% variance explained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4C9B7A55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41%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3B0DE88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37%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355BE1B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22%</w:t>
            </w:r>
          </w:p>
        </w:tc>
      </w:tr>
      <w:tr w:rsidR="00AF66AE" w:rsidRPr="005933F3" w14:paraId="7EF1EABB" w14:textId="77777777" w:rsidTr="00D83C9E">
        <w:trPr>
          <w:trHeight w:val="320"/>
          <w:jc w:val="center"/>
        </w:trPr>
        <w:tc>
          <w:tcPr>
            <w:tcW w:w="7640" w:type="dxa"/>
            <w:gridSpan w:val="4"/>
            <w:shd w:val="clear" w:color="auto" w:fill="auto"/>
            <w:vAlign w:val="center"/>
          </w:tcPr>
          <w:p w14:paraId="4D8EEB9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b/>
                <w:color w:val="000000"/>
              </w:rPr>
              <w:t>Table 2</w:t>
            </w:r>
            <w:r w:rsidRPr="00A04305">
              <w:rPr>
                <w:rFonts w:ascii="Times New Roman" w:eastAsia="Calibri" w:hAnsi="Times New Roman" w:cs="Times New Roman"/>
                <w:b/>
              </w:rPr>
              <w:t>C</w:t>
            </w:r>
            <w:r w:rsidRPr="00A04305">
              <w:rPr>
                <w:rFonts w:ascii="Times New Roman" w:eastAsia="Calibri" w:hAnsi="Times New Roman" w:cs="Times New Roman"/>
                <w:b/>
                <w:color w:val="000000"/>
              </w:rPr>
              <w:t xml:space="preserve">. </w:t>
            </w:r>
            <w:r w:rsidRPr="00A04305">
              <w:rPr>
                <w:rFonts w:ascii="Times New Roman" w:eastAsia="Calibri" w:hAnsi="Times New Roman" w:cs="Times New Roman"/>
                <w:color w:val="000000"/>
              </w:rPr>
              <w:t xml:space="preserve">Day 180 </w:t>
            </w:r>
          </w:p>
        </w:tc>
      </w:tr>
      <w:tr w:rsidR="00AF66AE" w:rsidRPr="005933F3" w14:paraId="01693646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21C6FC1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Bifidobacterium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69C12D5B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2F5EEB3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-0.87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D31F6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237C51E9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3C53CC3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Catenibacterium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75CDF09B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894706D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0.60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1AA0B3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130F2298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735F1BE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Ruminococcus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22BE58F7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-0.64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B67D2DE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5911985E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0.53</w:t>
            </w:r>
          </w:p>
        </w:tc>
      </w:tr>
      <w:tr w:rsidR="00AF66AE" w:rsidRPr="005933F3" w14:paraId="31F4F50A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46AEEFE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Faecalibacterium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4035F364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0C71CF1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21AE2CAF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0.59</w:t>
            </w:r>
          </w:p>
        </w:tc>
      </w:tr>
      <w:tr w:rsidR="00AF66AE" w:rsidRPr="005933F3" w14:paraId="6BFD1311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1D6954B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lastRenderedPageBreak/>
              <w:t>S24-7_unclassified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6CE34F96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771114B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0.79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B16859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-0.36</w:t>
            </w:r>
          </w:p>
        </w:tc>
      </w:tr>
      <w:tr w:rsidR="00AF66AE" w:rsidRPr="005933F3" w14:paraId="0EABD818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66D1736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04305">
              <w:rPr>
                <w:rFonts w:ascii="Times New Roman" w:eastAsia="Calibri" w:hAnsi="Times New Roman" w:cs="Times New Roman"/>
                <w:color w:val="000000"/>
              </w:rPr>
              <w:t>Oscillospira</w:t>
            </w:r>
            <w:proofErr w:type="spellEnd"/>
          </w:p>
        </w:tc>
        <w:tc>
          <w:tcPr>
            <w:tcW w:w="1452" w:type="dxa"/>
            <w:shd w:val="clear" w:color="auto" w:fill="auto"/>
            <w:vAlign w:val="bottom"/>
          </w:tcPr>
          <w:p w14:paraId="0C4421FD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CD8A0E8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0DA1AE64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-0.69</w:t>
            </w:r>
          </w:p>
        </w:tc>
      </w:tr>
      <w:tr w:rsidR="00AF66AE" w:rsidRPr="005933F3" w14:paraId="4AB9FC9E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718DD92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Roseburia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69D15F9F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0.80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04E53AB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77EC991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AF66AE" w:rsidRPr="005933F3" w14:paraId="57A2A76B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5C1D1D9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Prevotella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64048AFC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-0.56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D54C5AF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-0.33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307FC6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-0.44</w:t>
            </w:r>
          </w:p>
        </w:tc>
      </w:tr>
      <w:tr w:rsidR="00AF66AE" w:rsidRPr="005933F3" w14:paraId="16982B12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15FDA19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Lactobacillus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3E2C0E85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B35CBCC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19D835E4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-0.64</w:t>
            </w:r>
          </w:p>
        </w:tc>
      </w:tr>
      <w:tr w:rsidR="00AF66AE" w:rsidRPr="005933F3" w14:paraId="7AE94086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66B910B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Blautia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64C2A7F3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0.88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AB1F7F6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38825450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-0.63</w:t>
            </w:r>
          </w:p>
        </w:tc>
      </w:tr>
      <w:tr w:rsidR="00AF66AE" w:rsidRPr="005933F3" w14:paraId="70256232" w14:textId="77777777" w:rsidTr="00D83C9E">
        <w:trPr>
          <w:trHeight w:val="320"/>
          <w:jc w:val="center"/>
        </w:trPr>
        <w:tc>
          <w:tcPr>
            <w:tcW w:w="2498" w:type="dxa"/>
            <w:shd w:val="clear" w:color="auto" w:fill="auto"/>
            <w:vAlign w:val="bottom"/>
          </w:tcPr>
          <w:p w14:paraId="615D4F1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b/>
                <w:color w:val="000000"/>
              </w:rPr>
              <w:t>% variance explained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53B0DDE1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36%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33CF27B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32%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2F282F" w14:textId="77777777" w:rsidR="00AF66AE" w:rsidRPr="00A04305" w:rsidRDefault="00AF66AE" w:rsidP="00D83C9E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>32%</w:t>
            </w:r>
          </w:p>
        </w:tc>
      </w:tr>
      <w:tr w:rsidR="00AF66AE" w:rsidRPr="005933F3" w14:paraId="3FE0AC50" w14:textId="77777777" w:rsidTr="00D83C9E">
        <w:trPr>
          <w:trHeight w:val="320"/>
          <w:jc w:val="center"/>
        </w:trPr>
        <w:tc>
          <w:tcPr>
            <w:tcW w:w="7640" w:type="dxa"/>
            <w:gridSpan w:val="4"/>
            <w:vMerge w:val="restart"/>
            <w:shd w:val="clear" w:color="auto" w:fill="auto"/>
          </w:tcPr>
          <w:p w14:paraId="6535112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305">
              <w:rPr>
                <w:rFonts w:ascii="Times New Roman" w:eastAsia="Calibri" w:hAnsi="Times New Roman" w:cs="Times New Roman"/>
                <w:color w:val="000000"/>
              </w:rPr>
              <w:t xml:space="preserve">1. Loadings &lt; 0.30 are not shown 2. [Prevotella] refers to </w:t>
            </w:r>
            <w:r w:rsidRPr="00A04305">
              <w:rPr>
                <w:rFonts w:ascii="Times New Roman" w:eastAsia="Calibri" w:hAnsi="Times New Roman" w:cs="Times New Roman"/>
                <w:i/>
                <w:color w:val="000000"/>
              </w:rPr>
              <w:t xml:space="preserve">Prevotella </w:t>
            </w:r>
            <w:r w:rsidRPr="00A04305">
              <w:rPr>
                <w:rFonts w:ascii="Times New Roman" w:eastAsia="Calibri" w:hAnsi="Times New Roman" w:cs="Times New Roman"/>
                <w:color w:val="000000"/>
              </w:rPr>
              <w:t>of Paraprevotellaceae family.</w:t>
            </w:r>
          </w:p>
        </w:tc>
      </w:tr>
      <w:tr w:rsidR="00AF66AE" w:rsidRPr="005933F3" w14:paraId="7A627BDC" w14:textId="77777777" w:rsidTr="00D83C9E">
        <w:trPr>
          <w:trHeight w:val="337"/>
          <w:jc w:val="center"/>
        </w:trPr>
        <w:tc>
          <w:tcPr>
            <w:tcW w:w="7640" w:type="dxa"/>
            <w:gridSpan w:val="4"/>
            <w:vMerge/>
            <w:shd w:val="clear" w:color="auto" w:fill="auto"/>
          </w:tcPr>
          <w:p w14:paraId="293F3F0C" w14:textId="77777777" w:rsidR="00AF66AE" w:rsidRPr="00A04305" w:rsidRDefault="00AF66AE" w:rsidP="00D8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2F369238" w14:textId="77777777" w:rsidR="00AF66AE" w:rsidRPr="005933F3" w:rsidRDefault="00AF66AE" w:rsidP="00AF66AE"/>
    <w:p w14:paraId="5B944C61" w14:textId="77777777" w:rsidR="00AF66AE" w:rsidRPr="005933F3" w:rsidRDefault="00AF66AE" w:rsidP="00AF66AE"/>
    <w:p w14:paraId="6342FD81" w14:textId="77777777" w:rsidR="00AF66AE" w:rsidRPr="005933F3" w:rsidRDefault="00AF66AE" w:rsidP="00AF66AE"/>
    <w:p w14:paraId="1C0416A8" w14:textId="77777777" w:rsidR="00AF66AE" w:rsidRPr="005933F3" w:rsidRDefault="00AF66AE" w:rsidP="00AF66AE"/>
    <w:p w14:paraId="63E5E7DF" w14:textId="77777777" w:rsidR="00AF66AE" w:rsidRPr="005933F3" w:rsidRDefault="00AF66AE" w:rsidP="00AF66AE"/>
    <w:p w14:paraId="05FD42BD" w14:textId="77777777" w:rsidR="00AF66AE" w:rsidRPr="005933F3" w:rsidRDefault="00AF66AE" w:rsidP="00AF66AE"/>
    <w:p w14:paraId="5FF5EF47" w14:textId="77777777" w:rsidR="00AF66AE" w:rsidRPr="005933F3" w:rsidRDefault="00AF66AE" w:rsidP="00AF66AE"/>
    <w:p w14:paraId="78E94D7B" w14:textId="77777777" w:rsidR="00AF66AE" w:rsidRPr="005933F3" w:rsidRDefault="00AF66AE" w:rsidP="00AF66AE"/>
    <w:p w14:paraId="294E6DF5" w14:textId="77777777" w:rsidR="00AF66AE" w:rsidRPr="005933F3" w:rsidRDefault="00AF66AE" w:rsidP="00AF66AE"/>
    <w:p w14:paraId="40DD16A9" w14:textId="77777777" w:rsidR="00AF66AE" w:rsidRPr="005933F3" w:rsidRDefault="00AF66AE" w:rsidP="00AF66AE"/>
    <w:p w14:paraId="7CBB363F" w14:textId="77777777" w:rsidR="00AF66AE" w:rsidRPr="005933F3" w:rsidRDefault="00AF66AE" w:rsidP="00AF66AE"/>
    <w:p w14:paraId="351CFB75" w14:textId="77777777" w:rsidR="00AF66AE" w:rsidRPr="005933F3" w:rsidRDefault="00AF66AE" w:rsidP="00AF66AE"/>
    <w:p w14:paraId="33E798FD" w14:textId="77777777" w:rsidR="00AF66AE" w:rsidRPr="005933F3" w:rsidRDefault="00AF66AE" w:rsidP="00AF66AE"/>
    <w:p w14:paraId="56E4E173" w14:textId="77777777" w:rsidR="00AF66AE" w:rsidRPr="005933F3" w:rsidRDefault="00AF66AE" w:rsidP="00AF66AE"/>
    <w:p w14:paraId="25A9D3D1" w14:textId="77777777" w:rsidR="00AF66AE" w:rsidRPr="005933F3" w:rsidRDefault="00AF66AE" w:rsidP="00AF66AE"/>
    <w:p w14:paraId="7F2FC6FF" w14:textId="77777777" w:rsidR="00AF66AE" w:rsidRPr="005933F3" w:rsidRDefault="00AF66AE" w:rsidP="00AF66AE"/>
    <w:p w14:paraId="66F22F2D" w14:textId="77777777" w:rsidR="00AF66AE" w:rsidRPr="005933F3" w:rsidRDefault="00AF66AE" w:rsidP="00AF66AE"/>
    <w:p w14:paraId="7408CC01" w14:textId="77777777" w:rsidR="00AF66AE" w:rsidRPr="005933F3" w:rsidRDefault="00AF66AE" w:rsidP="00AF66AE"/>
    <w:p w14:paraId="10872978" w14:textId="77777777" w:rsidR="00AF66AE" w:rsidRPr="005933F3" w:rsidRDefault="00AF66AE" w:rsidP="00AF66AE"/>
    <w:p w14:paraId="2C4E91AC" w14:textId="77777777" w:rsidR="00AF66AE" w:rsidRPr="005933F3" w:rsidRDefault="00AF66AE" w:rsidP="00AF66AE"/>
    <w:p w14:paraId="5D374C59" w14:textId="77777777" w:rsidR="00AF66AE" w:rsidRPr="005933F3" w:rsidRDefault="00AF66AE" w:rsidP="00AF66AE"/>
    <w:p w14:paraId="2D78DC82" w14:textId="77777777" w:rsidR="00AF66AE" w:rsidRPr="005933F3" w:rsidRDefault="00AF66AE" w:rsidP="00AF66AE"/>
    <w:p w14:paraId="10B02977" w14:textId="77777777" w:rsidR="00AF66AE" w:rsidRPr="005933F3" w:rsidRDefault="00AF66AE" w:rsidP="00AF66AE"/>
    <w:p w14:paraId="51338396" w14:textId="77777777" w:rsidR="00AF66AE" w:rsidRPr="005933F3" w:rsidRDefault="00AF66AE" w:rsidP="00AF66AE"/>
    <w:p w14:paraId="404BE4AA" w14:textId="77777777" w:rsidR="00AF66AE" w:rsidRPr="005933F3" w:rsidRDefault="00AF66AE" w:rsidP="00AF66AE"/>
    <w:p w14:paraId="3A901910" w14:textId="77777777" w:rsidR="00AF66AE" w:rsidRPr="005933F3" w:rsidRDefault="00AF66AE" w:rsidP="00AF66AE"/>
    <w:p w14:paraId="451E4358" w14:textId="77777777" w:rsidR="00AF66AE" w:rsidRPr="005933F3" w:rsidRDefault="00AF66AE" w:rsidP="00AF66AE"/>
    <w:p w14:paraId="58CC7EA6" w14:textId="77777777" w:rsidR="00AF66AE" w:rsidRPr="00A04305" w:rsidRDefault="00AF66AE" w:rsidP="00AF66AE">
      <w:pPr>
        <w:rPr>
          <w:rFonts w:ascii="Times New Roman" w:hAnsi="Times New Roman" w:cs="Times New Roman"/>
          <w:b/>
          <w:bCs/>
        </w:rPr>
      </w:pPr>
      <w:r w:rsidRPr="00A04305">
        <w:rPr>
          <w:rFonts w:ascii="Times New Roman" w:hAnsi="Times New Roman" w:cs="Times New Roman"/>
          <w:b/>
          <w:bCs/>
        </w:rPr>
        <w:t xml:space="preserve">Supplemental Tables </w:t>
      </w:r>
      <w:r>
        <w:rPr>
          <w:rFonts w:ascii="Times New Roman" w:hAnsi="Times New Roman" w:cs="Times New Roman"/>
          <w:b/>
          <w:bCs/>
        </w:rPr>
        <w:t>S</w:t>
      </w:r>
      <w:r w:rsidRPr="00A0430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i/>
          <w:iCs/>
        </w:rPr>
        <w:t>a</w:t>
      </w:r>
      <w:r w:rsidRPr="00A04305">
        <w:rPr>
          <w:rFonts w:ascii="Times New Roman" w:hAnsi="Times New Roman" w:cs="Times New Roman"/>
          <w:b/>
          <w:bCs/>
          <w:i/>
          <w:iCs/>
        </w:rPr>
        <w:t>-</w:t>
      </w:r>
      <w:r>
        <w:rPr>
          <w:rFonts w:ascii="Times New Roman" w:hAnsi="Times New Roman" w:cs="Times New Roman"/>
          <w:b/>
          <w:bCs/>
          <w:i/>
          <w:iCs/>
        </w:rPr>
        <w:t>b</w:t>
      </w:r>
      <w:r w:rsidRPr="00A04305">
        <w:rPr>
          <w:rFonts w:ascii="Times New Roman" w:hAnsi="Times New Roman" w:cs="Times New Roman"/>
          <w:b/>
          <w:bCs/>
          <w:i/>
          <w:iCs/>
        </w:rPr>
        <w:t>.</w:t>
      </w:r>
      <w:r w:rsidRPr="00A04305">
        <w:rPr>
          <w:rFonts w:ascii="Times New Roman" w:hAnsi="Times New Roman" w:cs="Times New Roman"/>
          <w:b/>
          <w:bCs/>
        </w:rPr>
        <w:t xml:space="preserve"> </w:t>
      </w:r>
      <w:r w:rsidRPr="00A04305">
        <w:rPr>
          <w:rFonts w:ascii="Times New Roman" w:hAnsi="Times New Roman" w:cs="Times New Roman"/>
        </w:rPr>
        <w:t>AIC model selection of multiple linear regression models comparing the predictive power of the gut microbiome (Co-Abundance Factors, Shannon diversity) and rearing environment-driven models</w:t>
      </w:r>
    </w:p>
    <w:p w14:paraId="38237E32" w14:textId="77777777" w:rsidR="00AF66AE" w:rsidRPr="005933F3" w:rsidRDefault="00AF66AE" w:rsidP="00AF66AE"/>
    <w:tbl>
      <w:tblPr>
        <w:tblW w:w="9343" w:type="dxa"/>
        <w:jc w:val="center"/>
        <w:tblLayout w:type="fixed"/>
        <w:tblLook w:val="0400" w:firstRow="0" w:lastRow="0" w:firstColumn="0" w:lastColumn="0" w:noHBand="0" w:noVBand="1"/>
      </w:tblPr>
      <w:tblGrid>
        <w:gridCol w:w="3020"/>
        <w:gridCol w:w="1182"/>
        <w:gridCol w:w="1785"/>
        <w:gridCol w:w="1264"/>
        <w:gridCol w:w="2092"/>
      </w:tblGrid>
      <w:tr w:rsidR="00AF66AE" w:rsidRPr="005933F3" w14:paraId="40C3B9C5" w14:textId="77777777" w:rsidTr="00D83C9E">
        <w:trPr>
          <w:trHeight w:val="330"/>
          <w:jc w:val="center"/>
        </w:trPr>
        <w:tc>
          <w:tcPr>
            <w:tcW w:w="93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AD207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</w:rPr>
            </w:pPr>
            <w:r w:rsidRPr="00A04305">
              <w:rPr>
                <w:rFonts w:ascii="Times New Roman" w:eastAsia="Calibri" w:hAnsi="Times New Roman" w:cs="Times New Roman"/>
                <w:b/>
              </w:rPr>
              <w:t xml:space="preserve">Supplemental Table </w:t>
            </w:r>
            <w:r>
              <w:rPr>
                <w:rFonts w:ascii="Times New Roman" w:eastAsia="Calibri" w:hAnsi="Times New Roman" w:cs="Times New Roman"/>
                <w:b/>
              </w:rPr>
              <w:t>S</w:t>
            </w:r>
            <w:r w:rsidRPr="00A04305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  <w:i/>
                <w:iCs/>
              </w:rPr>
              <w:t>a</w:t>
            </w:r>
            <w:r w:rsidRPr="00A04305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A04305">
              <w:rPr>
                <w:rFonts w:ascii="Times New Roman" w:eastAsia="Calibri" w:hAnsi="Times New Roman" w:cs="Times New Roman"/>
                <w:bCs/>
              </w:rPr>
              <w:t xml:space="preserve">AIC model selection of multiple linear regression models: Co-abundance </w:t>
            </w:r>
            <w:r w:rsidRPr="005933F3">
              <w:rPr>
                <w:rFonts w:ascii="Times New Roman" w:eastAsia="Calibri" w:hAnsi="Times New Roman" w:cs="Times New Roman"/>
                <w:bCs/>
              </w:rPr>
              <w:t>f</w:t>
            </w:r>
            <w:r w:rsidRPr="00A04305">
              <w:rPr>
                <w:rFonts w:ascii="Times New Roman" w:eastAsia="Calibri" w:hAnsi="Times New Roman" w:cs="Times New Roman"/>
                <w:bCs/>
              </w:rPr>
              <w:t>actors and rearing environment-driven models</w:t>
            </w:r>
          </w:p>
        </w:tc>
      </w:tr>
      <w:tr w:rsidR="00AF66AE" w:rsidRPr="005933F3" w14:paraId="3EEB3CF3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A7F0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8F05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AICc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7F7B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04305">
              <w:rPr>
                <w:rFonts w:ascii="Times New Roman" w:eastAsia="Calibri" w:hAnsi="Times New Roman" w:cs="Times New Roman"/>
              </w:rPr>
              <w:t>Delta_AICc</w:t>
            </w:r>
            <w:proofErr w:type="spellEnd"/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8617D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04305">
              <w:rPr>
                <w:rFonts w:ascii="Times New Roman" w:eastAsia="Calibri" w:hAnsi="Times New Roman" w:cs="Times New Roman"/>
              </w:rPr>
              <w:t>AICcWt</w:t>
            </w:r>
            <w:proofErr w:type="spellEnd"/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D8B7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Log Likelihood</w:t>
            </w:r>
          </w:p>
        </w:tc>
      </w:tr>
      <w:tr w:rsidR="00AF66AE" w:rsidRPr="005933F3" w14:paraId="2396EEDB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E1A61" w14:textId="5E83D8AF" w:rsidR="00AF66AE" w:rsidRPr="00A04305" w:rsidRDefault="003F16EF" w:rsidP="00D83C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Emotional responsivity</w:t>
            </w:r>
            <w:r w:rsidR="00AF66AE" w:rsidRPr="00A04305">
              <w:rPr>
                <w:rFonts w:ascii="Times New Roman" w:eastAsia="Calibri" w:hAnsi="Times New Roman" w:cs="Times New Roman"/>
              </w:rPr>
              <w:t>, Day 14, Factor 1</w:t>
            </w:r>
          </w:p>
        </w:tc>
      </w:tr>
      <w:tr w:rsidR="00AF66AE" w:rsidRPr="005933F3" w14:paraId="3D409C89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6057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BE7F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71.47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9ECAD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D796D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0.89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23A3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-28.24</w:t>
            </w:r>
          </w:p>
        </w:tc>
      </w:tr>
      <w:tr w:rsidR="00AF66AE" w:rsidRPr="005933F3" w14:paraId="7044EA39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208F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DEB35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75.73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93C32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4.25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1F31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C7062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-28.05</w:t>
            </w:r>
          </w:p>
        </w:tc>
      </w:tr>
      <w:tr w:rsidR="00AF66AE" w:rsidRPr="005933F3" w14:paraId="031F449A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DA92E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28E0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81.9</w:t>
            </w:r>
            <w:r w:rsidRPr="005933F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02BF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10.5</w:t>
            </w:r>
            <w:r w:rsidRPr="005933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27E4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</w:t>
            </w:r>
            <w:r w:rsidRPr="005933F3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2B5A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-33.49</w:t>
            </w:r>
          </w:p>
        </w:tc>
      </w:tr>
      <w:tr w:rsidR="00AF66AE" w:rsidRPr="005933F3" w14:paraId="08D46D87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76A43" w14:textId="7B8FD6FC" w:rsidR="00AF66AE" w:rsidRPr="00A04305" w:rsidRDefault="003F16EF" w:rsidP="00D83C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Emotional responsivity</w:t>
            </w:r>
            <w:r w:rsidR="00AF66AE" w:rsidRPr="00A04305">
              <w:rPr>
                <w:rFonts w:ascii="Times New Roman" w:eastAsia="Calibri" w:hAnsi="Times New Roman" w:cs="Times New Roman"/>
              </w:rPr>
              <w:t>, Day 14, Factor 2</w:t>
            </w:r>
          </w:p>
        </w:tc>
      </w:tr>
      <w:tr w:rsidR="00AF66AE" w:rsidRPr="005933F3" w14:paraId="3856980B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7A8EB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1BE9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71.47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B8DAC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EDCB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0.87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7189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-28.24</w:t>
            </w:r>
          </w:p>
        </w:tc>
      </w:tr>
      <w:tr w:rsidR="00AF66AE" w:rsidRPr="005933F3" w14:paraId="6000AD08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3B34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1064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75.65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BA6A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4.18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4C64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796C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-28.01</w:t>
            </w:r>
          </w:p>
        </w:tc>
      </w:tr>
      <w:tr w:rsidR="00AF66AE" w:rsidRPr="005933F3" w14:paraId="176B031C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AEA3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91A4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78.3</w:t>
            </w:r>
            <w:r w:rsidRPr="005933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72C44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6.8</w:t>
            </w:r>
            <w:r w:rsidRPr="005933F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0BC9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0.03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AF12A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-31.6</w:t>
            </w:r>
            <w:r w:rsidRPr="005933F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AF66AE" w:rsidRPr="005933F3" w14:paraId="143855D5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63015D" w14:textId="620127E0" w:rsidR="00AF66AE" w:rsidRPr="00A04305" w:rsidRDefault="003F16EF" w:rsidP="00D83C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Emotional responsivity</w:t>
            </w:r>
            <w:r w:rsidR="00AF66AE" w:rsidRPr="00A04305">
              <w:rPr>
                <w:rFonts w:ascii="Times New Roman" w:eastAsia="Calibri" w:hAnsi="Times New Roman" w:cs="Times New Roman"/>
              </w:rPr>
              <w:t>, Day 14, Factor 3</w:t>
            </w:r>
          </w:p>
        </w:tc>
      </w:tr>
      <w:tr w:rsidR="00AF66AE" w:rsidRPr="005933F3" w14:paraId="71913BD8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1886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A777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71.47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66C65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48A1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0.63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C1958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-28.24</w:t>
            </w:r>
          </w:p>
        </w:tc>
      </w:tr>
      <w:tr w:rsidR="00AF66AE" w:rsidRPr="005933F3" w14:paraId="4DBC4F77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1C05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C684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72.6</w:t>
            </w:r>
            <w:r w:rsidRPr="005933F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8445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1.1</w:t>
            </w:r>
            <w:r w:rsidRPr="005933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5225A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0.35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A668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-26.5</w:t>
            </w:r>
            <w:r w:rsidRPr="005933F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F66AE" w:rsidRPr="005933F3" w14:paraId="6BA12483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415CD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2E74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79.2</w:t>
            </w:r>
            <w:r w:rsidRPr="005933F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EE2A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7.</w:t>
            </w:r>
            <w:r w:rsidRPr="005933F3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A47C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FD09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-32.1</w:t>
            </w:r>
            <w:r w:rsidRPr="005933F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F66AE" w:rsidRPr="005933F3" w14:paraId="21CBACAB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2ADA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Visual orientation, Day 14, Factor 1</w:t>
            </w:r>
          </w:p>
        </w:tc>
      </w:tr>
      <w:tr w:rsidR="00AF66AE" w:rsidRPr="005933F3" w14:paraId="393F9BC0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ABD1E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A10E3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96.21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AC539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1087E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0.85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396E0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-40.61</w:t>
            </w:r>
          </w:p>
        </w:tc>
      </w:tr>
      <w:tr w:rsidR="00AF66AE" w:rsidRPr="005933F3" w14:paraId="59F5384C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6E2F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E5C9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100.5</w:t>
            </w:r>
            <w:r w:rsidRPr="005933F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23F6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4.31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364D1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</w:t>
            </w:r>
            <w:r w:rsidRPr="005933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972C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-40.44</w:t>
            </w:r>
          </w:p>
        </w:tc>
      </w:tr>
      <w:tr w:rsidR="00AF66AE" w:rsidRPr="005933F3" w14:paraId="33C45AE8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DAD2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67859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101.98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C809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5.77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5EFEE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0.05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66F3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-43.49</w:t>
            </w:r>
          </w:p>
        </w:tc>
      </w:tr>
      <w:tr w:rsidR="00AF66AE" w:rsidRPr="005933F3" w14:paraId="4C35608A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0414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Visual orientation, Day 14, Factor 2</w:t>
            </w:r>
          </w:p>
        </w:tc>
      </w:tr>
      <w:tr w:rsidR="00AF66AE" w:rsidRPr="005933F3" w14:paraId="4370922D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C571D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ADFC0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96.21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B9DF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7263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0.75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E26CB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-40.61</w:t>
            </w:r>
          </w:p>
        </w:tc>
      </w:tr>
      <w:tr w:rsidR="00AF66AE" w:rsidRPr="005933F3" w14:paraId="107DF981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493F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CCCA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99.2</w:t>
            </w:r>
            <w:r w:rsidRPr="005933F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535A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3.0</w:t>
            </w:r>
            <w:r w:rsidRPr="005933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775C7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25E0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-42.1</w:t>
            </w:r>
            <w:r w:rsidRPr="005933F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F66AE" w:rsidRPr="005933F3" w14:paraId="10AEB6E5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D97DD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BE635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100.43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F7166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4.22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3D7B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0.09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7874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-40.4</w:t>
            </w:r>
            <w:r w:rsidRPr="005933F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F66AE" w:rsidRPr="005933F3" w14:paraId="58630901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B36D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Visual orientation, Day 14, Factor 3</w:t>
            </w:r>
          </w:p>
        </w:tc>
      </w:tr>
      <w:tr w:rsidR="00AF66AE" w:rsidRPr="005933F3" w14:paraId="5CA57EBF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D48B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BBC77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96.21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0B79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EEEF2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0.85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9447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-40.61</w:t>
            </w:r>
          </w:p>
        </w:tc>
      </w:tr>
      <w:tr w:rsidR="00AF66AE" w:rsidRPr="005933F3" w14:paraId="599B1DC7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FC519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2A60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100.6</w:t>
            </w:r>
            <w:r w:rsidRPr="005933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95AA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4.44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56896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0.09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2607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-40.51</w:t>
            </w:r>
          </w:p>
        </w:tc>
      </w:tr>
      <w:tr w:rsidR="00AF66AE" w:rsidRPr="005933F3" w14:paraId="5273FA5F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23AD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27A13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101.6</w:t>
            </w:r>
            <w:r w:rsidRPr="005933F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5FCE4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5.4</w:t>
            </w:r>
            <w:r w:rsidRPr="005933F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8A4A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24D8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-43.33</w:t>
            </w:r>
          </w:p>
        </w:tc>
      </w:tr>
      <w:tr w:rsidR="00AF66AE" w:rsidRPr="005933F3" w14:paraId="5B3B5D59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8E44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Motor maturity, Day 14, Factor 1</w:t>
            </w:r>
          </w:p>
        </w:tc>
      </w:tr>
      <w:tr w:rsidR="00AF66AE" w:rsidRPr="005933F3" w14:paraId="50A088F1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79177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52A6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33.85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8C84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E70B6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0.78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C50B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-9.43</w:t>
            </w:r>
          </w:p>
        </w:tc>
      </w:tr>
      <w:tr w:rsidR="00AF66AE" w:rsidRPr="005933F3" w14:paraId="7D23AEE2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25BF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E16F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37.6</w:t>
            </w:r>
            <w:r w:rsidRPr="005933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33F6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3.75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4CF3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0.12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EEB85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-8.98</w:t>
            </w:r>
          </w:p>
        </w:tc>
      </w:tr>
      <w:tr w:rsidR="00AF66AE" w:rsidRPr="005933F3" w14:paraId="6FB98393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F911E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0CA3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37.87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CAB77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4.02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EDF48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</w:t>
            </w:r>
            <w:r w:rsidRPr="005933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CAA8C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-11.43</w:t>
            </w:r>
          </w:p>
        </w:tc>
      </w:tr>
      <w:tr w:rsidR="00AF66AE" w:rsidRPr="005933F3" w14:paraId="15C4EC5E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9A1E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Motor maturity, Day 14, Factor 2</w:t>
            </w:r>
          </w:p>
        </w:tc>
      </w:tr>
      <w:tr w:rsidR="00AF66AE" w:rsidRPr="005933F3" w14:paraId="3AA27DE4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C96A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B9F7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33.85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07CA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BF5C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0.5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FBF1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-9.43</w:t>
            </w:r>
          </w:p>
        </w:tc>
      </w:tr>
      <w:tr w:rsidR="00AF66AE" w:rsidRPr="005933F3" w14:paraId="15B2DE80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477F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39D91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34.2</w:t>
            </w:r>
            <w:r w:rsidRPr="005933F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9922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0.3</w:t>
            </w:r>
            <w:r w:rsidRPr="005933F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78E3B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0.41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4E5D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-9.62</w:t>
            </w:r>
          </w:p>
        </w:tc>
      </w:tr>
      <w:tr w:rsidR="00AF66AE" w:rsidRPr="005933F3" w14:paraId="5CA07288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0E831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87BE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37.2</w:t>
            </w:r>
            <w:r w:rsidRPr="005933F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5FF4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3.4</w:t>
            </w:r>
            <w:r w:rsidRPr="005933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ED64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0.09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5038D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-8.81</w:t>
            </w:r>
          </w:p>
        </w:tc>
      </w:tr>
      <w:tr w:rsidR="00AF66AE" w:rsidRPr="005933F3" w14:paraId="211F72C9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6A5B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Motor maturity, Day 14, Factor 3</w:t>
            </w:r>
          </w:p>
        </w:tc>
      </w:tr>
      <w:tr w:rsidR="00AF66AE" w:rsidRPr="005933F3" w14:paraId="10E83A31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8349A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AE8F0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33.85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B29C5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24C5C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3DC5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-9.43</w:t>
            </w:r>
          </w:p>
        </w:tc>
      </w:tr>
      <w:tr w:rsidR="00AF66AE" w:rsidRPr="005933F3" w14:paraId="5FDEB6B3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D1BB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ECA12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36.9</w:t>
            </w:r>
            <w:r w:rsidRPr="005933F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044E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3.0</w:t>
            </w:r>
            <w:r w:rsidRPr="005933F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90B1B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0.15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F1BE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-8.6</w:t>
            </w:r>
            <w:r w:rsidRPr="005933F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F66AE" w:rsidRPr="005933F3" w14:paraId="4B35483A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3D0E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34DD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37.1</w:t>
            </w:r>
            <w:r w:rsidRPr="005933F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E3C6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3.3</w:t>
            </w:r>
            <w:r w:rsidRPr="005933F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FE23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</w:t>
            </w:r>
            <w:r w:rsidRPr="005933F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06CEB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-11.</w:t>
            </w:r>
            <w:r w:rsidRPr="005933F3">
              <w:rPr>
                <w:rFonts w:ascii="Times New Roman" w:eastAsia="Calibri" w:hAnsi="Times New Roman" w:cs="Times New Roman"/>
              </w:rPr>
              <w:t>09</w:t>
            </w:r>
          </w:p>
        </w:tc>
      </w:tr>
      <w:tr w:rsidR="00AF66AE" w:rsidRPr="005933F3" w14:paraId="40CCB72F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0BBAD" w14:textId="46BCD42D" w:rsidR="00AF66AE" w:rsidRPr="00A04305" w:rsidRDefault="003F16EF" w:rsidP="00D83C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Emotional responsivity</w:t>
            </w:r>
            <w:r w:rsidR="00AF66AE" w:rsidRPr="00A04305">
              <w:rPr>
                <w:rFonts w:ascii="Times New Roman" w:eastAsia="Calibri" w:hAnsi="Times New Roman" w:cs="Times New Roman"/>
              </w:rPr>
              <w:t>, Day 30, Factor 1</w:t>
            </w:r>
          </w:p>
        </w:tc>
      </w:tr>
      <w:tr w:rsidR="00AF66AE" w:rsidRPr="005933F3" w14:paraId="157EC9AD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C7007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269DF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71.54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48C18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F46C3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0.68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EAA313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-26.27</w:t>
            </w:r>
          </w:p>
        </w:tc>
      </w:tr>
      <w:tr w:rsidR="00AF66AE" w:rsidRPr="005933F3" w14:paraId="7429D98F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0BA70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144FD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73.03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8258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1.</w:t>
            </w:r>
            <w:r w:rsidRPr="005933F3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D482E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0.3</w:t>
            </w:r>
            <w:r w:rsidRPr="005933F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AE060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-29.21</w:t>
            </w:r>
          </w:p>
        </w:tc>
      </w:tr>
      <w:tr w:rsidR="00AF66AE" w:rsidRPr="005933F3" w14:paraId="7F684415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C4AC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1E33B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83.</w:t>
            </w:r>
            <w:r w:rsidRPr="005933F3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3223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</w:t>
            </w:r>
            <w:r w:rsidRPr="005933F3">
              <w:rPr>
                <w:rFonts w:ascii="Times New Roman" w:eastAsia="Calibri" w:hAnsi="Times New Roman" w:cs="Times New Roman"/>
              </w:rPr>
              <w:t>1.90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3461E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</w:t>
            </w:r>
            <w:r w:rsidRPr="005933F3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9DF26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-34.4</w:t>
            </w:r>
            <w:r w:rsidRPr="005933F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F66AE" w:rsidRPr="005933F3" w14:paraId="148B32DA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08D974" w14:textId="7788DA9E" w:rsidR="00AF66AE" w:rsidRPr="00A04305" w:rsidRDefault="003F16EF" w:rsidP="00D83C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Emotional responsivity</w:t>
            </w:r>
            <w:r w:rsidR="00AF66AE" w:rsidRPr="00A04305">
              <w:rPr>
                <w:rFonts w:ascii="Times New Roman" w:eastAsia="Calibri" w:hAnsi="Times New Roman" w:cs="Times New Roman"/>
              </w:rPr>
              <w:t>, Day 30, Factor 2</w:t>
            </w:r>
          </w:p>
        </w:tc>
      </w:tr>
      <w:tr w:rsidR="00AF66AE" w:rsidRPr="005933F3" w14:paraId="5240C671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A846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26278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73.03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C7442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E6B6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BB232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-29.21</w:t>
            </w:r>
          </w:p>
        </w:tc>
      </w:tr>
      <w:tr w:rsidR="00AF66AE" w:rsidRPr="005933F3" w14:paraId="3992A9CA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09C22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69471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75.3</w:t>
            </w:r>
            <w:r w:rsidRPr="005933F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D9857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2.3</w:t>
            </w:r>
            <w:r w:rsidRPr="005933F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E2EC7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0.24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68C5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-28.1</w:t>
            </w:r>
            <w:r w:rsidRPr="005933F3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AF66AE" w:rsidRPr="005933F3" w14:paraId="50C7D7A1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88F7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47CF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83.</w:t>
            </w:r>
            <w:r w:rsidRPr="005933F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6B7E3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10.1</w:t>
            </w:r>
            <w:r w:rsidRPr="005933F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D6573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</w:t>
            </w:r>
            <w:r w:rsidRPr="005933F3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C417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-34.</w:t>
            </w:r>
            <w:r w:rsidRPr="005933F3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AF66AE" w:rsidRPr="005933F3" w14:paraId="5740C6EA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A82930" w14:textId="6FF1E67D" w:rsidR="00AF66AE" w:rsidRPr="00A04305" w:rsidRDefault="003F16EF" w:rsidP="00D83C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Emotional responsivity</w:t>
            </w:r>
            <w:r w:rsidR="00AF66AE" w:rsidRPr="00A04305">
              <w:rPr>
                <w:rFonts w:ascii="Times New Roman" w:eastAsia="Calibri" w:hAnsi="Times New Roman" w:cs="Times New Roman"/>
              </w:rPr>
              <w:t>, Day 30, Factor 3</w:t>
            </w:r>
          </w:p>
        </w:tc>
      </w:tr>
      <w:tr w:rsidR="00AF66AE" w:rsidRPr="005933F3" w14:paraId="7BD52A1E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BECD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5A4BF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73.03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21752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9785D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F6B04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-29.21</w:t>
            </w:r>
          </w:p>
        </w:tc>
      </w:tr>
      <w:tr w:rsidR="00AF66AE" w:rsidRPr="005933F3" w14:paraId="7DDA4302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DC63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94B6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75.</w:t>
            </w:r>
            <w:r w:rsidRPr="005933F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7E5CB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2.</w:t>
            </w:r>
            <w:r w:rsidRPr="005933F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808E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0.2</w:t>
            </w:r>
            <w:r w:rsidRPr="005933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3BAFF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-28.0</w:t>
            </w:r>
            <w:r w:rsidRPr="005933F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F66AE" w:rsidRPr="005933F3" w14:paraId="0171F756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9B15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253C2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8</w:t>
            </w:r>
            <w:r w:rsidRPr="005933F3">
              <w:rPr>
                <w:rFonts w:ascii="Times New Roman" w:eastAsia="Calibri" w:hAnsi="Times New Roman" w:cs="Times New Roman"/>
              </w:rPr>
              <w:t>1.00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0C2E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7.9</w:t>
            </w:r>
            <w:r w:rsidRPr="005933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C2475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371D7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-33.</w:t>
            </w:r>
            <w:r w:rsidRPr="005933F3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AF66AE" w:rsidRPr="005933F3" w14:paraId="4DB35B58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A4C0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lastRenderedPageBreak/>
              <w:t>Visual orientation, Day 30, Factor 1</w:t>
            </w:r>
          </w:p>
        </w:tc>
      </w:tr>
      <w:tr w:rsidR="00AF66AE" w:rsidRPr="005933F3" w14:paraId="609ADD2A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C42A2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9200F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97.14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3C0C0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62B8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0.66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0C2B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-41.26</w:t>
            </w:r>
          </w:p>
        </w:tc>
      </w:tr>
      <w:tr w:rsidR="00AF66AE" w:rsidRPr="005933F3" w14:paraId="34016BB8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389AC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655729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99.01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DAB4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1.87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3034B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0.26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62D7E6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-42.20</w:t>
            </w:r>
          </w:p>
        </w:tc>
      </w:tr>
      <w:tr w:rsidR="00AF66AE" w:rsidRPr="005933F3" w14:paraId="60CCAC75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E518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DA802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101.4</w:t>
            </w:r>
            <w:r w:rsidRPr="005933F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36FB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</w:t>
            </w:r>
            <w:r w:rsidRPr="005933F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92DDD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0.08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55208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-41.2</w:t>
            </w:r>
            <w:r w:rsidRPr="005933F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F66AE" w:rsidRPr="005933F3" w14:paraId="6BD6B42B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00FC2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Visual orientation, Day 30, Factor 2</w:t>
            </w:r>
          </w:p>
        </w:tc>
      </w:tr>
      <w:tr w:rsidR="00AF66AE" w:rsidRPr="005933F3" w14:paraId="4E9F4163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CAB87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3041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97.14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0F14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84DB2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D74C8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-41.26</w:t>
            </w:r>
          </w:p>
        </w:tc>
      </w:tr>
      <w:tr w:rsidR="00AF66AE" w:rsidRPr="005933F3" w14:paraId="2DF0087C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C603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23CB0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100.69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30124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3.55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AD02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0.13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4FC97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-40.84</w:t>
            </w:r>
          </w:p>
        </w:tc>
      </w:tr>
      <w:tr w:rsidR="00AF66AE" w:rsidRPr="005933F3" w14:paraId="23AAAC94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2505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51FF6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</w:t>
            </w:r>
            <w:r w:rsidRPr="005933F3">
              <w:rPr>
                <w:rFonts w:ascii="Times New Roman" w:eastAsia="Calibri" w:hAnsi="Times New Roman" w:cs="Times New Roman"/>
              </w:rPr>
              <w:t>0.99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BF5FB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3.8</w:t>
            </w:r>
            <w:r w:rsidRPr="005933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C6E44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FCBC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-43</w:t>
            </w:r>
            <w:r w:rsidRPr="005933F3">
              <w:rPr>
                <w:rFonts w:ascii="Times New Roman" w:eastAsia="Calibri" w:hAnsi="Times New Roman" w:cs="Times New Roman"/>
              </w:rPr>
              <w:t>.19</w:t>
            </w:r>
          </w:p>
        </w:tc>
      </w:tr>
      <w:tr w:rsidR="00AF66AE" w:rsidRPr="005933F3" w14:paraId="7A4D2362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B5E4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Visual orientation, Day 30, Factor 3</w:t>
            </w:r>
          </w:p>
        </w:tc>
      </w:tr>
      <w:tr w:rsidR="00AF66AE" w:rsidRPr="005933F3" w14:paraId="448D91FD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3530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4E0B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97.14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E076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7FC1D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0.77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3CBF8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-41.26</w:t>
            </w:r>
          </w:p>
        </w:tc>
      </w:tr>
      <w:tr w:rsidR="00AF66AE" w:rsidRPr="005933F3" w14:paraId="078A62DA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663D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D1DDA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100.</w:t>
            </w:r>
            <w:r w:rsidRPr="005933F3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31AE6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3.4</w:t>
            </w:r>
            <w:r w:rsidRPr="005933F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D8C7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</w:t>
            </w:r>
            <w:r w:rsidRPr="005933F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2E7F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-40.</w:t>
            </w:r>
            <w:r w:rsidRPr="005933F3">
              <w:rPr>
                <w:rFonts w:ascii="Times New Roman" w:eastAsia="Calibri" w:hAnsi="Times New Roman" w:cs="Times New Roman"/>
              </w:rPr>
              <w:t>81</w:t>
            </w:r>
          </w:p>
        </w:tc>
      </w:tr>
      <w:tr w:rsidR="00AF66AE" w:rsidRPr="005933F3" w14:paraId="56FDBC88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FEF06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A7E6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101.2</w:t>
            </w:r>
            <w:r w:rsidRPr="005933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AF47F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4.1</w:t>
            </w:r>
            <w:r w:rsidRPr="005933F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6800A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</w:t>
            </w:r>
            <w:r w:rsidRPr="005933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EDFC8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-43.3</w:t>
            </w:r>
            <w:r w:rsidRPr="005933F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F66AE" w:rsidRPr="005933F3" w14:paraId="48DB59F9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36800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Motor maturity, Day 30, Factor 1</w:t>
            </w:r>
          </w:p>
        </w:tc>
      </w:tr>
      <w:tr w:rsidR="00AF66AE" w:rsidRPr="005933F3" w14:paraId="7C0B47D8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78AD6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6045D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35.96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524EB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A25762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0.47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FF3E72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-10.67</w:t>
            </w:r>
          </w:p>
        </w:tc>
      </w:tr>
      <w:tr w:rsidR="00AF66AE" w:rsidRPr="005933F3" w14:paraId="73DC6DFD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D01EA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34F02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36.07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EE72F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</w:t>
            </w:r>
            <w:r w:rsidRPr="005933F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E5E2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0.44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2EDCE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-10.73</w:t>
            </w:r>
          </w:p>
        </w:tc>
      </w:tr>
      <w:tr w:rsidR="00AF66AE" w:rsidRPr="005933F3" w14:paraId="1E7285D9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4836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E240C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39.</w:t>
            </w:r>
            <w:r w:rsidRPr="005933F3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B6F1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3.4</w:t>
            </w:r>
            <w:r w:rsidRPr="005933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411DD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0.08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3B20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-10.</w:t>
            </w:r>
            <w:r w:rsidRPr="005933F3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AF66AE" w:rsidRPr="005933F3" w14:paraId="64C855A1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5A99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A04305">
              <w:rPr>
                <w:rFonts w:ascii="Times New Roman" w:eastAsia="Calibri" w:hAnsi="Times New Roman" w:cs="Times New Roman"/>
              </w:rPr>
              <w:t>Motor maturity, Day 30, Factor 2</w:t>
            </w:r>
          </w:p>
        </w:tc>
      </w:tr>
      <w:tr w:rsidR="00AF66AE" w:rsidRPr="005933F3" w14:paraId="2BBD8DB6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89F5C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A6A98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36.07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C2C94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19BC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0.46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B16D5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-10.73</w:t>
            </w:r>
          </w:p>
        </w:tc>
      </w:tr>
      <w:tr w:rsidR="00AF66AE" w:rsidRPr="005933F3" w14:paraId="022F42B0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23B7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DEF3A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37.0</w:t>
            </w:r>
            <w:r w:rsidRPr="005933F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354D5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0.9</w:t>
            </w:r>
            <w:r w:rsidRPr="005933F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E3F08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0.2</w:t>
            </w:r>
            <w:r w:rsidRPr="005933F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E0A5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-9.0</w:t>
            </w:r>
            <w:r w:rsidRPr="005933F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F66AE" w:rsidRPr="005933F3" w14:paraId="3E691502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E0B5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4F0C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37.2</w:t>
            </w:r>
            <w:r w:rsidRPr="005933F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6D92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1.1</w:t>
            </w:r>
            <w:r w:rsidRPr="005933F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6014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0.2</w:t>
            </w:r>
            <w:r w:rsidRPr="005933F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5C565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-11.</w:t>
            </w:r>
            <w:r w:rsidRPr="005933F3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AF66AE" w:rsidRPr="005933F3" w14:paraId="20764F89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57B98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Motor maturity, Day 30, Factor 3</w:t>
            </w:r>
          </w:p>
        </w:tc>
      </w:tr>
      <w:tr w:rsidR="00AF66AE" w:rsidRPr="005933F3" w14:paraId="08124AE3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D5F12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91D38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36.07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6C412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0C329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0.8</w:t>
            </w:r>
            <w:r w:rsidRPr="005933F3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E626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-10.73</w:t>
            </w:r>
          </w:p>
        </w:tc>
      </w:tr>
      <w:tr w:rsidR="00AF66AE" w:rsidRPr="005933F3" w14:paraId="02E25959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CF99C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BC47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40.1</w:t>
            </w:r>
            <w:r w:rsidRPr="005933F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BD845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4.0</w:t>
            </w:r>
            <w:r w:rsidRPr="005933F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9E4F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</w:t>
            </w:r>
            <w:r w:rsidRPr="005933F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2249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-10.5</w:t>
            </w:r>
            <w:r w:rsidRPr="005933F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AF66AE" w:rsidRPr="005933F3" w14:paraId="252B57E8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A706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77E7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40.38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8C1BB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4.31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0FE59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0.09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E7AED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-12.88</w:t>
            </w:r>
          </w:p>
        </w:tc>
      </w:tr>
      <w:tr w:rsidR="00AF66AE" w:rsidRPr="005933F3" w14:paraId="2111CE98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D8250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Reward association, Day 180, Factor 1</w:t>
            </w:r>
          </w:p>
        </w:tc>
      </w:tr>
      <w:tr w:rsidR="00AF66AE" w:rsidRPr="005933F3" w14:paraId="6964668E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F6E8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AF9AD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129.98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D4F31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F8FC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0.78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BBA2E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-57.49</w:t>
            </w:r>
          </w:p>
        </w:tc>
      </w:tr>
      <w:tr w:rsidR="00AF66AE" w:rsidRPr="005933F3" w14:paraId="2B7F7F6D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BF471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7916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133.35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31F7E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3.38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050C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0.14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8BA4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-59.18</w:t>
            </w:r>
          </w:p>
        </w:tc>
      </w:tr>
      <w:tr w:rsidR="00AF66AE" w:rsidRPr="005933F3" w14:paraId="7C6F586B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484AA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lastRenderedPageBreak/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6471C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134.50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EF22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4.53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DC2B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0.08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32DC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-57.43</w:t>
            </w:r>
          </w:p>
        </w:tc>
      </w:tr>
      <w:tr w:rsidR="00AF66AE" w:rsidRPr="005933F3" w14:paraId="53F140AA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A0051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Reward association, Day 180, Factor 2</w:t>
            </w:r>
          </w:p>
        </w:tc>
      </w:tr>
      <w:tr w:rsidR="00AF66AE" w:rsidRPr="005933F3" w14:paraId="16D52EC0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4AA1C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C6DC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133.06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D925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3DC0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0.51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E1E1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-59.03</w:t>
            </w:r>
          </w:p>
        </w:tc>
      </w:tr>
      <w:tr w:rsidR="00AF66AE" w:rsidRPr="005933F3" w14:paraId="6DAFE7E4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6F3FC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EED92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133.35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0DDD3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0.29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EDB48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0.44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341FA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-59.18</w:t>
            </w:r>
          </w:p>
        </w:tc>
      </w:tr>
      <w:tr w:rsidR="00AF66AE" w:rsidRPr="005933F3" w14:paraId="63682C03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6010F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68B7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137.62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0807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4.56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D05D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0.05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369E6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-58.99</w:t>
            </w:r>
          </w:p>
        </w:tc>
      </w:tr>
      <w:tr w:rsidR="00AF66AE" w:rsidRPr="005933F3" w14:paraId="32D595A6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D515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Reward association, Day 180, Factor 3</w:t>
            </w:r>
          </w:p>
        </w:tc>
      </w:tr>
      <w:tr w:rsidR="00AF66AE" w:rsidRPr="005933F3" w14:paraId="4E444251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DAD97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6AEF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131.21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02D45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886D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0.69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A98C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-58.10</w:t>
            </w:r>
          </w:p>
        </w:tc>
      </w:tr>
      <w:tr w:rsidR="00AF66AE" w:rsidRPr="005933F3" w14:paraId="705D71B7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B0FB7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BB62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133.35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770F2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2.14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CBB4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0.24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F9A5E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-59.18</w:t>
            </w:r>
          </w:p>
        </w:tc>
      </w:tr>
      <w:tr w:rsidR="00AF66AE" w:rsidRPr="005933F3" w14:paraId="3F54FD51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E0768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045C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135.57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0CAB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4.36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E956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0.08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60A4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-57.97</w:t>
            </w:r>
          </w:p>
        </w:tc>
      </w:tr>
      <w:tr w:rsidR="00AF66AE" w:rsidRPr="005933F3" w14:paraId="61E98B25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6D6C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Cognitive flexibility, Day 180, Factor 1</w:t>
            </w:r>
          </w:p>
        </w:tc>
      </w:tr>
      <w:tr w:rsidR="00AF66AE" w:rsidRPr="005933F3" w14:paraId="1C6339E7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BECE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C00F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112.88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D82D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0F85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A364E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-48.11</w:t>
            </w:r>
          </w:p>
        </w:tc>
      </w:tr>
      <w:tr w:rsidR="00AF66AE" w:rsidRPr="005933F3" w14:paraId="6BF7F13E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1250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6CD7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114.82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5507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1.94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C668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0.26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85401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-49.08</w:t>
            </w:r>
          </w:p>
        </w:tc>
      </w:tr>
      <w:tr w:rsidR="00AF66AE" w:rsidRPr="005933F3" w14:paraId="209CC874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EEB74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FA246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118.66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52E4F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5.78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27EE3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0.04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A9D2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-48.08</w:t>
            </w:r>
          </w:p>
        </w:tc>
      </w:tr>
      <w:tr w:rsidR="00AF66AE" w:rsidRPr="005933F3" w14:paraId="7EC06145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C2BC5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Cognitive flexibility, Day 180, Factor 2</w:t>
            </w:r>
          </w:p>
        </w:tc>
      </w:tr>
      <w:tr w:rsidR="00AF66AE" w:rsidRPr="005933F3" w14:paraId="70E92867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60841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808B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113.15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346F8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7C70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0.66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8BB69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-48.24</w:t>
            </w:r>
          </w:p>
        </w:tc>
      </w:tr>
      <w:tr w:rsidR="00AF66AE" w:rsidRPr="005933F3" w14:paraId="008C39E2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FFE4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8B34E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114.82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A2BF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1.67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F62BC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0.29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9505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-49.08</w:t>
            </w:r>
          </w:p>
        </w:tc>
      </w:tr>
      <w:tr w:rsidR="00AF66AE" w:rsidRPr="005933F3" w14:paraId="34D4E1C0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5348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CAC9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118.02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4696E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4.87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18F7B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4C7E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-47.76</w:t>
            </w:r>
          </w:p>
        </w:tc>
      </w:tr>
      <w:tr w:rsidR="00AF66AE" w:rsidRPr="005933F3" w14:paraId="27358B89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E5428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Cognitive flexibility, Day 180, Factor 3</w:t>
            </w:r>
          </w:p>
        </w:tc>
      </w:tr>
      <w:tr w:rsidR="00AF66AE" w:rsidRPr="005933F3" w14:paraId="5CCAB797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36C87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5FBF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111.18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0E29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509D6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0.81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46D1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-47.26</w:t>
            </w:r>
          </w:p>
        </w:tc>
      </w:tr>
      <w:tr w:rsidR="00AF66AE" w:rsidRPr="005933F3" w14:paraId="3C58BBD8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F215B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36E81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114.82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37EF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3.64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D9DEA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0.13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3FBD9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-49.08</w:t>
            </w:r>
          </w:p>
        </w:tc>
      </w:tr>
      <w:tr w:rsidR="00AF66AE" w:rsidRPr="005933F3" w14:paraId="02A9CE8E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B289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0B12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116.31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59C50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5.14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E90B9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6E7C7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-46.91</w:t>
            </w:r>
          </w:p>
        </w:tc>
      </w:tr>
      <w:tr w:rsidR="00AF66AE" w:rsidRPr="005933F3" w14:paraId="28264395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65D19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Impulsivity (composite), Day 180, Factor 1</w:t>
            </w:r>
          </w:p>
        </w:tc>
      </w:tr>
      <w:tr w:rsidR="00AF66AE" w:rsidRPr="005933F3" w14:paraId="07278439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FB7EA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77AA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95.08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684CC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6437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0.50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7DA1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-40.40</w:t>
            </w:r>
          </w:p>
        </w:tc>
      </w:tr>
      <w:tr w:rsidR="00AF66AE" w:rsidRPr="005933F3" w14:paraId="5B8CD743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08319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307C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95.33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2E57A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0.25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56CE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0.44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F751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-40.52</w:t>
            </w:r>
          </w:p>
        </w:tc>
      </w:tr>
      <w:tr w:rsidR="00AF66AE" w:rsidRPr="005933F3" w14:paraId="6B0216AE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2B1D9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B64E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99.17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9CD9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4.09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5159D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0.06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EFB51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-40.36</w:t>
            </w:r>
          </w:p>
        </w:tc>
      </w:tr>
      <w:tr w:rsidR="00AF66AE" w:rsidRPr="005933F3" w14:paraId="3958F6DA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CF25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Impulsivity (composite), Day 180, Factor 2</w:t>
            </w:r>
          </w:p>
        </w:tc>
      </w:tr>
      <w:tr w:rsidR="00AF66AE" w:rsidRPr="005933F3" w14:paraId="5898FE03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2D27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515E8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95.24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40A1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475F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0.48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CE5B8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-40.48</w:t>
            </w:r>
          </w:p>
        </w:tc>
      </w:tr>
      <w:tr w:rsidR="00AF66AE" w:rsidRPr="005933F3" w14:paraId="5D59B68B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55A1F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lastRenderedPageBreak/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44C2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95.33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9C3C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0.09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B8116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0.46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0055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-40.52</w:t>
            </w:r>
          </w:p>
        </w:tc>
      </w:tr>
      <w:tr w:rsidR="00AF66AE" w:rsidRPr="005933F3" w14:paraId="39B14BB4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CC77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3CF95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99.31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35978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4.07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020C1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0.06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970BE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-40.43</w:t>
            </w:r>
          </w:p>
        </w:tc>
      </w:tr>
      <w:tr w:rsidR="00AF66AE" w:rsidRPr="005933F3" w14:paraId="07809276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B2129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Impulsivity (composite), Day 180, Factor 3</w:t>
            </w:r>
          </w:p>
        </w:tc>
      </w:tr>
      <w:tr w:rsidR="00AF66AE" w:rsidRPr="005933F3" w14:paraId="58FA41DC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F7DA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43FC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94.95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0F22B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B3782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0.51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580C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-40.33</w:t>
            </w:r>
          </w:p>
        </w:tc>
      </w:tr>
      <w:tr w:rsidR="00AF66AE" w:rsidRPr="005933F3" w14:paraId="1348A45D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BD808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F841D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95.33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3831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0.38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7FD7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0.42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935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-40.52</w:t>
            </w:r>
          </w:p>
        </w:tc>
      </w:tr>
      <w:tr w:rsidR="00AF66AE" w:rsidRPr="005933F3" w14:paraId="40DDA6BA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D62DE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B872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99.05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6DB32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4.10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E7E9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A384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-40.29</w:t>
            </w:r>
          </w:p>
        </w:tc>
      </w:tr>
    </w:tbl>
    <w:p w14:paraId="12520A7C" w14:textId="77777777" w:rsidR="00AF66AE" w:rsidRPr="005933F3" w:rsidRDefault="00AF66AE" w:rsidP="00AF66AE"/>
    <w:p w14:paraId="7068F383" w14:textId="77777777" w:rsidR="00AF66AE" w:rsidRPr="005933F3" w:rsidRDefault="00AF66AE" w:rsidP="00AF66AE"/>
    <w:p w14:paraId="0552D8D6" w14:textId="77777777" w:rsidR="00AF66AE" w:rsidRPr="005933F3" w:rsidRDefault="00AF66AE" w:rsidP="00AF66AE"/>
    <w:p w14:paraId="5655411D" w14:textId="77777777" w:rsidR="00AF66AE" w:rsidRPr="005933F3" w:rsidRDefault="00AF66AE" w:rsidP="00AF66AE"/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1159"/>
        <w:gridCol w:w="1732"/>
        <w:gridCol w:w="1237"/>
        <w:gridCol w:w="2103"/>
      </w:tblGrid>
      <w:tr w:rsidR="00AF66AE" w:rsidRPr="005933F3" w14:paraId="38097828" w14:textId="77777777" w:rsidTr="00D83C9E">
        <w:trPr>
          <w:trHeight w:val="315"/>
          <w:jc w:val="center"/>
        </w:trPr>
        <w:tc>
          <w:tcPr>
            <w:tcW w:w="934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AFD84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</w:rPr>
            </w:pPr>
            <w:r w:rsidRPr="00A04305">
              <w:rPr>
                <w:rFonts w:ascii="Times New Roman" w:eastAsia="Calibri" w:hAnsi="Times New Roman" w:cs="Times New Roman"/>
                <w:b/>
              </w:rPr>
              <w:t xml:space="preserve">Supplemental Table </w:t>
            </w:r>
            <w:r>
              <w:rPr>
                <w:rFonts w:ascii="Times New Roman" w:eastAsia="Calibri" w:hAnsi="Times New Roman" w:cs="Times New Roman"/>
                <w:b/>
              </w:rPr>
              <w:t>S</w:t>
            </w:r>
            <w:r w:rsidRPr="00A04305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  <w:i/>
                <w:iCs/>
              </w:rPr>
              <w:t>b</w:t>
            </w:r>
            <w:r w:rsidRPr="00A04305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A04305">
              <w:rPr>
                <w:rFonts w:ascii="Times New Roman" w:eastAsia="Calibri" w:hAnsi="Times New Roman" w:cs="Times New Roman"/>
                <w:bCs/>
              </w:rPr>
              <w:t>AIC model selection of multiple linear regression models: Shannon diversity and rearing environment-driven models</w:t>
            </w:r>
          </w:p>
        </w:tc>
      </w:tr>
      <w:tr w:rsidR="00AF66AE" w:rsidRPr="005933F3" w14:paraId="28A71201" w14:textId="77777777" w:rsidTr="00D83C9E">
        <w:trPr>
          <w:trHeight w:val="315"/>
          <w:jc w:val="center"/>
        </w:trPr>
        <w:tc>
          <w:tcPr>
            <w:tcW w:w="31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53783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38909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AICc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1058F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04305">
              <w:rPr>
                <w:rFonts w:ascii="Times New Roman" w:eastAsia="Calibri" w:hAnsi="Times New Roman" w:cs="Times New Roman"/>
              </w:rPr>
              <w:t>Delta_AICc</w:t>
            </w:r>
            <w:proofErr w:type="spellEnd"/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328AB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04305">
              <w:rPr>
                <w:rFonts w:ascii="Times New Roman" w:eastAsia="Calibri" w:hAnsi="Times New Roman" w:cs="Times New Roman"/>
              </w:rPr>
              <w:t>AICcWt</w:t>
            </w:r>
            <w:proofErr w:type="spellEnd"/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019B1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Log Likelihood</w:t>
            </w:r>
          </w:p>
        </w:tc>
      </w:tr>
      <w:tr w:rsidR="00AF66AE" w:rsidRPr="005933F3" w14:paraId="09AFF355" w14:textId="77777777" w:rsidTr="00D83C9E">
        <w:trPr>
          <w:trHeight w:val="315"/>
          <w:jc w:val="center"/>
        </w:trPr>
        <w:tc>
          <w:tcPr>
            <w:tcW w:w="934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A6BA2" w14:textId="40068AEB" w:rsidR="00AF66AE" w:rsidRPr="00A04305" w:rsidRDefault="003F16EF" w:rsidP="00D83C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Emotional responsivity</w:t>
            </w:r>
            <w:r w:rsidR="00AF66AE" w:rsidRPr="00A04305">
              <w:rPr>
                <w:rFonts w:ascii="Times New Roman" w:eastAsia="Calibri" w:hAnsi="Times New Roman" w:cs="Times New Roman"/>
              </w:rPr>
              <w:t>, Day 14</w:t>
            </w:r>
          </w:p>
        </w:tc>
      </w:tr>
      <w:tr w:rsidR="00AF66AE" w:rsidRPr="005933F3" w14:paraId="2C5DB6DD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6B05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76BBE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71.47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12D09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D9755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0.89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6887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-28.24</w:t>
            </w:r>
          </w:p>
        </w:tc>
      </w:tr>
      <w:tr w:rsidR="00AF66AE" w:rsidRPr="005933F3" w14:paraId="740822AD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3D054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FFD86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76.00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D7A9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4.53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F52C9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0.09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CF4C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-28.18</w:t>
            </w:r>
          </w:p>
        </w:tc>
      </w:tr>
      <w:tr w:rsidR="00AF66AE" w:rsidRPr="005933F3" w14:paraId="3060FDCB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74E9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FFE25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79.79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9AB61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8.31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94B3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0.01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D6ED7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-32.39</w:t>
            </w:r>
          </w:p>
        </w:tc>
      </w:tr>
      <w:tr w:rsidR="00AF66AE" w:rsidRPr="005933F3" w14:paraId="402B809D" w14:textId="77777777" w:rsidTr="00D83C9E">
        <w:trPr>
          <w:trHeight w:val="315"/>
          <w:jc w:val="center"/>
        </w:trPr>
        <w:tc>
          <w:tcPr>
            <w:tcW w:w="934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52F7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Visual orientation, Day 14</w:t>
            </w:r>
          </w:p>
        </w:tc>
      </w:tr>
      <w:tr w:rsidR="00AF66AE" w:rsidRPr="005933F3" w14:paraId="7C2964C9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F1D55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216F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96.21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7C99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4D60C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0.81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8576B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-40.61</w:t>
            </w:r>
          </w:p>
        </w:tc>
      </w:tr>
      <w:tr w:rsidR="00AF66AE" w:rsidRPr="005933F3" w14:paraId="782A6BBC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0C665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EB9B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100.36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E6D44F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4.15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6B8ABB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0.10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B5EBF8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-42.68</w:t>
            </w:r>
          </w:p>
        </w:tc>
      </w:tr>
      <w:tr w:rsidR="00AF66AE" w:rsidRPr="005933F3" w14:paraId="61FEE3EC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73FD5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CAB7C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100.74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F8A6C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4.53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23128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0.08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8BD1D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-40.55</w:t>
            </w:r>
          </w:p>
        </w:tc>
      </w:tr>
      <w:tr w:rsidR="00AF66AE" w:rsidRPr="005933F3" w14:paraId="249B549F" w14:textId="77777777" w:rsidTr="00D83C9E">
        <w:trPr>
          <w:trHeight w:val="315"/>
          <w:jc w:val="center"/>
        </w:trPr>
        <w:tc>
          <w:tcPr>
            <w:tcW w:w="934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AD07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Motor maturity, Day 14</w:t>
            </w:r>
          </w:p>
        </w:tc>
      </w:tr>
      <w:tr w:rsidR="00AF66AE" w:rsidRPr="005933F3" w14:paraId="5C5397BF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0A1BD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C181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33.85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63C7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9BA8E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0.73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AAAA4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-9.43</w:t>
            </w:r>
          </w:p>
        </w:tc>
      </w:tr>
      <w:tr w:rsidR="00AF66AE" w:rsidRPr="005933F3" w14:paraId="63DC60EB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F1637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808C7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36.46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9A783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2.61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02C9E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083B6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-10.73</w:t>
            </w:r>
          </w:p>
        </w:tc>
      </w:tr>
      <w:tr w:rsidR="00AF66AE" w:rsidRPr="005933F3" w14:paraId="1489C831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7F0AB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9CA5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38.36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63711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4.51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F6A69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0.08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61FF3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-9.36</w:t>
            </w:r>
          </w:p>
        </w:tc>
      </w:tr>
      <w:tr w:rsidR="00AF66AE" w:rsidRPr="005933F3" w14:paraId="7A9B4AB0" w14:textId="77777777" w:rsidTr="00D83C9E">
        <w:trPr>
          <w:trHeight w:val="315"/>
          <w:jc w:val="center"/>
        </w:trPr>
        <w:tc>
          <w:tcPr>
            <w:tcW w:w="934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1AB0A" w14:textId="2E3D82F8" w:rsidR="00AF66AE" w:rsidRPr="00A04305" w:rsidRDefault="003F16EF" w:rsidP="00D83C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Emotional responsivity</w:t>
            </w:r>
            <w:r w:rsidR="00AF66AE" w:rsidRPr="00A04305">
              <w:rPr>
                <w:rFonts w:ascii="Times New Roman" w:eastAsia="Calibri" w:hAnsi="Times New Roman" w:cs="Times New Roman"/>
              </w:rPr>
              <w:t>, Day 30</w:t>
            </w:r>
          </w:p>
        </w:tc>
      </w:tr>
      <w:tr w:rsidR="00AF66AE" w:rsidRPr="005933F3" w14:paraId="1A6828D7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D3AA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 &amp; Microbiome</w:t>
            </w:r>
          </w:p>
        </w:tc>
        <w:tc>
          <w:tcPr>
            <w:tcW w:w="11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FBDC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70.23</w:t>
            </w:r>
          </w:p>
        </w:tc>
        <w:tc>
          <w:tcPr>
            <w:tcW w:w="1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EF91F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EBC1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0.80</w:t>
            </w:r>
          </w:p>
        </w:tc>
        <w:tc>
          <w:tcPr>
            <w:tcW w:w="21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41B92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-25.61</w:t>
            </w:r>
          </w:p>
        </w:tc>
      </w:tr>
      <w:tr w:rsidR="00AF66AE" w:rsidRPr="005933F3" w14:paraId="5C142F6D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F391A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2698F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73.03</w:t>
            </w:r>
          </w:p>
        </w:tc>
        <w:tc>
          <w:tcPr>
            <w:tcW w:w="1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62C0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2.80</w:t>
            </w:r>
          </w:p>
        </w:tc>
        <w:tc>
          <w:tcPr>
            <w:tcW w:w="12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9386D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21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7F95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-29.21</w:t>
            </w:r>
          </w:p>
        </w:tc>
      </w:tr>
      <w:tr w:rsidR="00AF66AE" w:rsidRPr="005933F3" w14:paraId="77B2C6FA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6C5FB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A181C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83.94</w:t>
            </w:r>
          </w:p>
        </w:tc>
        <w:tc>
          <w:tcPr>
            <w:tcW w:w="1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D220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13.71</w:t>
            </w:r>
          </w:p>
        </w:tc>
        <w:tc>
          <w:tcPr>
            <w:tcW w:w="12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10871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21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A8D7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-34.66</w:t>
            </w:r>
          </w:p>
        </w:tc>
      </w:tr>
      <w:tr w:rsidR="00AF66AE" w:rsidRPr="005933F3" w14:paraId="2C8F9DCE" w14:textId="77777777" w:rsidTr="00D83C9E">
        <w:trPr>
          <w:trHeight w:val="315"/>
          <w:jc w:val="center"/>
        </w:trPr>
        <w:tc>
          <w:tcPr>
            <w:tcW w:w="934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86B7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lastRenderedPageBreak/>
              <w:t>Visual orientation, Day 30</w:t>
            </w:r>
          </w:p>
        </w:tc>
      </w:tr>
      <w:tr w:rsidR="00AF66AE" w:rsidRPr="005933F3" w14:paraId="47A633F1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5BF0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9F400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97.14</w:t>
            </w:r>
          </w:p>
        </w:tc>
        <w:tc>
          <w:tcPr>
            <w:tcW w:w="1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68DC8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E134E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0.76</w:t>
            </w:r>
          </w:p>
        </w:tc>
        <w:tc>
          <w:tcPr>
            <w:tcW w:w="21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B6960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-41.26</w:t>
            </w:r>
          </w:p>
        </w:tc>
      </w:tr>
      <w:tr w:rsidR="00AF66AE" w:rsidRPr="005933F3" w14:paraId="4454C646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2378E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E14D7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100.33</w:t>
            </w:r>
          </w:p>
        </w:tc>
        <w:tc>
          <w:tcPr>
            <w:tcW w:w="1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5C67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3.20</w:t>
            </w:r>
          </w:p>
        </w:tc>
        <w:tc>
          <w:tcPr>
            <w:tcW w:w="12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7C97B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0.15</w:t>
            </w:r>
          </w:p>
        </w:tc>
        <w:tc>
          <w:tcPr>
            <w:tcW w:w="21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D4BC9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-40.67</w:t>
            </w:r>
          </w:p>
        </w:tc>
      </w:tr>
      <w:tr w:rsidR="00AF66AE" w:rsidRPr="005933F3" w14:paraId="2FD95AEB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7533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4FE1A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101.41</w:t>
            </w:r>
          </w:p>
        </w:tc>
        <w:tc>
          <w:tcPr>
            <w:tcW w:w="173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91D0B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4.28</w:t>
            </w:r>
          </w:p>
        </w:tc>
        <w:tc>
          <w:tcPr>
            <w:tcW w:w="12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0DAA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0.09</w:t>
            </w:r>
          </w:p>
        </w:tc>
        <w:tc>
          <w:tcPr>
            <w:tcW w:w="21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D191F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-43.40</w:t>
            </w:r>
          </w:p>
        </w:tc>
      </w:tr>
      <w:tr w:rsidR="00AF66AE" w:rsidRPr="005933F3" w14:paraId="48EF110B" w14:textId="77777777" w:rsidTr="00D83C9E">
        <w:trPr>
          <w:trHeight w:val="315"/>
          <w:jc w:val="center"/>
        </w:trPr>
        <w:tc>
          <w:tcPr>
            <w:tcW w:w="934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1A6F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Motor maturity, Day 30</w:t>
            </w:r>
          </w:p>
        </w:tc>
      </w:tr>
      <w:tr w:rsidR="00AF66AE" w:rsidRPr="005933F3" w14:paraId="66BD32D3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6DBF7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581F3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36.07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B23DA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4CE4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0.70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9FE4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-10.73</w:t>
            </w:r>
          </w:p>
        </w:tc>
      </w:tr>
      <w:tr w:rsidR="00AF66AE" w:rsidRPr="005933F3" w14:paraId="091AA4B8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53AF9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8496D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38.45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9A8AA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2.38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C6C28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0.21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25B6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-11.92</w:t>
            </w:r>
          </w:p>
        </w:tc>
      </w:tr>
      <w:tr w:rsidR="00AF66AE" w:rsidRPr="005933F3" w14:paraId="57F2B417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2DCFD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ADF9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40.27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F989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4.20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CB2D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0.09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4C1F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-10.64</w:t>
            </w:r>
          </w:p>
        </w:tc>
      </w:tr>
      <w:tr w:rsidR="00AF66AE" w:rsidRPr="005933F3" w14:paraId="66C91CA8" w14:textId="77777777" w:rsidTr="00D83C9E">
        <w:trPr>
          <w:trHeight w:val="315"/>
          <w:jc w:val="center"/>
        </w:trPr>
        <w:tc>
          <w:tcPr>
            <w:tcW w:w="934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3C49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Reward association, Day 180</w:t>
            </w:r>
          </w:p>
        </w:tc>
      </w:tr>
      <w:tr w:rsidR="00AF66AE" w:rsidRPr="005933F3" w14:paraId="20F4CA98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5D506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E1F3B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132.55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5019E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FDE1D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0.56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E072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-58.77</w:t>
            </w:r>
          </w:p>
        </w:tc>
      </w:tr>
      <w:tr w:rsidR="00AF66AE" w:rsidRPr="005933F3" w14:paraId="469B71A9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0CECE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E84E6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133.35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14970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</w:t>
            </w:r>
            <w:r w:rsidRPr="005933F3">
              <w:rPr>
                <w:rFonts w:ascii="Times New Roman" w:eastAsia="Calibri" w:hAnsi="Times New Roman" w:cs="Times New Roman"/>
              </w:rPr>
              <w:t>.</w:t>
            </w:r>
            <w:r w:rsidRPr="00A0430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246D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0.37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5D1B9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-59.18</w:t>
            </w:r>
          </w:p>
        </w:tc>
      </w:tr>
      <w:tr w:rsidR="00AF66AE" w:rsidRPr="005933F3" w14:paraId="2FB82BC3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6436D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99874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136.64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E7F4E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4.09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B25A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D0221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-58.50</w:t>
            </w:r>
          </w:p>
        </w:tc>
      </w:tr>
      <w:tr w:rsidR="00AF66AE" w:rsidRPr="005933F3" w14:paraId="3C6012CA" w14:textId="77777777" w:rsidTr="00D83C9E">
        <w:trPr>
          <w:trHeight w:val="315"/>
          <w:jc w:val="center"/>
        </w:trPr>
        <w:tc>
          <w:tcPr>
            <w:tcW w:w="934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73B12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Cognitive flexibility, Day 180</w:t>
            </w:r>
          </w:p>
        </w:tc>
      </w:tr>
      <w:tr w:rsidR="00AF66AE" w:rsidRPr="005933F3" w14:paraId="11D4B85F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BD9F4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93729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114.69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F7C2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6B66BE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0.50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51812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>-49.01</w:t>
            </w:r>
          </w:p>
        </w:tc>
      </w:tr>
      <w:tr w:rsidR="00AF66AE" w:rsidRPr="005933F3" w14:paraId="668EF4B3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1CA0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9FA317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114.82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0869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0.13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77410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0.47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6163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-49.08</w:t>
            </w:r>
          </w:p>
        </w:tc>
      </w:tr>
      <w:tr w:rsidR="00AF66AE" w:rsidRPr="005933F3" w14:paraId="7A59D943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4E642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3E51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120.42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583F1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5.73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78C43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0.03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0B9B8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</w:rPr>
              <w:t>-48.96</w:t>
            </w:r>
          </w:p>
        </w:tc>
      </w:tr>
      <w:tr w:rsidR="00AF66AE" w:rsidRPr="005933F3" w14:paraId="294F9998" w14:textId="77777777" w:rsidTr="00D83C9E">
        <w:trPr>
          <w:trHeight w:val="315"/>
          <w:jc w:val="center"/>
        </w:trPr>
        <w:tc>
          <w:tcPr>
            <w:tcW w:w="9344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0D606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Impulsivity (composite), Day 180</w:t>
            </w:r>
          </w:p>
        </w:tc>
      </w:tr>
      <w:tr w:rsidR="00AF66AE" w:rsidRPr="005933F3" w14:paraId="30B3EFC7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427E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B679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94.69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00E465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46AB72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0.54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2BE318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-40.20</w:t>
            </w:r>
          </w:p>
        </w:tc>
      </w:tr>
      <w:tr w:rsidR="00AF66AE" w:rsidRPr="005933F3" w14:paraId="0C9F5078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0279E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0AD614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95.33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C3843A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0.39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B47013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0.39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C5BED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-40.52</w:t>
            </w:r>
          </w:p>
        </w:tc>
      </w:tr>
      <w:tr w:rsidR="00AF66AE" w:rsidRPr="005933F3" w14:paraId="15CA70FE" w14:textId="77777777" w:rsidTr="00D83C9E">
        <w:trPr>
          <w:trHeight w:val="315"/>
          <w:jc w:val="center"/>
        </w:trPr>
        <w:tc>
          <w:tcPr>
            <w:tcW w:w="31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DEB60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F916D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98.86</w:t>
            </w:r>
          </w:p>
        </w:tc>
        <w:tc>
          <w:tcPr>
            <w:tcW w:w="173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EECF3C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12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911E6B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2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48BEBF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-40.20</w:t>
            </w:r>
          </w:p>
        </w:tc>
      </w:tr>
    </w:tbl>
    <w:p w14:paraId="125D7E51" w14:textId="77777777" w:rsidR="00AF66AE" w:rsidRPr="005933F3" w:rsidRDefault="00AF66AE" w:rsidP="00AF66AE"/>
    <w:p w14:paraId="27C3AC30" w14:textId="77777777" w:rsidR="00AF66AE" w:rsidRPr="005933F3" w:rsidRDefault="00AF66AE" w:rsidP="00AF66AE"/>
    <w:p w14:paraId="18B18136" w14:textId="77777777" w:rsidR="00AF66AE" w:rsidRPr="005933F3" w:rsidRDefault="00AF66AE" w:rsidP="00AF66AE"/>
    <w:p w14:paraId="6CB6AAF0" w14:textId="77777777" w:rsidR="00AF66AE" w:rsidRPr="005933F3" w:rsidRDefault="00AF66AE" w:rsidP="00AF66AE"/>
    <w:p w14:paraId="36C8AD7A" w14:textId="77777777" w:rsidR="00AF66AE" w:rsidRPr="005933F3" w:rsidRDefault="00AF66AE" w:rsidP="00AF66A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3330"/>
        <w:gridCol w:w="3084"/>
      </w:tblGrid>
      <w:tr w:rsidR="00AF66AE" w:rsidRPr="005933F3" w14:paraId="522D2BC6" w14:textId="77777777" w:rsidTr="00D83C9E">
        <w:trPr>
          <w:jc w:val="center"/>
        </w:trPr>
        <w:tc>
          <w:tcPr>
            <w:tcW w:w="9350" w:type="dxa"/>
            <w:gridSpan w:val="3"/>
          </w:tcPr>
          <w:p w14:paraId="4BB3F790" w14:textId="77777777" w:rsidR="00AF66AE" w:rsidRPr="005933F3" w:rsidRDefault="00AF66AE" w:rsidP="00D83C9E">
            <w:pPr>
              <w:rPr>
                <w:b/>
                <w:bCs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 xml:space="preserve">Supplemental Table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S4</w:t>
            </w:r>
            <w:r w:rsidRPr="00A04305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5933F3">
              <w:rPr>
                <w:rFonts w:ascii="Times New Roman" w:eastAsia="Calibri" w:hAnsi="Times New Roman" w:cs="Times New Roman"/>
              </w:rPr>
              <w:t xml:space="preserve"> Multiple linear regression models predicting average % correct responses on ODR (proxy of impulsivity)</w:t>
            </w:r>
          </w:p>
        </w:tc>
      </w:tr>
      <w:tr w:rsidR="00AF66AE" w:rsidRPr="005933F3" w14:paraId="3D6521AB" w14:textId="77777777" w:rsidTr="00D83C9E">
        <w:trPr>
          <w:jc w:val="center"/>
        </w:trPr>
        <w:tc>
          <w:tcPr>
            <w:tcW w:w="9350" w:type="dxa"/>
            <w:gridSpan w:val="3"/>
          </w:tcPr>
          <w:p w14:paraId="29F52A51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A04305">
              <w:rPr>
                <w:rFonts w:ascii="Times New Roman" w:eastAsia="Calibri" w:hAnsi="Times New Roman" w:cs="Times New Roman"/>
                <w:i/>
                <w:iCs/>
              </w:rPr>
              <w:t>Microbiome co-abundance factors predicting average % correct responses on ODR</w:t>
            </w:r>
          </w:p>
        </w:tc>
      </w:tr>
      <w:tr w:rsidR="00AF66AE" w:rsidRPr="005933F3" w14:paraId="2CCAC234" w14:textId="77777777" w:rsidTr="00D83C9E">
        <w:trPr>
          <w:jc w:val="center"/>
        </w:trPr>
        <w:tc>
          <w:tcPr>
            <w:tcW w:w="2936" w:type="dxa"/>
          </w:tcPr>
          <w:p w14:paraId="6BC9787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0" w:type="dxa"/>
          </w:tcPr>
          <w:p w14:paraId="2B1F0A74" w14:textId="77777777" w:rsidR="00AF66AE" w:rsidRPr="005933F3" w:rsidRDefault="00AF66AE" w:rsidP="00D83C9E">
            <w:pPr>
              <w:rPr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</w:rPr>
              <w:t>β (95% CI)</w:t>
            </w:r>
          </w:p>
        </w:tc>
        <w:tc>
          <w:tcPr>
            <w:tcW w:w="3084" w:type="dxa"/>
          </w:tcPr>
          <w:p w14:paraId="60E0D7FC" w14:textId="77777777" w:rsidR="00AF66AE" w:rsidRPr="005933F3" w:rsidRDefault="00AF66AE" w:rsidP="00D83C9E">
            <w:pPr>
              <w:rPr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AF66AE" w:rsidRPr="005933F3" w14:paraId="2C32E1DD" w14:textId="77777777" w:rsidTr="00D83C9E">
        <w:trPr>
          <w:jc w:val="center"/>
        </w:trPr>
        <w:tc>
          <w:tcPr>
            <w:tcW w:w="2936" w:type="dxa"/>
          </w:tcPr>
          <w:p w14:paraId="79890EB1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iCs/>
              </w:rPr>
              <w:t>Factor 1</w:t>
            </w:r>
          </w:p>
        </w:tc>
        <w:tc>
          <w:tcPr>
            <w:tcW w:w="3330" w:type="dxa"/>
            <w:vAlign w:val="bottom"/>
          </w:tcPr>
          <w:p w14:paraId="1A059949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i/>
              </w:rPr>
            </w:pPr>
            <w:r w:rsidRPr="005933F3">
              <w:rPr>
                <w:rFonts w:ascii="Times New Roman" w:eastAsia="Calibri" w:hAnsi="Times New Roman" w:cs="Times New Roman"/>
              </w:rPr>
              <w:t>-0.24 (-2.56-2.07)</w:t>
            </w:r>
          </w:p>
        </w:tc>
        <w:tc>
          <w:tcPr>
            <w:tcW w:w="3084" w:type="dxa"/>
            <w:vAlign w:val="bottom"/>
          </w:tcPr>
          <w:p w14:paraId="63D63818" w14:textId="77777777" w:rsidR="00AF66AE" w:rsidRPr="005933F3" w:rsidRDefault="00AF66AE" w:rsidP="00D83C9E">
            <w:pPr>
              <w:rPr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</w:rPr>
              <w:t>0.82</w:t>
            </w:r>
          </w:p>
        </w:tc>
      </w:tr>
      <w:tr w:rsidR="00AF66AE" w:rsidRPr="005933F3" w14:paraId="3410DA47" w14:textId="77777777" w:rsidTr="00D83C9E">
        <w:trPr>
          <w:jc w:val="center"/>
        </w:trPr>
        <w:tc>
          <w:tcPr>
            <w:tcW w:w="2936" w:type="dxa"/>
          </w:tcPr>
          <w:p w14:paraId="370F9967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iCs/>
              </w:rPr>
              <w:lastRenderedPageBreak/>
              <w:t>Factor 2</w:t>
            </w:r>
          </w:p>
        </w:tc>
        <w:tc>
          <w:tcPr>
            <w:tcW w:w="3330" w:type="dxa"/>
            <w:vAlign w:val="bottom"/>
          </w:tcPr>
          <w:p w14:paraId="6C7CCE2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-0.003 (-2.13-2.13)</w:t>
            </w:r>
          </w:p>
        </w:tc>
        <w:tc>
          <w:tcPr>
            <w:tcW w:w="3084" w:type="dxa"/>
            <w:vAlign w:val="bottom"/>
          </w:tcPr>
          <w:p w14:paraId="0AFD577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0.99</w:t>
            </w:r>
          </w:p>
        </w:tc>
      </w:tr>
      <w:tr w:rsidR="00AF66AE" w:rsidRPr="005933F3" w14:paraId="7117D2D9" w14:textId="77777777" w:rsidTr="00D83C9E">
        <w:trPr>
          <w:jc w:val="center"/>
        </w:trPr>
        <w:tc>
          <w:tcPr>
            <w:tcW w:w="2936" w:type="dxa"/>
          </w:tcPr>
          <w:p w14:paraId="0592A72B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iCs/>
              </w:rPr>
              <w:t>Factor 3</w:t>
            </w:r>
          </w:p>
        </w:tc>
        <w:tc>
          <w:tcPr>
            <w:tcW w:w="3330" w:type="dxa"/>
            <w:vAlign w:val="bottom"/>
          </w:tcPr>
          <w:p w14:paraId="6623DA23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-0.88 (-2.94-1.19)</w:t>
            </w:r>
          </w:p>
        </w:tc>
        <w:tc>
          <w:tcPr>
            <w:tcW w:w="3084" w:type="dxa"/>
            <w:vAlign w:val="bottom"/>
          </w:tcPr>
          <w:p w14:paraId="08744F6E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0.38</w:t>
            </w:r>
          </w:p>
        </w:tc>
      </w:tr>
      <w:tr w:rsidR="00AF66AE" w:rsidRPr="005933F3" w14:paraId="10CD132B" w14:textId="77777777" w:rsidTr="00D83C9E">
        <w:trPr>
          <w:jc w:val="center"/>
        </w:trPr>
        <w:tc>
          <w:tcPr>
            <w:tcW w:w="2936" w:type="dxa"/>
          </w:tcPr>
          <w:p w14:paraId="3A00CF43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Infant sex (female)</w:t>
            </w:r>
          </w:p>
        </w:tc>
        <w:tc>
          <w:tcPr>
            <w:tcW w:w="3330" w:type="dxa"/>
            <w:vAlign w:val="bottom"/>
          </w:tcPr>
          <w:p w14:paraId="4C1BFDB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 xml:space="preserve"> 0.02 (-4.01-4.04)</w:t>
            </w:r>
          </w:p>
        </w:tc>
        <w:tc>
          <w:tcPr>
            <w:tcW w:w="3084" w:type="dxa"/>
            <w:vAlign w:val="bottom"/>
          </w:tcPr>
          <w:p w14:paraId="68E0BD5A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0.93</w:t>
            </w:r>
          </w:p>
        </w:tc>
      </w:tr>
      <w:tr w:rsidR="00AF66AE" w:rsidRPr="005933F3" w14:paraId="28BD7739" w14:textId="77777777" w:rsidTr="00D83C9E">
        <w:trPr>
          <w:jc w:val="center"/>
        </w:trPr>
        <w:tc>
          <w:tcPr>
            <w:tcW w:w="2936" w:type="dxa"/>
          </w:tcPr>
          <w:p w14:paraId="26651A8F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Growth rate (g/Day)</w:t>
            </w:r>
          </w:p>
        </w:tc>
        <w:tc>
          <w:tcPr>
            <w:tcW w:w="3330" w:type="dxa"/>
            <w:vAlign w:val="bottom"/>
          </w:tcPr>
          <w:p w14:paraId="0FB8B3CC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-1.68 (-1.85-0.87)</w:t>
            </w:r>
          </w:p>
        </w:tc>
        <w:tc>
          <w:tcPr>
            <w:tcW w:w="3084" w:type="dxa"/>
            <w:vAlign w:val="bottom"/>
          </w:tcPr>
          <w:p w14:paraId="3BD65667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0.45</w:t>
            </w:r>
          </w:p>
        </w:tc>
      </w:tr>
      <w:tr w:rsidR="00AF66AE" w:rsidRPr="005933F3" w14:paraId="5347409D" w14:textId="77777777" w:rsidTr="00D83C9E">
        <w:trPr>
          <w:jc w:val="center"/>
        </w:trPr>
        <w:tc>
          <w:tcPr>
            <w:tcW w:w="2936" w:type="dxa"/>
          </w:tcPr>
          <w:p w14:paraId="07939C5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 environment (NR)</w:t>
            </w:r>
          </w:p>
        </w:tc>
        <w:tc>
          <w:tcPr>
            <w:tcW w:w="3330" w:type="dxa"/>
            <w:vAlign w:val="bottom"/>
          </w:tcPr>
          <w:p w14:paraId="44E0F518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5.97 (1.28-10.64)</w:t>
            </w:r>
          </w:p>
        </w:tc>
        <w:tc>
          <w:tcPr>
            <w:tcW w:w="3084" w:type="dxa"/>
            <w:vAlign w:val="bottom"/>
          </w:tcPr>
          <w:p w14:paraId="05276480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</w:rPr>
              <w:t>0.02</w:t>
            </w:r>
          </w:p>
        </w:tc>
      </w:tr>
      <w:tr w:rsidR="00AF66AE" w:rsidRPr="005933F3" w14:paraId="1E2C3CA4" w14:textId="77777777" w:rsidTr="00D83C9E">
        <w:trPr>
          <w:jc w:val="center"/>
        </w:trPr>
        <w:tc>
          <w:tcPr>
            <w:tcW w:w="9350" w:type="dxa"/>
            <w:gridSpan w:val="3"/>
          </w:tcPr>
          <w:p w14:paraId="6F86B720" w14:textId="77777777" w:rsidR="00AF66AE" w:rsidRPr="00A04305" w:rsidRDefault="00AF66AE" w:rsidP="00D83C9E">
            <w:pPr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A04305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Shannon diversity predicting </w:t>
            </w:r>
            <w:r w:rsidRPr="00A04305">
              <w:rPr>
                <w:rFonts w:ascii="Times New Roman" w:eastAsia="Calibri" w:hAnsi="Times New Roman" w:cs="Times New Roman"/>
                <w:i/>
                <w:iCs/>
              </w:rPr>
              <w:t>average % correct responses on ODR</w:t>
            </w:r>
          </w:p>
        </w:tc>
      </w:tr>
      <w:tr w:rsidR="00AF66AE" w:rsidRPr="005933F3" w14:paraId="355353CC" w14:textId="77777777" w:rsidTr="00D83C9E">
        <w:trPr>
          <w:jc w:val="center"/>
        </w:trPr>
        <w:tc>
          <w:tcPr>
            <w:tcW w:w="2936" w:type="dxa"/>
          </w:tcPr>
          <w:p w14:paraId="221F165A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0" w:type="dxa"/>
          </w:tcPr>
          <w:p w14:paraId="1DA94C12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</w:rPr>
              <w:t>β (95% CI)</w:t>
            </w:r>
          </w:p>
        </w:tc>
        <w:tc>
          <w:tcPr>
            <w:tcW w:w="3084" w:type="dxa"/>
          </w:tcPr>
          <w:p w14:paraId="02D80C0F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</w:rPr>
            </w:pPr>
            <w:r w:rsidRPr="005933F3">
              <w:rPr>
                <w:rFonts w:ascii="Times New Roman" w:eastAsia="Calibri" w:hAnsi="Times New Roman" w:cs="Times New Roman"/>
              </w:rPr>
              <w:t>p</w:t>
            </w:r>
          </w:p>
        </w:tc>
      </w:tr>
      <w:tr w:rsidR="00AF66AE" w:rsidRPr="005933F3" w14:paraId="2780C49B" w14:textId="77777777" w:rsidTr="00D83C9E">
        <w:trPr>
          <w:jc w:val="center"/>
        </w:trPr>
        <w:tc>
          <w:tcPr>
            <w:tcW w:w="2936" w:type="dxa"/>
          </w:tcPr>
          <w:p w14:paraId="58C2835D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Shannon diversity</w:t>
            </w:r>
          </w:p>
        </w:tc>
        <w:tc>
          <w:tcPr>
            <w:tcW w:w="3330" w:type="dxa"/>
            <w:vAlign w:val="bottom"/>
          </w:tcPr>
          <w:p w14:paraId="393677DA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</w:rPr>
              <w:t>-1.93 (-5.74-1.88)</w:t>
            </w:r>
          </w:p>
        </w:tc>
        <w:tc>
          <w:tcPr>
            <w:tcW w:w="3084" w:type="dxa"/>
            <w:vAlign w:val="bottom"/>
          </w:tcPr>
          <w:p w14:paraId="79A0C3B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</w:rPr>
            </w:pPr>
            <w:r w:rsidRPr="005933F3">
              <w:rPr>
                <w:rFonts w:ascii="Times New Roman" w:eastAsia="Calibri" w:hAnsi="Times New Roman" w:cs="Times New Roman"/>
              </w:rPr>
              <w:t>0.30</w:t>
            </w:r>
          </w:p>
        </w:tc>
      </w:tr>
      <w:tr w:rsidR="00AF66AE" w:rsidRPr="005933F3" w14:paraId="323177F5" w14:textId="77777777" w:rsidTr="00D83C9E">
        <w:trPr>
          <w:jc w:val="center"/>
        </w:trPr>
        <w:tc>
          <w:tcPr>
            <w:tcW w:w="2936" w:type="dxa"/>
          </w:tcPr>
          <w:p w14:paraId="12033DA9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Infant sex (female)</w:t>
            </w:r>
          </w:p>
        </w:tc>
        <w:tc>
          <w:tcPr>
            <w:tcW w:w="3330" w:type="dxa"/>
            <w:vAlign w:val="bottom"/>
          </w:tcPr>
          <w:p w14:paraId="21613D96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</w:rPr>
              <w:t>-0.27 (-3.89-3.35)</w:t>
            </w:r>
          </w:p>
        </w:tc>
        <w:tc>
          <w:tcPr>
            <w:tcW w:w="3084" w:type="dxa"/>
            <w:vAlign w:val="bottom"/>
          </w:tcPr>
          <w:p w14:paraId="2A84580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</w:rPr>
            </w:pPr>
            <w:r w:rsidRPr="005933F3">
              <w:rPr>
                <w:rFonts w:ascii="Times New Roman" w:eastAsia="Calibri" w:hAnsi="Times New Roman" w:cs="Times New Roman"/>
              </w:rPr>
              <w:t>0.88</w:t>
            </w:r>
          </w:p>
        </w:tc>
      </w:tr>
      <w:tr w:rsidR="00AF66AE" w:rsidRPr="005933F3" w14:paraId="73E64149" w14:textId="77777777" w:rsidTr="00D83C9E">
        <w:trPr>
          <w:jc w:val="center"/>
        </w:trPr>
        <w:tc>
          <w:tcPr>
            <w:tcW w:w="2936" w:type="dxa"/>
          </w:tcPr>
          <w:p w14:paraId="2ED3B810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Growth rate (g/Day)</w:t>
            </w:r>
          </w:p>
        </w:tc>
        <w:tc>
          <w:tcPr>
            <w:tcW w:w="3330" w:type="dxa"/>
            <w:vAlign w:val="bottom"/>
          </w:tcPr>
          <w:p w14:paraId="0B491149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</w:rPr>
              <w:t>-0.36 (-1.69-0.98)</w:t>
            </w:r>
          </w:p>
        </w:tc>
        <w:tc>
          <w:tcPr>
            <w:tcW w:w="3084" w:type="dxa"/>
            <w:vAlign w:val="bottom"/>
          </w:tcPr>
          <w:p w14:paraId="0D28DE56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</w:rPr>
            </w:pPr>
            <w:r w:rsidRPr="005933F3">
              <w:rPr>
                <w:rFonts w:ascii="Times New Roman" w:eastAsia="Calibri" w:hAnsi="Times New Roman" w:cs="Times New Roman"/>
              </w:rPr>
              <w:t>0.58</w:t>
            </w:r>
          </w:p>
        </w:tc>
      </w:tr>
      <w:tr w:rsidR="00AF66AE" w:rsidRPr="005933F3" w14:paraId="1753A478" w14:textId="77777777" w:rsidTr="00D83C9E">
        <w:trPr>
          <w:jc w:val="center"/>
        </w:trPr>
        <w:tc>
          <w:tcPr>
            <w:tcW w:w="2936" w:type="dxa"/>
          </w:tcPr>
          <w:p w14:paraId="636388A0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 environment (NR)</w:t>
            </w:r>
          </w:p>
        </w:tc>
        <w:tc>
          <w:tcPr>
            <w:tcW w:w="3330" w:type="dxa"/>
            <w:vAlign w:val="bottom"/>
          </w:tcPr>
          <w:p w14:paraId="7C7D4CBF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5.02 (0.09-9.94)</w:t>
            </w:r>
          </w:p>
        </w:tc>
        <w:tc>
          <w:tcPr>
            <w:tcW w:w="3084" w:type="dxa"/>
            <w:vAlign w:val="bottom"/>
          </w:tcPr>
          <w:p w14:paraId="6DF6276E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</w:rPr>
            </w:pPr>
            <w:r w:rsidRPr="005933F3">
              <w:rPr>
                <w:rFonts w:ascii="Times New Roman" w:eastAsia="Calibri" w:hAnsi="Times New Roman" w:cs="Times New Roman"/>
                <w:b/>
              </w:rPr>
              <w:t>0.05</w:t>
            </w:r>
          </w:p>
        </w:tc>
      </w:tr>
    </w:tbl>
    <w:p w14:paraId="7ED94CA8" w14:textId="77777777" w:rsidR="00AF66AE" w:rsidRPr="005933F3" w:rsidRDefault="00AF66AE" w:rsidP="00AF66AE">
      <w:pPr>
        <w:rPr>
          <w:b/>
          <w:bCs/>
        </w:rPr>
      </w:pPr>
    </w:p>
    <w:p w14:paraId="715ECAA8" w14:textId="77777777" w:rsidR="00AF66AE" w:rsidRPr="005933F3" w:rsidRDefault="00AF66AE" w:rsidP="00AF66AE">
      <w:pPr>
        <w:rPr>
          <w:b/>
          <w:bCs/>
        </w:rPr>
      </w:pPr>
    </w:p>
    <w:p w14:paraId="5C917229" w14:textId="77777777" w:rsidR="00AF66AE" w:rsidRPr="005933F3" w:rsidRDefault="00AF66AE" w:rsidP="00AF66AE">
      <w:pPr>
        <w:rPr>
          <w:b/>
          <w:bCs/>
        </w:rPr>
      </w:pPr>
    </w:p>
    <w:tbl>
      <w:tblPr>
        <w:tblW w:w="9343" w:type="dxa"/>
        <w:jc w:val="center"/>
        <w:tblLayout w:type="fixed"/>
        <w:tblLook w:val="0400" w:firstRow="0" w:lastRow="0" w:firstColumn="0" w:lastColumn="0" w:noHBand="0" w:noVBand="1"/>
      </w:tblPr>
      <w:tblGrid>
        <w:gridCol w:w="3020"/>
        <w:gridCol w:w="1182"/>
        <w:gridCol w:w="1785"/>
        <w:gridCol w:w="1264"/>
        <w:gridCol w:w="2092"/>
      </w:tblGrid>
      <w:tr w:rsidR="00AF66AE" w:rsidRPr="005933F3" w14:paraId="61EBB146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D574B9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A04305">
              <w:rPr>
                <w:rFonts w:ascii="Times New Roman" w:eastAsia="Calibri" w:hAnsi="Times New Roman" w:cs="Times New Roman"/>
                <w:b/>
                <w:bCs/>
              </w:rPr>
              <w:t xml:space="preserve">Supplemental Table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S5</w:t>
            </w:r>
            <w:r w:rsidRPr="00A04305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5933F3">
              <w:rPr>
                <w:rFonts w:ascii="Times New Roman" w:eastAsia="Calibri" w:hAnsi="Times New Roman" w:cs="Times New Roman"/>
              </w:rPr>
              <w:t xml:space="preserve"> </w:t>
            </w:r>
            <w:r w:rsidRPr="005933F3">
              <w:rPr>
                <w:rFonts w:ascii="Times New Roman" w:eastAsia="Calibri" w:hAnsi="Times New Roman" w:cs="Times New Roman"/>
                <w:bCs/>
              </w:rPr>
              <w:t xml:space="preserve">AIC model selection of multiple linear regression models predicting </w:t>
            </w:r>
            <w:r w:rsidRPr="00A04305">
              <w:rPr>
                <w:rFonts w:ascii="Times New Roman" w:eastAsia="Calibri" w:hAnsi="Times New Roman" w:cs="Times New Roman"/>
              </w:rPr>
              <w:t>average % correct responses on ODR</w:t>
            </w:r>
          </w:p>
        </w:tc>
      </w:tr>
      <w:tr w:rsidR="00AF66AE" w:rsidRPr="005933F3" w14:paraId="60D147B7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FCC2FE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Impulsivity, Day 180, Factor 1</w:t>
            </w:r>
          </w:p>
        </w:tc>
      </w:tr>
      <w:tr w:rsidR="00AF66AE" w:rsidRPr="005933F3" w14:paraId="173C4E6F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90F38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89CC1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119.20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71B51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FDC99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0.87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0EC22E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-52.46</w:t>
            </w:r>
          </w:p>
        </w:tc>
      </w:tr>
      <w:tr w:rsidR="00AF66AE" w:rsidRPr="005933F3" w14:paraId="4E922E81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9A53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3B486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123.31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11639A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4.11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6EC80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0.11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BD75F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-52.43</w:t>
            </w:r>
          </w:p>
        </w:tc>
      </w:tr>
      <w:tr w:rsidR="00AF66AE" w:rsidRPr="005933F3" w14:paraId="36E35409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EE048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BF06B2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127.10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709AA6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7.89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E9D727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0.02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FCEF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-56.40</w:t>
            </w:r>
          </w:p>
        </w:tc>
      </w:tr>
      <w:tr w:rsidR="00AF66AE" w:rsidRPr="005933F3" w14:paraId="256BF1EA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BBE9A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Impulsivity, Day 180, Factor 2</w:t>
            </w:r>
          </w:p>
        </w:tc>
      </w:tr>
      <w:tr w:rsidR="00AF66AE" w:rsidRPr="005933F3" w14:paraId="4620ACC6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C5AED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9036C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119.20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5317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772CA6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0.87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8995E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-52.46</w:t>
            </w:r>
          </w:p>
        </w:tc>
      </w:tr>
      <w:tr w:rsidR="00AF66AE" w:rsidRPr="005933F3" w14:paraId="07EE4D31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10B0F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62243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123.38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3AC2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4.18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FC556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0.11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22911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-52.46</w:t>
            </w:r>
          </w:p>
        </w:tc>
      </w:tr>
      <w:tr w:rsidR="00AF66AE" w:rsidRPr="005933F3" w14:paraId="29796031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40660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4565D9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127.11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0E890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7.91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68EA9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0.02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BEBFE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-56.41</w:t>
            </w:r>
          </w:p>
        </w:tc>
      </w:tr>
      <w:tr w:rsidR="00AF66AE" w:rsidRPr="005933F3" w14:paraId="3B63C3F8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C0760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Impulsivity, Day 180, Factor 3</w:t>
            </w:r>
          </w:p>
        </w:tc>
      </w:tr>
      <w:tr w:rsidR="00AF66AE" w:rsidRPr="005933F3" w14:paraId="1A2DC16A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1CF9D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6C807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119.20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4701C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1DCB8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0.81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15962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-52.46</w:t>
            </w:r>
          </w:p>
        </w:tc>
      </w:tr>
      <w:tr w:rsidR="00AF66AE" w:rsidRPr="005933F3" w14:paraId="26BD7477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1CD48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D31D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122.31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3D505C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3.11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4091B2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0.17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21CF3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-51.93</w:t>
            </w:r>
          </w:p>
        </w:tc>
      </w:tr>
      <w:tr w:rsidR="00AF66AE" w:rsidRPr="005933F3" w14:paraId="69B4E422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29B912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DB816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126.33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C07F3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7.12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9B497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0.02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A1F15B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-56.02</w:t>
            </w:r>
          </w:p>
        </w:tc>
      </w:tr>
      <w:tr w:rsidR="00AF66AE" w:rsidRPr="005933F3" w14:paraId="4341A791" w14:textId="77777777" w:rsidTr="00D83C9E">
        <w:trPr>
          <w:trHeight w:val="315"/>
          <w:jc w:val="center"/>
        </w:trPr>
        <w:tc>
          <w:tcPr>
            <w:tcW w:w="934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0CF68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Impulsivity, Day 180, Shannon diversity</w:t>
            </w:r>
          </w:p>
        </w:tc>
      </w:tr>
      <w:tr w:rsidR="00AF66AE" w:rsidRPr="005933F3" w14:paraId="59DE77BF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4" w:space="0" w:color="auto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C636E6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Rearing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4EB7F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119.20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B4E17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F9203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0.71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145C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  <w:b/>
                <w:bCs/>
              </w:rPr>
              <w:t>-52.46</w:t>
            </w:r>
          </w:p>
        </w:tc>
      </w:tr>
      <w:tr w:rsidR="00AF66AE" w:rsidRPr="005933F3" w14:paraId="11DA118B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4CAC7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Rearing &amp; 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41FD1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121.89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56181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2.68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A5DC5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0.19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C021D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-51.71</w:t>
            </w:r>
          </w:p>
        </w:tc>
      </w:tr>
      <w:tr w:rsidR="00AF66AE" w:rsidRPr="005933F3" w14:paraId="0F3C4D9F" w14:textId="77777777" w:rsidTr="00D83C9E">
        <w:trPr>
          <w:trHeight w:val="315"/>
          <w:jc w:val="center"/>
        </w:trPr>
        <w:tc>
          <w:tcPr>
            <w:tcW w:w="302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DFB079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lastRenderedPageBreak/>
              <w:t>Microbiome</w:t>
            </w:r>
          </w:p>
        </w:tc>
        <w:tc>
          <w:tcPr>
            <w:tcW w:w="11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820DE4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123.18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5BA817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3.97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4C4009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0.10</w:t>
            </w:r>
          </w:p>
        </w:tc>
        <w:tc>
          <w:tcPr>
            <w:tcW w:w="20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4196A0" w14:textId="77777777" w:rsidR="00AF66AE" w:rsidRPr="005933F3" w:rsidRDefault="00AF66AE" w:rsidP="00D83C9E">
            <w:pPr>
              <w:rPr>
                <w:rFonts w:ascii="Times New Roman" w:eastAsia="Calibri" w:hAnsi="Times New Roman" w:cs="Times New Roman"/>
              </w:rPr>
            </w:pPr>
            <w:r w:rsidRPr="005933F3">
              <w:rPr>
                <w:rFonts w:ascii="Times New Roman" w:eastAsia="Calibri" w:hAnsi="Times New Roman" w:cs="Times New Roman"/>
              </w:rPr>
              <w:t>-54.45</w:t>
            </w:r>
          </w:p>
        </w:tc>
      </w:tr>
    </w:tbl>
    <w:p w14:paraId="177A89E8" w14:textId="77777777" w:rsidR="00AF66AE" w:rsidRPr="005933F3" w:rsidRDefault="00AF66AE" w:rsidP="00AF66AE">
      <w:pPr>
        <w:rPr>
          <w:b/>
          <w:bCs/>
        </w:rPr>
      </w:pPr>
    </w:p>
    <w:p w14:paraId="53094526" w14:textId="77777777" w:rsidR="00AF66AE" w:rsidRPr="005933F3" w:rsidRDefault="00AF66AE" w:rsidP="00AF66AE">
      <w:pPr>
        <w:rPr>
          <w:b/>
          <w:bCs/>
        </w:rPr>
      </w:pPr>
    </w:p>
    <w:p w14:paraId="25AEA1AA" w14:textId="77777777" w:rsidR="00AF66AE" w:rsidRDefault="00AF66AE" w:rsidP="00AF66AE">
      <w:pPr>
        <w:rPr>
          <w:b/>
          <w:bCs/>
        </w:rPr>
      </w:pPr>
    </w:p>
    <w:p w14:paraId="33D771AB" w14:textId="77777777" w:rsidR="008B499F" w:rsidRDefault="008B499F" w:rsidP="00AF66AE">
      <w:pPr>
        <w:rPr>
          <w:b/>
          <w:bCs/>
        </w:rPr>
      </w:pPr>
    </w:p>
    <w:p w14:paraId="40F56EAF" w14:textId="77777777" w:rsidR="008B499F" w:rsidRDefault="008B499F" w:rsidP="00AF66AE">
      <w:pPr>
        <w:rPr>
          <w:b/>
          <w:bCs/>
        </w:rPr>
      </w:pPr>
    </w:p>
    <w:p w14:paraId="0A6BB4C9" w14:textId="77777777" w:rsidR="008B499F" w:rsidRPr="005933F3" w:rsidRDefault="008B499F" w:rsidP="00AF66AE">
      <w:pPr>
        <w:rPr>
          <w:b/>
          <w:bCs/>
        </w:rPr>
      </w:pPr>
    </w:p>
    <w:p w14:paraId="377CCEF3" w14:textId="77777777" w:rsidR="00AF66AE" w:rsidRPr="005933F3" w:rsidRDefault="00AF66AE" w:rsidP="00AF66AE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66AE" w:rsidRPr="005933F3" w14:paraId="31EF3069" w14:textId="77777777" w:rsidTr="00D83C9E">
        <w:trPr>
          <w:jc w:val="center"/>
        </w:trPr>
        <w:tc>
          <w:tcPr>
            <w:tcW w:w="9350" w:type="dxa"/>
            <w:gridSpan w:val="3"/>
          </w:tcPr>
          <w:p w14:paraId="4A1C1219" w14:textId="77777777" w:rsidR="00AF66AE" w:rsidRPr="00A04305" w:rsidRDefault="00AF66AE" w:rsidP="00D83C9E">
            <w:pPr>
              <w:rPr>
                <w:rFonts w:ascii="Times New Roman" w:hAnsi="Times New Roman" w:cs="Times New Roman"/>
                <w:b/>
                <w:bCs/>
              </w:rPr>
            </w:pPr>
            <w:r w:rsidRPr="00A04305">
              <w:rPr>
                <w:rFonts w:ascii="Times New Roman" w:hAnsi="Times New Roman" w:cs="Times New Roman"/>
                <w:b/>
                <w:bCs/>
              </w:rPr>
              <w:t xml:space="preserve">Supplemental Table </w:t>
            </w:r>
            <w:r>
              <w:rPr>
                <w:rFonts w:ascii="Times New Roman" w:hAnsi="Times New Roman" w:cs="Times New Roman"/>
                <w:b/>
                <w:bCs/>
              </w:rPr>
              <w:t>S6</w:t>
            </w:r>
            <w:r w:rsidRPr="00A0430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A04305">
              <w:rPr>
                <w:rFonts w:ascii="Times New Roman" w:hAnsi="Times New Roman" w:cs="Times New Roman"/>
              </w:rPr>
              <w:t xml:space="preserve">Neurodevelopmental/cognitive development measures and Shannon diversity across surrogate-reared and </w:t>
            </w:r>
            <w:r w:rsidRPr="005933F3">
              <w:rPr>
                <w:rFonts w:ascii="Times New Roman" w:hAnsi="Times New Roman" w:cs="Times New Roman"/>
              </w:rPr>
              <w:t>peer</w:t>
            </w:r>
            <w:r w:rsidRPr="00A04305">
              <w:rPr>
                <w:rFonts w:ascii="Times New Roman" w:hAnsi="Times New Roman" w:cs="Times New Roman"/>
              </w:rPr>
              <w:t>-reared infants (Mann-Whitney U Tests)</w:t>
            </w:r>
          </w:p>
        </w:tc>
      </w:tr>
      <w:tr w:rsidR="00AF66AE" w:rsidRPr="005933F3" w14:paraId="383433CA" w14:textId="77777777" w:rsidTr="00D83C9E">
        <w:trPr>
          <w:jc w:val="center"/>
        </w:trPr>
        <w:tc>
          <w:tcPr>
            <w:tcW w:w="3116" w:type="dxa"/>
          </w:tcPr>
          <w:p w14:paraId="4020F221" w14:textId="77777777" w:rsidR="00AF66AE" w:rsidRPr="00A04305" w:rsidRDefault="00AF66AE" w:rsidP="00D83C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</w:tcPr>
          <w:p w14:paraId="4AF5A87D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Cliff’s Delta</w:t>
            </w:r>
          </w:p>
        </w:tc>
        <w:tc>
          <w:tcPr>
            <w:tcW w:w="3117" w:type="dxa"/>
          </w:tcPr>
          <w:p w14:paraId="4D4DAEB5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p</w:t>
            </w:r>
          </w:p>
        </w:tc>
      </w:tr>
      <w:tr w:rsidR="00AF66AE" w:rsidRPr="005933F3" w14:paraId="17C04D19" w14:textId="77777777" w:rsidTr="00D83C9E">
        <w:trPr>
          <w:jc w:val="center"/>
        </w:trPr>
        <w:tc>
          <w:tcPr>
            <w:tcW w:w="9350" w:type="dxa"/>
            <w:gridSpan w:val="3"/>
          </w:tcPr>
          <w:p w14:paraId="45B3A4A6" w14:textId="77777777" w:rsidR="00AF66AE" w:rsidRPr="00A04305" w:rsidRDefault="00AF66AE" w:rsidP="00D83C9E">
            <w:pPr>
              <w:rPr>
                <w:rFonts w:ascii="Times New Roman" w:hAnsi="Times New Roman" w:cs="Times New Roman"/>
                <w:i/>
                <w:iCs/>
              </w:rPr>
            </w:pPr>
            <w:r w:rsidRPr="00A04305">
              <w:rPr>
                <w:rFonts w:ascii="Times New Roman" w:hAnsi="Times New Roman" w:cs="Times New Roman"/>
                <w:i/>
                <w:iCs/>
              </w:rPr>
              <w:t>Day 14</w:t>
            </w:r>
          </w:p>
        </w:tc>
      </w:tr>
      <w:tr w:rsidR="00AF66AE" w:rsidRPr="005933F3" w14:paraId="561936E3" w14:textId="77777777" w:rsidTr="00D83C9E">
        <w:trPr>
          <w:jc w:val="center"/>
        </w:trPr>
        <w:tc>
          <w:tcPr>
            <w:tcW w:w="3116" w:type="dxa"/>
          </w:tcPr>
          <w:p w14:paraId="475A74EC" w14:textId="1DA2B08B" w:rsidR="00AF66AE" w:rsidRPr="00A04305" w:rsidRDefault="003F16EF" w:rsidP="00D8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Emotional responsivity</w:t>
            </w:r>
          </w:p>
        </w:tc>
        <w:tc>
          <w:tcPr>
            <w:tcW w:w="3117" w:type="dxa"/>
          </w:tcPr>
          <w:p w14:paraId="74446E74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3117" w:type="dxa"/>
          </w:tcPr>
          <w:p w14:paraId="004E477D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0.77</w:t>
            </w:r>
          </w:p>
        </w:tc>
      </w:tr>
      <w:tr w:rsidR="00AF66AE" w:rsidRPr="005933F3" w14:paraId="32C4AA45" w14:textId="77777777" w:rsidTr="00D83C9E">
        <w:trPr>
          <w:jc w:val="center"/>
        </w:trPr>
        <w:tc>
          <w:tcPr>
            <w:tcW w:w="3116" w:type="dxa"/>
          </w:tcPr>
          <w:p w14:paraId="205B9050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Visual Orientation</w:t>
            </w:r>
          </w:p>
        </w:tc>
        <w:tc>
          <w:tcPr>
            <w:tcW w:w="3117" w:type="dxa"/>
          </w:tcPr>
          <w:p w14:paraId="73BC19DC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3117" w:type="dxa"/>
          </w:tcPr>
          <w:p w14:paraId="12391418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0.11</w:t>
            </w:r>
          </w:p>
        </w:tc>
      </w:tr>
      <w:tr w:rsidR="00AF66AE" w:rsidRPr="005933F3" w14:paraId="7AB6E9ED" w14:textId="77777777" w:rsidTr="00D83C9E">
        <w:trPr>
          <w:jc w:val="center"/>
        </w:trPr>
        <w:tc>
          <w:tcPr>
            <w:tcW w:w="3116" w:type="dxa"/>
          </w:tcPr>
          <w:p w14:paraId="3DC4F2D5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Motor Maturity</w:t>
            </w:r>
          </w:p>
        </w:tc>
        <w:tc>
          <w:tcPr>
            <w:tcW w:w="3117" w:type="dxa"/>
          </w:tcPr>
          <w:p w14:paraId="47A4A015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-0.29</w:t>
            </w:r>
          </w:p>
        </w:tc>
        <w:tc>
          <w:tcPr>
            <w:tcW w:w="3117" w:type="dxa"/>
          </w:tcPr>
          <w:p w14:paraId="119E2324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0.49</w:t>
            </w:r>
          </w:p>
        </w:tc>
      </w:tr>
      <w:tr w:rsidR="00AF66AE" w:rsidRPr="005933F3" w14:paraId="5F8AD94B" w14:textId="77777777" w:rsidTr="00D83C9E">
        <w:trPr>
          <w:jc w:val="center"/>
        </w:trPr>
        <w:tc>
          <w:tcPr>
            <w:tcW w:w="3116" w:type="dxa"/>
          </w:tcPr>
          <w:p w14:paraId="56391EBC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Shannon diversity</w:t>
            </w:r>
          </w:p>
        </w:tc>
        <w:tc>
          <w:tcPr>
            <w:tcW w:w="3117" w:type="dxa"/>
          </w:tcPr>
          <w:p w14:paraId="685CF307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3117" w:type="dxa"/>
          </w:tcPr>
          <w:p w14:paraId="50E4407D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0.53</w:t>
            </w:r>
          </w:p>
        </w:tc>
      </w:tr>
      <w:tr w:rsidR="00AF66AE" w:rsidRPr="005933F3" w14:paraId="76E09237" w14:textId="77777777" w:rsidTr="00D83C9E">
        <w:trPr>
          <w:jc w:val="center"/>
        </w:trPr>
        <w:tc>
          <w:tcPr>
            <w:tcW w:w="9350" w:type="dxa"/>
            <w:gridSpan w:val="3"/>
          </w:tcPr>
          <w:p w14:paraId="6CBF02F0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  <w:i/>
                <w:iCs/>
              </w:rPr>
              <w:t>Day 30</w:t>
            </w:r>
          </w:p>
        </w:tc>
      </w:tr>
      <w:tr w:rsidR="00AF66AE" w:rsidRPr="005933F3" w14:paraId="7FD91DED" w14:textId="77777777" w:rsidTr="00D83C9E">
        <w:trPr>
          <w:jc w:val="center"/>
        </w:trPr>
        <w:tc>
          <w:tcPr>
            <w:tcW w:w="3116" w:type="dxa"/>
          </w:tcPr>
          <w:p w14:paraId="205650E0" w14:textId="221BF15D" w:rsidR="00AF66AE" w:rsidRPr="00A04305" w:rsidRDefault="003F16EF" w:rsidP="00D83C9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Emotional responsivity</w:t>
            </w:r>
          </w:p>
        </w:tc>
        <w:tc>
          <w:tcPr>
            <w:tcW w:w="3117" w:type="dxa"/>
          </w:tcPr>
          <w:p w14:paraId="2A6975D2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3117" w:type="dxa"/>
          </w:tcPr>
          <w:p w14:paraId="2AD9C7F7" w14:textId="77777777" w:rsidR="00AF66AE" w:rsidRPr="00A04305" w:rsidRDefault="00AF66AE" w:rsidP="00D83C9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66AE" w:rsidRPr="005933F3" w14:paraId="3DF9B5A5" w14:textId="77777777" w:rsidTr="00D83C9E">
        <w:trPr>
          <w:jc w:val="center"/>
        </w:trPr>
        <w:tc>
          <w:tcPr>
            <w:tcW w:w="3116" w:type="dxa"/>
          </w:tcPr>
          <w:p w14:paraId="475E0D13" w14:textId="77777777" w:rsidR="00AF66AE" w:rsidRPr="00A04305" w:rsidRDefault="00AF66AE" w:rsidP="00D83C9E">
            <w:pPr>
              <w:rPr>
                <w:rFonts w:ascii="Times New Roman" w:hAnsi="Times New Roman" w:cs="Times New Roman"/>
                <w:b/>
                <w:bCs/>
              </w:rPr>
            </w:pPr>
            <w:r w:rsidRPr="00A04305">
              <w:rPr>
                <w:rFonts w:ascii="Times New Roman" w:hAnsi="Times New Roman" w:cs="Times New Roman"/>
                <w:b/>
                <w:bCs/>
              </w:rPr>
              <w:t>Visual Orientation</w:t>
            </w:r>
          </w:p>
        </w:tc>
        <w:tc>
          <w:tcPr>
            <w:tcW w:w="3117" w:type="dxa"/>
          </w:tcPr>
          <w:p w14:paraId="7E287507" w14:textId="77777777" w:rsidR="00AF66AE" w:rsidRPr="00A04305" w:rsidRDefault="00AF66AE" w:rsidP="00D83C9E">
            <w:pPr>
              <w:rPr>
                <w:rFonts w:ascii="Times New Roman" w:hAnsi="Times New Roman" w:cs="Times New Roman"/>
                <w:b/>
                <w:bCs/>
              </w:rPr>
            </w:pPr>
            <w:r w:rsidRPr="00A04305">
              <w:rPr>
                <w:rFonts w:ascii="Times New Roman" w:hAnsi="Times New Roman" w:cs="Times New Roman"/>
                <w:b/>
                <w:bCs/>
              </w:rPr>
              <w:t>-1.0</w:t>
            </w:r>
          </w:p>
        </w:tc>
        <w:tc>
          <w:tcPr>
            <w:tcW w:w="3117" w:type="dxa"/>
          </w:tcPr>
          <w:p w14:paraId="711E99A8" w14:textId="77777777" w:rsidR="00AF66AE" w:rsidRPr="00A04305" w:rsidRDefault="00AF66AE" w:rsidP="00D83C9E">
            <w:pPr>
              <w:rPr>
                <w:rFonts w:ascii="Times New Roman" w:hAnsi="Times New Roman" w:cs="Times New Roman"/>
                <w:b/>
                <w:bCs/>
              </w:rPr>
            </w:pPr>
            <w:r w:rsidRPr="00A04305">
              <w:rPr>
                <w:rFonts w:ascii="Times New Roman" w:hAnsi="Times New Roman" w:cs="Times New Roman"/>
                <w:b/>
                <w:bCs/>
              </w:rPr>
              <w:t>0.02</w:t>
            </w:r>
          </w:p>
        </w:tc>
      </w:tr>
      <w:tr w:rsidR="00AF66AE" w:rsidRPr="005933F3" w14:paraId="65A0FFE4" w14:textId="77777777" w:rsidTr="00D83C9E">
        <w:trPr>
          <w:jc w:val="center"/>
        </w:trPr>
        <w:tc>
          <w:tcPr>
            <w:tcW w:w="3116" w:type="dxa"/>
          </w:tcPr>
          <w:p w14:paraId="2FBA5F46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Motor Maturity</w:t>
            </w:r>
          </w:p>
        </w:tc>
        <w:tc>
          <w:tcPr>
            <w:tcW w:w="3117" w:type="dxa"/>
          </w:tcPr>
          <w:p w14:paraId="1BE5BC3A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-0.33</w:t>
            </w:r>
          </w:p>
        </w:tc>
        <w:tc>
          <w:tcPr>
            <w:tcW w:w="3117" w:type="dxa"/>
          </w:tcPr>
          <w:p w14:paraId="5772AE99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0.47</w:t>
            </w:r>
          </w:p>
        </w:tc>
      </w:tr>
      <w:tr w:rsidR="00AF66AE" w:rsidRPr="005933F3" w14:paraId="3CFB2ACA" w14:textId="77777777" w:rsidTr="00D83C9E">
        <w:trPr>
          <w:jc w:val="center"/>
        </w:trPr>
        <w:tc>
          <w:tcPr>
            <w:tcW w:w="3116" w:type="dxa"/>
          </w:tcPr>
          <w:p w14:paraId="6C85C5A3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Shannon diversity</w:t>
            </w:r>
          </w:p>
        </w:tc>
        <w:tc>
          <w:tcPr>
            <w:tcW w:w="3117" w:type="dxa"/>
          </w:tcPr>
          <w:p w14:paraId="62FBE910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-0.24</w:t>
            </w:r>
          </w:p>
        </w:tc>
        <w:tc>
          <w:tcPr>
            <w:tcW w:w="3117" w:type="dxa"/>
          </w:tcPr>
          <w:p w14:paraId="7528E58C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0.67</w:t>
            </w:r>
          </w:p>
        </w:tc>
      </w:tr>
      <w:tr w:rsidR="00AF66AE" w:rsidRPr="005933F3" w14:paraId="03DAAD0A" w14:textId="77777777" w:rsidTr="00D83C9E">
        <w:trPr>
          <w:jc w:val="center"/>
        </w:trPr>
        <w:tc>
          <w:tcPr>
            <w:tcW w:w="9350" w:type="dxa"/>
            <w:gridSpan w:val="3"/>
          </w:tcPr>
          <w:p w14:paraId="0AA555D6" w14:textId="77777777" w:rsidR="00AF66AE" w:rsidRPr="00A04305" w:rsidRDefault="00AF66AE" w:rsidP="00D83C9E">
            <w:pPr>
              <w:rPr>
                <w:rFonts w:ascii="Times New Roman" w:hAnsi="Times New Roman" w:cs="Times New Roman"/>
                <w:i/>
                <w:iCs/>
              </w:rPr>
            </w:pPr>
            <w:r w:rsidRPr="00A04305">
              <w:rPr>
                <w:rFonts w:ascii="Times New Roman" w:hAnsi="Times New Roman" w:cs="Times New Roman"/>
                <w:i/>
                <w:iCs/>
              </w:rPr>
              <w:t>Day 180</w:t>
            </w:r>
          </w:p>
        </w:tc>
      </w:tr>
      <w:tr w:rsidR="00AF66AE" w:rsidRPr="005933F3" w14:paraId="3CE318FF" w14:textId="77777777" w:rsidTr="00D83C9E">
        <w:trPr>
          <w:jc w:val="center"/>
        </w:trPr>
        <w:tc>
          <w:tcPr>
            <w:tcW w:w="3116" w:type="dxa"/>
          </w:tcPr>
          <w:p w14:paraId="772D183E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Reward association</w:t>
            </w:r>
          </w:p>
        </w:tc>
        <w:tc>
          <w:tcPr>
            <w:tcW w:w="3117" w:type="dxa"/>
          </w:tcPr>
          <w:p w14:paraId="18080AE5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3117" w:type="dxa"/>
          </w:tcPr>
          <w:p w14:paraId="0796BD26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0.64</w:t>
            </w:r>
          </w:p>
        </w:tc>
      </w:tr>
      <w:tr w:rsidR="00AF66AE" w:rsidRPr="005933F3" w14:paraId="114A3D53" w14:textId="77777777" w:rsidTr="00D83C9E">
        <w:trPr>
          <w:jc w:val="center"/>
        </w:trPr>
        <w:tc>
          <w:tcPr>
            <w:tcW w:w="3116" w:type="dxa"/>
          </w:tcPr>
          <w:p w14:paraId="6F42BF55" w14:textId="77777777" w:rsidR="00AF66AE" w:rsidRPr="00A04305" w:rsidRDefault="00AF66AE" w:rsidP="00D83C9E">
            <w:pPr>
              <w:rPr>
                <w:rFonts w:ascii="Times New Roman" w:hAnsi="Times New Roman" w:cs="Times New Roman"/>
                <w:b/>
                <w:bCs/>
              </w:rPr>
            </w:pPr>
            <w:r w:rsidRPr="00A04305">
              <w:rPr>
                <w:rFonts w:ascii="Times New Roman" w:hAnsi="Times New Roman" w:cs="Times New Roman"/>
                <w:b/>
                <w:bCs/>
              </w:rPr>
              <w:t>Cognitive flexibility</w:t>
            </w:r>
          </w:p>
        </w:tc>
        <w:tc>
          <w:tcPr>
            <w:tcW w:w="3117" w:type="dxa"/>
          </w:tcPr>
          <w:p w14:paraId="6EB311C4" w14:textId="77777777" w:rsidR="00AF66AE" w:rsidRPr="00A04305" w:rsidRDefault="00AF66AE" w:rsidP="00D83C9E">
            <w:pPr>
              <w:rPr>
                <w:rFonts w:ascii="Times New Roman" w:hAnsi="Times New Roman" w:cs="Times New Roman"/>
                <w:b/>
                <w:bCs/>
              </w:rPr>
            </w:pPr>
            <w:r w:rsidRPr="00A04305">
              <w:rPr>
                <w:rFonts w:ascii="Times New Roman" w:hAnsi="Times New Roman" w:cs="Times New Roman"/>
                <w:b/>
                <w:bCs/>
              </w:rPr>
              <w:t>0.77</w:t>
            </w:r>
          </w:p>
        </w:tc>
        <w:tc>
          <w:tcPr>
            <w:tcW w:w="3117" w:type="dxa"/>
          </w:tcPr>
          <w:p w14:paraId="66BD9000" w14:textId="77777777" w:rsidR="00AF66AE" w:rsidRPr="00A04305" w:rsidRDefault="00AF66AE" w:rsidP="00D83C9E">
            <w:pPr>
              <w:rPr>
                <w:rFonts w:ascii="Times New Roman" w:hAnsi="Times New Roman" w:cs="Times New Roman"/>
                <w:b/>
                <w:bCs/>
              </w:rPr>
            </w:pPr>
            <w:r w:rsidRPr="00A04305"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</w:tr>
      <w:tr w:rsidR="00AF66AE" w:rsidRPr="005933F3" w14:paraId="1E70B42B" w14:textId="77777777" w:rsidTr="00D83C9E">
        <w:trPr>
          <w:jc w:val="center"/>
        </w:trPr>
        <w:tc>
          <w:tcPr>
            <w:tcW w:w="3116" w:type="dxa"/>
          </w:tcPr>
          <w:p w14:paraId="681F4D27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Impulsivity (composite)</w:t>
            </w:r>
          </w:p>
        </w:tc>
        <w:tc>
          <w:tcPr>
            <w:tcW w:w="3117" w:type="dxa"/>
          </w:tcPr>
          <w:p w14:paraId="13DFAD42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3117" w:type="dxa"/>
          </w:tcPr>
          <w:p w14:paraId="07067986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1.0</w:t>
            </w:r>
          </w:p>
        </w:tc>
      </w:tr>
      <w:tr w:rsidR="00AF66AE" w14:paraId="3414E013" w14:textId="77777777" w:rsidTr="00D83C9E">
        <w:trPr>
          <w:jc w:val="center"/>
        </w:trPr>
        <w:tc>
          <w:tcPr>
            <w:tcW w:w="3116" w:type="dxa"/>
          </w:tcPr>
          <w:p w14:paraId="64BC88B8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 xml:space="preserve">Shannon diversity </w:t>
            </w:r>
          </w:p>
        </w:tc>
        <w:tc>
          <w:tcPr>
            <w:tcW w:w="3117" w:type="dxa"/>
          </w:tcPr>
          <w:p w14:paraId="2FD5F667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-0.43</w:t>
            </w:r>
          </w:p>
        </w:tc>
        <w:tc>
          <w:tcPr>
            <w:tcW w:w="3117" w:type="dxa"/>
          </w:tcPr>
          <w:p w14:paraId="3E5A950D" w14:textId="77777777" w:rsidR="00AF66AE" w:rsidRPr="00A04305" w:rsidRDefault="00AF66AE" w:rsidP="00D83C9E">
            <w:pPr>
              <w:rPr>
                <w:rFonts w:ascii="Times New Roman" w:hAnsi="Times New Roman" w:cs="Times New Roman"/>
              </w:rPr>
            </w:pPr>
            <w:r w:rsidRPr="00A04305">
              <w:rPr>
                <w:rFonts w:ascii="Times New Roman" w:hAnsi="Times New Roman" w:cs="Times New Roman"/>
              </w:rPr>
              <w:t>0.27</w:t>
            </w:r>
          </w:p>
        </w:tc>
      </w:tr>
    </w:tbl>
    <w:p w14:paraId="1FE51644" w14:textId="77777777" w:rsidR="00AF66AE" w:rsidRPr="00A04305" w:rsidRDefault="00AF66AE" w:rsidP="00AF66AE">
      <w:pPr>
        <w:rPr>
          <w:b/>
          <w:bCs/>
        </w:rPr>
      </w:pPr>
    </w:p>
    <w:p w14:paraId="3293EE9E" w14:textId="77777777" w:rsidR="00AF66AE" w:rsidRDefault="00AF66A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5FAE9" w14:textId="77777777" w:rsidR="00AF66AE" w:rsidRDefault="00AF66A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2AF683" w14:textId="77777777" w:rsidR="00D83C9E" w:rsidRDefault="00D83C9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DB397" w14:textId="77777777" w:rsidR="00D83C9E" w:rsidRDefault="00D83C9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84BD2" w14:textId="77777777" w:rsidR="00D83C9E" w:rsidRDefault="00D83C9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96C69" w14:textId="77777777" w:rsidR="00D83C9E" w:rsidRDefault="00D83C9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11B91" w14:textId="77777777" w:rsidR="00D83C9E" w:rsidRDefault="00D83C9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A8D86" w14:textId="77777777" w:rsidR="00D83C9E" w:rsidRDefault="00D83C9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E91CA" w14:textId="77777777" w:rsidR="00D83C9E" w:rsidRDefault="00D83C9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564AB" w14:textId="77777777" w:rsidR="00D83C9E" w:rsidRDefault="00D83C9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C49F2" w14:textId="77777777" w:rsidR="00AF66AE" w:rsidRDefault="00AF66AE" w:rsidP="00AF66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Supplemental Figures S1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a-c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D603A">
        <w:rPr>
          <w:rFonts w:ascii="Times New Roman" w:eastAsia="Times New Roman" w:hAnsi="Times New Roman" w:cs="Times New Roman"/>
          <w:sz w:val="24"/>
          <w:szCs w:val="24"/>
        </w:rPr>
        <w:t>Alpha diversity (Shannon diversity index) by rearing environment and infant age</w:t>
      </w:r>
    </w:p>
    <w:p w14:paraId="6AADBBDA" w14:textId="77777777" w:rsidR="00AF66AE" w:rsidRPr="00ED603A" w:rsidRDefault="00AF66AE" w:rsidP="00AF66A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D83C9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Caption:</w:t>
      </w:r>
      <w:r w:rsidRPr="00ED603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Pr="001A1143">
        <w:rPr>
          <w:rFonts w:ascii="Times New Roman" w:hAnsi="Times New Roman" w:cs="Times New Roman"/>
          <w:sz w:val="24"/>
          <w:szCs w:val="24"/>
          <w:lang w:val="en-US"/>
        </w:rPr>
        <w:t>Mann-Whitney U Test:</w:t>
      </w:r>
    </w:p>
    <w:p w14:paraId="260C9AD9" w14:textId="77777777" w:rsidR="00AF66AE" w:rsidRPr="00ED603A" w:rsidRDefault="00AF66AE" w:rsidP="00AF66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D83C9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</w:t>
      </w:r>
      <w:r w:rsidRPr="00ED60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ED603A">
        <w:rPr>
          <w:rFonts w:ascii="Times New Roman" w:hAnsi="Times New Roman" w:cs="Times New Roman"/>
          <w:sz w:val="24"/>
          <w:szCs w:val="24"/>
          <w:lang w:val="en-US"/>
        </w:rPr>
        <w:t>Cliff's Delta: 0.79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D603A">
        <w:rPr>
          <w:rFonts w:ascii="Times New Roman" w:hAnsi="Times New Roman" w:cs="Times New Roman"/>
          <w:sz w:val="24"/>
          <w:szCs w:val="24"/>
          <w:lang w:val="en-US"/>
        </w:rPr>
        <w:t xml:space="preserve">p-value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0.01;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D83C9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</w:t>
      </w:r>
      <w:r w:rsidRPr="00ED60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ED603A">
        <w:rPr>
          <w:rFonts w:ascii="Times New Roman" w:hAnsi="Times New Roman" w:cs="Times New Roman"/>
          <w:sz w:val="24"/>
          <w:szCs w:val="24"/>
          <w:lang w:val="en-US"/>
        </w:rPr>
        <w:t>Cliff’s Delta: 0.60, p-value = 0.02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D83C9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c.</w:t>
      </w:r>
      <w:r w:rsidRPr="00ED60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D603A">
        <w:rPr>
          <w:rFonts w:ascii="Times New Roman" w:hAnsi="Times New Roman" w:cs="Times New Roman"/>
          <w:sz w:val="24"/>
          <w:szCs w:val="24"/>
          <w:lang w:val="en-US"/>
        </w:rPr>
        <w:t>Cliff’s Delta: 0.29, p-value = 0.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14:paraId="4C9D4BF3" w14:textId="2F881D14" w:rsidR="00AF66AE" w:rsidRPr="00ED603A" w:rsidRDefault="00753460" w:rsidP="00D83C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594AB" wp14:editId="49858BC9">
                <wp:simplePos x="0" y="0"/>
                <wp:positionH relativeFrom="column">
                  <wp:posOffset>5024120</wp:posOffset>
                </wp:positionH>
                <wp:positionV relativeFrom="paragraph">
                  <wp:posOffset>283595</wp:posOffset>
                </wp:positionV>
                <wp:extent cx="393539" cy="230995"/>
                <wp:effectExtent l="0" t="0" r="13335" b="10795"/>
                <wp:wrapNone/>
                <wp:docPr id="977155265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39" cy="23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B9075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594A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95.6pt;margin-top:22.35pt;width:31pt;height:1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" fillcolor="white [3201]" strokeweight=".5pt">
                <v:textbox>
                  <w:txbxContent>
                    <w:p w14:paraId="0F2B9075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i/>
                          <w:iCs/>
                          <w:lang w:val="en-US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DD702" wp14:editId="6871156E">
                <wp:simplePos x="0" y="0"/>
                <wp:positionH relativeFrom="column">
                  <wp:posOffset>319405</wp:posOffset>
                </wp:positionH>
                <wp:positionV relativeFrom="paragraph">
                  <wp:posOffset>264317</wp:posOffset>
                </wp:positionV>
                <wp:extent cx="405114" cy="242570"/>
                <wp:effectExtent l="0" t="0" r="14605" b="11430"/>
                <wp:wrapNone/>
                <wp:docPr id="159587119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14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11E89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D702" id="_x0000_s1027" type="#_x0000_t202" style="position:absolute;left:0;text-align:left;margin-left:25.15pt;margin-top:20.8pt;width:31.9pt;height:1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" fillcolor="white [3201]" strokeweight=".5pt">
                <v:textbox>
                  <w:txbxContent>
                    <w:p w14:paraId="73011E89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i/>
                          <w:iCs/>
                          <w:lang w:val="en-US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</w:p>
    <w:p w14:paraId="4977904E" w14:textId="0CD70283" w:rsidR="00AF66AE" w:rsidRDefault="00753460" w:rsidP="00D83C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9FCE53B" wp14:editId="32D6D326">
            <wp:simplePos x="0" y="0"/>
            <wp:positionH relativeFrom="column">
              <wp:posOffset>328310</wp:posOffset>
            </wp:positionH>
            <wp:positionV relativeFrom="paragraph">
              <wp:posOffset>228600</wp:posOffset>
            </wp:positionV>
            <wp:extent cx="3529584" cy="2178086"/>
            <wp:effectExtent l="0" t="0" r="1270" b="0"/>
            <wp:wrapNone/>
            <wp:docPr id="104011402" name="Picture 2" descr="A graph of a graph showing the same siz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1402" name="Picture 2" descr="A graph of a graph showing the same siz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2178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A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4EE1E2D" wp14:editId="2A6C8289">
            <wp:simplePos x="0" y="0"/>
            <wp:positionH relativeFrom="column">
              <wp:posOffset>5033502</wp:posOffset>
            </wp:positionH>
            <wp:positionV relativeFrom="paragraph">
              <wp:posOffset>228600</wp:posOffset>
            </wp:positionV>
            <wp:extent cx="3529584" cy="2178085"/>
            <wp:effectExtent l="0" t="0" r="1270" b="0"/>
            <wp:wrapNone/>
            <wp:docPr id="1306214143" name="Picture 3" descr="A graph of a graph showing the same number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14143" name="Picture 3" descr="A graph of a graph showing the same number of object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217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7D0D0" w14:textId="35CD8F9D" w:rsidR="00AF66AE" w:rsidRDefault="00AF66AE" w:rsidP="00D83C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42722F" w14:textId="77777777" w:rsidR="00AF66AE" w:rsidRDefault="00AF66AE" w:rsidP="00D83C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235EDF" w14:textId="77777777" w:rsidR="00AF66AE" w:rsidRDefault="00AF66AE" w:rsidP="00D83C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C5F50" w14:textId="77777777" w:rsidR="00AF66AE" w:rsidRPr="00ED603A" w:rsidRDefault="00AF66AE" w:rsidP="00D83C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E1515D" w14:textId="039C3482" w:rsidR="00AF66AE" w:rsidRDefault="00AF66AE" w:rsidP="00D83C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FB2A56" w14:textId="1B4A19F9" w:rsidR="00AF66AE" w:rsidRPr="00ED603A" w:rsidRDefault="00AF66AE" w:rsidP="00D83C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93FF01" w14:textId="04D31D5C" w:rsidR="00AF66AE" w:rsidRPr="00ED603A" w:rsidRDefault="00753460" w:rsidP="00D83C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5D1101" wp14:editId="1119996B">
                <wp:simplePos x="0" y="0"/>
                <wp:positionH relativeFrom="column">
                  <wp:posOffset>2282689</wp:posOffset>
                </wp:positionH>
                <wp:positionV relativeFrom="paragraph">
                  <wp:posOffset>81987</wp:posOffset>
                </wp:positionV>
                <wp:extent cx="393192" cy="228600"/>
                <wp:effectExtent l="0" t="0" r="13335" b="12700"/>
                <wp:wrapNone/>
                <wp:docPr id="97988058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DA558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1101" id="_x0000_s1028" type="#_x0000_t202" style="position:absolute;left:0;text-align:left;margin-left:179.75pt;margin-top:6.45pt;width:30.9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" fillcolor="white [3201]" strokeweight=".5pt">
                <v:textbox>
                  <w:txbxContent>
                    <w:p w14:paraId="708DA558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i/>
                          <w:iCs/>
                          <w:lang w:val="en-US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</w:p>
    <w:p w14:paraId="0FAABA6F" w14:textId="1A97024C" w:rsidR="00AF66AE" w:rsidRDefault="00753460" w:rsidP="00D83C9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E142308" wp14:editId="62A315BC">
            <wp:simplePos x="0" y="0"/>
            <wp:positionH relativeFrom="column">
              <wp:posOffset>2290303</wp:posOffset>
            </wp:positionH>
            <wp:positionV relativeFrom="paragraph">
              <wp:posOffset>7242</wp:posOffset>
            </wp:positionV>
            <wp:extent cx="3529584" cy="2178085"/>
            <wp:effectExtent l="0" t="0" r="1270" b="0"/>
            <wp:wrapNone/>
            <wp:docPr id="1195433660" name="Picture 5" descr="A graph of a graph showing the same siz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33660" name="Picture 5" descr="A graph of a graph showing the same siz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217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EEB8C" w14:textId="6D34938B" w:rsidR="00AF66AE" w:rsidRDefault="00AF66AE" w:rsidP="00D83C9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5F2EAD" w14:textId="77777777" w:rsidR="00AF66AE" w:rsidRDefault="00AF66AE" w:rsidP="00D83C9E">
      <w:pPr>
        <w:spacing w:line="480" w:lineRule="auto"/>
        <w:jc w:val="center"/>
      </w:pPr>
    </w:p>
    <w:p w14:paraId="548E945D" w14:textId="77777777" w:rsidR="00AF66AE" w:rsidRDefault="00AF66AE" w:rsidP="00D83C9E">
      <w:pPr>
        <w:spacing w:line="480" w:lineRule="auto"/>
        <w:jc w:val="center"/>
      </w:pPr>
    </w:p>
    <w:p w14:paraId="7CDE94D0" w14:textId="77777777" w:rsidR="00AF66AE" w:rsidRDefault="00AF66AE" w:rsidP="00D83C9E">
      <w:pPr>
        <w:spacing w:line="480" w:lineRule="auto"/>
        <w:jc w:val="center"/>
      </w:pPr>
    </w:p>
    <w:p w14:paraId="01FFF863" w14:textId="77777777" w:rsidR="00AF66AE" w:rsidRDefault="00AF66AE" w:rsidP="00AF66AE">
      <w:pPr>
        <w:spacing w:line="480" w:lineRule="auto"/>
      </w:pPr>
    </w:p>
    <w:p w14:paraId="53E89527" w14:textId="77777777" w:rsidR="00AF66AE" w:rsidRDefault="00AF66AE" w:rsidP="00AF66AE">
      <w:pPr>
        <w:spacing w:line="480" w:lineRule="auto"/>
      </w:pPr>
    </w:p>
    <w:p w14:paraId="383B96F2" w14:textId="77777777" w:rsidR="00AF66AE" w:rsidRDefault="00AF66AE" w:rsidP="00AF66AE">
      <w:pPr>
        <w:spacing w:line="480" w:lineRule="auto"/>
      </w:pPr>
    </w:p>
    <w:p w14:paraId="611A9828" w14:textId="77777777" w:rsidR="00AF66AE" w:rsidRDefault="00AF66AE" w:rsidP="00AF66AE">
      <w:pPr>
        <w:spacing w:line="480" w:lineRule="auto"/>
      </w:pPr>
    </w:p>
    <w:p w14:paraId="544C12FE" w14:textId="77777777" w:rsidR="00AF66AE" w:rsidRDefault="00AF66AE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Supplemental Figures S2</w:t>
      </w:r>
      <w:r w:rsidRPr="00E461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r w:rsidRPr="00E4611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D60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Microbiome co-abundance factors</w:t>
      </w:r>
      <w:r w:rsidRPr="00D76D7D">
        <w:rPr>
          <w:rFonts w:ascii="Times New Roman" w:eastAsia="Times New Roman" w:hAnsi="Times New Roman" w:cs="Times New Roman"/>
          <w:sz w:val="24"/>
          <w:szCs w:val="24"/>
        </w:rPr>
        <w:t xml:space="preserve"> by rearing environment and infant age</w:t>
      </w:r>
    </w:p>
    <w:p w14:paraId="058179A9" w14:textId="77777777" w:rsidR="00AF66AE" w:rsidRDefault="00AF66AE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Supplemental Figures S2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</w:rPr>
        <w:t>Microbiome co-abundance factors</w:t>
      </w:r>
      <w:r w:rsidRPr="00D76D7D">
        <w:rPr>
          <w:rFonts w:ascii="Times New Roman" w:eastAsia="Times New Roman" w:hAnsi="Times New Roman" w:cs="Times New Roman"/>
          <w:sz w:val="24"/>
          <w:szCs w:val="24"/>
        </w:rPr>
        <w:t xml:space="preserve"> by rearing environment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Day 14</w:t>
      </w:r>
    </w:p>
    <w:p w14:paraId="532504A3" w14:textId="24E549FF" w:rsidR="00AF66AE" w:rsidRDefault="00753460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E700A9" wp14:editId="4519CB1B">
                <wp:simplePos x="0" y="0"/>
                <wp:positionH relativeFrom="column">
                  <wp:posOffset>4312285</wp:posOffset>
                </wp:positionH>
                <wp:positionV relativeFrom="paragraph">
                  <wp:posOffset>944602</wp:posOffset>
                </wp:positionV>
                <wp:extent cx="401955" cy="246380"/>
                <wp:effectExtent l="0" t="0" r="17145" b="7620"/>
                <wp:wrapNone/>
                <wp:docPr id="32364061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92998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700A9" id="_x0000_s1029" type="#_x0000_t202" style="position:absolute;margin-left:339.55pt;margin-top:74.4pt;width:31.65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" fillcolor="white [3201]" strokeweight=".5pt">
                <v:textbox>
                  <w:txbxContent>
                    <w:p w14:paraId="60B92998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i/>
                          <w:iCs/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9C3D5" wp14:editId="4232E47A">
                <wp:simplePos x="0" y="0"/>
                <wp:positionH relativeFrom="column">
                  <wp:posOffset>55602</wp:posOffset>
                </wp:positionH>
                <wp:positionV relativeFrom="paragraph">
                  <wp:posOffset>946507</wp:posOffset>
                </wp:positionV>
                <wp:extent cx="402336" cy="246888"/>
                <wp:effectExtent l="0" t="0" r="17145" b="7620"/>
                <wp:wrapNone/>
                <wp:docPr id="114818355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4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9CEB1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C3D5" id="_x0000_s1030" type="#_x0000_t202" style="position:absolute;margin-left:4.4pt;margin-top:74.55pt;width:31.7pt;height:1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" fillcolor="white [3201]" strokeweight=".5pt">
                <v:textbox>
                  <w:txbxContent>
                    <w:p w14:paraId="7DF9CEB1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i/>
                          <w:iCs/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66AE" w:rsidRPr="00ED60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Caption: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F66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r w:rsidR="00AF66AE" w:rsidRPr="00ED60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Co-abundance </w:t>
      </w:r>
      <w:r w:rsidR="003F16EF">
        <w:rPr>
          <w:rFonts w:ascii="Times New Roman" w:eastAsia="Times New Roman" w:hAnsi="Times New Roman" w:cs="Times New Roman"/>
          <w:sz w:val="24"/>
          <w:szCs w:val="24"/>
        </w:rPr>
        <w:t>f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>actor 1 (</w:t>
      </w:r>
      <w:r w:rsidR="00AF66AE" w:rsidRPr="00397EBA">
        <w:rPr>
          <w:rFonts w:ascii="Times New Roman" w:eastAsia="Times New Roman" w:hAnsi="Times New Roman" w:cs="Times New Roman"/>
          <w:sz w:val="24"/>
          <w:szCs w:val="24"/>
        </w:rPr>
        <w:t xml:space="preserve">high </w:t>
      </w:r>
      <w:r w:rsidR="00AF66AE"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Catenbacterium </w:t>
      </w:r>
      <w:r w:rsidR="00AF66AE" w:rsidRPr="00397EB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AF66AE"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Lactobacillus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): Cliff’s Delta = 0.69, </w:t>
      </w:r>
      <w:r w:rsidR="00AF66AE" w:rsidRPr="00F91674">
        <w:rPr>
          <w:rFonts w:ascii="Times New Roman" w:eastAsia="Times New Roman" w:hAnsi="Times New Roman" w:cs="Times New Roman"/>
          <w:sz w:val="24"/>
          <w:szCs w:val="24"/>
        </w:rPr>
        <w:t>p-value = 0.01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F6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F66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</w:t>
      </w:r>
      <w:r w:rsidR="00AF66AE" w:rsidRPr="00ED60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 Co-abundance </w:t>
      </w:r>
      <w:r w:rsidR="003F16EF">
        <w:rPr>
          <w:rFonts w:ascii="Times New Roman" w:eastAsia="Times New Roman" w:hAnsi="Times New Roman" w:cs="Times New Roman"/>
          <w:sz w:val="24"/>
          <w:szCs w:val="24"/>
        </w:rPr>
        <w:t>f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>actor 2 (</w:t>
      </w:r>
      <w:r w:rsidR="00AF66AE" w:rsidRPr="00397EBA"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 w:rsidR="00AF66AE"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Bifidobacterium</w:t>
      </w:r>
      <w:r w:rsidR="00AF66AE" w:rsidRPr="00397EBA">
        <w:rPr>
          <w:rFonts w:ascii="Times New Roman" w:eastAsia="Times New Roman" w:hAnsi="Times New Roman" w:cs="Times New Roman"/>
          <w:sz w:val="24"/>
          <w:szCs w:val="24"/>
        </w:rPr>
        <w:t xml:space="preserve"> and high </w:t>
      </w:r>
      <w:r w:rsidR="00AF66AE"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Blautia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AF66AE" w:rsidRPr="00DD3F56">
        <w:rPr>
          <w:rFonts w:ascii="Times New Roman" w:eastAsia="Times New Roman" w:hAnsi="Times New Roman" w:cs="Times New Roman"/>
          <w:sz w:val="24"/>
          <w:szCs w:val="24"/>
        </w:rPr>
        <w:t>Cliff's Delta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AF66AE" w:rsidRPr="00DD3F56">
        <w:rPr>
          <w:rFonts w:ascii="Times New Roman" w:eastAsia="Times New Roman" w:hAnsi="Times New Roman" w:cs="Times New Roman"/>
          <w:sz w:val="24"/>
          <w:szCs w:val="24"/>
        </w:rPr>
        <w:t xml:space="preserve"> 0.58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66AE" w:rsidRPr="00DD3F56">
        <w:rPr>
          <w:rFonts w:ascii="Times New Roman" w:eastAsia="Times New Roman" w:hAnsi="Times New Roman" w:cs="Times New Roman"/>
          <w:sz w:val="24"/>
          <w:szCs w:val="24"/>
        </w:rPr>
        <w:t>p-value = 0.04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F6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F66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</w:t>
      </w:r>
      <w:r w:rsidR="00AF66AE" w:rsidRPr="00ED60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 Co-abundance </w:t>
      </w:r>
      <w:r w:rsidR="003F1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AF66AE" w:rsidRPr="00ED60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actor 3 (</w:t>
      </w:r>
      <w:r w:rsidR="00AF66AE" w:rsidRPr="00ED6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low </w:t>
      </w:r>
      <w:r w:rsidR="00AF66AE" w:rsidRPr="00ED603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Prevotella</w:t>
      </w:r>
      <w:r w:rsidR="00AF66AE" w:rsidRPr="00ED603A">
        <w:rPr>
          <w:rFonts w:ascii="Helvetica Neue" w:hAnsi="Helvetica Neue" w:cs="Helvetica Neue"/>
          <w:color w:val="000000" w:themeColor="text1"/>
          <w:sz w:val="26"/>
          <w:szCs w:val="26"/>
          <w:lang w:val="en-US"/>
        </w:rPr>
        <w:t>)</w:t>
      </w:r>
      <w:r w:rsidR="00AF66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AF66AE" w:rsidRPr="00ED60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6AE" w:rsidRPr="00DD3F56">
        <w:rPr>
          <w:rFonts w:ascii="Times New Roman" w:eastAsia="Times New Roman" w:hAnsi="Times New Roman" w:cs="Times New Roman"/>
          <w:sz w:val="24"/>
          <w:szCs w:val="24"/>
        </w:rPr>
        <w:t>Cliff's Delta: 0.06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66AE" w:rsidRPr="00DD3F56">
        <w:rPr>
          <w:rFonts w:ascii="Times New Roman" w:eastAsia="Times New Roman" w:hAnsi="Times New Roman" w:cs="Times New Roman"/>
          <w:sz w:val="24"/>
          <w:szCs w:val="24"/>
        </w:rPr>
        <w:t>p-value = 0.86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2FBC8D" w14:textId="66E61CA1" w:rsidR="00AF66AE" w:rsidRDefault="00753460" w:rsidP="00AF66AE">
      <w:pPr>
        <w:spacing w:line="480" w:lineRule="auto"/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3A93F9" wp14:editId="6C6C892C">
            <wp:simplePos x="0" y="0"/>
            <wp:positionH relativeFrom="column">
              <wp:posOffset>4309959</wp:posOffset>
            </wp:positionH>
            <wp:positionV relativeFrom="paragraph">
              <wp:posOffset>178942</wp:posOffset>
            </wp:positionV>
            <wp:extent cx="3561715" cy="2177415"/>
            <wp:effectExtent l="0" t="0" r="0" b="0"/>
            <wp:wrapNone/>
            <wp:docPr id="1906688279" name="Picture 21" descr="A graph of a graph showing the number of reanim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88279" name="Picture 21" descr="A graph of a graph showing the number of reanimation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56171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A80999" wp14:editId="4990B60B">
            <wp:simplePos x="0" y="0"/>
            <wp:positionH relativeFrom="column">
              <wp:posOffset>56430</wp:posOffset>
            </wp:positionH>
            <wp:positionV relativeFrom="paragraph">
              <wp:posOffset>178863</wp:posOffset>
            </wp:positionV>
            <wp:extent cx="3531140" cy="2179045"/>
            <wp:effectExtent l="0" t="0" r="0" b="5715"/>
            <wp:wrapNone/>
            <wp:docPr id="488268516" name="Picture 20" descr="A graph of a graph showing the same siz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68516" name="Picture 20" descr="A graph of a graph showing the same siz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140" cy="217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1572D" w14:textId="18EC3091" w:rsidR="00AF66AE" w:rsidRDefault="00AF66AE" w:rsidP="00AF66AE">
      <w:pPr>
        <w:spacing w:line="480" w:lineRule="auto"/>
      </w:pPr>
    </w:p>
    <w:p w14:paraId="695A06AD" w14:textId="77777777" w:rsidR="00AF66AE" w:rsidRDefault="00AF66AE" w:rsidP="00AF66AE">
      <w:pPr>
        <w:spacing w:line="480" w:lineRule="auto"/>
      </w:pPr>
    </w:p>
    <w:p w14:paraId="3DBF16EE" w14:textId="77777777" w:rsidR="00AF66AE" w:rsidRDefault="00AF66AE" w:rsidP="00AF66AE">
      <w:pPr>
        <w:spacing w:line="480" w:lineRule="auto"/>
      </w:pPr>
    </w:p>
    <w:p w14:paraId="66DF7A81" w14:textId="77777777" w:rsidR="00AF66AE" w:rsidRDefault="00AF66AE" w:rsidP="00AF66AE">
      <w:pPr>
        <w:spacing w:line="480" w:lineRule="auto"/>
      </w:pPr>
    </w:p>
    <w:p w14:paraId="266BA319" w14:textId="77777777" w:rsidR="00AF66AE" w:rsidRDefault="00AF66AE" w:rsidP="00AF66AE">
      <w:pPr>
        <w:spacing w:line="480" w:lineRule="auto"/>
      </w:pPr>
    </w:p>
    <w:p w14:paraId="0A5CAFB5" w14:textId="77777777" w:rsidR="00AF66AE" w:rsidRDefault="00AF66AE" w:rsidP="00AF66AE">
      <w:pPr>
        <w:spacing w:line="480" w:lineRule="auto"/>
      </w:pPr>
    </w:p>
    <w:p w14:paraId="20CD5A05" w14:textId="7980549C" w:rsidR="00AF66AE" w:rsidRDefault="00753460" w:rsidP="00AF66AE">
      <w:pPr>
        <w:spacing w:line="480" w:lineRule="auto"/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B67CA" wp14:editId="496EE433">
                <wp:simplePos x="0" y="0"/>
                <wp:positionH relativeFrom="column">
                  <wp:posOffset>1783030</wp:posOffset>
                </wp:positionH>
                <wp:positionV relativeFrom="paragraph">
                  <wp:posOffset>230891</wp:posOffset>
                </wp:positionV>
                <wp:extent cx="452063" cy="297950"/>
                <wp:effectExtent l="0" t="0" r="18415" b="6985"/>
                <wp:wrapNone/>
                <wp:docPr id="1092842242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63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55BA5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67CA" id="_x0000_s1031" type="#_x0000_t202" style="position:absolute;margin-left:140.4pt;margin-top:18.2pt;width:35.6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" fillcolor="white [3201]" strokeweight=".5pt">
                <v:textbox>
                  <w:txbxContent>
                    <w:p w14:paraId="60955BA5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i/>
                          <w:iCs/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17A30B4" wp14:editId="5AAC531E">
            <wp:simplePos x="0" y="0"/>
            <wp:positionH relativeFrom="column">
              <wp:posOffset>2297158</wp:posOffset>
            </wp:positionH>
            <wp:positionV relativeFrom="paragraph">
              <wp:posOffset>201688</wp:posOffset>
            </wp:positionV>
            <wp:extent cx="3566160" cy="2200275"/>
            <wp:effectExtent l="0" t="0" r="2540" b="0"/>
            <wp:wrapNone/>
            <wp:docPr id="284219701" name="Picture 22" descr="A graph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19701" name="Picture 22" descr="A graph of a 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32C31" w14:textId="599B1C02" w:rsidR="00AF66AE" w:rsidRDefault="00AF66AE" w:rsidP="00AF66AE">
      <w:pPr>
        <w:spacing w:line="480" w:lineRule="auto"/>
      </w:pPr>
    </w:p>
    <w:p w14:paraId="71C2F404" w14:textId="77777777" w:rsidR="00AF66AE" w:rsidRDefault="00AF66AE" w:rsidP="00AF66AE">
      <w:pPr>
        <w:spacing w:line="480" w:lineRule="auto"/>
      </w:pPr>
    </w:p>
    <w:p w14:paraId="5F1841B3" w14:textId="77777777" w:rsidR="00AF66AE" w:rsidRDefault="00AF66AE" w:rsidP="00AF66AE">
      <w:pPr>
        <w:spacing w:line="480" w:lineRule="auto"/>
      </w:pPr>
    </w:p>
    <w:p w14:paraId="409D6C55" w14:textId="77777777" w:rsidR="00AF66AE" w:rsidRDefault="00AF66AE" w:rsidP="00AF66AE">
      <w:pPr>
        <w:spacing w:line="480" w:lineRule="auto"/>
      </w:pPr>
    </w:p>
    <w:p w14:paraId="7251DFD4" w14:textId="77777777" w:rsidR="00AF66AE" w:rsidRDefault="00AF66AE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4B7E2" w14:textId="77777777" w:rsidR="00AF66AE" w:rsidRDefault="00AF66AE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F3A49" w14:textId="77777777" w:rsidR="00AF66AE" w:rsidRDefault="00AF66AE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BCC8D" w14:textId="77777777" w:rsidR="00AF66AE" w:rsidRDefault="00AF66AE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30262" w14:textId="77777777" w:rsidR="00AF66AE" w:rsidRDefault="00AF66AE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F362E" w14:textId="77777777" w:rsidR="00AF66AE" w:rsidRDefault="00AF66AE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Supplemental Figures S2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f. </w:t>
      </w:r>
      <w:r>
        <w:rPr>
          <w:rFonts w:ascii="Times New Roman" w:eastAsia="Times New Roman" w:hAnsi="Times New Roman" w:cs="Times New Roman"/>
          <w:sz w:val="24"/>
          <w:szCs w:val="24"/>
        </w:rPr>
        <w:t>Microbiome co-abundance factors</w:t>
      </w:r>
      <w:r w:rsidRPr="00D76D7D">
        <w:rPr>
          <w:rFonts w:ascii="Times New Roman" w:eastAsia="Times New Roman" w:hAnsi="Times New Roman" w:cs="Times New Roman"/>
          <w:sz w:val="24"/>
          <w:szCs w:val="24"/>
        </w:rPr>
        <w:t xml:space="preserve"> by rearing environment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Day 30</w:t>
      </w:r>
    </w:p>
    <w:p w14:paraId="146E4E9E" w14:textId="7180055D" w:rsidR="00AF66AE" w:rsidRDefault="00753460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92C0E" wp14:editId="432C8A53">
                <wp:simplePos x="0" y="0"/>
                <wp:positionH relativeFrom="column">
                  <wp:posOffset>2142162</wp:posOffset>
                </wp:positionH>
                <wp:positionV relativeFrom="paragraph">
                  <wp:posOffset>3535850</wp:posOffset>
                </wp:positionV>
                <wp:extent cx="428263" cy="297951"/>
                <wp:effectExtent l="0" t="0" r="16510" b="6985"/>
                <wp:wrapNone/>
                <wp:docPr id="968868162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63" cy="297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76548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2C0E" id="_x0000_s1032" type="#_x0000_t202" style="position:absolute;margin-left:168.65pt;margin-top:278.4pt;width:33.7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" fillcolor="white [3201]" strokeweight=".5pt">
                <v:textbox>
                  <w:txbxContent>
                    <w:p w14:paraId="7C576548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i/>
                          <w:iCs/>
                          <w:lang w:val="en-US"/>
                        </w:rPr>
                        <w:t>f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789DF" wp14:editId="0624FD07">
                <wp:simplePos x="0" y="0"/>
                <wp:positionH relativeFrom="column">
                  <wp:posOffset>4566999</wp:posOffset>
                </wp:positionH>
                <wp:positionV relativeFrom="paragraph">
                  <wp:posOffset>968304</wp:posOffset>
                </wp:positionV>
                <wp:extent cx="404495" cy="242570"/>
                <wp:effectExtent l="0" t="0" r="14605" b="11430"/>
                <wp:wrapNone/>
                <wp:docPr id="1235788157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425E2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789DF" id="_x0000_s1033" type="#_x0000_t202" style="position:absolute;margin-left:359.6pt;margin-top:76.25pt;width:31.85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" fillcolor="white [3201]" strokeweight=".5pt">
                <v:textbox>
                  <w:txbxContent>
                    <w:p w14:paraId="09F425E2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i/>
                          <w:iCs/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7BA91D" wp14:editId="4F736A26">
                <wp:simplePos x="0" y="0"/>
                <wp:positionH relativeFrom="column">
                  <wp:posOffset>337806</wp:posOffset>
                </wp:positionH>
                <wp:positionV relativeFrom="paragraph">
                  <wp:posOffset>969617</wp:posOffset>
                </wp:positionV>
                <wp:extent cx="428263" cy="242570"/>
                <wp:effectExtent l="0" t="0" r="16510" b="11430"/>
                <wp:wrapNone/>
                <wp:docPr id="1433426913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63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DE714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A91D" id="_x0000_s1034" type="#_x0000_t202" style="position:absolute;margin-left:26.6pt;margin-top:76.35pt;width:33.7pt;height:1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" fillcolor="white [3201]" strokeweight=".5pt">
                <v:textbox>
                  <w:txbxContent>
                    <w:p w14:paraId="112DE714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i/>
                          <w:iCs/>
                          <w:lang w:val="en-US"/>
                        </w:rPr>
                        <w:t>d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BC86D57" wp14:editId="46D997C0">
            <wp:simplePos x="0" y="0"/>
            <wp:positionH relativeFrom="column">
              <wp:posOffset>2575346</wp:posOffset>
            </wp:positionH>
            <wp:positionV relativeFrom="paragraph">
              <wp:posOffset>3533382</wp:posOffset>
            </wp:positionV>
            <wp:extent cx="3566160" cy="2200275"/>
            <wp:effectExtent l="0" t="0" r="2540" b="0"/>
            <wp:wrapNone/>
            <wp:docPr id="422882640" name="Picture 25" descr="A graph of a graph showing the same siz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82640" name="Picture 25" descr="A graph of a graph showing the same siz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3054DAF" wp14:editId="6EC81AED">
            <wp:simplePos x="0" y="0"/>
            <wp:positionH relativeFrom="column">
              <wp:posOffset>4571458</wp:posOffset>
            </wp:positionH>
            <wp:positionV relativeFrom="paragraph">
              <wp:posOffset>1225350</wp:posOffset>
            </wp:positionV>
            <wp:extent cx="3570605" cy="2203450"/>
            <wp:effectExtent l="0" t="0" r="0" b="6350"/>
            <wp:wrapNone/>
            <wp:docPr id="843744521" name="Picture 24" descr="A graph of a graph showing the same size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44521" name="Picture 24" descr="A graph of a graph showing the same size of a graph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B7D313B" wp14:editId="11A4847C">
            <wp:simplePos x="0" y="0"/>
            <wp:positionH relativeFrom="column">
              <wp:posOffset>333439</wp:posOffset>
            </wp:positionH>
            <wp:positionV relativeFrom="paragraph">
              <wp:posOffset>1220727</wp:posOffset>
            </wp:positionV>
            <wp:extent cx="3566160" cy="2200275"/>
            <wp:effectExtent l="0" t="0" r="2540" b="0"/>
            <wp:wrapNone/>
            <wp:docPr id="773458508" name="Picture 23" descr="A graph of a graph showing the same siz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58508" name="Picture 23" descr="A graph of a graph showing the same size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Caption: </w:t>
      </w:r>
      <w:r w:rsidR="00AF6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F66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</w:t>
      </w:r>
      <w:r w:rsidR="00AF6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Co-abundance Factor 1 (high </w:t>
      </w:r>
      <w:r w:rsidR="00AF66AE"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Prevotella</w:t>
      </w:r>
      <w:r w:rsidR="00AF66AE" w:rsidRPr="0039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>[</w:t>
      </w:r>
      <w:r w:rsidR="00AF66AE" w:rsidRPr="00397EBA">
        <w:rPr>
          <w:rFonts w:ascii="Times New Roman" w:eastAsia="Times New Roman" w:hAnsi="Times New Roman" w:cs="Times New Roman"/>
          <w:sz w:val="24"/>
          <w:szCs w:val="24"/>
        </w:rPr>
        <w:t>Paraprevotellaceae family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>]</w:t>
      </w:r>
      <w:r w:rsidR="00AF66AE" w:rsidRPr="00397EB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F66AE"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Lactobacillus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66AE" w:rsidRPr="00397EBA">
        <w:rPr>
          <w:rFonts w:ascii="Times New Roman" w:eastAsia="Times New Roman" w:hAnsi="Times New Roman" w:cs="Times New Roman"/>
          <w:sz w:val="24"/>
          <w:szCs w:val="24"/>
        </w:rPr>
        <w:t xml:space="preserve"> and low </w:t>
      </w:r>
      <w:r w:rsidR="00AF66AE"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Faecalibacterium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AF66AE" w:rsidRPr="00ED603A">
        <w:rPr>
          <w:rFonts w:ascii="Times New Roman" w:eastAsia="Times New Roman" w:hAnsi="Times New Roman" w:cs="Times New Roman"/>
          <w:sz w:val="24"/>
          <w:szCs w:val="24"/>
        </w:rPr>
        <w:t>Cliff's Delta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 = 0.80, </w:t>
      </w:r>
      <w:r w:rsidR="00AF66AE" w:rsidRPr="00DD3F56">
        <w:rPr>
          <w:rFonts w:ascii="Times New Roman" w:eastAsia="Times New Roman" w:hAnsi="Times New Roman" w:cs="Times New Roman"/>
          <w:sz w:val="24"/>
          <w:szCs w:val="24"/>
        </w:rPr>
        <w:t xml:space="preserve">p-value 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>&lt; 0</w:t>
      </w:r>
      <w:r w:rsidR="00AF66AE" w:rsidRPr="00DD3F5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1; </w:t>
      </w:r>
      <w:r w:rsidR="00AF6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F66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</w:t>
      </w:r>
      <w:r w:rsidR="00AF6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>Co-abundance Factor 2 (high</w:t>
      </w:r>
      <w:r w:rsidR="00AF66AE"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F66AE" w:rsidRPr="008C3D3F">
        <w:rPr>
          <w:rFonts w:ascii="Times New Roman" w:eastAsia="Times New Roman" w:hAnsi="Times New Roman" w:cs="Times New Roman"/>
          <w:i/>
          <w:iCs/>
          <w:sz w:val="24"/>
          <w:szCs w:val="24"/>
        </w:rPr>
        <w:t>Eubacterium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66AE" w:rsidRPr="008C3D3F">
        <w:rPr>
          <w:rFonts w:ascii="Times New Roman" w:eastAsia="Times New Roman" w:hAnsi="Times New Roman" w:cs="Times New Roman"/>
          <w:i/>
          <w:iCs/>
          <w:sz w:val="24"/>
          <w:szCs w:val="24"/>
        </w:rPr>
        <w:t>Blautia</w:t>
      </w:r>
      <w:r w:rsidR="00AF66AE"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AF66AE" w:rsidRPr="008C3D3F">
        <w:rPr>
          <w:rFonts w:ascii="Times New Roman" w:eastAsia="Times New Roman" w:hAnsi="Times New Roman" w:cs="Times New Roman"/>
          <w:sz w:val="24"/>
          <w:szCs w:val="24"/>
        </w:rPr>
        <w:t>low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6AE" w:rsidRPr="00A34443">
        <w:rPr>
          <w:rFonts w:ascii="Times New Roman" w:eastAsia="Times New Roman" w:hAnsi="Times New Roman" w:cs="Times New Roman"/>
          <w:i/>
          <w:iCs/>
          <w:sz w:val="24"/>
          <w:szCs w:val="24"/>
        </w:rPr>
        <w:t>Catenibacterium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AF66AE" w:rsidRPr="00ED603A">
        <w:rPr>
          <w:rFonts w:ascii="Times New Roman" w:eastAsia="Times New Roman" w:hAnsi="Times New Roman" w:cs="Times New Roman"/>
          <w:sz w:val="24"/>
          <w:szCs w:val="24"/>
        </w:rPr>
        <w:t>Cliff's Delta: -0.3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8, </w:t>
      </w:r>
      <w:r w:rsidR="00AF66AE" w:rsidRPr="00DD3F56">
        <w:rPr>
          <w:rFonts w:ascii="Times New Roman" w:eastAsia="Times New Roman" w:hAnsi="Times New Roman" w:cs="Times New Roman"/>
          <w:sz w:val="24"/>
          <w:szCs w:val="24"/>
        </w:rPr>
        <w:t>p-value = 0.09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F6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F66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</w:t>
      </w:r>
      <w:r w:rsidR="00AF6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Co-abundance Factor 3 (high </w:t>
      </w:r>
      <w:r w:rsidR="00AF66AE" w:rsidRPr="000B72C9">
        <w:rPr>
          <w:rFonts w:ascii="Times New Roman" w:eastAsia="Times New Roman" w:hAnsi="Times New Roman" w:cs="Times New Roman"/>
          <w:i/>
          <w:iCs/>
          <w:sz w:val="24"/>
          <w:szCs w:val="24"/>
        </w:rPr>
        <w:t>Collinsella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66AE" w:rsidRPr="000B72C9">
        <w:rPr>
          <w:rFonts w:ascii="Times New Roman" w:eastAsia="Times New Roman" w:hAnsi="Times New Roman" w:cs="Times New Roman"/>
          <w:i/>
          <w:iCs/>
          <w:sz w:val="24"/>
          <w:szCs w:val="24"/>
        </w:rPr>
        <w:t>Ruminococcus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, and low </w:t>
      </w:r>
      <w:r w:rsidR="00AF66AE" w:rsidRPr="000B72C9">
        <w:rPr>
          <w:rFonts w:ascii="Times New Roman" w:eastAsia="Times New Roman" w:hAnsi="Times New Roman" w:cs="Times New Roman"/>
          <w:i/>
          <w:iCs/>
          <w:sz w:val="24"/>
          <w:szCs w:val="24"/>
        </w:rPr>
        <w:t>Bifidobacterium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F66AE" w:rsidRPr="00ED603A">
        <w:rPr>
          <w:rFonts w:ascii="Times New Roman" w:eastAsia="Times New Roman" w:hAnsi="Times New Roman" w:cs="Times New Roman"/>
          <w:sz w:val="24"/>
          <w:szCs w:val="24"/>
        </w:rPr>
        <w:t>Delta: 0.5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 w:rsidR="00AF66AE" w:rsidRPr="00770F75">
        <w:rPr>
          <w:rFonts w:ascii="Times New Roman" w:eastAsia="Times New Roman" w:hAnsi="Times New Roman" w:cs="Times New Roman"/>
          <w:sz w:val="24"/>
          <w:szCs w:val="24"/>
        </w:rPr>
        <w:t>p-value = 0.24</w:t>
      </w:r>
      <w:r w:rsidR="00AF66A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6CAB6F2" w14:textId="77777777" w:rsidR="00AF66AE" w:rsidRDefault="00AF66AE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</w:rPr>
        <w:t>Microbiome co-abundance factors</w:t>
      </w:r>
      <w:r w:rsidRPr="00D76D7D">
        <w:rPr>
          <w:rFonts w:ascii="Times New Roman" w:eastAsia="Times New Roman" w:hAnsi="Times New Roman" w:cs="Times New Roman"/>
          <w:sz w:val="24"/>
          <w:szCs w:val="24"/>
        </w:rPr>
        <w:t xml:space="preserve"> by rearing environment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Day 180</w:t>
      </w:r>
    </w:p>
    <w:p w14:paraId="09D960EC" w14:textId="77777777" w:rsidR="00AF66AE" w:rsidRPr="008075A4" w:rsidRDefault="00AF66AE" w:rsidP="00AF66AE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Co-abundance Factor 1 (</w:t>
      </w:r>
      <w:r w:rsidRPr="00FF2A43">
        <w:rPr>
          <w:rFonts w:ascii="Times New Roman" w:eastAsia="Times New Roman" w:hAnsi="Times New Roman" w:cs="Times New Roman"/>
          <w:sz w:val="24"/>
          <w:szCs w:val="24"/>
        </w:rPr>
        <w:t xml:space="preserve">high </w:t>
      </w:r>
      <w:r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Roseburia</w:t>
      </w:r>
      <w:r w:rsidRPr="00FF2A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Blautia</w:t>
      </w:r>
      <w:r w:rsidRPr="00FF2A43">
        <w:rPr>
          <w:rFonts w:ascii="Times New Roman" w:eastAsia="Times New Roman" w:hAnsi="Times New Roman" w:cs="Times New Roman"/>
          <w:sz w:val="24"/>
          <w:szCs w:val="24"/>
        </w:rPr>
        <w:t xml:space="preserve">, and low </w:t>
      </w:r>
      <w:r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Ruminococcus</w:t>
      </w:r>
      <w:r w:rsidRPr="00FF2A4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Prevotella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FF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03A">
        <w:rPr>
          <w:rFonts w:ascii="Times New Roman" w:eastAsia="Times New Roman" w:hAnsi="Times New Roman" w:cs="Times New Roman"/>
          <w:sz w:val="24"/>
          <w:szCs w:val="24"/>
        </w:rPr>
        <w:t>Cliff's Delta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ED603A">
        <w:rPr>
          <w:rFonts w:ascii="Times New Roman" w:eastAsia="Times New Roman" w:hAnsi="Times New Roman" w:cs="Times New Roman"/>
          <w:sz w:val="24"/>
          <w:szCs w:val="24"/>
        </w:rPr>
        <w:t xml:space="preserve"> -0.19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0F75">
        <w:rPr>
          <w:rFonts w:ascii="Times New Roman" w:eastAsia="Times New Roman" w:hAnsi="Times New Roman" w:cs="Times New Roman"/>
          <w:sz w:val="24"/>
          <w:szCs w:val="24"/>
        </w:rPr>
        <w:t>p-value = 0.20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Co-abundance Factor 2 (</w:t>
      </w:r>
      <w:r w:rsidRPr="00FF2A43"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abundance of </w:t>
      </w:r>
      <w:r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Bifidobacterium </w:t>
      </w:r>
      <w:r w:rsidRPr="00FF2A4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of an</w:t>
      </w:r>
      <w:r w:rsidRPr="00FF2A43">
        <w:rPr>
          <w:rFonts w:ascii="Times New Roman" w:eastAsia="Times New Roman" w:hAnsi="Times New Roman" w:cs="Times New Roman"/>
          <w:sz w:val="24"/>
          <w:szCs w:val="24"/>
        </w:rPr>
        <w:t xml:space="preserve"> unclassified genus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ED603A">
        <w:rPr>
          <w:rFonts w:ascii="Times New Roman" w:eastAsia="Times New Roman" w:hAnsi="Times New Roman" w:cs="Times New Roman"/>
          <w:sz w:val="24"/>
          <w:szCs w:val="24"/>
        </w:rPr>
        <w:t>Cliff's Delta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ED603A">
        <w:rPr>
          <w:rFonts w:ascii="Times New Roman" w:eastAsia="Times New Roman" w:hAnsi="Times New Roman" w:cs="Times New Roman"/>
          <w:sz w:val="24"/>
          <w:szCs w:val="24"/>
        </w:rPr>
        <w:t xml:space="preserve"> 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00, </w:t>
      </w:r>
      <w:r w:rsidRPr="008075A4">
        <w:rPr>
          <w:rFonts w:ascii="Times New Roman" w:eastAsia="Times New Roman" w:hAnsi="Times New Roman" w:cs="Times New Roman"/>
          <w:sz w:val="24"/>
          <w:szCs w:val="24"/>
        </w:rPr>
        <w:t>p-value =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Co-abundance Factor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ED603A">
        <w:rPr>
          <w:rFonts w:ascii="Times New Roman" w:eastAsia="Times New Roman" w:hAnsi="Times New Roman" w:cs="Times New Roman"/>
          <w:sz w:val="24"/>
          <w:szCs w:val="24"/>
        </w:rPr>
        <w:t xml:space="preserve">high </w:t>
      </w:r>
      <w:r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Prevotella</w:t>
      </w:r>
      <w:r w:rsidRPr="00ED603A">
        <w:rPr>
          <w:rFonts w:ascii="Times New Roman" w:eastAsia="Times New Roman" w:hAnsi="Times New Roman" w:cs="Times New Roman"/>
          <w:sz w:val="24"/>
          <w:szCs w:val="24"/>
        </w:rPr>
        <w:t xml:space="preserve"> and low </w:t>
      </w:r>
      <w:r w:rsidRPr="00ED603A">
        <w:rPr>
          <w:rFonts w:ascii="Times New Roman" w:eastAsia="Times New Roman" w:hAnsi="Times New Roman" w:cs="Times New Roman"/>
          <w:i/>
          <w:iCs/>
          <w:sz w:val="24"/>
          <w:szCs w:val="24"/>
        </w:rPr>
        <w:t>Lactobacillus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ED603A">
        <w:rPr>
          <w:rFonts w:ascii="Times New Roman" w:eastAsia="Times New Roman" w:hAnsi="Times New Roman" w:cs="Times New Roman"/>
          <w:sz w:val="24"/>
          <w:szCs w:val="24"/>
        </w:rPr>
        <w:t xml:space="preserve"> Cliff's Delta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ED603A">
        <w:rPr>
          <w:rFonts w:ascii="Times New Roman" w:eastAsia="Times New Roman" w:hAnsi="Times New Roman" w:cs="Times New Roman"/>
          <w:sz w:val="24"/>
          <w:szCs w:val="24"/>
        </w:rPr>
        <w:t xml:space="preserve"> -0.22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75A4">
        <w:rPr>
          <w:rFonts w:ascii="Times New Roman" w:eastAsia="Times New Roman" w:hAnsi="Times New Roman" w:cs="Times New Roman"/>
          <w:sz w:val="24"/>
          <w:szCs w:val="24"/>
        </w:rPr>
        <w:t>p-value = 0.1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7367ECA3" w14:textId="570A8BAB" w:rsidR="00AF66AE" w:rsidRPr="00ED603A" w:rsidRDefault="00753460" w:rsidP="00AF66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DB0DA" wp14:editId="7BC23C2C">
                <wp:simplePos x="0" y="0"/>
                <wp:positionH relativeFrom="column">
                  <wp:posOffset>4374123</wp:posOffset>
                </wp:positionH>
                <wp:positionV relativeFrom="paragraph">
                  <wp:posOffset>86360</wp:posOffset>
                </wp:positionV>
                <wp:extent cx="428263" cy="266210"/>
                <wp:effectExtent l="0" t="0" r="16510" b="13335"/>
                <wp:wrapNone/>
                <wp:docPr id="1455963110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63" cy="266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A6485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B0DA" id="_x0000_s1035" type="#_x0000_t202" style="position:absolute;margin-left:344.4pt;margin-top:6.8pt;width:33.7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" fillcolor="white [3201]" strokeweight=".5pt">
                <v:textbox>
                  <w:txbxContent>
                    <w:p w14:paraId="216A6485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i/>
                          <w:iCs/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A71D6" wp14:editId="3AE918FC">
                <wp:simplePos x="0" y="0"/>
                <wp:positionH relativeFrom="column">
                  <wp:posOffset>198220</wp:posOffset>
                </wp:positionH>
                <wp:positionV relativeFrom="paragraph">
                  <wp:posOffset>27341</wp:posOffset>
                </wp:positionV>
                <wp:extent cx="462915" cy="254635"/>
                <wp:effectExtent l="0" t="0" r="6985" b="12065"/>
                <wp:wrapNone/>
                <wp:docPr id="2002210774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5B9D2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71D6" id="_x0000_s1036" type="#_x0000_t202" style="position:absolute;margin-left:15.6pt;margin-top:2.15pt;width:36.45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" fillcolor="white [3201]" strokeweight=".5pt">
                <v:textbox>
                  <w:txbxContent>
                    <w:p w14:paraId="3575B9D2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i/>
                          <w:iCs/>
                          <w:lang w:val="en-US"/>
                        </w:rPr>
                        <w:t>g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10FC15E" wp14:editId="31A37DC2">
            <wp:simplePos x="0" y="0"/>
            <wp:positionH relativeFrom="column">
              <wp:posOffset>204506</wp:posOffset>
            </wp:positionH>
            <wp:positionV relativeFrom="paragraph">
              <wp:posOffset>302895</wp:posOffset>
            </wp:positionV>
            <wp:extent cx="3566160" cy="2200275"/>
            <wp:effectExtent l="0" t="0" r="2540" b="0"/>
            <wp:wrapNone/>
            <wp:docPr id="587221342" name="Picture 26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21342" name="Picture 26" descr="A diagram of a graph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C64A3AC" wp14:editId="78C5D508">
            <wp:simplePos x="0" y="0"/>
            <wp:positionH relativeFrom="column">
              <wp:posOffset>4376199</wp:posOffset>
            </wp:positionH>
            <wp:positionV relativeFrom="paragraph">
              <wp:posOffset>295546</wp:posOffset>
            </wp:positionV>
            <wp:extent cx="3566160" cy="2200275"/>
            <wp:effectExtent l="0" t="0" r="2540" b="0"/>
            <wp:wrapNone/>
            <wp:docPr id="1787369514" name="Picture 27" descr="A graph of a graph showing the size of a number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69514" name="Picture 27" descr="A graph of a graph showing the size of a number of objects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EFF60" w14:textId="143A3747" w:rsidR="00AF66AE" w:rsidRDefault="00AF66A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37EDF4" w14:textId="00C0015E" w:rsidR="00AF66AE" w:rsidRDefault="00AF66A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06895" w14:textId="3A304B73" w:rsidR="00AF66AE" w:rsidRDefault="00AF66AE" w:rsidP="00AF66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050300" w14:textId="77777777" w:rsidR="006A41B9" w:rsidRDefault="006A41B9"/>
    <w:p w14:paraId="4EB9C2FE" w14:textId="77777777" w:rsidR="00AF66AE" w:rsidRDefault="00AF66AE"/>
    <w:p w14:paraId="3BA7B1FF" w14:textId="77777777" w:rsidR="00AF66AE" w:rsidRDefault="00AF66AE"/>
    <w:p w14:paraId="4112E925" w14:textId="77777777" w:rsidR="00AF66AE" w:rsidRDefault="00AF66AE"/>
    <w:p w14:paraId="60EF320F" w14:textId="77777777" w:rsidR="00AF66AE" w:rsidRDefault="00AF66AE"/>
    <w:p w14:paraId="308EEDB5" w14:textId="77777777" w:rsidR="00AF66AE" w:rsidRDefault="00AF66AE"/>
    <w:p w14:paraId="60C19807" w14:textId="77777777" w:rsidR="00AF66AE" w:rsidRDefault="00AF66AE"/>
    <w:p w14:paraId="4C566958" w14:textId="77777777" w:rsidR="00AF66AE" w:rsidRDefault="00AF66AE"/>
    <w:p w14:paraId="61AB2002" w14:textId="77777777" w:rsidR="00AF66AE" w:rsidRDefault="00AF66AE"/>
    <w:p w14:paraId="4DA27FA2" w14:textId="77777777" w:rsidR="00AF66AE" w:rsidRDefault="00AF66AE"/>
    <w:p w14:paraId="28FEA07D" w14:textId="72A78426" w:rsidR="00AF66AE" w:rsidRDefault="00753460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69C56BF" wp14:editId="5B62BBC1">
            <wp:simplePos x="0" y="0"/>
            <wp:positionH relativeFrom="column">
              <wp:posOffset>2409290</wp:posOffset>
            </wp:positionH>
            <wp:positionV relativeFrom="paragraph">
              <wp:posOffset>20027</wp:posOffset>
            </wp:positionV>
            <wp:extent cx="3566160" cy="2313291"/>
            <wp:effectExtent l="0" t="0" r="2540" b="0"/>
            <wp:wrapNone/>
            <wp:docPr id="1220896475" name="Picture 28" descr="A graph of a graph showing the same size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96475" name="Picture 28" descr="A graph of a graph showing the same size of a graph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946" cy="2315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6376D" wp14:editId="2C2ED39D">
                <wp:simplePos x="0" y="0"/>
                <wp:positionH relativeFrom="column">
                  <wp:posOffset>1911222</wp:posOffset>
                </wp:positionH>
                <wp:positionV relativeFrom="paragraph">
                  <wp:posOffset>128284</wp:posOffset>
                </wp:positionV>
                <wp:extent cx="405114" cy="231493"/>
                <wp:effectExtent l="0" t="0" r="14605" b="10160"/>
                <wp:wrapNone/>
                <wp:docPr id="1419821246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14" cy="231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A24CE" w14:textId="77777777" w:rsidR="00AF66AE" w:rsidRPr="00ED603A" w:rsidRDefault="00AF66AE" w:rsidP="00AF66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376D" id="_x0000_s1037" type="#_x0000_t202" style="position:absolute;margin-left:150.5pt;margin-top:10.1pt;width:31.9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" fillcolor="white [3201]" strokeweight=".5pt">
                <v:textbox>
                  <w:txbxContent>
                    <w:p w14:paraId="799A24CE" w14:textId="77777777" w:rsidR="00AF66AE" w:rsidRPr="00ED603A" w:rsidRDefault="00AF66AE" w:rsidP="00AF66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i/>
                          <w:iCs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7FAC82" w14:textId="4FDE7190" w:rsidR="00AF66AE" w:rsidRDefault="00AF66AE"/>
    <w:p w14:paraId="366F81CC" w14:textId="05926093" w:rsidR="00AF66AE" w:rsidRDefault="00AF66AE"/>
    <w:p w14:paraId="37948720" w14:textId="7AE7D048" w:rsidR="00AF66AE" w:rsidRDefault="00AF66AE"/>
    <w:p w14:paraId="148508F0" w14:textId="77777777" w:rsidR="00AF66AE" w:rsidRDefault="00AF66AE"/>
    <w:p w14:paraId="02A47BD4" w14:textId="77777777" w:rsidR="00AF66AE" w:rsidRDefault="00AF66AE"/>
    <w:p w14:paraId="596CF112" w14:textId="77777777" w:rsidR="00AF66AE" w:rsidRDefault="00AF66AE"/>
    <w:p w14:paraId="3255AC08" w14:textId="77777777" w:rsidR="00AF66AE" w:rsidRDefault="00AF66AE"/>
    <w:p w14:paraId="1CF2E895" w14:textId="77777777" w:rsidR="00AF66AE" w:rsidRDefault="00AF66AE"/>
    <w:p w14:paraId="513586FF" w14:textId="77777777" w:rsidR="00AF66AE" w:rsidRDefault="00AF66AE"/>
    <w:p w14:paraId="55BA750E" w14:textId="77777777" w:rsidR="00AF66AE" w:rsidRDefault="00AF66AE"/>
    <w:p w14:paraId="2660A8F7" w14:textId="77777777" w:rsidR="00AF66AE" w:rsidRDefault="00AF66AE"/>
    <w:p w14:paraId="368A1FC7" w14:textId="77777777" w:rsidR="00AF66AE" w:rsidRDefault="00AF66AE"/>
    <w:sectPr w:rsidR="00AF66AE" w:rsidSect="00E73D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740A4"/>
    <w:multiLevelType w:val="hybridMultilevel"/>
    <w:tmpl w:val="5868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683B"/>
    <w:multiLevelType w:val="hybridMultilevel"/>
    <w:tmpl w:val="7444D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601A6"/>
    <w:multiLevelType w:val="hybridMultilevel"/>
    <w:tmpl w:val="3670E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02879"/>
    <w:multiLevelType w:val="hybridMultilevel"/>
    <w:tmpl w:val="5AB40C24"/>
    <w:lvl w:ilvl="0" w:tplc="1854C0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24595"/>
    <w:multiLevelType w:val="hybridMultilevel"/>
    <w:tmpl w:val="9D36D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026000">
    <w:abstractNumId w:val="0"/>
  </w:num>
  <w:num w:numId="2" w16cid:durableId="455224557">
    <w:abstractNumId w:val="4"/>
  </w:num>
  <w:num w:numId="3" w16cid:durableId="1867786586">
    <w:abstractNumId w:val="2"/>
  </w:num>
  <w:num w:numId="4" w16cid:durableId="1307659985">
    <w:abstractNumId w:val="3"/>
  </w:num>
  <w:num w:numId="5" w16cid:durableId="82497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AE"/>
    <w:rsid w:val="00007783"/>
    <w:rsid w:val="000120C5"/>
    <w:rsid w:val="000308C1"/>
    <w:rsid w:val="000658DE"/>
    <w:rsid w:val="00081FF5"/>
    <w:rsid w:val="000D0067"/>
    <w:rsid w:val="000D0AEB"/>
    <w:rsid w:val="000E5452"/>
    <w:rsid w:val="000F5E1F"/>
    <w:rsid w:val="001153D4"/>
    <w:rsid w:val="00122869"/>
    <w:rsid w:val="001575F9"/>
    <w:rsid w:val="00161D6B"/>
    <w:rsid w:val="00161DA2"/>
    <w:rsid w:val="00166250"/>
    <w:rsid w:val="001779A4"/>
    <w:rsid w:val="00195694"/>
    <w:rsid w:val="001A1291"/>
    <w:rsid w:val="001B3BFE"/>
    <w:rsid w:val="001C3532"/>
    <w:rsid w:val="001D1200"/>
    <w:rsid w:val="001D5675"/>
    <w:rsid w:val="001D7FE9"/>
    <w:rsid w:val="00216A5E"/>
    <w:rsid w:val="00220EE8"/>
    <w:rsid w:val="00236D56"/>
    <w:rsid w:val="00244C50"/>
    <w:rsid w:val="00264A8D"/>
    <w:rsid w:val="002853B1"/>
    <w:rsid w:val="002922B6"/>
    <w:rsid w:val="002A2761"/>
    <w:rsid w:val="002B6FA7"/>
    <w:rsid w:val="002D0BAC"/>
    <w:rsid w:val="002D7B40"/>
    <w:rsid w:val="002E4FFB"/>
    <w:rsid w:val="002E67EE"/>
    <w:rsid w:val="00320873"/>
    <w:rsid w:val="003503F5"/>
    <w:rsid w:val="003760C7"/>
    <w:rsid w:val="003857C4"/>
    <w:rsid w:val="003A0F87"/>
    <w:rsid w:val="003D1920"/>
    <w:rsid w:val="003F16EF"/>
    <w:rsid w:val="003F78D0"/>
    <w:rsid w:val="00401C82"/>
    <w:rsid w:val="00402493"/>
    <w:rsid w:val="00415BED"/>
    <w:rsid w:val="00421ACD"/>
    <w:rsid w:val="00426F60"/>
    <w:rsid w:val="0043157E"/>
    <w:rsid w:val="00471C80"/>
    <w:rsid w:val="004726CA"/>
    <w:rsid w:val="00481AE2"/>
    <w:rsid w:val="004C24CE"/>
    <w:rsid w:val="004D1A2A"/>
    <w:rsid w:val="004D6F86"/>
    <w:rsid w:val="004E53A0"/>
    <w:rsid w:val="004F3DC4"/>
    <w:rsid w:val="00503EA7"/>
    <w:rsid w:val="00524751"/>
    <w:rsid w:val="005273D6"/>
    <w:rsid w:val="00533E4F"/>
    <w:rsid w:val="00537004"/>
    <w:rsid w:val="005510A6"/>
    <w:rsid w:val="00555C27"/>
    <w:rsid w:val="00576104"/>
    <w:rsid w:val="005A223F"/>
    <w:rsid w:val="005A2884"/>
    <w:rsid w:val="005A55C8"/>
    <w:rsid w:val="005B5B90"/>
    <w:rsid w:val="005F4CEC"/>
    <w:rsid w:val="00623D18"/>
    <w:rsid w:val="00630A33"/>
    <w:rsid w:val="006343C2"/>
    <w:rsid w:val="00644E3F"/>
    <w:rsid w:val="00651F80"/>
    <w:rsid w:val="006826A1"/>
    <w:rsid w:val="0069407D"/>
    <w:rsid w:val="00696F46"/>
    <w:rsid w:val="006A1B90"/>
    <w:rsid w:val="006A41B9"/>
    <w:rsid w:val="006B1722"/>
    <w:rsid w:val="006B46ED"/>
    <w:rsid w:val="006D0150"/>
    <w:rsid w:val="006D0C46"/>
    <w:rsid w:val="006D2407"/>
    <w:rsid w:val="006F2D5D"/>
    <w:rsid w:val="00737BE0"/>
    <w:rsid w:val="00753460"/>
    <w:rsid w:val="007957B9"/>
    <w:rsid w:val="007A7DF3"/>
    <w:rsid w:val="007B3739"/>
    <w:rsid w:val="007B74B8"/>
    <w:rsid w:val="007D70FB"/>
    <w:rsid w:val="007E6FF0"/>
    <w:rsid w:val="007F38A2"/>
    <w:rsid w:val="007F7068"/>
    <w:rsid w:val="00804DDC"/>
    <w:rsid w:val="008122D9"/>
    <w:rsid w:val="00827F4B"/>
    <w:rsid w:val="0084157A"/>
    <w:rsid w:val="008615BB"/>
    <w:rsid w:val="008637EF"/>
    <w:rsid w:val="00865844"/>
    <w:rsid w:val="00872C3A"/>
    <w:rsid w:val="008914E2"/>
    <w:rsid w:val="008A57BF"/>
    <w:rsid w:val="008B499F"/>
    <w:rsid w:val="008B69D1"/>
    <w:rsid w:val="008B6C95"/>
    <w:rsid w:val="008C235A"/>
    <w:rsid w:val="008E2360"/>
    <w:rsid w:val="008E5337"/>
    <w:rsid w:val="00906147"/>
    <w:rsid w:val="00932718"/>
    <w:rsid w:val="009377F7"/>
    <w:rsid w:val="00956578"/>
    <w:rsid w:val="00961F0D"/>
    <w:rsid w:val="009702FF"/>
    <w:rsid w:val="00981A7C"/>
    <w:rsid w:val="00990834"/>
    <w:rsid w:val="00997FB6"/>
    <w:rsid w:val="009D7018"/>
    <w:rsid w:val="00A06C9F"/>
    <w:rsid w:val="00A072EB"/>
    <w:rsid w:val="00A14B0C"/>
    <w:rsid w:val="00A237BA"/>
    <w:rsid w:val="00A33C27"/>
    <w:rsid w:val="00A74B79"/>
    <w:rsid w:val="00A80D4A"/>
    <w:rsid w:val="00A84CD2"/>
    <w:rsid w:val="00A95FF9"/>
    <w:rsid w:val="00AA654B"/>
    <w:rsid w:val="00AB4C14"/>
    <w:rsid w:val="00AC4D7F"/>
    <w:rsid w:val="00AE3E0E"/>
    <w:rsid w:val="00AF66AE"/>
    <w:rsid w:val="00B00571"/>
    <w:rsid w:val="00B22203"/>
    <w:rsid w:val="00B32018"/>
    <w:rsid w:val="00B80F6D"/>
    <w:rsid w:val="00B869E9"/>
    <w:rsid w:val="00BA48CD"/>
    <w:rsid w:val="00BA541F"/>
    <w:rsid w:val="00BC07BD"/>
    <w:rsid w:val="00BC63CF"/>
    <w:rsid w:val="00BE237A"/>
    <w:rsid w:val="00BF1E66"/>
    <w:rsid w:val="00C02C4E"/>
    <w:rsid w:val="00C03E27"/>
    <w:rsid w:val="00C12C63"/>
    <w:rsid w:val="00C14A09"/>
    <w:rsid w:val="00C34179"/>
    <w:rsid w:val="00C466B5"/>
    <w:rsid w:val="00C814BE"/>
    <w:rsid w:val="00C96277"/>
    <w:rsid w:val="00CC55F6"/>
    <w:rsid w:val="00CD0B7C"/>
    <w:rsid w:val="00D060A4"/>
    <w:rsid w:val="00D07ED4"/>
    <w:rsid w:val="00D51562"/>
    <w:rsid w:val="00D532C3"/>
    <w:rsid w:val="00D646D4"/>
    <w:rsid w:val="00D66BE8"/>
    <w:rsid w:val="00D83C9E"/>
    <w:rsid w:val="00DB2416"/>
    <w:rsid w:val="00DD06F3"/>
    <w:rsid w:val="00DE2ABF"/>
    <w:rsid w:val="00DE5189"/>
    <w:rsid w:val="00DF1CBB"/>
    <w:rsid w:val="00DF6934"/>
    <w:rsid w:val="00E02106"/>
    <w:rsid w:val="00E06DCB"/>
    <w:rsid w:val="00E1636D"/>
    <w:rsid w:val="00E210C9"/>
    <w:rsid w:val="00E42983"/>
    <w:rsid w:val="00E47383"/>
    <w:rsid w:val="00E53B50"/>
    <w:rsid w:val="00E54DC1"/>
    <w:rsid w:val="00E66326"/>
    <w:rsid w:val="00E73D2F"/>
    <w:rsid w:val="00E9719E"/>
    <w:rsid w:val="00EB202B"/>
    <w:rsid w:val="00EB6451"/>
    <w:rsid w:val="00EC57D6"/>
    <w:rsid w:val="00EF3C84"/>
    <w:rsid w:val="00F02427"/>
    <w:rsid w:val="00F063D6"/>
    <w:rsid w:val="00F174E3"/>
    <w:rsid w:val="00F20131"/>
    <w:rsid w:val="00F2058A"/>
    <w:rsid w:val="00F437EB"/>
    <w:rsid w:val="00F5441C"/>
    <w:rsid w:val="00F72E44"/>
    <w:rsid w:val="00F72F2E"/>
    <w:rsid w:val="00F76F7E"/>
    <w:rsid w:val="00F80B28"/>
    <w:rsid w:val="00F85CAA"/>
    <w:rsid w:val="00F879AB"/>
    <w:rsid w:val="00F91CBD"/>
    <w:rsid w:val="00F973D1"/>
    <w:rsid w:val="00FB4DAC"/>
    <w:rsid w:val="00FC40B3"/>
    <w:rsid w:val="00FD696A"/>
    <w:rsid w:val="00FD6C1E"/>
    <w:rsid w:val="00FE518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27C0"/>
  <w15:chartTrackingRefBased/>
  <w15:docId w15:val="{A26E1D07-7E1C-6D49-9E91-397CF408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6AE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6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6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6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6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6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6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6AE"/>
    <w:rPr>
      <w:b/>
      <w:bCs/>
      <w:smallCaps/>
      <w:color w:val="0F4761" w:themeColor="accent1" w:themeShade="BF"/>
      <w:spacing w:val="5"/>
    </w:rPr>
  </w:style>
  <w:style w:type="table" w:customStyle="1" w:styleId="1">
    <w:name w:val="1"/>
    <w:basedOn w:val="TableNormal"/>
    <w:rsid w:val="00AF66AE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AF66AE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F6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6AE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6AE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character" w:customStyle="1" w:styleId="hljs-operator">
    <w:name w:val="hljs-operator"/>
    <w:basedOn w:val="DefaultParagraphFont"/>
    <w:rsid w:val="00AF66AE"/>
  </w:style>
  <w:style w:type="character" w:customStyle="1" w:styleId="hljs-punctuation">
    <w:name w:val="hljs-punctuation"/>
    <w:basedOn w:val="DefaultParagraphFont"/>
    <w:rsid w:val="00AF66AE"/>
  </w:style>
  <w:style w:type="character" w:customStyle="1" w:styleId="hljs-string">
    <w:name w:val="hljs-string"/>
    <w:basedOn w:val="DefaultParagraphFont"/>
    <w:rsid w:val="00AF66AE"/>
  </w:style>
  <w:style w:type="paragraph" w:styleId="Header">
    <w:name w:val="header"/>
    <w:basedOn w:val="Normal"/>
    <w:link w:val="HeaderChar"/>
    <w:uiPriority w:val="99"/>
    <w:unhideWhenUsed/>
    <w:rsid w:val="00AF66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6AE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66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6AE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AF66AE"/>
  </w:style>
  <w:style w:type="table" w:styleId="TableGrid">
    <w:name w:val="Table Grid"/>
    <w:basedOn w:val="TableNormal"/>
    <w:uiPriority w:val="39"/>
    <w:rsid w:val="00AF66AE"/>
    <w:rPr>
      <w:rFonts w:ascii="Arial" w:eastAsia="Arial" w:hAnsi="Arial" w:cs="Arial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6A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AE"/>
    <w:rPr>
      <w:rFonts w:ascii="Times New Roman" w:eastAsia="Arial" w:hAnsi="Times New Roman" w:cs="Times New Roman"/>
      <w:kern w:val="0"/>
      <w:sz w:val="18"/>
      <w:szCs w:val="18"/>
      <w:lang w:val="e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F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F66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6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66AE"/>
    <w:rPr>
      <w:color w:val="954F72"/>
      <w:u w:val="single"/>
    </w:rPr>
  </w:style>
  <w:style w:type="paragraph" w:customStyle="1" w:styleId="msonormal0">
    <w:name w:val="msonormal"/>
    <w:basedOn w:val="Normal"/>
    <w:rsid w:val="00AF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AF66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AF66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AF66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AF66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AF66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AF66A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AF66A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AF66A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AF6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AF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AF66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AF66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7">
    <w:name w:val="xl77"/>
    <w:basedOn w:val="Normal"/>
    <w:rsid w:val="00AF66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AF66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AF66A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AF66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AF66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2">
    <w:name w:val="xl82"/>
    <w:basedOn w:val="Normal"/>
    <w:rsid w:val="00AF66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3">
    <w:name w:val="xl83"/>
    <w:basedOn w:val="Normal"/>
    <w:rsid w:val="00AF66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6AE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Daiy</dc:creator>
  <cp:keywords/>
  <dc:description/>
  <cp:lastModifiedBy>Katherine Daiy</cp:lastModifiedBy>
  <cp:revision>2</cp:revision>
  <dcterms:created xsi:type="dcterms:W3CDTF">2024-11-19T18:41:00Z</dcterms:created>
  <dcterms:modified xsi:type="dcterms:W3CDTF">2024-11-19T18:41:00Z</dcterms:modified>
</cp:coreProperties>
</file>