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2E89" w14:textId="21569DDC" w:rsidR="00096C40" w:rsidRDefault="004A7DC4" w:rsidP="004A7DC4">
      <w:pPr>
        <w:pStyle w:val="Heading1"/>
      </w:pPr>
      <w:bookmarkStart w:id="0" w:name="_Toc156469529"/>
      <w:bookmarkStart w:id="1" w:name="_Toc156469586"/>
      <w:r>
        <w:t>Supplemental materials</w:t>
      </w:r>
      <w:bookmarkEnd w:id="0"/>
      <w:bookmarkEnd w:id="1"/>
    </w:p>
    <w:p w14:paraId="57C85864" w14:textId="77777777" w:rsidR="00F73091" w:rsidRDefault="00F73091">
      <w:pPr>
        <w:rPr>
          <w:rFonts w:ascii="Times New Roman" w:hAnsi="Times New Roman"/>
          <w:sz w:val="24"/>
          <w:szCs w:val="24"/>
        </w:rPr>
      </w:pPr>
    </w:p>
    <w:p w14:paraId="6C88EAF7" w14:textId="54B11DD9" w:rsidR="00F73091" w:rsidRPr="00F73091" w:rsidRDefault="00F73091" w:rsidP="00F73091">
      <w:pPr>
        <w:pStyle w:val="TOC1"/>
        <w:rPr>
          <w:rFonts w:eastAsiaTheme="minorEastAsia"/>
          <w:noProof/>
          <w:kern w:val="2"/>
          <w:lang w:val="en-NL" w:eastAsia="en-GB"/>
          <w14:ligatures w14:val="standardContextual"/>
        </w:rPr>
      </w:pPr>
      <w:r w:rsidRPr="00F73091">
        <w:fldChar w:fldCharType="begin"/>
      </w:r>
      <w:r w:rsidRPr="00F73091">
        <w:instrText xml:space="preserve"> TOC \o "1-3" \h \z \u </w:instrText>
      </w:r>
      <w:r w:rsidRPr="00F73091">
        <w:fldChar w:fldCharType="separate"/>
      </w:r>
      <w:hyperlink w:anchor="_Toc156469586" w:history="1"/>
    </w:p>
    <w:p w14:paraId="5BAAF96B" w14:textId="18D386EA" w:rsidR="00F73091" w:rsidRPr="00F73091" w:rsidRDefault="00000000" w:rsidP="00F73091">
      <w:pPr>
        <w:pStyle w:val="TOC2"/>
        <w:tabs>
          <w:tab w:val="right" w:leader="dot" w:pos="9623"/>
        </w:tabs>
        <w:ind w:left="0"/>
        <w:rPr>
          <w:rFonts w:ascii="Times New Roman" w:eastAsiaTheme="minorEastAsia" w:hAnsi="Times New Roman"/>
          <w:noProof/>
          <w:kern w:val="2"/>
          <w:sz w:val="24"/>
          <w:szCs w:val="24"/>
          <w:lang w:val="en-NL" w:eastAsia="en-GB"/>
          <w14:ligatures w14:val="standardContextual"/>
        </w:rPr>
      </w:pPr>
      <w:hyperlink w:anchor="_Toc156469587" w:history="1">
        <w:r w:rsidR="00F73091" w:rsidRPr="00F73091">
          <w:rPr>
            <w:rStyle w:val="Hyperlink"/>
            <w:rFonts w:ascii="Times New Roman" w:hAnsi="Times New Roman"/>
            <w:noProof/>
            <w:sz w:val="24"/>
            <w:szCs w:val="24"/>
            <w:lang w:val="en-US"/>
          </w:rPr>
          <w:t>Appendix A. References of included studies</w:t>
        </w:r>
        <w:r w:rsidR="00F73091" w:rsidRPr="00F73091">
          <w:rPr>
            <w:rFonts w:ascii="Times New Roman" w:hAnsi="Times New Roman"/>
            <w:noProof/>
            <w:webHidden/>
            <w:sz w:val="24"/>
            <w:szCs w:val="24"/>
          </w:rPr>
          <w:tab/>
        </w:r>
        <w:r w:rsidR="00F73091" w:rsidRPr="00F73091">
          <w:rPr>
            <w:rFonts w:ascii="Times New Roman" w:hAnsi="Times New Roman"/>
            <w:noProof/>
            <w:webHidden/>
            <w:sz w:val="24"/>
            <w:szCs w:val="24"/>
          </w:rPr>
          <w:fldChar w:fldCharType="begin"/>
        </w:r>
        <w:r w:rsidR="00F73091" w:rsidRPr="00F73091">
          <w:rPr>
            <w:rFonts w:ascii="Times New Roman" w:hAnsi="Times New Roman"/>
            <w:noProof/>
            <w:webHidden/>
            <w:sz w:val="24"/>
            <w:szCs w:val="24"/>
          </w:rPr>
          <w:instrText xml:space="preserve"> PAGEREF _Toc156469587 \h </w:instrText>
        </w:r>
        <w:r w:rsidR="00F73091" w:rsidRPr="00F73091">
          <w:rPr>
            <w:rFonts w:ascii="Times New Roman" w:hAnsi="Times New Roman"/>
            <w:noProof/>
            <w:webHidden/>
            <w:sz w:val="24"/>
            <w:szCs w:val="24"/>
          </w:rPr>
        </w:r>
        <w:r w:rsidR="00F73091" w:rsidRPr="00F73091">
          <w:rPr>
            <w:rFonts w:ascii="Times New Roman" w:hAnsi="Times New Roman"/>
            <w:noProof/>
            <w:webHidden/>
            <w:sz w:val="24"/>
            <w:szCs w:val="24"/>
          </w:rPr>
          <w:fldChar w:fldCharType="separate"/>
        </w:r>
        <w:r w:rsidR="00F73091" w:rsidRPr="00F73091">
          <w:rPr>
            <w:rFonts w:ascii="Times New Roman" w:hAnsi="Times New Roman"/>
            <w:noProof/>
            <w:webHidden/>
            <w:sz w:val="24"/>
            <w:szCs w:val="24"/>
          </w:rPr>
          <w:t>2</w:t>
        </w:r>
        <w:r w:rsidR="00F73091" w:rsidRPr="00F73091">
          <w:rPr>
            <w:rFonts w:ascii="Times New Roman" w:hAnsi="Times New Roman"/>
            <w:noProof/>
            <w:webHidden/>
            <w:sz w:val="24"/>
            <w:szCs w:val="24"/>
          </w:rPr>
          <w:fldChar w:fldCharType="end"/>
        </w:r>
      </w:hyperlink>
    </w:p>
    <w:p w14:paraId="492F6918" w14:textId="16B92FC8" w:rsidR="00F73091" w:rsidRPr="00F73091" w:rsidRDefault="00000000" w:rsidP="00F73091">
      <w:pPr>
        <w:pStyle w:val="TOC2"/>
        <w:tabs>
          <w:tab w:val="right" w:leader="dot" w:pos="9623"/>
        </w:tabs>
        <w:ind w:left="0"/>
        <w:rPr>
          <w:rFonts w:ascii="Times New Roman" w:eastAsiaTheme="minorEastAsia" w:hAnsi="Times New Roman"/>
          <w:noProof/>
          <w:kern w:val="2"/>
          <w:sz w:val="24"/>
          <w:szCs w:val="24"/>
          <w:lang w:val="en-NL" w:eastAsia="en-GB"/>
          <w14:ligatures w14:val="standardContextual"/>
        </w:rPr>
      </w:pPr>
      <w:hyperlink w:anchor="_Toc156469588" w:history="1">
        <w:r w:rsidR="00F73091" w:rsidRPr="00F73091">
          <w:rPr>
            <w:rStyle w:val="Hyperlink"/>
            <w:rFonts w:ascii="Times New Roman" w:hAnsi="Times New Roman"/>
            <w:noProof/>
            <w:sz w:val="24"/>
            <w:szCs w:val="24"/>
            <w:lang w:val="en-US"/>
          </w:rPr>
          <w:t>Appendix B. Selected characteristics of included studies</w:t>
        </w:r>
        <w:r w:rsidR="00F73091" w:rsidRPr="00F73091">
          <w:rPr>
            <w:rFonts w:ascii="Times New Roman" w:hAnsi="Times New Roman"/>
            <w:noProof/>
            <w:webHidden/>
            <w:sz w:val="24"/>
            <w:szCs w:val="24"/>
          </w:rPr>
          <w:tab/>
        </w:r>
        <w:r w:rsidR="00F73091" w:rsidRPr="00F73091">
          <w:rPr>
            <w:rFonts w:ascii="Times New Roman" w:hAnsi="Times New Roman"/>
            <w:noProof/>
            <w:webHidden/>
            <w:sz w:val="24"/>
            <w:szCs w:val="24"/>
          </w:rPr>
          <w:fldChar w:fldCharType="begin"/>
        </w:r>
        <w:r w:rsidR="00F73091" w:rsidRPr="00F73091">
          <w:rPr>
            <w:rFonts w:ascii="Times New Roman" w:hAnsi="Times New Roman"/>
            <w:noProof/>
            <w:webHidden/>
            <w:sz w:val="24"/>
            <w:szCs w:val="24"/>
          </w:rPr>
          <w:instrText xml:space="preserve"> PAGEREF _Toc156469588 \h </w:instrText>
        </w:r>
        <w:r w:rsidR="00F73091" w:rsidRPr="00F73091">
          <w:rPr>
            <w:rFonts w:ascii="Times New Roman" w:hAnsi="Times New Roman"/>
            <w:noProof/>
            <w:webHidden/>
            <w:sz w:val="24"/>
            <w:szCs w:val="24"/>
          </w:rPr>
        </w:r>
        <w:r w:rsidR="00F73091" w:rsidRPr="00F73091">
          <w:rPr>
            <w:rFonts w:ascii="Times New Roman" w:hAnsi="Times New Roman"/>
            <w:noProof/>
            <w:webHidden/>
            <w:sz w:val="24"/>
            <w:szCs w:val="24"/>
          </w:rPr>
          <w:fldChar w:fldCharType="separate"/>
        </w:r>
        <w:r w:rsidR="00F73091" w:rsidRPr="00F73091">
          <w:rPr>
            <w:rFonts w:ascii="Times New Roman" w:hAnsi="Times New Roman"/>
            <w:noProof/>
            <w:webHidden/>
            <w:sz w:val="24"/>
            <w:szCs w:val="24"/>
          </w:rPr>
          <w:t>19</w:t>
        </w:r>
        <w:r w:rsidR="00F73091" w:rsidRPr="00F73091">
          <w:rPr>
            <w:rFonts w:ascii="Times New Roman" w:hAnsi="Times New Roman"/>
            <w:noProof/>
            <w:webHidden/>
            <w:sz w:val="24"/>
            <w:szCs w:val="24"/>
          </w:rPr>
          <w:fldChar w:fldCharType="end"/>
        </w:r>
      </w:hyperlink>
    </w:p>
    <w:p w14:paraId="3ADF94C9" w14:textId="13C27881" w:rsidR="00F73091" w:rsidRPr="00F73091" w:rsidRDefault="00000000" w:rsidP="00F73091">
      <w:pPr>
        <w:pStyle w:val="TOC2"/>
        <w:tabs>
          <w:tab w:val="right" w:leader="dot" w:pos="9623"/>
        </w:tabs>
        <w:ind w:left="0"/>
        <w:rPr>
          <w:rFonts w:ascii="Times New Roman" w:eastAsiaTheme="minorEastAsia" w:hAnsi="Times New Roman"/>
          <w:noProof/>
          <w:kern w:val="2"/>
          <w:sz w:val="24"/>
          <w:szCs w:val="24"/>
          <w:lang w:val="en-NL" w:eastAsia="en-GB"/>
          <w14:ligatures w14:val="standardContextual"/>
        </w:rPr>
      </w:pPr>
      <w:hyperlink w:anchor="_Toc156469589" w:history="1">
        <w:r w:rsidR="00F73091" w:rsidRPr="00F73091">
          <w:rPr>
            <w:rStyle w:val="Hyperlink"/>
            <w:rFonts w:ascii="Times New Roman" w:hAnsi="Times New Roman"/>
            <w:noProof/>
            <w:sz w:val="24"/>
            <w:szCs w:val="24"/>
            <w:lang w:val="en-US"/>
          </w:rPr>
          <w:t>Appendix C. Response rates</w:t>
        </w:r>
        <w:r w:rsidR="00F73091" w:rsidRPr="00F73091">
          <w:rPr>
            <w:rFonts w:ascii="Times New Roman" w:hAnsi="Times New Roman"/>
            <w:noProof/>
            <w:webHidden/>
            <w:sz w:val="24"/>
            <w:szCs w:val="24"/>
          </w:rPr>
          <w:tab/>
        </w:r>
        <w:r w:rsidR="00F73091" w:rsidRPr="00F73091">
          <w:rPr>
            <w:rFonts w:ascii="Times New Roman" w:hAnsi="Times New Roman"/>
            <w:noProof/>
            <w:webHidden/>
            <w:sz w:val="24"/>
            <w:szCs w:val="24"/>
          </w:rPr>
          <w:fldChar w:fldCharType="begin"/>
        </w:r>
        <w:r w:rsidR="00F73091" w:rsidRPr="00F73091">
          <w:rPr>
            <w:rFonts w:ascii="Times New Roman" w:hAnsi="Times New Roman"/>
            <w:noProof/>
            <w:webHidden/>
            <w:sz w:val="24"/>
            <w:szCs w:val="24"/>
          </w:rPr>
          <w:instrText xml:space="preserve"> PAGEREF _Toc156469589 \h </w:instrText>
        </w:r>
        <w:r w:rsidR="00F73091" w:rsidRPr="00F73091">
          <w:rPr>
            <w:rFonts w:ascii="Times New Roman" w:hAnsi="Times New Roman"/>
            <w:noProof/>
            <w:webHidden/>
            <w:sz w:val="24"/>
            <w:szCs w:val="24"/>
          </w:rPr>
        </w:r>
        <w:r w:rsidR="00F73091" w:rsidRPr="00F73091">
          <w:rPr>
            <w:rFonts w:ascii="Times New Roman" w:hAnsi="Times New Roman"/>
            <w:noProof/>
            <w:webHidden/>
            <w:sz w:val="24"/>
            <w:szCs w:val="24"/>
          </w:rPr>
          <w:fldChar w:fldCharType="separate"/>
        </w:r>
        <w:r w:rsidR="00F73091" w:rsidRPr="00F73091">
          <w:rPr>
            <w:rFonts w:ascii="Times New Roman" w:hAnsi="Times New Roman"/>
            <w:noProof/>
            <w:webHidden/>
            <w:sz w:val="24"/>
            <w:szCs w:val="24"/>
          </w:rPr>
          <w:t>31</w:t>
        </w:r>
        <w:r w:rsidR="00F73091" w:rsidRPr="00F73091">
          <w:rPr>
            <w:rFonts w:ascii="Times New Roman" w:hAnsi="Times New Roman"/>
            <w:noProof/>
            <w:webHidden/>
            <w:sz w:val="24"/>
            <w:szCs w:val="24"/>
          </w:rPr>
          <w:fldChar w:fldCharType="end"/>
        </w:r>
      </w:hyperlink>
    </w:p>
    <w:p w14:paraId="2E5BBF68" w14:textId="2BE76551" w:rsidR="00F73091" w:rsidRPr="00F73091" w:rsidRDefault="00000000" w:rsidP="00F73091">
      <w:pPr>
        <w:pStyle w:val="TOC2"/>
        <w:tabs>
          <w:tab w:val="right" w:leader="dot" w:pos="9623"/>
        </w:tabs>
        <w:ind w:left="0"/>
        <w:rPr>
          <w:rFonts w:ascii="Times New Roman" w:eastAsiaTheme="minorEastAsia" w:hAnsi="Times New Roman"/>
          <w:noProof/>
          <w:kern w:val="2"/>
          <w:sz w:val="24"/>
          <w:szCs w:val="24"/>
          <w:lang w:val="en-NL" w:eastAsia="en-GB"/>
          <w14:ligatures w14:val="standardContextual"/>
        </w:rPr>
      </w:pPr>
      <w:hyperlink w:anchor="_Toc156469590" w:history="1">
        <w:r w:rsidR="00F73091" w:rsidRPr="00F73091">
          <w:rPr>
            <w:rStyle w:val="Hyperlink"/>
            <w:rFonts w:ascii="Times New Roman" w:hAnsi="Times New Roman"/>
            <w:noProof/>
            <w:sz w:val="24"/>
            <w:szCs w:val="24"/>
            <w:lang w:val="en-US"/>
          </w:rPr>
          <w:t>Appendix D. Metaregression analyses of response rates</w:t>
        </w:r>
        <w:r w:rsidR="00F73091" w:rsidRPr="00F73091">
          <w:rPr>
            <w:rFonts w:ascii="Times New Roman" w:hAnsi="Times New Roman"/>
            <w:noProof/>
            <w:webHidden/>
            <w:sz w:val="24"/>
            <w:szCs w:val="24"/>
          </w:rPr>
          <w:tab/>
        </w:r>
        <w:r w:rsidR="00F73091" w:rsidRPr="00F73091">
          <w:rPr>
            <w:rFonts w:ascii="Times New Roman" w:hAnsi="Times New Roman"/>
            <w:noProof/>
            <w:webHidden/>
            <w:sz w:val="24"/>
            <w:szCs w:val="24"/>
          </w:rPr>
          <w:fldChar w:fldCharType="begin"/>
        </w:r>
        <w:r w:rsidR="00F73091" w:rsidRPr="00F73091">
          <w:rPr>
            <w:rFonts w:ascii="Times New Roman" w:hAnsi="Times New Roman"/>
            <w:noProof/>
            <w:webHidden/>
            <w:sz w:val="24"/>
            <w:szCs w:val="24"/>
          </w:rPr>
          <w:instrText xml:space="preserve"> PAGEREF _Toc156469590 \h </w:instrText>
        </w:r>
        <w:r w:rsidR="00F73091" w:rsidRPr="00F73091">
          <w:rPr>
            <w:rFonts w:ascii="Times New Roman" w:hAnsi="Times New Roman"/>
            <w:noProof/>
            <w:webHidden/>
            <w:sz w:val="24"/>
            <w:szCs w:val="24"/>
          </w:rPr>
        </w:r>
        <w:r w:rsidR="00F73091" w:rsidRPr="00F73091">
          <w:rPr>
            <w:rFonts w:ascii="Times New Roman" w:hAnsi="Times New Roman"/>
            <w:noProof/>
            <w:webHidden/>
            <w:sz w:val="24"/>
            <w:szCs w:val="24"/>
          </w:rPr>
          <w:fldChar w:fldCharType="separate"/>
        </w:r>
        <w:r w:rsidR="00F73091" w:rsidRPr="00F73091">
          <w:rPr>
            <w:rFonts w:ascii="Times New Roman" w:hAnsi="Times New Roman"/>
            <w:noProof/>
            <w:webHidden/>
            <w:sz w:val="24"/>
            <w:szCs w:val="24"/>
          </w:rPr>
          <w:t>32</w:t>
        </w:r>
        <w:r w:rsidR="00F73091" w:rsidRPr="00F73091">
          <w:rPr>
            <w:rFonts w:ascii="Times New Roman" w:hAnsi="Times New Roman"/>
            <w:noProof/>
            <w:webHidden/>
            <w:sz w:val="24"/>
            <w:szCs w:val="24"/>
          </w:rPr>
          <w:fldChar w:fldCharType="end"/>
        </w:r>
      </w:hyperlink>
    </w:p>
    <w:p w14:paraId="38009B54" w14:textId="10CAD133" w:rsidR="00F73091" w:rsidRDefault="00F73091">
      <w:pPr>
        <w:rPr>
          <w:rFonts w:ascii="Times New Roman" w:hAnsi="Times New Roman"/>
          <w:sz w:val="24"/>
          <w:szCs w:val="24"/>
        </w:rPr>
      </w:pPr>
      <w:r w:rsidRPr="00F73091">
        <w:rPr>
          <w:rFonts w:ascii="Times New Roman" w:hAnsi="Times New Roman"/>
          <w:sz w:val="24"/>
          <w:szCs w:val="24"/>
        </w:rPr>
        <w:fldChar w:fldCharType="end"/>
      </w:r>
    </w:p>
    <w:p w14:paraId="35FB444F" w14:textId="77777777" w:rsidR="004A7DC4" w:rsidRPr="00B20317" w:rsidRDefault="004A7DC4">
      <w:pPr>
        <w:rPr>
          <w:rFonts w:ascii="Times New Roman" w:hAnsi="Times New Roman"/>
          <w:sz w:val="24"/>
          <w:szCs w:val="24"/>
        </w:rPr>
      </w:pPr>
    </w:p>
    <w:p w14:paraId="64CCC87A" w14:textId="77777777" w:rsidR="00D66586" w:rsidRPr="00B20317" w:rsidRDefault="00D66586">
      <w:pPr>
        <w:rPr>
          <w:rFonts w:ascii="Times New Roman" w:hAnsi="Times New Roman"/>
          <w:sz w:val="24"/>
          <w:szCs w:val="24"/>
        </w:rPr>
      </w:pPr>
    </w:p>
    <w:p w14:paraId="0A6DF6F5" w14:textId="77777777" w:rsidR="00B20317" w:rsidRDefault="00B20317">
      <w:pPr>
        <w:rPr>
          <w:rFonts w:ascii="Times New Roman" w:hAnsi="Times New Roman"/>
          <w:sz w:val="24"/>
          <w:szCs w:val="24"/>
        </w:rPr>
        <w:sectPr w:rsidR="00B20317" w:rsidSect="00AE2C28">
          <w:footerReference w:type="even" r:id="rId6"/>
          <w:footerReference w:type="default" r:id="rId7"/>
          <w:pgSz w:w="11901" w:h="16817"/>
          <w:pgMar w:top="1134" w:right="1134" w:bottom="1134" w:left="1134" w:header="709" w:footer="709" w:gutter="0"/>
          <w:cols w:space="708"/>
          <w:docGrid w:linePitch="360"/>
        </w:sectPr>
      </w:pPr>
    </w:p>
    <w:p w14:paraId="264E2158" w14:textId="188A24CE" w:rsidR="00B20317" w:rsidRPr="00B20317" w:rsidRDefault="00B20317" w:rsidP="004A7DC4">
      <w:pPr>
        <w:pStyle w:val="Heading2"/>
        <w:rPr>
          <w:lang w:val="en-US"/>
        </w:rPr>
      </w:pPr>
      <w:bookmarkStart w:id="2" w:name="_Toc156469530"/>
      <w:bookmarkStart w:id="3" w:name="_Toc156469587"/>
      <w:r w:rsidRPr="00B20317">
        <w:rPr>
          <w:lang w:val="en-US"/>
        </w:rPr>
        <w:lastRenderedPageBreak/>
        <w:t>Appendix A. References of included studies</w:t>
      </w:r>
      <w:bookmarkEnd w:id="2"/>
      <w:bookmarkEnd w:id="3"/>
    </w:p>
    <w:p w14:paraId="6D916A2E" w14:textId="77777777" w:rsidR="00800C6B" w:rsidRDefault="00800C6B">
      <w:pPr>
        <w:rPr>
          <w:rFonts w:ascii="Times New Roman" w:hAnsi="Times New Roman"/>
          <w:sz w:val="24"/>
          <w:szCs w:val="24"/>
          <w:lang w:val="en-US"/>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8"/>
        <w:gridCol w:w="8367"/>
      </w:tblGrid>
      <w:tr w:rsidR="00800C6B" w14:paraId="3A867473" w14:textId="77777777" w:rsidTr="004A7DC4">
        <w:tc>
          <w:tcPr>
            <w:tcW w:w="1698" w:type="dxa"/>
            <w:tcBorders>
              <w:bottom w:val="single" w:sz="4" w:space="0" w:color="auto"/>
            </w:tcBorders>
          </w:tcPr>
          <w:p w14:paraId="7FB6362F" w14:textId="02866D54" w:rsidR="00800C6B" w:rsidRPr="004A7DC4" w:rsidRDefault="004A7DC4" w:rsidP="00800C6B">
            <w:pPr>
              <w:rPr>
                <w:rFonts w:ascii="Times New Roman" w:hAnsi="Times New Roman"/>
                <w:i/>
                <w:iCs/>
                <w:sz w:val="20"/>
                <w:szCs w:val="20"/>
                <w:lang w:val="en-US"/>
              </w:rPr>
            </w:pPr>
            <w:r w:rsidRPr="004A7DC4">
              <w:rPr>
                <w:rFonts w:ascii="Times New Roman" w:eastAsia="Times New Roman" w:hAnsi="Times New Roman"/>
                <w:i/>
                <w:iCs/>
                <w:color w:val="000000"/>
                <w:sz w:val="20"/>
                <w:szCs w:val="20"/>
                <w:lang w:val="en-NL" w:eastAsia="en-GB"/>
              </w:rPr>
              <w:t>S</w:t>
            </w:r>
            <w:r w:rsidR="00800C6B" w:rsidRPr="00800C6B">
              <w:rPr>
                <w:rFonts w:ascii="Times New Roman" w:eastAsia="Times New Roman" w:hAnsi="Times New Roman"/>
                <w:i/>
                <w:iCs/>
                <w:color w:val="000000"/>
                <w:sz w:val="20"/>
                <w:szCs w:val="20"/>
                <w:lang w:val="en-NL" w:eastAsia="en-GB"/>
              </w:rPr>
              <w:t>tudy</w:t>
            </w:r>
          </w:p>
        </w:tc>
        <w:tc>
          <w:tcPr>
            <w:tcW w:w="8367" w:type="dxa"/>
            <w:tcBorders>
              <w:bottom w:val="single" w:sz="4" w:space="0" w:color="auto"/>
            </w:tcBorders>
          </w:tcPr>
          <w:p w14:paraId="0C4995A6" w14:textId="28152D61" w:rsidR="00800C6B" w:rsidRPr="004A7DC4" w:rsidRDefault="00800C6B" w:rsidP="00800C6B">
            <w:pPr>
              <w:rPr>
                <w:rFonts w:ascii="Times New Roman" w:hAnsi="Times New Roman"/>
                <w:i/>
                <w:iCs/>
                <w:sz w:val="20"/>
                <w:szCs w:val="20"/>
                <w:lang w:val="en-US"/>
              </w:rPr>
            </w:pPr>
            <w:r w:rsidRPr="00800C6B">
              <w:rPr>
                <w:rFonts w:ascii="Times New Roman" w:eastAsia="Times New Roman" w:hAnsi="Times New Roman"/>
                <w:i/>
                <w:iCs/>
                <w:color w:val="000000"/>
                <w:sz w:val="20"/>
                <w:szCs w:val="20"/>
                <w:lang w:val="en-NL" w:eastAsia="en-GB"/>
              </w:rPr>
              <w:t>Reference</w:t>
            </w:r>
          </w:p>
        </w:tc>
      </w:tr>
      <w:tr w:rsidR="00800C6B" w14:paraId="4F2818B7" w14:textId="77777777" w:rsidTr="004A7DC4">
        <w:tc>
          <w:tcPr>
            <w:tcW w:w="1698" w:type="dxa"/>
            <w:tcBorders>
              <w:top w:val="single" w:sz="4" w:space="0" w:color="auto"/>
            </w:tcBorders>
          </w:tcPr>
          <w:p w14:paraId="308F6123" w14:textId="4F7AA4B3"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Aagaard, 2017</w:t>
            </w:r>
          </w:p>
        </w:tc>
        <w:tc>
          <w:tcPr>
            <w:tcW w:w="8367" w:type="dxa"/>
            <w:tcBorders>
              <w:top w:val="single" w:sz="4" w:space="0" w:color="auto"/>
            </w:tcBorders>
          </w:tcPr>
          <w:p w14:paraId="078E56C2" w14:textId="2F0D454A"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Aagaard, J., Foldager, L., Makki, A., Hansen, V., &amp; M¸ller-Nielsen, K. (2017). The efficacy of psychoeducation on recurrent depression: a randomized trial with a 2-year follow-up. Nord J Psychiatry, 71(3), 223-229.</w:t>
            </w:r>
          </w:p>
        </w:tc>
      </w:tr>
      <w:tr w:rsidR="00800C6B" w14:paraId="4EFD4C33" w14:textId="77777777" w:rsidTr="00800C6B">
        <w:tc>
          <w:tcPr>
            <w:tcW w:w="1698" w:type="dxa"/>
          </w:tcPr>
          <w:p w14:paraId="59182D9E" w14:textId="2B27EEB1"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Abas, 2018</w:t>
            </w:r>
          </w:p>
        </w:tc>
        <w:tc>
          <w:tcPr>
            <w:tcW w:w="8367" w:type="dxa"/>
          </w:tcPr>
          <w:p w14:paraId="0F9ADAB2" w14:textId="35FCC8BB"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Abas M, Nyamayaro P, Bere T, et al. Feasibility and acceptability of a task-shifted intervention to enhance adherence to HIV medication and improve depression in people living with HIV in Zimbabwe, a low income country in sub-Saharan Africa. AIDS and Behavior 2018; 22(1): 86-101.</w:t>
            </w:r>
          </w:p>
        </w:tc>
      </w:tr>
      <w:tr w:rsidR="00800C6B" w14:paraId="17C06454" w14:textId="77777777" w:rsidTr="00800C6B">
        <w:tc>
          <w:tcPr>
            <w:tcW w:w="1698" w:type="dxa"/>
          </w:tcPr>
          <w:p w14:paraId="0C2409DD" w14:textId="3DAD6BE6"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Abbas, 2023</w:t>
            </w:r>
          </w:p>
        </w:tc>
        <w:tc>
          <w:tcPr>
            <w:tcW w:w="8367" w:type="dxa"/>
          </w:tcPr>
          <w:p w14:paraId="5D9B15C9" w14:textId="411138B6"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Abbas, Q., Latif, S., Ayaz Habib, H., Shahzad, S., Sarwar, U., Shahzadi, M., . . . Washdev, W. (2023). Cognitive behavior therapy for diabetes distress, depression, health anxiety, quality of life and treatment adherence among patients with Type-II diabetes mellitus: A randomized control trial. BMC Psychiatry, 23. doi:10.1186/s12888-023-04546-w</w:t>
            </w:r>
          </w:p>
        </w:tc>
      </w:tr>
      <w:tr w:rsidR="00800C6B" w14:paraId="33A5EE75" w14:textId="77777777" w:rsidTr="00800C6B">
        <w:tc>
          <w:tcPr>
            <w:tcW w:w="1698" w:type="dxa"/>
          </w:tcPr>
          <w:p w14:paraId="05510268" w14:textId="4CB97602"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Afonso, 2009</w:t>
            </w:r>
          </w:p>
        </w:tc>
        <w:tc>
          <w:tcPr>
            <w:tcW w:w="8367" w:type="dxa"/>
          </w:tcPr>
          <w:p w14:paraId="0FD5F2C7" w14:textId="01F1070B"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 xml:space="preserve">Afonso, R., &amp; Bueno, B. (2009). Efectos de un programa de reminiscencia sobre la sintomatología depresiva en una muestra de población mayor portuguesa. Revista Española de Geriatría y Gerontología, 44(6), 317-322. </w:t>
            </w:r>
          </w:p>
        </w:tc>
      </w:tr>
      <w:tr w:rsidR="00800C6B" w:rsidRPr="00634869" w14:paraId="7B518295" w14:textId="77777777" w:rsidTr="00800C6B">
        <w:tc>
          <w:tcPr>
            <w:tcW w:w="1698" w:type="dxa"/>
          </w:tcPr>
          <w:p w14:paraId="38FFD5C0" w14:textId="16A7DC15"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 xml:space="preserve">Ahmadpanah, 2016 </w:t>
            </w:r>
          </w:p>
        </w:tc>
        <w:tc>
          <w:tcPr>
            <w:tcW w:w="8367" w:type="dxa"/>
          </w:tcPr>
          <w:p w14:paraId="49B7EF48" w14:textId="40B2D61E"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Ahmadpanah, M., Paghale, S. J., Bakhtyari, A., Kaikhavani, S., Aghaei, E., Nazaribadie, M., . . . Brand, S. (2016). Effects of psychotherapy in combination with pharmacotherapy, when compared to pharmacotherapy only on blood pressure, depression, and anxiety in female patients with hypertension.</w:t>
            </w:r>
          </w:p>
        </w:tc>
      </w:tr>
      <w:tr w:rsidR="00800C6B" w14:paraId="7E6224B1" w14:textId="77777777" w:rsidTr="00800C6B">
        <w:tc>
          <w:tcPr>
            <w:tcW w:w="1698" w:type="dxa"/>
          </w:tcPr>
          <w:p w14:paraId="71DBF1B0" w14:textId="27CD0821"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Alhusen, 2021</w:t>
            </w:r>
          </w:p>
        </w:tc>
        <w:tc>
          <w:tcPr>
            <w:tcW w:w="8367" w:type="dxa"/>
          </w:tcPr>
          <w:p w14:paraId="1DD3D7B6" w14:textId="7FBD9B8C" w:rsidR="00800C6B" w:rsidRPr="00800C6B" w:rsidRDefault="00800C6B" w:rsidP="00800C6B">
            <w:pPr>
              <w:rPr>
                <w:rFonts w:ascii="Times New Roman" w:hAnsi="Times New Roman"/>
                <w:sz w:val="20"/>
                <w:szCs w:val="20"/>
                <w:lang w:val="en-US"/>
              </w:rPr>
            </w:pPr>
            <w:r w:rsidRPr="00800C6B">
              <w:rPr>
                <w:rFonts w:ascii="Times New Roman" w:eastAsia="Times New Roman" w:hAnsi="Times New Roman"/>
                <w:color w:val="000000"/>
                <w:sz w:val="20"/>
                <w:szCs w:val="20"/>
                <w:lang w:val="en-NL" w:eastAsia="en-GB"/>
              </w:rPr>
              <w:t xml:space="preserve">Alhusen, J. L., Hayat, M. J., &amp; Borg, L. (2021, Feb). A pilot study of a group-based perinatal depression intervention on reducing depressive symptoms and improving maternal-fetal attachment and maternal sensitivity. Arch Womens Ment Health, 24(1), 145-154. https://doi.org/10.1007/s00737-020-01032-0 </w:t>
            </w:r>
          </w:p>
        </w:tc>
      </w:tr>
      <w:tr w:rsidR="00800C6B" w14:paraId="1B723929" w14:textId="77777777" w:rsidTr="00800C6B">
        <w:tc>
          <w:tcPr>
            <w:tcW w:w="1698" w:type="dxa"/>
          </w:tcPr>
          <w:p w14:paraId="5CB67295" w14:textId="0807A2C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Allart van Dam, 2003</w:t>
            </w:r>
          </w:p>
        </w:tc>
        <w:tc>
          <w:tcPr>
            <w:tcW w:w="8367" w:type="dxa"/>
          </w:tcPr>
          <w:p w14:paraId="5E56A5E7" w14:textId="27FD623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Allart-Van Dam E, Hosman CMH, Hoogduin CAL, Schaap CPDR. The coping with depression course: Short-term outcomes and mediating effects of a randomized controlled trial in the treatment of subclinical depression. Behavior Therapy. 2003;34(3):381-96.</w:t>
            </w:r>
          </w:p>
        </w:tc>
      </w:tr>
      <w:tr w:rsidR="00800C6B" w14:paraId="7AFF33C2" w14:textId="77777777" w:rsidTr="00800C6B">
        <w:tc>
          <w:tcPr>
            <w:tcW w:w="1698" w:type="dxa"/>
          </w:tcPr>
          <w:p w14:paraId="3EF6B2B3" w14:textId="2B718F3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Amani, 2021</w:t>
            </w:r>
          </w:p>
        </w:tc>
        <w:tc>
          <w:tcPr>
            <w:tcW w:w="8367" w:type="dxa"/>
          </w:tcPr>
          <w:p w14:paraId="19324749" w14:textId="3E8F0C1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Amani, B., Merza, D., Savoy, C., Streiner, D., Bieling, P., Ferro, M. A., &amp; Van Lieshout, R. J. (2021, Nov 9). Peer-Delivered Cognitive-Behavioral Therapy for Postpartum Depression: A Randomized Controlled Trial. J Clin Psychiatry, 83(1). https://doi.org/10.4088/JCP.21m13928 </w:t>
            </w:r>
          </w:p>
        </w:tc>
      </w:tr>
      <w:tr w:rsidR="00800C6B" w14:paraId="58329CD1" w14:textId="77777777" w:rsidTr="00800C6B">
        <w:tc>
          <w:tcPr>
            <w:tcW w:w="1698" w:type="dxa"/>
          </w:tcPr>
          <w:p w14:paraId="2F3B9786" w14:textId="28B6F41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Araya, 2021 </w:t>
            </w:r>
          </w:p>
        </w:tc>
        <w:tc>
          <w:tcPr>
            <w:tcW w:w="8367" w:type="dxa"/>
          </w:tcPr>
          <w:p w14:paraId="1C30A99A" w14:textId="0DBEDAF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Araya, R., Menezes, P. R., Claro, H. G., Brandt, L. R., Daley, K. L., Quayle, J., Diez-Canseco, F., Peters, T. J., Vera Cruz, D., Toyama, M., Aschar, S., Hidalgo-Padilla, L., Martins, H., Cavero, V., Rocha, T., Scotton, G., de Almeida Lopes, I. F., Begale, M., Mohr, D. C., &amp; Miranda, J. J. (2021, May 11). Effect of a Digital Intervention on Depressive Symptoms in Patients With Comorbid Hypertension or Diabetes in Brazil and Peru: Two Randomized Clinical Trials. Jama, 325(18), 1852-1862. https://doi.org/10.1001/jama.2021.4348 </w:t>
            </w:r>
          </w:p>
        </w:tc>
      </w:tr>
      <w:tr w:rsidR="00800C6B" w14:paraId="38A2428D" w14:textId="77777777" w:rsidTr="00800C6B">
        <w:tc>
          <w:tcPr>
            <w:tcW w:w="1698" w:type="dxa"/>
          </w:tcPr>
          <w:p w14:paraId="3A7514C6" w14:textId="43DFE09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Arean, 1993 </w:t>
            </w:r>
          </w:p>
        </w:tc>
        <w:tc>
          <w:tcPr>
            <w:tcW w:w="8367" w:type="dxa"/>
          </w:tcPr>
          <w:p w14:paraId="38AAB16B" w14:textId="7EB87BC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Arean PA, Perri MG, Nezu AM, Schein RL, Christopher F, Joseph TX. Comparative effectiveness of social problem-solving therapy and reminiscence therapy as treatments for depression in older adults. Journal of Consulting and Clinical Psychology. 1993;61(6):1003-10.</w:t>
            </w:r>
          </w:p>
        </w:tc>
      </w:tr>
      <w:tr w:rsidR="00800C6B" w14:paraId="6CDB13B8" w14:textId="77777777" w:rsidTr="00800C6B">
        <w:tc>
          <w:tcPr>
            <w:tcW w:w="1698" w:type="dxa"/>
          </w:tcPr>
          <w:p w14:paraId="13FE0CA5" w14:textId="2B90770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Au, 2022</w:t>
            </w:r>
          </w:p>
        </w:tc>
        <w:tc>
          <w:tcPr>
            <w:tcW w:w="8367" w:type="dxa"/>
          </w:tcPr>
          <w:p w14:paraId="1437CFB7" w14:textId="6033F54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Au, A., Nan, H., Sum, R., Ng, F., Kwong, A., &amp; Wong, S. (2022). Cognitive behavioural therapy for adherence and sub-clinical depression in type 2 diabetes: a randomised controlled trial (abridged secondary publication). Hong Kong Med J, 28 Suppl 3(3), 21-23.</w:t>
            </w:r>
          </w:p>
        </w:tc>
      </w:tr>
      <w:tr w:rsidR="00800C6B" w14:paraId="2C259E6C" w14:textId="77777777" w:rsidTr="00800C6B">
        <w:tc>
          <w:tcPr>
            <w:tcW w:w="1698" w:type="dxa"/>
          </w:tcPr>
          <w:p w14:paraId="557CF025" w14:textId="3A3B6DA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Ayen, 2004 </w:t>
            </w:r>
          </w:p>
        </w:tc>
        <w:tc>
          <w:tcPr>
            <w:tcW w:w="8367" w:type="dxa"/>
          </w:tcPr>
          <w:p w14:paraId="35159FA0" w14:textId="14EA600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Ayen I, Hautzinger M. Cognitive behavior therapy for depression in menopausal women. A controlled, randomized treatment study. Zeitschrift fur Klinische Psychologie und Psychotherapie. 2004;33(4):290-9.</w:t>
            </w:r>
          </w:p>
        </w:tc>
      </w:tr>
      <w:tr w:rsidR="00800C6B" w14:paraId="4402E78A" w14:textId="77777777" w:rsidTr="00800C6B">
        <w:tc>
          <w:tcPr>
            <w:tcW w:w="1698" w:type="dxa"/>
          </w:tcPr>
          <w:p w14:paraId="4A7B780F" w14:textId="3E7967E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Barnhofer, 2009</w:t>
            </w:r>
          </w:p>
        </w:tc>
        <w:tc>
          <w:tcPr>
            <w:tcW w:w="8367" w:type="dxa"/>
          </w:tcPr>
          <w:p w14:paraId="7DB9A1A0" w14:textId="52931F4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Barnhofer T, Crane C, Hargus E, Amarasinghe M, Winder R, Williams JM. Mindfulness-based cognitive therapy as a treatment for chronic depression: A preliminary study. Behaviour Research and Therapy. 2009;47(5):366-73.</w:t>
            </w:r>
          </w:p>
        </w:tc>
      </w:tr>
      <w:tr w:rsidR="00800C6B" w14:paraId="146B05DB" w14:textId="77777777" w:rsidTr="00800C6B">
        <w:tc>
          <w:tcPr>
            <w:tcW w:w="1698" w:type="dxa"/>
          </w:tcPr>
          <w:p w14:paraId="727A5B92" w14:textId="68CC69B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Basirat, 2022</w:t>
            </w:r>
          </w:p>
        </w:tc>
        <w:tc>
          <w:tcPr>
            <w:tcW w:w="8367" w:type="dxa"/>
          </w:tcPr>
          <w:p w14:paraId="5B17E41A" w14:textId="050166E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Basirat, Z., Kheirkhah, F., Faramarzi, M., Esmaelzadeh, S., Khafri, S., &amp; Tajali, Z. (2022). Pharmacotherapy or Psychotherapy? Selective Treatment Depression in The Infertile Women with Recurrent Pregnancy Loss: A Triple-Arm Randomized Controlled Trial. International Journal of Fertility and Sterility, 16(3), 211-219. doi:10.22074/ijfs.2021.529258.1124</w:t>
            </w:r>
          </w:p>
        </w:tc>
      </w:tr>
      <w:tr w:rsidR="00800C6B" w14:paraId="18359025" w14:textId="77777777" w:rsidTr="00800C6B">
        <w:tc>
          <w:tcPr>
            <w:tcW w:w="1698" w:type="dxa"/>
          </w:tcPr>
          <w:p w14:paraId="3EAD27BF" w14:textId="59E7A81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Baumgartner, 2021 </w:t>
            </w:r>
          </w:p>
        </w:tc>
        <w:tc>
          <w:tcPr>
            <w:tcW w:w="8367" w:type="dxa"/>
          </w:tcPr>
          <w:p w14:paraId="13DAA9EC" w14:textId="2728739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Baumeister, H., Paganini, S., Sander, L. B., Lin, J., Schlicker, S., Terhorst, Y., Moshagen, M., Bengel, J., Lehr, D., &amp; Ebert, D. D. (2021). Effectiveness of a Guided Internet- and Mobile-Based Intervention for Patients with Chronic Back Pain and Depression (WARD-BP): A Multicenter, Pragmatic Randomized Controlled Trial. Psychother Psychosom, 90(4), 255-268. https://doi.org/10.1159/000511881 </w:t>
            </w:r>
          </w:p>
        </w:tc>
      </w:tr>
      <w:tr w:rsidR="00800C6B" w14:paraId="587F1C90" w14:textId="77777777" w:rsidTr="00800C6B">
        <w:tc>
          <w:tcPr>
            <w:tcW w:w="1698" w:type="dxa"/>
          </w:tcPr>
          <w:p w14:paraId="26E22118" w14:textId="1F77AE2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Beach, 1992 </w:t>
            </w:r>
          </w:p>
        </w:tc>
        <w:tc>
          <w:tcPr>
            <w:tcW w:w="8367" w:type="dxa"/>
          </w:tcPr>
          <w:p w14:paraId="4C1C61EC" w14:textId="4D61194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Beach SR, O'Leary KD. Treating depression in the context of marital discord: Outcome and predictors of response of marital therapy versus cognitive therapy. Behavior Therapy. 1992;23(4):507-28.</w:t>
            </w:r>
          </w:p>
        </w:tc>
      </w:tr>
      <w:tr w:rsidR="00800C6B" w14:paraId="0503A83D" w14:textId="77777777" w:rsidTr="00800C6B">
        <w:tc>
          <w:tcPr>
            <w:tcW w:w="1698" w:type="dxa"/>
          </w:tcPr>
          <w:p w14:paraId="74A82F4B" w14:textId="7859D9C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Bedard, 2014</w:t>
            </w:r>
          </w:p>
        </w:tc>
        <w:tc>
          <w:tcPr>
            <w:tcW w:w="8367" w:type="dxa"/>
          </w:tcPr>
          <w:p w14:paraId="732B3612" w14:textId="2A050BF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Bedard M, Felteau M, Marshall S, Cullen N, Gibbons C, Dubois S, et al. Mindfulness-based cognitive therapy reduces symptoms of depression in people with a traumatic brain injury: Results from a randomized controlled trial. Journal of Head Trauma Rehabilitation. 2014;29(4):E13-E22.</w:t>
            </w:r>
          </w:p>
        </w:tc>
      </w:tr>
      <w:tr w:rsidR="00800C6B" w14:paraId="64EAB636" w14:textId="77777777" w:rsidTr="00800C6B">
        <w:tc>
          <w:tcPr>
            <w:tcW w:w="1698" w:type="dxa"/>
          </w:tcPr>
          <w:p w14:paraId="05AAC31F" w14:textId="1B5D127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Beeber, 2010</w:t>
            </w:r>
          </w:p>
        </w:tc>
        <w:tc>
          <w:tcPr>
            <w:tcW w:w="8367" w:type="dxa"/>
          </w:tcPr>
          <w:p w14:paraId="030C22C7" w14:textId="5C9A68F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Beeber LS, Holditch-Davis D, Perreira K, Schwartz TA, Lewis V, Blanchard H, et al. Short-term in-home intervention reduces depressive symptoms in Early Head Start Latina mothers of infants and toddlers. Research in Nursing and Health. 2010;33(1):60-76.</w:t>
            </w:r>
          </w:p>
        </w:tc>
      </w:tr>
      <w:tr w:rsidR="00800C6B" w14:paraId="3C384641" w14:textId="77777777" w:rsidTr="00800C6B">
        <w:tc>
          <w:tcPr>
            <w:tcW w:w="1698" w:type="dxa"/>
          </w:tcPr>
          <w:p w14:paraId="6D8903E2" w14:textId="55EBF42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Bendig, 2021</w:t>
            </w:r>
          </w:p>
        </w:tc>
        <w:tc>
          <w:tcPr>
            <w:tcW w:w="8367" w:type="dxa"/>
          </w:tcPr>
          <w:p w14:paraId="3C66DDB4" w14:textId="580202B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Bendig, E., Bauereiß, N., Buntrock, C., Habibović, M., Ebert, D. D., &amp; Baumeister, H. (2021). Lessons learned from an attempted randomized-controlled feasibility trial on “WIDeCAD” - An internet-based depression treatment for people living with coronary artery disease (CAD) [Article]. Internet Interventions, 24. https://doi.org/10.1016/j.invent.2021.100375 </w:t>
            </w:r>
          </w:p>
        </w:tc>
      </w:tr>
      <w:tr w:rsidR="00800C6B" w14:paraId="6D2952FE" w14:textId="77777777" w:rsidTr="00800C6B">
        <w:tc>
          <w:tcPr>
            <w:tcW w:w="1698" w:type="dxa"/>
          </w:tcPr>
          <w:p w14:paraId="09D86CE6" w14:textId="6561D8D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Berger, 2011</w:t>
            </w:r>
          </w:p>
        </w:tc>
        <w:tc>
          <w:tcPr>
            <w:tcW w:w="8367" w:type="dxa"/>
          </w:tcPr>
          <w:p w14:paraId="4ED662AF" w14:textId="75C80EE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Berger T, Hämmerli K, Gubser N, Andersson G, Caspar F. Internet-based treatment of depression: A randomized controlled trial comparing guided with unguided self-help. Cognitive Behaviour Therapy. 2011;40(4):251-66.</w:t>
            </w:r>
          </w:p>
        </w:tc>
      </w:tr>
      <w:tr w:rsidR="00800C6B" w14:paraId="0B7C5384" w14:textId="77777777" w:rsidTr="00800C6B">
        <w:tc>
          <w:tcPr>
            <w:tcW w:w="1698" w:type="dxa"/>
          </w:tcPr>
          <w:p w14:paraId="01E43DAC" w14:textId="3B9CAD7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Beutel, 2014</w:t>
            </w:r>
          </w:p>
        </w:tc>
        <w:tc>
          <w:tcPr>
            <w:tcW w:w="8367" w:type="dxa"/>
          </w:tcPr>
          <w:p w14:paraId="2C1EA343" w14:textId="04B6B4A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Beutel ME, Weissflog G, Leuteritz K, Wiltink J, Haselbacher A, Ruckes C, et al. Efficacy of short-term psychodynamic psychotherapy (STPP) with depressed breast cancer patients: Results of a randomized controlled multicenter trial. Annals of Oncology. 2014;25(2):378-84.</w:t>
            </w:r>
          </w:p>
        </w:tc>
      </w:tr>
      <w:tr w:rsidR="00800C6B" w14:paraId="123D8038" w14:textId="77777777" w:rsidTr="00800C6B">
        <w:tc>
          <w:tcPr>
            <w:tcW w:w="1698" w:type="dxa"/>
          </w:tcPr>
          <w:p w14:paraId="686F0595" w14:textId="5C6C8D2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Boele, 2018</w:t>
            </w:r>
          </w:p>
        </w:tc>
        <w:tc>
          <w:tcPr>
            <w:tcW w:w="8367" w:type="dxa"/>
          </w:tcPr>
          <w:p w14:paraId="06360E68" w14:textId="4B70F75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Boele FW, Klein M, Verdonck-de Leeuw IM, et al. Internet-based guided self-help for glioma patients with depressive symptoms: a randomized controlled trial. Journal of neuro-oncology 2018; 137(1): 191‐203.</w:t>
            </w:r>
          </w:p>
        </w:tc>
      </w:tr>
      <w:tr w:rsidR="00800C6B" w14:paraId="5D7E8719" w14:textId="77777777" w:rsidTr="00800C6B">
        <w:tc>
          <w:tcPr>
            <w:tcW w:w="1698" w:type="dxa"/>
          </w:tcPr>
          <w:p w14:paraId="605FE5D2" w14:textId="5A119FA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Boeschoten, 2017</w:t>
            </w:r>
          </w:p>
        </w:tc>
        <w:tc>
          <w:tcPr>
            <w:tcW w:w="8367" w:type="dxa"/>
          </w:tcPr>
          <w:p w14:paraId="5A00848D" w14:textId="71268DC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Boeschoten, R. E., Dekker, J., Uitdehaag, B. M. J., Beekman, A. T. F., Hoogendoorn, A. W., Collette, E. H., . . . Van Oppen, P. (2017). Internet-based treatment for depression in multiple sclerosis: A randomized controlled trial. Multiple Sclerosis, 23(8), 1112-1122.</w:t>
            </w:r>
          </w:p>
        </w:tc>
      </w:tr>
      <w:tr w:rsidR="00800C6B" w14:paraId="588AC9A4" w14:textId="77777777" w:rsidTr="00800C6B">
        <w:tc>
          <w:tcPr>
            <w:tcW w:w="1698" w:type="dxa"/>
          </w:tcPr>
          <w:p w14:paraId="0CFF6B62" w14:textId="5F6671A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Bohlmeijer, 2011</w:t>
            </w:r>
          </w:p>
        </w:tc>
        <w:tc>
          <w:tcPr>
            <w:tcW w:w="8367" w:type="dxa"/>
          </w:tcPr>
          <w:p w14:paraId="3DC7436D" w14:textId="782385D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Bohlmeijer ET, Fledderus M, Rokx TA, Pieterse ME. Efficacy of an early intervention based on acceptance and commitment therapy for adults with depressive symptomatology: Evaluation in a randomized controlled trial. Behaviour research and therapy. 2011;49(1):62-7.</w:t>
            </w:r>
          </w:p>
        </w:tc>
      </w:tr>
      <w:tr w:rsidR="00800C6B" w14:paraId="6BD9FCA8" w14:textId="77777777" w:rsidTr="00800C6B">
        <w:tc>
          <w:tcPr>
            <w:tcW w:w="1698" w:type="dxa"/>
          </w:tcPr>
          <w:p w14:paraId="23DEF35B" w14:textId="24BEB65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Bolton, 2003</w:t>
            </w:r>
          </w:p>
        </w:tc>
        <w:tc>
          <w:tcPr>
            <w:tcW w:w="8367" w:type="dxa"/>
          </w:tcPr>
          <w:p w14:paraId="3B2AAB52" w14:textId="4364E98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Bolton P, Bass J, Neugebauer R, Verdeli H, Clougherty KF, Wickramaratne P, et al. Group interpersonal psychotherapy for depression in rural Uganda: A randomized controlled trial. JAMA. 2003;289(23):3117-24.</w:t>
            </w:r>
          </w:p>
        </w:tc>
      </w:tr>
      <w:tr w:rsidR="00800C6B" w14:paraId="5F7EA934" w14:textId="77777777" w:rsidTr="00800C6B">
        <w:tc>
          <w:tcPr>
            <w:tcW w:w="1698" w:type="dxa"/>
          </w:tcPr>
          <w:p w14:paraId="04F69916" w14:textId="192E29A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Bower, 2021</w:t>
            </w:r>
          </w:p>
        </w:tc>
        <w:tc>
          <w:tcPr>
            <w:tcW w:w="8367" w:type="dxa"/>
          </w:tcPr>
          <w:p w14:paraId="035B8B55" w14:textId="1B00A58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Bower, J. E., Partridge, A. H., Wolff, A. C., Thorner, E. D., Irwin, M. R., Joffe, H., Petersen, L., Crespi, C. M., &amp; Ganz, P. A. (2021, Nov 1). Targeting Depressive Symptoms in Younger Breast Cancer Survivors: The Pathways to Wellness Randomized Controlled Trial of Mindfulness Meditation and Survivorship Education. J Clin Oncol, 39(31), 3473-3484. https://doi.org/10.1200/jco.21.00279 </w:t>
            </w:r>
          </w:p>
        </w:tc>
      </w:tr>
      <w:tr w:rsidR="00800C6B" w14:paraId="54248C52" w14:textId="77777777" w:rsidTr="00800C6B">
        <w:tc>
          <w:tcPr>
            <w:tcW w:w="1698" w:type="dxa"/>
          </w:tcPr>
          <w:p w14:paraId="6F5B259A" w14:textId="1927FD2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Bowman, 1995 </w:t>
            </w:r>
          </w:p>
        </w:tc>
        <w:tc>
          <w:tcPr>
            <w:tcW w:w="8367" w:type="dxa"/>
          </w:tcPr>
          <w:p w14:paraId="16BE6C6D" w14:textId="2E27B96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Bowman D, Scogin F, Lyrene B. The efficacy of self-examination therapy and cognitive bibliotherapy in the treatment of mild to moderate depression. Psychotherapy Research. 1995;5(2):131-40.</w:t>
            </w:r>
          </w:p>
        </w:tc>
      </w:tr>
      <w:tr w:rsidR="00800C6B" w14:paraId="76AA7DAA" w14:textId="77777777" w:rsidTr="00800C6B">
        <w:tc>
          <w:tcPr>
            <w:tcW w:w="1698" w:type="dxa"/>
          </w:tcPr>
          <w:p w14:paraId="5D6609DF" w14:textId="05A3ED2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Brown, 1984 </w:t>
            </w:r>
          </w:p>
        </w:tc>
        <w:tc>
          <w:tcPr>
            <w:tcW w:w="8367" w:type="dxa"/>
          </w:tcPr>
          <w:p w14:paraId="2E958A27" w14:textId="7CCDB78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Brown RA, Lewinsohn PM. A psychoeducational approach to the treatment of depression: Comparison of group, individual, and minimal contact procedures. Journal of Consulting and Clinical Psychology. 1984;52(5):774.</w:t>
            </w:r>
          </w:p>
        </w:tc>
      </w:tr>
      <w:tr w:rsidR="00800C6B" w14:paraId="4B92B933" w14:textId="77777777" w:rsidTr="00800C6B">
        <w:tc>
          <w:tcPr>
            <w:tcW w:w="1698" w:type="dxa"/>
          </w:tcPr>
          <w:p w14:paraId="6CBCD412" w14:textId="56D7BBF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Buhrman, 2015</w:t>
            </w:r>
          </w:p>
        </w:tc>
        <w:tc>
          <w:tcPr>
            <w:tcW w:w="8367" w:type="dxa"/>
          </w:tcPr>
          <w:p w14:paraId="2320A37D" w14:textId="2D537FF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Buhrman M, Syk M, Burvall O, Hartig T, Gordh T, Andersson G. Individualized Guided Internet-delivered Cognitive Behaviour Therapy for Chronic Pain Patients with Comorbid Depression and Anxiety: A Randomized Controlled Trial. Clinical Journal of Pain 2014.</w:t>
            </w:r>
          </w:p>
        </w:tc>
      </w:tr>
      <w:tr w:rsidR="00800C6B" w14:paraId="06A03976" w14:textId="77777777" w:rsidTr="00800C6B">
        <w:tc>
          <w:tcPr>
            <w:tcW w:w="1698" w:type="dxa"/>
          </w:tcPr>
          <w:p w14:paraId="390EA814" w14:textId="4BC91E0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Buntrock, 2015</w:t>
            </w:r>
          </w:p>
        </w:tc>
        <w:tc>
          <w:tcPr>
            <w:tcW w:w="8367" w:type="dxa"/>
          </w:tcPr>
          <w:p w14:paraId="0252E48E" w14:textId="7D91312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Buntrock C, Ebert D, Lehr D, Riper H, Smit F, Cuijpers P, et al. Effectiveness of a web-based cognitive behavioural intervention for subthreshold depression: Pragmatic randomised controlled trial. Psychotherapy and Psychosomatics. 2015;84(6):348-58.</w:t>
            </w:r>
          </w:p>
        </w:tc>
      </w:tr>
      <w:tr w:rsidR="00800C6B" w14:paraId="3A883EA6" w14:textId="77777777" w:rsidTr="00800C6B">
        <w:tc>
          <w:tcPr>
            <w:tcW w:w="1698" w:type="dxa"/>
          </w:tcPr>
          <w:p w14:paraId="005C9D97" w14:textId="17D836D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Burns, 2007</w:t>
            </w:r>
          </w:p>
        </w:tc>
        <w:tc>
          <w:tcPr>
            <w:tcW w:w="8367" w:type="dxa"/>
          </w:tcPr>
          <w:p w14:paraId="7C165DC7" w14:textId="5CBBBD4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Burns A, Banerjee S, Morris J, Woodward Y, Baldwin R, Proctor R, et al. Treatment and prevention of depression after surgery for hip fracture in older people: Randomized, controlled trials. Journal of the American Geriatrics Society. 2007;55(1):75-80.</w:t>
            </w:r>
          </w:p>
        </w:tc>
      </w:tr>
      <w:tr w:rsidR="00800C6B" w14:paraId="33A5D5FD" w14:textId="77777777" w:rsidTr="00800C6B">
        <w:tc>
          <w:tcPr>
            <w:tcW w:w="1698" w:type="dxa"/>
          </w:tcPr>
          <w:p w14:paraId="4BE40A15" w14:textId="7C0F083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Carlbring, 2013</w:t>
            </w:r>
          </w:p>
        </w:tc>
        <w:tc>
          <w:tcPr>
            <w:tcW w:w="8367" w:type="dxa"/>
          </w:tcPr>
          <w:p w14:paraId="0663A298" w14:textId="67BA7CB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Carlbring P, Hagglund M, Luthstrom A, Dahlin M, Kadowaki A, Vernmark K, et al. Internet-based behavioral activation and acceptance-based treatment for depression: A randomized controlled trial. Journal of Affective Disorders. 2013;148(2-3):331-7.</w:t>
            </w:r>
          </w:p>
        </w:tc>
      </w:tr>
      <w:tr w:rsidR="00800C6B" w14:paraId="3A134F07" w14:textId="77777777" w:rsidTr="00800C6B">
        <w:tc>
          <w:tcPr>
            <w:tcW w:w="1698" w:type="dxa"/>
          </w:tcPr>
          <w:p w14:paraId="07AB5B64" w14:textId="11CB89B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Carta, 2012</w:t>
            </w:r>
          </w:p>
        </w:tc>
        <w:tc>
          <w:tcPr>
            <w:tcW w:w="8367" w:type="dxa"/>
          </w:tcPr>
          <w:p w14:paraId="53DDC240" w14:textId="486F514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Carta MG, Petretto D, Adamo S, Bhat KM, Lecca ME, Mura G, et al. Counseling in primary care improves depression and quality of life. Clinical Practice and Epidemiology in Mental Health. 2012;8.</w:t>
            </w:r>
          </w:p>
        </w:tc>
      </w:tr>
      <w:tr w:rsidR="00800C6B" w14:paraId="06164FE8" w14:textId="77777777" w:rsidTr="00800C6B">
        <w:tc>
          <w:tcPr>
            <w:tcW w:w="1698" w:type="dxa"/>
          </w:tcPr>
          <w:p w14:paraId="0F942C6E" w14:textId="21042E2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Casanas, 2012</w:t>
            </w:r>
          </w:p>
        </w:tc>
        <w:tc>
          <w:tcPr>
            <w:tcW w:w="8367" w:type="dxa"/>
          </w:tcPr>
          <w:p w14:paraId="427923B8" w14:textId="386A805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Casanas R, Catalan R, del Val JL, Real J, Valero S, Casas M. Effectiveness of a psycho-educational group program for major depression in primary care: A randomized controlled trial. BMC psychiatry. 2012;12:230.</w:t>
            </w:r>
          </w:p>
        </w:tc>
      </w:tr>
      <w:tr w:rsidR="00800C6B" w14:paraId="51259FAF" w14:textId="77777777" w:rsidTr="00800C6B">
        <w:tc>
          <w:tcPr>
            <w:tcW w:w="1698" w:type="dxa"/>
          </w:tcPr>
          <w:p w14:paraId="39689C24" w14:textId="2B6BD2A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Castonguay, 2004</w:t>
            </w:r>
          </w:p>
        </w:tc>
        <w:tc>
          <w:tcPr>
            <w:tcW w:w="8367" w:type="dxa"/>
          </w:tcPr>
          <w:p w14:paraId="7D3AF2DB" w14:textId="627DB8A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Castonguay LG, Schut AJ, Aikens DE, Constantino MJ, Laurenceau J-P, Bologh L, et al. Integrative cognitive therapy for depression: A preliminary investigation. Journal of Psychotherapy Integration. 2004;14(1):4-20.</w:t>
            </w:r>
          </w:p>
        </w:tc>
      </w:tr>
      <w:tr w:rsidR="00800C6B" w14:paraId="3DB3BAEA" w14:textId="77777777" w:rsidTr="00800C6B">
        <w:tc>
          <w:tcPr>
            <w:tcW w:w="1698" w:type="dxa"/>
          </w:tcPr>
          <w:p w14:paraId="5A9870BE" w14:textId="33166CF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Chan, 2012 </w:t>
            </w:r>
          </w:p>
        </w:tc>
        <w:tc>
          <w:tcPr>
            <w:tcW w:w="8367" w:type="dxa"/>
          </w:tcPr>
          <w:p w14:paraId="252A1DD7" w14:textId="7E5EFDE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Chan AS, Wong QY, Sze SL, Kwong PP, Han YM, Cheung MC. A Chinese Chan-based mind-body intervention for patients with depression. Journal of Affective Disorders. 2012;142(1-3):283-9.</w:t>
            </w:r>
          </w:p>
        </w:tc>
      </w:tr>
      <w:tr w:rsidR="00800C6B" w14:paraId="3DC07276" w14:textId="77777777" w:rsidTr="00800C6B">
        <w:tc>
          <w:tcPr>
            <w:tcW w:w="1698" w:type="dxa"/>
          </w:tcPr>
          <w:p w14:paraId="4D4FB8E5" w14:textId="1AF3F84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Chan, 2013</w:t>
            </w:r>
          </w:p>
        </w:tc>
        <w:tc>
          <w:tcPr>
            <w:tcW w:w="8367" w:type="dxa"/>
          </w:tcPr>
          <w:p w14:paraId="067505E2" w14:textId="1C8791D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Chan MF, Ng SE, Tien A, Man Ho RC, Thayala J. A randomised controlled study to explore the effect of life story review on depression in older Chinese in Singapore. Health and Social Care in the Community. 2013;21(5):545-53.</w:t>
            </w:r>
          </w:p>
        </w:tc>
      </w:tr>
      <w:tr w:rsidR="00800C6B" w14:paraId="04100D55" w14:textId="77777777" w:rsidTr="00800C6B">
        <w:tc>
          <w:tcPr>
            <w:tcW w:w="1698" w:type="dxa"/>
          </w:tcPr>
          <w:p w14:paraId="6AE43738" w14:textId="76DC185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Chen, 2000</w:t>
            </w:r>
          </w:p>
        </w:tc>
        <w:tc>
          <w:tcPr>
            <w:tcW w:w="8367" w:type="dxa"/>
          </w:tcPr>
          <w:p w14:paraId="50275774" w14:textId="749ED71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Chen CH, Tseng YF, Chou FH, Wang SY. Effects of support group intervention in postnatally distressed women. A controlled study in Taiwan. Journal of psychosomatic research. 2000;49(6):395-9.</w:t>
            </w:r>
          </w:p>
        </w:tc>
      </w:tr>
      <w:tr w:rsidR="00800C6B" w14:paraId="541E487D" w14:textId="77777777" w:rsidTr="00800C6B">
        <w:tc>
          <w:tcPr>
            <w:tcW w:w="1698" w:type="dxa"/>
          </w:tcPr>
          <w:p w14:paraId="0FBAC6A5" w14:textId="28CFC42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Chesney, 2003</w:t>
            </w:r>
          </w:p>
        </w:tc>
        <w:tc>
          <w:tcPr>
            <w:tcW w:w="8367" w:type="dxa"/>
          </w:tcPr>
          <w:p w14:paraId="0B636B9B" w14:textId="45A4860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Chesney MA, Chambers DB, Taylor JM, Johnson LM, Folkman S. Coping effectiveness training for men living with HIV: Results from a randomized clinical trial testing a group-based intervention. Psychosomatic Medicine. 2003;65(6):1038-46.</w:t>
            </w:r>
          </w:p>
        </w:tc>
      </w:tr>
      <w:tr w:rsidR="00800C6B" w14:paraId="7EEFA6A6" w14:textId="77777777" w:rsidTr="00800C6B">
        <w:tc>
          <w:tcPr>
            <w:tcW w:w="1698" w:type="dxa"/>
          </w:tcPr>
          <w:p w14:paraId="7F9591B4" w14:textId="4AD926C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Chiang, 2015</w:t>
            </w:r>
          </w:p>
        </w:tc>
        <w:tc>
          <w:tcPr>
            <w:tcW w:w="8367" w:type="dxa"/>
          </w:tcPr>
          <w:p w14:paraId="28039895" w14:textId="07B1F03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Chiang KJ, Chen TH, Hsieh HT, Tsai JC, Ou KL, Chou KR. One-year follow-up of the effectiveness of cognitive behavioral group therapy for patients' depression: A randomized, single-blinded, controlled study. Scientific World Journal. 2015;2015:Article ID 373149.</w:t>
            </w:r>
          </w:p>
        </w:tc>
      </w:tr>
      <w:tr w:rsidR="00800C6B" w14:paraId="7C63F485" w14:textId="77777777" w:rsidTr="00800C6B">
        <w:tc>
          <w:tcPr>
            <w:tcW w:w="1698" w:type="dxa"/>
          </w:tcPr>
          <w:p w14:paraId="2D02E309" w14:textId="21A89A7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Cho, 2008</w:t>
            </w:r>
          </w:p>
        </w:tc>
        <w:tc>
          <w:tcPr>
            <w:tcW w:w="8367" w:type="dxa"/>
          </w:tcPr>
          <w:p w14:paraId="62CC88FD" w14:textId="5C3A7C5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Cho HJ, Kwon JH, Lee JJ. Antenatal cognitive-behavioral therapy for prevention of postpartum depression: A pilot study. Yonsei medical journal. 2008;49(4):553-62.</w:t>
            </w:r>
          </w:p>
        </w:tc>
      </w:tr>
      <w:tr w:rsidR="00800C6B" w14:paraId="1EF24984" w14:textId="77777777" w:rsidTr="00800C6B">
        <w:tc>
          <w:tcPr>
            <w:tcW w:w="1698" w:type="dxa"/>
          </w:tcPr>
          <w:p w14:paraId="466C3A83" w14:textId="4FFB143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Choi, 2012</w:t>
            </w:r>
          </w:p>
        </w:tc>
        <w:tc>
          <w:tcPr>
            <w:tcW w:w="8367" w:type="dxa"/>
          </w:tcPr>
          <w:p w14:paraId="410D9752" w14:textId="6E432B7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Choi I, Zou J, Titov N, Dear BF, Li S, Johnston L, et al. Culturally attuned Internet treatment for depression amongst Chinese Australians: A randomised controlled trial. Journal of Affective Disorders. 2012;136(3):459-68.</w:t>
            </w:r>
          </w:p>
        </w:tc>
      </w:tr>
      <w:tr w:rsidR="00800C6B" w14:paraId="07525881" w14:textId="77777777" w:rsidTr="00800C6B">
        <w:tc>
          <w:tcPr>
            <w:tcW w:w="1698" w:type="dxa"/>
          </w:tcPr>
          <w:p w14:paraId="3D87EBF8" w14:textId="7D19EEC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Chowdhary, 2016</w:t>
            </w:r>
          </w:p>
        </w:tc>
        <w:tc>
          <w:tcPr>
            <w:tcW w:w="8367" w:type="dxa"/>
          </w:tcPr>
          <w:p w14:paraId="22745380" w14:textId="66EB398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Chowdhary N, Anand A, Dimidjian S, Shinde S, Weobong B, Balaji M, et al. The Healthy Activity Program lay counsellor delivered treatment for severe depression in India: Systematic development and randomised evaluation. British Journal of Psychiatry. 2016;208(4):381-8.</w:t>
            </w:r>
          </w:p>
        </w:tc>
      </w:tr>
      <w:tr w:rsidR="00800C6B" w14:paraId="32BEEB11" w14:textId="77777777" w:rsidTr="00800C6B">
        <w:tc>
          <w:tcPr>
            <w:tcW w:w="1698" w:type="dxa"/>
          </w:tcPr>
          <w:p w14:paraId="03E1FC79" w14:textId="614CB0B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Choy, 2016</w:t>
            </w:r>
          </w:p>
        </w:tc>
        <w:tc>
          <w:tcPr>
            <w:tcW w:w="8367" w:type="dxa"/>
          </w:tcPr>
          <w:p w14:paraId="0F9F676E" w14:textId="5623FF2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Choy JC, Lou VW. Effectiveness of the modified instrumental reminiscence intervention on psychological well-being among community-dwelling chinese older adults: A randomized controlled trial. American Journal of Geriatric Psychiatry. 2016;24(1):60-9.</w:t>
            </w:r>
          </w:p>
        </w:tc>
      </w:tr>
      <w:tr w:rsidR="00800C6B" w14:paraId="01C88430" w14:textId="77777777" w:rsidTr="00800C6B">
        <w:tc>
          <w:tcPr>
            <w:tcW w:w="1698" w:type="dxa"/>
          </w:tcPr>
          <w:p w14:paraId="4C821BDA" w14:textId="0483C6E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Clark, 2003 </w:t>
            </w:r>
          </w:p>
        </w:tc>
        <w:tc>
          <w:tcPr>
            <w:tcW w:w="8367" w:type="dxa"/>
          </w:tcPr>
          <w:p w14:paraId="36736472" w14:textId="4E7379B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Clark R, Tluczek A, Wenzel A. Psychotherapy for postpartum depression: A preliminary report. American Journal of Orthopsychiatry. 2003;73(4):441-54.</w:t>
            </w:r>
          </w:p>
        </w:tc>
      </w:tr>
      <w:tr w:rsidR="00800C6B" w14:paraId="5E38C47C" w14:textId="77777777" w:rsidTr="00800C6B">
        <w:tc>
          <w:tcPr>
            <w:tcW w:w="1698" w:type="dxa"/>
          </w:tcPr>
          <w:p w14:paraId="0CE91BD0" w14:textId="42D6BD1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Clark, 2008</w:t>
            </w:r>
          </w:p>
        </w:tc>
        <w:tc>
          <w:tcPr>
            <w:tcW w:w="8367" w:type="dxa"/>
          </w:tcPr>
          <w:p w14:paraId="65DCC0C5" w14:textId="4321C2D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Clark R, Tluczek A, Brown R. A mother–infant therapy group model for postpartum depression. Infant Mental Health Journal. 2008;29(5):514-36.</w:t>
            </w:r>
          </w:p>
        </w:tc>
      </w:tr>
      <w:tr w:rsidR="00800C6B" w14:paraId="5C633FDA" w14:textId="77777777" w:rsidTr="00800C6B">
        <w:tc>
          <w:tcPr>
            <w:tcW w:w="1698" w:type="dxa"/>
          </w:tcPr>
          <w:p w14:paraId="6326E2AF" w14:textId="66956BC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Cohen, 2010</w:t>
            </w:r>
          </w:p>
        </w:tc>
        <w:tc>
          <w:tcPr>
            <w:tcW w:w="8367" w:type="dxa"/>
          </w:tcPr>
          <w:p w14:paraId="65D34B62" w14:textId="0D54AC7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Cohen S, O'Leary KD, Foran H. A randomized clinical trial of a brief, problem-focused couple therapy for depression. Behavior Therapy. 2010;41(4):433-46.</w:t>
            </w:r>
          </w:p>
        </w:tc>
      </w:tr>
      <w:tr w:rsidR="00800C6B" w14:paraId="1E0DC3B5" w14:textId="77777777" w:rsidTr="00800C6B">
        <w:tc>
          <w:tcPr>
            <w:tcW w:w="1698" w:type="dxa"/>
          </w:tcPr>
          <w:p w14:paraId="57AC08D9" w14:textId="1119C36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Cooper, 2003 </w:t>
            </w:r>
          </w:p>
        </w:tc>
        <w:tc>
          <w:tcPr>
            <w:tcW w:w="8367" w:type="dxa"/>
          </w:tcPr>
          <w:p w14:paraId="7DDC434C" w14:textId="246A3FA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Cooper PJ, Murray L, Wilson A, Romaniuk H. Controlled trial of the short- and long-term effect of psychological treatment of post-partum depression. I. Impact on maternal mood. The British Journal of Psychiatry. 2003;182(5):412-9.</w:t>
            </w:r>
          </w:p>
        </w:tc>
      </w:tr>
      <w:tr w:rsidR="00800C6B" w14:paraId="702CF019" w14:textId="77777777" w:rsidTr="00800C6B">
        <w:tc>
          <w:tcPr>
            <w:tcW w:w="1698" w:type="dxa"/>
          </w:tcPr>
          <w:p w14:paraId="3187CBE8" w14:textId="0703D98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Cramer, 2011</w:t>
            </w:r>
          </w:p>
        </w:tc>
        <w:tc>
          <w:tcPr>
            <w:tcW w:w="8367" w:type="dxa"/>
          </w:tcPr>
          <w:p w14:paraId="41A64F69" w14:textId="39BDFAC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Cramer H, Salisbury C, Conrad J, Eldred J, Araya R. Group cognitive behavioural therapy for women with depression: Pilot and feasibility study for a randomised controlled trial using mixed methods. BMC psychiatry. 2011;11:82.</w:t>
            </w:r>
          </w:p>
        </w:tc>
      </w:tr>
      <w:tr w:rsidR="00800C6B" w14:paraId="776BB378" w14:textId="77777777" w:rsidTr="00800C6B">
        <w:tc>
          <w:tcPr>
            <w:tcW w:w="1698" w:type="dxa"/>
          </w:tcPr>
          <w:p w14:paraId="65724C7D" w14:textId="79D0FEE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 Groot, 2019</w:t>
            </w:r>
          </w:p>
        </w:tc>
        <w:tc>
          <w:tcPr>
            <w:tcW w:w="8367" w:type="dxa"/>
          </w:tcPr>
          <w:p w14:paraId="6CED31D9" w14:textId="61CFA49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 Groot, M., Shubrook, J. H., Hornsby, W. G., Pillay, Y., Mather, K. J., Fitzpatrick, K., . . . Saha, C. (2019). Program ACTIVE II: Outcomes from a randomized, multistate community-based depression treatment for rural and urban adults with type 2 diabetes. Diabetes care, 42(7), 1185-1193. doi:10.2337/dc18-2400</w:t>
            </w:r>
          </w:p>
        </w:tc>
      </w:tr>
      <w:tr w:rsidR="00800C6B" w14:paraId="7BF29254" w14:textId="77777777" w:rsidTr="00800C6B">
        <w:tc>
          <w:tcPr>
            <w:tcW w:w="1698" w:type="dxa"/>
          </w:tcPr>
          <w:p w14:paraId="364E2069" w14:textId="23E4A9B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 Jong, 2018</w:t>
            </w:r>
          </w:p>
        </w:tc>
        <w:tc>
          <w:tcPr>
            <w:tcW w:w="8367" w:type="dxa"/>
          </w:tcPr>
          <w:p w14:paraId="6E3E3F32" w14:textId="164F807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 Jong M, Peeters F, Gard T, et al. A randomized controlled pilot study on mindfulness-based cognitive therapy for unipolar depression in patients with chronic pain. Journal of clinical psychiatry 2018; 79(1): 26‐34.</w:t>
            </w:r>
          </w:p>
        </w:tc>
      </w:tr>
      <w:tr w:rsidR="00800C6B" w14:paraId="3049080F" w14:textId="77777777" w:rsidTr="00800C6B">
        <w:tc>
          <w:tcPr>
            <w:tcW w:w="1698" w:type="dxa"/>
          </w:tcPr>
          <w:p w14:paraId="099EC1BC" w14:textId="7CC6F55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Dekker, 2012</w:t>
            </w:r>
          </w:p>
        </w:tc>
        <w:tc>
          <w:tcPr>
            <w:tcW w:w="8367" w:type="dxa"/>
          </w:tcPr>
          <w:p w14:paraId="2A7B0757" w14:textId="77C03A1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Dekker RL, Moser DK, Peden AR, Lennie TA. Cognitive therapy improves three-month outcomes in hospitalized patients with heart failure. Journal of cardiac failure. 2012;18(1):10-20.</w:t>
            </w:r>
          </w:p>
        </w:tc>
      </w:tr>
      <w:tr w:rsidR="00800C6B" w14:paraId="24F45AEF" w14:textId="77777777" w:rsidTr="00800C6B">
        <w:tc>
          <w:tcPr>
            <w:tcW w:w="1698" w:type="dxa"/>
          </w:tcPr>
          <w:p w14:paraId="47CA177C" w14:textId="4D5151E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Demir, 2022</w:t>
            </w:r>
          </w:p>
        </w:tc>
        <w:tc>
          <w:tcPr>
            <w:tcW w:w="8367" w:type="dxa"/>
          </w:tcPr>
          <w:p w14:paraId="2EF3D1FB" w14:textId="43BECA0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Demir, S., &amp; Ercan, F. (2022). The effectiveness of cognitive behavioral therapy-based group counseling on depressive symptomatology, anxiety levels, automatic thoughts, and coping ways Turkish nursing students: A randomized controlled trial. Perspectives in psychiatric care. doi:10.1111/ppc.13073</w:t>
            </w:r>
          </w:p>
        </w:tc>
      </w:tr>
      <w:tr w:rsidR="00800C6B" w14:paraId="4C0599AE" w14:textId="77777777" w:rsidTr="00800C6B">
        <w:tc>
          <w:tcPr>
            <w:tcW w:w="1698" w:type="dxa"/>
          </w:tcPr>
          <w:p w14:paraId="34B51E9B" w14:textId="0DE5783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Dennis, 2020</w:t>
            </w:r>
          </w:p>
        </w:tc>
        <w:tc>
          <w:tcPr>
            <w:tcW w:w="8367" w:type="dxa"/>
          </w:tcPr>
          <w:p w14:paraId="2363F86D" w14:textId="37426F5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Dennis CL, Grigoriadis S, Zupancic J, Kiss A, Ravitz P. Telephone-based nurse-delivered interpersonal psychotherapy for postpartum depression: nationwide randomised controlled trial. Br J Psychiatry. 2020;216(4):189-196.</w:t>
            </w:r>
          </w:p>
        </w:tc>
      </w:tr>
      <w:tr w:rsidR="00800C6B" w14:paraId="55DCFED3" w14:textId="77777777" w:rsidTr="00800C6B">
        <w:tc>
          <w:tcPr>
            <w:tcW w:w="1698" w:type="dxa"/>
          </w:tcPr>
          <w:p w14:paraId="7209F75A" w14:textId="1A28D42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Dimidjian, 2017</w:t>
            </w:r>
          </w:p>
        </w:tc>
        <w:tc>
          <w:tcPr>
            <w:tcW w:w="8367" w:type="dxa"/>
          </w:tcPr>
          <w:p w14:paraId="03633E7F" w14:textId="2B5F741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Dimidjian, S., Goodman, S., Sherwood, N., Simon, G., Ludman, E., Gallop, R., . . . Beck, A. (2017). A Pragmatic Randomized Clinical Trial of Behavioral Activation for Depressed Pregnant Women. Journal of Consulting and Clinical Psychology, 85(1), 26-36</w:t>
            </w:r>
          </w:p>
        </w:tc>
      </w:tr>
      <w:tr w:rsidR="00800C6B" w14:paraId="31F2814B" w14:textId="77777777" w:rsidTr="00800C6B">
        <w:tc>
          <w:tcPr>
            <w:tcW w:w="1698" w:type="dxa"/>
          </w:tcPr>
          <w:p w14:paraId="2676EF31" w14:textId="3F56E24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Doering, 2013</w:t>
            </w:r>
          </w:p>
        </w:tc>
        <w:tc>
          <w:tcPr>
            <w:tcW w:w="8367" w:type="dxa"/>
          </w:tcPr>
          <w:p w14:paraId="3BC2E685" w14:textId="0332A07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Doering LV, Chen B, Cross Bodan R, Magsarili MC, Nyamathi A, Irwin MR. Early cognitive behavioral therapy for depression after cardiac surgery. Journal of Cardiovascular Nursing. 2013;28(4):370-9.</w:t>
            </w:r>
          </w:p>
        </w:tc>
      </w:tr>
      <w:tr w:rsidR="00800C6B" w:rsidRPr="00634869" w14:paraId="3033F9E5" w14:textId="77777777" w:rsidTr="00800C6B">
        <w:tc>
          <w:tcPr>
            <w:tcW w:w="1698" w:type="dxa"/>
          </w:tcPr>
          <w:p w14:paraId="2A371612" w14:textId="5506824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Dong, 2019</w:t>
            </w:r>
          </w:p>
        </w:tc>
        <w:tc>
          <w:tcPr>
            <w:tcW w:w="8367" w:type="dxa"/>
          </w:tcPr>
          <w:p w14:paraId="1E5667C3" w14:textId="75C0F7E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Dong, X., Sun, G., Zhan, J., Liu, F., Ma, S., Li, P., . . . Liu, Y. (2019). Telephone-based reminiscence therapy for colorectal cancer patients undergoing postoperative chemotherapy complicated with depression: a three-arm randomised controlled trial. Supportive care in cancer : official journal of the Multinational Association of Supportive Care in Cancer, 27(8), 2761-2769. doi:10.1007/s00520-018-4566-6</w:t>
            </w:r>
          </w:p>
        </w:tc>
      </w:tr>
      <w:tr w:rsidR="00800C6B" w:rsidRPr="00634869" w14:paraId="7A194AE4" w14:textId="77777777" w:rsidTr="00800C6B">
        <w:tc>
          <w:tcPr>
            <w:tcW w:w="1698" w:type="dxa"/>
          </w:tcPr>
          <w:p w14:paraId="00792BB6" w14:textId="375AFAD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Dowrick, 2000</w:t>
            </w:r>
          </w:p>
        </w:tc>
        <w:tc>
          <w:tcPr>
            <w:tcW w:w="8367" w:type="dxa"/>
          </w:tcPr>
          <w:p w14:paraId="438E9B97" w14:textId="38553D0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Dowrick, C., Dunn, G., Ayuso-Mateos, J. L., Dalgard, O. S., Page, H., Lehtinen, V., ... Wilkinson, G. (2000). Problem solving treatment and group psychoeducation for depression: multicentre randomised controlled trial Outcomes of Depression International Network [ODIN] Group. Bmj, 321(7274), 1450-1454. Retrieved from http://onlinelibrary.wiley.com/o/cochrane/clcentral/articles/836/CN-00623836/frame.html</w:t>
            </w:r>
          </w:p>
        </w:tc>
      </w:tr>
      <w:tr w:rsidR="00800C6B" w14:paraId="3D5CBEB3" w14:textId="77777777" w:rsidTr="00800C6B">
        <w:tc>
          <w:tcPr>
            <w:tcW w:w="1698" w:type="dxa"/>
          </w:tcPr>
          <w:p w14:paraId="5EC3687E" w14:textId="2A0CBD4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Dwight-Johnson, 2011</w:t>
            </w:r>
          </w:p>
        </w:tc>
        <w:tc>
          <w:tcPr>
            <w:tcW w:w="8367" w:type="dxa"/>
          </w:tcPr>
          <w:p w14:paraId="098C92C0" w14:textId="45C64E5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Dwight-Johnson M, Aisenberg E, Golinelli D, Hong S, O'Brien M, Ludman E. Telephone-based cognitive-behavioral therapy for Latino patients living in rural areas: A randomized pilot study. Psychiatric Services. 2011;62(8):936-42.</w:t>
            </w:r>
          </w:p>
        </w:tc>
      </w:tr>
      <w:tr w:rsidR="00800C6B" w14:paraId="5852B5BE" w14:textId="77777777" w:rsidTr="00800C6B">
        <w:tc>
          <w:tcPr>
            <w:tcW w:w="1698" w:type="dxa"/>
          </w:tcPr>
          <w:p w14:paraId="41FF3565" w14:textId="78132E8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Ebert, 2014</w:t>
            </w:r>
          </w:p>
        </w:tc>
        <w:tc>
          <w:tcPr>
            <w:tcW w:w="8367" w:type="dxa"/>
          </w:tcPr>
          <w:p w14:paraId="76B03FED" w14:textId="12ED28E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Ebert, D. D., Lehr, D., Boß, L., Riper, H., Cuijpers, P., Andersson, G., . . . Berking, M. (2014). Efficacy of an internet-based problem-solving training for teachers: results of a randomized controlled trial. Scandinavian journal of work, environment &amp; health, 582-596. </w:t>
            </w:r>
          </w:p>
        </w:tc>
      </w:tr>
      <w:tr w:rsidR="00800C6B" w14:paraId="01F0FDAC" w14:textId="77777777" w:rsidTr="00800C6B">
        <w:tc>
          <w:tcPr>
            <w:tcW w:w="1698" w:type="dxa"/>
          </w:tcPr>
          <w:p w14:paraId="7C7FBFD0" w14:textId="15405E5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Ede, 2020</w:t>
            </w:r>
          </w:p>
        </w:tc>
        <w:tc>
          <w:tcPr>
            <w:tcW w:w="8367" w:type="dxa"/>
          </w:tcPr>
          <w:p w14:paraId="4BEE7A29" w14:textId="616F110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Ede MO, Igbo JN, Eseadi C, et al. Effect of group cognitive behavioural therapy on depressive symptoms in a sample of college adolescents in Nigeria. Journal of Rational-Emotive &amp; Cognitive-Behavior Therapy. 2020;38(3):306-318.</w:t>
            </w:r>
          </w:p>
        </w:tc>
      </w:tr>
      <w:tr w:rsidR="00800C6B" w14:paraId="056479A6" w14:textId="77777777" w:rsidTr="00800C6B">
        <w:tc>
          <w:tcPr>
            <w:tcW w:w="1698" w:type="dxa"/>
          </w:tcPr>
          <w:p w14:paraId="1374B8DE" w14:textId="7A9B8B7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Ekers, 2011</w:t>
            </w:r>
          </w:p>
        </w:tc>
        <w:tc>
          <w:tcPr>
            <w:tcW w:w="8367" w:type="dxa"/>
          </w:tcPr>
          <w:p w14:paraId="7FE4E0E8" w14:textId="3C42ADA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Ekers D, Richards D, McMillan D, Bland JM, Gilbody S. Behavioural activation delivered by the non-specialist: Phase II randomised controlled trial. The British Journal of Psychiatry. 2011;198(1):66-72.</w:t>
            </w:r>
          </w:p>
        </w:tc>
      </w:tr>
      <w:tr w:rsidR="00800C6B" w14:paraId="7B3CC116" w14:textId="77777777" w:rsidTr="00800C6B">
        <w:tc>
          <w:tcPr>
            <w:tcW w:w="1698" w:type="dxa"/>
          </w:tcPr>
          <w:p w14:paraId="42F8E956" w14:textId="64C85FC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Embling, 2002</w:t>
            </w:r>
          </w:p>
        </w:tc>
        <w:tc>
          <w:tcPr>
            <w:tcW w:w="8367" w:type="dxa"/>
          </w:tcPr>
          <w:p w14:paraId="621C6F0B" w14:textId="760E453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Embling S. The effectiveness of cognitive behavioural therapy in depression. Nursing Standard. 2002;17(14-15):33-41.</w:t>
            </w:r>
          </w:p>
        </w:tc>
      </w:tr>
      <w:tr w:rsidR="00800C6B" w14:paraId="7AF6E40B" w14:textId="77777777" w:rsidTr="00800C6B">
        <w:tc>
          <w:tcPr>
            <w:tcW w:w="1698" w:type="dxa"/>
          </w:tcPr>
          <w:p w14:paraId="0C079D94" w14:textId="6C97709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Eseadi, 2018</w:t>
            </w:r>
          </w:p>
        </w:tc>
        <w:tc>
          <w:tcPr>
            <w:tcW w:w="8367" w:type="dxa"/>
          </w:tcPr>
          <w:p w14:paraId="1B34E05A" w14:textId="08C7D8D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Eseadi C, Obidoa MA, Ogbuabor SE, Ikechukwu-Ilomuanya AB. Effects of Group-Focused Cognitive-Behavioral Coaching Program on Depressive Symptoms in a Sample of Inmates in a Nigerian Prison. International journal of offender therapy and comparative criminology 2018; 62(6): 1589-602.</w:t>
            </w:r>
          </w:p>
        </w:tc>
      </w:tr>
      <w:tr w:rsidR="00800C6B" w14:paraId="4A1B3DF4" w14:textId="77777777" w:rsidTr="00800C6B">
        <w:tc>
          <w:tcPr>
            <w:tcW w:w="1698" w:type="dxa"/>
          </w:tcPr>
          <w:p w14:paraId="3F0D6DBC" w14:textId="1224A51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Eseadi, 2022</w:t>
            </w:r>
          </w:p>
        </w:tc>
        <w:tc>
          <w:tcPr>
            <w:tcW w:w="8367" w:type="dxa"/>
          </w:tcPr>
          <w:p w14:paraId="01379480" w14:textId="22DE28F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Eseadi, C., Ilechukwu, L. C., Victor-Aigbodion, V., Sewagegn, A. A., &amp; Amedu, A. N. (2022). Intervention for depression among undergraduate religious education students: A randomized controlled trial. Medicine (Baltimore), 101(41), e31034. doi:10.1097/md.0000000000031034</w:t>
            </w:r>
          </w:p>
        </w:tc>
      </w:tr>
      <w:tr w:rsidR="00800C6B" w14:paraId="09B9654E" w14:textId="77777777" w:rsidTr="00800C6B">
        <w:tc>
          <w:tcPr>
            <w:tcW w:w="1698" w:type="dxa"/>
          </w:tcPr>
          <w:p w14:paraId="482CC3A1" w14:textId="287014F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Euteneuer, 2017 </w:t>
            </w:r>
          </w:p>
        </w:tc>
        <w:tc>
          <w:tcPr>
            <w:tcW w:w="8367" w:type="dxa"/>
          </w:tcPr>
          <w:p w14:paraId="7859D85E" w14:textId="6EE100F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Euteneuer, F., Dannehl, K., Del Rey, A., Engler, H., Schedlowski, M., &amp; Rief, W. (2017). Immunological effects of behavioral activation with exercise in major depression: An exploratory randomized controlled trial. Translational Psychiatry, 7(5).</w:t>
            </w:r>
          </w:p>
        </w:tc>
      </w:tr>
      <w:tr w:rsidR="00800C6B" w14:paraId="7B53A315" w14:textId="77777777" w:rsidTr="00800C6B">
        <w:tc>
          <w:tcPr>
            <w:tcW w:w="1698" w:type="dxa"/>
          </w:tcPr>
          <w:p w14:paraId="3933E112" w14:textId="52A44DD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Euteneuer, 2022</w:t>
            </w:r>
          </w:p>
        </w:tc>
        <w:tc>
          <w:tcPr>
            <w:tcW w:w="8367" w:type="dxa"/>
          </w:tcPr>
          <w:p w14:paraId="164E43B0" w14:textId="044B42F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Euteneuer, F., Neuert, M., Salzmann, S., Fischer, S., Ehlert, U., &amp; Rief, W. (2022). Does psychological treatment of major depression reduce cardiac risk biomarkers? An exploratory randomized controlled trial. Psychological medicine, 1-15. doi:10.1017/S0033291722000447</w:t>
            </w:r>
          </w:p>
        </w:tc>
      </w:tr>
      <w:tr w:rsidR="00800C6B" w14:paraId="2B61D073" w14:textId="77777777" w:rsidTr="00800C6B">
        <w:tc>
          <w:tcPr>
            <w:tcW w:w="1698" w:type="dxa"/>
          </w:tcPr>
          <w:p w14:paraId="60264D0F" w14:textId="62868EB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Ewais, 2021</w:t>
            </w:r>
          </w:p>
        </w:tc>
        <w:tc>
          <w:tcPr>
            <w:tcW w:w="8367" w:type="dxa"/>
          </w:tcPr>
          <w:p w14:paraId="38672D6A" w14:textId="5F1CD7A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Ewais, T., et al. (2021). "Mindfulness based cognitive therapy for youth with inflammatory bowel disease and depression - Findings from a pilot randomised controlled trial." J Psychosom Res 149: 110594.</w:t>
            </w:r>
          </w:p>
        </w:tc>
      </w:tr>
      <w:tr w:rsidR="00800C6B" w14:paraId="49E811AB" w14:textId="77777777" w:rsidTr="00800C6B">
        <w:tc>
          <w:tcPr>
            <w:tcW w:w="1698" w:type="dxa"/>
          </w:tcPr>
          <w:p w14:paraId="05D4C549" w14:textId="66FAAA4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Fann, 2015 </w:t>
            </w:r>
          </w:p>
        </w:tc>
        <w:tc>
          <w:tcPr>
            <w:tcW w:w="8367" w:type="dxa"/>
          </w:tcPr>
          <w:p w14:paraId="4EA13CCA" w14:textId="3962775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Fann JR, Bombardier CH, Vannoy S, Dyer J, Ludman E, Dikmen S, et al. Telephone and in-person cognitive behavioral therapy for major depression after traumatic brain injury: A randomized controlled trial. Journal of neurotrauma. 2015;32(1):45-57.</w:t>
            </w:r>
          </w:p>
        </w:tc>
      </w:tr>
      <w:tr w:rsidR="00800C6B" w14:paraId="3ED373E0" w14:textId="77777777" w:rsidTr="00800C6B">
        <w:tc>
          <w:tcPr>
            <w:tcW w:w="1698" w:type="dxa"/>
          </w:tcPr>
          <w:p w14:paraId="4F543D11" w14:textId="51113AC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Faramarzi, 2008</w:t>
            </w:r>
          </w:p>
        </w:tc>
        <w:tc>
          <w:tcPr>
            <w:tcW w:w="8367" w:type="dxa"/>
          </w:tcPr>
          <w:p w14:paraId="6DB78233" w14:textId="1D07EAE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Faramarzi M, Alipor A, Esmaelzadeh S, Kheirkhah F, Poladi K, Pash H. Treatment of depression and anxiety in infertile women: Cognitive behavioral therapy versus fluoxetine. Journal of Affective Disorders. 2008;108(1-2):159-64.</w:t>
            </w:r>
          </w:p>
        </w:tc>
      </w:tr>
      <w:tr w:rsidR="00800C6B" w14:paraId="05E0BB19" w14:textId="77777777" w:rsidTr="00800C6B">
        <w:tc>
          <w:tcPr>
            <w:tcW w:w="1698" w:type="dxa"/>
          </w:tcPr>
          <w:p w14:paraId="491E3139" w14:textId="1976707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Fledderus, 2012 </w:t>
            </w:r>
          </w:p>
        </w:tc>
        <w:tc>
          <w:tcPr>
            <w:tcW w:w="8367" w:type="dxa"/>
          </w:tcPr>
          <w:p w14:paraId="26534627" w14:textId="6FC599E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Fledderus M, Bohlmeijer ET, Pieterse ME, Schreurs KM. Acceptance and commitment therapy as guided self-help for psychological distress and positive mental health: A randomized controlled trial. Psychological Medicine. 2012;42(3):485-95.</w:t>
            </w:r>
          </w:p>
        </w:tc>
      </w:tr>
      <w:tr w:rsidR="00800C6B" w14:paraId="30B89804" w14:textId="77777777" w:rsidTr="00800C6B">
        <w:tc>
          <w:tcPr>
            <w:tcW w:w="1698" w:type="dxa"/>
          </w:tcPr>
          <w:p w14:paraId="35C5EF74" w14:textId="34AC9AC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Floyd, 2004 </w:t>
            </w:r>
          </w:p>
        </w:tc>
        <w:tc>
          <w:tcPr>
            <w:tcW w:w="8367" w:type="dxa"/>
          </w:tcPr>
          <w:p w14:paraId="05800C96" w14:textId="5CBBCA5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Floyd M, Scogin F, McKendree-Smith NL, Floyd DL, Rokke PD. Cognitive therapy for depression: A comparison of individual psychotherapy and bibliotherapy for depressed older adults. Behavior modification. 2004;28(2):297-318.</w:t>
            </w:r>
          </w:p>
        </w:tc>
      </w:tr>
      <w:tr w:rsidR="00800C6B" w14:paraId="7F75403E" w14:textId="77777777" w:rsidTr="00800C6B">
        <w:tc>
          <w:tcPr>
            <w:tcW w:w="1698" w:type="dxa"/>
          </w:tcPr>
          <w:p w14:paraId="17FE9098" w14:textId="502E946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Folke, 2012</w:t>
            </w:r>
          </w:p>
        </w:tc>
        <w:tc>
          <w:tcPr>
            <w:tcW w:w="8367" w:type="dxa"/>
          </w:tcPr>
          <w:p w14:paraId="1BFDC47A" w14:textId="25FFA29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Folke F, Parling T, Melin L. Acceptance and commitment therapy for depression: A preliminary randomized clinical trial for unemployed on long-term sick leave. Cognitive and Behavioral Practice. 2012;19(4):583-94.</w:t>
            </w:r>
          </w:p>
        </w:tc>
      </w:tr>
      <w:tr w:rsidR="00800C6B" w14:paraId="02B898EC" w14:textId="77777777" w:rsidTr="00800C6B">
        <w:tc>
          <w:tcPr>
            <w:tcW w:w="1698" w:type="dxa"/>
          </w:tcPr>
          <w:p w14:paraId="212C8856" w14:textId="7ECF482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Frangou, 2021</w:t>
            </w:r>
          </w:p>
        </w:tc>
        <w:tc>
          <w:tcPr>
            <w:tcW w:w="8367" w:type="dxa"/>
          </w:tcPr>
          <w:p w14:paraId="447717BE" w14:textId="7110301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Frangou, E., Bertelli, G., Love, S., Mackean, M. J., Glasspool, R. M., Fotopoulou, C., Cook, A., Nicum, S., Lord, R., Ferguson, M., Roux, R. L., Martinez, M., Butcher, C., Hulbert-Williams, N., Howells, L., &amp; Blagden, S. P. (2021). OVPSYCH2: A randomized controlled trial of psychological support versus standard of care following chemotherapy for ovarian cancer. Gynecol Oncol, 162(2), 431-439. https://doi.org/10.1016/j.ygyno.2021.05.024 </w:t>
            </w:r>
          </w:p>
        </w:tc>
      </w:tr>
      <w:tr w:rsidR="00800C6B" w14:paraId="798210F4" w14:textId="77777777" w:rsidTr="00800C6B">
        <w:tc>
          <w:tcPr>
            <w:tcW w:w="1698" w:type="dxa"/>
          </w:tcPr>
          <w:p w14:paraId="3F064B79" w14:textId="0DD166F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Freedland, 2009 </w:t>
            </w:r>
          </w:p>
        </w:tc>
        <w:tc>
          <w:tcPr>
            <w:tcW w:w="8367" w:type="dxa"/>
          </w:tcPr>
          <w:p w14:paraId="6F8A34A6" w14:textId="3568C59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Freedland KE, Skala JA, Carney RM, Rubin EH, Lustman PJ, D·vila-Rom·n VG, et al. Treatment of depression after coronary artery bypass surgery: A randomized controlled trial. Archives of General Psychiatry. 2009;66(4):387-96.</w:t>
            </w:r>
          </w:p>
        </w:tc>
      </w:tr>
      <w:tr w:rsidR="00800C6B" w14:paraId="60FF5A68" w14:textId="77777777" w:rsidTr="00800C6B">
        <w:tc>
          <w:tcPr>
            <w:tcW w:w="1698" w:type="dxa"/>
          </w:tcPr>
          <w:p w14:paraId="4938CCE9" w14:textId="3F3C3F9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Fuhr, 2019</w:t>
            </w:r>
          </w:p>
        </w:tc>
        <w:tc>
          <w:tcPr>
            <w:tcW w:w="8367" w:type="dxa"/>
          </w:tcPr>
          <w:p w14:paraId="2319EAFA" w14:textId="05606EB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Fuhr, D. C., Weobong, B., Lazarus, A., Vanobberghen, F., Weiss, H. A., Singla, D. R., . . . Patel, V. (2019). Delivering the Thinking Healthy Programme for perinatal depression through peers: An individually randomised controlled trial in India. The Lancet Psychiatry, 6(2), 115-127. doi:10.1016/S2215-0366(18)30466-8</w:t>
            </w:r>
          </w:p>
        </w:tc>
      </w:tr>
      <w:tr w:rsidR="00800C6B" w14:paraId="3FDA1482" w14:textId="77777777" w:rsidTr="00800C6B">
        <w:tc>
          <w:tcPr>
            <w:tcW w:w="1698" w:type="dxa"/>
          </w:tcPr>
          <w:p w14:paraId="300ABE8F" w14:textId="2C519B3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Funderburk, 2021</w:t>
            </w:r>
          </w:p>
        </w:tc>
        <w:tc>
          <w:tcPr>
            <w:tcW w:w="8367" w:type="dxa"/>
          </w:tcPr>
          <w:p w14:paraId="273D31B1" w14:textId="51BD4F1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Funderburk, J. S., Pigeon, W. R., Shepardson, R. L., Wade, M., Acker, J., Fivecoat, H., Wray, L. O., &amp; Maisto, S. A. (2021). Treating depressive symptoms among veterans in primary care: A multi-site RCT of brief behavioral activation. J Affect Disord, 283, 11-19. https://doi.org/10.1016/j.jad.2021.01.033 </w:t>
            </w:r>
          </w:p>
        </w:tc>
      </w:tr>
      <w:tr w:rsidR="00800C6B" w14:paraId="784F4AFC" w14:textId="77777777" w:rsidTr="00800C6B">
        <w:tc>
          <w:tcPr>
            <w:tcW w:w="1698" w:type="dxa"/>
          </w:tcPr>
          <w:p w14:paraId="4F578F62" w14:textId="14FC9C0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Furukawa, 2012</w:t>
            </w:r>
          </w:p>
        </w:tc>
        <w:tc>
          <w:tcPr>
            <w:tcW w:w="8367" w:type="dxa"/>
          </w:tcPr>
          <w:p w14:paraId="6D249191" w14:textId="39F9D94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Furukawa TA, Horikoshi M, Kawakami N, Kadota M, Sasaki M, Sekiya Y, et al. Telephone cognitive-behavioral therapy for subthreshold depression and presenteeism in workplace: A randomized controlled trial. PLoS One. 2012;7(4):e35330.</w:t>
            </w:r>
          </w:p>
        </w:tc>
      </w:tr>
      <w:tr w:rsidR="00800C6B" w14:paraId="64308B45" w14:textId="77777777" w:rsidTr="00800C6B">
        <w:tc>
          <w:tcPr>
            <w:tcW w:w="1698" w:type="dxa"/>
          </w:tcPr>
          <w:p w14:paraId="63C7E6D2" w14:textId="355BBCC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Garcia-Pena, 2015</w:t>
            </w:r>
          </w:p>
        </w:tc>
        <w:tc>
          <w:tcPr>
            <w:tcW w:w="8367" w:type="dxa"/>
          </w:tcPr>
          <w:p w14:paraId="06EEF650" w14:textId="1B6692B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García-Peña C, Vázquez-Estupiñan F, Avalos-Pérez F, Jiménez LVR, Sánchez-Garcia S, Juárez-Cedillo T. Clinical effectiveness of group cognitive-behavioural therapy for depressed older people in primary care: A randomised controlled trial. Salud Mental. 2015;38(1):33-9.</w:t>
            </w:r>
          </w:p>
        </w:tc>
      </w:tr>
      <w:tr w:rsidR="00800C6B" w14:paraId="6777760C" w14:textId="77777777" w:rsidTr="00800C6B">
        <w:tc>
          <w:tcPr>
            <w:tcW w:w="1698" w:type="dxa"/>
          </w:tcPr>
          <w:p w14:paraId="562CD078" w14:textId="6CF89A7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Gawrysiak, 2009</w:t>
            </w:r>
          </w:p>
        </w:tc>
        <w:tc>
          <w:tcPr>
            <w:tcW w:w="8367" w:type="dxa"/>
          </w:tcPr>
          <w:p w14:paraId="10466237" w14:textId="184A23C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Gawrysiak M, Nicholas C, Hopko DR. Behavioral activation for moderately depressed university students: Randomized controlled trial. Journal of Counseling Psychology. 2009;56(3):468-75.</w:t>
            </w:r>
          </w:p>
        </w:tc>
      </w:tr>
      <w:tr w:rsidR="00800C6B" w14:paraId="7A451560" w14:textId="77777777" w:rsidTr="00800C6B">
        <w:tc>
          <w:tcPr>
            <w:tcW w:w="1698" w:type="dxa"/>
          </w:tcPr>
          <w:p w14:paraId="5FB42678" w14:textId="4751EB6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Gellis, 2008</w:t>
            </w:r>
          </w:p>
        </w:tc>
        <w:tc>
          <w:tcPr>
            <w:tcW w:w="8367" w:type="dxa"/>
          </w:tcPr>
          <w:p w14:paraId="1D34A3A9" w14:textId="2CC18F7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Gellis ZD, McGinty J, Tierney L, Jordan C, Burton J, Misener E. Randomized controlled trial of problem-solving therapy for minor depression in home care. Research on Social Work Practice. 2008;18(6):596-606.</w:t>
            </w:r>
          </w:p>
        </w:tc>
      </w:tr>
      <w:tr w:rsidR="00800C6B" w14:paraId="4E089005" w14:textId="77777777" w:rsidTr="00800C6B">
        <w:tc>
          <w:tcPr>
            <w:tcW w:w="1698" w:type="dxa"/>
          </w:tcPr>
          <w:p w14:paraId="26DEBB62" w14:textId="3989E4D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Gellis, 2010</w:t>
            </w:r>
          </w:p>
        </w:tc>
        <w:tc>
          <w:tcPr>
            <w:tcW w:w="8367" w:type="dxa"/>
          </w:tcPr>
          <w:p w14:paraId="49C77358" w14:textId="7A1DABF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Gellis ZD, Bruce ML. Problem solving therapy for subthreshold depression in home healthcare patients with cardiovascular disease. The American Journal of Geriatric Psychiatry. 2010;18(6):464-74.</w:t>
            </w:r>
          </w:p>
        </w:tc>
      </w:tr>
      <w:tr w:rsidR="00800C6B" w14:paraId="30F80546" w14:textId="77777777" w:rsidTr="00800C6B">
        <w:tc>
          <w:tcPr>
            <w:tcW w:w="1698" w:type="dxa"/>
          </w:tcPr>
          <w:p w14:paraId="5A879FF8" w14:textId="35EF222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Geraedts, 2014</w:t>
            </w:r>
          </w:p>
        </w:tc>
        <w:tc>
          <w:tcPr>
            <w:tcW w:w="8367" w:type="dxa"/>
          </w:tcPr>
          <w:p w14:paraId="2010CC7B" w14:textId="31FCFB5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Geraedts AS, Kleiboer AM, Wiezer NM, van Mechelen W, Cuijpers P. Short-term effects of a web-based guided self-help intervention for employees with depressive symptoms: Randomized controlled trial. Journal of Medical Internet Research. 2014;16(5):e121.</w:t>
            </w:r>
          </w:p>
        </w:tc>
      </w:tr>
      <w:tr w:rsidR="00800C6B" w14:paraId="2C79CBA3" w14:textId="77777777" w:rsidTr="00800C6B">
        <w:tc>
          <w:tcPr>
            <w:tcW w:w="1698" w:type="dxa"/>
          </w:tcPr>
          <w:p w14:paraId="3C197A52" w14:textId="5785E84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Ghorbani, 2021</w:t>
            </w:r>
          </w:p>
        </w:tc>
        <w:tc>
          <w:tcPr>
            <w:tcW w:w="8367" w:type="dxa"/>
          </w:tcPr>
          <w:p w14:paraId="3876625F" w14:textId="472DEC1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Ghorbani, V., Zanjani, Z., Omidi, A., &amp; Sarvizadeh, M. (2021). Efficacy of acceptance and commitment therapy (ACT) on depression, pain acceptance, and psychological flexibility in married women with breast cancer: a pre- and post-test clinical trial. Trends Psychiatry Psychother, 43(2), 126-133. https://doi.org/10.47626/2237-6089-2020-0022 </w:t>
            </w:r>
          </w:p>
        </w:tc>
      </w:tr>
      <w:tr w:rsidR="00800C6B" w14:paraId="4A0A0924" w14:textId="77777777" w:rsidTr="00800C6B">
        <w:tc>
          <w:tcPr>
            <w:tcW w:w="1698" w:type="dxa"/>
          </w:tcPr>
          <w:p w14:paraId="0AED024C" w14:textId="7E0D826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Gibbons, 2012</w:t>
            </w:r>
          </w:p>
        </w:tc>
        <w:tc>
          <w:tcPr>
            <w:tcW w:w="8367" w:type="dxa"/>
          </w:tcPr>
          <w:p w14:paraId="417DD415" w14:textId="675122A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Gibbons MB, Thompson SM, Scott K, Schauble LA, Mooney T, Thompson D, et al. Supportive-expressive dynamic psychotherapy in the community mental health system: A pilot effectiveness trial for the treatment of depression. Psychotherapy (Chicago, Ill). 2012;49(3):303-16.</w:t>
            </w:r>
          </w:p>
        </w:tc>
      </w:tr>
      <w:tr w:rsidR="00800C6B" w14:paraId="24EB831A" w14:textId="77777777" w:rsidTr="00800C6B">
        <w:tc>
          <w:tcPr>
            <w:tcW w:w="1698" w:type="dxa"/>
          </w:tcPr>
          <w:p w14:paraId="25CBD71C" w14:textId="7A114AF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Goodman, 2015</w:t>
            </w:r>
          </w:p>
        </w:tc>
        <w:tc>
          <w:tcPr>
            <w:tcW w:w="8367" w:type="dxa"/>
          </w:tcPr>
          <w:p w14:paraId="18080239" w14:textId="0475F3B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Goodman JH, Prager J, Goldstein R, Freeman M. Perinatal Dyadic Psychotherapy for postpartum depression: A randomized controlled pilot trial. Archives of Women's Mental Health. 2015;18(3):493-506.</w:t>
            </w:r>
          </w:p>
        </w:tc>
      </w:tr>
      <w:tr w:rsidR="00800C6B" w14:paraId="46125FA6" w14:textId="77777777" w:rsidTr="00800C6B">
        <w:tc>
          <w:tcPr>
            <w:tcW w:w="1698" w:type="dxa"/>
          </w:tcPr>
          <w:p w14:paraId="1AF0456C" w14:textId="49EC3C7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Gureje, 2022</w:t>
            </w:r>
          </w:p>
        </w:tc>
        <w:tc>
          <w:tcPr>
            <w:tcW w:w="8367" w:type="dxa"/>
          </w:tcPr>
          <w:p w14:paraId="0EA40BEA" w14:textId="06D8A74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Gureje, O., Oladeji, B. D., Kola, L., Bello, T., Ayinde, O., Faregh, N., . . . Zelkowitz, P. (2022). Effect of intervention delivered by frontline maternal care providers to improve outcome and parenting skills among adolescents with perinatal depression in Nigeria (the RAPiD study): A cluster randomized controlled trial. J Affect Disord, 312, 169-176. doi:10.1016/j.jad.2022.06.032</w:t>
            </w:r>
          </w:p>
        </w:tc>
      </w:tr>
      <w:tr w:rsidR="00800C6B" w14:paraId="535D3453" w14:textId="77777777" w:rsidTr="00800C6B">
        <w:tc>
          <w:tcPr>
            <w:tcW w:w="1698" w:type="dxa"/>
          </w:tcPr>
          <w:p w14:paraId="42114F8B" w14:textId="39AD3FC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Hagen, 2017</w:t>
            </w:r>
          </w:p>
        </w:tc>
        <w:tc>
          <w:tcPr>
            <w:tcW w:w="8367" w:type="dxa"/>
          </w:tcPr>
          <w:p w14:paraId="2D256801" w14:textId="46737C4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Hagen, R., Hjemdal, O., Solem, S., Kennair, L. E. O., Nordahl, H. M., Fisher, P., &amp; Wells, A. (2017). Metacognitive therapy for depression in adults: A waiting list randomized controlled trial with six months follow-up. Frontiers in Psychology, 8.</w:t>
            </w:r>
          </w:p>
        </w:tc>
      </w:tr>
      <w:tr w:rsidR="00800C6B" w14:paraId="12ACA87A" w14:textId="77777777" w:rsidTr="00800C6B">
        <w:tc>
          <w:tcPr>
            <w:tcW w:w="1698" w:type="dxa"/>
          </w:tcPr>
          <w:p w14:paraId="4246CAA8" w14:textId="04C7FB4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Hallford, 2016</w:t>
            </w:r>
          </w:p>
        </w:tc>
        <w:tc>
          <w:tcPr>
            <w:tcW w:w="8367" w:type="dxa"/>
          </w:tcPr>
          <w:p w14:paraId="30D96C05" w14:textId="06FEC98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Hallford DJ, Mellor D. Autobiographical memory-based intervention for depressive symptoms in young adults: A randomized controlled trial of cognitive-reminiscence therapy. Psychotherapy and Psychosomatics. 2016;85(4):246-9.</w:t>
            </w:r>
          </w:p>
        </w:tc>
      </w:tr>
      <w:tr w:rsidR="00800C6B" w14:paraId="4E89DACF" w14:textId="77777777" w:rsidTr="00800C6B">
        <w:tc>
          <w:tcPr>
            <w:tcW w:w="1698" w:type="dxa"/>
          </w:tcPr>
          <w:p w14:paraId="602F958F" w14:textId="199C0DA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Hallgren, 2015</w:t>
            </w:r>
          </w:p>
        </w:tc>
        <w:tc>
          <w:tcPr>
            <w:tcW w:w="8367" w:type="dxa"/>
          </w:tcPr>
          <w:p w14:paraId="1C896FE9" w14:textId="12C5242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Hallgren M, Kraepelien M, Öjehagen A, Lindefors N, Zeebari Z, Kaldo V, et al. Physical exercise and internet-based cognitive-behavioural therapy in the treatment of depression: Randomised controlled trial. British Journal of Psychiatry. 2015;207(3):227-34.</w:t>
            </w:r>
          </w:p>
        </w:tc>
      </w:tr>
      <w:tr w:rsidR="00800C6B" w14:paraId="61BC20A9" w14:textId="77777777" w:rsidTr="00800C6B">
        <w:tc>
          <w:tcPr>
            <w:tcW w:w="1698" w:type="dxa"/>
          </w:tcPr>
          <w:p w14:paraId="29750B46" w14:textId="093DDC8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Hamamci, 2006 </w:t>
            </w:r>
          </w:p>
        </w:tc>
        <w:tc>
          <w:tcPr>
            <w:tcW w:w="8367" w:type="dxa"/>
          </w:tcPr>
          <w:p w14:paraId="0A3E43B1" w14:textId="2541AE1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Hamamci Z. Integrating psychodrama and cognitive behavioral therapy to treat moderate depression. Arts in Psychotherapy. 2006;33(3):199-207.</w:t>
            </w:r>
          </w:p>
        </w:tc>
      </w:tr>
      <w:tr w:rsidR="00800C6B" w14:paraId="4D5759B3" w14:textId="77777777" w:rsidTr="00800C6B">
        <w:tc>
          <w:tcPr>
            <w:tcW w:w="1698" w:type="dxa"/>
          </w:tcPr>
          <w:p w14:paraId="4E51F29D" w14:textId="2B18FDB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Hamdan-Mansour, 2009</w:t>
            </w:r>
          </w:p>
        </w:tc>
        <w:tc>
          <w:tcPr>
            <w:tcW w:w="8367" w:type="dxa"/>
          </w:tcPr>
          <w:p w14:paraId="38D553A4" w14:textId="78CB5A6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Hamdan-Mansour AM, Puskar K, Bandak AG. Effectiveness of cognitive-behavioral therapy on depressive symptomatology, stress and coping strategies among Jordanian university students. Issues in mental health nursing. 2009;30(3):188-96.</w:t>
            </w:r>
          </w:p>
        </w:tc>
      </w:tr>
      <w:tr w:rsidR="00800C6B" w14:paraId="2F1660CB" w14:textId="77777777" w:rsidTr="00800C6B">
        <w:tc>
          <w:tcPr>
            <w:tcW w:w="1698" w:type="dxa"/>
          </w:tcPr>
          <w:p w14:paraId="21A94E82" w14:textId="088C26C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Han, 2020 </w:t>
            </w:r>
          </w:p>
        </w:tc>
        <w:tc>
          <w:tcPr>
            <w:tcW w:w="8367" w:type="dxa"/>
          </w:tcPr>
          <w:p w14:paraId="77358FB7" w14:textId="03B8BB1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Han YMY, Sze SL, Wong QY, Chan AS. A mind-body lifestyle intervention enhances emotional control in patients with major depressive disorder: a randomized, controlled study. Cognitive, affective &amp; behavioral neuroscience. 2020;20(5):1056-1069.</w:t>
            </w:r>
          </w:p>
        </w:tc>
      </w:tr>
      <w:tr w:rsidR="00800C6B" w14:paraId="6411A775" w14:textId="77777777" w:rsidTr="00800C6B">
        <w:tc>
          <w:tcPr>
            <w:tcW w:w="1698" w:type="dxa"/>
          </w:tcPr>
          <w:p w14:paraId="2046965E" w14:textId="1452191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Haringsma, 2006</w:t>
            </w:r>
          </w:p>
        </w:tc>
        <w:tc>
          <w:tcPr>
            <w:tcW w:w="8367" w:type="dxa"/>
          </w:tcPr>
          <w:p w14:paraId="4F035B7B" w14:textId="2C9A1D5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Haringsma R, Engels G, Cuijpers P, Spinhoven P. Effectiveness of the Coping With Depression (CWD) course for older adults provided by the community-based mental health care system in the Netherlands: A randomized controlled field trial. International Psychogeriatrics. 2006;18(02):307-25.</w:t>
            </w:r>
          </w:p>
        </w:tc>
      </w:tr>
      <w:tr w:rsidR="00800C6B" w14:paraId="744917D8" w14:textId="77777777" w:rsidTr="00800C6B">
        <w:tc>
          <w:tcPr>
            <w:tcW w:w="1698" w:type="dxa"/>
          </w:tcPr>
          <w:p w14:paraId="2FC1EA5E" w14:textId="3324A4C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Hashemi, 2022</w:t>
            </w:r>
          </w:p>
        </w:tc>
        <w:tc>
          <w:tcPr>
            <w:tcW w:w="8367" w:type="dxa"/>
          </w:tcPr>
          <w:p w14:paraId="3D48E9F8" w14:textId="1FD1D13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Hashemi, Z., Eyni, S., &amp; Ebadi, M. (2022). Effectiveness of Acceptance and Commitment Therapy in Depression and Anxiety in People with Substance Use Disorder. Iranian Journal of Psychiatry and Behavioral Sciences, 16(1). doi:10.5812/ijpbs.110135</w:t>
            </w:r>
          </w:p>
        </w:tc>
      </w:tr>
      <w:tr w:rsidR="00800C6B" w14:paraId="2C1BB5AC" w14:textId="77777777" w:rsidTr="00800C6B">
        <w:tc>
          <w:tcPr>
            <w:tcW w:w="1698" w:type="dxa"/>
          </w:tcPr>
          <w:p w14:paraId="64037EF2" w14:textId="3E154DB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Hassiotis, 2013</w:t>
            </w:r>
          </w:p>
        </w:tc>
        <w:tc>
          <w:tcPr>
            <w:tcW w:w="8367" w:type="dxa"/>
          </w:tcPr>
          <w:p w14:paraId="752A06F7" w14:textId="525260B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Hassiotis A, Serfaty M, Azam K, Strydom A, Blizard R, Romeo R, et al. Manualised individual cognitive behavioural therapy for mood disorders in people with mild to moderate intellectual disability: A feasibility randomised controlled trial. Journal of Affective Disorders. 2013;151(1):186-95.</w:t>
            </w:r>
          </w:p>
        </w:tc>
      </w:tr>
      <w:tr w:rsidR="00800C6B" w14:paraId="66EB2A40" w14:textId="77777777" w:rsidTr="00800C6B">
        <w:tc>
          <w:tcPr>
            <w:tcW w:w="1698" w:type="dxa"/>
          </w:tcPr>
          <w:p w14:paraId="57E230C1" w14:textId="66C0C43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Hayman, 1980</w:t>
            </w:r>
          </w:p>
        </w:tc>
        <w:tc>
          <w:tcPr>
            <w:tcW w:w="8367" w:type="dxa"/>
          </w:tcPr>
          <w:p w14:paraId="1B753641" w14:textId="0C358D6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Hayman PM, Cope CS. Effects of assertion training on depression. Journal of clinical psychology. 1980;36(2):534-43.</w:t>
            </w:r>
          </w:p>
        </w:tc>
      </w:tr>
      <w:tr w:rsidR="00800C6B" w14:paraId="3E56F2D5" w14:textId="77777777" w:rsidTr="00800C6B">
        <w:tc>
          <w:tcPr>
            <w:tcW w:w="1698" w:type="dxa"/>
          </w:tcPr>
          <w:p w14:paraId="2CF082C1" w14:textId="28AEBC4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Heckman, 2013 </w:t>
            </w:r>
          </w:p>
        </w:tc>
        <w:tc>
          <w:tcPr>
            <w:tcW w:w="8367" w:type="dxa"/>
          </w:tcPr>
          <w:p w14:paraId="21D4F6E3" w14:textId="5278F28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Heckman, T. G., Heckman, B. D., Anderson, T., Lovejoy, T. I., Mohr, D., Sutton, M., . . . Gau, J.-T. (2013). Supportive-expressive and coping group teletherapies for HIV-infected older adults: a randomized clinical trial. AIDS Behav, 17(9), 3034-3044. </w:t>
            </w:r>
          </w:p>
        </w:tc>
      </w:tr>
      <w:tr w:rsidR="00800C6B" w14:paraId="12C1CFE1" w14:textId="77777777" w:rsidTr="00800C6B">
        <w:tc>
          <w:tcPr>
            <w:tcW w:w="1698" w:type="dxa"/>
          </w:tcPr>
          <w:p w14:paraId="63723F97" w14:textId="305093A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Heckman, 2017</w:t>
            </w:r>
          </w:p>
        </w:tc>
        <w:tc>
          <w:tcPr>
            <w:tcW w:w="8367" w:type="dxa"/>
          </w:tcPr>
          <w:p w14:paraId="30FE5D9F" w14:textId="1E3D27E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Heckman, T. G., Heckman, B. D., Anderson, T., Lovejoy, T. I., Markowitz, J. C., Shen, Y., &amp; Sutton, M. (2017). Tele-interpersonal psychotherapy acutely reduces depressive symptoms in depressed HIV-infected rural persons: A randomized clinical trial. Behavioral Medicine, 43(4), 285-295.</w:t>
            </w:r>
          </w:p>
        </w:tc>
      </w:tr>
      <w:tr w:rsidR="00800C6B" w14:paraId="5E425E87" w14:textId="77777777" w:rsidTr="00800C6B">
        <w:tc>
          <w:tcPr>
            <w:tcW w:w="1698" w:type="dxa"/>
          </w:tcPr>
          <w:p w14:paraId="206455D7" w14:textId="33314C9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Hemanny, 2019 </w:t>
            </w:r>
          </w:p>
        </w:tc>
        <w:tc>
          <w:tcPr>
            <w:tcW w:w="8367" w:type="dxa"/>
          </w:tcPr>
          <w:p w14:paraId="443DE2C3" w14:textId="0553234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Hemanny, C., Carvalho, C., Maia, N., Reis, D., Botelho, A. C., Bonavides, D., . . . De Oliveira, I. R. (2019). Efficacy of trial-based cognitive therapy, behavioral activation and treatment as usual in the treatment of major depressive disorder: Preliminary findings from a randomized clinical trial. CNS Spectrums. doi:10.1017/S1092852919001457</w:t>
            </w:r>
          </w:p>
        </w:tc>
      </w:tr>
      <w:tr w:rsidR="00800C6B" w14:paraId="06A55EE5" w14:textId="77777777" w:rsidTr="00800C6B">
        <w:tc>
          <w:tcPr>
            <w:tcW w:w="1698" w:type="dxa"/>
          </w:tcPr>
          <w:p w14:paraId="52076CA3" w14:textId="11362B5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Herrmann-Lingen, 2016</w:t>
            </w:r>
          </w:p>
        </w:tc>
        <w:tc>
          <w:tcPr>
            <w:tcW w:w="8367" w:type="dxa"/>
          </w:tcPr>
          <w:p w14:paraId="01DF93B1" w14:textId="66299E2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Herrmann-Lingen C, Beutel ME, Bosbach A, Deter HC, Fritzsche K, Hellmich M, et al. A stepwise psychotherapy intervention for reducing risk in coronary artery disease (SPIRR-CAD): Results of an observer-blinded, multicenter, randomized trial in depressed patients with coronary artery disease. Psychosomatic Medicine. 2016;78(6):704-15.</w:t>
            </w:r>
          </w:p>
        </w:tc>
      </w:tr>
      <w:tr w:rsidR="00800C6B" w14:paraId="6F842E77" w14:textId="77777777" w:rsidTr="00800C6B">
        <w:tc>
          <w:tcPr>
            <w:tcW w:w="1698" w:type="dxa"/>
          </w:tcPr>
          <w:p w14:paraId="4A512A93" w14:textId="3CF76C4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Holden, 1989</w:t>
            </w:r>
          </w:p>
        </w:tc>
        <w:tc>
          <w:tcPr>
            <w:tcW w:w="8367" w:type="dxa"/>
          </w:tcPr>
          <w:p w14:paraId="26DB2A23" w14:textId="7B0128D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Holden JM, Sagovsky R, Cox JL. Counselling in a general practice setting: Controlled study of heath visitor intervention in treatment of postnatal depression. British Medical Journal. 1989;298(6668):223-6.</w:t>
            </w:r>
          </w:p>
        </w:tc>
      </w:tr>
      <w:tr w:rsidR="00800C6B" w14:paraId="693A12A4" w14:textId="77777777" w:rsidTr="00800C6B">
        <w:tc>
          <w:tcPr>
            <w:tcW w:w="1698" w:type="dxa"/>
          </w:tcPr>
          <w:p w14:paraId="5AE942A1" w14:textId="73EA00B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Honey, 2002</w:t>
            </w:r>
          </w:p>
        </w:tc>
        <w:tc>
          <w:tcPr>
            <w:tcW w:w="8367" w:type="dxa"/>
          </w:tcPr>
          <w:p w14:paraId="41ADEEEF" w14:textId="732A058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Honey KL, Bennett P, Morgan M. A brief psycho‐educational group intervention for postnatal depression. British Journal of Clinical Psychology. 2002;41(4):405-9.</w:t>
            </w:r>
          </w:p>
        </w:tc>
      </w:tr>
      <w:tr w:rsidR="00800C6B" w14:paraId="29EB2069" w14:textId="77777777" w:rsidTr="00800C6B">
        <w:tc>
          <w:tcPr>
            <w:tcW w:w="1698" w:type="dxa"/>
          </w:tcPr>
          <w:p w14:paraId="06A3850E" w14:textId="3C471FF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Horrell, 2014</w:t>
            </w:r>
          </w:p>
        </w:tc>
        <w:tc>
          <w:tcPr>
            <w:tcW w:w="8367" w:type="dxa"/>
          </w:tcPr>
          <w:p w14:paraId="4A341804" w14:textId="0FA1BC3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Horrell L, Goldsmith KA, Tylee AT, Schmidt UH, Murphy CL, Bonin E-M, et al. One-day cognitive–behavioural therapy self-confidence workshops for people with depression: Randomised controlled trial. The British Journal of Psychiatry. 2014;204(3):222-33.</w:t>
            </w:r>
          </w:p>
        </w:tc>
      </w:tr>
      <w:tr w:rsidR="00800C6B" w14:paraId="4C54055B" w14:textId="77777777" w:rsidTr="00800C6B">
        <w:tc>
          <w:tcPr>
            <w:tcW w:w="1698" w:type="dxa"/>
          </w:tcPr>
          <w:p w14:paraId="6CBB6071" w14:textId="4E5E42F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Hou, 2014</w:t>
            </w:r>
          </w:p>
        </w:tc>
        <w:tc>
          <w:tcPr>
            <w:tcW w:w="8367" w:type="dxa"/>
          </w:tcPr>
          <w:p w14:paraId="6B6FC7C2" w14:textId="113B951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Hou Y, Hu P, Zhang Y, Lu Q, Wang D, Yin L, et al. Cognitive behavioral therapy in combination with systemic family therapy improves mild to moderate postpartum depression. Revista Brasileira de Psiquiatria. 2014;36(1):47-52.</w:t>
            </w:r>
          </w:p>
        </w:tc>
      </w:tr>
      <w:tr w:rsidR="00800C6B" w:rsidRPr="00634869" w14:paraId="5641997D" w14:textId="77777777" w:rsidTr="00800C6B">
        <w:tc>
          <w:tcPr>
            <w:tcW w:w="1698" w:type="dxa"/>
          </w:tcPr>
          <w:p w14:paraId="00FBED29" w14:textId="2DAA308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Hsiao, 2014</w:t>
            </w:r>
          </w:p>
        </w:tc>
        <w:tc>
          <w:tcPr>
            <w:tcW w:w="8367" w:type="dxa"/>
          </w:tcPr>
          <w:p w14:paraId="5BC5EC80" w14:textId="7515200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Hsiao, F.-H., Lai, Y.-M., Chen, Y.-T., Yang, T.-T., Liao, S.-C., Ho, R. T., Ng, S.-M., Chan, C. L., &amp; Jow, G.-M. (2014). Efficacy of psychotherapy on diurnal cortisol patterns and suicidal ideation in adjustment disorder with depressed mood. General hospital psychiatry, 36(2), 214-219. http://ac.els-cdn.com/S0163834313003113/1-s2.0-S0163834313003113-main.pdf?_tid=685fbc62-cf4e-11e5-b7e9-00000aab0f6c&amp;acdnat=1455037317_a8c762fea010c7ac31f2152769dad94c </w:t>
            </w:r>
          </w:p>
        </w:tc>
      </w:tr>
      <w:tr w:rsidR="00800C6B" w:rsidRPr="00634869" w14:paraId="221317E6" w14:textId="77777777" w:rsidTr="00800C6B">
        <w:tc>
          <w:tcPr>
            <w:tcW w:w="1698" w:type="dxa"/>
          </w:tcPr>
          <w:p w14:paraId="3D2085C0" w14:textId="518885F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Huang, 2016</w:t>
            </w:r>
          </w:p>
        </w:tc>
        <w:tc>
          <w:tcPr>
            <w:tcW w:w="8367" w:type="dxa"/>
          </w:tcPr>
          <w:p w14:paraId="23B7D970" w14:textId="7D87D2B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Huang, C.-Y., Lai, H.-L., Chen, C.-I., Lu, Y.-C., Li, S.-C., Wang, L.-W., &amp; Su, Y. (2016). Effects of motivational enhancement therapy plus cognitive behaviour therapy on depressive symptoms and health-related quality of life in adults with type II diabetes mellitus: A randomised controlled trial. Quality of Life Research: An International Journal of Quality of Life Aspects of Treatment, Care &amp; Rehabilitation, 25(5), 1275-1283.</w:t>
            </w:r>
          </w:p>
        </w:tc>
      </w:tr>
      <w:tr w:rsidR="00800C6B" w14:paraId="0A68831E" w14:textId="77777777" w:rsidTr="00800C6B">
        <w:tc>
          <w:tcPr>
            <w:tcW w:w="1698" w:type="dxa"/>
          </w:tcPr>
          <w:p w14:paraId="1621DEE0" w14:textId="667AB93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Hum, 2019</w:t>
            </w:r>
          </w:p>
        </w:tc>
        <w:tc>
          <w:tcPr>
            <w:tcW w:w="8367" w:type="dxa"/>
          </w:tcPr>
          <w:p w14:paraId="2C6FF724" w14:textId="0D1F557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Hum, K. M., Chan, C. J., Gane, J., Conway, L., McAndrews, M. P., &amp; Smith, M. L. (2019). Do distance-delivery group interventions improve depression in people with epilepsy? Epilepsy &amp; Behavior, 98, 153‐160. doi:10.1016/j.yebeh.2019.06.037</w:t>
            </w:r>
          </w:p>
        </w:tc>
      </w:tr>
      <w:tr w:rsidR="00800C6B" w14:paraId="5EDA0429" w14:textId="77777777" w:rsidTr="00800C6B">
        <w:tc>
          <w:tcPr>
            <w:tcW w:w="1698" w:type="dxa"/>
          </w:tcPr>
          <w:p w14:paraId="36CF7134" w14:textId="6CDE803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Hummel, 2017</w:t>
            </w:r>
          </w:p>
        </w:tc>
        <w:tc>
          <w:tcPr>
            <w:tcW w:w="8367" w:type="dxa"/>
          </w:tcPr>
          <w:p w14:paraId="4F36B4A7" w14:textId="2EE9D0B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Hummel, J., Weisbrod, C., Boesch, L., Himpler, K., Hauer, K., Hautzinger, M., . . . Kopf, D. (2017). AIDE–Acute Illness and Depression in Elderly Patients. Cognitive Behavioral Group Psychotherapy in Geriatric Patients With Comorbid Depression: A Randomized, Controlled Trial. Journal of the american medical directors association, 18(4), 341-349.</w:t>
            </w:r>
          </w:p>
        </w:tc>
      </w:tr>
      <w:tr w:rsidR="00800C6B" w14:paraId="42E4F93B" w14:textId="77777777" w:rsidTr="00800C6B">
        <w:tc>
          <w:tcPr>
            <w:tcW w:w="1698" w:type="dxa"/>
          </w:tcPr>
          <w:p w14:paraId="010AF849" w14:textId="653A2B2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Hunter, 2012</w:t>
            </w:r>
          </w:p>
        </w:tc>
        <w:tc>
          <w:tcPr>
            <w:tcW w:w="8367" w:type="dxa"/>
          </w:tcPr>
          <w:p w14:paraId="1CE3A662" w14:textId="0395F4B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Hunter SB, Watkins KE, Hepner KA, Paddock SM, Ewing BA, Osilla KC, et al. Treating depression and substance use: A randomized controlled trial. Journal of substance abuse treatment. 2012;43(2):137-51.</w:t>
            </w:r>
          </w:p>
        </w:tc>
      </w:tr>
      <w:tr w:rsidR="00800C6B" w14:paraId="4B6B1473" w14:textId="77777777" w:rsidTr="00800C6B">
        <w:tc>
          <w:tcPr>
            <w:tcW w:w="1698" w:type="dxa"/>
          </w:tcPr>
          <w:p w14:paraId="383C6F1F" w14:textId="65FC4F3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Husain, 2017</w:t>
            </w:r>
          </w:p>
        </w:tc>
        <w:tc>
          <w:tcPr>
            <w:tcW w:w="8367" w:type="dxa"/>
          </w:tcPr>
          <w:p w14:paraId="017FD327" w14:textId="1B78B60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Husain, N., Zulqernain, F., Carter, L.-A., Chaudhry, I., Fatima, B., Kiran, T., . . . Rahman, A. (2017). Treatment of maternal depression in urban slums of Karachi, Pakistan: a randomized controlled trial (RCT) of an integrated maternal psychological and early child development intervention. Asian journal of psychiatry, 29, 63-70.</w:t>
            </w:r>
          </w:p>
        </w:tc>
      </w:tr>
      <w:tr w:rsidR="00800C6B" w14:paraId="43C9424A" w14:textId="77777777" w:rsidTr="00800C6B">
        <w:tc>
          <w:tcPr>
            <w:tcW w:w="1698" w:type="dxa"/>
          </w:tcPr>
          <w:p w14:paraId="308F20F3" w14:textId="1B00E6C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Husain, 2021a</w:t>
            </w:r>
          </w:p>
        </w:tc>
        <w:tc>
          <w:tcPr>
            <w:tcW w:w="8367" w:type="dxa"/>
          </w:tcPr>
          <w:p w14:paraId="7DEFE4DD" w14:textId="0CA133B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Husain, N., Kiran, T., Fatima, B., Chaudhry, I. B., Husain, M., Shah, S., Bassett, P., Cohen, N., Jafri, F., Naeem, S., Zadeh, Z., Roberts, C., Rahman, A., Naeem, F., Husain, M. I., &amp; Chaudhry, N. (2021). An integrated parenting intervention for maternal depression and child development in a low-resource setting: Cluster randomized controlled trial [Article]. Depress Anxiety, 38(9), 925-939. https://doi.org/10.1002/da.23169 </w:t>
            </w:r>
          </w:p>
        </w:tc>
      </w:tr>
      <w:tr w:rsidR="00800C6B" w14:paraId="3C4E2848" w14:textId="77777777" w:rsidTr="00800C6B">
        <w:tc>
          <w:tcPr>
            <w:tcW w:w="1698" w:type="dxa"/>
          </w:tcPr>
          <w:p w14:paraId="70717C20" w14:textId="1D6C257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Husain, 2021b</w:t>
            </w:r>
          </w:p>
        </w:tc>
        <w:tc>
          <w:tcPr>
            <w:tcW w:w="8367" w:type="dxa"/>
          </w:tcPr>
          <w:p w14:paraId="4CB3B8A8" w14:textId="58E6928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Husain, N., Kiran, T., Shah, S., Rahman, A., Raza Ur, R., Saeed, Q., Naeem, S., Bassett, P., Husain, M., Haq, S. U., Jaffery, F., Cohen, N., Naeem, F., &amp; Chaudhry, N. (2021). Efficacy of learning through play plus intervention to reduce maternal depression in women with malnourished children: A randomized controlled trial from Pakistan(</w:t>
            </w:r>
            <w:r w:rsidRPr="00800C6B">
              <w:rPr>
                <w:rFonts w:ascii="Segoe UI Symbol" w:eastAsia="Times New Roman" w:hAnsi="Segoe UI Symbol" w:cs="Segoe UI Symbol"/>
                <w:color w:val="000000"/>
                <w:sz w:val="20"/>
                <w:szCs w:val="20"/>
                <w:lang w:val="en-NL" w:eastAsia="en-GB"/>
              </w:rPr>
              <w:t>✰</w:t>
            </w:r>
            <w:r w:rsidRPr="00800C6B">
              <w:rPr>
                <w:rFonts w:ascii="Times New Roman" w:eastAsia="Times New Roman" w:hAnsi="Times New Roman"/>
                <w:color w:val="000000"/>
                <w:sz w:val="20"/>
                <w:szCs w:val="20"/>
                <w:lang w:val="en-NL" w:eastAsia="en-GB"/>
              </w:rPr>
              <w:t xml:space="preserve">). J Affect Disord, 278, 78-84. https://doi.org/10.1016/j.jad.2020.09.001 </w:t>
            </w:r>
          </w:p>
        </w:tc>
      </w:tr>
      <w:tr w:rsidR="00800C6B" w:rsidRPr="00634869" w14:paraId="31B923E5" w14:textId="77777777" w:rsidTr="00800C6B">
        <w:tc>
          <w:tcPr>
            <w:tcW w:w="1698" w:type="dxa"/>
          </w:tcPr>
          <w:p w14:paraId="2A9036B6" w14:textId="26A2C99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Jalali, 2019</w:t>
            </w:r>
          </w:p>
        </w:tc>
        <w:tc>
          <w:tcPr>
            <w:tcW w:w="8367" w:type="dxa"/>
          </w:tcPr>
          <w:p w14:paraId="798FB603" w14:textId="4E1D08B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Jalali, F., Hasani, A., Hashemi, S. F., Kimiaei, S. A., &amp; Babaei, A. (2019). Cognitive Group Therapy Based on Schema-Focused Approach for Reducing Depression in Prisoners Living With HIV. </w:t>
            </w:r>
            <w:r w:rsidRPr="00800C6B">
              <w:rPr>
                <w:rFonts w:ascii="Times New Roman" w:eastAsia="Times New Roman" w:hAnsi="Times New Roman"/>
                <w:color w:val="000000"/>
                <w:sz w:val="20"/>
                <w:szCs w:val="20"/>
                <w:lang w:val="en-NL" w:eastAsia="en-GB"/>
              </w:rPr>
              <w:lastRenderedPageBreak/>
              <w:t>International journal of offender therapy and comparative criminology, 63(2), 276‐288. doi:10.1177/0306624X18784185</w:t>
            </w:r>
          </w:p>
        </w:tc>
      </w:tr>
      <w:tr w:rsidR="00800C6B" w14:paraId="535F1FFC" w14:textId="77777777" w:rsidTr="00800C6B">
        <w:tc>
          <w:tcPr>
            <w:tcW w:w="1698" w:type="dxa"/>
          </w:tcPr>
          <w:p w14:paraId="5B1CE8AC" w14:textId="035AF2F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Jesse, 2015</w:t>
            </w:r>
          </w:p>
        </w:tc>
        <w:tc>
          <w:tcPr>
            <w:tcW w:w="8367" w:type="dxa"/>
          </w:tcPr>
          <w:p w14:paraId="7F16FB20" w14:textId="5327E79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Jesse DE, Gaynes BN, Feldhousen EB, Newton ER, Bunch S, Hollon SD. Performance of a culturally tailored cognitive-behavioral intervention integrated in a public health setting to reduce risk of antepartum depression: A randomized controlled trial. Journal of Midwifery and Women's Health. 2015;60(5):578-92.</w:t>
            </w:r>
          </w:p>
        </w:tc>
      </w:tr>
      <w:tr w:rsidR="00800C6B" w14:paraId="7CB9D62A" w14:textId="77777777" w:rsidTr="00800C6B">
        <w:tc>
          <w:tcPr>
            <w:tcW w:w="1698" w:type="dxa"/>
          </w:tcPr>
          <w:p w14:paraId="098C8839" w14:textId="005A08B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Jiang, 2014</w:t>
            </w:r>
          </w:p>
        </w:tc>
        <w:tc>
          <w:tcPr>
            <w:tcW w:w="8367" w:type="dxa"/>
          </w:tcPr>
          <w:p w14:paraId="6F52A787" w14:textId="190D06E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Jiang L, Wang ZZ, Qiu LR, Wan GB, Lin Y, Wei Z. Psychological intervention for postpartum depression. Journal of Huazhong University of Science and Technology: Medical sciences. 2014;34(3):437-42.</w:t>
            </w:r>
          </w:p>
        </w:tc>
      </w:tr>
      <w:tr w:rsidR="00800C6B" w14:paraId="0785C6E6" w14:textId="77777777" w:rsidTr="00800C6B">
        <w:tc>
          <w:tcPr>
            <w:tcW w:w="1698" w:type="dxa"/>
          </w:tcPr>
          <w:p w14:paraId="3C2D437C" w14:textId="322C219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Johansson, 2012a</w:t>
            </w:r>
          </w:p>
        </w:tc>
        <w:tc>
          <w:tcPr>
            <w:tcW w:w="8367" w:type="dxa"/>
          </w:tcPr>
          <w:p w14:paraId="2F82C224" w14:textId="6210CAD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Johansson R, Ekbladh S, Hebert A, Lindström M, Möller S, Petitt E, et al. Psychodynamic guided self-help for adult depression through the internet: A randomised controlled trial. PloS One. 2012;7(5):e38021.</w:t>
            </w:r>
          </w:p>
        </w:tc>
      </w:tr>
      <w:tr w:rsidR="00800C6B" w14:paraId="59661A05" w14:textId="77777777" w:rsidTr="00800C6B">
        <w:tc>
          <w:tcPr>
            <w:tcW w:w="1698" w:type="dxa"/>
          </w:tcPr>
          <w:p w14:paraId="16DD8BA3" w14:textId="3D01170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Johansson, 2012b </w:t>
            </w:r>
          </w:p>
        </w:tc>
        <w:tc>
          <w:tcPr>
            <w:tcW w:w="8367" w:type="dxa"/>
          </w:tcPr>
          <w:p w14:paraId="4C42B45F" w14:textId="6DDDEA0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Johansson R, Sjöberg E, Sjögren M, Johnsson E, Carlbring P, Andersson T, et al. Tailored vs. standardized internet-based cognitive behavior therapy for depression and comorbid symptoms: A randomized controlled trial. PloS One. 2012;7(5):e36905.</w:t>
            </w:r>
          </w:p>
        </w:tc>
      </w:tr>
      <w:tr w:rsidR="00800C6B" w14:paraId="7082D0C0" w14:textId="77777777" w:rsidTr="00800C6B">
        <w:tc>
          <w:tcPr>
            <w:tcW w:w="1698" w:type="dxa"/>
          </w:tcPr>
          <w:p w14:paraId="6E927D38" w14:textId="658F559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Joling, 2011</w:t>
            </w:r>
          </w:p>
        </w:tc>
        <w:tc>
          <w:tcPr>
            <w:tcW w:w="8367" w:type="dxa"/>
          </w:tcPr>
          <w:p w14:paraId="04DACE13" w14:textId="46D2E3F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Joling KJ, Hout HP, van't Veer-Tazelaar PJ, Horst HE, Cuijpers P, Ven PM, et al. How effective is bibliotherapy for very old adults with subthreshold depression? A randomized controlled trial. American Journal of Geriatric Psychiatry. 2011;19(3):256-65.</w:t>
            </w:r>
          </w:p>
        </w:tc>
      </w:tr>
      <w:tr w:rsidR="00800C6B" w14:paraId="43E37663" w14:textId="77777777" w:rsidTr="00800C6B">
        <w:tc>
          <w:tcPr>
            <w:tcW w:w="1698" w:type="dxa"/>
          </w:tcPr>
          <w:p w14:paraId="3D04EC4D" w14:textId="0841812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Jordans, 2019</w:t>
            </w:r>
          </w:p>
        </w:tc>
        <w:tc>
          <w:tcPr>
            <w:tcW w:w="8367" w:type="dxa"/>
          </w:tcPr>
          <w:p w14:paraId="00EA25CF" w14:textId="54058F5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Jordans, M. J. D., Luitel, N. P., Garman, E., Kohrt, B. A., Rathod, S. D., Shrestha, P., . . . Patel, V. (2019). Effectiveness of psychological treatments for depression and alcohol use disorder delivered by community-based counsellors: Two pragmatic randomised controlled trials within primary healthcare in Nepal. British Journal of Psychiatry, 215(2), 485-493. doi:10.1192/bjp.2018.300</w:t>
            </w:r>
          </w:p>
        </w:tc>
      </w:tr>
      <w:tr w:rsidR="00800C6B" w14:paraId="7212CF07" w14:textId="77777777" w:rsidTr="00800C6B">
        <w:tc>
          <w:tcPr>
            <w:tcW w:w="1698" w:type="dxa"/>
          </w:tcPr>
          <w:p w14:paraId="3281E8CB" w14:textId="569D42A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Kamga, 2017</w:t>
            </w:r>
          </w:p>
        </w:tc>
        <w:tc>
          <w:tcPr>
            <w:tcW w:w="8367" w:type="dxa"/>
          </w:tcPr>
          <w:p w14:paraId="3CCC6FD7" w14:textId="6A136F0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Kamga, H., McCusker, J., Yaffe, M., Sewitch, M., Sussman, T., Strumpf, E., . . . Freeman, E. (2017). Self-care tools to treat depressive symptoms in patients with age-related eye disease: a randomized controlled clinical trial. Clinical &amp; experimental ophthalmology, 45(4), 371-378.</w:t>
            </w:r>
          </w:p>
        </w:tc>
      </w:tr>
      <w:tr w:rsidR="00800C6B" w14:paraId="7025B64E" w14:textId="77777777" w:rsidTr="00800C6B">
        <w:tc>
          <w:tcPr>
            <w:tcW w:w="1698" w:type="dxa"/>
          </w:tcPr>
          <w:p w14:paraId="775DB7EB" w14:textId="71CFBA8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Kanter, 2015</w:t>
            </w:r>
          </w:p>
        </w:tc>
        <w:tc>
          <w:tcPr>
            <w:tcW w:w="8367" w:type="dxa"/>
          </w:tcPr>
          <w:p w14:paraId="6165B113" w14:textId="4933D85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Kanter JW, Santiago-Rivera AL, Santos MM, Nagy G, López M, Hurtado GD, et al. A randomized hybrid efficacy and effectiveness trial of behavioral activation for latinos with depression. Behavior Therapy. 2015;46(2):177-92.</w:t>
            </w:r>
          </w:p>
        </w:tc>
      </w:tr>
      <w:tr w:rsidR="00800C6B" w14:paraId="49AB1099" w14:textId="77777777" w:rsidTr="00800C6B">
        <w:tc>
          <w:tcPr>
            <w:tcW w:w="1698" w:type="dxa"/>
          </w:tcPr>
          <w:p w14:paraId="0E9CC1DB" w14:textId="42A8881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Keeley, 2016</w:t>
            </w:r>
          </w:p>
        </w:tc>
        <w:tc>
          <w:tcPr>
            <w:tcW w:w="8367" w:type="dxa"/>
          </w:tcPr>
          <w:p w14:paraId="2EC59D2A" w14:textId="5678966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Keeley RD, Brody DS, Engel M, Burke BL, Nordstrom K, Moralez E, et al. Motivational interviewing improves depression outcome in primary care: A cluster randomized trial. Journal of Consulting and Clinical Psychology. 2016;84(11):993-1007.</w:t>
            </w:r>
          </w:p>
        </w:tc>
      </w:tr>
      <w:tr w:rsidR="00800C6B" w14:paraId="6E9B6407" w14:textId="77777777" w:rsidTr="00800C6B">
        <w:tc>
          <w:tcPr>
            <w:tcW w:w="1698" w:type="dxa"/>
          </w:tcPr>
          <w:p w14:paraId="43161C05" w14:textId="5A5948D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Kemmeren, 2023</w:t>
            </w:r>
          </w:p>
        </w:tc>
        <w:tc>
          <w:tcPr>
            <w:tcW w:w="8367" w:type="dxa"/>
          </w:tcPr>
          <w:p w14:paraId="423DC43B" w14:textId="2E4C5A5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Kemmeren, L. L., van Schaik, A., Draisma, S., Kleiboer, A., Riper, H., &amp; Smit, J. H. (2023). Effectiveness of Blended Cognitive Behavioral Therapy Versus Treatment as Usual for Depression in Routine Specialized Mental Healthcare: E-COMPARED Trial in the Netherlands. Cognitive Therapy and Research. doi:10.1007/s10608-023-10363-y</w:t>
            </w:r>
          </w:p>
        </w:tc>
      </w:tr>
      <w:tr w:rsidR="00800C6B" w14:paraId="566FA37F" w14:textId="77777777" w:rsidTr="00800C6B">
        <w:tc>
          <w:tcPr>
            <w:tcW w:w="1698" w:type="dxa"/>
          </w:tcPr>
          <w:p w14:paraId="358850A1" w14:textId="13E0340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Kenter, 2016</w:t>
            </w:r>
          </w:p>
        </w:tc>
        <w:tc>
          <w:tcPr>
            <w:tcW w:w="8367" w:type="dxa"/>
          </w:tcPr>
          <w:p w14:paraId="498A0BE7" w14:textId="1B38B1C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Kenter, R. M. F., Cuijpers, P., Beekman, A., &amp; van Straten, A. (2016). Effectiveness of a Web-based guided self-help intervention for outpatients with a depressive disorder: Short-term results from a randomized controlled trial. Journal of medical Internet research, 18(3).</w:t>
            </w:r>
          </w:p>
        </w:tc>
      </w:tr>
      <w:tr w:rsidR="00800C6B" w14:paraId="7B61DB7C" w14:textId="77777777" w:rsidTr="00800C6B">
        <w:tc>
          <w:tcPr>
            <w:tcW w:w="1698" w:type="dxa"/>
          </w:tcPr>
          <w:p w14:paraId="7325906A" w14:textId="742E118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Kessler, 2009</w:t>
            </w:r>
          </w:p>
        </w:tc>
        <w:tc>
          <w:tcPr>
            <w:tcW w:w="8367" w:type="dxa"/>
          </w:tcPr>
          <w:p w14:paraId="03223928" w14:textId="2662DD5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Kessler D, Lewis G, Kaur S, Wiles N, King M, Weich S, et al. Therapist-delivered Internet psychotherapy for depression in primary care: A randomised controlled trial. Lancet. 2009;374(9690):628-34.</w:t>
            </w:r>
          </w:p>
        </w:tc>
      </w:tr>
      <w:tr w:rsidR="00800C6B" w14:paraId="0A0F8FB3" w14:textId="77777777" w:rsidTr="00800C6B">
        <w:tc>
          <w:tcPr>
            <w:tcW w:w="1698" w:type="dxa"/>
          </w:tcPr>
          <w:p w14:paraId="73CC0627" w14:textId="120876A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Khazraee, 2023</w:t>
            </w:r>
          </w:p>
        </w:tc>
        <w:tc>
          <w:tcPr>
            <w:tcW w:w="8367" w:type="dxa"/>
          </w:tcPr>
          <w:p w14:paraId="75150AF0" w14:textId="69BCE07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Khazraee, H., Bakhtiari, M., Kianimoghadam, A. S., &amp; Ghorbanikhah, E. (2023). The Effectiveness of Mindful Hypnotherapy on Depression, Self-Compassion, and Psychological Inflexibility in Females with Major Depressive Disorder: A Single-Blind, Randomized Clinical Trial. Int J Clin Exp Hypn, 71(1), 63-78. doi:10.1080/00207144.2022.2160257</w:t>
            </w:r>
          </w:p>
        </w:tc>
      </w:tr>
      <w:tr w:rsidR="00800C6B" w:rsidRPr="00634869" w14:paraId="38940DB0" w14:textId="77777777" w:rsidTr="00800C6B">
        <w:tc>
          <w:tcPr>
            <w:tcW w:w="1698" w:type="dxa"/>
          </w:tcPr>
          <w:p w14:paraId="785046F9" w14:textId="22DDE06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Khoshbooii, 2021 </w:t>
            </w:r>
          </w:p>
        </w:tc>
        <w:tc>
          <w:tcPr>
            <w:tcW w:w="8367" w:type="dxa"/>
          </w:tcPr>
          <w:p w14:paraId="3ABFC135" w14:textId="34F74DA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Khoshbooii, R., Hassan, S. A., Deylami, N., Muhamad, R., Engku Kamarudin, E. M., &amp; Alareqe, N. A. (2021). Effects of Group and Individual Culturally Adapted Cognitive Behavioral Therapy on Depression and Sexual Satisfaction among Perimenopausal Women. Int J Environ Res Public Health, 18(14). https://doi.org/10.3390/ijerph18147711 </w:t>
            </w:r>
          </w:p>
        </w:tc>
      </w:tr>
      <w:tr w:rsidR="00800C6B" w14:paraId="40C36C52" w14:textId="77777777" w:rsidTr="00800C6B">
        <w:tc>
          <w:tcPr>
            <w:tcW w:w="1698" w:type="dxa"/>
          </w:tcPr>
          <w:p w14:paraId="534887E9" w14:textId="241F6F4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Kim, 2018</w:t>
            </w:r>
          </w:p>
        </w:tc>
        <w:tc>
          <w:tcPr>
            <w:tcW w:w="8367" w:type="dxa"/>
          </w:tcPr>
          <w:p w14:paraId="2092E271" w14:textId="64FD459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Kim YH, Choi KS, Han K, Kim HW. A psychological intervention programme for patients with breast cancer under chemotherapy and at a high risk of depression: a randomised clinical trial. Journal of clinical nursing 2018; 27(3‐4): 572‐81.</w:t>
            </w:r>
          </w:p>
        </w:tc>
      </w:tr>
      <w:tr w:rsidR="00800C6B" w14:paraId="432B15C4" w14:textId="77777777" w:rsidTr="00800C6B">
        <w:tc>
          <w:tcPr>
            <w:tcW w:w="1698" w:type="dxa"/>
          </w:tcPr>
          <w:p w14:paraId="6C4A0BEF" w14:textId="66EEC7C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King, 2000 </w:t>
            </w:r>
          </w:p>
        </w:tc>
        <w:tc>
          <w:tcPr>
            <w:tcW w:w="8367" w:type="dxa"/>
          </w:tcPr>
          <w:p w14:paraId="6FB8B92C" w14:textId="7172493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King M, Sibbald B, Ward E, Bower P, Lloyd M, Gabbay M, et al. Randomised controlled trial of non-directive counselling, cognitive-behaviour therapy and usual general practitioner care in the management of depression as well as mixed anxiety and depression in primary care. Health Technology Assessment. 2000;4(19):1-83.</w:t>
            </w:r>
          </w:p>
        </w:tc>
      </w:tr>
      <w:tr w:rsidR="00800C6B" w14:paraId="0F3A01C7" w14:textId="77777777" w:rsidTr="00800C6B">
        <w:tc>
          <w:tcPr>
            <w:tcW w:w="1698" w:type="dxa"/>
          </w:tcPr>
          <w:p w14:paraId="098B6DD7" w14:textId="3F62DC5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Kivi, 2014</w:t>
            </w:r>
          </w:p>
        </w:tc>
        <w:tc>
          <w:tcPr>
            <w:tcW w:w="8367" w:type="dxa"/>
          </w:tcPr>
          <w:p w14:paraId="45017B71" w14:textId="4EAB3C5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Kivi M, Eriksson MCM, Hange D, Petersson E-L, Vernmark K, Johansson B, et al. Internet-based therapy for mild to moderate depression in Swedish primary care: Short term results from the PRIM-NET randomized controlled trial. Cognitive Behaviour Therapy. 2014;43(4):289-98.</w:t>
            </w:r>
          </w:p>
        </w:tc>
      </w:tr>
      <w:tr w:rsidR="00800C6B" w14:paraId="0977B651" w14:textId="77777777" w:rsidTr="00800C6B">
        <w:tc>
          <w:tcPr>
            <w:tcW w:w="1698" w:type="dxa"/>
          </w:tcPr>
          <w:p w14:paraId="281BB034" w14:textId="5099EEE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Korrelboom, 2012</w:t>
            </w:r>
          </w:p>
        </w:tc>
        <w:tc>
          <w:tcPr>
            <w:tcW w:w="8367" w:type="dxa"/>
          </w:tcPr>
          <w:p w14:paraId="49437B41" w14:textId="3C6F1DF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Korrelboom K, Maarsingh M, Huijbrechts I. Competitive memory training (COMET) for treating low self-esteem in patients with depressive disorders: A randomized clinical trial. Depression and anxiety. 2012;29(2):102-10.</w:t>
            </w:r>
          </w:p>
        </w:tc>
      </w:tr>
      <w:tr w:rsidR="00800C6B" w14:paraId="595F11F6" w14:textId="77777777" w:rsidTr="00800C6B">
        <w:tc>
          <w:tcPr>
            <w:tcW w:w="1698" w:type="dxa"/>
          </w:tcPr>
          <w:p w14:paraId="7B5E9672" w14:textId="2F40EE3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Korte, 2012</w:t>
            </w:r>
          </w:p>
        </w:tc>
        <w:tc>
          <w:tcPr>
            <w:tcW w:w="8367" w:type="dxa"/>
          </w:tcPr>
          <w:p w14:paraId="76BE8381" w14:textId="6900C59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Korte J, Bohlmeijer ET, Cappeliez P, Smit F, Westerhof GJ. Life review therapy for older adults with moderate depressive symptomatology: A pragmatic randomized controlled trial. Psychological Medicine. 2012;42(6):1163-73.</w:t>
            </w:r>
          </w:p>
        </w:tc>
      </w:tr>
      <w:tr w:rsidR="00800C6B" w14:paraId="3E37CA66" w14:textId="77777777" w:rsidTr="00800C6B">
        <w:tc>
          <w:tcPr>
            <w:tcW w:w="1698" w:type="dxa"/>
          </w:tcPr>
          <w:p w14:paraId="3AF9F61F" w14:textId="7D5C7E8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Kramer, 2014</w:t>
            </w:r>
          </w:p>
        </w:tc>
        <w:tc>
          <w:tcPr>
            <w:tcW w:w="8367" w:type="dxa"/>
          </w:tcPr>
          <w:p w14:paraId="2263C474" w14:textId="606EC1D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Kramer, J., Conijn, B., Oijevaar, P., &amp; Riper, H. (2014). Effectiveness of a web-based solution-focused brief chat treatment for depressed adolescents and young adults: randomized controlled trial. J Med Internet Res, 16(5), e141. doi:10.2196/jmir.3261</w:t>
            </w:r>
          </w:p>
        </w:tc>
      </w:tr>
      <w:tr w:rsidR="00800C6B" w14:paraId="4903840A" w14:textId="77777777" w:rsidTr="00800C6B">
        <w:tc>
          <w:tcPr>
            <w:tcW w:w="1698" w:type="dxa"/>
          </w:tcPr>
          <w:p w14:paraId="458C1CD9" w14:textId="26ED43F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Kramer, 2021</w:t>
            </w:r>
          </w:p>
        </w:tc>
        <w:tc>
          <w:tcPr>
            <w:tcW w:w="8367" w:type="dxa"/>
          </w:tcPr>
          <w:p w14:paraId="2B3B97A3" w14:textId="7754DD0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Krämer, L. V., Grünzig, S. D., Baumeister, H., Ebert, D. D., &amp; Bengel, J. (2021). Effectiveness of a Guided Web-Based Intervention to Reduce Depressive Symptoms before Outpatient Psychotherapy: A Pragmatic Randomized Controlled Trial. Psychother Psychosom, 90(4), 233-242. https://doi.org/10.1159/000515625 </w:t>
            </w:r>
          </w:p>
        </w:tc>
      </w:tr>
      <w:tr w:rsidR="00800C6B" w14:paraId="20E0C4B0" w14:textId="77777777" w:rsidTr="00800C6B">
        <w:tc>
          <w:tcPr>
            <w:tcW w:w="1698" w:type="dxa"/>
          </w:tcPr>
          <w:p w14:paraId="64839572" w14:textId="69E6598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Laidlaw, 2008</w:t>
            </w:r>
          </w:p>
        </w:tc>
        <w:tc>
          <w:tcPr>
            <w:tcW w:w="8367" w:type="dxa"/>
          </w:tcPr>
          <w:p w14:paraId="27091619" w14:textId="45061FE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Laidlaw K, Davidson K, Toner H, Jackson G, Clark S, Law J, et al. A randomised controlled trial of cognitive behaviour therapy vs treatment as usual in the treatment of mild to moderate late life depression. International Journal of Geriatric Psychiatry. 2008;23(8):843-50.</w:t>
            </w:r>
          </w:p>
        </w:tc>
      </w:tr>
      <w:tr w:rsidR="00800C6B" w14:paraId="1D5A56CD" w14:textId="77777777" w:rsidTr="00800C6B">
        <w:tc>
          <w:tcPr>
            <w:tcW w:w="1698" w:type="dxa"/>
          </w:tcPr>
          <w:p w14:paraId="0905C6FB" w14:textId="2DC0C27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Lamers, 2010</w:t>
            </w:r>
          </w:p>
        </w:tc>
        <w:tc>
          <w:tcPr>
            <w:tcW w:w="8367" w:type="dxa"/>
          </w:tcPr>
          <w:p w14:paraId="3DAF367E" w14:textId="56F096A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Lamers F, Jonkers CC, Bosma H, Kempen GI, Meijer JA, Penninx BW, et al. A minimal psychological intervention in chronically ill elderly patients with depression: A randomized trial. Psychotherapy and Psychosomatics. 2010;79(4):217-26.</w:t>
            </w:r>
          </w:p>
        </w:tc>
      </w:tr>
      <w:tr w:rsidR="00800C6B" w:rsidRPr="00634869" w14:paraId="387A30E2" w14:textId="77777777" w:rsidTr="00800C6B">
        <w:tc>
          <w:tcPr>
            <w:tcW w:w="1698" w:type="dxa"/>
          </w:tcPr>
          <w:p w14:paraId="5479838F" w14:textId="42B21E2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Lamers, 2015</w:t>
            </w:r>
          </w:p>
        </w:tc>
        <w:tc>
          <w:tcPr>
            <w:tcW w:w="8367" w:type="dxa"/>
          </w:tcPr>
          <w:p w14:paraId="54B8DD10" w14:textId="463A8B2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Lamers SMA, Bohlmeijer ET, Korte J, Westerhof GJ. The efficacy of life-review as online-guided self-help for adults: A randomized trial. The Journals of Gerontology: Series B: Psychological Sciences and Social Sciences 2015; 70B(1): 24-34.</w:t>
            </w:r>
          </w:p>
        </w:tc>
      </w:tr>
      <w:tr w:rsidR="00800C6B" w14:paraId="49149B1E" w14:textId="77777777" w:rsidTr="00800C6B">
        <w:tc>
          <w:tcPr>
            <w:tcW w:w="1698" w:type="dxa"/>
          </w:tcPr>
          <w:p w14:paraId="40436A9F" w14:textId="368FBC6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Landreville, 1997</w:t>
            </w:r>
          </w:p>
        </w:tc>
        <w:tc>
          <w:tcPr>
            <w:tcW w:w="8367" w:type="dxa"/>
          </w:tcPr>
          <w:p w14:paraId="755E361E" w14:textId="433C2BA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Landreville P, Bissonnette L. Effects of cognitive bibliotherapy for depressed older adults with a disability. Clinical Gerontologist. 1997;17(4):35-55.</w:t>
            </w:r>
          </w:p>
        </w:tc>
      </w:tr>
      <w:tr w:rsidR="00800C6B" w14:paraId="13A7C455" w14:textId="77777777" w:rsidTr="00800C6B">
        <w:tc>
          <w:tcPr>
            <w:tcW w:w="1698" w:type="dxa"/>
          </w:tcPr>
          <w:p w14:paraId="2BB42456" w14:textId="2623AB7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Lappalainen, 2015</w:t>
            </w:r>
          </w:p>
        </w:tc>
        <w:tc>
          <w:tcPr>
            <w:tcW w:w="8367" w:type="dxa"/>
          </w:tcPr>
          <w:p w14:paraId="38E2B1C3" w14:textId="41761C7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Lappalainen P, Langrial S, Oinas-Kukkonen H, Tolvanen A, Lappalainen R. Web-based acceptance and commitment therapy for depressive symptoms with minimal support: A randomized controlled trial. Behavior modification. 2015;39(6):805-34.</w:t>
            </w:r>
          </w:p>
        </w:tc>
      </w:tr>
      <w:tr w:rsidR="00800C6B" w14:paraId="006EDCE7" w14:textId="77777777" w:rsidTr="00800C6B">
        <w:tc>
          <w:tcPr>
            <w:tcW w:w="1698" w:type="dxa"/>
          </w:tcPr>
          <w:p w14:paraId="5D18BDB2" w14:textId="381D3F9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Larcombe, 1984</w:t>
            </w:r>
          </w:p>
        </w:tc>
        <w:tc>
          <w:tcPr>
            <w:tcW w:w="8367" w:type="dxa"/>
          </w:tcPr>
          <w:p w14:paraId="193239C5" w14:textId="551C799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Larcombe NA, Wilson PH. An evaluation of cognitive-behaviour therapy for depression in patients with multiple sclerosis. The British Journal of Psychiatry. 1984;145:366-71.</w:t>
            </w:r>
          </w:p>
        </w:tc>
      </w:tr>
      <w:tr w:rsidR="00800C6B" w14:paraId="119D076B" w14:textId="77777777" w:rsidTr="00800C6B">
        <w:tc>
          <w:tcPr>
            <w:tcW w:w="1698" w:type="dxa"/>
          </w:tcPr>
          <w:p w14:paraId="318672EB" w14:textId="50324D0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Lenze, 2017</w:t>
            </w:r>
          </w:p>
        </w:tc>
        <w:tc>
          <w:tcPr>
            <w:tcW w:w="8367" w:type="dxa"/>
          </w:tcPr>
          <w:p w14:paraId="0DF35F0A" w14:textId="34C2692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Lenze, S., &amp; Potts, M. (2017). Brief Interpersonal Psychotherapy for depression during pregnancy in a low-income population: a randomized controlled trial. Journal of Affective Disorders, 210, 151-157.</w:t>
            </w:r>
          </w:p>
        </w:tc>
      </w:tr>
      <w:tr w:rsidR="00800C6B" w14:paraId="1A1275CF" w14:textId="77777777" w:rsidTr="00800C6B">
        <w:tc>
          <w:tcPr>
            <w:tcW w:w="1698" w:type="dxa"/>
          </w:tcPr>
          <w:p w14:paraId="621A5BAD" w14:textId="513E525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Lenze, 2020</w:t>
            </w:r>
          </w:p>
        </w:tc>
        <w:tc>
          <w:tcPr>
            <w:tcW w:w="8367" w:type="dxa"/>
          </w:tcPr>
          <w:p w14:paraId="283BD4DD" w14:textId="5EE928F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Lenze SN, Potts MA, Rodgers J, Luby J. Lessons learned from a pilot randomized controlled trial of dyadic interpersonal psychotherapy for perinatal depression in a low-income population. Journal of Affective Disorders. 2020;271:286-292.</w:t>
            </w:r>
          </w:p>
        </w:tc>
      </w:tr>
      <w:tr w:rsidR="00800C6B" w14:paraId="0A9D8CD1" w14:textId="77777777" w:rsidTr="00800C6B">
        <w:tc>
          <w:tcPr>
            <w:tcW w:w="1698" w:type="dxa"/>
          </w:tcPr>
          <w:p w14:paraId="2A4F2CF5" w14:textId="592FF1B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Lerner, 2015</w:t>
            </w:r>
          </w:p>
        </w:tc>
        <w:tc>
          <w:tcPr>
            <w:tcW w:w="8367" w:type="dxa"/>
          </w:tcPr>
          <w:p w14:paraId="3A7C874D" w14:textId="1F59A1E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Lerner D, Adler DA, Rogers WH, Chang H, Greenhill A, Cymerman E, et al. A randomized clinical trial of a telephone depression intervention to reduce employee presenteeism and absenteeism. Psychiatric Services. 2015;66(6):570-7.</w:t>
            </w:r>
          </w:p>
        </w:tc>
      </w:tr>
      <w:tr w:rsidR="00800C6B" w14:paraId="3C1D4E6C" w14:textId="77777777" w:rsidTr="00800C6B">
        <w:tc>
          <w:tcPr>
            <w:tcW w:w="1698" w:type="dxa"/>
          </w:tcPr>
          <w:p w14:paraId="46D25CFA" w14:textId="4B5669C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Leung, 2013</w:t>
            </w:r>
          </w:p>
        </w:tc>
        <w:tc>
          <w:tcPr>
            <w:tcW w:w="8367" w:type="dxa"/>
          </w:tcPr>
          <w:p w14:paraId="0F45B518" w14:textId="4D253B1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Leung SS, Lee AM, Chiang VC, Lam SK, Kuen YW, Wong DF. Culturally sensitive, preventive antenatal group cognitive-behavioural therapy for Chinese women with depression. Internationan Journal of Nursing Practice. 2013;19(Supp 1):28-37.</w:t>
            </w:r>
          </w:p>
        </w:tc>
      </w:tr>
      <w:tr w:rsidR="00800C6B" w14:paraId="1B8C7467" w14:textId="77777777" w:rsidTr="00800C6B">
        <w:tc>
          <w:tcPr>
            <w:tcW w:w="1698" w:type="dxa"/>
          </w:tcPr>
          <w:p w14:paraId="7DF8172F" w14:textId="765A46A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Lexis, 2011</w:t>
            </w:r>
          </w:p>
        </w:tc>
        <w:tc>
          <w:tcPr>
            <w:tcW w:w="8367" w:type="dxa"/>
          </w:tcPr>
          <w:p w14:paraId="319E6EF8" w14:textId="0055F14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Lexis MA, Jansen NW, Huibers MJ, Amelsvoort LG, Berkouwer A, Tjin ATG, et al. Prevention of long-term sickness absence and major depression in high-risk employees: A randomised controlled trial. Occupational and Environmental Medicine. 2011;68(6):400-7.</w:t>
            </w:r>
          </w:p>
        </w:tc>
      </w:tr>
      <w:tr w:rsidR="00800C6B" w14:paraId="56439611" w14:textId="77777777" w:rsidTr="00800C6B">
        <w:tc>
          <w:tcPr>
            <w:tcW w:w="1698" w:type="dxa"/>
          </w:tcPr>
          <w:p w14:paraId="2F690686" w14:textId="79E0F51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Liu, 2009</w:t>
            </w:r>
          </w:p>
        </w:tc>
        <w:tc>
          <w:tcPr>
            <w:tcW w:w="8367" w:type="dxa"/>
          </w:tcPr>
          <w:p w14:paraId="6B2C0C42" w14:textId="4627A1A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Liu ET-H, Chen W-L, Li Y-H, Wang CH, Mok TJ, Huang HS. Exploring the efficacy of cognitive bibliotherapy and a potential mechanism of change in the treatment of depressive symptoms among the Chinese: A randomized controlled trial. Cognitive Therapy and Research. 2009;33(5):449-61.</w:t>
            </w:r>
          </w:p>
        </w:tc>
      </w:tr>
      <w:tr w:rsidR="00800C6B" w14:paraId="42D224C9" w14:textId="77777777" w:rsidTr="00800C6B">
        <w:tc>
          <w:tcPr>
            <w:tcW w:w="1698" w:type="dxa"/>
          </w:tcPr>
          <w:p w14:paraId="109E8FBA" w14:textId="12DA006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Liu, 2021</w:t>
            </w:r>
          </w:p>
        </w:tc>
        <w:tc>
          <w:tcPr>
            <w:tcW w:w="8367" w:type="dxa"/>
          </w:tcPr>
          <w:p w14:paraId="2DFC8A18" w14:textId="504EFB1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Liu, H., &amp; Yang, Y. (2021). Effects of a psychological nursing intervention on prevention of anxiety and depression in the postpartum period: a randomized controlled trial [Article]. Annals of General Psychiatry, 20(1). https://doi.org/10.1186/s12991-020-00320-4 </w:t>
            </w:r>
          </w:p>
        </w:tc>
      </w:tr>
      <w:tr w:rsidR="00800C6B" w14:paraId="52B9AABC" w14:textId="77777777" w:rsidTr="00800C6B">
        <w:tc>
          <w:tcPr>
            <w:tcW w:w="1698" w:type="dxa"/>
          </w:tcPr>
          <w:p w14:paraId="5E203C4D" w14:textId="37D7E01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Lloyd-Williams, 2018</w:t>
            </w:r>
          </w:p>
        </w:tc>
        <w:tc>
          <w:tcPr>
            <w:tcW w:w="8367" w:type="dxa"/>
          </w:tcPr>
          <w:p w14:paraId="15B6477E" w14:textId="6FBD8F0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Lloyd-Williams M, Shiels C, Ellis J, et al. Pilot randomised controlled trial of focused narrative intervention for moderate to severe depression in palliative care patients: DISCERN trial. Palliative medicine 2018; 32(1): 206‐15.</w:t>
            </w:r>
          </w:p>
        </w:tc>
      </w:tr>
      <w:tr w:rsidR="00800C6B" w14:paraId="3C248915" w14:textId="77777777" w:rsidTr="00800C6B">
        <w:tc>
          <w:tcPr>
            <w:tcW w:w="1698" w:type="dxa"/>
          </w:tcPr>
          <w:p w14:paraId="2DED854B" w14:textId="60ABB4B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Lök, 2019</w:t>
            </w:r>
          </w:p>
        </w:tc>
        <w:tc>
          <w:tcPr>
            <w:tcW w:w="8367" w:type="dxa"/>
          </w:tcPr>
          <w:p w14:paraId="0C1F640B" w14:textId="36415C6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Lök, N., Bademli, K., &amp; Selçuk-Tosun, A. (2019). The effect of reminiscence therapy on cognitive functions, depression, and quality of life in Alzheimer patients: randomized controlled trial. International Journal of Geriatric Psychiatry, 34(1), 47‐53. doi:10.1002/gps.4980</w:t>
            </w:r>
          </w:p>
        </w:tc>
      </w:tr>
      <w:tr w:rsidR="00800C6B" w14:paraId="55B5C4C4" w14:textId="77777777" w:rsidTr="00800C6B">
        <w:tc>
          <w:tcPr>
            <w:tcW w:w="1698" w:type="dxa"/>
          </w:tcPr>
          <w:p w14:paraId="678D1787" w14:textId="394A778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Lovell, 2008</w:t>
            </w:r>
          </w:p>
        </w:tc>
        <w:tc>
          <w:tcPr>
            <w:tcW w:w="8367" w:type="dxa"/>
          </w:tcPr>
          <w:p w14:paraId="2ACC7966" w14:textId="78D87E8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Lovell K, Bower P, Richards D, Barkham Mi, Sibbald B, Roberts C, et al. Developing guided self-help for depression using the medical research council complex interventions framework: A description of the modelling phase and results of an exploratory randomised controlled trial. BMC psychiatry. 2008;8.</w:t>
            </w:r>
          </w:p>
        </w:tc>
      </w:tr>
      <w:tr w:rsidR="00800C6B" w14:paraId="469E3906" w14:textId="77777777" w:rsidTr="00800C6B">
        <w:tc>
          <w:tcPr>
            <w:tcW w:w="1698" w:type="dxa"/>
          </w:tcPr>
          <w:p w14:paraId="7A0D0425" w14:textId="3EFE655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Lund, 2020</w:t>
            </w:r>
          </w:p>
        </w:tc>
        <w:tc>
          <w:tcPr>
            <w:tcW w:w="8367" w:type="dxa"/>
          </w:tcPr>
          <w:p w14:paraId="6064ECE9" w14:textId="40834D8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Lund, C., Schneider, M., Garman, E. C., Davies, T., Munodawafa, M., Honikman, S., . . . Susser, E. (2019). Task-sharing of psychological treatment for antenatal depression in Khayelitsha, South Africa: Effects on antenatal and postnatal outcomes in an individual randomised controlled trial. Behaviour Research and. doi:10.1016/j.brat.2019.103466</w:t>
            </w:r>
          </w:p>
        </w:tc>
      </w:tr>
      <w:tr w:rsidR="00800C6B" w14:paraId="49215E9A" w14:textId="77777777" w:rsidTr="00800C6B">
        <w:tc>
          <w:tcPr>
            <w:tcW w:w="1698" w:type="dxa"/>
          </w:tcPr>
          <w:p w14:paraId="5D68A573" w14:textId="203728C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Lundgren, 2016</w:t>
            </w:r>
          </w:p>
        </w:tc>
        <w:tc>
          <w:tcPr>
            <w:tcW w:w="8367" w:type="dxa"/>
          </w:tcPr>
          <w:p w14:paraId="12A024E4" w14:textId="7F23B37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Lundgren JG, Dahlstrom O, Andersson G, Jaarsma T, Karner Kohler A, Johansson P. The effect of guided web-based cognitive behavioral therapy on patients with depressive symptoms and heart failure: A pilot randomized controlled trial. Journal of Medical Internet Research. 2016;18(8):e194.</w:t>
            </w:r>
          </w:p>
        </w:tc>
      </w:tr>
      <w:tr w:rsidR="00800C6B" w14:paraId="749339EB" w14:textId="77777777" w:rsidTr="00800C6B">
        <w:tc>
          <w:tcPr>
            <w:tcW w:w="1698" w:type="dxa"/>
          </w:tcPr>
          <w:p w14:paraId="26B2C254" w14:textId="4F21E10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Lustman, 1998</w:t>
            </w:r>
          </w:p>
        </w:tc>
        <w:tc>
          <w:tcPr>
            <w:tcW w:w="8367" w:type="dxa"/>
          </w:tcPr>
          <w:p w14:paraId="32D5CDBC" w14:textId="61C2E91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Lustman PJ, Griffith LS, Freedland KE, Kissel SS, Clouse RE. Cognitive behavior therapy for depression in type 2 diabetes mellitus. A randomized, controlled trial. Annals of Internal Medicine. 1998;129(8):613-21.</w:t>
            </w:r>
          </w:p>
        </w:tc>
      </w:tr>
      <w:tr w:rsidR="00800C6B" w14:paraId="205D1DAA" w14:textId="77777777" w:rsidTr="00800C6B">
        <w:tc>
          <w:tcPr>
            <w:tcW w:w="1698" w:type="dxa"/>
          </w:tcPr>
          <w:p w14:paraId="40A43DB9" w14:textId="2F47B73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Lynch, 1997</w:t>
            </w:r>
          </w:p>
        </w:tc>
        <w:tc>
          <w:tcPr>
            <w:tcW w:w="8367" w:type="dxa"/>
          </w:tcPr>
          <w:p w14:paraId="77E0AC75" w14:textId="6D4C4BC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Lynch DJ, Tamburrino MB, Nagel R. Telephone counseling for patients with minor depression: Preliminary findings in a family practice setting. The Journal of family practice. 1997;44(3):293-8.</w:t>
            </w:r>
          </w:p>
        </w:tc>
      </w:tr>
      <w:tr w:rsidR="00800C6B" w14:paraId="6EE459E4" w14:textId="77777777" w:rsidTr="00800C6B">
        <w:tc>
          <w:tcPr>
            <w:tcW w:w="1698" w:type="dxa"/>
          </w:tcPr>
          <w:p w14:paraId="4B1E5630" w14:textId="4959820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Lynch, 2004</w:t>
            </w:r>
          </w:p>
        </w:tc>
        <w:tc>
          <w:tcPr>
            <w:tcW w:w="8367" w:type="dxa"/>
          </w:tcPr>
          <w:p w14:paraId="65DD4C32" w14:textId="09DF211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Lynch D, Tamburrino M, Nagel R, Smith MK. Telephone-based treatment for family practice patients with mild depression. Psychological reports. 2004;94(3 Pt 1):785-92.</w:t>
            </w:r>
          </w:p>
        </w:tc>
      </w:tr>
      <w:tr w:rsidR="00800C6B" w:rsidRPr="00634869" w14:paraId="4CABA0A7" w14:textId="77777777" w:rsidTr="00800C6B">
        <w:tc>
          <w:tcPr>
            <w:tcW w:w="1698" w:type="dxa"/>
          </w:tcPr>
          <w:p w14:paraId="6CEF4D45" w14:textId="6F3F02F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Lynch, 2020</w:t>
            </w:r>
          </w:p>
        </w:tc>
        <w:tc>
          <w:tcPr>
            <w:tcW w:w="8367" w:type="dxa"/>
          </w:tcPr>
          <w:p w14:paraId="337442DC" w14:textId="5F6228A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Lynch, T. R., Hempel, R. J., Whalley, B., Byford, S., Chamba, R., Clarke, P., . . . Russell, I. T. (2019). Refractory depression - mechanisms and efficacy of radically open dialectical behaviour therapy (RefraMED): findings of a randomised trial on benefits and harms. The British journal of psychiatry : the journal of mental science, 1-9. doi:10.1192/bjp.2019.53</w:t>
            </w:r>
          </w:p>
        </w:tc>
      </w:tr>
      <w:tr w:rsidR="00800C6B" w14:paraId="2C242508" w14:textId="77777777" w:rsidTr="00800C6B">
        <w:tc>
          <w:tcPr>
            <w:tcW w:w="1698" w:type="dxa"/>
          </w:tcPr>
          <w:p w14:paraId="793B5167" w14:textId="01AD5DF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Mahmoodi, 2021 </w:t>
            </w:r>
          </w:p>
        </w:tc>
        <w:tc>
          <w:tcPr>
            <w:tcW w:w="8367" w:type="dxa"/>
          </w:tcPr>
          <w:p w14:paraId="73AEE370" w14:textId="72FB10E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Mahmoodi, M., Bakhtiyari, M., Masjedi Arani, A., Mohammadi, A., &amp; Saberi Isfeedvajani, M. (2021). The comparison between CBT focused on perfectionism and CBT focused on emotion regulation for individuals with depression and anxiety disorders and dysfunctional perfectionism: A randomized controlled trial. Behavioural and Cognitive Psychotherapy, 49(4), 454-471. https://doi.org/10.1017/S1352465820000909 </w:t>
            </w:r>
          </w:p>
        </w:tc>
      </w:tr>
      <w:tr w:rsidR="00800C6B" w14:paraId="729789DA" w14:textId="77777777" w:rsidTr="00800C6B">
        <w:tc>
          <w:tcPr>
            <w:tcW w:w="1698" w:type="dxa"/>
          </w:tcPr>
          <w:p w14:paraId="6E506CA8" w14:textId="3A9072A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Maina, 2005 </w:t>
            </w:r>
          </w:p>
        </w:tc>
        <w:tc>
          <w:tcPr>
            <w:tcW w:w="8367" w:type="dxa"/>
          </w:tcPr>
          <w:p w14:paraId="1E654DF6" w14:textId="528B06E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Maina G, Forner F, Bogetto F. Randomized controlled trial comparing brief dynamic and supportive therapy with waiting list condition in minor depressive disorders. Psychotherapy and Psychosomatics. 2005;74(1):43-50.</w:t>
            </w:r>
          </w:p>
        </w:tc>
      </w:tr>
      <w:tr w:rsidR="00800C6B" w14:paraId="5F027155" w14:textId="77777777" w:rsidTr="00800C6B">
        <w:tc>
          <w:tcPr>
            <w:tcW w:w="1698" w:type="dxa"/>
          </w:tcPr>
          <w:p w14:paraId="2113A9C0" w14:textId="7BC2A49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Malouff, 1988 </w:t>
            </w:r>
          </w:p>
        </w:tc>
        <w:tc>
          <w:tcPr>
            <w:tcW w:w="8367" w:type="dxa"/>
          </w:tcPr>
          <w:p w14:paraId="0A63E3A0" w14:textId="753219F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Malouff JM, Lanyon RI, Schutte NS. Effectiveness of a brief group RET treatment for divorce-related dysphoria. Journal of Rational-Emotive and Cognitive-Behavior Therapy. 1988;6(3):162-71.</w:t>
            </w:r>
          </w:p>
        </w:tc>
      </w:tr>
      <w:tr w:rsidR="00800C6B" w14:paraId="3F97F24D" w14:textId="77777777" w:rsidTr="00800C6B">
        <w:tc>
          <w:tcPr>
            <w:tcW w:w="1698" w:type="dxa"/>
          </w:tcPr>
          <w:p w14:paraId="5DB7D745" w14:textId="43375A8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Martin, 2015</w:t>
            </w:r>
          </w:p>
        </w:tc>
        <w:tc>
          <w:tcPr>
            <w:tcW w:w="8367" w:type="dxa"/>
          </w:tcPr>
          <w:p w14:paraId="70CA55F1" w14:textId="3D99A04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Martin PR, Aiello R, Gilson K, Meadows G, Milgrom J, Reece J. Cognitive behavior therapy for comorbid migraine and/or tension-type headache and major depressive disorder: An exploratory randomized controlled trial. Behaviour Research and Therapy. 2015;73:8-18.</w:t>
            </w:r>
          </w:p>
        </w:tc>
      </w:tr>
      <w:tr w:rsidR="00800C6B" w14:paraId="212E031A" w14:textId="77777777" w:rsidTr="00800C6B">
        <w:tc>
          <w:tcPr>
            <w:tcW w:w="1698" w:type="dxa"/>
          </w:tcPr>
          <w:p w14:paraId="144D1BB0" w14:textId="7D39C28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McClay, 2015</w:t>
            </w:r>
          </w:p>
        </w:tc>
        <w:tc>
          <w:tcPr>
            <w:tcW w:w="8367" w:type="dxa"/>
          </w:tcPr>
          <w:p w14:paraId="6D2BFE49" w14:textId="2BE7A25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McClay CA, Collins K, Matthews L, Haig C, McConnachie A, Morrison J, et al. A community-based pilot randomised controlled study of life skills classes for individuals with low mood and depression. BMC psychiatry. 2015;15:17.</w:t>
            </w:r>
          </w:p>
        </w:tc>
      </w:tr>
      <w:tr w:rsidR="00800C6B" w14:paraId="1D27B029" w14:textId="77777777" w:rsidTr="00800C6B">
        <w:tc>
          <w:tcPr>
            <w:tcW w:w="1698" w:type="dxa"/>
          </w:tcPr>
          <w:p w14:paraId="771B1C98" w14:textId="169DCB2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McCusker, 2021</w:t>
            </w:r>
          </w:p>
        </w:tc>
        <w:tc>
          <w:tcPr>
            <w:tcW w:w="8367" w:type="dxa"/>
          </w:tcPr>
          <w:p w14:paraId="6624F4B1" w14:textId="3E87116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McCusker, J., Jones, J. M., Li, M., Faria, R., Yaffe, M. J., Lambert, S. D., Ciampi, A., Belzile, E., &amp; de Raad, M. (2021). CanDirect: Effectiveness of a Telephone-Supported Depression Self-Care Intervention for Cancer Survivors. J Clin Oncol, 39(10), 1150-1161. https://doi.org/10.1200/jco.20.01802 </w:t>
            </w:r>
          </w:p>
        </w:tc>
      </w:tr>
      <w:tr w:rsidR="00800C6B" w14:paraId="7460841A" w14:textId="77777777" w:rsidTr="00800C6B">
        <w:tc>
          <w:tcPr>
            <w:tcW w:w="1698" w:type="dxa"/>
          </w:tcPr>
          <w:p w14:paraId="2B638F3D" w14:textId="35B8C6B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McIndoo, 2016 </w:t>
            </w:r>
          </w:p>
        </w:tc>
        <w:tc>
          <w:tcPr>
            <w:tcW w:w="8367" w:type="dxa"/>
          </w:tcPr>
          <w:p w14:paraId="257AEC5B" w14:textId="0CAB47B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McIndoo CC, File AA, Preddy T, Clark CG, Hopko DR. Mindfulness-based therapy and behavioral activation: A randomized controlled trial with depressed college students. Behaviour Research and Therapy. 2016;77:118-28.</w:t>
            </w:r>
          </w:p>
        </w:tc>
      </w:tr>
      <w:tr w:rsidR="00800C6B" w14:paraId="02DE2B5F" w14:textId="77777777" w:rsidTr="00800C6B">
        <w:tc>
          <w:tcPr>
            <w:tcW w:w="1698" w:type="dxa"/>
          </w:tcPr>
          <w:p w14:paraId="53734261" w14:textId="20329D1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McKee, 2006</w:t>
            </w:r>
          </w:p>
        </w:tc>
        <w:tc>
          <w:tcPr>
            <w:tcW w:w="8367" w:type="dxa"/>
          </w:tcPr>
          <w:p w14:paraId="07C65C7B" w14:textId="50C0B94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McKee MD, Zayas LH, Fletcher J, Boyd RC, Nam SH. Results of an intervention to reduce perinatal depression among low-income minority women in community primary care. Journal of Social Service Research. 2006;32(4):63-81.</w:t>
            </w:r>
          </w:p>
        </w:tc>
      </w:tr>
      <w:tr w:rsidR="00800C6B" w:rsidRPr="00634869" w14:paraId="580FE010" w14:textId="77777777" w:rsidTr="00800C6B">
        <w:tc>
          <w:tcPr>
            <w:tcW w:w="1698" w:type="dxa"/>
          </w:tcPr>
          <w:p w14:paraId="2080F259" w14:textId="7413A57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Mennen, 2021</w:t>
            </w:r>
          </w:p>
        </w:tc>
        <w:tc>
          <w:tcPr>
            <w:tcW w:w="8367" w:type="dxa"/>
          </w:tcPr>
          <w:p w14:paraId="0DDE14DB" w14:textId="30C0D14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Mennen, F. E., Palmer Molina, A., Monro, W. L., Duan, L., Stuart, S., &amp; Sosna, T. (2021). Effectiveness of an Interpersonal Psychotherapy (IPT) Group Depression Treatment for Head Start Mothers: A Cluster-Randomized Controlled Trial. J Affect Disord, 280(Pt B), 39-48. https://doi.org/10.1016/j.jad.2020.11.074 </w:t>
            </w:r>
          </w:p>
        </w:tc>
      </w:tr>
      <w:tr w:rsidR="00800C6B" w14:paraId="370869D0" w14:textId="77777777" w:rsidTr="00800C6B">
        <w:tc>
          <w:tcPr>
            <w:tcW w:w="1698" w:type="dxa"/>
          </w:tcPr>
          <w:p w14:paraId="798ADB99" w14:textId="58D0223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Michalak, 2015 </w:t>
            </w:r>
          </w:p>
        </w:tc>
        <w:tc>
          <w:tcPr>
            <w:tcW w:w="8367" w:type="dxa"/>
          </w:tcPr>
          <w:p w14:paraId="5F177F1B" w14:textId="43BE313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Michalak J, Schultze M, Heidenreich T, Schramm E. A randomized controlled trial on the efficacy of mindfulness-based cognitive therapy and a group version of cognitive behavioral analysis system of psychotherapy for chronically depressed patients. Journal of Consulting and Clinical Psychology. 2015;83(5):951-63.</w:t>
            </w:r>
          </w:p>
        </w:tc>
      </w:tr>
      <w:tr w:rsidR="00800C6B" w14:paraId="7AA44E90" w14:textId="77777777" w:rsidTr="00800C6B">
        <w:tc>
          <w:tcPr>
            <w:tcW w:w="1698" w:type="dxa"/>
          </w:tcPr>
          <w:p w14:paraId="1C8E755D" w14:textId="0C66F69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Milgrom, 2005 </w:t>
            </w:r>
          </w:p>
        </w:tc>
        <w:tc>
          <w:tcPr>
            <w:tcW w:w="8367" w:type="dxa"/>
          </w:tcPr>
          <w:p w14:paraId="20392071" w14:textId="650E66C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Milgrom J, Negri LM, Gemmill AW, McNeil M, Martin PR. A randomized controlled trial of psychological interventions for postnatal depression. British Journal of Clinical Psychology. 2005;44(4):529-42.</w:t>
            </w:r>
          </w:p>
        </w:tc>
      </w:tr>
      <w:tr w:rsidR="00800C6B" w14:paraId="6034811E" w14:textId="77777777" w:rsidTr="00800C6B">
        <w:tc>
          <w:tcPr>
            <w:tcW w:w="1698" w:type="dxa"/>
          </w:tcPr>
          <w:p w14:paraId="5D5271E5" w14:textId="594A556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Milgrom, 2011 </w:t>
            </w:r>
          </w:p>
        </w:tc>
        <w:tc>
          <w:tcPr>
            <w:tcW w:w="8367" w:type="dxa"/>
          </w:tcPr>
          <w:p w14:paraId="3EE8370F" w14:textId="13BC4EA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Milgrom J, Holt CJ, Gemmill AW, Ericksen J, Leigh B, Buist A, et al. Treating postnatal depressive symptoms in primary care: A randomised controlled trial of GP management, with and without adjunctive counselling. BMC psychiatry. 2011;11:95.</w:t>
            </w:r>
          </w:p>
        </w:tc>
      </w:tr>
      <w:tr w:rsidR="00800C6B" w14:paraId="3625CDF4" w14:textId="77777777" w:rsidTr="00800C6B">
        <w:tc>
          <w:tcPr>
            <w:tcW w:w="1698" w:type="dxa"/>
          </w:tcPr>
          <w:p w14:paraId="1636590A" w14:textId="635AEBD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Milgrom, 2015b</w:t>
            </w:r>
          </w:p>
        </w:tc>
        <w:tc>
          <w:tcPr>
            <w:tcW w:w="8367" w:type="dxa"/>
          </w:tcPr>
          <w:p w14:paraId="3E02A362" w14:textId="3217A8D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Milgrom J, Holt C, Holt CJ, Ross J, Ericksen J, Gemmill AW. Feasibility study and pilot randomised trial of an antenatal depression treatment with infant follow-up. Archives of Women's Mental Health. 2015;18(5):717-30.</w:t>
            </w:r>
          </w:p>
        </w:tc>
      </w:tr>
      <w:tr w:rsidR="00800C6B" w14:paraId="4FBD8CE1" w14:textId="77777777" w:rsidTr="00800C6B">
        <w:tc>
          <w:tcPr>
            <w:tcW w:w="1698" w:type="dxa"/>
          </w:tcPr>
          <w:p w14:paraId="4485206D" w14:textId="35D278D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Milgrom, 2016</w:t>
            </w:r>
          </w:p>
        </w:tc>
        <w:tc>
          <w:tcPr>
            <w:tcW w:w="8367" w:type="dxa"/>
          </w:tcPr>
          <w:p w14:paraId="4239DCC6" w14:textId="6671C50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Milgrom J, Danaher BG, Gemmill AW, Holt C, Holt CJ, Seeley JR, et al. Internet cognitive behavioral therapy for women with postnatal depression: A randomized controlled trial of MumMoodBooster. Journal of Medical Internet Research. 2016;18(3):e54.</w:t>
            </w:r>
          </w:p>
        </w:tc>
      </w:tr>
      <w:tr w:rsidR="00800C6B" w14:paraId="50F2F9BC" w14:textId="77777777" w:rsidTr="00800C6B">
        <w:tc>
          <w:tcPr>
            <w:tcW w:w="1698" w:type="dxa"/>
          </w:tcPr>
          <w:p w14:paraId="627772D0" w14:textId="14638E6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Milgrom, 2021 </w:t>
            </w:r>
          </w:p>
        </w:tc>
        <w:tc>
          <w:tcPr>
            <w:tcW w:w="8367" w:type="dxa"/>
          </w:tcPr>
          <w:p w14:paraId="1B7C72C7" w14:textId="4A5A7E2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Milgrom, J., Danaher, B. G., Seeley, J. R., Holt, C. J., Holt, C., Ericksen, J., Tyler, M. S., Gau, J. M., &amp; Gemmill, A. W. (2021). Internet and Face-to-face Cognitive Behavioral Therapy for Postnatal </w:t>
            </w:r>
            <w:r w:rsidRPr="00800C6B">
              <w:rPr>
                <w:rFonts w:ascii="Times New Roman" w:eastAsia="Times New Roman" w:hAnsi="Times New Roman"/>
                <w:color w:val="000000"/>
                <w:sz w:val="20"/>
                <w:szCs w:val="20"/>
                <w:lang w:val="en-NL" w:eastAsia="en-GB"/>
              </w:rPr>
              <w:lastRenderedPageBreak/>
              <w:t xml:space="preserve">Depression Compared With Treatment as Usual: Randomized Controlled Trial of MumMoodBooster. J Med Internet Res, 23(12), e17185. https://doi.org/10.2196/17185 </w:t>
            </w:r>
          </w:p>
        </w:tc>
      </w:tr>
      <w:tr w:rsidR="00800C6B" w14:paraId="23A75FC6" w14:textId="77777777" w:rsidTr="00800C6B">
        <w:tc>
          <w:tcPr>
            <w:tcW w:w="1698" w:type="dxa"/>
          </w:tcPr>
          <w:p w14:paraId="6A9A665B" w14:textId="6711EAF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Miller, 2002</w:t>
            </w:r>
          </w:p>
        </w:tc>
        <w:tc>
          <w:tcPr>
            <w:tcW w:w="8367" w:type="dxa"/>
          </w:tcPr>
          <w:p w14:paraId="4055AD84" w14:textId="356F32B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Miller L, Weissman M. Interpersonal psychotherapy delivered over the telephone to recurrent depressives. A pilot study. Depression and anxiety. 2002;16(3):114-7.</w:t>
            </w:r>
          </w:p>
        </w:tc>
      </w:tr>
      <w:tr w:rsidR="00800C6B" w14:paraId="5ACBD278" w14:textId="77777777" w:rsidTr="00800C6B">
        <w:tc>
          <w:tcPr>
            <w:tcW w:w="1698" w:type="dxa"/>
          </w:tcPr>
          <w:p w14:paraId="13CC3603" w14:textId="585631C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Miranda, 2003</w:t>
            </w:r>
          </w:p>
        </w:tc>
        <w:tc>
          <w:tcPr>
            <w:tcW w:w="8367" w:type="dxa"/>
          </w:tcPr>
          <w:p w14:paraId="1C40D940" w14:textId="7DC0F74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Miranda J, Chung JY, Green BL, Krupnick J, Siddique J, Revicki DA, et al. Treating depression in predominantly low-income young minority women: A randomized controlled trial. Jama. 2003;290(1):57-65.</w:t>
            </w:r>
          </w:p>
        </w:tc>
      </w:tr>
      <w:tr w:rsidR="00800C6B" w14:paraId="59ED7B06" w14:textId="77777777" w:rsidTr="00800C6B">
        <w:tc>
          <w:tcPr>
            <w:tcW w:w="1698" w:type="dxa"/>
          </w:tcPr>
          <w:p w14:paraId="479399D1" w14:textId="06956B0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Mohr, 2000</w:t>
            </w:r>
          </w:p>
        </w:tc>
        <w:tc>
          <w:tcPr>
            <w:tcW w:w="8367" w:type="dxa"/>
          </w:tcPr>
          <w:p w14:paraId="0480D0E1" w14:textId="2D388B5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Mohr DC, Likosky W, Bertagnolli A, Goodkin DE, Van Der Wende J, Dwyer P, et al. Telephone-administered cognitive-behavioral therapy for the treatment of depressive symptoms in multiple sclerosis. Journal of Consulting and Clinical Psychology. 2000;68(2):356-61.</w:t>
            </w:r>
          </w:p>
        </w:tc>
      </w:tr>
      <w:tr w:rsidR="00800C6B" w14:paraId="470735EB" w14:textId="77777777" w:rsidTr="00800C6B">
        <w:tc>
          <w:tcPr>
            <w:tcW w:w="1698" w:type="dxa"/>
          </w:tcPr>
          <w:p w14:paraId="57329170" w14:textId="7AAC5C8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Mohr, 2013</w:t>
            </w:r>
          </w:p>
        </w:tc>
        <w:tc>
          <w:tcPr>
            <w:tcW w:w="8367" w:type="dxa"/>
          </w:tcPr>
          <w:p w14:paraId="4A02572B" w14:textId="4167617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Mohr DC, Duffecy J, Ho J, Kwasny M, Cai X, Burns MN, et al. A randomized controlled trial evaluating a manualized TeleCoaching protocol for improving adherence to a web-based intervention for the treatment of depression. PLoS One. 2013;8(8):e70086.</w:t>
            </w:r>
          </w:p>
        </w:tc>
      </w:tr>
      <w:tr w:rsidR="00800C6B" w14:paraId="137E82BE" w14:textId="77777777" w:rsidTr="00800C6B">
        <w:tc>
          <w:tcPr>
            <w:tcW w:w="1698" w:type="dxa"/>
          </w:tcPr>
          <w:p w14:paraId="40B364B4" w14:textId="776A6D1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Moldovan, 2013 </w:t>
            </w:r>
          </w:p>
        </w:tc>
        <w:tc>
          <w:tcPr>
            <w:tcW w:w="8367" w:type="dxa"/>
          </w:tcPr>
          <w:p w14:paraId="3D2B371D" w14:textId="48E802C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Moldovan R, Cobeanu O, David D. Cognitive bibliotherapy for mild depressive symptomatology: Randomized clinical trial of efficacy and mechanisms of change. Clinical Psychology and Psychotherapy. 2013;20(6):482-93.</w:t>
            </w:r>
          </w:p>
        </w:tc>
      </w:tr>
      <w:tr w:rsidR="00800C6B" w14:paraId="2C396DE1" w14:textId="77777777" w:rsidTr="00800C6B">
        <w:tc>
          <w:tcPr>
            <w:tcW w:w="1698" w:type="dxa"/>
          </w:tcPr>
          <w:p w14:paraId="58211856" w14:textId="323917C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Montero-Marin, 2016</w:t>
            </w:r>
          </w:p>
        </w:tc>
        <w:tc>
          <w:tcPr>
            <w:tcW w:w="8367" w:type="dxa"/>
          </w:tcPr>
          <w:p w14:paraId="08AF8725" w14:textId="5351C1E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Montero-Marín, J., Araya, R., Pérez-Yus, M. C., Mayoral, F., Gili, M., Botella, C., . . . López-Del-Hoyo, Y. (2016). An internet-based intervention for depression in primary Care in Spain: a randomized controlled trial. Journal of medical Internet research, 18(8), e231. </w:t>
            </w:r>
          </w:p>
        </w:tc>
      </w:tr>
      <w:tr w:rsidR="00800C6B" w14:paraId="30AA3547" w14:textId="77777777" w:rsidTr="00800C6B">
        <w:tc>
          <w:tcPr>
            <w:tcW w:w="1698" w:type="dxa"/>
          </w:tcPr>
          <w:p w14:paraId="6AFE823A" w14:textId="0CCAAB8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Moon, 2021</w:t>
            </w:r>
          </w:p>
        </w:tc>
        <w:tc>
          <w:tcPr>
            <w:tcW w:w="8367" w:type="dxa"/>
          </w:tcPr>
          <w:p w14:paraId="40D6C848" w14:textId="56231F8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Moon, J. R., Huh, J., Song, J., Kang, I. S., Park, S. W., Chang, S. A., . . . Han, J. S. (2021). The effects of rational emotive behavior therapy for depressive symptoms in adults with congenital heart disease. Heart Lung, 50(6), 906-913. doi:10.1016/j.hrtlng.2021.07.011</w:t>
            </w:r>
          </w:p>
        </w:tc>
      </w:tr>
      <w:tr w:rsidR="00800C6B" w14:paraId="00C998B8" w14:textId="77777777" w:rsidTr="00800C6B">
        <w:tc>
          <w:tcPr>
            <w:tcW w:w="1698" w:type="dxa"/>
          </w:tcPr>
          <w:p w14:paraId="2F01DEAE" w14:textId="50F486D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Mossey, 1996</w:t>
            </w:r>
          </w:p>
        </w:tc>
        <w:tc>
          <w:tcPr>
            <w:tcW w:w="8367" w:type="dxa"/>
          </w:tcPr>
          <w:p w14:paraId="75C88F4D" w14:textId="4FE692B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Mossey JM, Knott KA, Higgins M, Talerico K. Effectiveness of a psychosocial intervention, interpersonal counseling, for subdysthymic depression in medically ill elderly. The journals of gerontology Series A, Biological sciences and medical sciences. 1996;51(4):M172-8.</w:t>
            </w:r>
          </w:p>
        </w:tc>
      </w:tr>
      <w:tr w:rsidR="00800C6B" w14:paraId="362F3400" w14:textId="77777777" w:rsidTr="00800C6B">
        <w:tc>
          <w:tcPr>
            <w:tcW w:w="1698" w:type="dxa"/>
          </w:tcPr>
          <w:p w14:paraId="784E4751" w14:textId="4BEAB03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Mukhtar, 2011</w:t>
            </w:r>
          </w:p>
        </w:tc>
        <w:tc>
          <w:tcPr>
            <w:tcW w:w="8367" w:type="dxa"/>
          </w:tcPr>
          <w:p w14:paraId="6E12D60D" w14:textId="05768A5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Mukhtar, F., Oei, T. P., &amp; Yaacob, M. (2011). Effectiveness of group cognitive behaviour therapy augmentation in reducing negative cognitions in the treatment of depression in Malaysia. ASEAN Journal of Psychiatry, 12(1), 50-65. </w:t>
            </w:r>
          </w:p>
        </w:tc>
      </w:tr>
      <w:tr w:rsidR="00800C6B" w14:paraId="5C450CD4" w14:textId="77777777" w:rsidTr="00800C6B">
        <w:tc>
          <w:tcPr>
            <w:tcW w:w="1698" w:type="dxa"/>
          </w:tcPr>
          <w:p w14:paraId="43F0A621" w14:textId="600A111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Musa, 2021</w:t>
            </w:r>
          </w:p>
        </w:tc>
        <w:tc>
          <w:tcPr>
            <w:tcW w:w="8367" w:type="dxa"/>
          </w:tcPr>
          <w:p w14:paraId="0222290B" w14:textId="7D3F2ED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Musa, Z. A., Soh, K. L., Mukhtar, F., Soh, K. Y., Oladele, T. O., &amp; Soh, K. G. (2021). Effectiveness of mindfulness-based cognitive therapy among depressed individuals with disabilities in Nigeria: A randomized controlled trial. Psychiatry Res, 296, 113680. doi:10.1016/j.psychres.2020.113680</w:t>
            </w:r>
          </w:p>
        </w:tc>
      </w:tr>
      <w:tr w:rsidR="00800C6B" w14:paraId="2E8812A4" w14:textId="77777777" w:rsidTr="00800C6B">
        <w:tc>
          <w:tcPr>
            <w:tcW w:w="1698" w:type="dxa"/>
          </w:tcPr>
          <w:p w14:paraId="39BECF66" w14:textId="353FEA2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Nadort, 2022</w:t>
            </w:r>
          </w:p>
        </w:tc>
        <w:tc>
          <w:tcPr>
            <w:tcW w:w="8367" w:type="dxa"/>
          </w:tcPr>
          <w:p w14:paraId="682744BC" w14:textId="7006CC6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Nadort, E., Schouten, R. W., Boeschoten, R. E., Smets, Y., Chandie Shaw, P., Vleming, L. J., . . . Siegert, C. E. H. (2022). Internet-based treatment for depressive symptoms in hemodialysis patients: A cluster randomized controlled trial. Gen Hosp Psychiatry, 75, 46-53. doi:10.1016/j.genhosppsych.2022.01.008</w:t>
            </w:r>
          </w:p>
        </w:tc>
      </w:tr>
      <w:tr w:rsidR="00800C6B" w14:paraId="28A6F2CA" w14:textId="77777777" w:rsidTr="00800C6B">
        <w:tc>
          <w:tcPr>
            <w:tcW w:w="1698" w:type="dxa"/>
          </w:tcPr>
          <w:p w14:paraId="0D575D5D" w14:textId="27BD03D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Naeem, 2013</w:t>
            </w:r>
          </w:p>
        </w:tc>
        <w:tc>
          <w:tcPr>
            <w:tcW w:w="8367" w:type="dxa"/>
          </w:tcPr>
          <w:p w14:paraId="6BA56717" w14:textId="1948AAB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Naeem F, Sarhandi I, Gul M, Khalid M, Aslam M, Anbrin A. A multicentre randomised controlled trial of a carer supervised culturally adapted cbt (cacbt) based self-help for depression in pakistan. Journal of Affective Disorders. 2013;156:224-7.</w:t>
            </w:r>
          </w:p>
        </w:tc>
      </w:tr>
      <w:tr w:rsidR="00800C6B" w14:paraId="4B5425C6" w14:textId="77777777" w:rsidTr="00800C6B">
        <w:tc>
          <w:tcPr>
            <w:tcW w:w="1698" w:type="dxa"/>
          </w:tcPr>
          <w:p w14:paraId="3D8E33B1" w14:textId="7639F4B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Naeem, 2015</w:t>
            </w:r>
          </w:p>
        </w:tc>
        <w:tc>
          <w:tcPr>
            <w:tcW w:w="8367" w:type="dxa"/>
          </w:tcPr>
          <w:p w14:paraId="1361E39F" w14:textId="286F18B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Naeem F, Gul M, Irfan M, Munshi T, Asif A, Rashid S, et al. Brief Culturally adapted CBT (CaCBT) for depression: A randomized controlled trial from Pakistan. Journal of Affective Disorders. 2015;177:101-7.</w:t>
            </w:r>
          </w:p>
        </w:tc>
      </w:tr>
      <w:tr w:rsidR="00800C6B" w14:paraId="4CCAF16C" w14:textId="77777777" w:rsidTr="00800C6B">
        <w:tc>
          <w:tcPr>
            <w:tcW w:w="1698" w:type="dxa"/>
          </w:tcPr>
          <w:p w14:paraId="0BC5C4B0" w14:textId="209C91C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Nakagawa, 2017</w:t>
            </w:r>
          </w:p>
        </w:tc>
        <w:tc>
          <w:tcPr>
            <w:tcW w:w="8367" w:type="dxa"/>
          </w:tcPr>
          <w:p w14:paraId="3D173C8D" w14:textId="31924FF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Nakagawa, A., Mitsuda, D., Sado, M., Abe, T., Fujisawa, D., Kikuchi, T., . . . Ono, Y. (2017). Effectiveness of supplementary cognitive-behavioral therapy for pharmacotherapy-resistant depression: A randomized controlled trial. Journal of clinical psychiatry, 78(8), 1126-1135</w:t>
            </w:r>
          </w:p>
        </w:tc>
      </w:tr>
      <w:tr w:rsidR="00800C6B" w14:paraId="552A1047" w14:textId="77777777" w:rsidTr="00800C6B">
        <w:tc>
          <w:tcPr>
            <w:tcW w:w="1698" w:type="dxa"/>
          </w:tcPr>
          <w:p w14:paraId="494D574C" w14:textId="49BF620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Nasrin, 2017</w:t>
            </w:r>
          </w:p>
        </w:tc>
        <w:tc>
          <w:tcPr>
            <w:tcW w:w="8367" w:type="dxa"/>
          </w:tcPr>
          <w:p w14:paraId="371AD959" w14:textId="4E1FEE5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Nasrin, F., Rimes, K., Reinecke, A., Rinck, M., &amp; Barnhofer, T. (2017). Effects of Brief Behavioural Activation on Approach and Avoidance Tendencies in Acute Depression: preliminary Findings. Behavioural and Cognitive Psychotherapy, 45(1), 58-72.</w:t>
            </w:r>
          </w:p>
        </w:tc>
      </w:tr>
      <w:tr w:rsidR="00800C6B" w14:paraId="46456295" w14:textId="77777777" w:rsidTr="00800C6B">
        <w:tc>
          <w:tcPr>
            <w:tcW w:w="1698" w:type="dxa"/>
          </w:tcPr>
          <w:p w14:paraId="01CB6715" w14:textId="6EE3C1F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Neugebauer, 2006</w:t>
            </w:r>
          </w:p>
        </w:tc>
        <w:tc>
          <w:tcPr>
            <w:tcW w:w="8367" w:type="dxa"/>
          </w:tcPr>
          <w:p w14:paraId="733E44DA" w14:textId="3295511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Neugebauer R, Kline J, Markowitz JC, Bleiberg KL, Baxi L, Rosing MA, et al. Pilot randomized controlled trial of interpersonal counseling for subsyndromal depression following miscarriage. Journal of Clinical Psychiatry. 2006;67(8):1299-304.</w:t>
            </w:r>
          </w:p>
        </w:tc>
      </w:tr>
      <w:tr w:rsidR="00800C6B" w14:paraId="5217C6EF" w14:textId="77777777" w:rsidTr="00800C6B">
        <w:tc>
          <w:tcPr>
            <w:tcW w:w="1698" w:type="dxa"/>
          </w:tcPr>
          <w:p w14:paraId="1FE7031C" w14:textId="7537A2B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Newby, 2013</w:t>
            </w:r>
          </w:p>
        </w:tc>
        <w:tc>
          <w:tcPr>
            <w:tcW w:w="8367" w:type="dxa"/>
          </w:tcPr>
          <w:p w14:paraId="7C6F12E6" w14:textId="7269B21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Newby, J. M., et al. (2013). "Internet cognitive behavioural therapy for mixed anxiety and depression: a randomized controlled trial and evidence of effectiveness in primary care." Psychol Med 43(12): 2635-2648.</w:t>
            </w:r>
          </w:p>
        </w:tc>
      </w:tr>
      <w:tr w:rsidR="00800C6B" w14:paraId="34AA22BD" w14:textId="77777777" w:rsidTr="00800C6B">
        <w:tc>
          <w:tcPr>
            <w:tcW w:w="1698" w:type="dxa"/>
          </w:tcPr>
          <w:p w14:paraId="02C5F5C0" w14:textId="7E036AC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Newby, 2014</w:t>
            </w:r>
          </w:p>
        </w:tc>
        <w:tc>
          <w:tcPr>
            <w:tcW w:w="8367" w:type="dxa"/>
          </w:tcPr>
          <w:p w14:paraId="7F71846A" w14:textId="64241E0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Newby JM, Lang T, Werner-Seidler A, Holmes E, Moulds ML. Alleviating distressing intrusive memories in depression: A comparison between computerised cognitive bias modification and cognitive behavioural education. Behaviour Research and Therapy. 2014;56:60-7.</w:t>
            </w:r>
          </w:p>
        </w:tc>
      </w:tr>
      <w:tr w:rsidR="00800C6B" w14:paraId="188A5111" w14:textId="77777777" w:rsidTr="00800C6B">
        <w:tc>
          <w:tcPr>
            <w:tcW w:w="1698" w:type="dxa"/>
          </w:tcPr>
          <w:p w14:paraId="53F57198" w14:textId="0D54BC7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Nezu, 1986 - pst</w:t>
            </w:r>
          </w:p>
        </w:tc>
        <w:tc>
          <w:tcPr>
            <w:tcW w:w="8367" w:type="dxa"/>
          </w:tcPr>
          <w:p w14:paraId="0A13C85C" w14:textId="06CED90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Nezu AM. Efficacy of a social problem-solving therapy approach for unipolar depression. Journal of Consulting and Clinical Psychology. 1986;54(2):196-202.</w:t>
            </w:r>
          </w:p>
        </w:tc>
      </w:tr>
      <w:tr w:rsidR="00800C6B" w14:paraId="56016685" w14:textId="77777777" w:rsidTr="00800C6B">
        <w:tc>
          <w:tcPr>
            <w:tcW w:w="1698" w:type="dxa"/>
          </w:tcPr>
          <w:p w14:paraId="7E3CF524" w14:textId="0EC6D2A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Nezu, 1989 - pst</w:t>
            </w:r>
          </w:p>
        </w:tc>
        <w:tc>
          <w:tcPr>
            <w:tcW w:w="8367" w:type="dxa"/>
          </w:tcPr>
          <w:p w14:paraId="039566E2" w14:textId="7C8B744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Nezu AM, Perri MG. Social problem-solving therapy for unipolar depression: An initial dismantling investigation. Journal of Consulting and Clinical Psychology. 1989;57(3):408-13.</w:t>
            </w:r>
          </w:p>
        </w:tc>
      </w:tr>
      <w:tr w:rsidR="00800C6B" w14:paraId="36CBC1F4" w14:textId="77777777" w:rsidTr="00800C6B">
        <w:tc>
          <w:tcPr>
            <w:tcW w:w="1698" w:type="dxa"/>
          </w:tcPr>
          <w:p w14:paraId="35372AE5" w14:textId="41DC913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Ng, 2013</w:t>
            </w:r>
          </w:p>
        </w:tc>
        <w:tc>
          <w:tcPr>
            <w:tcW w:w="8367" w:type="dxa"/>
          </w:tcPr>
          <w:p w14:paraId="2075574E" w14:textId="45BBFA8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Ng SE, Tien A, Thayala JN, Ho RC, Chan MF. The effect of life story review on depression of older community-dwelling Chinese adults in Singapore: A preliminary result. International Journal of Geriatric Psychiatry. 2013;28(3):328-30.</w:t>
            </w:r>
          </w:p>
        </w:tc>
      </w:tr>
      <w:tr w:rsidR="00800C6B" w14:paraId="7ACBD015" w14:textId="77777777" w:rsidTr="00800C6B">
        <w:tc>
          <w:tcPr>
            <w:tcW w:w="1698" w:type="dxa"/>
          </w:tcPr>
          <w:p w14:paraId="2FE0C757" w14:textId="77FAA45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Ngai, 2015</w:t>
            </w:r>
          </w:p>
        </w:tc>
        <w:tc>
          <w:tcPr>
            <w:tcW w:w="8367" w:type="dxa"/>
          </w:tcPr>
          <w:p w14:paraId="5D4C0F7F" w14:textId="6580BC2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Ngai FW, Wong P-C, Leung KY, Chau PH, Chung KF. The effect of telephone-based cognitive-behavioral therapy on postnatal depression: A randomized controlled trial. Psychotherapy and Psychosomatics. 2015;84(5):294-303.</w:t>
            </w:r>
          </w:p>
        </w:tc>
      </w:tr>
      <w:tr w:rsidR="00800C6B" w14:paraId="3129F191" w14:textId="77777777" w:rsidTr="00800C6B">
        <w:tc>
          <w:tcPr>
            <w:tcW w:w="1698" w:type="dxa"/>
          </w:tcPr>
          <w:p w14:paraId="4B72CD6D" w14:textId="312523B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Niedermoser, 2020</w:t>
            </w:r>
          </w:p>
        </w:tc>
        <w:tc>
          <w:tcPr>
            <w:tcW w:w="8367" w:type="dxa"/>
          </w:tcPr>
          <w:p w14:paraId="0E3FB2B5" w14:textId="78D6F2D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Niedermoser DW, Kalak N, Kiyhankhadiv A, et al. Workplace-Related Interpersonal Group Psychotherapy to Improve Life at Work in Individuals With Major Depressive Disorders: a Randomized Interventional Pilot Study. Frontiers in psychiatry. 2020;11.</w:t>
            </w:r>
          </w:p>
        </w:tc>
      </w:tr>
      <w:tr w:rsidR="00800C6B" w14:paraId="76DF6B27" w14:textId="77777777" w:rsidTr="00800C6B">
        <w:tc>
          <w:tcPr>
            <w:tcW w:w="1698" w:type="dxa"/>
          </w:tcPr>
          <w:p w14:paraId="2E9C529E" w14:textId="741EADA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Nollett, 2016 </w:t>
            </w:r>
          </w:p>
        </w:tc>
        <w:tc>
          <w:tcPr>
            <w:tcW w:w="8367" w:type="dxa"/>
          </w:tcPr>
          <w:p w14:paraId="3E1A4001" w14:textId="57F7DA1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Nollett CL, Bray N, Bunce C, Casten RJ, Edwards RT, Hegel MT, et al. Depression in Visual Impairment Trial (DEPVIT): A randomized clinical trial of depression treatments in people with low vision. Investigative Ophthalmology and Visual Science. 2016;57(10):4247-54.</w:t>
            </w:r>
          </w:p>
        </w:tc>
      </w:tr>
      <w:tr w:rsidR="00800C6B" w14:paraId="0B3F7030" w14:textId="77777777" w:rsidTr="00800C6B">
        <w:tc>
          <w:tcPr>
            <w:tcW w:w="1698" w:type="dxa"/>
          </w:tcPr>
          <w:p w14:paraId="3EAB8697" w14:textId="1BBF8B7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Noone, 2022</w:t>
            </w:r>
          </w:p>
        </w:tc>
        <w:tc>
          <w:tcPr>
            <w:tcW w:w="8367" w:type="dxa"/>
          </w:tcPr>
          <w:p w14:paraId="55572625" w14:textId="1E5676F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Noone, D., Payne, J., Stott, J., Aguirre, E., Patel-Palfreman, M. M., Stoner, C., . . . Spector, A. (2022). The Feasibility of a Mindfulness Intervention for Depression in People with Mild Dementia: A Pilot Randomized Controlled Trial. Clinical gerontologist, 1-13. doi:10.1080/07317115.2022.2094741</w:t>
            </w:r>
          </w:p>
        </w:tc>
      </w:tr>
      <w:tr w:rsidR="00800C6B" w14:paraId="7E3BAE09" w14:textId="77777777" w:rsidTr="00800C6B">
        <w:tc>
          <w:tcPr>
            <w:tcW w:w="1698" w:type="dxa"/>
          </w:tcPr>
          <w:p w14:paraId="4BE21FA3" w14:textId="5290913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Northwood, 2020</w:t>
            </w:r>
          </w:p>
        </w:tc>
        <w:tc>
          <w:tcPr>
            <w:tcW w:w="8367" w:type="dxa"/>
          </w:tcPr>
          <w:p w14:paraId="3CE47E4A" w14:textId="0F1F03A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Northwood AK, Vukovich MM, Beckman A, et al. Intensive psychotherapy and case management for Karen refugees with major depression in primary care: a pragmatic randomized control trial. BMC Fam Pract. 2020;21(1):17.</w:t>
            </w:r>
          </w:p>
        </w:tc>
      </w:tr>
      <w:tr w:rsidR="00800C6B" w14:paraId="2692FD9C" w14:textId="77777777" w:rsidTr="00800C6B">
        <w:tc>
          <w:tcPr>
            <w:tcW w:w="1698" w:type="dxa"/>
          </w:tcPr>
          <w:p w14:paraId="353D9E9E" w14:textId="7018092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Nyström, 2017 </w:t>
            </w:r>
          </w:p>
        </w:tc>
        <w:tc>
          <w:tcPr>
            <w:tcW w:w="8367" w:type="dxa"/>
          </w:tcPr>
          <w:p w14:paraId="17FAD291" w14:textId="652357C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Nyström, M., Stenling, A., Sjöström, E., Neely, G., Lindner, P., HassmÈn, P., . . . Carlbring, P. (2017). Behavioral activation versus physical activity via the internet: a randomized controlled trial. Journal of Affective Disorders, 215, 85-93.</w:t>
            </w:r>
          </w:p>
        </w:tc>
      </w:tr>
      <w:tr w:rsidR="00800C6B" w14:paraId="146CD269" w14:textId="77777777" w:rsidTr="00800C6B">
        <w:tc>
          <w:tcPr>
            <w:tcW w:w="1698" w:type="dxa"/>
          </w:tcPr>
          <w:p w14:paraId="558FB9AB" w14:textId="2DD0BA1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O'Mahen, 2013a</w:t>
            </w:r>
          </w:p>
        </w:tc>
        <w:tc>
          <w:tcPr>
            <w:tcW w:w="8367" w:type="dxa"/>
          </w:tcPr>
          <w:p w14:paraId="05D2BF39" w14:textId="3B7F19A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O'Mahen H, Himle JA, Fedock G, Henshaw E, Flynn H. A pilot randomized controlled trial of cognitive behavioral therapy for perinatal depression adapted for women with low incomes. Depression and anxiety. 2013;30(7):679-87.</w:t>
            </w:r>
          </w:p>
        </w:tc>
      </w:tr>
      <w:tr w:rsidR="00800C6B" w14:paraId="120D7017" w14:textId="77777777" w:rsidTr="00800C6B">
        <w:tc>
          <w:tcPr>
            <w:tcW w:w="1698" w:type="dxa"/>
          </w:tcPr>
          <w:p w14:paraId="421DD9B3" w14:textId="2891EC3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O'Moore, 2018</w:t>
            </w:r>
          </w:p>
        </w:tc>
        <w:tc>
          <w:tcPr>
            <w:tcW w:w="8367" w:type="dxa"/>
          </w:tcPr>
          <w:p w14:paraId="0E3585FE" w14:textId="0120976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O'Moore K, A., Newby, J. M., Andrews, G., Hunter, D. J., Bennell, K., Smith, J., &amp; Williams, A. D. (2018). Internet Cognitive-Behavioral Therapy for Depression in Older Adults With Knee Osteoarthritis: A Randomized Controlled Trial. Arthritis Care Res (Hoboken), 70(1), 61-70. doi:10.1002/acr.23257</w:t>
            </w:r>
          </w:p>
        </w:tc>
      </w:tr>
      <w:tr w:rsidR="00800C6B" w14:paraId="3EB5F71A" w14:textId="77777777" w:rsidTr="00800C6B">
        <w:tc>
          <w:tcPr>
            <w:tcW w:w="1698" w:type="dxa"/>
          </w:tcPr>
          <w:p w14:paraId="1CC8B181" w14:textId="65D57B7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O'Neil, 2014</w:t>
            </w:r>
          </w:p>
        </w:tc>
        <w:tc>
          <w:tcPr>
            <w:tcW w:w="8367" w:type="dxa"/>
          </w:tcPr>
          <w:p w14:paraId="5A4E59E9" w14:textId="49EF121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O'Neil A, Taylor B, Sanderson K, Cyril S, Chan B, Hawkes AL, et al. Efficacy and feasibility of a tele-health intervention for acute coronary syndrome patients with depression: Results of the "MoodCare" randomized controlled trial. Annals of Behavioral Medicine. 2014;48(2):163-74.</w:t>
            </w:r>
          </w:p>
        </w:tc>
      </w:tr>
      <w:tr w:rsidR="00800C6B" w14:paraId="01D34DE1" w14:textId="77777777" w:rsidTr="00800C6B">
        <w:tc>
          <w:tcPr>
            <w:tcW w:w="1698" w:type="dxa"/>
          </w:tcPr>
          <w:p w14:paraId="76404BD8" w14:textId="225F6FF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Olukolade, 2017</w:t>
            </w:r>
          </w:p>
        </w:tc>
        <w:tc>
          <w:tcPr>
            <w:tcW w:w="8367" w:type="dxa"/>
          </w:tcPr>
          <w:p w14:paraId="1BAA8B2B" w14:textId="4257AF5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Olukolade, O., &amp; Osinowo, H. (2017). Efficacy of Cognitive Rehabilitation Therapy on Poststroke Depression among Survivors of First Stroke Attack in Ibadan, Nigeria. Behavioural Neurology, 2017</w:t>
            </w:r>
          </w:p>
        </w:tc>
      </w:tr>
      <w:tr w:rsidR="00800C6B" w14:paraId="1570C44C" w14:textId="77777777" w:rsidTr="00800C6B">
        <w:tc>
          <w:tcPr>
            <w:tcW w:w="1698" w:type="dxa"/>
          </w:tcPr>
          <w:p w14:paraId="5BBFA026" w14:textId="2227491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Omidi, 2013 </w:t>
            </w:r>
          </w:p>
        </w:tc>
        <w:tc>
          <w:tcPr>
            <w:tcW w:w="8367" w:type="dxa"/>
          </w:tcPr>
          <w:p w14:paraId="616FA81F" w14:textId="582AC02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Omidi A, Mohammadkhani P, Mohammadi A, Zargar F. Comparing mindfulness based cognitive therapy and traditional cognitive behavior therapy with treatments as usual on reduction of major depressive disorder symptoms. Iranian Red Crescent Medical Journal. 2013;15(2):142-6.</w:t>
            </w:r>
          </w:p>
        </w:tc>
      </w:tr>
      <w:tr w:rsidR="00800C6B" w14:paraId="52C435B8" w14:textId="77777777" w:rsidTr="00800C6B">
        <w:tc>
          <w:tcPr>
            <w:tcW w:w="1698" w:type="dxa"/>
          </w:tcPr>
          <w:p w14:paraId="6C2F631D" w14:textId="4C4DB2C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Onuigbo, 2019</w:t>
            </w:r>
          </w:p>
        </w:tc>
        <w:tc>
          <w:tcPr>
            <w:tcW w:w="8367" w:type="dxa"/>
          </w:tcPr>
          <w:p w14:paraId="70FA337D" w14:textId="5BD05B7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Onuigbo, L. N., Eseadi, C., Ebifa, S., Ugwu, U. C., Onyishi, C. N., &amp; Oyeoku, E. K. (2019). Effect of rational emotive behavior therapy program on depressive symptoms among university students with blindness in Nigeria. Journal of Rational-Emotive &amp; Cognitive-Behavior Therapy, 37(1), 17-38. doi:10.1007/s10942-018-0297-3</w:t>
            </w:r>
          </w:p>
        </w:tc>
      </w:tr>
      <w:tr w:rsidR="00800C6B" w14:paraId="06E84909" w14:textId="77777777" w:rsidTr="00800C6B">
        <w:tc>
          <w:tcPr>
            <w:tcW w:w="1698" w:type="dxa"/>
          </w:tcPr>
          <w:p w14:paraId="1DF538D7" w14:textId="18469FA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Pace, 1993</w:t>
            </w:r>
          </w:p>
        </w:tc>
        <w:tc>
          <w:tcPr>
            <w:tcW w:w="8367" w:type="dxa"/>
          </w:tcPr>
          <w:p w14:paraId="63925C88" w14:textId="6868C60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Pace TM, Dixon DN. Changes in depressive self-schemata and depressive symptoms following cognitive therapy. Journal of Counseling Psychology. 1993;40(3):288.</w:t>
            </w:r>
          </w:p>
        </w:tc>
      </w:tr>
      <w:tr w:rsidR="00800C6B" w14:paraId="240A4D3A" w14:textId="77777777" w:rsidTr="00800C6B">
        <w:tc>
          <w:tcPr>
            <w:tcW w:w="1698" w:type="dxa"/>
          </w:tcPr>
          <w:p w14:paraId="3A73F080" w14:textId="3A41762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Patel, 2017</w:t>
            </w:r>
          </w:p>
        </w:tc>
        <w:tc>
          <w:tcPr>
            <w:tcW w:w="8367" w:type="dxa"/>
          </w:tcPr>
          <w:p w14:paraId="0CDE20AA" w14:textId="7C5D6B1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Patel, V., Weobong, B., Weiss, H., Anand, A., Bhat, B., Katti, B., . . . Fairburn, C. (2017). The Healthy Activity Program (HAP), a lay counsellor-delivered brief psychological treatment for severe depression, in primary care in India: a randomised controlled trial. Lancet (london, england), 389(10065), 176-185.</w:t>
            </w:r>
          </w:p>
        </w:tc>
      </w:tr>
      <w:tr w:rsidR="00800C6B" w14:paraId="71384431" w14:textId="77777777" w:rsidTr="00800C6B">
        <w:tc>
          <w:tcPr>
            <w:tcW w:w="1698" w:type="dxa"/>
          </w:tcPr>
          <w:p w14:paraId="57D56DC8" w14:textId="169D127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Pecheur, 1984 </w:t>
            </w:r>
          </w:p>
        </w:tc>
        <w:tc>
          <w:tcPr>
            <w:tcW w:w="8367" w:type="dxa"/>
          </w:tcPr>
          <w:p w14:paraId="31E1740A" w14:textId="22D988F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Pecheur DR, Edwards KJ. A comparison of secular and religious versions of cognitive therapy with depressed Christian college students. Journal of Psychology and Theology. 1984.</w:t>
            </w:r>
          </w:p>
        </w:tc>
      </w:tr>
      <w:tr w:rsidR="00800C6B" w14:paraId="5C25DD53" w14:textId="77777777" w:rsidTr="00800C6B">
        <w:tc>
          <w:tcPr>
            <w:tcW w:w="1698" w:type="dxa"/>
          </w:tcPr>
          <w:p w14:paraId="24CDD489" w14:textId="33A89CA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Peden, 2000</w:t>
            </w:r>
          </w:p>
        </w:tc>
        <w:tc>
          <w:tcPr>
            <w:tcW w:w="8367" w:type="dxa"/>
          </w:tcPr>
          <w:p w14:paraId="075F5008" w14:textId="668EBB4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Peden AR, Hall LA, Rayens MK, Beebe LL. Reducing negative thinking and depressive symptoms in college women. Journal of Nursing Scholarship. 2000;32(2):145-51.</w:t>
            </w:r>
          </w:p>
        </w:tc>
      </w:tr>
      <w:tr w:rsidR="00800C6B" w14:paraId="1844F2B4" w14:textId="77777777" w:rsidTr="00800C6B">
        <w:tc>
          <w:tcPr>
            <w:tcW w:w="1698" w:type="dxa"/>
          </w:tcPr>
          <w:p w14:paraId="7A2296F9" w14:textId="281F963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Penckofer, 2012</w:t>
            </w:r>
          </w:p>
        </w:tc>
        <w:tc>
          <w:tcPr>
            <w:tcW w:w="8367" w:type="dxa"/>
          </w:tcPr>
          <w:p w14:paraId="1C06C153" w14:textId="5ED1B57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Penckofer SM, Ferrans C, Mumby P, Byrn M, Emanuele MA, Harrison PR, et al. A psychoeducational intervention (SWEEP) for depressed women with diabetes. Annals of Behavioral Medicine. 2012;44(2):192-206.</w:t>
            </w:r>
          </w:p>
        </w:tc>
      </w:tr>
      <w:tr w:rsidR="00800C6B" w14:paraId="396F9C35" w14:textId="77777777" w:rsidTr="00800C6B">
        <w:tc>
          <w:tcPr>
            <w:tcW w:w="1698" w:type="dxa"/>
          </w:tcPr>
          <w:p w14:paraId="3718629C" w14:textId="09C8627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Petersen, 2014</w:t>
            </w:r>
          </w:p>
        </w:tc>
        <w:tc>
          <w:tcPr>
            <w:tcW w:w="8367" w:type="dxa"/>
          </w:tcPr>
          <w:p w14:paraId="3D8BDB2E" w14:textId="677728F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Petersen I, Hanass Hancock J, Bhana A, Govender K. A group-based counselling intervention for depression comorbid with HIV/AIDS using a task shifting approach in South Africa: A randomized controlled pilot study. Journal of Affective Disorders. 2014;158:78-84.</w:t>
            </w:r>
          </w:p>
        </w:tc>
      </w:tr>
      <w:tr w:rsidR="00800C6B" w14:paraId="6AFF4EFD" w14:textId="77777777" w:rsidTr="00800C6B">
        <w:tc>
          <w:tcPr>
            <w:tcW w:w="1698" w:type="dxa"/>
          </w:tcPr>
          <w:p w14:paraId="4957BF1D" w14:textId="5F86379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Pibernik-Okanovic, 2009</w:t>
            </w:r>
          </w:p>
        </w:tc>
        <w:tc>
          <w:tcPr>
            <w:tcW w:w="8367" w:type="dxa"/>
          </w:tcPr>
          <w:p w14:paraId="464B9885" w14:textId="3B0EB90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Pibernik-Okanovic M, Begic D, Ajdukovic D, Andrijasevic N, Metelko Z. Psychoeducation versus treatment as usual in diabetic patients with subthreshold depression: Preliminary results of a randomized controlled trial. Trials. 2009;10:78.</w:t>
            </w:r>
          </w:p>
        </w:tc>
      </w:tr>
      <w:tr w:rsidR="00800C6B" w14:paraId="7B661EDF" w14:textId="77777777" w:rsidTr="00800C6B">
        <w:tc>
          <w:tcPr>
            <w:tcW w:w="1698" w:type="dxa"/>
          </w:tcPr>
          <w:p w14:paraId="78408C73" w14:textId="17BB545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Piers, 2023</w:t>
            </w:r>
          </w:p>
        </w:tc>
        <w:tc>
          <w:tcPr>
            <w:tcW w:w="8367" w:type="dxa"/>
          </w:tcPr>
          <w:p w14:paraId="5F590193" w14:textId="08A0374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Piers, R. J., Farchione, T. J., Wong, B., Rosellini, A. J., &amp; Cronin-Golomb, A. (2023). Telehealth Transdiagnostic Cognitive Behavioral Therapy for Depression in Parkinson's Disease: A Pilot Randomized Controlled Trial. Movement Disorders Clinical Practice, 10(1), 79-85. doi:10.1002/mdc3.13587</w:t>
            </w:r>
          </w:p>
        </w:tc>
      </w:tr>
      <w:tr w:rsidR="00800C6B" w14:paraId="027F3622" w14:textId="77777777" w:rsidTr="00800C6B">
        <w:tc>
          <w:tcPr>
            <w:tcW w:w="1698" w:type="dxa"/>
          </w:tcPr>
          <w:p w14:paraId="2E7B7003" w14:textId="654C65A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Pihlaja, 2020</w:t>
            </w:r>
          </w:p>
        </w:tc>
        <w:tc>
          <w:tcPr>
            <w:tcW w:w="8367" w:type="dxa"/>
          </w:tcPr>
          <w:p w14:paraId="5084EED7" w14:textId="3EE3C2E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Pihlaja S, Lahti J, Lipsanen JO, et al. Scheduled Telephone Support for Internet Cognitive Behavioral Therapy for Depression in Patients at Risk for Dropout: Pragmatic Randomized Controlled Trial. J Med Internet Res. 2020;22(7):e15732.</w:t>
            </w:r>
          </w:p>
        </w:tc>
      </w:tr>
      <w:tr w:rsidR="00800C6B" w14:paraId="777B2161" w14:textId="77777777" w:rsidTr="00800C6B">
        <w:tc>
          <w:tcPr>
            <w:tcW w:w="1698" w:type="dxa"/>
          </w:tcPr>
          <w:p w14:paraId="17C1DB95" w14:textId="49BC7F7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Pinniger, 2012</w:t>
            </w:r>
          </w:p>
        </w:tc>
        <w:tc>
          <w:tcPr>
            <w:tcW w:w="8367" w:type="dxa"/>
          </w:tcPr>
          <w:p w14:paraId="0311B062" w14:textId="5F731AC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Pinniger, R., Brown, R. F., Thorsteinsson, E. B., &amp; McKinley, P. (2012). Argentine tango dance compared to mindfulness meditation and a waiting-list control: A randomised trial for treating depression. Complement Ther Med, 20(6), 377-384. doi:10.1016/j.ctim.2012.07.003</w:t>
            </w:r>
          </w:p>
        </w:tc>
      </w:tr>
      <w:tr w:rsidR="00800C6B" w14:paraId="6B045CB0" w14:textId="77777777" w:rsidTr="00800C6B">
        <w:tc>
          <w:tcPr>
            <w:tcW w:w="1698" w:type="dxa"/>
          </w:tcPr>
          <w:p w14:paraId="3AA32AEB" w14:textId="2164AA0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Pots, 2014</w:t>
            </w:r>
          </w:p>
        </w:tc>
        <w:tc>
          <w:tcPr>
            <w:tcW w:w="8367" w:type="dxa"/>
          </w:tcPr>
          <w:p w14:paraId="20B241D4" w14:textId="2DDC6D9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Pots WTM, Meulenbeek PAM, Veehof MM, Klungers J, Bohlmeijer ET. The efficacy of mindfulness-based cognitive therapy as a public mental health intervention for adults with mild to moderate depressive symptomatology: A randomized controlled trial. PLoS One. 2014;9(10).</w:t>
            </w:r>
          </w:p>
        </w:tc>
      </w:tr>
      <w:tr w:rsidR="00800C6B" w14:paraId="7CF2BFF5" w14:textId="77777777" w:rsidTr="00800C6B">
        <w:tc>
          <w:tcPr>
            <w:tcW w:w="1698" w:type="dxa"/>
          </w:tcPr>
          <w:p w14:paraId="3FA11B60" w14:textId="07BB262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Pots, 2016</w:t>
            </w:r>
          </w:p>
        </w:tc>
        <w:tc>
          <w:tcPr>
            <w:tcW w:w="8367" w:type="dxa"/>
          </w:tcPr>
          <w:p w14:paraId="22A4008D" w14:textId="31B2405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Pots WT, Fledderus M, Meulenbeek PA, ten Klooster PM, Schreurs KM, Bohlmeijer ET. Acceptance and commitment therapy as a web-based intervention for depressive symptoms: Randomised controlled trial. The British Journal of Psychiatry. 2016;208(1):69-77.</w:t>
            </w:r>
          </w:p>
        </w:tc>
      </w:tr>
      <w:tr w:rsidR="00800C6B" w14:paraId="6D9DA18D" w14:textId="77777777" w:rsidTr="00800C6B">
        <w:tc>
          <w:tcPr>
            <w:tcW w:w="1698" w:type="dxa"/>
          </w:tcPr>
          <w:p w14:paraId="3DCFFFFB" w14:textId="534B7D7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Pott, 2022</w:t>
            </w:r>
          </w:p>
        </w:tc>
        <w:tc>
          <w:tcPr>
            <w:tcW w:w="8367" w:type="dxa"/>
          </w:tcPr>
          <w:p w14:paraId="6F9C1586" w14:textId="1218C64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Pott, S. L., Kellett, S., Green, S., Daughters, S., &amp; Delgadillo, J. (2022). Behavioral activation for depression delivered by drug and alcohol treatment workers: A pilot randomized controlled trial. J Subst Abuse Treat, 139, 108769. doi:10.1016/j.jsat.2022.108769</w:t>
            </w:r>
          </w:p>
        </w:tc>
      </w:tr>
      <w:tr w:rsidR="00800C6B" w14:paraId="0D5B8E52" w14:textId="77777777" w:rsidTr="00800C6B">
        <w:tc>
          <w:tcPr>
            <w:tcW w:w="1698" w:type="dxa"/>
          </w:tcPr>
          <w:p w14:paraId="264B0FD6" w14:textId="0C6F958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Power, 2012 </w:t>
            </w:r>
          </w:p>
        </w:tc>
        <w:tc>
          <w:tcPr>
            <w:tcW w:w="8367" w:type="dxa"/>
          </w:tcPr>
          <w:p w14:paraId="28AB5957" w14:textId="2FC7A57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Power MJ, Freeman C. A randomized controlled trial of IPT versus CBT in primary care: With some cautionary notes about handling missing values in clinical trials. Clinical Psychology and Psychotherapy. 2012;19(2):159-69.</w:t>
            </w:r>
          </w:p>
        </w:tc>
      </w:tr>
      <w:tr w:rsidR="00800C6B" w14:paraId="0394ABEA" w14:textId="77777777" w:rsidTr="00800C6B">
        <w:tc>
          <w:tcPr>
            <w:tcW w:w="1698" w:type="dxa"/>
          </w:tcPr>
          <w:p w14:paraId="29222E86" w14:textId="7993EFB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Preschl, 2012</w:t>
            </w:r>
          </w:p>
        </w:tc>
        <w:tc>
          <w:tcPr>
            <w:tcW w:w="8367" w:type="dxa"/>
          </w:tcPr>
          <w:p w14:paraId="1F5F81AE" w14:textId="3B5F68A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Preschl B, Maercker A, Wagner B, Forstmeier S, Banos RM, Alcaniz M, et al. Life-review therapy with computer supplements for depression in the elderly: A randomized controlled trial. Aging and Mental Health. 2012;16(8):964-74.</w:t>
            </w:r>
          </w:p>
        </w:tc>
      </w:tr>
      <w:tr w:rsidR="00800C6B" w14:paraId="5EE8DE7E" w14:textId="77777777" w:rsidTr="00800C6B">
        <w:tc>
          <w:tcPr>
            <w:tcW w:w="1698" w:type="dxa"/>
          </w:tcPr>
          <w:p w14:paraId="185C2FE7" w14:textId="26AC7B8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Propst, 1992 </w:t>
            </w:r>
          </w:p>
        </w:tc>
        <w:tc>
          <w:tcPr>
            <w:tcW w:w="8367" w:type="dxa"/>
          </w:tcPr>
          <w:p w14:paraId="23A677F4" w14:textId="420C28F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Propst LR, Ostrom R, Watkins P, Dean T, Mashburn D. Comparative efficacy of religious and nonreligious cognitive-behavioral therapy for the treatment of clinical depression in religious individuals. Journal of Consulting and Clinical Psychology. 1992;60(1):94-103.</w:t>
            </w:r>
          </w:p>
        </w:tc>
      </w:tr>
      <w:tr w:rsidR="00800C6B" w14:paraId="059DA75C" w14:textId="77777777" w:rsidTr="00800C6B">
        <w:tc>
          <w:tcPr>
            <w:tcW w:w="1698" w:type="dxa"/>
          </w:tcPr>
          <w:p w14:paraId="2E94D605" w14:textId="0C2A2DD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Psarraki, 2021</w:t>
            </w:r>
          </w:p>
        </w:tc>
        <w:tc>
          <w:tcPr>
            <w:tcW w:w="8367" w:type="dxa"/>
          </w:tcPr>
          <w:p w14:paraId="1EE359AE" w14:textId="492C8A0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Psarraki, E. E., Bacopoulou, F., Panagoulias, E., Michou, M., Pelekasis, P., Artemiadis, A., . . . Darviri, C. (2021). The effects of Pythagorean Self-Awareness Intervention on patients with major depressive disorder: A pilot randomized controlled trial. J Psychiatr Res, 138, 326-334. doi:10.1016/j.jpsychires.2021.03.067</w:t>
            </w:r>
          </w:p>
        </w:tc>
      </w:tr>
      <w:tr w:rsidR="00800C6B" w14:paraId="113571A9" w14:textId="77777777" w:rsidTr="00800C6B">
        <w:tc>
          <w:tcPr>
            <w:tcW w:w="1698" w:type="dxa"/>
          </w:tcPr>
          <w:p w14:paraId="1A4119E9" w14:textId="4A5621A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Puckering, 2010</w:t>
            </w:r>
          </w:p>
        </w:tc>
        <w:tc>
          <w:tcPr>
            <w:tcW w:w="8367" w:type="dxa"/>
          </w:tcPr>
          <w:p w14:paraId="4E8BCA33" w14:textId="65560BE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Puckering C, McIntosh E, Hickey A, Longford J. Mellow Babies: A group intervention for infants and mothers experiencing postnatal depression. Counselling Psychology Review. 2010;25(1):28-38.</w:t>
            </w:r>
          </w:p>
        </w:tc>
      </w:tr>
      <w:tr w:rsidR="00800C6B" w14:paraId="711E176E" w14:textId="77777777" w:rsidTr="00800C6B">
        <w:tc>
          <w:tcPr>
            <w:tcW w:w="1698" w:type="dxa"/>
          </w:tcPr>
          <w:p w14:paraId="5C254571" w14:textId="2A75C1F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Pugh, 2016</w:t>
            </w:r>
          </w:p>
        </w:tc>
        <w:tc>
          <w:tcPr>
            <w:tcW w:w="8367" w:type="dxa"/>
          </w:tcPr>
          <w:p w14:paraId="1CE5E98D" w14:textId="029EBC8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Pugh, N. E., Hadjistavropoulos, H. D., &amp; Dirkse, D. (2016). A Randomised Controlled Trial of Therapist-Assisted, Internet-Delivered Cognitive Behavior Therapy for Women with Maternal Depression. PLoS ONE, 11(3), e0149186.</w:t>
            </w:r>
          </w:p>
        </w:tc>
      </w:tr>
      <w:tr w:rsidR="00800C6B" w14:paraId="2D4753B1" w14:textId="77777777" w:rsidTr="00800C6B">
        <w:tc>
          <w:tcPr>
            <w:tcW w:w="1698" w:type="dxa"/>
          </w:tcPr>
          <w:p w14:paraId="7F79BC11" w14:textId="24626EC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Qiu, 2013</w:t>
            </w:r>
          </w:p>
        </w:tc>
        <w:tc>
          <w:tcPr>
            <w:tcW w:w="8367" w:type="dxa"/>
          </w:tcPr>
          <w:p w14:paraId="7C30CEDC" w14:textId="6F410BC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Qiu J, Chen W, Gao X, Xu Y, Tong H, Yang M, et al. A randomized controlled trial of group cognitive behavioral therapy for Chinese breast cancer patients with major depression. Journal of psychosomatic obstetrics and gynaecology. 2013;34(2):60-7.</w:t>
            </w:r>
          </w:p>
        </w:tc>
      </w:tr>
      <w:tr w:rsidR="00800C6B" w14:paraId="72CA4F7E" w14:textId="77777777" w:rsidTr="00800C6B">
        <w:tc>
          <w:tcPr>
            <w:tcW w:w="1698" w:type="dxa"/>
          </w:tcPr>
          <w:p w14:paraId="6B9B888F" w14:textId="56589BA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Raevuori, 2021</w:t>
            </w:r>
          </w:p>
        </w:tc>
        <w:tc>
          <w:tcPr>
            <w:tcW w:w="8367" w:type="dxa"/>
          </w:tcPr>
          <w:p w14:paraId="48D2D75A" w14:textId="2057E0F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Raevuori, A., Vahlberg, T., Korhonen, T., Hilgert, O., Aittakumpu-Hyden, R., &amp; Forman-Hoffman, V. (2021). A therapist-guided smartphone app for major depression in young adults: A randomized clinical trial. J Affect Disord, 286, 228-238. doi:10.1016/j.jad.2021.02.007</w:t>
            </w:r>
          </w:p>
        </w:tc>
      </w:tr>
      <w:tr w:rsidR="00800C6B" w14:paraId="15F20ED1" w14:textId="77777777" w:rsidTr="00800C6B">
        <w:tc>
          <w:tcPr>
            <w:tcW w:w="1698" w:type="dxa"/>
          </w:tcPr>
          <w:p w14:paraId="7B9D8267" w14:textId="022F35E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Ransom, 2008</w:t>
            </w:r>
          </w:p>
        </w:tc>
        <w:tc>
          <w:tcPr>
            <w:tcW w:w="8367" w:type="dxa"/>
          </w:tcPr>
          <w:p w14:paraId="64A0AA11" w14:textId="6834A24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Ransom D, Heckman TG, Anderson T, Garske J, Holroyd K, Basta T. Telephone-delivered, interpersonal psychotherapy for HIV-infected rural persons with depression: A pilot trial. Psychiatric Services. 2008;59(8):871-7.</w:t>
            </w:r>
          </w:p>
        </w:tc>
      </w:tr>
      <w:tr w:rsidR="00800C6B" w14:paraId="17EDD7A8" w14:textId="77777777" w:rsidTr="00800C6B">
        <w:tc>
          <w:tcPr>
            <w:tcW w:w="1698" w:type="dxa"/>
          </w:tcPr>
          <w:p w14:paraId="20694A3C" w14:textId="1A76FCC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Raue, 2019</w:t>
            </w:r>
          </w:p>
        </w:tc>
        <w:tc>
          <w:tcPr>
            <w:tcW w:w="8367" w:type="dxa"/>
          </w:tcPr>
          <w:p w14:paraId="02519AEB" w14:textId="61CC59B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Raue, P. J., Sirey, J. A., Dawson, A., Berman, J., &amp; Bruce, M. L. (2019). Lay-delivered behavioral activation for depressed senior center clients: Pilot RCT. International journal of geriatric psychiatry, 34(11), 1715-1723. doi:10.1002/gps.5186</w:t>
            </w:r>
          </w:p>
        </w:tc>
      </w:tr>
      <w:tr w:rsidR="00800C6B" w14:paraId="37F6E5F7" w14:textId="77777777" w:rsidTr="00800C6B">
        <w:tc>
          <w:tcPr>
            <w:tcW w:w="1698" w:type="dxa"/>
          </w:tcPr>
          <w:p w14:paraId="4AFF4467" w14:textId="15E0F88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Raya-Tena, 2021</w:t>
            </w:r>
          </w:p>
        </w:tc>
        <w:tc>
          <w:tcPr>
            <w:tcW w:w="8367" w:type="dxa"/>
          </w:tcPr>
          <w:p w14:paraId="3DF002BA" w14:textId="72ABAEB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Raya-Tena, A., Fernández-San-Martin, M. I., Martin-Royo, J., Casañas, R., Sauch-Valmaña, G., Cols-Sagarra, C., . . . Jiménez-Herrera, M. F. (2021). Effectiveness of a Psychoeducational Group Intervention Carried Out by Nurses for Patients with Depression and Physical Comorbidity in Primary Care: Randomized Clinical Trial. Int J Environ Res Public Health, 18(6). doi:10.3390/ijerph18062948</w:t>
            </w:r>
          </w:p>
        </w:tc>
      </w:tr>
      <w:tr w:rsidR="00800C6B" w14:paraId="418E4FD6" w14:textId="77777777" w:rsidTr="00800C6B">
        <w:tc>
          <w:tcPr>
            <w:tcW w:w="1698" w:type="dxa"/>
          </w:tcPr>
          <w:p w14:paraId="3DF5B74C" w14:textId="0B99A6F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Rehm, 1981 </w:t>
            </w:r>
          </w:p>
        </w:tc>
        <w:tc>
          <w:tcPr>
            <w:tcW w:w="8367" w:type="dxa"/>
          </w:tcPr>
          <w:p w14:paraId="1685AD5D" w14:textId="20A77D5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Rehm LP, Kornblith SJ, O'Hara MW, Lamparski DM, Romano JM, Volkin JI. An evaluation of major components in a self-control therapy program for depression. Behavior modification. 1981;5(4):459-89.</w:t>
            </w:r>
          </w:p>
        </w:tc>
      </w:tr>
      <w:tr w:rsidR="00800C6B" w14:paraId="421BB5A3" w14:textId="77777777" w:rsidTr="00800C6B">
        <w:tc>
          <w:tcPr>
            <w:tcW w:w="1698" w:type="dxa"/>
          </w:tcPr>
          <w:p w14:paraId="1729A619" w14:textId="3C14116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Richards, 2015</w:t>
            </w:r>
          </w:p>
        </w:tc>
        <w:tc>
          <w:tcPr>
            <w:tcW w:w="8367" w:type="dxa"/>
          </w:tcPr>
          <w:p w14:paraId="33D5D204" w14:textId="68ED229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Richards D, Timulak L, O'Brien E, Hayes C, Vigano N, Sharry J, et al. A randomized controlled trial of an internet-delivered treatment: Its potential as a low-intensity community intervention for adults with symptoms of depression. Behaviour Research and Therapy. 2015;75:20-31.</w:t>
            </w:r>
          </w:p>
        </w:tc>
      </w:tr>
      <w:tr w:rsidR="00800C6B" w14:paraId="6DF71880" w14:textId="77777777" w:rsidTr="00800C6B">
        <w:tc>
          <w:tcPr>
            <w:tcW w:w="1698" w:type="dxa"/>
          </w:tcPr>
          <w:p w14:paraId="2F016ED0" w14:textId="3B73C8F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Richards, 2018</w:t>
            </w:r>
          </w:p>
        </w:tc>
        <w:tc>
          <w:tcPr>
            <w:tcW w:w="8367" w:type="dxa"/>
          </w:tcPr>
          <w:p w14:paraId="6504E825" w14:textId="63F12C6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Richards SH, Dickens C, Anderson R, et al. Assessing the effectiveness of Enhanced Psychological Care for patients with depressive symptoms attending cardiac rehabilitation compared with treatment as usual (CADENCE): a pilot cluster randomised controlled trial. Trials 2018; 19(1).</w:t>
            </w:r>
          </w:p>
        </w:tc>
      </w:tr>
      <w:tr w:rsidR="00800C6B" w14:paraId="1F68BF3B" w14:textId="77777777" w:rsidTr="00800C6B">
        <w:tc>
          <w:tcPr>
            <w:tcW w:w="1698" w:type="dxa"/>
          </w:tcPr>
          <w:p w14:paraId="11ECD282" w14:textId="107CEC6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Rief, 2018 </w:t>
            </w:r>
          </w:p>
        </w:tc>
        <w:tc>
          <w:tcPr>
            <w:tcW w:w="8367" w:type="dxa"/>
          </w:tcPr>
          <w:p w14:paraId="45547BB3" w14:textId="238657E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Rief W, Bleichhardt G, Dannehl K, Euteneuer F, Wambach K. Comparing the Efficacy of CBASP with Two Versions of CBT for Depression in a Routine Care Center: a Randomized Clinical Trial. Psychotherapy and psychosomatics 2018;</w:t>
            </w:r>
          </w:p>
        </w:tc>
      </w:tr>
      <w:tr w:rsidR="00800C6B" w14:paraId="770A1647" w14:textId="77777777" w:rsidTr="00800C6B">
        <w:tc>
          <w:tcPr>
            <w:tcW w:w="1698" w:type="dxa"/>
          </w:tcPr>
          <w:p w14:paraId="71C190E8" w14:textId="590596A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Rizvi, 2015</w:t>
            </w:r>
          </w:p>
        </w:tc>
        <w:tc>
          <w:tcPr>
            <w:tcW w:w="8367" w:type="dxa"/>
          </w:tcPr>
          <w:p w14:paraId="29E1160F" w14:textId="467278D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Rizvi SJ, Zaretsky A, Schaffer A, Levitt A. Is immediate adjunctive CBT more beneficial than delayed CBT in treating depression?: A Pilot Study. Journal of Psychiatric Practice. 2015;21(2):107-13.</w:t>
            </w:r>
          </w:p>
        </w:tc>
      </w:tr>
      <w:tr w:rsidR="00800C6B" w14:paraId="07F9E0D4" w14:textId="77777777" w:rsidTr="00800C6B">
        <w:tc>
          <w:tcPr>
            <w:tcW w:w="1698" w:type="dxa"/>
          </w:tcPr>
          <w:p w14:paraId="353CBE4A" w14:textId="1832E9E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Rohricht, 2013</w:t>
            </w:r>
          </w:p>
        </w:tc>
        <w:tc>
          <w:tcPr>
            <w:tcW w:w="8367" w:type="dxa"/>
          </w:tcPr>
          <w:p w14:paraId="765CF525" w14:textId="74430D7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Rohricht F, Papadopoulos N, Priebe S. An exploratory randomized controlled trial of body psychotherapy for patients with chronic depression. Journal of Affective Disorders. 2013;151(1):85-91.</w:t>
            </w:r>
          </w:p>
        </w:tc>
      </w:tr>
      <w:tr w:rsidR="00800C6B" w14:paraId="0206E9B4" w14:textId="77777777" w:rsidTr="00800C6B">
        <w:tc>
          <w:tcPr>
            <w:tcW w:w="1698" w:type="dxa"/>
          </w:tcPr>
          <w:p w14:paraId="484100A9" w14:textId="5E403E1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Ross, 1985</w:t>
            </w:r>
          </w:p>
        </w:tc>
        <w:tc>
          <w:tcPr>
            <w:tcW w:w="8367" w:type="dxa"/>
          </w:tcPr>
          <w:p w14:paraId="00C33F25" w14:textId="619AA57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Ross M, Scott M. An evaluation of the effectiveness of individual and group cognitive therapy in the treatment of depressed patients in an inner city health centre. The Journal of the Royal College of General Practitioners. 1985;35(274):239-42.</w:t>
            </w:r>
          </w:p>
        </w:tc>
      </w:tr>
      <w:tr w:rsidR="00800C6B" w14:paraId="2AFE6334" w14:textId="77777777" w:rsidTr="00800C6B">
        <w:tc>
          <w:tcPr>
            <w:tcW w:w="1698" w:type="dxa"/>
          </w:tcPr>
          <w:p w14:paraId="1871846F" w14:textId="7C309CA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Rude, 1986</w:t>
            </w:r>
          </w:p>
        </w:tc>
        <w:tc>
          <w:tcPr>
            <w:tcW w:w="8367" w:type="dxa"/>
          </w:tcPr>
          <w:p w14:paraId="55F24F32" w14:textId="6FF5A50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Rude SS. Relative benefits of assertion or cognitive self-control treatment for depression as a function of proficiency in each domain. Journal of Consulting and Clinical Psychology. 1986;54(3):390-4.</w:t>
            </w:r>
          </w:p>
        </w:tc>
      </w:tr>
      <w:tr w:rsidR="00800C6B" w14:paraId="242BEE6D" w14:textId="77777777" w:rsidTr="00800C6B">
        <w:tc>
          <w:tcPr>
            <w:tcW w:w="1698" w:type="dxa"/>
          </w:tcPr>
          <w:p w14:paraId="7F867F8F" w14:textId="44668C4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Ruzickova, 2021</w:t>
            </w:r>
          </w:p>
        </w:tc>
        <w:tc>
          <w:tcPr>
            <w:tcW w:w="8367" w:type="dxa"/>
          </w:tcPr>
          <w:p w14:paraId="65D89B31" w14:textId="2D1FB6D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Ruzickova, T., Carson, J., Murphy, S., &amp; Harmer, C. (2021). P.230 Effects of online behavioural activation on depression during covid-19. European neuropsychopharmacology, 44, S36-S37. doi:10.1016/j.euroneuro.2021.01.059</w:t>
            </w:r>
          </w:p>
        </w:tc>
      </w:tr>
      <w:tr w:rsidR="00800C6B" w14:paraId="342DF3EA" w14:textId="77777777" w:rsidTr="00800C6B">
        <w:tc>
          <w:tcPr>
            <w:tcW w:w="1698" w:type="dxa"/>
          </w:tcPr>
          <w:p w14:paraId="6837FC49" w14:textId="61F3294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Safren, 2009</w:t>
            </w:r>
          </w:p>
        </w:tc>
        <w:tc>
          <w:tcPr>
            <w:tcW w:w="8367" w:type="dxa"/>
          </w:tcPr>
          <w:p w14:paraId="46D65981" w14:textId="4884723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Safren SA, O'Cleirigh C, Tan JY, Raminani SR, Reilly LC, Otto MW, et al. A randomized controlled trial of cognitive behavioral therapy for adherence and depression (CBT-AD) in HIV-infected individuals. Health Psychology. 2009;28(1):1-10.</w:t>
            </w:r>
          </w:p>
        </w:tc>
      </w:tr>
      <w:tr w:rsidR="00800C6B" w14:paraId="24AE1524" w14:textId="77777777" w:rsidTr="00800C6B">
        <w:tc>
          <w:tcPr>
            <w:tcW w:w="1698" w:type="dxa"/>
          </w:tcPr>
          <w:p w14:paraId="5792A4D4" w14:textId="456DDC8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Safren, 2014</w:t>
            </w:r>
          </w:p>
        </w:tc>
        <w:tc>
          <w:tcPr>
            <w:tcW w:w="8367" w:type="dxa"/>
          </w:tcPr>
          <w:p w14:paraId="2FCA39F9" w14:textId="22B2B1D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Safren SA, Gonzalez JS, Wexler DJ, Psaros C, Delahanty LM, Blashill AJ, et al. A randomized controlled trial of cognitive behavioral therapy for adherence and depression (CBT-AD) in patients with uncontrolled type 2 diabetes. Diabetes care. 2014;37(3):625-33.</w:t>
            </w:r>
          </w:p>
        </w:tc>
      </w:tr>
      <w:tr w:rsidR="00800C6B" w14:paraId="2EC18DF3" w14:textId="77777777" w:rsidTr="00800C6B">
        <w:tc>
          <w:tcPr>
            <w:tcW w:w="1698" w:type="dxa"/>
          </w:tcPr>
          <w:p w14:paraId="2FEE0F3F" w14:textId="526F660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Safren, 2016 </w:t>
            </w:r>
          </w:p>
        </w:tc>
        <w:tc>
          <w:tcPr>
            <w:tcW w:w="8367" w:type="dxa"/>
          </w:tcPr>
          <w:p w14:paraId="5ACBAB24" w14:textId="16AA616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Safren SA, Bedoya CA, O'Cleirigh C, Biello KB, Pinkston MM, Stein MD, et al. Cognitive behavioural therapy for adherence and depression in patients with HIV: A three-arm randomised controlled trial. The Lancet HIV. 2016;3(11):e529-e38.</w:t>
            </w:r>
          </w:p>
        </w:tc>
      </w:tr>
      <w:tr w:rsidR="00800C6B" w14:paraId="122A0041" w14:textId="77777777" w:rsidTr="00800C6B">
        <w:tc>
          <w:tcPr>
            <w:tcW w:w="1698" w:type="dxa"/>
          </w:tcPr>
          <w:p w14:paraId="21FD709B" w14:textId="70586CF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Safren, 2021</w:t>
            </w:r>
          </w:p>
        </w:tc>
        <w:tc>
          <w:tcPr>
            <w:tcW w:w="8367" w:type="dxa"/>
          </w:tcPr>
          <w:p w14:paraId="12D5A68E" w14:textId="0B59382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Safren, S. A., O'Cleirigh, C., Andersen, L. S., Magidson, J. F., Lee, J. S., Bainter, S. A., . . . Joska, J. A. (2021). Treating depression and improving adherence in HIV care with task-shared cognitive behavioural therapy in Khayelitsha, South Africa: a randomized controlled trial. J Int AIDS Soc, 24(10), e25823. doi:10.1002/jia2.25823</w:t>
            </w:r>
          </w:p>
        </w:tc>
      </w:tr>
      <w:tr w:rsidR="00800C6B" w14:paraId="2A8B98EF" w14:textId="77777777" w:rsidTr="00800C6B">
        <w:tc>
          <w:tcPr>
            <w:tcW w:w="1698" w:type="dxa"/>
          </w:tcPr>
          <w:p w14:paraId="2A77525E" w14:textId="4876DC1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Saisanan, 2020</w:t>
            </w:r>
          </w:p>
        </w:tc>
        <w:tc>
          <w:tcPr>
            <w:tcW w:w="8367" w:type="dxa"/>
          </w:tcPr>
          <w:p w14:paraId="3E9FA981" w14:textId="12E570D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Saisanan Na Ayudhaya, W., Pityaratstian, N., &amp; Jiamjarasrangsi, W. (2020). Effectiveness of Behavioral Activation in Treating Thai Older Adults with Subthreshold Depression Residing in the Community. Clin Interv Aging, 15, 2363-2374. doi:10.2147/cia.S274262</w:t>
            </w:r>
          </w:p>
        </w:tc>
      </w:tr>
      <w:tr w:rsidR="00800C6B" w14:paraId="0FD70807" w14:textId="77777777" w:rsidTr="00800C6B">
        <w:tc>
          <w:tcPr>
            <w:tcW w:w="1698" w:type="dxa"/>
          </w:tcPr>
          <w:p w14:paraId="42C93D41" w14:textId="475BA00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Salamanca-Sanabria, 2020</w:t>
            </w:r>
          </w:p>
        </w:tc>
        <w:tc>
          <w:tcPr>
            <w:tcW w:w="8367" w:type="dxa"/>
          </w:tcPr>
          <w:p w14:paraId="3D3FCA1E" w14:textId="2116075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Salamanca-Sanabria A, Richards D, Timulak L, et al. A culturally adapted cognitive behavioral internet-delivered intervention for depressive symptoms: Randomized controlled trial. JMIR Mental Health. 2020;7(1).</w:t>
            </w:r>
          </w:p>
        </w:tc>
      </w:tr>
      <w:tr w:rsidR="00800C6B" w14:paraId="0D703191" w14:textId="77777777" w:rsidTr="00800C6B">
        <w:tc>
          <w:tcPr>
            <w:tcW w:w="1698" w:type="dxa"/>
          </w:tcPr>
          <w:p w14:paraId="71373047" w14:textId="242A427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Saloheimo, 2016 </w:t>
            </w:r>
          </w:p>
        </w:tc>
        <w:tc>
          <w:tcPr>
            <w:tcW w:w="8367" w:type="dxa"/>
          </w:tcPr>
          <w:p w14:paraId="6D4419FD" w14:textId="0445CC2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Saloheimo HP, Markowitz J, Saloheimo TH, Laitinen JJ, Sundell J, Huttunen MO, et al. Psychotherapy effectiveness for major depression: A randomized trial in a Finnish community. BMC psychiatry. 2016;16:131.</w:t>
            </w:r>
          </w:p>
        </w:tc>
      </w:tr>
      <w:tr w:rsidR="00800C6B" w14:paraId="49EBA56F" w14:textId="77777777" w:rsidTr="00800C6B">
        <w:tc>
          <w:tcPr>
            <w:tcW w:w="1698" w:type="dxa"/>
          </w:tcPr>
          <w:p w14:paraId="71370E30" w14:textId="7036761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Sander, 2020</w:t>
            </w:r>
          </w:p>
        </w:tc>
        <w:tc>
          <w:tcPr>
            <w:tcW w:w="8367" w:type="dxa"/>
          </w:tcPr>
          <w:p w14:paraId="68284311" w14:textId="745CC68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Sander LB, Paganini S, Terhorst Y, et al. Effectiveness of a Guided Web-Based Self-help Intervention to Prevent Depression in Patients with Persistent Back Pain: The PROD-BP Randomized Clinical Trial. JAMA Psychiatry. 2020;77(10):1001-1011.</w:t>
            </w:r>
          </w:p>
        </w:tc>
      </w:tr>
      <w:tr w:rsidR="00800C6B" w14:paraId="7FCFE183" w14:textId="77777777" w:rsidTr="00800C6B">
        <w:tc>
          <w:tcPr>
            <w:tcW w:w="1698" w:type="dxa"/>
          </w:tcPr>
          <w:p w14:paraId="493A4B4D" w14:textId="650B577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Savari, 2021</w:t>
            </w:r>
          </w:p>
        </w:tc>
        <w:tc>
          <w:tcPr>
            <w:tcW w:w="8367" w:type="dxa"/>
          </w:tcPr>
          <w:p w14:paraId="5C6793F9" w14:textId="7F26B02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Savari, Y., Mohagheghi, H., &amp; Petrocchi, N. (2021). A preliminary investigation on the effectiveness of compassionate mind training for students with major depressive disorder: A randomized controlled trial. Mindfulness, 12(5), 1159-1172. doi:10.1007/s12671-020-01584-3</w:t>
            </w:r>
          </w:p>
        </w:tc>
      </w:tr>
      <w:tr w:rsidR="00800C6B" w14:paraId="13E5DD42" w14:textId="77777777" w:rsidTr="00800C6B">
        <w:tc>
          <w:tcPr>
            <w:tcW w:w="1698" w:type="dxa"/>
          </w:tcPr>
          <w:p w14:paraId="74E004D7" w14:textId="7465DBF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Scazufca, 2022</w:t>
            </w:r>
          </w:p>
        </w:tc>
        <w:tc>
          <w:tcPr>
            <w:tcW w:w="8367" w:type="dxa"/>
          </w:tcPr>
          <w:p w14:paraId="51269F0B" w14:textId="02B41B9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Scazufca, M., Nakamura, C. A., Seward, N., Moreno-Agostino, D., van de Ven, P., Hollingworth, W., . . . Araya, R. (2022). A task-shared, collaborative care psychosocial intervention for improving depressive symptomatology among older adults in a socioeconomically deprived area of Brazil (PROACTIVE): a pragmatic, two-arm, parallel-group, cluster-randomised controlled trial. Lancet Healthy Longev, 3(10), e690-e702. doi:10.1016/s2666-7568(22)00194-5</w:t>
            </w:r>
          </w:p>
        </w:tc>
      </w:tr>
      <w:tr w:rsidR="00800C6B" w14:paraId="693414ED" w14:textId="77777777" w:rsidTr="00800C6B">
        <w:tc>
          <w:tcPr>
            <w:tcW w:w="1698" w:type="dxa"/>
          </w:tcPr>
          <w:p w14:paraId="41FC26BD" w14:textId="0E13BCB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Schlicker, 2020</w:t>
            </w:r>
          </w:p>
        </w:tc>
        <w:tc>
          <w:tcPr>
            <w:tcW w:w="8367" w:type="dxa"/>
          </w:tcPr>
          <w:p w14:paraId="016709CA" w14:textId="263A77B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Schlicker S, Baumeister H, Buntrock C, et al. A web- And mobile-based intervention for comorbid, recurrent depression in patients with chronic back pain on sick leave (get.back): Pilot randomized controlled trial on feasibility, user satisfaction, and effectiveness. JMIR Mental Health. 2020;7(4).</w:t>
            </w:r>
          </w:p>
        </w:tc>
      </w:tr>
      <w:tr w:rsidR="00800C6B" w14:paraId="2D237CD6" w14:textId="77777777" w:rsidTr="00800C6B">
        <w:tc>
          <w:tcPr>
            <w:tcW w:w="1698" w:type="dxa"/>
          </w:tcPr>
          <w:p w14:paraId="04F0CFE7" w14:textId="4578F43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Schmidt, 1983 </w:t>
            </w:r>
          </w:p>
        </w:tc>
        <w:tc>
          <w:tcPr>
            <w:tcW w:w="8367" w:type="dxa"/>
          </w:tcPr>
          <w:p w14:paraId="25648B84" w14:textId="4C3D869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Schmidt MM, Miller WR. Amount of therapist contact and outcome in a multidimensional depression treatment program. Acta Psychiatrica Scandinavica. 1983;67(5):319-32.</w:t>
            </w:r>
          </w:p>
        </w:tc>
      </w:tr>
      <w:tr w:rsidR="00800C6B" w14:paraId="48C960D4" w14:textId="77777777" w:rsidTr="00800C6B">
        <w:tc>
          <w:tcPr>
            <w:tcW w:w="1698" w:type="dxa"/>
          </w:tcPr>
          <w:p w14:paraId="65D5E8BC" w14:textId="70947C8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Schramm, 2020</w:t>
            </w:r>
          </w:p>
        </w:tc>
        <w:tc>
          <w:tcPr>
            <w:tcW w:w="8367" w:type="dxa"/>
          </w:tcPr>
          <w:p w14:paraId="5A4E624A" w14:textId="0B7A4D3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Schramm E, Mack S, Thiel N, Jenkner C, Elsaesser M, Fangmeier T. Interpersonal psychotherapy vs treatment as usual for major depression related to work stress: A pilot randomized controlled study. Frontiers in Psychiatry. 2020;11.</w:t>
            </w:r>
          </w:p>
        </w:tc>
      </w:tr>
      <w:tr w:rsidR="00800C6B" w14:paraId="7E88952C" w14:textId="77777777" w:rsidTr="00800C6B">
        <w:tc>
          <w:tcPr>
            <w:tcW w:w="1698" w:type="dxa"/>
          </w:tcPr>
          <w:p w14:paraId="5C4CCE15" w14:textId="58CFADC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Schulberg, 1996</w:t>
            </w:r>
          </w:p>
        </w:tc>
        <w:tc>
          <w:tcPr>
            <w:tcW w:w="8367" w:type="dxa"/>
          </w:tcPr>
          <w:p w14:paraId="098AE68E" w14:textId="324B4BD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Schulberg HC, Block MR, Madonia MJ, Scott CP, Rodriguez E, Imber SD, et al. Treating major depression in primary care practice. Eight-month clinical outcomes. Archives of General Psychiatry. 1996;53(10):913-9.</w:t>
            </w:r>
          </w:p>
        </w:tc>
      </w:tr>
      <w:tr w:rsidR="00800C6B" w14:paraId="187DC312" w14:textId="77777777" w:rsidTr="00800C6B">
        <w:tc>
          <w:tcPr>
            <w:tcW w:w="1698" w:type="dxa"/>
          </w:tcPr>
          <w:p w14:paraId="4897495D" w14:textId="2BB1381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Schuster, 2017</w:t>
            </w:r>
          </w:p>
        </w:tc>
        <w:tc>
          <w:tcPr>
            <w:tcW w:w="8367" w:type="dxa"/>
          </w:tcPr>
          <w:p w14:paraId="6EE6422F" w14:textId="48C0DCA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Schuster, R., Leitner, I., Carlbring, P., &amp; Laireiter, A.-R. (2017). Exploring blended group interventions for depression: randomised controlled feasibility study of a blended computer- and multimedia-supported psychoeducational group intervention for adults with depressive symptoms. Internet Interventions, 8, 63-71.</w:t>
            </w:r>
          </w:p>
        </w:tc>
      </w:tr>
      <w:tr w:rsidR="00800C6B" w14:paraId="00660AF2" w14:textId="77777777" w:rsidTr="00800C6B">
        <w:tc>
          <w:tcPr>
            <w:tcW w:w="1698" w:type="dxa"/>
          </w:tcPr>
          <w:p w14:paraId="196FB372" w14:textId="65BEA3E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 xml:space="preserve">Scogin, 1989 </w:t>
            </w:r>
          </w:p>
        </w:tc>
        <w:tc>
          <w:tcPr>
            <w:tcW w:w="8367" w:type="dxa"/>
          </w:tcPr>
          <w:p w14:paraId="6D43D5CF" w14:textId="5DA1D0E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Scogin F, Jamison C, Gochneaur K. Comparative efficacy of cognitive and behavioral bibliotherapy for mildly and moderately depressed older adults. Journal of Consulting and Clinical Psychology. 1989;57(3):403-7.</w:t>
            </w:r>
          </w:p>
        </w:tc>
      </w:tr>
      <w:tr w:rsidR="00800C6B" w14:paraId="488B26E5" w14:textId="77777777" w:rsidTr="00800C6B">
        <w:tc>
          <w:tcPr>
            <w:tcW w:w="1698" w:type="dxa"/>
          </w:tcPr>
          <w:p w14:paraId="20FFDF7C" w14:textId="1D5FFE8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Scott, 1990 </w:t>
            </w:r>
          </w:p>
        </w:tc>
        <w:tc>
          <w:tcPr>
            <w:tcW w:w="8367" w:type="dxa"/>
          </w:tcPr>
          <w:p w14:paraId="132D5DE2" w14:textId="06B3502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Scott MJ, Stradling SG. Group cognitive therapy for depression produces clinically significant reliable change in community-based settings. Behavioural Psychotherapy. 1990;18(01):1-19.</w:t>
            </w:r>
          </w:p>
        </w:tc>
      </w:tr>
      <w:tr w:rsidR="00800C6B" w14:paraId="35FF469D" w14:textId="77777777" w:rsidTr="00800C6B">
        <w:tc>
          <w:tcPr>
            <w:tcW w:w="1698" w:type="dxa"/>
          </w:tcPr>
          <w:p w14:paraId="5E9BA54E" w14:textId="1D44C89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Scott, 1992 </w:t>
            </w:r>
          </w:p>
        </w:tc>
        <w:tc>
          <w:tcPr>
            <w:tcW w:w="8367" w:type="dxa"/>
          </w:tcPr>
          <w:p w14:paraId="14217961" w14:textId="72CFC3E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Scott AI, Freeman CP. Edinburgh primary care depression study: Treatment outcome, patient satisfaction, and cost after 16 weeks. BMJ. 1992;304(6831):883-7.</w:t>
            </w:r>
          </w:p>
        </w:tc>
      </w:tr>
      <w:tr w:rsidR="00800C6B" w14:paraId="11713D1F" w14:textId="77777777" w:rsidTr="00800C6B">
        <w:tc>
          <w:tcPr>
            <w:tcW w:w="1698" w:type="dxa"/>
          </w:tcPr>
          <w:p w14:paraId="0A7E7F5A" w14:textId="404290E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Segre, 2015</w:t>
            </w:r>
          </w:p>
        </w:tc>
        <w:tc>
          <w:tcPr>
            <w:tcW w:w="8367" w:type="dxa"/>
          </w:tcPr>
          <w:p w14:paraId="31E85F9C" w14:textId="54BCA73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Segre LS, Brock RL, O'Hara MW. Depression treatment for impoverished mothers by point-of-care providers: A randomized controlled trial. Journal of Consulting and Clinical Psychology. 2015;83(2):314-24.</w:t>
            </w:r>
          </w:p>
        </w:tc>
      </w:tr>
      <w:tr w:rsidR="00800C6B" w14:paraId="33336681" w14:textId="77777777" w:rsidTr="00800C6B">
        <w:tc>
          <w:tcPr>
            <w:tcW w:w="1698" w:type="dxa"/>
          </w:tcPr>
          <w:p w14:paraId="1D4EC2C7" w14:textId="55F034E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Selmi, 1990 </w:t>
            </w:r>
          </w:p>
        </w:tc>
        <w:tc>
          <w:tcPr>
            <w:tcW w:w="8367" w:type="dxa"/>
          </w:tcPr>
          <w:p w14:paraId="71930144" w14:textId="7B2AA48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Selmi PM, Klein MH, Greist JH, Sorrell SP, Erdman HP. Computer-administered cognitive-behavioral therapy for depression. American Journal of Psychiatry. 1990;147(1):51-6.</w:t>
            </w:r>
          </w:p>
        </w:tc>
      </w:tr>
      <w:tr w:rsidR="00800C6B" w14:paraId="3ADE9106" w14:textId="77777777" w:rsidTr="00800C6B">
        <w:tc>
          <w:tcPr>
            <w:tcW w:w="1698" w:type="dxa"/>
          </w:tcPr>
          <w:p w14:paraId="3DFD75F7" w14:textId="076E720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Serfaty, 2009</w:t>
            </w:r>
          </w:p>
        </w:tc>
        <w:tc>
          <w:tcPr>
            <w:tcW w:w="8367" w:type="dxa"/>
          </w:tcPr>
          <w:p w14:paraId="3FA34B8A" w14:textId="3319C1D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Serfaty MA, Haworth D, Blanchard M, Buszewicz M, Murad S, King M. Clinical effectiveness of individual cognitive behavioral therapy for depressed older people in primary care: A randomized controlled trial. Archives of General Psychiatry. 2009;66(12):1332-40.</w:t>
            </w:r>
          </w:p>
        </w:tc>
      </w:tr>
      <w:tr w:rsidR="00800C6B" w14:paraId="45E6D7F4" w14:textId="77777777" w:rsidTr="00800C6B">
        <w:tc>
          <w:tcPr>
            <w:tcW w:w="1698" w:type="dxa"/>
          </w:tcPr>
          <w:p w14:paraId="627D71F9" w14:textId="43F7956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Serrano, 2004</w:t>
            </w:r>
          </w:p>
        </w:tc>
        <w:tc>
          <w:tcPr>
            <w:tcW w:w="8367" w:type="dxa"/>
          </w:tcPr>
          <w:p w14:paraId="018A3BDF" w14:textId="0C2B65E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Serrano JP, Latorre JM, Gatz M, Montanes J. Life review therapy using autobiographical retrieval practice for older adults with depressive symptomatology. Psychology and Aging. 2004;19(2):270-7.</w:t>
            </w:r>
          </w:p>
        </w:tc>
      </w:tr>
      <w:tr w:rsidR="00800C6B" w14:paraId="3606D37C" w14:textId="77777777" w:rsidTr="00800C6B">
        <w:tc>
          <w:tcPr>
            <w:tcW w:w="1698" w:type="dxa"/>
          </w:tcPr>
          <w:p w14:paraId="058D0D6D" w14:textId="3EEC087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Shaw, 1977 </w:t>
            </w:r>
          </w:p>
        </w:tc>
        <w:tc>
          <w:tcPr>
            <w:tcW w:w="8367" w:type="dxa"/>
          </w:tcPr>
          <w:p w14:paraId="0F48CFF0" w14:textId="000DEE4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Shaw BF. Comparison of cognitive therapy and behavior therapy in the treatment of depression. Journal of Consulting and Clinical Psychology. 1977;45(4):543.</w:t>
            </w:r>
          </w:p>
        </w:tc>
      </w:tr>
      <w:tr w:rsidR="00800C6B" w14:paraId="1FE01E08" w14:textId="77777777" w:rsidTr="00800C6B">
        <w:tc>
          <w:tcPr>
            <w:tcW w:w="1698" w:type="dxa"/>
          </w:tcPr>
          <w:p w14:paraId="3C2587DE" w14:textId="73ECDA3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Sheeber, 2012</w:t>
            </w:r>
          </w:p>
        </w:tc>
        <w:tc>
          <w:tcPr>
            <w:tcW w:w="8367" w:type="dxa"/>
          </w:tcPr>
          <w:p w14:paraId="06DA21B3" w14:textId="607D655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Sheeber LB, Seeley JR, Feil EG, Davis B, Sorensen E, Kosty DB, et al. Development and pilot evaluation of an Internet-facilitated cognitive-behavioral intervention for maternal depression. Journal of Consulting and Clinical Psychology. 2012;80(5):739-49.</w:t>
            </w:r>
          </w:p>
        </w:tc>
      </w:tr>
      <w:tr w:rsidR="00800C6B" w14:paraId="036C5CF8" w14:textId="77777777" w:rsidTr="00800C6B">
        <w:tc>
          <w:tcPr>
            <w:tcW w:w="1698" w:type="dxa"/>
          </w:tcPr>
          <w:p w14:paraId="238C51C3" w14:textId="6F3753C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Sikander, 2019</w:t>
            </w:r>
          </w:p>
        </w:tc>
        <w:tc>
          <w:tcPr>
            <w:tcW w:w="8367" w:type="dxa"/>
          </w:tcPr>
          <w:p w14:paraId="59296920" w14:textId="3895262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Sikander, S., Ahmad, I., Atif, N., Zaidi, A., Vanobberghen, F., Weiss, H. A., . . . Rahman, A. (2019). Delivering the Thinking Healthy Programme for perinatal depression through volunteer peers: a cluster randomised controlled trial in Pakistan. The Lancet Psychiatry, 6(2), 128-139. doi:10.1016/S2215-0366(18)30467-X</w:t>
            </w:r>
          </w:p>
        </w:tc>
      </w:tr>
      <w:tr w:rsidR="00800C6B" w14:paraId="1D83B077" w14:textId="77777777" w:rsidTr="00800C6B">
        <w:tc>
          <w:tcPr>
            <w:tcW w:w="1698" w:type="dxa"/>
          </w:tcPr>
          <w:p w14:paraId="67E2CC61" w14:textId="6015970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Simoni, 2013</w:t>
            </w:r>
          </w:p>
        </w:tc>
        <w:tc>
          <w:tcPr>
            <w:tcW w:w="8367" w:type="dxa"/>
          </w:tcPr>
          <w:p w14:paraId="02C78BD2" w14:textId="3750B50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Simoni JM, Wiebe JS, Sauceda JA, Huh D, Sanchez G, Longoria V, et al. A preliminary RCT of CBT-AD for adherence and depression among HIV-positive Latinos on the U.S.-Mexico border: The Nuevo Dia study. AIDS and behavior. 2013;17(8):2816-29.</w:t>
            </w:r>
          </w:p>
        </w:tc>
      </w:tr>
      <w:tr w:rsidR="00800C6B" w14:paraId="39B96B90" w14:textId="77777777" w:rsidTr="00800C6B">
        <w:tc>
          <w:tcPr>
            <w:tcW w:w="1698" w:type="dxa"/>
          </w:tcPr>
          <w:p w14:paraId="29DBE07A" w14:textId="19604A0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Simpson, 2003</w:t>
            </w:r>
          </w:p>
        </w:tc>
        <w:tc>
          <w:tcPr>
            <w:tcW w:w="8367" w:type="dxa"/>
          </w:tcPr>
          <w:p w14:paraId="733F811C" w14:textId="1E03E84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Simpson S, Corney R, Beecham J. A randomized controlled trial to evaluate the effectiveness and cost-effectiveness of psychodynamic counselling for general practice patients with chronic depression. Psychological Medicine. 2003;33(2):229-39.</w:t>
            </w:r>
          </w:p>
        </w:tc>
      </w:tr>
      <w:tr w:rsidR="00800C6B" w14:paraId="38809D7B" w14:textId="77777777" w:rsidTr="00800C6B">
        <w:tc>
          <w:tcPr>
            <w:tcW w:w="1698" w:type="dxa"/>
          </w:tcPr>
          <w:p w14:paraId="5CC89A70" w14:textId="392657D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Simson, 2008</w:t>
            </w:r>
          </w:p>
        </w:tc>
        <w:tc>
          <w:tcPr>
            <w:tcW w:w="8367" w:type="dxa"/>
          </w:tcPr>
          <w:p w14:paraId="16D995BA" w14:textId="0F03C87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Simson U, Nawarotzky U, Friese G, Porck W, Schottenfeld-Naor Y, Hahn S, et al. Psychotherapy intervention to reduce depressive symptoms in patients with diabetic foot syndrome. Diabetic Medicine. 2008;25(2):206-12.</w:t>
            </w:r>
          </w:p>
        </w:tc>
      </w:tr>
      <w:tr w:rsidR="00800C6B" w14:paraId="038C6439" w14:textId="77777777" w:rsidTr="00800C6B">
        <w:tc>
          <w:tcPr>
            <w:tcW w:w="1698" w:type="dxa"/>
          </w:tcPr>
          <w:p w14:paraId="683DCB2D" w14:textId="3BED9C8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Sinniah, 2017</w:t>
            </w:r>
          </w:p>
        </w:tc>
        <w:tc>
          <w:tcPr>
            <w:tcW w:w="8367" w:type="dxa"/>
          </w:tcPr>
          <w:p w14:paraId="25A85ED5" w14:textId="259A94E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Sinniah, A., Oei, T., Maniam, T., &amp; Subramaniam, P. (2017). Positive effects of Individual Cognitive Behavior Therapy for patients with unipolar mood disorders with suicidal ideation in Malaysia: a randomised controlled trial. Psychiatry research, 254, 179-189.</w:t>
            </w:r>
          </w:p>
        </w:tc>
      </w:tr>
      <w:tr w:rsidR="00800C6B" w14:paraId="796CD7F5" w14:textId="77777777" w:rsidTr="00800C6B">
        <w:tc>
          <w:tcPr>
            <w:tcW w:w="1698" w:type="dxa"/>
          </w:tcPr>
          <w:p w14:paraId="4C671426" w14:textId="5FA5D6E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Sirey, 2021</w:t>
            </w:r>
          </w:p>
        </w:tc>
        <w:tc>
          <w:tcPr>
            <w:tcW w:w="8367" w:type="dxa"/>
          </w:tcPr>
          <w:p w14:paraId="297CE3A7" w14:textId="783324C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Sirey, J. A., Solomonov, N., Guillod, A., Zanotti, P., Lee, J., Soliman, M., &amp; Alexopoulos, G. S. (2021). PROTECT: a novel psychotherapy for late-life depression in elder abuse victims. Int Psychogeriatr, 33(5), 521-525. doi:10.1017/s1041610221000430</w:t>
            </w:r>
          </w:p>
        </w:tc>
      </w:tr>
      <w:tr w:rsidR="00800C6B" w14:paraId="449302CC" w14:textId="77777777" w:rsidTr="00800C6B">
        <w:tc>
          <w:tcPr>
            <w:tcW w:w="1698" w:type="dxa"/>
          </w:tcPr>
          <w:p w14:paraId="7973E926" w14:textId="56DF30F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Smit, 2006</w:t>
            </w:r>
          </w:p>
        </w:tc>
        <w:tc>
          <w:tcPr>
            <w:tcW w:w="8367" w:type="dxa"/>
          </w:tcPr>
          <w:p w14:paraId="6EC454E8" w14:textId="4B6639F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Smit A, Kluiter H, Conradi HJ, Meer K, Tiemens BG, Jenner JA, et al. Short-term effects of enhanced treatment for depression in primary care: Results from a randomized controlled trial. Psychological Medicine. 2006;36(1):15-26.</w:t>
            </w:r>
          </w:p>
        </w:tc>
      </w:tr>
      <w:tr w:rsidR="00800C6B" w14:paraId="7D3A0A4B" w14:textId="77777777" w:rsidTr="00800C6B">
        <w:tc>
          <w:tcPr>
            <w:tcW w:w="1698" w:type="dxa"/>
          </w:tcPr>
          <w:p w14:paraId="7E9C83AD" w14:textId="36A9EA5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Songprakun, 2012</w:t>
            </w:r>
          </w:p>
        </w:tc>
        <w:tc>
          <w:tcPr>
            <w:tcW w:w="8367" w:type="dxa"/>
          </w:tcPr>
          <w:p w14:paraId="55749309" w14:textId="2F8EDDB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Songprakun W, McCann TV. Evaluation of a cognitive behavioural self-help manual for reducing depression: A randomized controlled trial. Journal of psychiatric and mental health nursing. 2012;19(7):647-53.</w:t>
            </w:r>
          </w:p>
        </w:tc>
      </w:tr>
      <w:tr w:rsidR="00800C6B" w14:paraId="0B0DEDCA" w14:textId="77777777" w:rsidTr="00800C6B">
        <w:tc>
          <w:tcPr>
            <w:tcW w:w="1698" w:type="dxa"/>
          </w:tcPr>
          <w:p w14:paraId="797720DE" w14:textId="3068172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Spek, 2007</w:t>
            </w:r>
          </w:p>
        </w:tc>
        <w:tc>
          <w:tcPr>
            <w:tcW w:w="8367" w:type="dxa"/>
          </w:tcPr>
          <w:p w14:paraId="6A34F0B0" w14:textId="244E0D6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Spek V, Nyklicek I, Smits N, Cuijpers P, Riper H, Keyzer J, et al. Internet-based cognitive behavioural therapy for subthreshold depression in people over 50 years old: A randomized controlled clinical trial. Psychological Medicine. 2007;37(12):1797-806.</w:t>
            </w:r>
          </w:p>
        </w:tc>
      </w:tr>
      <w:tr w:rsidR="00800C6B" w14:paraId="3E242182" w14:textId="77777777" w:rsidTr="00800C6B">
        <w:tc>
          <w:tcPr>
            <w:tcW w:w="1698" w:type="dxa"/>
          </w:tcPr>
          <w:p w14:paraId="2E8CD1B3" w14:textId="0B2649A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Spruill, 2021</w:t>
            </w:r>
          </w:p>
        </w:tc>
        <w:tc>
          <w:tcPr>
            <w:tcW w:w="8367" w:type="dxa"/>
          </w:tcPr>
          <w:p w14:paraId="6B557DFE" w14:textId="56E5365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Spruill, T. M., Friedman, D., Diaz, L., Butler, M. J., Goldfeld, K. S., O'Kula, S., . . . Devinsky, O. (2021). Telephone-based depression self-management in Hispanic adults with epilepsy: a pilot randomized controlled trial. Transl Behav Med, 11(7), 1451-1460. doi:10.1093/tbm/ibab045</w:t>
            </w:r>
          </w:p>
        </w:tc>
      </w:tr>
      <w:tr w:rsidR="00800C6B" w14:paraId="52486907" w14:textId="77777777" w:rsidTr="00800C6B">
        <w:tc>
          <w:tcPr>
            <w:tcW w:w="1698" w:type="dxa"/>
          </w:tcPr>
          <w:p w14:paraId="3B02AA7A" w14:textId="3EF20F6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Sreevani, 2013</w:t>
            </w:r>
          </w:p>
        </w:tc>
        <w:tc>
          <w:tcPr>
            <w:tcW w:w="8367" w:type="dxa"/>
          </w:tcPr>
          <w:p w14:paraId="7052EA4D" w14:textId="6746B94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Sreevani R, Reddemma K, Chan CL, Leung PP, Wong V, Chan CH. Effectiveness of integrated body-mind-spirit group intervention on the well-being of Indian patients with depression: A pilot study. Journal of Nursing Research. 2013;21(3):179-86.</w:t>
            </w:r>
          </w:p>
        </w:tc>
      </w:tr>
      <w:tr w:rsidR="00800C6B" w14:paraId="03BFA23D" w14:textId="77777777" w:rsidTr="00800C6B">
        <w:tc>
          <w:tcPr>
            <w:tcW w:w="1698" w:type="dxa"/>
          </w:tcPr>
          <w:p w14:paraId="73004D27" w14:textId="69BFAF8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Steel, 2020</w:t>
            </w:r>
          </w:p>
        </w:tc>
        <w:tc>
          <w:tcPr>
            <w:tcW w:w="8367" w:type="dxa"/>
          </w:tcPr>
          <w:p w14:paraId="6D9CD44A" w14:textId="79BE0F8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Steel, C., Korrelboom, K., Baksh, M. F., Kingdon, D., Simon, J., Wykes, T., ... &amp; van der Gaag, M. (2020). Positive memory training for the treatment of depression in schizophrenia: A randomised controlled trial. Behaviour Research and Therapy, 135, 103734.</w:t>
            </w:r>
          </w:p>
        </w:tc>
      </w:tr>
      <w:tr w:rsidR="00800C6B" w14:paraId="1F641A35" w14:textId="77777777" w:rsidTr="00800C6B">
        <w:tc>
          <w:tcPr>
            <w:tcW w:w="1698" w:type="dxa"/>
          </w:tcPr>
          <w:p w14:paraId="7A961D0A" w14:textId="5E4E23E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Stiles-Shields, 2018 </w:t>
            </w:r>
          </w:p>
        </w:tc>
        <w:tc>
          <w:tcPr>
            <w:tcW w:w="8367" w:type="dxa"/>
          </w:tcPr>
          <w:p w14:paraId="6BE4FA4C" w14:textId="76C4BED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Stiles-Shields, C., Montague, E., Kwasny, M. J., &amp; Mohr, D. C. (2019). Behavioral and cognitive intervention strategies delivered via coached apps for depression: Pilot trial. Psychological services, 16(2), 233-238. doi:10.1037/ser0000261</w:t>
            </w:r>
          </w:p>
        </w:tc>
      </w:tr>
      <w:tr w:rsidR="00800C6B" w14:paraId="581DFF99" w14:textId="77777777" w:rsidTr="00800C6B">
        <w:tc>
          <w:tcPr>
            <w:tcW w:w="1698" w:type="dxa"/>
          </w:tcPr>
          <w:p w14:paraId="36EBE5A8" w14:textId="11E3881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Strauss, 2012</w:t>
            </w:r>
          </w:p>
        </w:tc>
        <w:tc>
          <w:tcPr>
            <w:tcW w:w="8367" w:type="dxa"/>
          </w:tcPr>
          <w:p w14:paraId="12D633AD" w14:textId="60E8CFB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Strauss C, Hayward M, Chadwick P. Group person-based cognitive therapy for chronic depression: A pilot randomized controlled trial. British Journal of Clinical Psychology. 2012;51(3):345-50.</w:t>
            </w:r>
          </w:p>
        </w:tc>
      </w:tr>
      <w:tr w:rsidR="00800C6B" w14:paraId="187C2391" w14:textId="77777777" w:rsidTr="00800C6B">
        <w:tc>
          <w:tcPr>
            <w:tcW w:w="1698" w:type="dxa"/>
          </w:tcPr>
          <w:p w14:paraId="6FB569F4" w14:textId="6D6D429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Strong, 2008</w:t>
            </w:r>
          </w:p>
        </w:tc>
        <w:tc>
          <w:tcPr>
            <w:tcW w:w="8367" w:type="dxa"/>
          </w:tcPr>
          <w:p w14:paraId="1DAEB9D1" w14:textId="13A0C80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Strong V, Waters R, Hibberd C, Murray G, Wall L, Walker J, et al. Management of depression for people with cancer (SMaRT oncology 1): A randomised trial. Lancet. 2008;372(9632):40-8.</w:t>
            </w:r>
          </w:p>
        </w:tc>
      </w:tr>
      <w:tr w:rsidR="00800C6B" w14:paraId="0F04160C" w14:textId="77777777" w:rsidTr="00800C6B">
        <w:tc>
          <w:tcPr>
            <w:tcW w:w="1698" w:type="dxa"/>
          </w:tcPr>
          <w:p w14:paraId="646A2D1F" w14:textId="2ACE892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Stuart, 2022</w:t>
            </w:r>
          </w:p>
        </w:tc>
        <w:tc>
          <w:tcPr>
            <w:tcW w:w="8367" w:type="dxa"/>
          </w:tcPr>
          <w:p w14:paraId="5851FC4A" w14:textId="507058E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Stuart, R., Fischer, H., Leitzke, A. S., Becker, D., Saheba, N., &amp; Coleman, K. J. (2022). The Effectiveness of Internet-Based Cognitive Behavioral Therapy for the Treatment of Depression in a Large Real-World Primary Care Practice: A Randomized Trial. The Permanente journal, 1-8. doi:10.7812/TPP/21.183</w:t>
            </w:r>
          </w:p>
        </w:tc>
      </w:tr>
      <w:tr w:rsidR="00800C6B" w14:paraId="29C2135D" w14:textId="77777777" w:rsidTr="00800C6B">
        <w:tc>
          <w:tcPr>
            <w:tcW w:w="1698" w:type="dxa"/>
          </w:tcPr>
          <w:p w14:paraId="235FC5A8" w14:textId="156D955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Sugg, 2018</w:t>
            </w:r>
          </w:p>
        </w:tc>
        <w:tc>
          <w:tcPr>
            <w:tcW w:w="8367" w:type="dxa"/>
          </w:tcPr>
          <w:p w14:paraId="2C2E7781" w14:textId="2807788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Sugg HVR, Richards DA, Frost J. Morita Therapy for depression (Morita Trial): a pilot randomised controlled trial. BMJ open 2018; 8(8).</w:t>
            </w:r>
          </w:p>
        </w:tc>
      </w:tr>
      <w:tr w:rsidR="00800C6B" w14:paraId="45896CC0" w14:textId="77777777" w:rsidTr="00800C6B">
        <w:tc>
          <w:tcPr>
            <w:tcW w:w="1698" w:type="dxa"/>
          </w:tcPr>
          <w:p w14:paraId="1D5DA09F" w14:textId="441DE21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Swartz, 2008</w:t>
            </w:r>
          </w:p>
        </w:tc>
        <w:tc>
          <w:tcPr>
            <w:tcW w:w="8367" w:type="dxa"/>
          </w:tcPr>
          <w:p w14:paraId="2BE7C6A2" w14:textId="4978164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Swartz HA, Frank E, Zuckoff A, Cyranowski JM, Houck PR, Cheng Y, et al. Brief interpersonal psychotherapy for depressed mothers whose children are receiving psychiatric treatment. American Journal of Psychiatry. 2008;165(9):1155-62.</w:t>
            </w:r>
          </w:p>
        </w:tc>
      </w:tr>
      <w:tr w:rsidR="00800C6B" w14:paraId="496DF04E" w14:textId="77777777" w:rsidTr="00800C6B">
        <w:tc>
          <w:tcPr>
            <w:tcW w:w="1698" w:type="dxa"/>
          </w:tcPr>
          <w:p w14:paraId="52A8776E" w14:textId="19A8B7C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Szumska, 2020</w:t>
            </w:r>
          </w:p>
        </w:tc>
        <w:tc>
          <w:tcPr>
            <w:tcW w:w="8367" w:type="dxa"/>
          </w:tcPr>
          <w:p w14:paraId="23FA8E1B" w14:textId="789F262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Szumska I, Gola M, Rusanowska M, et al. Mindfulness-based cognitive therapy reduces clinical symptoms, but do not change frontal alpha asymmetry in people with major depression disorder. International Journal of Neuroscience. 2020.</w:t>
            </w:r>
          </w:p>
        </w:tc>
      </w:tr>
      <w:tr w:rsidR="00800C6B" w14:paraId="143634C9" w14:textId="77777777" w:rsidTr="00800C6B">
        <w:tc>
          <w:tcPr>
            <w:tcW w:w="1698" w:type="dxa"/>
          </w:tcPr>
          <w:p w14:paraId="7AA711E6" w14:textId="7E93B89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Takagaki, 2016</w:t>
            </w:r>
          </w:p>
        </w:tc>
        <w:tc>
          <w:tcPr>
            <w:tcW w:w="8367" w:type="dxa"/>
          </w:tcPr>
          <w:p w14:paraId="76668FED" w14:textId="041D743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Takagaki K, Okamoto Y, Jinnin R, Mori A, Nishiyama Y, Yamamura T, et al. Behavioral activation for late adolescents with subthreshold depression: A randomized controlled trial. European Child and Adolescent Psychiatry. 2016;25(11):1171-82.</w:t>
            </w:r>
          </w:p>
        </w:tc>
      </w:tr>
      <w:tr w:rsidR="00800C6B" w14:paraId="33DFB101" w14:textId="77777777" w:rsidTr="00800C6B">
        <w:tc>
          <w:tcPr>
            <w:tcW w:w="1698" w:type="dxa"/>
          </w:tcPr>
          <w:p w14:paraId="06C9EED9" w14:textId="279655B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Talbot, 2011</w:t>
            </w:r>
          </w:p>
        </w:tc>
        <w:tc>
          <w:tcPr>
            <w:tcW w:w="8367" w:type="dxa"/>
          </w:tcPr>
          <w:p w14:paraId="0BDCAA91" w14:textId="4D6446D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Talbot NL, Chaudron LH, Ward EA, Duberstein PR, Conwell Y, O'Hara MW, et al. A randomized effectiveness trial of interpersonal psychotherapy for depressed women with sexual abuse histories. Psychiatric Services. 2011;62(4):374-80.</w:t>
            </w:r>
          </w:p>
        </w:tc>
      </w:tr>
      <w:tr w:rsidR="00800C6B" w14:paraId="3C4EF3DE" w14:textId="77777777" w:rsidTr="00800C6B">
        <w:tc>
          <w:tcPr>
            <w:tcW w:w="1698" w:type="dxa"/>
          </w:tcPr>
          <w:p w14:paraId="037C63F0" w14:textId="3BEE4E0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Taylor, 1977 </w:t>
            </w:r>
          </w:p>
        </w:tc>
        <w:tc>
          <w:tcPr>
            <w:tcW w:w="8367" w:type="dxa"/>
          </w:tcPr>
          <w:p w14:paraId="56128FE7" w14:textId="4034869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Taylor FG, Marshall WL. Experimental analysis of a cognitive-behavioral therapy for depression. Cognitive Therapy and Research. 1977;1(1):59-72.</w:t>
            </w:r>
          </w:p>
        </w:tc>
      </w:tr>
      <w:tr w:rsidR="00800C6B" w14:paraId="6B30BF2E" w14:textId="77777777" w:rsidTr="00800C6B">
        <w:tc>
          <w:tcPr>
            <w:tcW w:w="1698" w:type="dxa"/>
          </w:tcPr>
          <w:p w14:paraId="1222911C" w14:textId="4823491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Teasdale, 1984</w:t>
            </w:r>
          </w:p>
        </w:tc>
        <w:tc>
          <w:tcPr>
            <w:tcW w:w="8367" w:type="dxa"/>
          </w:tcPr>
          <w:p w14:paraId="5325A6BA" w14:textId="0CB8ABB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Teasdale JD, Fennell MJ, Hibbert GA, Amies PL. Cognitive therapy for major depressive disorder in primary care. The British Journal of Psychiatry. 1984;144:400-6.</w:t>
            </w:r>
          </w:p>
        </w:tc>
      </w:tr>
      <w:tr w:rsidR="00800C6B" w14:paraId="00604464" w14:textId="77777777" w:rsidTr="00800C6B">
        <w:tc>
          <w:tcPr>
            <w:tcW w:w="1698" w:type="dxa"/>
          </w:tcPr>
          <w:p w14:paraId="2FF7737A" w14:textId="082C644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Teichman, 1995 </w:t>
            </w:r>
          </w:p>
        </w:tc>
        <w:tc>
          <w:tcPr>
            <w:tcW w:w="8367" w:type="dxa"/>
          </w:tcPr>
          <w:p w14:paraId="4315D887" w14:textId="2A0EE6B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Teichman Y, Bar-el Z, Shor H, Sirota P, Elizur A. A comparison of two modalities of cognitive therapy (individual and marital) in treating depression. Psychiatry. 1995;58(2):136-48.</w:t>
            </w:r>
          </w:p>
        </w:tc>
      </w:tr>
      <w:tr w:rsidR="00800C6B" w14:paraId="1C3EC163" w14:textId="77777777" w:rsidTr="00800C6B">
        <w:tc>
          <w:tcPr>
            <w:tcW w:w="1698" w:type="dxa"/>
          </w:tcPr>
          <w:p w14:paraId="55F99E3D" w14:textId="2E8DB89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Teri, 1997 - pst</w:t>
            </w:r>
          </w:p>
        </w:tc>
        <w:tc>
          <w:tcPr>
            <w:tcW w:w="8367" w:type="dxa"/>
          </w:tcPr>
          <w:p w14:paraId="64387D6F" w14:textId="0DEEC66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Teri L, Logsdon RG, Uomoto J, McCurry SM. Behavioral treatment of depression in dementia patients: A controlled clinical trial. The journals of gerontology Series B, Psychological sciences and social sciences. 1997;52(4):P159-66.</w:t>
            </w:r>
          </w:p>
        </w:tc>
      </w:tr>
      <w:tr w:rsidR="00800C6B" w14:paraId="199302FE" w14:textId="77777777" w:rsidTr="00800C6B">
        <w:tc>
          <w:tcPr>
            <w:tcW w:w="1698" w:type="dxa"/>
          </w:tcPr>
          <w:p w14:paraId="7FD8FB02" w14:textId="37E6934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Thomas, 2019</w:t>
            </w:r>
          </w:p>
        </w:tc>
        <w:tc>
          <w:tcPr>
            <w:tcW w:w="8367" w:type="dxa"/>
          </w:tcPr>
          <w:p w14:paraId="42227A5B" w14:textId="23ABFB4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Thomas, S. A., Drummond, A. E., Lincoln, N. B., Palmer, R. L., das Nair, R., Latimer, N. R., . . . Topcu, G. (2019). Behavioural activation therapy for post-stroke depression: the BEADS feasibility RCT. Health Technol Assess, 23(47), 1-176. doi:10.3310/hta23470</w:t>
            </w:r>
          </w:p>
        </w:tc>
      </w:tr>
      <w:tr w:rsidR="00800C6B" w14:paraId="701AE759" w14:textId="77777777" w:rsidTr="00800C6B">
        <w:tc>
          <w:tcPr>
            <w:tcW w:w="1698" w:type="dxa"/>
          </w:tcPr>
          <w:p w14:paraId="3884BC53" w14:textId="532A2A2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Titov, 2010 </w:t>
            </w:r>
          </w:p>
        </w:tc>
        <w:tc>
          <w:tcPr>
            <w:tcW w:w="8367" w:type="dxa"/>
          </w:tcPr>
          <w:p w14:paraId="57399B16" w14:textId="13A01ED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Titov N, Andrews G, Davies M, McIntyre K, Robinson E, Solley K. Internet treatment for depression: A randomized controlled trial comparing clinician vs. technician assistance. PLoS One. 2010;5(6):e10939.</w:t>
            </w:r>
          </w:p>
        </w:tc>
      </w:tr>
      <w:tr w:rsidR="00800C6B" w14:paraId="4E5B82B5" w14:textId="77777777" w:rsidTr="00800C6B">
        <w:tc>
          <w:tcPr>
            <w:tcW w:w="1698" w:type="dxa"/>
          </w:tcPr>
          <w:p w14:paraId="21339D8E" w14:textId="27B22B0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Titov, 2015a</w:t>
            </w:r>
          </w:p>
        </w:tc>
        <w:tc>
          <w:tcPr>
            <w:tcW w:w="8367" w:type="dxa"/>
          </w:tcPr>
          <w:p w14:paraId="54301E10" w14:textId="792A6EA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Titov N, Dear BF, Ali S, Zou JB, Lorian CN, Johnston L, et al. Clinical and cost-effectiveness of therapist-guided internet-delivered cognitive behavior therapy for older adults with symptoms of depression: A randomized controlled trial. Behavior Therapy. 2015;46(2):193-205.</w:t>
            </w:r>
          </w:p>
        </w:tc>
      </w:tr>
      <w:tr w:rsidR="00800C6B" w14:paraId="5A1CCCD7" w14:textId="77777777" w:rsidTr="00800C6B">
        <w:tc>
          <w:tcPr>
            <w:tcW w:w="1698" w:type="dxa"/>
          </w:tcPr>
          <w:p w14:paraId="6672D193" w14:textId="1DEB292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Tomasino, 2017 </w:t>
            </w:r>
          </w:p>
        </w:tc>
        <w:tc>
          <w:tcPr>
            <w:tcW w:w="8367" w:type="dxa"/>
          </w:tcPr>
          <w:p w14:paraId="5DDEEF82" w14:textId="619676D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Tomasino, K., Lattie, E., Ho, J., Palac, H., Kaiser, S., &amp; Mohr, D. (2017). Harnessing Peer Support in an Online Intervention for Older Adults with Depression. American Journal of Geriatric Psychiatry, 25(10), 1109-1119.</w:t>
            </w:r>
          </w:p>
        </w:tc>
      </w:tr>
      <w:tr w:rsidR="00800C6B" w14:paraId="578F98B3" w14:textId="77777777" w:rsidTr="00800C6B">
        <w:tc>
          <w:tcPr>
            <w:tcW w:w="1698" w:type="dxa"/>
          </w:tcPr>
          <w:p w14:paraId="1EA91AFF" w14:textId="3AE1F90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Tong, 2020</w:t>
            </w:r>
          </w:p>
        </w:tc>
        <w:tc>
          <w:tcPr>
            <w:tcW w:w="8367" w:type="dxa"/>
          </w:tcPr>
          <w:p w14:paraId="587D652D" w14:textId="0A1B278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Tong, P., Bu, P., Yang, Y., Dong, L., Sun, T., &amp; Shi, Y. (2019). Group cognitive behavioural therapy can reduce stigma and improve treatment compliance in major depressive disorder patients. Early intervention in psychiatry. doi:10.1111/eip.12841</w:t>
            </w:r>
          </w:p>
        </w:tc>
      </w:tr>
      <w:tr w:rsidR="00800C6B" w14:paraId="364D6A8B" w14:textId="77777777" w:rsidTr="00800C6B">
        <w:tc>
          <w:tcPr>
            <w:tcW w:w="1698" w:type="dxa"/>
          </w:tcPr>
          <w:p w14:paraId="19FAAB7A" w14:textId="52FD33C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Tovote, 2014 </w:t>
            </w:r>
          </w:p>
        </w:tc>
        <w:tc>
          <w:tcPr>
            <w:tcW w:w="8367" w:type="dxa"/>
          </w:tcPr>
          <w:p w14:paraId="409129EF" w14:textId="56B85EF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Tovote KA, Fleer J, Snippe E, Peeters A, Emmelkamp PMG, Sanderman R, et al. Individual mindfulness-based cognitive therapy and cognitive behavior therapy for treating depressive symptoms in patients with diabetes: Results of a randomized controlled trial. Diabetes care. 2014;37(9):2427-34.</w:t>
            </w:r>
          </w:p>
        </w:tc>
      </w:tr>
      <w:tr w:rsidR="00800C6B" w14:paraId="73A7BE64" w14:textId="77777777" w:rsidTr="00800C6B">
        <w:tc>
          <w:tcPr>
            <w:tcW w:w="1698" w:type="dxa"/>
          </w:tcPr>
          <w:p w14:paraId="403B27C0" w14:textId="053FEE7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Town, 2017</w:t>
            </w:r>
          </w:p>
        </w:tc>
        <w:tc>
          <w:tcPr>
            <w:tcW w:w="8367" w:type="dxa"/>
          </w:tcPr>
          <w:p w14:paraId="3870C0ED" w14:textId="00AB8FD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Town, J., Abbass, A., Stride, C., &amp; Bernier, D. (2017). A randomised controlled trial of Intensive Short-Term Dynamic Psychotherapy for treatment resistant depression: the Halifax Depression Study. Journal of Affective Disorders, 214, 15-25.</w:t>
            </w:r>
          </w:p>
        </w:tc>
      </w:tr>
      <w:tr w:rsidR="00800C6B" w14:paraId="288FC2F4" w14:textId="77777777" w:rsidTr="00800C6B">
        <w:tc>
          <w:tcPr>
            <w:tcW w:w="1698" w:type="dxa"/>
          </w:tcPr>
          <w:p w14:paraId="388C2A50" w14:textId="2E36C41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Trevillion, 2020</w:t>
            </w:r>
          </w:p>
        </w:tc>
        <w:tc>
          <w:tcPr>
            <w:tcW w:w="8367" w:type="dxa"/>
          </w:tcPr>
          <w:p w14:paraId="74400258" w14:textId="060E4C3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Trevillion K, Ryan EG, Pickles A, et al. An exploratory parallel-group randomised controlled trial of antenatal Guided Self-Help (plus usual care) versus usual care alone for pregnant women with depression: DAWN trial. Journal of Affective Disorders. 2020;261:187-197.</w:t>
            </w:r>
          </w:p>
        </w:tc>
      </w:tr>
      <w:tr w:rsidR="00800C6B" w14:paraId="5B698FA2" w14:textId="77777777" w:rsidTr="00800C6B">
        <w:tc>
          <w:tcPr>
            <w:tcW w:w="1698" w:type="dxa"/>
          </w:tcPr>
          <w:p w14:paraId="4DB60588" w14:textId="7BB8111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Tulbure, 2018 </w:t>
            </w:r>
          </w:p>
        </w:tc>
        <w:tc>
          <w:tcPr>
            <w:tcW w:w="8367" w:type="dxa"/>
          </w:tcPr>
          <w:p w14:paraId="5AFF11B7" w14:textId="5F73A37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Tulbure BT, Andersson G, Salagean N, Pearce M, Koenig HG. Religious versus Conventional Internet-based Cognitive Behavioral Therapy for Depression. J Relig Health 2018; 57(5): 1634-48.</w:t>
            </w:r>
          </w:p>
        </w:tc>
      </w:tr>
      <w:tr w:rsidR="00800C6B" w14:paraId="4A441C04" w14:textId="77777777" w:rsidTr="00800C6B">
        <w:tc>
          <w:tcPr>
            <w:tcW w:w="1698" w:type="dxa"/>
          </w:tcPr>
          <w:p w14:paraId="4A8C567E" w14:textId="31F3AD4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Unlu-Ince, 2013</w:t>
            </w:r>
          </w:p>
        </w:tc>
        <w:tc>
          <w:tcPr>
            <w:tcW w:w="8367" w:type="dxa"/>
          </w:tcPr>
          <w:p w14:paraId="04DF0887" w14:textId="6C4C59B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Unlu Ince B, Cuijpers P, t Hof E, Ballegooijen W, Christensen H, Riper H. Internet-based, culturally sensitive, problem-solving therapy for Turkish migrants with depression: Randomized controlled trial. Journal of Medical Internet Research. 2013;15(10):e227.</w:t>
            </w:r>
          </w:p>
        </w:tc>
      </w:tr>
      <w:tr w:rsidR="00800C6B" w14:paraId="5C143FA3" w14:textId="77777777" w:rsidTr="00800C6B">
        <w:tc>
          <w:tcPr>
            <w:tcW w:w="1698" w:type="dxa"/>
          </w:tcPr>
          <w:p w14:paraId="6C29E373" w14:textId="0FDA30C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Bastelaar, 2011</w:t>
            </w:r>
          </w:p>
        </w:tc>
        <w:tc>
          <w:tcPr>
            <w:tcW w:w="8367" w:type="dxa"/>
          </w:tcPr>
          <w:p w14:paraId="1E07B42E" w14:textId="408EE11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Bastelaar KM, Pouwer F, Cuijpers P, Riper H, Snoek FJ. Web-based depression treatment for type 1 and type 2 diabetic patients: A randomized, controlled trial. Diabetes care. 2011;34(2):320-5.</w:t>
            </w:r>
          </w:p>
        </w:tc>
      </w:tr>
      <w:tr w:rsidR="00800C6B" w14:paraId="35671F22" w14:textId="77777777" w:rsidTr="00800C6B">
        <w:tc>
          <w:tcPr>
            <w:tcW w:w="1698" w:type="dxa"/>
          </w:tcPr>
          <w:p w14:paraId="40DE1184" w14:textId="502227E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van der Zanden, 2012</w:t>
            </w:r>
          </w:p>
        </w:tc>
        <w:tc>
          <w:tcPr>
            <w:tcW w:w="8367" w:type="dxa"/>
          </w:tcPr>
          <w:p w14:paraId="2252BDA3" w14:textId="4962A15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van der Zanden, R., Kramer, J., Gerrits, R., &amp; Cuijpers, P. (2012). Effectiveness of an online group course for depression in adolescents and young adults: a randomized trial. Journal of medical Internet research, 14(3), e86. </w:t>
            </w:r>
          </w:p>
        </w:tc>
      </w:tr>
      <w:tr w:rsidR="00800C6B" w14:paraId="34C014D9" w14:textId="77777777" w:rsidTr="00800C6B">
        <w:tc>
          <w:tcPr>
            <w:tcW w:w="1698" w:type="dxa"/>
          </w:tcPr>
          <w:p w14:paraId="5F7E2EB1" w14:textId="47EC9D4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Horne, 2022</w:t>
            </w:r>
          </w:p>
        </w:tc>
        <w:tc>
          <w:tcPr>
            <w:tcW w:w="8367" w:type="dxa"/>
          </w:tcPr>
          <w:p w14:paraId="06D21A0A" w14:textId="5B5A7B7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Horne, B. S., Nong, Y. H., Cain, C. M., Sampson, M., Greeley, C. S., &amp; Puryear, L. (2022). A promising new model of care for postpartum depression: A randomised controlled trial of a brief home visitation program conducted in Houston, Texas, USA. Health Soc Care Community, 30(5), e2203-e2213. doi:10.1111/hsc.13658</w:t>
            </w:r>
          </w:p>
        </w:tc>
      </w:tr>
      <w:tr w:rsidR="00800C6B" w14:paraId="7ECA3EF0" w14:textId="77777777" w:rsidTr="00800C6B">
        <w:tc>
          <w:tcPr>
            <w:tcW w:w="1698" w:type="dxa"/>
          </w:tcPr>
          <w:p w14:paraId="6BA09FEB" w14:textId="2FDD7B5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Lieshout, 2021</w:t>
            </w:r>
          </w:p>
        </w:tc>
        <w:tc>
          <w:tcPr>
            <w:tcW w:w="8367" w:type="dxa"/>
          </w:tcPr>
          <w:p w14:paraId="0C23F70E" w14:textId="5ED2B16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Lieshout, R. J., Layton, H., Savoy, C. D., Brown, J. S. L., Ferro, M. A., Streiner, D. L., . . . Hanna, S. (2021). Effect of Online 1-Day Cognitive Behavioral Therapy-Based Workshops Plus Usual Care vs Usual Care Alone for Postpartum Depression: A Randomized Clinical Trial. JAMA Psychiatry, 78(11), 1200-1207. doi:10.1001/jamapsychiatry.2021.2488</w:t>
            </w:r>
          </w:p>
        </w:tc>
      </w:tr>
      <w:tr w:rsidR="00800C6B" w14:paraId="6631AB29" w14:textId="77777777" w:rsidTr="00800C6B">
        <w:tc>
          <w:tcPr>
            <w:tcW w:w="1698" w:type="dxa"/>
          </w:tcPr>
          <w:p w14:paraId="32553C36" w14:textId="1A802F1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Lieshout, 2022</w:t>
            </w:r>
          </w:p>
        </w:tc>
        <w:tc>
          <w:tcPr>
            <w:tcW w:w="8367" w:type="dxa"/>
          </w:tcPr>
          <w:p w14:paraId="0AF3C4F4" w14:textId="429C68F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Lieshout, R. J., Layton, H., Savoy, C. D., Haber, E., Feller, A., Biscaro, A., . . . Ferro, M. A. (2022). Public Health Nurse-delivered Group Cognitive Behavioural Therapy for Postpartum Depression: A Randomized Controlled Trial. Can J Psychiatry, 67(6), 432-440. doi:10.1177/07067437221074426</w:t>
            </w:r>
          </w:p>
        </w:tc>
      </w:tr>
      <w:tr w:rsidR="00800C6B" w14:paraId="69919A5E" w14:textId="77777777" w:rsidTr="00800C6B">
        <w:tc>
          <w:tcPr>
            <w:tcW w:w="1698" w:type="dxa"/>
          </w:tcPr>
          <w:p w14:paraId="27F8D371" w14:textId="11DC052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Luenen, 2018</w:t>
            </w:r>
          </w:p>
        </w:tc>
        <w:tc>
          <w:tcPr>
            <w:tcW w:w="8367" w:type="dxa"/>
          </w:tcPr>
          <w:p w14:paraId="0FD457FE" w14:textId="40BD9BE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van Luenen, S., Garnefski, N., Spinhoven, P., &amp; Kraaij, V. (2018). Guided internet-based intervention for people with HIV and depressive symptoms: a randomised controlled trial in the Netherlands. The lancet HIV, 5(9), e488-e497.</w:t>
            </w:r>
          </w:p>
        </w:tc>
      </w:tr>
      <w:tr w:rsidR="00800C6B" w14:paraId="41A0327D" w14:textId="77777777" w:rsidTr="00800C6B">
        <w:tc>
          <w:tcPr>
            <w:tcW w:w="1698" w:type="dxa"/>
          </w:tcPr>
          <w:p w14:paraId="135EB265" w14:textId="39BDADB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Vazquez-Gonzalez, 2013</w:t>
            </w:r>
          </w:p>
        </w:tc>
        <w:tc>
          <w:tcPr>
            <w:tcW w:w="8367" w:type="dxa"/>
          </w:tcPr>
          <w:p w14:paraId="32EE9719" w14:textId="3CBE2A2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Vázquez González FL, Otero Otero P, Torres Iglesias A, Hermida Garcìa E, Blanco Seoane V, Dìaz Fernández O. A brief problem-solving indicated-prevention intervention for prevention of depression in nonprofessional caregivers. Psicothema. 2013;25(1):87-92.</w:t>
            </w:r>
          </w:p>
        </w:tc>
      </w:tr>
      <w:tr w:rsidR="00800C6B" w14:paraId="211120A7" w14:textId="77777777" w:rsidTr="00800C6B">
        <w:tc>
          <w:tcPr>
            <w:tcW w:w="1698" w:type="dxa"/>
          </w:tcPr>
          <w:p w14:paraId="5607115A" w14:textId="291E635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Vazquez, 2017 </w:t>
            </w:r>
          </w:p>
        </w:tc>
        <w:tc>
          <w:tcPr>
            <w:tcW w:w="8367" w:type="dxa"/>
          </w:tcPr>
          <w:p w14:paraId="68318DA6" w14:textId="0DD69F3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Vázquez, F. L., Torres, Á., Otero, P., Blanco, V., Díaz, O., &amp; Estévez, L. E. (2017). Analysis of the components of a cognitive-behavioral intervention administered via conference call for preventing depression among non-professional caregivers: A pilot study. Aging Ment Health, 21(9), 938-946.</w:t>
            </w:r>
          </w:p>
        </w:tc>
      </w:tr>
      <w:tr w:rsidR="00800C6B" w14:paraId="1BC629E8" w14:textId="77777777" w:rsidTr="00800C6B">
        <w:tc>
          <w:tcPr>
            <w:tcW w:w="1698" w:type="dxa"/>
          </w:tcPr>
          <w:p w14:paraId="3B82829E" w14:textId="1C4268A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Vazquez, 2020 </w:t>
            </w:r>
          </w:p>
        </w:tc>
        <w:tc>
          <w:tcPr>
            <w:tcW w:w="8367" w:type="dxa"/>
          </w:tcPr>
          <w:p w14:paraId="18D9CD14" w14:textId="3AB65B9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Vázquez FL, López L, Torres Á J, et al. Analysis of the Components of a Cognitive-Behavioral Intervention for the prevention of Depression Administered via Conference Call to Nonprofessional Caregivers: A Randomized Controlled Trial. Int J Environ Res Public Health. 2020;17(6).</w:t>
            </w:r>
          </w:p>
        </w:tc>
      </w:tr>
      <w:tr w:rsidR="00800C6B" w14:paraId="5119C111" w14:textId="77777777" w:rsidTr="00800C6B">
        <w:tc>
          <w:tcPr>
            <w:tcW w:w="1698" w:type="dxa"/>
          </w:tcPr>
          <w:p w14:paraId="1610DBF7" w14:textId="64109A7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Verduyn, 2003 </w:t>
            </w:r>
          </w:p>
        </w:tc>
        <w:tc>
          <w:tcPr>
            <w:tcW w:w="8367" w:type="dxa"/>
          </w:tcPr>
          <w:p w14:paraId="1FD3575E" w14:textId="6C02B9A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Verduyn C, Barrowclough C, Roberts J, Tarrier N, Harrington R. Maternal depression and child behaviour problems: Randomised placebo-controlled trial of a cognitive-behavioural group intervention. British Journal of Psychiatry. 2003;183(OCT.):342-8.</w:t>
            </w:r>
          </w:p>
        </w:tc>
      </w:tr>
      <w:tr w:rsidR="00800C6B" w14:paraId="27EDA667" w14:textId="77777777" w:rsidTr="00800C6B">
        <w:tc>
          <w:tcPr>
            <w:tcW w:w="1698" w:type="dxa"/>
          </w:tcPr>
          <w:p w14:paraId="195603FC" w14:textId="63157B3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Vernmark, 2010 </w:t>
            </w:r>
          </w:p>
        </w:tc>
        <w:tc>
          <w:tcPr>
            <w:tcW w:w="8367" w:type="dxa"/>
          </w:tcPr>
          <w:p w14:paraId="13E395AB" w14:textId="4A25810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Vernmark K, Lenndin J, Bjärehed J, Carlsson M, Karlsson J, Oberg J, et al. Internet administered guided self-help versus individualized e-mail therapy: A randomized trial of two versions of CBT for major depression. Behaviour Research and Therapy. 2010;48(5):368-76.</w:t>
            </w:r>
          </w:p>
        </w:tc>
      </w:tr>
      <w:tr w:rsidR="00800C6B" w14:paraId="373DF29C" w14:textId="77777777" w:rsidTr="00800C6B">
        <w:tc>
          <w:tcPr>
            <w:tcW w:w="1698" w:type="dxa"/>
          </w:tcPr>
          <w:p w14:paraId="40CDB3ED" w14:textId="5E91293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Vigod, 2021</w:t>
            </w:r>
          </w:p>
        </w:tc>
        <w:tc>
          <w:tcPr>
            <w:tcW w:w="8367" w:type="dxa"/>
          </w:tcPr>
          <w:p w14:paraId="2E7C5295" w14:textId="01E79F1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Vigod, S. N., Slyfield Cook, G., Macdonald, K., Hussain-Shamsy, N., Brown, H. K., de Oliveira, C., . . . Dennis, C.-L. (2021). Mother matters: Pilot randomized wait‐list controlled trial of an online therapist‐facilitated discussion board and support group for postpartum depression symptoms. Depress Anxiety, 38(8), 816-825. doi:10.1002/da.23163</w:t>
            </w:r>
          </w:p>
        </w:tc>
      </w:tr>
      <w:tr w:rsidR="00800C6B" w14:paraId="7E20F45E" w14:textId="77777777" w:rsidTr="00800C6B">
        <w:tc>
          <w:tcPr>
            <w:tcW w:w="1698" w:type="dxa"/>
          </w:tcPr>
          <w:p w14:paraId="3A454F34" w14:textId="514BC5A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Vitriol, 2009</w:t>
            </w:r>
          </w:p>
        </w:tc>
        <w:tc>
          <w:tcPr>
            <w:tcW w:w="8367" w:type="dxa"/>
          </w:tcPr>
          <w:p w14:paraId="0FFC558F" w14:textId="62EAECD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Vitriol VG, Ballesteros ST, Florenzano RU, Weil KP, Benadof DF. Evaluation of an outpatient intervention for women with severe depression and a history of childhood trauma. Psychiatric Services. 2009;60(7):936-42.</w:t>
            </w:r>
          </w:p>
        </w:tc>
      </w:tr>
      <w:tr w:rsidR="00800C6B" w14:paraId="314FA7AE" w14:textId="77777777" w:rsidTr="00800C6B">
        <w:tc>
          <w:tcPr>
            <w:tcW w:w="1698" w:type="dxa"/>
          </w:tcPr>
          <w:p w14:paraId="45A0B25C" w14:textId="57E09E4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Warmerdam, 2008 </w:t>
            </w:r>
          </w:p>
        </w:tc>
        <w:tc>
          <w:tcPr>
            <w:tcW w:w="8367" w:type="dxa"/>
          </w:tcPr>
          <w:p w14:paraId="40E73C2D" w14:textId="5F2491A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Warmerdam L, Straten A, Twisk J, Riper H, Cuijpers P. Internet-based treatment for adults with depressive symptoms: Randomized controlled trial. Journal of Medical Internet Research. 2008;10(4):e44.</w:t>
            </w:r>
          </w:p>
        </w:tc>
      </w:tr>
      <w:tr w:rsidR="00800C6B" w14:paraId="4EBA4492" w14:textId="77777777" w:rsidTr="00800C6B">
        <w:tc>
          <w:tcPr>
            <w:tcW w:w="1698" w:type="dxa"/>
          </w:tcPr>
          <w:p w14:paraId="7EC7BE55" w14:textId="5AE561C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Westerhof, 2019 </w:t>
            </w:r>
          </w:p>
        </w:tc>
        <w:tc>
          <w:tcPr>
            <w:tcW w:w="8367" w:type="dxa"/>
          </w:tcPr>
          <w:p w14:paraId="4FDDBA17" w14:textId="2CE4760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Westerhof, G. J., Lamers, S. M. A., Postel, M. G., &amp; Bohlmeijer, E. T. (2019). Online Therapy for Depressive Symptoms: An Evaluation of Counselor-Led and Peer-Supported Life Review Therapy. The Gerontologist, 59(1), 135-146. doi:10.1093/geront/gnx140</w:t>
            </w:r>
          </w:p>
        </w:tc>
      </w:tr>
      <w:tr w:rsidR="00800C6B" w14:paraId="5D086C28" w14:textId="77777777" w:rsidTr="00800C6B">
        <w:tc>
          <w:tcPr>
            <w:tcW w:w="1698" w:type="dxa"/>
          </w:tcPr>
          <w:p w14:paraId="3A075131" w14:textId="272A211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Wickberg, 1996</w:t>
            </w:r>
          </w:p>
        </w:tc>
        <w:tc>
          <w:tcPr>
            <w:tcW w:w="8367" w:type="dxa"/>
          </w:tcPr>
          <w:p w14:paraId="45C29651" w14:textId="1645133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Wickberg B, Hwang CP. Counselling of postnatal depression: A controlled study on a population based Swedish sample. Journal of Affective Disorders. 1996;39(3):209-16.</w:t>
            </w:r>
          </w:p>
        </w:tc>
      </w:tr>
      <w:tr w:rsidR="00800C6B" w14:paraId="6367E3F3" w14:textId="77777777" w:rsidTr="00800C6B">
        <w:tc>
          <w:tcPr>
            <w:tcW w:w="1698" w:type="dxa"/>
          </w:tcPr>
          <w:p w14:paraId="758775F2" w14:textId="23A0CBD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Wiersma, 2014</w:t>
            </w:r>
          </w:p>
        </w:tc>
        <w:tc>
          <w:tcPr>
            <w:tcW w:w="8367" w:type="dxa"/>
          </w:tcPr>
          <w:p w14:paraId="68C4BEBF" w14:textId="6AB842B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Wiersma JE, Schaik DJF, Hoogendorn AW, Dekker JJ, Van HL, Schoevers RA, et al. The effectiveness of the cognitive behavioral analysis system of psychotherapy for chronic depression: A randomized controlled trial. Psychotherapy and Psychosomatics. 2014;83(5):263-9.</w:t>
            </w:r>
          </w:p>
        </w:tc>
      </w:tr>
      <w:tr w:rsidR="00800C6B" w14:paraId="3CB80C83" w14:textId="77777777" w:rsidTr="00800C6B">
        <w:tc>
          <w:tcPr>
            <w:tcW w:w="1698" w:type="dxa"/>
          </w:tcPr>
          <w:p w14:paraId="1437109F" w14:textId="7BC4CE6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Wiklund, 2010</w:t>
            </w:r>
          </w:p>
        </w:tc>
        <w:tc>
          <w:tcPr>
            <w:tcW w:w="8367" w:type="dxa"/>
          </w:tcPr>
          <w:p w14:paraId="1F856AB9" w14:textId="4830782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Wiklund I, Mohlkert P, Edman G. Evaluation of a brief cognitive intervention in patients with signs of postnatal depression: A randomized controlled trial. Acta obstetricia et gynecologica Scandinavica. 2010;89(8):1100-4.</w:t>
            </w:r>
          </w:p>
        </w:tc>
      </w:tr>
      <w:tr w:rsidR="00800C6B" w14:paraId="2767A86C" w14:textId="77777777" w:rsidTr="00800C6B">
        <w:tc>
          <w:tcPr>
            <w:tcW w:w="1698" w:type="dxa"/>
          </w:tcPr>
          <w:p w14:paraId="13815F75" w14:textId="4EB4F98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Williams, 2013b</w:t>
            </w:r>
          </w:p>
        </w:tc>
        <w:tc>
          <w:tcPr>
            <w:tcW w:w="8367" w:type="dxa"/>
          </w:tcPr>
          <w:p w14:paraId="6537BCBB" w14:textId="0FD6403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Williams C, Wilson P, Morrison J, McMahon A, Andrew W, Allan L, et al. Guided self-help cognitive behavioural therapy for depression in primary care: A randomised controlled trial. PLoS One. 2013;8(1):e52735.</w:t>
            </w:r>
          </w:p>
        </w:tc>
      </w:tr>
      <w:tr w:rsidR="00800C6B" w14:paraId="276928B4" w14:textId="77777777" w:rsidTr="00800C6B">
        <w:tc>
          <w:tcPr>
            <w:tcW w:w="1698" w:type="dxa"/>
          </w:tcPr>
          <w:p w14:paraId="04CC729B" w14:textId="084B467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Wilson, 1983 </w:t>
            </w:r>
          </w:p>
        </w:tc>
        <w:tc>
          <w:tcPr>
            <w:tcW w:w="8367" w:type="dxa"/>
          </w:tcPr>
          <w:p w14:paraId="3255571C" w14:textId="4ADB7BE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Wilson PH, Goldin JC, Charbonneau-Powis M. Comparative efficacy of behavioral and cognitive treatments of depression. Cognitive Therapy and Research. 1983;7(2):111-24.</w:t>
            </w:r>
          </w:p>
        </w:tc>
      </w:tr>
      <w:tr w:rsidR="00800C6B" w14:paraId="26E3D23A" w14:textId="77777777" w:rsidTr="00800C6B">
        <w:tc>
          <w:tcPr>
            <w:tcW w:w="1698" w:type="dxa"/>
          </w:tcPr>
          <w:p w14:paraId="7181F638" w14:textId="0D04C73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Wollersheim, 1991 </w:t>
            </w:r>
          </w:p>
        </w:tc>
        <w:tc>
          <w:tcPr>
            <w:tcW w:w="8367" w:type="dxa"/>
          </w:tcPr>
          <w:p w14:paraId="21CFC28C" w14:textId="0B5AB7FD"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Wollersheim JP, Wilson GL. Group treatment of unipolar depression: A comparison of coping, supportive, bibliotherapy, and delayed treatment groups. Professional Psychology: Research and Practice. 1991;22(6):496.</w:t>
            </w:r>
          </w:p>
        </w:tc>
      </w:tr>
      <w:tr w:rsidR="00800C6B" w14:paraId="3D5B2948" w14:textId="77777777" w:rsidTr="00800C6B">
        <w:tc>
          <w:tcPr>
            <w:tcW w:w="1698" w:type="dxa"/>
          </w:tcPr>
          <w:p w14:paraId="2B80C6BC" w14:textId="6D4B89E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lastRenderedPageBreak/>
              <w:t>Wong, 2008a</w:t>
            </w:r>
          </w:p>
        </w:tc>
        <w:tc>
          <w:tcPr>
            <w:tcW w:w="8367" w:type="dxa"/>
          </w:tcPr>
          <w:p w14:paraId="0654EE98" w14:textId="05F5EEC3"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Wong DF. Cognitive and health-related outcomes of group cognitive behavioural treatment for people with depressive symptoms in Hong Kong: Randomized wait-list control study. Australian and New Zealand Journal of Psychiatry. 2008;42(8):702-11.</w:t>
            </w:r>
          </w:p>
        </w:tc>
      </w:tr>
      <w:tr w:rsidR="00800C6B" w14:paraId="1592DF9E" w14:textId="77777777" w:rsidTr="00800C6B">
        <w:tc>
          <w:tcPr>
            <w:tcW w:w="1698" w:type="dxa"/>
          </w:tcPr>
          <w:p w14:paraId="5CF6A680" w14:textId="3E9960B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Wong, 2008b</w:t>
            </w:r>
          </w:p>
        </w:tc>
        <w:tc>
          <w:tcPr>
            <w:tcW w:w="8367" w:type="dxa"/>
          </w:tcPr>
          <w:p w14:paraId="7D5E7295" w14:textId="1D209F7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Wong DF. Cognitive behavioral treatment groups for people with chronic depression in Hong Kong: A randomized wait-list control design. Depression and anxiety. 2008;25(2):142-8.</w:t>
            </w:r>
          </w:p>
        </w:tc>
      </w:tr>
      <w:tr w:rsidR="00800C6B" w14:paraId="21EE4775" w14:textId="77777777" w:rsidTr="00800C6B">
        <w:tc>
          <w:tcPr>
            <w:tcW w:w="1698" w:type="dxa"/>
          </w:tcPr>
          <w:p w14:paraId="1BEC42A3" w14:textId="4D380B6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Wong, 2018</w:t>
            </w:r>
          </w:p>
        </w:tc>
        <w:tc>
          <w:tcPr>
            <w:tcW w:w="8367" w:type="dxa"/>
          </w:tcPr>
          <w:p w14:paraId="51C52002" w14:textId="7A1A4C3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Wong SYS, Sun YY, Chan ATY, et al. Treating Subthreshold Depression in Primary Care: a Randomized Controlled Trial of Behavioral Activation With Mindfulness. Annals of family medicine 2018; 16(2): 111‐9.</w:t>
            </w:r>
          </w:p>
        </w:tc>
      </w:tr>
      <w:tr w:rsidR="00800C6B" w14:paraId="1DC1CF07" w14:textId="77777777" w:rsidTr="00800C6B">
        <w:tc>
          <w:tcPr>
            <w:tcW w:w="1698" w:type="dxa"/>
          </w:tcPr>
          <w:p w14:paraId="14157C5A" w14:textId="2F2FF4B0"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Wright, 2005 </w:t>
            </w:r>
          </w:p>
        </w:tc>
        <w:tc>
          <w:tcPr>
            <w:tcW w:w="8367" w:type="dxa"/>
          </w:tcPr>
          <w:p w14:paraId="17505640" w14:textId="5DCACDA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Wright JH, Wright AS, Albano AM, Basco MR, Goldsmith LJ, Raffield T, et al. Computer-assisted cognitive therapy for depression: Maintaining efficacy while reducing therapist time. American Journal of Psychiatry. 2005;162(6):1158-64.</w:t>
            </w:r>
          </w:p>
        </w:tc>
      </w:tr>
      <w:tr w:rsidR="00800C6B" w14:paraId="0FA8FCDC" w14:textId="77777777" w:rsidTr="00800C6B">
        <w:tc>
          <w:tcPr>
            <w:tcW w:w="1698" w:type="dxa"/>
          </w:tcPr>
          <w:p w14:paraId="40DC4000" w14:textId="60F92C8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Wright, 2022</w:t>
            </w:r>
          </w:p>
        </w:tc>
        <w:tc>
          <w:tcPr>
            <w:tcW w:w="8367" w:type="dxa"/>
          </w:tcPr>
          <w:p w14:paraId="5C900B14" w14:textId="522E487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Wright, J. H., Owen, J., Eells, T. D., Antle, B., Bishop, L. B., Girdler, R., . . . Ali, S. (2022). Effect of Computer-Assisted Cognitive Behavior Therapy vs Usual Care on Depression Among Adults in Primary Care: A Randomized Clinical Trial. JAMA Netw Open, 5(2), e2146716. doi:10.1001/jamanetworkopen.2021.46716</w:t>
            </w:r>
          </w:p>
        </w:tc>
      </w:tr>
      <w:tr w:rsidR="00800C6B" w:rsidRPr="00634869" w14:paraId="430C233D" w14:textId="77777777" w:rsidTr="00800C6B">
        <w:tc>
          <w:tcPr>
            <w:tcW w:w="1698" w:type="dxa"/>
          </w:tcPr>
          <w:p w14:paraId="7A698645" w14:textId="43B0B4C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Xie, 2019</w:t>
            </w:r>
          </w:p>
        </w:tc>
        <w:tc>
          <w:tcPr>
            <w:tcW w:w="8367" w:type="dxa"/>
          </w:tcPr>
          <w:p w14:paraId="3D510D23" w14:textId="6D13F30F"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Xie, J., He, G., Ding, S., Pan, C., Zhang, X., Zhou, J., &amp; Iennaco, J. D. (2019). A randomized study on the effect of modified behavioral activation treatment for depressive symptoms in rural left-behind elderly. Psychotherapy research : journal of the Society for Psychotherapy Research, 29(3), 372-382. doi:10.1080/10503307.2017.1364444</w:t>
            </w:r>
          </w:p>
        </w:tc>
      </w:tr>
      <w:tr w:rsidR="00800C6B" w14:paraId="4C98E6B5" w14:textId="77777777" w:rsidTr="00800C6B">
        <w:tc>
          <w:tcPr>
            <w:tcW w:w="1698" w:type="dxa"/>
          </w:tcPr>
          <w:p w14:paraId="72E674C8" w14:textId="20D7989B"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Yang, 2018</w:t>
            </w:r>
          </w:p>
        </w:tc>
        <w:tc>
          <w:tcPr>
            <w:tcW w:w="8367" w:type="dxa"/>
          </w:tcPr>
          <w:p w14:paraId="0E1AFFA4" w14:textId="0A06268A"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Yang X, Zhao J, Chen Y, Zu S, Zhao J. Comprehensive self-control training benefits depressed college students: a six-month randomized controlled intervention trial. Journal of affective disorders 2018; 226: 251‐60.</w:t>
            </w:r>
          </w:p>
        </w:tc>
      </w:tr>
      <w:tr w:rsidR="00800C6B" w14:paraId="76C10AB9" w14:textId="77777777" w:rsidTr="00800C6B">
        <w:tc>
          <w:tcPr>
            <w:tcW w:w="1698" w:type="dxa"/>
          </w:tcPr>
          <w:p w14:paraId="34692927" w14:textId="66C55B6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Yeung, 2017</w:t>
            </w:r>
          </w:p>
        </w:tc>
        <w:tc>
          <w:tcPr>
            <w:tcW w:w="8367" w:type="dxa"/>
          </w:tcPr>
          <w:p w14:paraId="415C8A6C" w14:textId="3C509CE4"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Yeung, A., Wang, F., Feng, F., Zhang, J., Cooper, A., Hong, L., . . . Fava, M. (2017). Outcomes of an online computerized cognitive behavioral treatment program for treating chinese patients with depression: A pilot study. Asian journal of psychiatry. doi:10.1016/j.ajp.2017</w:t>
            </w:r>
          </w:p>
        </w:tc>
      </w:tr>
      <w:tr w:rsidR="00800C6B" w14:paraId="4DA30088" w14:textId="77777777" w:rsidTr="00800C6B">
        <w:tc>
          <w:tcPr>
            <w:tcW w:w="1698" w:type="dxa"/>
          </w:tcPr>
          <w:p w14:paraId="6F97F24B" w14:textId="01584A76"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Ying, 2022 </w:t>
            </w:r>
          </w:p>
        </w:tc>
        <w:tc>
          <w:tcPr>
            <w:tcW w:w="8367" w:type="dxa"/>
          </w:tcPr>
          <w:p w14:paraId="33372461" w14:textId="332D374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Ying, Y., Ji, Y., Kong, F., Wang, M., Chen, Q., Wang, L., . . . Ruan, L. (2022). Efficacy of an internet-based cognitive behavioral therapy for subthreshold depression among Chinese adults: a randomized controlled trial. Psychological medicine, 1-11. doi:10.1017/S0033291722000599</w:t>
            </w:r>
          </w:p>
        </w:tc>
      </w:tr>
      <w:tr w:rsidR="00800C6B" w14:paraId="7C416010" w14:textId="77777777" w:rsidTr="00800C6B">
        <w:tc>
          <w:tcPr>
            <w:tcW w:w="1698" w:type="dxa"/>
          </w:tcPr>
          <w:p w14:paraId="0428ACE7" w14:textId="730F3F32"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Yuan, 2020</w:t>
            </w:r>
          </w:p>
        </w:tc>
        <w:tc>
          <w:tcPr>
            <w:tcW w:w="8367" w:type="dxa"/>
          </w:tcPr>
          <w:p w14:paraId="277DC514" w14:textId="2AF844E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Yuan J, Yin Y, Tang X, et al. Culturally adapted and lay-delivered cognitive behaviour therapy for older adults with depressive symptoms in rural China: a pilot trial. Behavioural and cognitive psychotherapy. 2020:1-5.</w:t>
            </w:r>
          </w:p>
        </w:tc>
      </w:tr>
      <w:tr w:rsidR="00800C6B" w14:paraId="282560EC" w14:textId="77777777" w:rsidTr="00800C6B">
        <w:tc>
          <w:tcPr>
            <w:tcW w:w="1698" w:type="dxa"/>
          </w:tcPr>
          <w:p w14:paraId="2788A7F4" w14:textId="3D03F9E7"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 xml:space="preserve">Zemestani, 2016 </w:t>
            </w:r>
          </w:p>
        </w:tc>
        <w:tc>
          <w:tcPr>
            <w:tcW w:w="8367" w:type="dxa"/>
          </w:tcPr>
          <w:p w14:paraId="409FF2B7" w14:textId="5C96E749"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Zemestani M, Davoodi I, Honarmand MM, Zargar Y, Ottaviani C. Comparative effects of group metacognitive therapy versus behavioural activation in moderately depressed students. Journal of Mental Health. 2016;25(6):479-85.</w:t>
            </w:r>
          </w:p>
        </w:tc>
      </w:tr>
      <w:tr w:rsidR="00800C6B" w14:paraId="6D387D7E" w14:textId="77777777" w:rsidTr="00800C6B">
        <w:tc>
          <w:tcPr>
            <w:tcW w:w="1698" w:type="dxa"/>
          </w:tcPr>
          <w:p w14:paraId="73A9684E" w14:textId="2B333B51"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Zemestani, 2020b</w:t>
            </w:r>
          </w:p>
        </w:tc>
        <w:tc>
          <w:tcPr>
            <w:tcW w:w="8367" w:type="dxa"/>
          </w:tcPr>
          <w:p w14:paraId="451365CE" w14:textId="6777658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Zemestani, M., &amp; Fazeli Nikoo, Z. (2020). Effectiveness of mindfulness-based cognitive therapy for comorbid depression and anxiety in pregnancy: a randomized controlled trial. Archives of Women's Mental Health. doi:10.1007/s00737-019-00962-8</w:t>
            </w:r>
          </w:p>
        </w:tc>
      </w:tr>
      <w:tr w:rsidR="00800C6B" w14:paraId="05006656" w14:textId="77777777" w:rsidTr="00800C6B">
        <w:tc>
          <w:tcPr>
            <w:tcW w:w="1698" w:type="dxa"/>
          </w:tcPr>
          <w:p w14:paraId="40B19A74" w14:textId="7B62A0F8"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Zhao, 2021</w:t>
            </w:r>
          </w:p>
        </w:tc>
        <w:tc>
          <w:tcPr>
            <w:tcW w:w="8367" w:type="dxa"/>
          </w:tcPr>
          <w:p w14:paraId="787F2CDA" w14:textId="11C63EFC"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Zhao, Y., Lin, Q., &amp; Wang, J. (2021). An evaluation of a prenatal individualised mixed management intervention addressing breastfeeding outcomes and postpartum depression: A ramdomised controlled trial. J Clin Nurs, 30(9-10), 1347-1359. doi:10.1111/jocn.15684</w:t>
            </w:r>
          </w:p>
        </w:tc>
      </w:tr>
      <w:tr w:rsidR="00800C6B" w14:paraId="47AC2000" w14:textId="77777777" w:rsidTr="00800C6B">
        <w:tc>
          <w:tcPr>
            <w:tcW w:w="1698" w:type="dxa"/>
          </w:tcPr>
          <w:p w14:paraId="07D5167F" w14:textId="31546815"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Zu, 2014</w:t>
            </w:r>
          </w:p>
        </w:tc>
        <w:tc>
          <w:tcPr>
            <w:tcW w:w="8367" w:type="dxa"/>
          </w:tcPr>
          <w:p w14:paraId="14CCB259" w14:textId="0E29BD6E" w:rsidR="00800C6B" w:rsidRPr="00800C6B" w:rsidRDefault="00800C6B" w:rsidP="00800C6B">
            <w:pPr>
              <w:rPr>
                <w:rFonts w:ascii="Times New Roman" w:eastAsia="Times New Roman" w:hAnsi="Times New Roman"/>
                <w:color w:val="000000"/>
                <w:sz w:val="20"/>
                <w:szCs w:val="20"/>
                <w:lang w:val="en-NL" w:eastAsia="en-GB"/>
              </w:rPr>
            </w:pPr>
            <w:r w:rsidRPr="00800C6B">
              <w:rPr>
                <w:rFonts w:ascii="Times New Roman" w:eastAsia="Times New Roman" w:hAnsi="Times New Roman"/>
                <w:color w:val="000000"/>
                <w:sz w:val="20"/>
                <w:szCs w:val="20"/>
                <w:lang w:val="en-NL" w:eastAsia="en-GB"/>
              </w:rPr>
              <w:t>Zu S, Xiang Y-T, Liu J, Zhang L, Wang G, Ma X, et al. A comparison of cognitive-behavioral therapy, antidepressants, their combination and standard treatment for Chinese patients with moderate–severe major depressive disorders. Journal of Affective Disorders. 2014;152-154:262-7.</w:t>
            </w:r>
          </w:p>
        </w:tc>
      </w:tr>
    </w:tbl>
    <w:p w14:paraId="59B65E89" w14:textId="77777777" w:rsidR="00800C6B" w:rsidRDefault="00800C6B">
      <w:pPr>
        <w:rPr>
          <w:rFonts w:ascii="Times New Roman" w:hAnsi="Times New Roman"/>
          <w:sz w:val="24"/>
          <w:szCs w:val="24"/>
          <w:lang w:val="en-US"/>
        </w:rPr>
      </w:pPr>
    </w:p>
    <w:p w14:paraId="21657028" w14:textId="77777777" w:rsidR="00800C6B" w:rsidRDefault="00800C6B">
      <w:pPr>
        <w:rPr>
          <w:rFonts w:ascii="Times New Roman" w:hAnsi="Times New Roman"/>
          <w:sz w:val="24"/>
          <w:szCs w:val="24"/>
          <w:lang w:val="en-US"/>
        </w:rPr>
      </w:pPr>
    </w:p>
    <w:p w14:paraId="2FC35ADC" w14:textId="77777777" w:rsidR="00B20317" w:rsidRPr="00B20317" w:rsidRDefault="00B20317">
      <w:pPr>
        <w:rPr>
          <w:rFonts w:ascii="Times New Roman" w:hAnsi="Times New Roman"/>
          <w:sz w:val="24"/>
          <w:szCs w:val="24"/>
          <w:lang w:val="en-US"/>
        </w:rPr>
      </w:pPr>
    </w:p>
    <w:p w14:paraId="21AA21F8" w14:textId="77777777" w:rsidR="00B20317" w:rsidRPr="00B20317" w:rsidRDefault="00B20317">
      <w:pPr>
        <w:rPr>
          <w:rFonts w:ascii="Times New Roman" w:hAnsi="Times New Roman"/>
          <w:sz w:val="24"/>
          <w:szCs w:val="24"/>
          <w:lang w:val="en-US"/>
        </w:rPr>
        <w:sectPr w:rsidR="00B20317" w:rsidRPr="00B20317" w:rsidSect="00AE2C28">
          <w:pgSz w:w="11901" w:h="16817"/>
          <w:pgMar w:top="1134" w:right="1134" w:bottom="1134" w:left="1134" w:header="709" w:footer="709" w:gutter="0"/>
          <w:cols w:space="708"/>
          <w:docGrid w:linePitch="360"/>
        </w:sectPr>
      </w:pPr>
    </w:p>
    <w:p w14:paraId="2358D32D" w14:textId="49923E54" w:rsidR="00B20317" w:rsidRPr="00B20317" w:rsidRDefault="00B20317" w:rsidP="005163E4">
      <w:pPr>
        <w:pStyle w:val="Heading2"/>
        <w:rPr>
          <w:lang w:val="en-US"/>
        </w:rPr>
      </w:pPr>
      <w:bookmarkStart w:id="4" w:name="_Toc156469588"/>
      <w:r w:rsidRPr="00B20317">
        <w:rPr>
          <w:lang w:val="en-US"/>
        </w:rPr>
        <w:lastRenderedPageBreak/>
        <w:t>Appendix B. Selected characteristics of included studies</w:t>
      </w:r>
      <w:bookmarkEnd w:id="4"/>
      <w:r w:rsidRPr="00B20317">
        <w:rPr>
          <w:lang w:val="en-US"/>
        </w:rPr>
        <w:t xml:space="preserve"> </w:t>
      </w:r>
    </w:p>
    <w:p w14:paraId="225DA75E" w14:textId="77777777" w:rsidR="00D66586" w:rsidRPr="00B20317" w:rsidRDefault="00D66586">
      <w:pPr>
        <w:rPr>
          <w:rFonts w:ascii="Times New Roman" w:hAnsi="Times New Roman"/>
          <w:sz w:val="24"/>
          <w:szCs w:val="24"/>
          <w:lang w:val="en-US"/>
        </w:rPr>
      </w:pPr>
    </w:p>
    <w:tbl>
      <w:tblPr>
        <w:tblW w:w="14317" w:type="dxa"/>
        <w:tblLayout w:type="fixed"/>
        <w:tblLook w:val="04A0" w:firstRow="1" w:lastRow="0" w:firstColumn="1" w:lastColumn="0" w:noHBand="0" w:noVBand="1"/>
      </w:tblPr>
      <w:tblGrid>
        <w:gridCol w:w="2694"/>
        <w:gridCol w:w="1061"/>
        <w:gridCol w:w="640"/>
        <w:gridCol w:w="567"/>
        <w:gridCol w:w="567"/>
        <w:gridCol w:w="567"/>
        <w:gridCol w:w="708"/>
        <w:gridCol w:w="709"/>
        <w:gridCol w:w="709"/>
        <w:gridCol w:w="709"/>
        <w:gridCol w:w="708"/>
        <w:gridCol w:w="709"/>
        <w:gridCol w:w="851"/>
        <w:gridCol w:w="425"/>
        <w:gridCol w:w="425"/>
        <w:gridCol w:w="567"/>
        <w:gridCol w:w="425"/>
        <w:gridCol w:w="567"/>
        <w:gridCol w:w="709"/>
      </w:tblGrid>
      <w:tr w:rsidR="00B20317" w:rsidRPr="00B20317" w14:paraId="1D0BC534" w14:textId="77777777" w:rsidTr="00B20317">
        <w:tc>
          <w:tcPr>
            <w:tcW w:w="2694" w:type="dxa"/>
            <w:tcBorders>
              <w:top w:val="nil"/>
              <w:left w:val="nil"/>
              <w:bottom w:val="nil"/>
              <w:right w:val="nil"/>
            </w:tcBorders>
            <w:shd w:val="clear" w:color="auto" w:fill="auto"/>
            <w:noWrap/>
            <w:hideMark/>
          </w:tcPr>
          <w:p w14:paraId="601033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study</w:t>
            </w:r>
          </w:p>
        </w:tc>
        <w:tc>
          <w:tcPr>
            <w:tcW w:w="1061" w:type="dxa"/>
            <w:tcBorders>
              <w:top w:val="nil"/>
              <w:left w:val="nil"/>
              <w:bottom w:val="nil"/>
              <w:right w:val="nil"/>
            </w:tcBorders>
            <w:shd w:val="clear" w:color="auto" w:fill="auto"/>
            <w:noWrap/>
            <w:hideMark/>
          </w:tcPr>
          <w:p w14:paraId="6891F7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Ther</w:t>
            </w:r>
          </w:p>
        </w:tc>
        <w:tc>
          <w:tcPr>
            <w:tcW w:w="640" w:type="dxa"/>
            <w:tcBorders>
              <w:top w:val="nil"/>
              <w:left w:val="nil"/>
              <w:bottom w:val="nil"/>
              <w:right w:val="nil"/>
            </w:tcBorders>
            <w:shd w:val="clear" w:color="auto" w:fill="auto"/>
            <w:noWrap/>
            <w:hideMark/>
          </w:tcPr>
          <w:p w14:paraId="42CFDF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Ctr</w:t>
            </w:r>
          </w:p>
        </w:tc>
        <w:tc>
          <w:tcPr>
            <w:tcW w:w="567" w:type="dxa"/>
            <w:tcBorders>
              <w:top w:val="nil"/>
              <w:left w:val="nil"/>
              <w:bottom w:val="nil"/>
              <w:right w:val="nil"/>
            </w:tcBorders>
            <w:shd w:val="clear" w:color="auto" w:fill="auto"/>
            <w:noWrap/>
            <w:hideMark/>
          </w:tcPr>
          <w:p w14:paraId="3BAEFC34" w14:textId="1837195D" w:rsidR="00B20317" w:rsidRP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For-mat</w:t>
            </w:r>
          </w:p>
        </w:tc>
        <w:tc>
          <w:tcPr>
            <w:tcW w:w="567" w:type="dxa"/>
            <w:tcBorders>
              <w:top w:val="nil"/>
              <w:left w:val="nil"/>
              <w:bottom w:val="nil"/>
              <w:right w:val="nil"/>
            </w:tcBorders>
            <w:shd w:val="clear" w:color="auto" w:fill="auto"/>
            <w:noWrap/>
            <w:hideMark/>
          </w:tcPr>
          <w:p w14:paraId="430E3839" w14:textId="104F2F9B" w:rsidR="00B20317" w:rsidRP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N sess</w:t>
            </w:r>
          </w:p>
        </w:tc>
        <w:tc>
          <w:tcPr>
            <w:tcW w:w="567" w:type="dxa"/>
            <w:tcBorders>
              <w:top w:val="nil"/>
              <w:left w:val="nil"/>
              <w:bottom w:val="nil"/>
              <w:right w:val="nil"/>
            </w:tcBorders>
            <w:shd w:val="clear" w:color="auto" w:fill="auto"/>
            <w:noWrap/>
            <w:hideMark/>
          </w:tcPr>
          <w:p w14:paraId="138FBAAD" w14:textId="769C9E9D" w:rsidR="00B20317" w:rsidRP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C</w:t>
            </w:r>
          </w:p>
        </w:tc>
        <w:tc>
          <w:tcPr>
            <w:tcW w:w="708" w:type="dxa"/>
            <w:tcBorders>
              <w:top w:val="nil"/>
              <w:left w:val="nil"/>
              <w:bottom w:val="nil"/>
              <w:right w:val="nil"/>
            </w:tcBorders>
            <w:shd w:val="clear" w:color="auto" w:fill="auto"/>
            <w:noWrap/>
            <w:hideMark/>
          </w:tcPr>
          <w:p w14:paraId="0BF93BC5" w14:textId="17D76A9F" w:rsidR="00B20317" w:rsidRP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M age</w:t>
            </w:r>
          </w:p>
        </w:tc>
        <w:tc>
          <w:tcPr>
            <w:tcW w:w="709" w:type="dxa"/>
            <w:tcBorders>
              <w:top w:val="nil"/>
              <w:left w:val="nil"/>
              <w:bottom w:val="nil"/>
              <w:right w:val="nil"/>
            </w:tcBorders>
            <w:shd w:val="clear" w:color="auto" w:fill="auto"/>
            <w:noWrap/>
            <w:hideMark/>
          </w:tcPr>
          <w:p w14:paraId="73769B87" w14:textId="04505DA2" w:rsidR="00B20317" w:rsidRP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Pr wom</w:t>
            </w:r>
          </w:p>
        </w:tc>
        <w:tc>
          <w:tcPr>
            <w:tcW w:w="709" w:type="dxa"/>
            <w:tcBorders>
              <w:top w:val="nil"/>
              <w:left w:val="nil"/>
              <w:bottom w:val="nil"/>
              <w:right w:val="nil"/>
            </w:tcBorders>
            <w:shd w:val="clear" w:color="auto" w:fill="auto"/>
            <w:noWrap/>
            <w:hideMark/>
          </w:tcPr>
          <w:p w14:paraId="28397544" w14:textId="116CB3AC" w:rsidR="00B20317" w:rsidRP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Recr</w:t>
            </w:r>
          </w:p>
        </w:tc>
        <w:tc>
          <w:tcPr>
            <w:tcW w:w="709" w:type="dxa"/>
            <w:tcBorders>
              <w:top w:val="nil"/>
              <w:left w:val="nil"/>
              <w:bottom w:val="nil"/>
              <w:right w:val="nil"/>
            </w:tcBorders>
            <w:shd w:val="clear" w:color="auto" w:fill="auto"/>
            <w:noWrap/>
            <w:hideMark/>
          </w:tcPr>
          <w:p w14:paraId="3F5488D8" w14:textId="3911C7EB" w:rsidR="00B20317" w:rsidRP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Dx</w:t>
            </w:r>
          </w:p>
        </w:tc>
        <w:tc>
          <w:tcPr>
            <w:tcW w:w="708" w:type="dxa"/>
            <w:tcBorders>
              <w:top w:val="nil"/>
              <w:left w:val="nil"/>
              <w:bottom w:val="nil"/>
              <w:right w:val="nil"/>
            </w:tcBorders>
          </w:tcPr>
          <w:p w14:paraId="463BA4F4" w14:textId="77777777" w:rsid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 xml:space="preserve">Targ </w:t>
            </w:r>
          </w:p>
          <w:p w14:paraId="332FB6B5" w14:textId="793403B9" w:rsid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grp</w:t>
            </w:r>
          </w:p>
        </w:tc>
        <w:tc>
          <w:tcPr>
            <w:tcW w:w="709" w:type="dxa"/>
            <w:tcBorders>
              <w:top w:val="nil"/>
              <w:left w:val="nil"/>
              <w:bottom w:val="nil"/>
              <w:right w:val="nil"/>
            </w:tcBorders>
            <w:shd w:val="clear" w:color="auto" w:fill="auto"/>
            <w:noWrap/>
            <w:hideMark/>
          </w:tcPr>
          <w:p w14:paraId="7E70D258" w14:textId="77777777" w:rsid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 xml:space="preserve">N </w:t>
            </w:r>
          </w:p>
          <w:p w14:paraId="30AE4604" w14:textId="0C1AE28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arms</w:t>
            </w:r>
          </w:p>
        </w:tc>
        <w:tc>
          <w:tcPr>
            <w:tcW w:w="851" w:type="dxa"/>
            <w:tcBorders>
              <w:top w:val="nil"/>
              <w:left w:val="nil"/>
              <w:bottom w:val="nil"/>
              <w:right w:val="nil"/>
            </w:tcBorders>
            <w:shd w:val="clear" w:color="auto" w:fill="auto"/>
            <w:noWrap/>
            <w:hideMark/>
          </w:tcPr>
          <w:p w14:paraId="28C0DEE5" w14:textId="39CD65F0" w:rsidR="00B20317" w:rsidRP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 xml:space="preserve">N </w:t>
            </w:r>
            <w:r w:rsidRPr="00B20317">
              <w:rPr>
                <w:rFonts w:ascii="Times New Roman" w:eastAsia="Times New Roman" w:hAnsi="Times New Roman"/>
                <w:color w:val="000000"/>
                <w:sz w:val="20"/>
                <w:szCs w:val="20"/>
                <w:lang w:val="en-NL" w:eastAsia="en-GB"/>
              </w:rPr>
              <w:t>out</w:t>
            </w:r>
            <w:r>
              <w:rPr>
                <w:rFonts w:ascii="Times New Roman" w:eastAsia="Times New Roman" w:hAnsi="Times New Roman"/>
                <w:color w:val="000000"/>
                <w:sz w:val="20"/>
                <w:szCs w:val="20"/>
                <w:lang w:val="en-NL" w:eastAsia="en-GB"/>
              </w:rPr>
              <w:t>c</w:t>
            </w:r>
          </w:p>
        </w:tc>
        <w:tc>
          <w:tcPr>
            <w:tcW w:w="425" w:type="dxa"/>
            <w:tcBorders>
              <w:top w:val="nil"/>
              <w:left w:val="nil"/>
              <w:bottom w:val="nil"/>
              <w:right w:val="nil"/>
            </w:tcBorders>
            <w:shd w:val="clear" w:color="auto" w:fill="auto"/>
            <w:noWrap/>
            <w:hideMark/>
          </w:tcPr>
          <w:p w14:paraId="0A33D0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sg</w:t>
            </w:r>
          </w:p>
        </w:tc>
        <w:tc>
          <w:tcPr>
            <w:tcW w:w="425" w:type="dxa"/>
            <w:tcBorders>
              <w:top w:val="nil"/>
              <w:left w:val="nil"/>
              <w:bottom w:val="nil"/>
              <w:right w:val="nil"/>
            </w:tcBorders>
            <w:shd w:val="clear" w:color="auto" w:fill="auto"/>
            <w:noWrap/>
            <w:hideMark/>
          </w:tcPr>
          <w:p w14:paraId="00C193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ac</w:t>
            </w:r>
          </w:p>
        </w:tc>
        <w:tc>
          <w:tcPr>
            <w:tcW w:w="567" w:type="dxa"/>
            <w:tcBorders>
              <w:top w:val="nil"/>
              <w:left w:val="nil"/>
              <w:bottom w:val="nil"/>
              <w:right w:val="nil"/>
            </w:tcBorders>
            <w:shd w:val="clear" w:color="auto" w:fill="auto"/>
            <w:noWrap/>
            <w:hideMark/>
          </w:tcPr>
          <w:p w14:paraId="1D3B33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w:t>
            </w:r>
          </w:p>
        </w:tc>
        <w:tc>
          <w:tcPr>
            <w:tcW w:w="425" w:type="dxa"/>
            <w:tcBorders>
              <w:top w:val="nil"/>
              <w:left w:val="nil"/>
              <w:bottom w:val="nil"/>
              <w:right w:val="nil"/>
            </w:tcBorders>
            <w:shd w:val="clear" w:color="auto" w:fill="auto"/>
            <w:noWrap/>
            <w:hideMark/>
          </w:tcPr>
          <w:p w14:paraId="03367E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itt</w:t>
            </w:r>
          </w:p>
        </w:tc>
        <w:tc>
          <w:tcPr>
            <w:tcW w:w="567" w:type="dxa"/>
            <w:tcBorders>
              <w:top w:val="nil"/>
              <w:left w:val="nil"/>
              <w:bottom w:val="nil"/>
              <w:right w:val="nil"/>
            </w:tcBorders>
            <w:shd w:val="clear" w:color="auto" w:fill="auto"/>
            <w:noWrap/>
            <w:hideMark/>
          </w:tcPr>
          <w:p w14:paraId="5C9149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rob</w:t>
            </w:r>
          </w:p>
        </w:tc>
        <w:tc>
          <w:tcPr>
            <w:tcW w:w="709" w:type="dxa"/>
            <w:tcBorders>
              <w:top w:val="nil"/>
              <w:left w:val="nil"/>
              <w:bottom w:val="nil"/>
              <w:right w:val="nil"/>
            </w:tcBorders>
            <w:shd w:val="clear" w:color="auto" w:fill="auto"/>
            <w:noWrap/>
            <w:hideMark/>
          </w:tcPr>
          <w:p w14:paraId="4CCE2F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year</w:t>
            </w:r>
          </w:p>
        </w:tc>
      </w:tr>
      <w:tr w:rsidR="00B20317" w:rsidRPr="00B20317" w14:paraId="40DA15E0" w14:textId="77777777" w:rsidTr="00B20317">
        <w:tc>
          <w:tcPr>
            <w:tcW w:w="2694" w:type="dxa"/>
            <w:tcBorders>
              <w:top w:val="nil"/>
              <w:left w:val="nil"/>
              <w:bottom w:val="nil"/>
              <w:right w:val="nil"/>
            </w:tcBorders>
            <w:shd w:val="clear" w:color="auto" w:fill="auto"/>
            <w:noWrap/>
            <w:hideMark/>
          </w:tcPr>
          <w:p w14:paraId="679922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Aagaard, 2017</w:t>
            </w:r>
          </w:p>
        </w:tc>
        <w:tc>
          <w:tcPr>
            <w:tcW w:w="1061" w:type="dxa"/>
            <w:tcBorders>
              <w:top w:val="nil"/>
              <w:left w:val="nil"/>
              <w:bottom w:val="nil"/>
              <w:right w:val="nil"/>
            </w:tcBorders>
            <w:shd w:val="clear" w:color="auto" w:fill="auto"/>
            <w:noWrap/>
            <w:hideMark/>
          </w:tcPr>
          <w:p w14:paraId="78CF39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0E5E7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EF62C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512EA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1C588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22460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48</w:t>
            </w:r>
          </w:p>
        </w:tc>
        <w:tc>
          <w:tcPr>
            <w:tcW w:w="709" w:type="dxa"/>
            <w:tcBorders>
              <w:top w:val="nil"/>
              <w:left w:val="nil"/>
              <w:bottom w:val="nil"/>
              <w:right w:val="nil"/>
            </w:tcBorders>
            <w:shd w:val="clear" w:color="auto" w:fill="auto"/>
            <w:noWrap/>
            <w:hideMark/>
          </w:tcPr>
          <w:p w14:paraId="688A35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193ECD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965DF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B61B4AB" w14:textId="5B7FBD4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484EA6A" w14:textId="115E849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A219B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668C9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D01D9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B12AE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6B45D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08693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5CF68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1F64DFC4" w14:textId="77777777" w:rsidTr="00B20317">
        <w:tc>
          <w:tcPr>
            <w:tcW w:w="2694" w:type="dxa"/>
            <w:tcBorders>
              <w:top w:val="nil"/>
              <w:left w:val="nil"/>
              <w:bottom w:val="nil"/>
              <w:right w:val="nil"/>
            </w:tcBorders>
            <w:shd w:val="clear" w:color="auto" w:fill="auto"/>
            <w:noWrap/>
            <w:hideMark/>
          </w:tcPr>
          <w:p w14:paraId="098602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Abas, 2018</w:t>
            </w:r>
          </w:p>
        </w:tc>
        <w:tc>
          <w:tcPr>
            <w:tcW w:w="1061" w:type="dxa"/>
            <w:tcBorders>
              <w:top w:val="nil"/>
              <w:left w:val="nil"/>
              <w:bottom w:val="nil"/>
              <w:right w:val="nil"/>
            </w:tcBorders>
            <w:shd w:val="clear" w:color="auto" w:fill="auto"/>
            <w:noWrap/>
            <w:hideMark/>
          </w:tcPr>
          <w:p w14:paraId="751C9C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65A663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B3706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901E2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6847F0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2AF515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37,8</w:t>
            </w:r>
          </w:p>
        </w:tc>
        <w:tc>
          <w:tcPr>
            <w:tcW w:w="709" w:type="dxa"/>
            <w:tcBorders>
              <w:top w:val="nil"/>
              <w:left w:val="nil"/>
              <w:bottom w:val="nil"/>
              <w:right w:val="nil"/>
            </w:tcBorders>
            <w:shd w:val="clear" w:color="auto" w:fill="auto"/>
            <w:noWrap/>
            <w:hideMark/>
          </w:tcPr>
          <w:p w14:paraId="174E03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26F60F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8ADEA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99F905B" w14:textId="4E8E1EC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5242DBF7" w14:textId="44FE3F2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9FD6A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9E4B2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5A42C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65704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34F72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F4D8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134BD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7D13DD90" w14:textId="77777777" w:rsidTr="00B20317">
        <w:tc>
          <w:tcPr>
            <w:tcW w:w="2694" w:type="dxa"/>
            <w:tcBorders>
              <w:top w:val="nil"/>
              <w:left w:val="nil"/>
              <w:bottom w:val="nil"/>
              <w:right w:val="nil"/>
            </w:tcBorders>
            <w:shd w:val="clear" w:color="auto" w:fill="auto"/>
            <w:noWrap/>
            <w:hideMark/>
          </w:tcPr>
          <w:p w14:paraId="7BE92E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Abbas, 2023</w:t>
            </w:r>
          </w:p>
        </w:tc>
        <w:tc>
          <w:tcPr>
            <w:tcW w:w="1061" w:type="dxa"/>
            <w:tcBorders>
              <w:top w:val="nil"/>
              <w:left w:val="nil"/>
              <w:bottom w:val="nil"/>
              <w:right w:val="nil"/>
            </w:tcBorders>
            <w:shd w:val="clear" w:color="auto" w:fill="auto"/>
            <w:noWrap/>
            <w:hideMark/>
          </w:tcPr>
          <w:p w14:paraId="3B9D7B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39B4A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791EA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3D187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284095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50BBD0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37,3</w:t>
            </w:r>
          </w:p>
        </w:tc>
        <w:tc>
          <w:tcPr>
            <w:tcW w:w="709" w:type="dxa"/>
            <w:tcBorders>
              <w:top w:val="nil"/>
              <w:left w:val="nil"/>
              <w:bottom w:val="nil"/>
              <w:right w:val="nil"/>
            </w:tcBorders>
            <w:shd w:val="clear" w:color="auto" w:fill="auto"/>
            <w:noWrap/>
            <w:hideMark/>
          </w:tcPr>
          <w:p w14:paraId="502BCB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0.55</w:t>
            </w:r>
          </w:p>
        </w:tc>
        <w:tc>
          <w:tcPr>
            <w:tcW w:w="709" w:type="dxa"/>
            <w:tcBorders>
              <w:top w:val="nil"/>
              <w:left w:val="nil"/>
              <w:bottom w:val="nil"/>
              <w:right w:val="nil"/>
            </w:tcBorders>
            <w:shd w:val="clear" w:color="auto" w:fill="auto"/>
            <w:noWrap/>
            <w:hideMark/>
          </w:tcPr>
          <w:p w14:paraId="3B287E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B9917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91CDB49" w14:textId="3D403A3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E33078E" w14:textId="20A9E03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6B5D6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8EB7A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CD9A0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3E8E3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85C36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919A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0E06F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2023</w:t>
            </w:r>
          </w:p>
        </w:tc>
      </w:tr>
      <w:tr w:rsidR="00B20317" w:rsidRPr="00B20317" w14:paraId="01EE6501" w14:textId="77777777" w:rsidTr="00B20317">
        <w:tc>
          <w:tcPr>
            <w:tcW w:w="2694" w:type="dxa"/>
            <w:tcBorders>
              <w:top w:val="nil"/>
              <w:left w:val="nil"/>
              <w:bottom w:val="nil"/>
              <w:right w:val="nil"/>
            </w:tcBorders>
            <w:shd w:val="clear" w:color="auto" w:fill="auto"/>
            <w:noWrap/>
            <w:hideMark/>
          </w:tcPr>
          <w:p w14:paraId="7E27CD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Afonso, 2009</w:t>
            </w:r>
          </w:p>
        </w:tc>
        <w:tc>
          <w:tcPr>
            <w:tcW w:w="1061" w:type="dxa"/>
            <w:tcBorders>
              <w:top w:val="nil"/>
              <w:left w:val="nil"/>
              <w:bottom w:val="nil"/>
              <w:right w:val="nil"/>
            </w:tcBorders>
            <w:shd w:val="clear" w:color="auto" w:fill="auto"/>
            <w:noWrap/>
            <w:hideMark/>
          </w:tcPr>
          <w:p w14:paraId="57FCFE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1FC175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BB54D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55D45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764DAB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CCBE3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76</w:t>
            </w:r>
          </w:p>
        </w:tc>
        <w:tc>
          <w:tcPr>
            <w:tcW w:w="709" w:type="dxa"/>
            <w:tcBorders>
              <w:top w:val="nil"/>
              <w:left w:val="nil"/>
              <w:bottom w:val="nil"/>
              <w:right w:val="nil"/>
            </w:tcBorders>
            <w:shd w:val="clear" w:color="auto" w:fill="auto"/>
            <w:noWrap/>
            <w:hideMark/>
          </w:tcPr>
          <w:p w14:paraId="54D230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1EADDD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F0654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470F757" w14:textId="640571F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26717086" w14:textId="429349E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8F686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4916F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A6F6D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C4AB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6E52E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427D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EC8A1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7F5BFEB9" w14:textId="77777777" w:rsidTr="00B20317">
        <w:tc>
          <w:tcPr>
            <w:tcW w:w="2694" w:type="dxa"/>
            <w:tcBorders>
              <w:top w:val="nil"/>
              <w:left w:val="nil"/>
              <w:bottom w:val="nil"/>
              <w:right w:val="nil"/>
            </w:tcBorders>
            <w:shd w:val="clear" w:color="auto" w:fill="auto"/>
            <w:noWrap/>
            <w:hideMark/>
          </w:tcPr>
          <w:p w14:paraId="31A588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Ahmadpanah, 2016 - mdm</w:t>
            </w:r>
          </w:p>
        </w:tc>
        <w:tc>
          <w:tcPr>
            <w:tcW w:w="1061" w:type="dxa"/>
            <w:tcBorders>
              <w:top w:val="nil"/>
              <w:left w:val="nil"/>
              <w:bottom w:val="nil"/>
              <w:right w:val="nil"/>
            </w:tcBorders>
            <w:shd w:val="clear" w:color="auto" w:fill="auto"/>
            <w:noWrap/>
            <w:hideMark/>
          </w:tcPr>
          <w:p w14:paraId="36844F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0CD80A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7148D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A731D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D3D07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695AC9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36,49</w:t>
            </w:r>
          </w:p>
        </w:tc>
        <w:tc>
          <w:tcPr>
            <w:tcW w:w="709" w:type="dxa"/>
            <w:tcBorders>
              <w:top w:val="nil"/>
              <w:left w:val="nil"/>
              <w:bottom w:val="nil"/>
              <w:right w:val="nil"/>
            </w:tcBorders>
            <w:shd w:val="clear" w:color="auto" w:fill="auto"/>
            <w:noWrap/>
            <w:hideMark/>
          </w:tcPr>
          <w:p w14:paraId="5AF743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ADB7C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1352F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18A4F0A" w14:textId="3FF12C5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308EDA51" w14:textId="58C4BAF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35A13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19E25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B1FC0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C22AB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9242F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C47F5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F9843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6AB0A944" w14:textId="77777777" w:rsidTr="00B20317">
        <w:tc>
          <w:tcPr>
            <w:tcW w:w="2694" w:type="dxa"/>
            <w:tcBorders>
              <w:top w:val="nil"/>
              <w:left w:val="nil"/>
              <w:bottom w:val="nil"/>
              <w:right w:val="nil"/>
            </w:tcBorders>
            <w:shd w:val="clear" w:color="auto" w:fill="auto"/>
            <w:noWrap/>
            <w:hideMark/>
          </w:tcPr>
          <w:p w14:paraId="074800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Ahmadpanah, 2016 - smt</w:t>
            </w:r>
          </w:p>
        </w:tc>
        <w:tc>
          <w:tcPr>
            <w:tcW w:w="1061" w:type="dxa"/>
            <w:tcBorders>
              <w:top w:val="nil"/>
              <w:left w:val="nil"/>
              <w:bottom w:val="nil"/>
              <w:right w:val="nil"/>
            </w:tcBorders>
            <w:shd w:val="clear" w:color="auto" w:fill="auto"/>
            <w:noWrap/>
            <w:hideMark/>
          </w:tcPr>
          <w:p w14:paraId="703AEF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20069E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8EBCC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913CC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1791F9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56230D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36,49</w:t>
            </w:r>
          </w:p>
        </w:tc>
        <w:tc>
          <w:tcPr>
            <w:tcW w:w="709" w:type="dxa"/>
            <w:tcBorders>
              <w:top w:val="nil"/>
              <w:left w:val="nil"/>
              <w:bottom w:val="nil"/>
              <w:right w:val="nil"/>
            </w:tcBorders>
            <w:shd w:val="clear" w:color="auto" w:fill="auto"/>
            <w:noWrap/>
            <w:hideMark/>
          </w:tcPr>
          <w:p w14:paraId="19DB09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304A4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42245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7E89C7E" w14:textId="223E5D1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C53A6BC" w14:textId="47862BF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03035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49228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628C1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90F6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8500A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1B23A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D6C31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34A837C6" w14:textId="77777777" w:rsidTr="00B20317">
        <w:tc>
          <w:tcPr>
            <w:tcW w:w="2694" w:type="dxa"/>
            <w:tcBorders>
              <w:top w:val="nil"/>
              <w:left w:val="nil"/>
              <w:bottom w:val="nil"/>
              <w:right w:val="nil"/>
            </w:tcBorders>
            <w:shd w:val="clear" w:color="auto" w:fill="auto"/>
            <w:noWrap/>
            <w:hideMark/>
          </w:tcPr>
          <w:p w14:paraId="165A75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Alhusen, 2021</w:t>
            </w:r>
          </w:p>
        </w:tc>
        <w:tc>
          <w:tcPr>
            <w:tcW w:w="1061" w:type="dxa"/>
            <w:tcBorders>
              <w:top w:val="nil"/>
              <w:left w:val="nil"/>
              <w:bottom w:val="nil"/>
              <w:right w:val="nil"/>
            </w:tcBorders>
            <w:shd w:val="clear" w:color="auto" w:fill="auto"/>
            <w:noWrap/>
            <w:hideMark/>
          </w:tcPr>
          <w:p w14:paraId="276D2E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28C52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C49F2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BF2A5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66D3C6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57B49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24,5</w:t>
            </w:r>
          </w:p>
        </w:tc>
        <w:tc>
          <w:tcPr>
            <w:tcW w:w="709" w:type="dxa"/>
            <w:tcBorders>
              <w:top w:val="nil"/>
              <w:left w:val="nil"/>
              <w:bottom w:val="nil"/>
              <w:right w:val="nil"/>
            </w:tcBorders>
            <w:shd w:val="clear" w:color="auto" w:fill="auto"/>
            <w:noWrap/>
            <w:hideMark/>
          </w:tcPr>
          <w:p w14:paraId="45D1BA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9DCB5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331DB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E1C7C26" w14:textId="4D854B1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2864B0F8" w14:textId="3B87248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9E5DC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253B1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FCBB6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51DE8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771A8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E658B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8991A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79A976A1" w14:textId="77777777" w:rsidTr="00B20317">
        <w:tc>
          <w:tcPr>
            <w:tcW w:w="2694" w:type="dxa"/>
            <w:tcBorders>
              <w:top w:val="nil"/>
              <w:left w:val="nil"/>
              <w:bottom w:val="nil"/>
              <w:right w:val="nil"/>
            </w:tcBorders>
            <w:shd w:val="clear" w:color="auto" w:fill="auto"/>
            <w:noWrap/>
            <w:hideMark/>
          </w:tcPr>
          <w:p w14:paraId="347076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Allart van Dam, 2003</w:t>
            </w:r>
          </w:p>
        </w:tc>
        <w:tc>
          <w:tcPr>
            <w:tcW w:w="1061" w:type="dxa"/>
            <w:tcBorders>
              <w:top w:val="nil"/>
              <w:left w:val="nil"/>
              <w:bottom w:val="nil"/>
              <w:right w:val="nil"/>
            </w:tcBorders>
            <w:shd w:val="clear" w:color="auto" w:fill="auto"/>
            <w:noWrap/>
            <w:hideMark/>
          </w:tcPr>
          <w:p w14:paraId="597389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06DC5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E507A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08613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32A6FD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B5AD5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45,5</w:t>
            </w:r>
          </w:p>
        </w:tc>
        <w:tc>
          <w:tcPr>
            <w:tcW w:w="709" w:type="dxa"/>
            <w:tcBorders>
              <w:top w:val="nil"/>
              <w:left w:val="nil"/>
              <w:bottom w:val="nil"/>
              <w:right w:val="nil"/>
            </w:tcBorders>
            <w:shd w:val="clear" w:color="auto" w:fill="auto"/>
            <w:noWrap/>
            <w:hideMark/>
          </w:tcPr>
          <w:p w14:paraId="76C555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0.62</w:t>
            </w:r>
          </w:p>
        </w:tc>
        <w:tc>
          <w:tcPr>
            <w:tcW w:w="709" w:type="dxa"/>
            <w:tcBorders>
              <w:top w:val="nil"/>
              <w:left w:val="nil"/>
              <w:bottom w:val="nil"/>
              <w:right w:val="nil"/>
            </w:tcBorders>
            <w:shd w:val="clear" w:color="auto" w:fill="auto"/>
            <w:noWrap/>
            <w:hideMark/>
          </w:tcPr>
          <w:p w14:paraId="0B7DA3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DE37B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319B359" w14:textId="0D9F6DA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24189C1" w14:textId="65C2379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74E98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D4C37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00286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BE821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35455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5632A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86B5B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1CD8A79F" w14:textId="77777777" w:rsidTr="00B20317">
        <w:tc>
          <w:tcPr>
            <w:tcW w:w="2694" w:type="dxa"/>
            <w:tcBorders>
              <w:top w:val="nil"/>
              <w:left w:val="nil"/>
              <w:bottom w:val="nil"/>
              <w:right w:val="nil"/>
            </w:tcBorders>
            <w:shd w:val="clear" w:color="auto" w:fill="auto"/>
            <w:noWrap/>
            <w:hideMark/>
          </w:tcPr>
          <w:p w14:paraId="7538FC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Amani, 2021</w:t>
            </w:r>
          </w:p>
        </w:tc>
        <w:tc>
          <w:tcPr>
            <w:tcW w:w="1061" w:type="dxa"/>
            <w:tcBorders>
              <w:top w:val="nil"/>
              <w:left w:val="nil"/>
              <w:bottom w:val="nil"/>
              <w:right w:val="nil"/>
            </w:tcBorders>
            <w:shd w:val="clear" w:color="auto" w:fill="auto"/>
            <w:noWrap/>
            <w:hideMark/>
          </w:tcPr>
          <w:p w14:paraId="2647C1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9CBDB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CB687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186D5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3CC782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4CE2CB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31,55</w:t>
            </w:r>
          </w:p>
        </w:tc>
        <w:tc>
          <w:tcPr>
            <w:tcW w:w="709" w:type="dxa"/>
            <w:tcBorders>
              <w:top w:val="nil"/>
              <w:left w:val="nil"/>
              <w:bottom w:val="nil"/>
              <w:right w:val="nil"/>
            </w:tcBorders>
            <w:shd w:val="clear" w:color="auto" w:fill="auto"/>
            <w:noWrap/>
            <w:hideMark/>
          </w:tcPr>
          <w:p w14:paraId="339410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25398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C1F7E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631C80A" w14:textId="383D880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198B6D89" w14:textId="2EC051E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4F5D6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62143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525A2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E01D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3E01F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37FD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6F7D5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55BD293D" w14:textId="77777777" w:rsidTr="00B20317">
        <w:tc>
          <w:tcPr>
            <w:tcW w:w="2694" w:type="dxa"/>
            <w:tcBorders>
              <w:top w:val="nil"/>
              <w:left w:val="nil"/>
              <w:bottom w:val="nil"/>
              <w:right w:val="nil"/>
            </w:tcBorders>
            <w:shd w:val="clear" w:color="auto" w:fill="auto"/>
            <w:noWrap/>
            <w:hideMark/>
          </w:tcPr>
          <w:p w14:paraId="3EA343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Ammerman, 2013</w:t>
            </w:r>
          </w:p>
        </w:tc>
        <w:tc>
          <w:tcPr>
            <w:tcW w:w="1061" w:type="dxa"/>
            <w:tcBorders>
              <w:top w:val="nil"/>
              <w:left w:val="nil"/>
              <w:bottom w:val="nil"/>
              <w:right w:val="nil"/>
            </w:tcBorders>
            <w:shd w:val="clear" w:color="auto" w:fill="auto"/>
            <w:noWrap/>
            <w:hideMark/>
          </w:tcPr>
          <w:p w14:paraId="186042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FD42A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973ED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F685C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61AC5F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CEA23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21,9</w:t>
            </w:r>
          </w:p>
        </w:tc>
        <w:tc>
          <w:tcPr>
            <w:tcW w:w="709" w:type="dxa"/>
            <w:tcBorders>
              <w:top w:val="nil"/>
              <w:left w:val="nil"/>
              <w:bottom w:val="nil"/>
              <w:right w:val="nil"/>
            </w:tcBorders>
            <w:shd w:val="clear" w:color="auto" w:fill="auto"/>
            <w:noWrap/>
            <w:hideMark/>
          </w:tcPr>
          <w:p w14:paraId="2D697B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2BC4A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C7AC9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3B9921B" w14:textId="2B97C2B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1B359916" w14:textId="3D2E572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23EA9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6905CC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E7F9A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0440B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D7DFA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50854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BA3CB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7E83ACD8" w14:textId="77777777" w:rsidTr="00B20317">
        <w:tc>
          <w:tcPr>
            <w:tcW w:w="2694" w:type="dxa"/>
            <w:tcBorders>
              <w:top w:val="nil"/>
              <w:left w:val="nil"/>
              <w:bottom w:val="nil"/>
              <w:right w:val="nil"/>
            </w:tcBorders>
            <w:shd w:val="clear" w:color="auto" w:fill="auto"/>
            <w:noWrap/>
            <w:hideMark/>
          </w:tcPr>
          <w:p w14:paraId="54E3F8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Araya, 2021 - lima</w:t>
            </w:r>
          </w:p>
        </w:tc>
        <w:tc>
          <w:tcPr>
            <w:tcW w:w="1061" w:type="dxa"/>
            <w:tcBorders>
              <w:top w:val="nil"/>
              <w:left w:val="nil"/>
              <w:bottom w:val="nil"/>
              <w:right w:val="nil"/>
            </w:tcBorders>
            <w:shd w:val="clear" w:color="auto" w:fill="auto"/>
            <w:noWrap/>
            <w:hideMark/>
          </w:tcPr>
          <w:p w14:paraId="48BE63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4B0314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03A44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6663D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w:t>
            </w:r>
          </w:p>
        </w:tc>
        <w:tc>
          <w:tcPr>
            <w:tcW w:w="567" w:type="dxa"/>
            <w:tcBorders>
              <w:top w:val="nil"/>
              <w:left w:val="nil"/>
              <w:bottom w:val="nil"/>
              <w:right w:val="nil"/>
            </w:tcBorders>
            <w:shd w:val="clear" w:color="auto" w:fill="auto"/>
            <w:noWrap/>
            <w:hideMark/>
          </w:tcPr>
          <w:p w14:paraId="7B47DB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0EB2DF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57</w:t>
            </w:r>
          </w:p>
        </w:tc>
        <w:tc>
          <w:tcPr>
            <w:tcW w:w="709" w:type="dxa"/>
            <w:tcBorders>
              <w:top w:val="nil"/>
              <w:left w:val="nil"/>
              <w:bottom w:val="nil"/>
              <w:right w:val="nil"/>
            </w:tcBorders>
            <w:shd w:val="clear" w:color="auto" w:fill="auto"/>
            <w:noWrap/>
            <w:hideMark/>
          </w:tcPr>
          <w:p w14:paraId="7F31FC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0.85</w:t>
            </w:r>
          </w:p>
        </w:tc>
        <w:tc>
          <w:tcPr>
            <w:tcW w:w="709" w:type="dxa"/>
            <w:tcBorders>
              <w:top w:val="nil"/>
              <w:left w:val="nil"/>
              <w:bottom w:val="nil"/>
              <w:right w:val="nil"/>
            </w:tcBorders>
            <w:shd w:val="clear" w:color="auto" w:fill="auto"/>
            <w:noWrap/>
            <w:hideMark/>
          </w:tcPr>
          <w:p w14:paraId="3BB021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F0105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A776AFF" w14:textId="7815C85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462BA0F" w14:textId="057BC64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A8885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28887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AD4AE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C345F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02FF6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B0AB9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56C15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090BA95F" w14:textId="77777777" w:rsidTr="00B20317">
        <w:tc>
          <w:tcPr>
            <w:tcW w:w="2694" w:type="dxa"/>
            <w:tcBorders>
              <w:top w:val="nil"/>
              <w:left w:val="nil"/>
              <w:bottom w:val="nil"/>
              <w:right w:val="nil"/>
            </w:tcBorders>
            <w:shd w:val="clear" w:color="auto" w:fill="auto"/>
            <w:noWrap/>
            <w:hideMark/>
          </w:tcPr>
          <w:p w14:paraId="1C8AC6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Araya, 2021 - sao paulo</w:t>
            </w:r>
          </w:p>
        </w:tc>
        <w:tc>
          <w:tcPr>
            <w:tcW w:w="1061" w:type="dxa"/>
            <w:tcBorders>
              <w:top w:val="nil"/>
              <w:left w:val="nil"/>
              <w:bottom w:val="nil"/>
              <w:right w:val="nil"/>
            </w:tcBorders>
            <w:shd w:val="clear" w:color="auto" w:fill="auto"/>
            <w:noWrap/>
            <w:hideMark/>
          </w:tcPr>
          <w:p w14:paraId="12EE8C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64A1F5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44D9A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029BA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w:t>
            </w:r>
          </w:p>
        </w:tc>
        <w:tc>
          <w:tcPr>
            <w:tcW w:w="567" w:type="dxa"/>
            <w:tcBorders>
              <w:top w:val="nil"/>
              <w:left w:val="nil"/>
              <w:bottom w:val="nil"/>
              <w:right w:val="nil"/>
            </w:tcBorders>
            <w:shd w:val="clear" w:color="auto" w:fill="auto"/>
            <w:noWrap/>
            <w:hideMark/>
          </w:tcPr>
          <w:p w14:paraId="7BF268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1D9C39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57</w:t>
            </w:r>
          </w:p>
        </w:tc>
        <w:tc>
          <w:tcPr>
            <w:tcW w:w="709" w:type="dxa"/>
            <w:tcBorders>
              <w:top w:val="nil"/>
              <w:left w:val="nil"/>
              <w:bottom w:val="nil"/>
              <w:right w:val="nil"/>
            </w:tcBorders>
            <w:shd w:val="clear" w:color="auto" w:fill="auto"/>
            <w:noWrap/>
            <w:hideMark/>
          </w:tcPr>
          <w:p w14:paraId="0D567D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0.85</w:t>
            </w:r>
          </w:p>
        </w:tc>
        <w:tc>
          <w:tcPr>
            <w:tcW w:w="709" w:type="dxa"/>
            <w:tcBorders>
              <w:top w:val="nil"/>
              <w:left w:val="nil"/>
              <w:bottom w:val="nil"/>
              <w:right w:val="nil"/>
            </w:tcBorders>
            <w:shd w:val="clear" w:color="auto" w:fill="auto"/>
            <w:noWrap/>
            <w:hideMark/>
          </w:tcPr>
          <w:p w14:paraId="4A0DF2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42F5E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B577E3A" w14:textId="76B36D9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BE76AB6" w14:textId="656D83B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7F591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2D7C2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A442D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8E90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C4D2E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F10E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5C607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3242B4A2" w14:textId="77777777" w:rsidTr="00B20317">
        <w:tc>
          <w:tcPr>
            <w:tcW w:w="2694" w:type="dxa"/>
            <w:tcBorders>
              <w:top w:val="nil"/>
              <w:left w:val="nil"/>
              <w:bottom w:val="nil"/>
              <w:right w:val="nil"/>
            </w:tcBorders>
            <w:shd w:val="clear" w:color="auto" w:fill="auto"/>
            <w:noWrap/>
            <w:hideMark/>
          </w:tcPr>
          <w:p w14:paraId="1F6D60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Arean, 1993 - lrt</w:t>
            </w:r>
          </w:p>
        </w:tc>
        <w:tc>
          <w:tcPr>
            <w:tcW w:w="1061" w:type="dxa"/>
            <w:tcBorders>
              <w:top w:val="nil"/>
              <w:left w:val="nil"/>
              <w:bottom w:val="nil"/>
              <w:right w:val="nil"/>
            </w:tcBorders>
            <w:shd w:val="clear" w:color="auto" w:fill="auto"/>
            <w:noWrap/>
            <w:hideMark/>
          </w:tcPr>
          <w:p w14:paraId="420BAC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54E348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E5AEA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0E4FE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1C121D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DFDFB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66,49</w:t>
            </w:r>
          </w:p>
        </w:tc>
        <w:tc>
          <w:tcPr>
            <w:tcW w:w="709" w:type="dxa"/>
            <w:tcBorders>
              <w:top w:val="nil"/>
              <w:left w:val="nil"/>
              <w:bottom w:val="nil"/>
              <w:right w:val="nil"/>
            </w:tcBorders>
            <w:shd w:val="clear" w:color="auto" w:fill="auto"/>
            <w:noWrap/>
            <w:hideMark/>
          </w:tcPr>
          <w:p w14:paraId="13B231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362C89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5A842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9C8FA33" w14:textId="5C8159A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56D8F6A3" w14:textId="1CC2DD6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5C7AA7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688816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7E132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5634C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D7DA9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8CEF9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7430C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1993</w:t>
            </w:r>
          </w:p>
        </w:tc>
      </w:tr>
      <w:tr w:rsidR="00B20317" w:rsidRPr="00B20317" w14:paraId="7BD77582" w14:textId="77777777" w:rsidTr="00B20317">
        <w:tc>
          <w:tcPr>
            <w:tcW w:w="2694" w:type="dxa"/>
            <w:tcBorders>
              <w:top w:val="nil"/>
              <w:left w:val="nil"/>
              <w:bottom w:val="nil"/>
              <w:right w:val="nil"/>
            </w:tcBorders>
            <w:shd w:val="clear" w:color="auto" w:fill="auto"/>
            <w:noWrap/>
            <w:hideMark/>
          </w:tcPr>
          <w:p w14:paraId="44187E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Arean, 1993 - pst</w:t>
            </w:r>
          </w:p>
        </w:tc>
        <w:tc>
          <w:tcPr>
            <w:tcW w:w="1061" w:type="dxa"/>
            <w:tcBorders>
              <w:top w:val="nil"/>
              <w:left w:val="nil"/>
              <w:bottom w:val="nil"/>
              <w:right w:val="nil"/>
            </w:tcBorders>
            <w:shd w:val="clear" w:color="auto" w:fill="auto"/>
            <w:noWrap/>
            <w:hideMark/>
          </w:tcPr>
          <w:p w14:paraId="7ABB96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098C7D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DC36A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CD9BD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4853C4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0A391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66,49</w:t>
            </w:r>
          </w:p>
        </w:tc>
        <w:tc>
          <w:tcPr>
            <w:tcW w:w="709" w:type="dxa"/>
            <w:tcBorders>
              <w:top w:val="nil"/>
              <w:left w:val="nil"/>
              <w:bottom w:val="nil"/>
              <w:right w:val="nil"/>
            </w:tcBorders>
            <w:shd w:val="clear" w:color="auto" w:fill="auto"/>
            <w:noWrap/>
            <w:hideMark/>
          </w:tcPr>
          <w:p w14:paraId="2E0402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6ADFA1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034C8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9867511" w14:textId="695872D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7D349C66" w14:textId="74519C3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660F0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2FFE5E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C7D9C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9E479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D16C6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DB989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1E8D2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1993</w:t>
            </w:r>
          </w:p>
        </w:tc>
      </w:tr>
      <w:tr w:rsidR="00B20317" w:rsidRPr="00B20317" w14:paraId="353D2021" w14:textId="77777777" w:rsidTr="00B20317">
        <w:tc>
          <w:tcPr>
            <w:tcW w:w="2694" w:type="dxa"/>
            <w:tcBorders>
              <w:top w:val="nil"/>
              <w:left w:val="nil"/>
              <w:bottom w:val="nil"/>
              <w:right w:val="nil"/>
            </w:tcBorders>
            <w:shd w:val="clear" w:color="auto" w:fill="auto"/>
            <w:noWrap/>
            <w:hideMark/>
          </w:tcPr>
          <w:p w14:paraId="13C3F1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 2022</w:t>
            </w:r>
          </w:p>
        </w:tc>
        <w:tc>
          <w:tcPr>
            <w:tcW w:w="1061" w:type="dxa"/>
            <w:tcBorders>
              <w:top w:val="nil"/>
              <w:left w:val="nil"/>
              <w:bottom w:val="nil"/>
              <w:right w:val="nil"/>
            </w:tcBorders>
            <w:shd w:val="clear" w:color="auto" w:fill="auto"/>
            <w:noWrap/>
            <w:hideMark/>
          </w:tcPr>
          <w:p w14:paraId="5F0B8C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92953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1766B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57084C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746C7D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012237FA"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18CA2EE4" w14:textId="77777777" w:rsidR="00B20317" w:rsidRPr="00B20317" w:rsidRDefault="00B20317" w:rsidP="00B20317">
            <w:pPr>
              <w:rPr>
                <w:rFonts w:ascii="Times New Roman" w:eastAsia="Times New Roman" w:hAnsi="Times New Roman"/>
                <w:sz w:val="20"/>
                <w:szCs w:val="20"/>
                <w:lang w:val="en-NL" w:eastAsia="en-GB"/>
              </w:rPr>
            </w:pPr>
          </w:p>
        </w:tc>
        <w:tc>
          <w:tcPr>
            <w:tcW w:w="709" w:type="dxa"/>
            <w:tcBorders>
              <w:top w:val="nil"/>
              <w:left w:val="nil"/>
              <w:bottom w:val="nil"/>
              <w:right w:val="nil"/>
            </w:tcBorders>
            <w:shd w:val="clear" w:color="auto" w:fill="auto"/>
            <w:noWrap/>
            <w:hideMark/>
          </w:tcPr>
          <w:p w14:paraId="1F7595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CFDEF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F863B1D" w14:textId="013A9DE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56F14773" w14:textId="38ED55C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14ED8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8D56D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EC4E2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23B44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6B632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AAFE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8F836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58224D87" w14:textId="77777777" w:rsidTr="00B20317">
        <w:tc>
          <w:tcPr>
            <w:tcW w:w="2694" w:type="dxa"/>
            <w:tcBorders>
              <w:top w:val="nil"/>
              <w:left w:val="nil"/>
              <w:bottom w:val="nil"/>
              <w:right w:val="nil"/>
            </w:tcBorders>
            <w:shd w:val="clear" w:color="auto" w:fill="auto"/>
            <w:noWrap/>
            <w:hideMark/>
          </w:tcPr>
          <w:p w14:paraId="050662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Ayen, 2004 - cbt</w:t>
            </w:r>
          </w:p>
        </w:tc>
        <w:tc>
          <w:tcPr>
            <w:tcW w:w="1061" w:type="dxa"/>
            <w:tcBorders>
              <w:top w:val="nil"/>
              <w:left w:val="nil"/>
              <w:bottom w:val="nil"/>
              <w:right w:val="nil"/>
            </w:tcBorders>
            <w:shd w:val="clear" w:color="auto" w:fill="auto"/>
            <w:noWrap/>
            <w:hideMark/>
          </w:tcPr>
          <w:p w14:paraId="60F666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7B832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06B2C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AA9CA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6EDA47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6E87C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51,3</w:t>
            </w:r>
          </w:p>
        </w:tc>
        <w:tc>
          <w:tcPr>
            <w:tcW w:w="709" w:type="dxa"/>
            <w:tcBorders>
              <w:top w:val="nil"/>
              <w:left w:val="nil"/>
              <w:bottom w:val="nil"/>
              <w:right w:val="nil"/>
            </w:tcBorders>
            <w:shd w:val="clear" w:color="auto" w:fill="auto"/>
            <w:noWrap/>
            <w:hideMark/>
          </w:tcPr>
          <w:p w14:paraId="5FF6A8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4AD74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D586A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B1044AF" w14:textId="40C7EA0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4681C0D" w14:textId="2D11FCD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908F8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828FE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7B85E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70955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C25CE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7AC6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E254D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2004</w:t>
            </w:r>
          </w:p>
        </w:tc>
      </w:tr>
      <w:tr w:rsidR="00B20317" w:rsidRPr="00B20317" w14:paraId="4D3F0ED3" w14:textId="77777777" w:rsidTr="00B20317">
        <w:tc>
          <w:tcPr>
            <w:tcW w:w="2694" w:type="dxa"/>
            <w:tcBorders>
              <w:top w:val="nil"/>
              <w:left w:val="nil"/>
              <w:bottom w:val="nil"/>
              <w:right w:val="nil"/>
            </w:tcBorders>
            <w:shd w:val="clear" w:color="auto" w:fill="auto"/>
            <w:noWrap/>
            <w:hideMark/>
          </w:tcPr>
          <w:p w14:paraId="37050B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Ayen, 2004 - sup</w:t>
            </w:r>
          </w:p>
        </w:tc>
        <w:tc>
          <w:tcPr>
            <w:tcW w:w="1061" w:type="dxa"/>
            <w:tcBorders>
              <w:top w:val="nil"/>
              <w:left w:val="nil"/>
              <w:bottom w:val="nil"/>
              <w:right w:val="nil"/>
            </w:tcBorders>
            <w:shd w:val="clear" w:color="auto" w:fill="auto"/>
            <w:noWrap/>
            <w:hideMark/>
          </w:tcPr>
          <w:p w14:paraId="578DCD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7609D3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1F619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94D20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6EDF81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F7607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51,3</w:t>
            </w:r>
          </w:p>
        </w:tc>
        <w:tc>
          <w:tcPr>
            <w:tcW w:w="709" w:type="dxa"/>
            <w:tcBorders>
              <w:top w:val="nil"/>
              <w:left w:val="nil"/>
              <w:bottom w:val="nil"/>
              <w:right w:val="nil"/>
            </w:tcBorders>
            <w:shd w:val="clear" w:color="auto" w:fill="auto"/>
            <w:noWrap/>
            <w:hideMark/>
          </w:tcPr>
          <w:p w14:paraId="3E1124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2BAEC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80471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833048B" w14:textId="5068E85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1550528" w14:textId="70F80D7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5B385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31A50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39D5D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1D51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AD583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C18DB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0ACB8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2004</w:t>
            </w:r>
          </w:p>
        </w:tc>
      </w:tr>
      <w:tr w:rsidR="00B20317" w:rsidRPr="00B20317" w14:paraId="1EB53B32" w14:textId="77777777" w:rsidTr="00B20317">
        <w:tc>
          <w:tcPr>
            <w:tcW w:w="2694" w:type="dxa"/>
            <w:tcBorders>
              <w:top w:val="nil"/>
              <w:left w:val="nil"/>
              <w:bottom w:val="nil"/>
              <w:right w:val="nil"/>
            </w:tcBorders>
            <w:shd w:val="clear" w:color="auto" w:fill="auto"/>
            <w:noWrap/>
            <w:hideMark/>
          </w:tcPr>
          <w:p w14:paraId="07288D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Barnhofer, 2009</w:t>
            </w:r>
          </w:p>
        </w:tc>
        <w:tc>
          <w:tcPr>
            <w:tcW w:w="1061" w:type="dxa"/>
            <w:tcBorders>
              <w:top w:val="nil"/>
              <w:left w:val="nil"/>
              <w:bottom w:val="nil"/>
              <w:right w:val="nil"/>
            </w:tcBorders>
            <w:shd w:val="clear" w:color="auto" w:fill="auto"/>
            <w:noWrap/>
            <w:hideMark/>
          </w:tcPr>
          <w:p w14:paraId="39C42B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35C13F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1ABC1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518B7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0327C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0BCE10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41,93</w:t>
            </w:r>
          </w:p>
        </w:tc>
        <w:tc>
          <w:tcPr>
            <w:tcW w:w="709" w:type="dxa"/>
            <w:tcBorders>
              <w:top w:val="nil"/>
              <w:left w:val="nil"/>
              <w:bottom w:val="nil"/>
              <w:right w:val="nil"/>
            </w:tcBorders>
            <w:shd w:val="clear" w:color="auto" w:fill="auto"/>
            <w:noWrap/>
            <w:hideMark/>
          </w:tcPr>
          <w:p w14:paraId="7B519D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05233A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38FBD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8B9969E" w14:textId="63A6AEA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EEBE113" w14:textId="74320DA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A2643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8E86A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75508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2921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8F872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E5795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11145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25770310" w14:textId="77777777" w:rsidTr="00B20317">
        <w:tc>
          <w:tcPr>
            <w:tcW w:w="2694" w:type="dxa"/>
            <w:tcBorders>
              <w:top w:val="nil"/>
              <w:left w:val="nil"/>
              <w:bottom w:val="nil"/>
              <w:right w:val="nil"/>
            </w:tcBorders>
            <w:shd w:val="clear" w:color="auto" w:fill="auto"/>
            <w:noWrap/>
            <w:hideMark/>
          </w:tcPr>
          <w:p w14:paraId="29AC9E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Basirat, 2022</w:t>
            </w:r>
          </w:p>
        </w:tc>
        <w:tc>
          <w:tcPr>
            <w:tcW w:w="1061" w:type="dxa"/>
            <w:tcBorders>
              <w:top w:val="nil"/>
              <w:left w:val="nil"/>
              <w:bottom w:val="nil"/>
              <w:right w:val="nil"/>
            </w:tcBorders>
            <w:shd w:val="clear" w:color="auto" w:fill="auto"/>
            <w:noWrap/>
            <w:hideMark/>
          </w:tcPr>
          <w:p w14:paraId="5E4269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4CCEF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4FAC8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3EB5C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473B02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3DE4B3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31,7</w:t>
            </w:r>
          </w:p>
        </w:tc>
        <w:tc>
          <w:tcPr>
            <w:tcW w:w="709" w:type="dxa"/>
            <w:tcBorders>
              <w:top w:val="nil"/>
              <w:left w:val="nil"/>
              <w:bottom w:val="nil"/>
              <w:right w:val="nil"/>
            </w:tcBorders>
            <w:shd w:val="clear" w:color="auto" w:fill="auto"/>
            <w:noWrap/>
            <w:hideMark/>
          </w:tcPr>
          <w:p w14:paraId="09C606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CEA57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53862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AA8E908" w14:textId="0C86C3A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8C26190" w14:textId="6D322A4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42595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0DC6E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38BF1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AB990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BDC12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C9BB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A2841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4E14006C" w14:textId="77777777" w:rsidTr="00B20317">
        <w:tc>
          <w:tcPr>
            <w:tcW w:w="2694" w:type="dxa"/>
            <w:tcBorders>
              <w:top w:val="nil"/>
              <w:left w:val="nil"/>
              <w:bottom w:val="nil"/>
              <w:right w:val="nil"/>
            </w:tcBorders>
            <w:shd w:val="clear" w:color="auto" w:fill="auto"/>
            <w:noWrap/>
            <w:hideMark/>
          </w:tcPr>
          <w:p w14:paraId="61BD32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Baumeister, 2021</w:t>
            </w:r>
          </w:p>
        </w:tc>
        <w:tc>
          <w:tcPr>
            <w:tcW w:w="1061" w:type="dxa"/>
            <w:tcBorders>
              <w:top w:val="nil"/>
              <w:left w:val="nil"/>
              <w:bottom w:val="nil"/>
              <w:right w:val="nil"/>
            </w:tcBorders>
            <w:shd w:val="clear" w:color="auto" w:fill="auto"/>
            <w:noWrap/>
            <w:hideMark/>
          </w:tcPr>
          <w:p w14:paraId="3259D3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B22FD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85244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714CA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13A56A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BE5E5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49,9</w:t>
            </w:r>
          </w:p>
        </w:tc>
        <w:tc>
          <w:tcPr>
            <w:tcW w:w="709" w:type="dxa"/>
            <w:tcBorders>
              <w:top w:val="nil"/>
              <w:left w:val="nil"/>
              <w:bottom w:val="nil"/>
              <w:right w:val="nil"/>
            </w:tcBorders>
            <w:shd w:val="clear" w:color="auto" w:fill="auto"/>
            <w:noWrap/>
            <w:hideMark/>
          </w:tcPr>
          <w:p w14:paraId="4D904A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w:t>
            </w:r>
          </w:p>
        </w:tc>
        <w:tc>
          <w:tcPr>
            <w:tcW w:w="709" w:type="dxa"/>
            <w:tcBorders>
              <w:top w:val="nil"/>
              <w:left w:val="nil"/>
              <w:bottom w:val="nil"/>
              <w:right w:val="nil"/>
            </w:tcBorders>
            <w:shd w:val="clear" w:color="auto" w:fill="auto"/>
            <w:noWrap/>
            <w:hideMark/>
          </w:tcPr>
          <w:p w14:paraId="338EE3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BC199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DA18A37" w14:textId="290C19E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D2A99A4" w14:textId="12A1FF5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6551A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69EDEA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75256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CC6CB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17138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9D4B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057A9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7AD83171" w14:textId="77777777" w:rsidTr="00B20317">
        <w:tc>
          <w:tcPr>
            <w:tcW w:w="2694" w:type="dxa"/>
            <w:tcBorders>
              <w:top w:val="nil"/>
              <w:left w:val="nil"/>
              <w:bottom w:val="nil"/>
              <w:right w:val="nil"/>
            </w:tcBorders>
            <w:shd w:val="clear" w:color="auto" w:fill="auto"/>
            <w:noWrap/>
            <w:hideMark/>
          </w:tcPr>
          <w:p w14:paraId="706115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Baumgartner, 2021 - alc</w:t>
            </w:r>
          </w:p>
        </w:tc>
        <w:tc>
          <w:tcPr>
            <w:tcW w:w="1061" w:type="dxa"/>
            <w:tcBorders>
              <w:top w:val="nil"/>
              <w:left w:val="nil"/>
              <w:bottom w:val="nil"/>
              <w:right w:val="nil"/>
            </w:tcBorders>
            <w:shd w:val="clear" w:color="auto" w:fill="auto"/>
            <w:noWrap/>
            <w:hideMark/>
          </w:tcPr>
          <w:p w14:paraId="5774BA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42D4C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8D391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78138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3361B3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6390B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42,8</w:t>
            </w:r>
          </w:p>
        </w:tc>
        <w:tc>
          <w:tcPr>
            <w:tcW w:w="709" w:type="dxa"/>
            <w:tcBorders>
              <w:top w:val="nil"/>
              <w:left w:val="nil"/>
              <w:bottom w:val="nil"/>
              <w:right w:val="nil"/>
            </w:tcBorders>
            <w:shd w:val="clear" w:color="auto" w:fill="auto"/>
            <w:noWrap/>
            <w:hideMark/>
          </w:tcPr>
          <w:p w14:paraId="1574CC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0.48</w:t>
            </w:r>
          </w:p>
        </w:tc>
        <w:tc>
          <w:tcPr>
            <w:tcW w:w="709" w:type="dxa"/>
            <w:tcBorders>
              <w:top w:val="nil"/>
              <w:left w:val="nil"/>
              <w:bottom w:val="nil"/>
              <w:right w:val="nil"/>
            </w:tcBorders>
            <w:shd w:val="clear" w:color="auto" w:fill="auto"/>
            <w:noWrap/>
            <w:hideMark/>
          </w:tcPr>
          <w:p w14:paraId="3CD5C6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03F50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0757946" w14:textId="504BB7D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F519CD5" w14:textId="20B4EA5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8FA42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3C354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78D32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EDFD1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B8642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C33E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54CB5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3F190B23" w14:textId="77777777" w:rsidTr="00B20317">
        <w:tc>
          <w:tcPr>
            <w:tcW w:w="2694" w:type="dxa"/>
            <w:tcBorders>
              <w:top w:val="nil"/>
              <w:left w:val="nil"/>
              <w:bottom w:val="nil"/>
              <w:right w:val="nil"/>
            </w:tcBorders>
            <w:shd w:val="clear" w:color="auto" w:fill="auto"/>
            <w:noWrap/>
            <w:hideMark/>
          </w:tcPr>
          <w:p w14:paraId="52EDB4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Baumgartner, 2021 - alc+dep</w:t>
            </w:r>
          </w:p>
        </w:tc>
        <w:tc>
          <w:tcPr>
            <w:tcW w:w="1061" w:type="dxa"/>
            <w:tcBorders>
              <w:top w:val="nil"/>
              <w:left w:val="nil"/>
              <w:bottom w:val="nil"/>
              <w:right w:val="nil"/>
            </w:tcBorders>
            <w:shd w:val="clear" w:color="auto" w:fill="auto"/>
            <w:noWrap/>
            <w:hideMark/>
          </w:tcPr>
          <w:p w14:paraId="041FA9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DB9B8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8F3A4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5F8EC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199110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D3FEC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42,8</w:t>
            </w:r>
          </w:p>
        </w:tc>
        <w:tc>
          <w:tcPr>
            <w:tcW w:w="709" w:type="dxa"/>
            <w:tcBorders>
              <w:top w:val="nil"/>
              <w:left w:val="nil"/>
              <w:bottom w:val="nil"/>
              <w:right w:val="nil"/>
            </w:tcBorders>
            <w:shd w:val="clear" w:color="auto" w:fill="auto"/>
            <w:noWrap/>
            <w:hideMark/>
          </w:tcPr>
          <w:p w14:paraId="486120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0.48</w:t>
            </w:r>
          </w:p>
        </w:tc>
        <w:tc>
          <w:tcPr>
            <w:tcW w:w="709" w:type="dxa"/>
            <w:tcBorders>
              <w:top w:val="nil"/>
              <w:left w:val="nil"/>
              <w:bottom w:val="nil"/>
              <w:right w:val="nil"/>
            </w:tcBorders>
            <w:shd w:val="clear" w:color="auto" w:fill="auto"/>
            <w:noWrap/>
            <w:hideMark/>
          </w:tcPr>
          <w:p w14:paraId="5122F0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472C1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2CE359F" w14:textId="03D9BBE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A6D6607" w14:textId="1B538E2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1EFF0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CF52B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491ED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D4087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FA5DE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68A0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DD77E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03538C1B" w14:textId="77777777" w:rsidTr="00B20317">
        <w:tc>
          <w:tcPr>
            <w:tcW w:w="2694" w:type="dxa"/>
            <w:tcBorders>
              <w:top w:val="nil"/>
              <w:left w:val="nil"/>
              <w:bottom w:val="nil"/>
              <w:right w:val="nil"/>
            </w:tcBorders>
            <w:shd w:val="clear" w:color="auto" w:fill="auto"/>
            <w:noWrap/>
            <w:hideMark/>
          </w:tcPr>
          <w:p w14:paraId="3ECD0F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Beach, 1992 - bmt</w:t>
            </w:r>
          </w:p>
        </w:tc>
        <w:tc>
          <w:tcPr>
            <w:tcW w:w="1061" w:type="dxa"/>
            <w:tcBorders>
              <w:top w:val="nil"/>
              <w:left w:val="nil"/>
              <w:bottom w:val="nil"/>
              <w:right w:val="nil"/>
            </w:tcBorders>
            <w:shd w:val="clear" w:color="auto" w:fill="auto"/>
            <w:noWrap/>
            <w:hideMark/>
          </w:tcPr>
          <w:p w14:paraId="5BE281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B96DC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59F0C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41A72D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w:t>
            </w:r>
          </w:p>
        </w:tc>
        <w:tc>
          <w:tcPr>
            <w:tcW w:w="567" w:type="dxa"/>
            <w:tcBorders>
              <w:top w:val="nil"/>
              <w:left w:val="nil"/>
              <w:bottom w:val="nil"/>
              <w:right w:val="nil"/>
            </w:tcBorders>
            <w:shd w:val="clear" w:color="auto" w:fill="auto"/>
            <w:noWrap/>
            <w:hideMark/>
          </w:tcPr>
          <w:p w14:paraId="457FDD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555A5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39,14</w:t>
            </w:r>
          </w:p>
        </w:tc>
        <w:tc>
          <w:tcPr>
            <w:tcW w:w="709" w:type="dxa"/>
            <w:tcBorders>
              <w:top w:val="nil"/>
              <w:left w:val="nil"/>
              <w:bottom w:val="nil"/>
              <w:right w:val="nil"/>
            </w:tcBorders>
            <w:shd w:val="clear" w:color="auto" w:fill="auto"/>
            <w:noWrap/>
            <w:hideMark/>
          </w:tcPr>
          <w:p w14:paraId="51A9AE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58709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88E13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897344D" w14:textId="530986B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BE619AE" w14:textId="4193D21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5742B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4AF57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5AEAB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9030D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52CC2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3368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C3C60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546D181E" w14:textId="77777777" w:rsidTr="00B20317">
        <w:tc>
          <w:tcPr>
            <w:tcW w:w="2694" w:type="dxa"/>
            <w:tcBorders>
              <w:top w:val="nil"/>
              <w:left w:val="nil"/>
              <w:bottom w:val="nil"/>
              <w:right w:val="nil"/>
            </w:tcBorders>
            <w:shd w:val="clear" w:color="auto" w:fill="auto"/>
            <w:noWrap/>
            <w:hideMark/>
          </w:tcPr>
          <w:p w14:paraId="3732A1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Beach, 1992 - cbt</w:t>
            </w:r>
          </w:p>
        </w:tc>
        <w:tc>
          <w:tcPr>
            <w:tcW w:w="1061" w:type="dxa"/>
            <w:tcBorders>
              <w:top w:val="nil"/>
              <w:left w:val="nil"/>
              <w:bottom w:val="nil"/>
              <w:right w:val="nil"/>
            </w:tcBorders>
            <w:shd w:val="clear" w:color="auto" w:fill="auto"/>
            <w:noWrap/>
            <w:hideMark/>
          </w:tcPr>
          <w:p w14:paraId="2C5F26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96722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4A584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CD2E6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w:t>
            </w:r>
          </w:p>
        </w:tc>
        <w:tc>
          <w:tcPr>
            <w:tcW w:w="567" w:type="dxa"/>
            <w:tcBorders>
              <w:top w:val="nil"/>
              <w:left w:val="nil"/>
              <w:bottom w:val="nil"/>
              <w:right w:val="nil"/>
            </w:tcBorders>
            <w:shd w:val="clear" w:color="auto" w:fill="auto"/>
            <w:noWrap/>
            <w:hideMark/>
          </w:tcPr>
          <w:p w14:paraId="01F027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52614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39,14</w:t>
            </w:r>
          </w:p>
        </w:tc>
        <w:tc>
          <w:tcPr>
            <w:tcW w:w="709" w:type="dxa"/>
            <w:tcBorders>
              <w:top w:val="nil"/>
              <w:left w:val="nil"/>
              <w:bottom w:val="nil"/>
              <w:right w:val="nil"/>
            </w:tcBorders>
            <w:shd w:val="clear" w:color="auto" w:fill="auto"/>
            <w:noWrap/>
            <w:hideMark/>
          </w:tcPr>
          <w:p w14:paraId="50FB0A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9D275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9FA90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FBE723F" w14:textId="2F8234D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010CC62" w14:textId="0BA8D8A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F7DBA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56E2D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EC5EE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A6168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5E6EC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09F1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36FD5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2AB86508" w14:textId="77777777" w:rsidTr="00B20317">
        <w:tc>
          <w:tcPr>
            <w:tcW w:w="2694" w:type="dxa"/>
            <w:tcBorders>
              <w:top w:val="nil"/>
              <w:left w:val="nil"/>
              <w:bottom w:val="nil"/>
              <w:right w:val="nil"/>
            </w:tcBorders>
            <w:shd w:val="clear" w:color="auto" w:fill="auto"/>
            <w:noWrap/>
            <w:hideMark/>
          </w:tcPr>
          <w:p w14:paraId="784308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Bedard, 2014</w:t>
            </w:r>
          </w:p>
        </w:tc>
        <w:tc>
          <w:tcPr>
            <w:tcW w:w="1061" w:type="dxa"/>
            <w:tcBorders>
              <w:top w:val="nil"/>
              <w:left w:val="nil"/>
              <w:bottom w:val="nil"/>
              <w:right w:val="nil"/>
            </w:tcBorders>
            <w:shd w:val="clear" w:color="auto" w:fill="auto"/>
            <w:noWrap/>
            <w:hideMark/>
          </w:tcPr>
          <w:p w14:paraId="3EAF82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6E268E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82561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D1628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460F06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49692A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46,46</w:t>
            </w:r>
          </w:p>
        </w:tc>
        <w:tc>
          <w:tcPr>
            <w:tcW w:w="709" w:type="dxa"/>
            <w:tcBorders>
              <w:top w:val="nil"/>
              <w:left w:val="nil"/>
              <w:bottom w:val="nil"/>
              <w:right w:val="nil"/>
            </w:tcBorders>
            <w:shd w:val="clear" w:color="auto" w:fill="auto"/>
            <w:noWrap/>
            <w:hideMark/>
          </w:tcPr>
          <w:p w14:paraId="627DEC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0.45</w:t>
            </w:r>
          </w:p>
        </w:tc>
        <w:tc>
          <w:tcPr>
            <w:tcW w:w="709" w:type="dxa"/>
            <w:tcBorders>
              <w:top w:val="nil"/>
              <w:left w:val="nil"/>
              <w:bottom w:val="nil"/>
              <w:right w:val="nil"/>
            </w:tcBorders>
            <w:shd w:val="clear" w:color="auto" w:fill="auto"/>
            <w:noWrap/>
            <w:hideMark/>
          </w:tcPr>
          <w:p w14:paraId="13DBD1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2F275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A1C6535" w14:textId="3131B01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DAA51BA" w14:textId="0CDED3E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A0E47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50E0A2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4C5C1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1A287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337C1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D0582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75A9F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3AEA7FB3" w14:textId="77777777" w:rsidTr="00B20317">
        <w:tc>
          <w:tcPr>
            <w:tcW w:w="2694" w:type="dxa"/>
            <w:tcBorders>
              <w:top w:val="nil"/>
              <w:left w:val="nil"/>
              <w:bottom w:val="nil"/>
              <w:right w:val="nil"/>
            </w:tcBorders>
            <w:shd w:val="clear" w:color="auto" w:fill="auto"/>
            <w:noWrap/>
            <w:hideMark/>
          </w:tcPr>
          <w:p w14:paraId="7F08BF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Beeber, 2010</w:t>
            </w:r>
          </w:p>
        </w:tc>
        <w:tc>
          <w:tcPr>
            <w:tcW w:w="1061" w:type="dxa"/>
            <w:tcBorders>
              <w:top w:val="nil"/>
              <w:left w:val="nil"/>
              <w:bottom w:val="nil"/>
              <w:right w:val="nil"/>
            </w:tcBorders>
            <w:shd w:val="clear" w:color="auto" w:fill="auto"/>
            <w:noWrap/>
            <w:hideMark/>
          </w:tcPr>
          <w:p w14:paraId="0DABF6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1928E2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079DD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E2A82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6FE6BB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1BB5B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26</w:t>
            </w:r>
          </w:p>
        </w:tc>
        <w:tc>
          <w:tcPr>
            <w:tcW w:w="709" w:type="dxa"/>
            <w:tcBorders>
              <w:top w:val="nil"/>
              <w:left w:val="nil"/>
              <w:bottom w:val="nil"/>
              <w:right w:val="nil"/>
            </w:tcBorders>
            <w:shd w:val="clear" w:color="auto" w:fill="auto"/>
            <w:noWrap/>
            <w:hideMark/>
          </w:tcPr>
          <w:p w14:paraId="0BA3D5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73452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D4E88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AD0088D" w14:textId="5A3E0F1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C60CFE1" w14:textId="0DA22E9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913C0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5CDFA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A0CD2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906C7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421E9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40B85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8FCF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16F73BA0" w14:textId="77777777" w:rsidTr="00B20317">
        <w:tc>
          <w:tcPr>
            <w:tcW w:w="2694" w:type="dxa"/>
            <w:tcBorders>
              <w:top w:val="nil"/>
              <w:left w:val="nil"/>
              <w:bottom w:val="nil"/>
              <w:right w:val="nil"/>
            </w:tcBorders>
            <w:shd w:val="clear" w:color="auto" w:fill="auto"/>
            <w:noWrap/>
            <w:hideMark/>
          </w:tcPr>
          <w:p w14:paraId="5131CC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Bendig, 2021</w:t>
            </w:r>
          </w:p>
        </w:tc>
        <w:tc>
          <w:tcPr>
            <w:tcW w:w="1061" w:type="dxa"/>
            <w:tcBorders>
              <w:top w:val="nil"/>
              <w:left w:val="nil"/>
              <w:bottom w:val="nil"/>
              <w:right w:val="nil"/>
            </w:tcBorders>
            <w:shd w:val="clear" w:color="auto" w:fill="auto"/>
            <w:noWrap/>
            <w:hideMark/>
          </w:tcPr>
          <w:p w14:paraId="7E7C0F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862A1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ACF51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E7D81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567" w:type="dxa"/>
            <w:tcBorders>
              <w:top w:val="nil"/>
              <w:left w:val="nil"/>
              <w:bottom w:val="nil"/>
              <w:right w:val="nil"/>
            </w:tcBorders>
            <w:shd w:val="clear" w:color="auto" w:fill="auto"/>
            <w:noWrap/>
            <w:hideMark/>
          </w:tcPr>
          <w:p w14:paraId="2FEDB1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CC5C7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56,4</w:t>
            </w:r>
          </w:p>
        </w:tc>
        <w:tc>
          <w:tcPr>
            <w:tcW w:w="709" w:type="dxa"/>
            <w:tcBorders>
              <w:top w:val="nil"/>
              <w:left w:val="nil"/>
              <w:bottom w:val="nil"/>
              <w:right w:val="nil"/>
            </w:tcBorders>
            <w:shd w:val="clear" w:color="auto" w:fill="auto"/>
            <w:noWrap/>
            <w:hideMark/>
          </w:tcPr>
          <w:p w14:paraId="5A911B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0.35</w:t>
            </w:r>
          </w:p>
        </w:tc>
        <w:tc>
          <w:tcPr>
            <w:tcW w:w="709" w:type="dxa"/>
            <w:tcBorders>
              <w:top w:val="nil"/>
              <w:left w:val="nil"/>
              <w:bottom w:val="nil"/>
              <w:right w:val="nil"/>
            </w:tcBorders>
            <w:shd w:val="clear" w:color="auto" w:fill="auto"/>
            <w:noWrap/>
            <w:hideMark/>
          </w:tcPr>
          <w:p w14:paraId="0BD858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5D010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FC1CDB5" w14:textId="19D6CFC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7925820" w14:textId="274F0C3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44B84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02D3A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23220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81593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ED446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A99E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624A5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596F586D" w14:textId="77777777" w:rsidTr="00B20317">
        <w:tc>
          <w:tcPr>
            <w:tcW w:w="2694" w:type="dxa"/>
            <w:tcBorders>
              <w:top w:val="nil"/>
              <w:left w:val="nil"/>
              <w:bottom w:val="nil"/>
              <w:right w:val="nil"/>
            </w:tcBorders>
            <w:shd w:val="clear" w:color="auto" w:fill="auto"/>
            <w:noWrap/>
            <w:hideMark/>
          </w:tcPr>
          <w:p w14:paraId="25B715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Berger, 2011</w:t>
            </w:r>
          </w:p>
        </w:tc>
        <w:tc>
          <w:tcPr>
            <w:tcW w:w="1061" w:type="dxa"/>
            <w:tcBorders>
              <w:top w:val="nil"/>
              <w:left w:val="nil"/>
              <w:bottom w:val="nil"/>
              <w:right w:val="nil"/>
            </w:tcBorders>
            <w:shd w:val="clear" w:color="auto" w:fill="auto"/>
            <w:noWrap/>
            <w:hideMark/>
          </w:tcPr>
          <w:p w14:paraId="7BB47E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662C0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58416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76154E5" w14:textId="73C5F765" w:rsidR="00B20317" w:rsidRPr="00B20317" w:rsidRDefault="00B20317" w:rsidP="00B20317">
            <w:pPr>
              <w:rPr>
                <w:rFonts w:ascii="Times New Roman" w:eastAsia="Times New Roman" w:hAnsi="Times New Roman"/>
                <w:color w:val="000000"/>
                <w:sz w:val="20"/>
                <w:szCs w:val="20"/>
                <w:lang w:val="en-NL" w:eastAsia="en-GB"/>
              </w:rPr>
            </w:pPr>
            <w:r>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4C02A7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CEDA3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38,8</w:t>
            </w:r>
          </w:p>
        </w:tc>
        <w:tc>
          <w:tcPr>
            <w:tcW w:w="709" w:type="dxa"/>
            <w:tcBorders>
              <w:top w:val="nil"/>
              <w:left w:val="nil"/>
              <w:bottom w:val="nil"/>
              <w:right w:val="nil"/>
            </w:tcBorders>
            <w:shd w:val="clear" w:color="auto" w:fill="auto"/>
            <w:noWrap/>
            <w:hideMark/>
          </w:tcPr>
          <w:p w14:paraId="63B92C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51F2D3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BA0A8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338284E" w14:textId="60EE1C5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04B2873" w14:textId="37A932F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E5B6B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445DD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7604C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464B9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71BF1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135E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01966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1115C661" w14:textId="77777777" w:rsidTr="00B20317">
        <w:tc>
          <w:tcPr>
            <w:tcW w:w="2694" w:type="dxa"/>
            <w:tcBorders>
              <w:top w:val="nil"/>
              <w:left w:val="nil"/>
              <w:bottom w:val="nil"/>
              <w:right w:val="nil"/>
            </w:tcBorders>
            <w:shd w:val="clear" w:color="auto" w:fill="auto"/>
            <w:noWrap/>
            <w:hideMark/>
          </w:tcPr>
          <w:p w14:paraId="1FA02B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Beutel, 2014</w:t>
            </w:r>
          </w:p>
        </w:tc>
        <w:tc>
          <w:tcPr>
            <w:tcW w:w="1061" w:type="dxa"/>
            <w:tcBorders>
              <w:top w:val="nil"/>
              <w:left w:val="nil"/>
              <w:bottom w:val="nil"/>
              <w:right w:val="nil"/>
            </w:tcBorders>
            <w:shd w:val="clear" w:color="auto" w:fill="auto"/>
            <w:noWrap/>
            <w:hideMark/>
          </w:tcPr>
          <w:p w14:paraId="5E9FBF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31750E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2BC8A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61AF2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w:t>
            </w:r>
          </w:p>
        </w:tc>
        <w:tc>
          <w:tcPr>
            <w:tcW w:w="567" w:type="dxa"/>
            <w:tcBorders>
              <w:top w:val="nil"/>
              <w:left w:val="nil"/>
              <w:bottom w:val="nil"/>
              <w:right w:val="nil"/>
            </w:tcBorders>
            <w:shd w:val="clear" w:color="auto" w:fill="auto"/>
            <w:noWrap/>
            <w:hideMark/>
          </w:tcPr>
          <w:p w14:paraId="12E343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398C9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51,8</w:t>
            </w:r>
          </w:p>
        </w:tc>
        <w:tc>
          <w:tcPr>
            <w:tcW w:w="709" w:type="dxa"/>
            <w:tcBorders>
              <w:top w:val="nil"/>
              <w:left w:val="nil"/>
              <w:bottom w:val="nil"/>
              <w:right w:val="nil"/>
            </w:tcBorders>
            <w:shd w:val="clear" w:color="auto" w:fill="auto"/>
            <w:noWrap/>
            <w:hideMark/>
          </w:tcPr>
          <w:p w14:paraId="0775CF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DB178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C6344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DF9246C" w14:textId="29C2635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F999520" w14:textId="73B0150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1FAD7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F17D8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0D2A5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C1650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F2423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871B7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D9465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627A3800" w14:textId="77777777" w:rsidTr="00B20317">
        <w:tc>
          <w:tcPr>
            <w:tcW w:w="2694" w:type="dxa"/>
            <w:tcBorders>
              <w:top w:val="nil"/>
              <w:left w:val="nil"/>
              <w:bottom w:val="nil"/>
              <w:right w:val="nil"/>
            </w:tcBorders>
            <w:shd w:val="clear" w:color="auto" w:fill="auto"/>
            <w:noWrap/>
            <w:hideMark/>
          </w:tcPr>
          <w:p w14:paraId="0B6835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Bilich, 2008</w:t>
            </w:r>
          </w:p>
        </w:tc>
        <w:tc>
          <w:tcPr>
            <w:tcW w:w="1061" w:type="dxa"/>
            <w:tcBorders>
              <w:top w:val="nil"/>
              <w:left w:val="nil"/>
              <w:bottom w:val="nil"/>
              <w:right w:val="nil"/>
            </w:tcBorders>
            <w:shd w:val="clear" w:color="auto" w:fill="auto"/>
            <w:noWrap/>
            <w:hideMark/>
          </w:tcPr>
          <w:p w14:paraId="37EAAC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0F23D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82107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62D00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77718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0EEF7B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41,52</w:t>
            </w:r>
          </w:p>
        </w:tc>
        <w:tc>
          <w:tcPr>
            <w:tcW w:w="709" w:type="dxa"/>
            <w:tcBorders>
              <w:top w:val="nil"/>
              <w:left w:val="nil"/>
              <w:bottom w:val="nil"/>
              <w:right w:val="nil"/>
            </w:tcBorders>
            <w:shd w:val="clear" w:color="auto" w:fill="auto"/>
            <w:noWrap/>
            <w:hideMark/>
          </w:tcPr>
          <w:p w14:paraId="145979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0.64</w:t>
            </w:r>
          </w:p>
        </w:tc>
        <w:tc>
          <w:tcPr>
            <w:tcW w:w="709" w:type="dxa"/>
            <w:tcBorders>
              <w:top w:val="nil"/>
              <w:left w:val="nil"/>
              <w:bottom w:val="nil"/>
              <w:right w:val="nil"/>
            </w:tcBorders>
            <w:shd w:val="clear" w:color="auto" w:fill="auto"/>
            <w:noWrap/>
            <w:hideMark/>
          </w:tcPr>
          <w:p w14:paraId="47A5AF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A3EA7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86B1058" w14:textId="216AC93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CA4B386" w14:textId="5DCB4B6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587E3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92840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83BFF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D3CD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88FD4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0DC6A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2FCAC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68CB34D8" w14:textId="77777777" w:rsidTr="00B20317">
        <w:tc>
          <w:tcPr>
            <w:tcW w:w="2694" w:type="dxa"/>
            <w:tcBorders>
              <w:top w:val="nil"/>
              <w:left w:val="nil"/>
              <w:bottom w:val="nil"/>
              <w:right w:val="nil"/>
            </w:tcBorders>
            <w:shd w:val="clear" w:color="auto" w:fill="auto"/>
            <w:noWrap/>
            <w:hideMark/>
          </w:tcPr>
          <w:p w14:paraId="05C344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Boele, 2018</w:t>
            </w:r>
          </w:p>
        </w:tc>
        <w:tc>
          <w:tcPr>
            <w:tcW w:w="1061" w:type="dxa"/>
            <w:tcBorders>
              <w:top w:val="nil"/>
              <w:left w:val="nil"/>
              <w:bottom w:val="nil"/>
              <w:right w:val="nil"/>
            </w:tcBorders>
            <w:shd w:val="clear" w:color="auto" w:fill="auto"/>
            <w:noWrap/>
            <w:hideMark/>
          </w:tcPr>
          <w:p w14:paraId="2F1EF6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51F52A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5773E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AAC75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151148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53053C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44,9</w:t>
            </w:r>
          </w:p>
        </w:tc>
        <w:tc>
          <w:tcPr>
            <w:tcW w:w="709" w:type="dxa"/>
            <w:tcBorders>
              <w:top w:val="nil"/>
              <w:left w:val="nil"/>
              <w:bottom w:val="nil"/>
              <w:right w:val="nil"/>
            </w:tcBorders>
            <w:shd w:val="clear" w:color="auto" w:fill="auto"/>
            <w:noWrap/>
            <w:hideMark/>
          </w:tcPr>
          <w:p w14:paraId="0AE4C8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0.55</w:t>
            </w:r>
          </w:p>
        </w:tc>
        <w:tc>
          <w:tcPr>
            <w:tcW w:w="709" w:type="dxa"/>
            <w:tcBorders>
              <w:top w:val="nil"/>
              <w:left w:val="nil"/>
              <w:bottom w:val="nil"/>
              <w:right w:val="nil"/>
            </w:tcBorders>
            <w:shd w:val="clear" w:color="auto" w:fill="auto"/>
            <w:noWrap/>
            <w:hideMark/>
          </w:tcPr>
          <w:p w14:paraId="05DE56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DB8CF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3D47A0B" w14:textId="18B71CE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31866E58" w14:textId="64B7E1C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D43FE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482DC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B4B5D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54DFE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C3473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346D4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F4FF0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2F107CD5" w14:textId="77777777" w:rsidTr="00B20317">
        <w:tc>
          <w:tcPr>
            <w:tcW w:w="2694" w:type="dxa"/>
            <w:tcBorders>
              <w:top w:val="nil"/>
              <w:left w:val="nil"/>
              <w:bottom w:val="nil"/>
              <w:right w:val="nil"/>
            </w:tcBorders>
            <w:shd w:val="clear" w:color="auto" w:fill="auto"/>
            <w:noWrap/>
            <w:hideMark/>
          </w:tcPr>
          <w:p w14:paraId="56B73F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Boeschoten, 2017</w:t>
            </w:r>
          </w:p>
        </w:tc>
        <w:tc>
          <w:tcPr>
            <w:tcW w:w="1061" w:type="dxa"/>
            <w:tcBorders>
              <w:top w:val="nil"/>
              <w:left w:val="nil"/>
              <w:bottom w:val="nil"/>
              <w:right w:val="nil"/>
            </w:tcBorders>
            <w:shd w:val="clear" w:color="auto" w:fill="auto"/>
            <w:noWrap/>
            <w:hideMark/>
          </w:tcPr>
          <w:p w14:paraId="4F0CD7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3AB782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D16C0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CE19B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561C04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BD8C4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48,9</w:t>
            </w:r>
          </w:p>
        </w:tc>
        <w:tc>
          <w:tcPr>
            <w:tcW w:w="709" w:type="dxa"/>
            <w:tcBorders>
              <w:top w:val="nil"/>
              <w:left w:val="nil"/>
              <w:bottom w:val="nil"/>
              <w:right w:val="nil"/>
            </w:tcBorders>
            <w:shd w:val="clear" w:color="auto" w:fill="auto"/>
            <w:noWrap/>
            <w:hideMark/>
          </w:tcPr>
          <w:p w14:paraId="15F95A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1A1B1F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D8476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8625C41" w14:textId="43DD7BE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15EA546" w14:textId="34B6F93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6F73A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599C7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79631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7FA78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EF37A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DC1C0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D07CB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4CC5D04D" w14:textId="77777777" w:rsidTr="00B20317">
        <w:tc>
          <w:tcPr>
            <w:tcW w:w="2694" w:type="dxa"/>
            <w:tcBorders>
              <w:top w:val="nil"/>
              <w:left w:val="nil"/>
              <w:bottom w:val="nil"/>
              <w:right w:val="nil"/>
            </w:tcBorders>
            <w:shd w:val="clear" w:color="auto" w:fill="auto"/>
            <w:noWrap/>
            <w:hideMark/>
          </w:tcPr>
          <w:p w14:paraId="2691C2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Bohlmeijer, 2011</w:t>
            </w:r>
          </w:p>
        </w:tc>
        <w:tc>
          <w:tcPr>
            <w:tcW w:w="1061" w:type="dxa"/>
            <w:tcBorders>
              <w:top w:val="nil"/>
              <w:left w:val="nil"/>
              <w:bottom w:val="nil"/>
              <w:right w:val="nil"/>
            </w:tcBorders>
            <w:shd w:val="clear" w:color="auto" w:fill="auto"/>
            <w:noWrap/>
            <w:hideMark/>
          </w:tcPr>
          <w:p w14:paraId="40CF7D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73009B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96AC8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0A3B4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735EFA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DC937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49,02</w:t>
            </w:r>
          </w:p>
        </w:tc>
        <w:tc>
          <w:tcPr>
            <w:tcW w:w="709" w:type="dxa"/>
            <w:tcBorders>
              <w:top w:val="nil"/>
              <w:left w:val="nil"/>
              <w:bottom w:val="nil"/>
              <w:right w:val="nil"/>
            </w:tcBorders>
            <w:shd w:val="clear" w:color="auto" w:fill="auto"/>
            <w:noWrap/>
            <w:hideMark/>
          </w:tcPr>
          <w:p w14:paraId="4B5E96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0.82</w:t>
            </w:r>
          </w:p>
        </w:tc>
        <w:tc>
          <w:tcPr>
            <w:tcW w:w="709" w:type="dxa"/>
            <w:tcBorders>
              <w:top w:val="nil"/>
              <w:left w:val="nil"/>
              <w:bottom w:val="nil"/>
              <w:right w:val="nil"/>
            </w:tcBorders>
            <w:shd w:val="clear" w:color="auto" w:fill="auto"/>
            <w:noWrap/>
            <w:hideMark/>
          </w:tcPr>
          <w:p w14:paraId="06BD95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2243C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636500B" w14:textId="22E8060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2CC472A" w14:textId="5F5A603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1D2EC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3C207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59BD6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692C9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85A51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BFB86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B7042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030A3E85" w14:textId="77777777" w:rsidTr="00B20317">
        <w:tc>
          <w:tcPr>
            <w:tcW w:w="2694" w:type="dxa"/>
            <w:tcBorders>
              <w:top w:val="nil"/>
              <w:left w:val="nil"/>
              <w:bottom w:val="nil"/>
              <w:right w:val="nil"/>
            </w:tcBorders>
            <w:shd w:val="clear" w:color="auto" w:fill="auto"/>
            <w:noWrap/>
            <w:hideMark/>
          </w:tcPr>
          <w:p w14:paraId="5BD4FA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Bolton, 2003</w:t>
            </w:r>
          </w:p>
        </w:tc>
        <w:tc>
          <w:tcPr>
            <w:tcW w:w="1061" w:type="dxa"/>
            <w:tcBorders>
              <w:top w:val="nil"/>
              <w:left w:val="nil"/>
              <w:bottom w:val="nil"/>
              <w:right w:val="nil"/>
            </w:tcBorders>
            <w:shd w:val="clear" w:color="auto" w:fill="auto"/>
            <w:noWrap/>
            <w:hideMark/>
          </w:tcPr>
          <w:p w14:paraId="149179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2BE01D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FE370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35065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1E48E6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6DC064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45,23</w:t>
            </w:r>
          </w:p>
        </w:tc>
        <w:tc>
          <w:tcPr>
            <w:tcW w:w="709" w:type="dxa"/>
            <w:tcBorders>
              <w:top w:val="nil"/>
              <w:left w:val="nil"/>
              <w:bottom w:val="nil"/>
              <w:right w:val="nil"/>
            </w:tcBorders>
            <w:shd w:val="clear" w:color="auto" w:fill="auto"/>
            <w:noWrap/>
            <w:hideMark/>
          </w:tcPr>
          <w:p w14:paraId="08E974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0.51</w:t>
            </w:r>
          </w:p>
        </w:tc>
        <w:tc>
          <w:tcPr>
            <w:tcW w:w="709" w:type="dxa"/>
            <w:tcBorders>
              <w:top w:val="nil"/>
              <w:left w:val="nil"/>
              <w:bottom w:val="nil"/>
              <w:right w:val="nil"/>
            </w:tcBorders>
            <w:shd w:val="clear" w:color="auto" w:fill="auto"/>
            <w:noWrap/>
            <w:hideMark/>
          </w:tcPr>
          <w:p w14:paraId="7F34CC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7A392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E95A6B5" w14:textId="3A3CB0C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847106E" w14:textId="6C14FD5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94DFB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FBAA3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630B3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55EBE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EBD01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3E85B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409B2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3C326A31" w14:textId="77777777" w:rsidTr="00B20317">
        <w:tc>
          <w:tcPr>
            <w:tcW w:w="2694" w:type="dxa"/>
            <w:tcBorders>
              <w:top w:val="nil"/>
              <w:left w:val="nil"/>
              <w:bottom w:val="nil"/>
              <w:right w:val="nil"/>
            </w:tcBorders>
            <w:shd w:val="clear" w:color="auto" w:fill="auto"/>
            <w:noWrap/>
            <w:hideMark/>
          </w:tcPr>
          <w:p w14:paraId="3B0D22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Bower, 2021</w:t>
            </w:r>
          </w:p>
        </w:tc>
        <w:tc>
          <w:tcPr>
            <w:tcW w:w="1061" w:type="dxa"/>
            <w:tcBorders>
              <w:top w:val="nil"/>
              <w:left w:val="nil"/>
              <w:bottom w:val="nil"/>
              <w:right w:val="nil"/>
            </w:tcBorders>
            <w:shd w:val="clear" w:color="auto" w:fill="auto"/>
            <w:noWrap/>
            <w:hideMark/>
          </w:tcPr>
          <w:p w14:paraId="01E4D2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425DBB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0ED93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54673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0ABDEC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326D2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45,4</w:t>
            </w:r>
          </w:p>
        </w:tc>
        <w:tc>
          <w:tcPr>
            <w:tcW w:w="709" w:type="dxa"/>
            <w:tcBorders>
              <w:top w:val="nil"/>
              <w:left w:val="nil"/>
              <w:bottom w:val="nil"/>
              <w:right w:val="nil"/>
            </w:tcBorders>
            <w:shd w:val="clear" w:color="auto" w:fill="auto"/>
            <w:noWrap/>
            <w:hideMark/>
          </w:tcPr>
          <w:p w14:paraId="735AD7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F0475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92DFE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3AEC13A" w14:textId="4555D75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5F9B2B35" w14:textId="0A55C8C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ED568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C178F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ED9E2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C079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E0DE9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C830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68E88B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7FF824C8" w14:textId="77777777" w:rsidTr="00B20317">
        <w:tc>
          <w:tcPr>
            <w:tcW w:w="2694" w:type="dxa"/>
            <w:tcBorders>
              <w:top w:val="nil"/>
              <w:left w:val="nil"/>
              <w:bottom w:val="nil"/>
              <w:right w:val="nil"/>
            </w:tcBorders>
            <w:shd w:val="clear" w:color="auto" w:fill="auto"/>
            <w:noWrap/>
            <w:hideMark/>
          </w:tcPr>
          <w:p w14:paraId="7520BB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Bowman, 1995 - cbt</w:t>
            </w:r>
          </w:p>
        </w:tc>
        <w:tc>
          <w:tcPr>
            <w:tcW w:w="1061" w:type="dxa"/>
            <w:tcBorders>
              <w:top w:val="nil"/>
              <w:left w:val="nil"/>
              <w:bottom w:val="nil"/>
              <w:right w:val="nil"/>
            </w:tcBorders>
            <w:shd w:val="clear" w:color="auto" w:fill="auto"/>
            <w:noWrap/>
            <w:hideMark/>
          </w:tcPr>
          <w:p w14:paraId="03B7DF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FFF09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62432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5A214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55F8D6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648E2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36,2</w:t>
            </w:r>
          </w:p>
        </w:tc>
        <w:tc>
          <w:tcPr>
            <w:tcW w:w="709" w:type="dxa"/>
            <w:tcBorders>
              <w:top w:val="nil"/>
              <w:left w:val="nil"/>
              <w:bottom w:val="nil"/>
              <w:right w:val="nil"/>
            </w:tcBorders>
            <w:shd w:val="clear" w:color="auto" w:fill="auto"/>
            <w:noWrap/>
            <w:hideMark/>
          </w:tcPr>
          <w:p w14:paraId="752E12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037BE2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2A74B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31657FD" w14:textId="093429A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C6D11B4" w14:textId="55C944E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F4D06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9001E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49509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487A5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2EFE6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87873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FFE0A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1995</w:t>
            </w:r>
          </w:p>
        </w:tc>
      </w:tr>
      <w:tr w:rsidR="00B20317" w:rsidRPr="00B20317" w14:paraId="5EB64F8A" w14:textId="77777777" w:rsidTr="00B20317">
        <w:tc>
          <w:tcPr>
            <w:tcW w:w="2694" w:type="dxa"/>
            <w:tcBorders>
              <w:top w:val="nil"/>
              <w:left w:val="nil"/>
              <w:bottom w:val="nil"/>
              <w:right w:val="nil"/>
            </w:tcBorders>
            <w:shd w:val="clear" w:color="auto" w:fill="auto"/>
            <w:noWrap/>
            <w:hideMark/>
          </w:tcPr>
          <w:p w14:paraId="6DA818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Bowman, 1995 - set</w:t>
            </w:r>
          </w:p>
        </w:tc>
        <w:tc>
          <w:tcPr>
            <w:tcW w:w="1061" w:type="dxa"/>
            <w:tcBorders>
              <w:top w:val="nil"/>
              <w:left w:val="nil"/>
              <w:bottom w:val="nil"/>
              <w:right w:val="nil"/>
            </w:tcBorders>
            <w:shd w:val="clear" w:color="auto" w:fill="auto"/>
            <w:noWrap/>
            <w:hideMark/>
          </w:tcPr>
          <w:p w14:paraId="64C291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175478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E9F85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8C949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0D2759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9A73C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36,2</w:t>
            </w:r>
          </w:p>
        </w:tc>
        <w:tc>
          <w:tcPr>
            <w:tcW w:w="709" w:type="dxa"/>
            <w:tcBorders>
              <w:top w:val="nil"/>
              <w:left w:val="nil"/>
              <w:bottom w:val="nil"/>
              <w:right w:val="nil"/>
            </w:tcBorders>
            <w:shd w:val="clear" w:color="auto" w:fill="auto"/>
            <w:noWrap/>
            <w:hideMark/>
          </w:tcPr>
          <w:p w14:paraId="5FB982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6AD0F0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CA068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4CB518B" w14:textId="312E08B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C4FCF67" w14:textId="1831D25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CD48A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0C669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6CDC6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F3F7E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1E8D4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C33DE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CFBB0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1995</w:t>
            </w:r>
          </w:p>
        </w:tc>
      </w:tr>
      <w:tr w:rsidR="00B20317" w:rsidRPr="00B20317" w14:paraId="1B1F6646" w14:textId="77777777" w:rsidTr="00B20317">
        <w:tc>
          <w:tcPr>
            <w:tcW w:w="2694" w:type="dxa"/>
            <w:tcBorders>
              <w:top w:val="nil"/>
              <w:left w:val="nil"/>
              <w:bottom w:val="nil"/>
              <w:right w:val="nil"/>
            </w:tcBorders>
            <w:shd w:val="clear" w:color="auto" w:fill="auto"/>
            <w:noWrap/>
            <w:hideMark/>
          </w:tcPr>
          <w:p w14:paraId="131647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Brown, 1984 - grp</w:t>
            </w:r>
          </w:p>
        </w:tc>
        <w:tc>
          <w:tcPr>
            <w:tcW w:w="1061" w:type="dxa"/>
            <w:tcBorders>
              <w:top w:val="nil"/>
              <w:left w:val="nil"/>
              <w:bottom w:val="nil"/>
              <w:right w:val="nil"/>
            </w:tcBorders>
            <w:shd w:val="clear" w:color="auto" w:fill="auto"/>
            <w:noWrap/>
            <w:hideMark/>
          </w:tcPr>
          <w:p w14:paraId="58CF9D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FE8D4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22FCD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EE556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4F325D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A3735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36,5</w:t>
            </w:r>
          </w:p>
        </w:tc>
        <w:tc>
          <w:tcPr>
            <w:tcW w:w="709" w:type="dxa"/>
            <w:tcBorders>
              <w:top w:val="nil"/>
              <w:left w:val="nil"/>
              <w:bottom w:val="nil"/>
              <w:right w:val="nil"/>
            </w:tcBorders>
            <w:shd w:val="clear" w:color="auto" w:fill="auto"/>
            <w:noWrap/>
            <w:hideMark/>
          </w:tcPr>
          <w:p w14:paraId="12FE09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36C358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F1D5A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2E6EFEC" w14:textId="4E1023C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6E72829" w14:textId="5F9098D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4CFCAC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466EB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5DF3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E5F62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C5896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D996E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22B1D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1984</w:t>
            </w:r>
          </w:p>
        </w:tc>
      </w:tr>
      <w:tr w:rsidR="00B20317" w:rsidRPr="00B20317" w14:paraId="1EDAED74" w14:textId="77777777" w:rsidTr="00B20317">
        <w:tc>
          <w:tcPr>
            <w:tcW w:w="2694" w:type="dxa"/>
            <w:tcBorders>
              <w:top w:val="nil"/>
              <w:left w:val="nil"/>
              <w:bottom w:val="nil"/>
              <w:right w:val="nil"/>
            </w:tcBorders>
            <w:shd w:val="clear" w:color="auto" w:fill="auto"/>
            <w:noWrap/>
            <w:hideMark/>
          </w:tcPr>
          <w:p w14:paraId="1EA343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Brown, 1984 - ind</w:t>
            </w:r>
          </w:p>
        </w:tc>
        <w:tc>
          <w:tcPr>
            <w:tcW w:w="1061" w:type="dxa"/>
            <w:tcBorders>
              <w:top w:val="nil"/>
              <w:left w:val="nil"/>
              <w:bottom w:val="nil"/>
              <w:right w:val="nil"/>
            </w:tcBorders>
            <w:shd w:val="clear" w:color="auto" w:fill="auto"/>
            <w:noWrap/>
            <w:hideMark/>
          </w:tcPr>
          <w:p w14:paraId="786BF3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06B1B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81B13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1C0B1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28568E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BAD76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36,5</w:t>
            </w:r>
          </w:p>
        </w:tc>
        <w:tc>
          <w:tcPr>
            <w:tcW w:w="709" w:type="dxa"/>
            <w:tcBorders>
              <w:top w:val="nil"/>
              <w:left w:val="nil"/>
              <w:bottom w:val="nil"/>
              <w:right w:val="nil"/>
            </w:tcBorders>
            <w:shd w:val="clear" w:color="auto" w:fill="auto"/>
            <w:noWrap/>
            <w:hideMark/>
          </w:tcPr>
          <w:p w14:paraId="68B8D6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16076D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5F4B6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83F95F9" w14:textId="5C3A3D7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0BE9B45" w14:textId="3C9E821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5B57A1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BCEFF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F30C9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DA97F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A7BEB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EF8A0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3368D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1984</w:t>
            </w:r>
          </w:p>
        </w:tc>
      </w:tr>
      <w:tr w:rsidR="00B20317" w:rsidRPr="00B20317" w14:paraId="4FF504D9" w14:textId="77777777" w:rsidTr="00B20317">
        <w:tc>
          <w:tcPr>
            <w:tcW w:w="2694" w:type="dxa"/>
            <w:tcBorders>
              <w:top w:val="nil"/>
              <w:left w:val="nil"/>
              <w:bottom w:val="nil"/>
              <w:right w:val="nil"/>
            </w:tcBorders>
            <w:shd w:val="clear" w:color="auto" w:fill="auto"/>
            <w:noWrap/>
            <w:hideMark/>
          </w:tcPr>
          <w:p w14:paraId="4FD430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Brown, 1984 - tel</w:t>
            </w:r>
          </w:p>
        </w:tc>
        <w:tc>
          <w:tcPr>
            <w:tcW w:w="1061" w:type="dxa"/>
            <w:tcBorders>
              <w:top w:val="nil"/>
              <w:left w:val="nil"/>
              <w:bottom w:val="nil"/>
              <w:right w:val="nil"/>
            </w:tcBorders>
            <w:shd w:val="clear" w:color="auto" w:fill="auto"/>
            <w:noWrap/>
            <w:hideMark/>
          </w:tcPr>
          <w:p w14:paraId="1A5511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C9A24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06B69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3C4F7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7667AD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288B9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36,5</w:t>
            </w:r>
          </w:p>
        </w:tc>
        <w:tc>
          <w:tcPr>
            <w:tcW w:w="709" w:type="dxa"/>
            <w:tcBorders>
              <w:top w:val="nil"/>
              <w:left w:val="nil"/>
              <w:bottom w:val="nil"/>
              <w:right w:val="nil"/>
            </w:tcBorders>
            <w:shd w:val="clear" w:color="auto" w:fill="auto"/>
            <w:noWrap/>
            <w:hideMark/>
          </w:tcPr>
          <w:p w14:paraId="5242A5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61D1D6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A27F6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6631E4C" w14:textId="4155282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93FE126" w14:textId="1806C9A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02AD62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0A2A7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AF747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B8F1B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C1A08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DBC03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0CFD3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1984</w:t>
            </w:r>
          </w:p>
        </w:tc>
      </w:tr>
      <w:tr w:rsidR="00B20317" w:rsidRPr="00B20317" w14:paraId="6491DCB4" w14:textId="77777777" w:rsidTr="00B20317">
        <w:tc>
          <w:tcPr>
            <w:tcW w:w="2694" w:type="dxa"/>
            <w:tcBorders>
              <w:top w:val="nil"/>
              <w:left w:val="nil"/>
              <w:bottom w:val="nil"/>
              <w:right w:val="nil"/>
            </w:tcBorders>
            <w:shd w:val="clear" w:color="auto" w:fill="auto"/>
            <w:noWrap/>
            <w:hideMark/>
          </w:tcPr>
          <w:p w14:paraId="05C7CD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Buhrman, 2015</w:t>
            </w:r>
          </w:p>
        </w:tc>
        <w:tc>
          <w:tcPr>
            <w:tcW w:w="1061" w:type="dxa"/>
            <w:tcBorders>
              <w:top w:val="nil"/>
              <w:left w:val="nil"/>
              <w:bottom w:val="nil"/>
              <w:right w:val="nil"/>
            </w:tcBorders>
            <w:shd w:val="clear" w:color="auto" w:fill="auto"/>
            <w:noWrap/>
            <w:hideMark/>
          </w:tcPr>
          <w:p w14:paraId="5D152B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03B56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F5F89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F3C3F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568F7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6DECF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50,69</w:t>
            </w:r>
          </w:p>
        </w:tc>
        <w:tc>
          <w:tcPr>
            <w:tcW w:w="709" w:type="dxa"/>
            <w:tcBorders>
              <w:top w:val="nil"/>
              <w:left w:val="nil"/>
              <w:bottom w:val="nil"/>
              <w:right w:val="nil"/>
            </w:tcBorders>
            <w:shd w:val="clear" w:color="auto" w:fill="auto"/>
            <w:noWrap/>
            <w:hideMark/>
          </w:tcPr>
          <w:p w14:paraId="2CCF8D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0.85</w:t>
            </w:r>
          </w:p>
        </w:tc>
        <w:tc>
          <w:tcPr>
            <w:tcW w:w="709" w:type="dxa"/>
            <w:tcBorders>
              <w:top w:val="nil"/>
              <w:left w:val="nil"/>
              <w:bottom w:val="nil"/>
              <w:right w:val="nil"/>
            </w:tcBorders>
            <w:shd w:val="clear" w:color="auto" w:fill="auto"/>
            <w:noWrap/>
            <w:hideMark/>
          </w:tcPr>
          <w:p w14:paraId="3168F5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2A137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D60568E" w14:textId="7AF2D1F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0D318B6" w14:textId="55DF922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D67AB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D2650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1EFEB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C343E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B5FE9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8B3C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DA02A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235CF71E" w14:textId="77777777" w:rsidTr="00B20317">
        <w:tc>
          <w:tcPr>
            <w:tcW w:w="2694" w:type="dxa"/>
            <w:tcBorders>
              <w:top w:val="nil"/>
              <w:left w:val="nil"/>
              <w:bottom w:val="nil"/>
              <w:right w:val="nil"/>
            </w:tcBorders>
            <w:shd w:val="clear" w:color="auto" w:fill="auto"/>
            <w:noWrap/>
            <w:hideMark/>
          </w:tcPr>
          <w:p w14:paraId="4ACCC5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Buntrock, 2015</w:t>
            </w:r>
          </w:p>
        </w:tc>
        <w:tc>
          <w:tcPr>
            <w:tcW w:w="1061" w:type="dxa"/>
            <w:tcBorders>
              <w:top w:val="nil"/>
              <w:left w:val="nil"/>
              <w:bottom w:val="nil"/>
              <w:right w:val="nil"/>
            </w:tcBorders>
            <w:shd w:val="clear" w:color="auto" w:fill="auto"/>
            <w:noWrap/>
            <w:hideMark/>
          </w:tcPr>
          <w:p w14:paraId="2CC281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3CE500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83E60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C13D5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300046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5A7B1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w:t>
            </w:r>
          </w:p>
        </w:tc>
        <w:tc>
          <w:tcPr>
            <w:tcW w:w="709" w:type="dxa"/>
            <w:tcBorders>
              <w:top w:val="nil"/>
              <w:left w:val="nil"/>
              <w:bottom w:val="nil"/>
              <w:right w:val="nil"/>
            </w:tcBorders>
            <w:shd w:val="clear" w:color="auto" w:fill="auto"/>
            <w:noWrap/>
            <w:hideMark/>
          </w:tcPr>
          <w:p w14:paraId="5D63CF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592737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08AD4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1B2E876" w14:textId="506DAA2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F77DEDF" w14:textId="0C22160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4ADE5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E3A28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83D0A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8C9E2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3F463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18CA9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C4523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1FCA2176" w14:textId="77777777" w:rsidTr="00B20317">
        <w:tc>
          <w:tcPr>
            <w:tcW w:w="2694" w:type="dxa"/>
            <w:tcBorders>
              <w:top w:val="nil"/>
              <w:left w:val="nil"/>
              <w:bottom w:val="nil"/>
              <w:right w:val="nil"/>
            </w:tcBorders>
            <w:shd w:val="clear" w:color="auto" w:fill="auto"/>
            <w:noWrap/>
            <w:hideMark/>
          </w:tcPr>
          <w:p w14:paraId="408109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Burns, 2007</w:t>
            </w:r>
          </w:p>
        </w:tc>
        <w:tc>
          <w:tcPr>
            <w:tcW w:w="1061" w:type="dxa"/>
            <w:tcBorders>
              <w:top w:val="nil"/>
              <w:left w:val="nil"/>
              <w:bottom w:val="nil"/>
              <w:right w:val="nil"/>
            </w:tcBorders>
            <w:shd w:val="clear" w:color="auto" w:fill="auto"/>
            <w:noWrap/>
            <w:hideMark/>
          </w:tcPr>
          <w:p w14:paraId="314C9D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6340AC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32969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6D0AF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2EE370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664F70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81,1</w:t>
            </w:r>
          </w:p>
        </w:tc>
        <w:tc>
          <w:tcPr>
            <w:tcW w:w="709" w:type="dxa"/>
            <w:tcBorders>
              <w:top w:val="nil"/>
              <w:left w:val="nil"/>
              <w:bottom w:val="nil"/>
              <w:right w:val="nil"/>
            </w:tcBorders>
            <w:shd w:val="clear" w:color="auto" w:fill="auto"/>
            <w:noWrap/>
            <w:hideMark/>
          </w:tcPr>
          <w:p w14:paraId="108B8D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54C6FA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0885D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D38A392" w14:textId="1A246CB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2F48829" w14:textId="1E63A63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A188F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B3A46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5A43F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91DB4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3A86D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F8319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38566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2007</w:t>
            </w:r>
          </w:p>
        </w:tc>
      </w:tr>
      <w:tr w:rsidR="00B20317" w:rsidRPr="00B20317" w14:paraId="2C790F1F" w14:textId="77777777" w:rsidTr="00B20317">
        <w:tc>
          <w:tcPr>
            <w:tcW w:w="2694" w:type="dxa"/>
            <w:tcBorders>
              <w:top w:val="nil"/>
              <w:left w:val="nil"/>
              <w:bottom w:val="nil"/>
              <w:right w:val="nil"/>
            </w:tcBorders>
            <w:shd w:val="clear" w:color="auto" w:fill="auto"/>
            <w:noWrap/>
            <w:hideMark/>
          </w:tcPr>
          <w:p w14:paraId="287268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Burns, 2013</w:t>
            </w:r>
          </w:p>
        </w:tc>
        <w:tc>
          <w:tcPr>
            <w:tcW w:w="1061" w:type="dxa"/>
            <w:tcBorders>
              <w:top w:val="nil"/>
              <w:left w:val="nil"/>
              <w:bottom w:val="nil"/>
              <w:right w:val="nil"/>
            </w:tcBorders>
            <w:shd w:val="clear" w:color="auto" w:fill="auto"/>
            <w:noWrap/>
            <w:hideMark/>
          </w:tcPr>
          <w:p w14:paraId="481C54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1F56D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F7FC0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31659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2B6890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656F22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29,15</w:t>
            </w:r>
          </w:p>
        </w:tc>
        <w:tc>
          <w:tcPr>
            <w:tcW w:w="709" w:type="dxa"/>
            <w:tcBorders>
              <w:top w:val="nil"/>
              <w:left w:val="nil"/>
              <w:bottom w:val="nil"/>
              <w:right w:val="nil"/>
            </w:tcBorders>
            <w:shd w:val="clear" w:color="auto" w:fill="auto"/>
            <w:noWrap/>
            <w:hideMark/>
          </w:tcPr>
          <w:p w14:paraId="7397DF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46FC6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F210E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977019A" w14:textId="026B48D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122EE4D" w14:textId="43654B5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41CA9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4A9626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D3E23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3E635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19D98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F24B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B3E34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657BE353" w14:textId="77777777" w:rsidTr="00B20317">
        <w:tc>
          <w:tcPr>
            <w:tcW w:w="2694" w:type="dxa"/>
            <w:tcBorders>
              <w:top w:val="nil"/>
              <w:left w:val="nil"/>
              <w:bottom w:val="nil"/>
              <w:right w:val="nil"/>
            </w:tcBorders>
            <w:shd w:val="clear" w:color="auto" w:fill="auto"/>
            <w:noWrap/>
            <w:hideMark/>
          </w:tcPr>
          <w:p w14:paraId="3B45EC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Carlbring, 2013</w:t>
            </w:r>
          </w:p>
        </w:tc>
        <w:tc>
          <w:tcPr>
            <w:tcW w:w="1061" w:type="dxa"/>
            <w:tcBorders>
              <w:top w:val="nil"/>
              <w:left w:val="nil"/>
              <w:bottom w:val="nil"/>
              <w:right w:val="nil"/>
            </w:tcBorders>
            <w:shd w:val="clear" w:color="auto" w:fill="auto"/>
            <w:noWrap/>
            <w:hideMark/>
          </w:tcPr>
          <w:p w14:paraId="048B2A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69FB65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C7576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1577B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443852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FB8A0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44,4</w:t>
            </w:r>
          </w:p>
        </w:tc>
        <w:tc>
          <w:tcPr>
            <w:tcW w:w="709" w:type="dxa"/>
            <w:tcBorders>
              <w:top w:val="nil"/>
              <w:left w:val="nil"/>
              <w:bottom w:val="nil"/>
              <w:right w:val="nil"/>
            </w:tcBorders>
            <w:shd w:val="clear" w:color="auto" w:fill="auto"/>
            <w:noWrap/>
            <w:hideMark/>
          </w:tcPr>
          <w:p w14:paraId="290503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405678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04F6E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A8F1958" w14:textId="68D698A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A034F8D" w14:textId="57A17DA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C0FC6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44722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8141D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BE14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5250C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94C26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963D1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30C5A904" w14:textId="77777777" w:rsidTr="00B20317">
        <w:tc>
          <w:tcPr>
            <w:tcW w:w="2694" w:type="dxa"/>
            <w:tcBorders>
              <w:top w:val="nil"/>
              <w:left w:val="nil"/>
              <w:bottom w:val="nil"/>
              <w:right w:val="nil"/>
            </w:tcBorders>
            <w:shd w:val="clear" w:color="auto" w:fill="auto"/>
            <w:noWrap/>
            <w:hideMark/>
          </w:tcPr>
          <w:p w14:paraId="5CCCD0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Carr, 2017</w:t>
            </w:r>
          </w:p>
        </w:tc>
        <w:tc>
          <w:tcPr>
            <w:tcW w:w="1061" w:type="dxa"/>
            <w:tcBorders>
              <w:top w:val="nil"/>
              <w:left w:val="nil"/>
              <w:bottom w:val="nil"/>
              <w:right w:val="nil"/>
            </w:tcBorders>
            <w:shd w:val="clear" w:color="auto" w:fill="auto"/>
            <w:noWrap/>
            <w:hideMark/>
          </w:tcPr>
          <w:p w14:paraId="385947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42528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084B9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ECE00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w:t>
            </w:r>
          </w:p>
        </w:tc>
        <w:tc>
          <w:tcPr>
            <w:tcW w:w="567" w:type="dxa"/>
            <w:tcBorders>
              <w:top w:val="nil"/>
              <w:left w:val="nil"/>
              <w:bottom w:val="nil"/>
              <w:right w:val="nil"/>
            </w:tcBorders>
            <w:shd w:val="clear" w:color="auto" w:fill="auto"/>
            <w:noWrap/>
            <w:hideMark/>
          </w:tcPr>
          <w:p w14:paraId="6FF9F3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2F5E0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w:t>
            </w:r>
          </w:p>
        </w:tc>
        <w:tc>
          <w:tcPr>
            <w:tcW w:w="709" w:type="dxa"/>
            <w:tcBorders>
              <w:top w:val="nil"/>
              <w:left w:val="nil"/>
              <w:bottom w:val="nil"/>
              <w:right w:val="nil"/>
            </w:tcBorders>
            <w:shd w:val="clear" w:color="auto" w:fill="auto"/>
            <w:noWrap/>
            <w:hideMark/>
          </w:tcPr>
          <w:p w14:paraId="0DA8D6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2144A7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1CF22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A813D72" w14:textId="0BAB272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F30482F" w14:textId="0376077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A4E2F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1476CE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CECB0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F4512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7DC3D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73A2C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5DC02E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37A3BB5A" w14:textId="77777777" w:rsidTr="00B20317">
        <w:tc>
          <w:tcPr>
            <w:tcW w:w="2694" w:type="dxa"/>
            <w:tcBorders>
              <w:top w:val="nil"/>
              <w:left w:val="nil"/>
              <w:bottom w:val="nil"/>
              <w:right w:val="nil"/>
            </w:tcBorders>
            <w:shd w:val="clear" w:color="auto" w:fill="auto"/>
            <w:noWrap/>
            <w:hideMark/>
          </w:tcPr>
          <w:p w14:paraId="29F1CC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Carta, 2012</w:t>
            </w:r>
          </w:p>
        </w:tc>
        <w:tc>
          <w:tcPr>
            <w:tcW w:w="1061" w:type="dxa"/>
            <w:tcBorders>
              <w:top w:val="nil"/>
              <w:left w:val="nil"/>
              <w:bottom w:val="nil"/>
              <w:right w:val="nil"/>
            </w:tcBorders>
            <w:shd w:val="clear" w:color="auto" w:fill="auto"/>
            <w:noWrap/>
            <w:hideMark/>
          </w:tcPr>
          <w:p w14:paraId="3C34BB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E1326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FB39C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8849E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52C232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F183E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42,48</w:t>
            </w:r>
          </w:p>
        </w:tc>
        <w:tc>
          <w:tcPr>
            <w:tcW w:w="709" w:type="dxa"/>
            <w:tcBorders>
              <w:top w:val="nil"/>
              <w:left w:val="nil"/>
              <w:bottom w:val="nil"/>
              <w:right w:val="nil"/>
            </w:tcBorders>
            <w:shd w:val="clear" w:color="auto" w:fill="auto"/>
            <w:noWrap/>
            <w:hideMark/>
          </w:tcPr>
          <w:p w14:paraId="602A4F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52498E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AE1C0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24B8ECA" w14:textId="4008A2A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44D338B" w14:textId="07CBC59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0BF28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0826C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67730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57FC3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17DE1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4386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A93EA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01909847" w14:textId="77777777" w:rsidTr="00B20317">
        <w:tc>
          <w:tcPr>
            <w:tcW w:w="2694" w:type="dxa"/>
            <w:tcBorders>
              <w:top w:val="nil"/>
              <w:left w:val="nil"/>
              <w:bottom w:val="nil"/>
              <w:right w:val="nil"/>
            </w:tcBorders>
            <w:shd w:val="clear" w:color="auto" w:fill="auto"/>
            <w:noWrap/>
            <w:hideMark/>
          </w:tcPr>
          <w:p w14:paraId="1F572F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Casanas, 2012</w:t>
            </w:r>
          </w:p>
        </w:tc>
        <w:tc>
          <w:tcPr>
            <w:tcW w:w="1061" w:type="dxa"/>
            <w:tcBorders>
              <w:top w:val="nil"/>
              <w:left w:val="nil"/>
              <w:bottom w:val="nil"/>
              <w:right w:val="nil"/>
            </w:tcBorders>
            <w:shd w:val="clear" w:color="auto" w:fill="auto"/>
            <w:noWrap/>
            <w:hideMark/>
          </w:tcPr>
          <w:p w14:paraId="6EC090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C7CDA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CE2E3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7380D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3C61DE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199AF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53,38</w:t>
            </w:r>
          </w:p>
        </w:tc>
        <w:tc>
          <w:tcPr>
            <w:tcW w:w="709" w:type="dxa"/>
            <w:tcBorders>
              <w:top w:val="nil"/>
              <w:left w:val="nil"/>
              <w:bottom w:val="nil"/>
              <w:right w:val="nil"/>
            </w:tcBorders>
            <w:shd w:val="clear" w:color="auto" w:fill="auto"/>
            <w:noWrap/>
            <w:hideMark/>
          </w:tcPr>
          <w:p w14:paraId="4FDB5E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0.89</w:t>
            </w:r>
          </w:p>
        </w:tc>
        <w:tc>
          <w:tcPr>
            <w:tcW w:w="709" w:type="dxa"/>
            <w:tcBorders>
              <w:top w:val="nil"/>
              <w:left w:val="nil"/>
              <w:bottom w:val="nil"/>
              <w:right w:val="nil"/>
            </w:tcBorders>
            <w:shd w:val="clear" w:color="auto" w:fill="auto"/>
            <w:noWrap/>
            <w:hideMark/>
          </w:tcPr>
          <w:p w14:paraId="2DD77D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EFE36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304511D" w14:textId="2655E5E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EA9425C" w14:textId="32569B0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E637C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9B55D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DC2F8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BD4AD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92089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03E52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1F510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2C6AB4CE" w14:textId="77777777" w:rsidTr="00B20317">
        <w:tc>
          <w:tcPr>
            <w:tcW w:w="2694" w:type="dxa"/>
            <w:tcBorders>
              <w:top w:val="nil"/>
              <w:left w:val="nil"/>
              <w:bottom w:val="nil"/>
              <w:right w:val="nil"/>
            </w:tcBorders>
            <w:shd w:val="clear" w:color="auto" w:fill="auto"/>
            <w:noWrap/>
            <w:hideMark/>
          </w:tcPr>
          <w:p w14:paraId="232E9F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Castonguay, 2004</w:t>
            </w:r>
          </w:p>
        </w:tc>
        <w:tc>
          <w:tcPr>
            <w:tcW w:w="1061" w:type="dxa"/>
            <w:tcBorders>
              <w:top w:val="nil"/>
              <w:left w:val="nil"/>
              <w:bottom w:val="nil"/>
              <w:right w:val="nil"/>
            </w:tcBorders>
            <w:shd w:val="clear" w:color="auto" w:fill="auto"/>
            <w:noWrap/>
            <w:hideMark/>
          </w:tcPr>
          <w:p w14:paraId="4EA240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1808B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B6737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1CA00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7D747E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912E2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38,8</w:t>
            </w:r>
          </w:p>
        </w:tc>
        <w:tc>
          <w:tcPr>
            <w:tcW w:w="709" w:type="dxa"/>
            <w:tcBorders>
              <w:top w:val="nil"/>
              <w:left w:val="nil"/>
              <w:bottom w:val="nil"/>
              <w:right w:val="nil"/>
            </w:tcBorders>
            <w:shd w:val="clear" w:color="auto" w:fill="auto"/>
            <w:noWrap/>
            <w:hideMark/>
          </w:tcPr>
          <w:p w14:paraId="647ABA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534AD8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97376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4F7FC9C" w14:textId="48625A1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496542E" w14:textId="731D8A8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6281C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BE52E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2256D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0EDCA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D715C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10364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A3ACA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2004</w:t>
            </w:r>
          </w:p>
        </w:tc>
      </w:tr>
      <w:tr w:rsidR="00B20317" w:rsidRPr="00B20317" w14:paraId="4F193792" w14:textId="77777777" w:rsidTr="00B20317">
        <w:tc>
          <w:tcPr>
            <w:tcW w:w="2694" w:type="dxa"/>
            <w:tcBorders>
              <w:top w:val="nil"/>
              <w:left w:val="nil"/>
              <w:bottom w:val="nil"/>
              <w:right w:val="nil"/>
            </w:tcBorders>
            <w:shd w:val="clear" w:color="auto" w:fill="auto"/>
            <w:noWrap/>
            <w:hideMark/>
          </w:tcPr>
          <w:p w14:paraId="14A70C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Chan, 2012 - cbt</w:t>
            </w:r>
          </w:p>
        </w:tc>
        <w:tc>
          <w:tcPr>
            <w:tcW w:w="1061" w:type="dxa"/>
            <w:tcBorders>
              <w:top w:val="nil"/>
              <w:left w:val="nil"/>
              <w:bottom w:val="nil"/>
              <w:right w:val="nil"/>
            </w:tcBorders>
            <w:shd w:val="clear" w:color="auto" w:fill="auto"/>
            <w:noWrap/>
            <w:hideMark/>
          </w:tcPr>
          <w:p w14:paraId="67A565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F3F82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288D8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6DAD0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736D67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473804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46,43</w:t>
            </w:r>
          </w:p>
        </w:tc>
        <w:tc>
          <w:tcPr>
            <w:tcW w:w="709" w:type="dxa"/>
            <w:tcBorders>
              <w:top w:val="nil"/>
              <w:left w:val="nil"/>
              <w:bottom w:val="nil"/>
              <w:right w:val="nil"/>
            </w:tcBorders>
            <w:shd w:val="clear" w:color="auto" w:fill="auto"/>
            <w:noWrap/>
            <w:hideMark/>
          </w:tcPr>
          <w:p w14:paraId="4B1363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0.82</w:t>
            </w:r>
          </w:p>
        </w:tc>
        <w:tc>
          <w:tcPr>
            <w:tcW w:w="709" w:type="dxa"/>
            <w:tcBorders>
              <w:top w:val="nil"/>
              <w:left w:val="nil"/>
              <w:bottom w:val="nil"/>
              <w:right w:val="nil"/>
            </w:tcBorders>
            <w:shd w:val="clear" w:color="auto" w:fill="auto"/>
            <w:noWrap/>
            <w:hideMark/>
          </w:tcPr>
          <w:p w14:paraId="41E95D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0C384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3EC0C32" w14:textId="0027DA0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4DE52DA" w14:textId="11958B3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01D49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E9EE7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11A77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7340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371E1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2E3EB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CC0E4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62860ECD" w14:textId="77777777" w:rsidTr="00B20317">
        <w:tc>
          <w:tcPr>
            <w:tcW w:w="2694" w:type="dxa"/>
            <w:tcBorders>
              <w:top w:val="nil"/>
              <w:left w:val="nil"/>
              <w:bottom w:val="nil"/>
              <w:right w:val="nil"/>
            </w:tcBorders>
            <w:shd w:val="clear" w:color="auto" w:fill="auto"/>
            <w:noWrap/>
            <w:hideMark/>
          </w:tcPr>
          <w:p w14:paraId="1575BF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Chan, 2012 - dmbi</w:t>
            </w:r>
          </w:p>
        </w:tc>
        <w:tc>
          <w:tcPr>
            <w:tcW w:w="1061" w:type="dxa"/>
            <w:tcBorders>
              <w:top w:val="nil"/>
              <w:left w:val="nil"/>
              <w:bottom w:val="nil"/>
              <w:right w:val="nil"/>
            </w:tcBorders>
            <w:shd w:val="clear" w:color="auto" w:fill="auto"/>
            <w:noWrap/>
            <w:hideMark/>
          </w:tcPr>
          <w:p w14:paraId="614D99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8FB7A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2AA3B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7CB36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09F834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120BD9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46,43</w:t>
            </w:r>
          </w:p>
        </w:tc>
        <w:tc>
          <w:tcPr>
            <w:tcW w:w="709" w:type="dxa"/>
            <w:tcBorders>
              <w:top w:val="nil"/>
              <w:left w:val="nil"/>
              <w:bottom w:val="nil"/>
              <w:right w:val="nil"/>
            </w:tcBorders>
            <w:shd w:val="clear" w:color="auto" w:fill="auto"/>
            <w:noWrap/>
            <w:hideMark/>
          </w:tcPr>
          <w:p w14:paraId="6BA9AE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0.82</w:t>
            </w:r>
          </w:p>
        </w:tc>
        <w:tc>
          <w:tcPr>
            <w:tcW w:w="709" w:type="dxa"/>
            <w:tcBorders>
              <w:top w:val="nil"/>
              <w:left w:val="nil"/>
              <w:bottom w:val="nil"/>
              <w:right w:val="nil"/>
            </w:tcBorders>
            <w:shd w:val="clear" w:color="auto" w:fill="auto"/>
            <w:noWrap/>
            <w:hideMark/>
          </w:tcPr>
          <w:p w14:paraId="67A539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89839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77270D8" w14:textId="13E45A6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2DF83E2" w14:textId="1367B4B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3D36B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0D253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FE677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7CBB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73C17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75ADC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3C548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2A3BB3A0" w14:textId="77777777" w:rsidTr="00B20317">
        <w:tc>
          <w:tcPr>
            <w:tcW w:w="2694" w:type="dxa"/>
            <w:tcBorders>
              <w:top w:val="nil"/>
              <w:left w:val="nil"/>
              <w:bottom w:val="nil"/>
              <w:right w:val="nil"/>
            </w:tcBorders>
            <w:shd w:val="clear" w:color="auto" w:fill="auto"/>
            <w:noWrap/>
            <w:hideMark/>
          </w:tcPr>
          <w:p w14:paraId="4BF2A8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Chan, 2013</w:t>
            </w:r>
          </w:p>
        </w:tc>
        <w:tc>
          <w:tcPr>
            <w:tcW w:w="1061" w:type="dxa"/>
            <w:tcBorders>
              <w:top w:val="nil"/>
              <w:left w:val="nil"/>
              <w:bottom w:val="nil"/>
              <w:right w:val="nil"/>
            </w:tcBorders>
            <w:shd w:val="clear" w:color="auto" w:fill="auto"/>
            <w:noWrap/>
            <w:hideMark/>
          </w:tcPr>
          <w:p w14:paraId="374115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56F43F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322E6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CECF4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496218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5355D8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69,7</w:t>
            </w:r>
          </w:p>
        </w:tc>
        <w:tc>
          <w:tcPr>
            <w:tcW w:w="709" w:type="dxa"/>
            <w:tcBorders>
              <w:top w:val="nil"/>
              <w:left w:val="nil"/>
              <w:bottom w:val="nil"/>
              <w:right w:val="nil"/>
            </w:tcBorders>
            <w:shd w:val="clear" w:color="auto" w:fill="auto"/>
            <w:noWrap/>
            <w:hideMark/>
          </w:tcPr>
          <w:p w14:paraId="1F6D23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0.81</w:t>
            </w:r>
          </w:p>
        </w:tc>
        <w:tc>
          <w:tcPr>
            <w:tcW w:w="709" w:type="dxa"/>
            <w:tcBorders>
              <w:top w:val="nil"/>
              <w:left w:val="nil"/>
              <w:bottom w:val="nil"/>
              <w:right w:val="nil"/>
            </w:tcBorders>
            <w:shd w:val="clear" w:color="auto" w:fill="auto"/>
            <w:noWrap/>
            <w:hideMark/>
          </w:tcPr>
          <w:p w14:paraId="38F3D1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CC1A5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1412B59" w14:textId="3A6CA75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10B8A270" w14:textId="74058B1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63C5D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4D08E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00217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B4F2D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790A1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9723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B2A20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664FBCE7" w14:textId="77777777" w:rsidTr="00B20317">
        <w:tc>
          <w:tcPr>
            <w:tcW w:w="2694" w:type="dxa"/>
            <w:tcBorders>
              <w:top w:val="nil"/>
              <w:left w:val="nil"/>
              <w:bottom w:val="nil"/>
              <w:right w:val="nil"/>
            </w:tcBorders>
            <w:shd w:val="clear" w:color="auto" w:fill="auto"/>
            <w:noWrap/>
            <w:hideMark/>
          </w:tcPr>
          <w:p w14:paraId="4F66C5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Chen, 2000</w:t>
            </w:r>
          </w:p>
        </w:tc>
        <w:tc>
          <w:tcPr>
            <w:tcW w:w="1061" w:type="dxa"/>
            <w:tcBorders>
              <w:top w:val="nil"/>
              <w:left w:val="nil"/>
              <w:bottom w:val="nil"/>
              <w:right w:val="nil"/>
            </w:tcBorders>
            <w:shd w:val="clear" w:color="auto" w:fill="auto"/>
            <w:noWrap/>
            <w:hideMark/>
          </w:tcPr>
          <w:p w14:paraId="34C06B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54F72E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9C521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A9935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329E5C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003E6E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29,1</w:t>
            </w:r>
          </w:p>
        </w:tc>
        <w:tc>
          <w:tcPr>
            <w:tcW w:w="709" w:type="dxa"/>
            <w:tcBorders>
              <w:top w:val="nil"/>
              <w:left w:val="nil"/>
              <w:bottom w:val="nil"/>
              <w:right w:val="nil"/>
            </w:tcBorders>
            <w:shd w:val="clear" w:color="auto" w:fill="auto"/>
            <w:noWrap/>
            <w:hideMark/>
          </w:tcPr>
          <w:p w14:paraId="762DE0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904BE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617B7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EB8A0AF" w14:textId="755C83D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6F4AD4F0" w14:textId="5709686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4D7DC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84211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9AB68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FE3C2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F9760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50C1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E2256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2000</w:t>
            </w:r>
          </w:p>
        </w:tc>
      </w:tr>
      <w:tr w:rsidR="00B20317" w:rsidRPr="00B20317" w14:paraId="7F6BF6B9" w14:textId="77777777" w:rsidTr="00B20317">
        <w:tc>
          <w:tcPr>
            <w:tcW w:w="2694" w:type="dxa"/>
            <w:tcBorders>
              <w:top w:val="nil"/>
              <w:left w:val="nil"/>
              <w:bottom w:val="nil"/>
              <w:right w:val="nil"/>
            </w:tcBorders>
            <w:shd w:val="clear" w:color="auto" w:fill="auto"/>
            <w:noWrap/>
            <w:hideMark/>
          </w:tcPr>
          <w:p w14:paraId="1C0EE6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Chesney, 2003</w:t>
            </w:r>
          </w:p>
        </w:tc>
        <w:tc>
          <w:tcPr>
            <w:tcW w:w="1061" w:type="dxa"/>
            <w:tcBorders>
              <w:top w:val="nil"/>
              <w:left w:val="nil"/>
              <w:bottom w:val="nil"/>
              <w:right w:val="nil"/>
            </w:tcBorders>
            <w:shd w:val="clear" w:color="auto" w:fill="auto"/>
            <w:noWrap/>
            <w:hideMark/>
          </w:tcPr>
          <w:p w14:paraId="02B15F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6996D1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9EA4C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C8C77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03D7A7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33DCA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w:t>
            </w:r>
          </w:p>
        </w:tc>
        <w:tc>
          <w:tcPr>
            <w:tcW w:w="709" w:type="dxa"/>
            <w:tcBorders>
              <w:top w:val="nil"/>
              <w:left w:val="nil"/>
              <w:bottom w:val="nil"/>
              <w:right w:val="nil"/>
            </w:tcBorders>
            <w:shd w:val="clear" w:color="auto" w:fill="auto"/>
            <w:noWrap/>
            <w:hideMark/>
          </w:tcPr>
          <w:p w14:paraId="748C61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0.00</w:t>
            </w:r>
          </w:p>
        </w:tc>
        <w:tc>
          <w:tcPr>
            <w:tcW w:w="709" w:type="dxa"/>
            <w:tcBorders>
              <w:top w:val="nil"/>
              <w:left w:val="nil"/>
              <w:bottom w:val="nil"/>
              <w:right w:val="nil"/>
            </w:tcBorders>
            <w:shd w:val="clear" w:color="auto" w:fill="auto"/>
            <w:noWrap/>
            <w:hideMark/>
          </w:tcPr>
          <w:p w14:paraId="48913F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745D6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F4ADCCF" w14:textId="793B775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EE8DAC0" w14:textId="3586EEF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61CF0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F306B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F8966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53DE7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2F10B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465D5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1B031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3D7E23DE" w14:textId="77777777" w:rsidTr="00B20317">
        <w:tc>
          <w:tcPr>
            <w:tcW w:w="2694" w:type="dxa"/>
            <w:tcBorders>
              <w:top w:val="nil"/>
              <w:left w:val="nil"/>
              <w:bottom w:val="nil"/>
              <w:right w:val="nil"/>
            </w:tcBorders>
            <w:shd w:val="clear" w:color="auto" w:fill="auto"/>
            <w:noWrap/>
            <w:hideMark/>
          </w:tcPr>
          <w:p w14:paraId="6BE51B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Chiang, 2015</w:t>
            </w:r>
          </w:p>
        </w:tc>
        <w:tc>
          <w:tcPr>
            <w:tcW w:w="1061" w:type="dxa"/>
            <w:tcBorders>
              <w:top w:val="nil"/>
              <w:left w:val="nil"/>
              <w:bottom w:val="nil"/>
              <w:right w:val="nil"/>
            </w:tcBorders>
            <w:shd w:val="clear" w:color="auto" w:fill="auto"/>
            <w:noWrap/>
            <w:hideMark/>
          </w:tcPr>
          <w:p w14:paraId="4F5282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B5A8B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BB292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CB8FC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7FAD61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3987C0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46,14</w:t>
            </w:r>
          </w:p>
        </w:tc>
        <w:tc>
          <w:tcPr>
            <w:tcW w:w="709" w:type="dxa"/>
            <w:tcBorders>
              <w:top w:val="nil"/>
              <w:left w:val="nil"/>
              <w:bottom w:val="nil"/>
              <w:right w:val="nil"/>
            </w:tcBorders>
            <w:shd w:val="clear" w:color="auto" w:fill="auto"/>
            <w:noWrap/>
            <w:hideMark/>
          </w:tcPr>
          <w:p w14:paraId="27FA36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44F97D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243EE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11297F3" w14:textId="795F594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0AE8DB4" w14:textId="3E5E137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37F18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DD3D0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1EA4E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4D601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1007A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A5FAF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3DF02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59C6E862" w14:textId="77777777" w:rsidTr="00B20317">
        <w:tc>
          <w:tcPr>
            <w:tcW w:w="2694" w:type="dxa"/>
            <w:tcBorders>
              <w:top w:val="nil"/>
              <w:left w:val="nil"/>
              <w:bottom w:val="nil"/>
              <w:right w:val="nil"/>
            </w:tcBorders>
            <w:shd w:val="clear" w:color="auto" w:fill="auto"/>
            <w:noWrap/>
            <w:hideMark/>
          </w:tcPr>
          <w:p w14:paraId="2B32C2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Cho, 2008</w:t>
            </w:r>
          </w:p>
        </w:tc>
        <w:tc>
          <w:tcPr>
            <w:tcW w:w="1061" w:type="dxa"/>
            <w:tcBorders>
              <w:top w:val="nil"/>
              <w:left w:val="nil"/>
              <w:bottom w:val="nil"/>
              <w:right w:val="nil"/>
            </w:tcBorders>
            <w:shd w:val="clear" w:color="auto" w:fill="auto"/>
            <w:noWrap/>
            <w:hideMark/>
          </w:tcPr>
          <w:p w14:paraId="556EEE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BAE4A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85AAC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9AA18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2D7ED7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762B0B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29,62</w:t>
            </w:r>
          </w:p>
        </w:tc>
        <w:tc>
          <w:tcPr>
            <w:tcW w:w="709" w:type="dxa"/>
            <w:tcBorders>
              <w:top w:val="nil"/>
              <w:left w:val="nil"/>
              <w:bottom w:val="nil"/>
              <w:right w:val="nil"/>
            </w:tcBorders>
            <w:shd w:val="clear" w:color="auto" w:fill="auto"/>
            <w:noWrap/>
            <w:hideMark/>
          </w:tcPr>
          <w:p w14:paraId="6C5D6B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6F7C8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AC261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9027276" w14:textId="59F16DB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26D12E1A" w14:textId="17CBD37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1E25B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3CC30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B6BC2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00FE7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D1FFB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EF2AC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ECA16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50EFC6E4" w14:textId="77777777" w:rsidTr="00B20317">
        <w:tc>
          <w:tcPr>
            <w:tcW w:w="2694" w:type="dxa"/>
            <w:tcBorders>
              <w:top w:val="nil"/>
              <w:left w:val="nil"/>
              <w:bottom w:val="nil"/>
              <w:right w:val="nil"/>
            </w:tcBorders>
            <w:shd w:val="clear" w:color="auto" w:fill="auto"/>
            <w:noWrap/>
            <w:hideMark/>
          </w:tcPr>
          <w:p w14:paraId="3ECDD2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Choi, 2012</w:t>
            </w:r>
          </w:p>
        </w:tc>
        <w:tc>
          <w:tcPr>
            <w:tcW w:w="1061" w:type="dxa"/>
            <w:tcBorders>
              <w:top w:val="nil"/>
              <w:left w:val="nil"/>
              <w:bottom w:val="nil"/>
              <w:right w:val="nil"/>
            </w:tcBorders>
            <w:shd w:val="clear" w:color="auto" w:fill="auto"/>
            <w:noWrap/>
            <w:hideMark/>
          </w:tcPr>
          <w:p w14:paraId="78FFAC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390BA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2581C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94A5D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4FC57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3FBF9D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w:t>
            </w:r>
          </w:p>
        </w:tc>
        <w:tc>
          <w:tcPr>
            <w:tcW w:w="709" w:type="dxa"/>
            <w:tcBorders>
              <w:top w:val="nil"/>
              <w:left w:val="nil"/>
              <w:bottom w:val="nil"/>
              <w:right w:val="nil"/>
            </w:tcBorders>
            <w:shd w:val="clear" w:color="auto" w:fill="auto"/>
            <w:noWrap/>
            <w:hideMark/>
          </w:tcPr>
          <w:p w14:paraId="351279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20C945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486D4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F537B18" w14:textId="1E0B96E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DCA7D57" w14:textId="3641DCB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C373E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6E549B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EEE51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B4A2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7DCEE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C1AE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E4C51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2C23269A" w14:textId="77777777" w:rsidTr="00B20317">
        <w:tc>
          <w:tcPr>
            <w:tcW w:w="2694" w:type="dxa"/>
            <w:tcBorders>
              <w:top w:val="nil"/>
              <w:left w:val="nil"/>
              <w:bottom w:val="nil"/>
              <w:right w:val="nil"/>
            </w:tcBorders>
            <w:shd w:val="clear" w:color="auto" w:fill="auto"/>
            <w:noWrap/>
            <w:hideMark/>
          </w:tcPr>
          <w:p w14:paraId="19AE08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Chowdhary, 2016</w:t>
            </w:r>
          </w:p>
        </w:tc>
        <w:tc>
          <w:tcPr>
            <w:tcW w:w="1061" w:type="dxa"/>
            <w:tcBorders>
              <w:top w:val="nil"/>
              <w:left w:val="nil"/>
              <w:bottom w:val="nil"/>
              <w:right w:val="nil"/>
            </w:tcBorders>
            <w:shd w:val="clear" w:color="auto" w:fill="auto"/>
            <w:noWrap/>
            <w:hideMark/>
          </w:tcPr>
          <w:p w14:paraId="449635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518FC3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3564C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0D33E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73128D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29CFD8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40,57</w:t>
            </w:r>
          </w:p>
        </w:tc>
        <w:tc>
          <w:tcPr>
            <w:tcW w:w="709" w:type="dxa"/>
            <w:tcBorders>
              <w:top w:val="nil"/>
              <w:left w:val="nil"/>
              <w:bottom w:val="nil"/>
              <w:right w:val="nil"/>
            </w:tcBorders>
            <w:shd w:val="clear" w:color="auto" w:fill="auto"/>
            <w:noWrap/>
            <w:hideMark/>
          </w:tcPr>
          <w:p w14:paraId="25B7CB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0.69</w:t>
            </w:r>
          </w:p>
        </w:tc>
        <w:tc>
          <w:tcPr>
            <w:tcW w:w="709" w:type="dxa"/>
            <w:tcBorders>
              <w:top w:val="nil"/>
              <w:left w:val="nil"/>
              <w:bottom w:val="nil"/>
              <w:right w:val="nil"/>
            </w:tcBorders>
            <w:shd w:val="clear" w:color="auto" w:fill="auto"/>
            <w:noWrap/>
            <w:hideMark/>
          </w:tcPr>
          <w:p w14:paraId="17103D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52730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125B3D5" w14:textId="3DA8A19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DD25377" w14:textId="36FF93C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8D8BA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D7788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DC82B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33B2B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00AE7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D6D74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B1693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6445E042" w14:textId="77777777" w:rsidTr="00B20317">
        <w:tc>
          <w:tcPr>
            <w:tcW w:w="2694" w:type="dxa"/>
            <w:tcBorders>
              <w:top w:val="nil"/>
              <w:left w:val="nil"/>
              <w:bottom w:val="nil"/>
              <w:right w:val="nil"/>
            </w:tcBorders>
            <w:shd w:val="clear" w:color="auto" w:fill="auto"/>
            <w:noWrap/>
            <w:hideMark/>
          </w:tcPr>
          <w:p w14:paraId="5B8C9F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Choy, 2016</w:t>
            </w:r>
          </w:p>
        </w:tc>
        <w:tc>
          <w:tcPr>
            <w:tcW w:w="1061" w:type="dxa"/>
            <w:tcBorders>
              <w:top w:val="nil"/>
              <w:left w:val="nil"/>
              <w:bottom w:val="nil"/>
              <w:right w:val="nil"/>
            </w:tcBorders>
            <w:shd w:val="clear" w:color="auto" w:fill="auto"/>
            <w:noWrap/>
            <w:hideMark/>
          </w:tcPr>
          <w:p w14:paraId="3CD410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2E82DB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D3722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72B2A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4DF925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6A1A54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78,66</w:t>
            </w:r>
          </w:p>
        </w:tc>
        <w:tc>
          <w:tcPr>
            <w:tcW w:w="709" w:type="dxa"/>
            <w:tcBorders>
              <w:top w:val="nil"/>
              <w:left w:val="nil"/>
              <w:bottom w:val="nil"/>
              <w:right w:val="nil"/>
            </w:tcBorders>
            <w:shd w:val="clear" w:color="auto" w:fill="auto"/>
            <w:noWrap/>
            <w:hideMark/>
          </w:tcPr>
          <w:p w14:paraId="0F31EA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0.65</w:t>
            </w:r>
          </w:p>
        </w:tc>
        <w:tc>
          <w:tcPr>
            <w:tcW w:w="709" w:type="dxa"/>
            <w:tcBorders>
              <w:top w:val="nil"/>
              <w:left w:val="nil"/>
              <w:bottom w:val="nil"/>
              <w:right w:val="nil"/>
            </w:tcBorders>
            <w:shd w:val="clear" w:color="auto" w:fill="auto"/>
            <w:noWrap/>
            <w:hideMark/>
          </w:tcPr>
          <w:p w14:paraId="0900AB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9D132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0C5E92E" w14:textId="094CD66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1091C7DF" w14:textId="5C6DF87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3AD66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E3BF7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D9349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67BCA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61843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BD3D9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94DAF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4448E186" w14:textId="77777777" w:rsidTr="00B20317">
        <w:tc>
          <w:tcPr>
            <w:tcW w:w="2694" w:type="dxa"/>
            <w:tcBorders>
              <w:top w:val="nil"/>
              <w:left w:val="nil"/>
              <w:bottom w:val="nil"/>
              <w:right w:val="nil"/>
            </w:tcBorders>
            <w:shd w:val="clear" w:color="auto" w:fill="auto"/>
            <w:noWrap/>
            <w:hideMark/>
          </w:tcPr>
          <w:p w14:paraId="67B923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Clark, 2003 - ipt</w:t>
            </w:r>
          </w:p>
        </w:tc>
        <w:tc>
          <w:tcPr>
            <w:tcW w:w="1061" w:type="dxa"/>
            <w:tcBorders>
              <w:top w:val="nil"/>
              <w:left w:val="nil"/>
              <w:bottom w:val="nil"/>
              <w:right w:val="nil"/>
            </w:tcBorders>
            <w:shd w:val="clear" w:color="auto" w:fill="auto"/>
            <w:noWrap/>
            <w:hideMark/>
          </w:tcPr>
          <w:p w14:paraId="449142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13C048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2B497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533D6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60A5A5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DCA0D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31,42</w:t>
            </w:r>
          </w:p>
        </w:tc>
        <w:tc>
          <w:tcPr>
            <w:tcW w:w="709" w:type="dxa"/>
            <w:tcBorders>
              <w:top w:val="nil"/>
              <w:left w:val="nil"/>
              <w:bottom w:val="nil"/>
              <w:right w:val="nil"/>
            </w:tcBorders>
            <w:shd w:val="clear" w:color="auto" w:fill="auto"/>
            <w:noWrap/>
            <w:hideMark/>
          </w:tcPr>
          <w:p w14:paraId="5B6DA7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8C599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FA233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129D01A" w14:textId="63C938F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141D8B13" w14:textId="39F2B1C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C6D20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18AB5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15591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ACE36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3FD8C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0AF3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C2220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71026A68" w14:textId="77777777" w:rsidTr="00B20317">
        <w:tc>
          <w:tcPr>
            <w:tcW w:w="2694" w:type="dxa"/>
            <w:tcBorders>
              <w:top w:val="nil"/>
              <w:left w:val="nil"/>
              <w:bottom w:val="nil"/>
              <w:right w:val="nil"/>
            </w:tcBorders>
            <w:shd w:val="clear" w:color="auto" w:fill="auto"/>
            <w:noWrap/>
            <w:hideMark/>
          </w:tcPr>
          <w:p w14:paraId="3B00B3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Clark, 2003 -m-itg</w:t>
            </w:r>
          </w:p>
        </w:tc>
        <w:tc>
          <w:tcPr>
            <w:tcW w:w="1061" w:type="dxa"/>
            <w:tcBorders>
              <w:top w:val="nil"/>
              <w:left w:val="nil"/>
              <w:bottom w:val="nil"/>
              <w:right w:val="nil"/>
            </w:tcBorders>
            <w:shd w:val="clear" w:color="auto" w:fill="auto"/>
            <w:noWrap/>
            <w:hideMark/>
          </w:tcPr>
          <w:p w14:paraId="24E052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4CB8C6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79ED1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2D6FA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1C488D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673E7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31,42</w:t>
            </w:r>
          </w:p>
        </w:tc>
        <w:tc>
          <w:tcPr>
            <w:tcW w:w="709" w:type="dxa"/>
            <w:tcBorders>
              <w:top w:val="nil"/>
              <w:left w:val="nil"/>
              <w:bottom w:val="nil"/>
              <w:right w:val="nil"/>
            </w:tcBorders>
            <w:shd w:val="clear" w:color="auto" w:fill="auto"/>
            <w:noWrap/>
            <w:hideMark/>
          </w:tcPr>
          <w:p w14:paraId="478BD6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AB59E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49BEC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8DF47AB" w14:textId="399BC4A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12BB8DD2" w14:textId="1CAD62B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03C6E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96B13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E88E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3AD5D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CFBA4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CD16B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90A73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1F1025E8" w14:textId="77777777" w:rsidTr="00B20317">
        <w:tc>
          <w:tcPr>
            <w:tcW w:w="2694" w:type="dxa"/>
            <w:tcBorders>
              <w:top w:val="nil"/>
              <w:left w:val="nil"/>
              <w:bottom w:val="nil"/>
              <w:right w:val="nil"/>
            </w:tcBorders>
            <w:shd w:val="clear" w:color="auto" w:fill="auto"/>
            <w:noWrap/>
            <w:hideMark/>
          </w:tcPr>
          <w:p w14:paraId="04B91B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Clark, 2008</w:t>
            </w:r>
          </w:p>
        </w:tc>
        <w:tc>
          <w:tcPr>
            <w:tcW w:w="1061" w:type="dxa"/>
            <w:tcBorders>
              <w:top w:val="nil"/>
              <w:left w:val="nil"/>
              <w:bottom w:val="nil"/>
              <w:right w:val="nil"/>
            </w:tcBorders>
            <w:shd w:val="clear" w:color="auto" w:fill="auto"/>
            <w:noWrap/>
            <w:hideMark/>
          </w:tcPr>
          <w:p w14:paraId="4C558A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08B537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B0D0C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E9B74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1CC976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7CB66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30,86</w:t>
            </w:r>
          </w:p>
        </w:tc>
        <w:tc>
          <w:tcPr>
            <w:tcW w:w="709" w:type="dxa"/>
            <w:tcBorders>
              <w:top w:val="nil"/>
              <w:left w:val="nil"/>
              <w:bottom w:val="nil"/>
              <w:right w:val="nil"/>
            </w:tcBorders>
            <w:shd w:val="clear" w:color="auto" w:fill="auto"/>
            <w:noWrap/>
            <w:hideMark/>
          </w:tcPr>
          <w:p w14:paraId="5127F4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4E613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97EE3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6DE1767" w14:textId="27D53CB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9AE48D6" w14:textId="0C65910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E2CE4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B44FE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0D6C0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9ABD5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0377D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BC86E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330B8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320AD9CE" w14:textId="77777777" w:rsidTr="00B20317">
        <w:tc>
          <w:tcPr>
            <w:tcW w:w="2694" w:type="dxa"/>
            <w:tcBorders>
              <w:top w:val="nil"/>
              <w:left w:val="nil"/>
              <w:bottom w:val="nil"/>
              <w:right w:val="nil"/>
            </w:tcBorders>
            <w:shd w:val="clear" w:color="auto" w:fill="auto"/>
            <w:noWrap/>
            <w:hideMark/>
          </w:tcPr>
          <w:p w14:paraId="498AEE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Cohen, 2010</w:t>
            </w:r>
          </w:p>
        </w:tc>
        <w:tc>
          <w:tcPr>
            <w:tcW w:w="1061" w:type="dxa"/>
            <w:tcBorders>
              <w:top w:val="nil"/>
              <w:left w:val="nil"/>
              <w:bottom w:val="nil"/>
              <w:right w:val="nil"/>
            </w:tcBorders>
            <w:shd w:val="clear" w:color="auto" w:fill="auto"/>
            <w:noWrap/>
            <w:hideMark/>
          </w:tcPr>
          <w:p w14:paraId="71EAA2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5161F6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64926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2F6532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58622F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9C0BF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43,2</w:t>
            </w:r>
          </w:p>
        </w:tc>
        <w:tc>
          <w:tcPr>
            <w:tcW w:w="709" w:type="dxa"/>
            <w:tcBorders>
              <w:top w:val="nil"/>
              <w:left w:val="nil"/>
              <w:bottom w:val="nil"/>
              <w:right w:val="nil"/>
            </w:tcBorders>
            <w:shd w:val="clear" w:color="auto" w:fill="auto"/>
            <w:noWrap/>
            <w:hideMark/>
          </w:tcPr>
          <w:p w14:paraId="027150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03751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5509F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7A5F6A7" w14:textId="3A8671A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A6E831A" w14:textId="587EE4E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CA839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CA7B2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872B3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36164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A5694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67B54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46B43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00BD734D" w14:textId="77777777" w:rsidTr="00B20317">
        <w:tc>
          <w:tcPr>
            <w:tcW w:w="2694" w:type="dxa"/>
            <w:tcBorders>
              <w:top w:val="nil"/>
              <w:left w:val="nil"/>
              <w:bottom w:val="nil"/>
              <w:right w:val="nil"/>
            </w:tcBorders>
            <w:shd w:val="clear" w:color="auto" w:fill="auto"/>
            <w:noWrap/>
            <w:hideMark/>
          </w:tcPr>
          <w:p w14:paraId="655271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Cooper, 2003 - cbt</w:t>
            </w:r>
          </w:p>
        </w:tc>
        <w:tc>
          <w:tcPr>
            <w:tcW w:w="1061" w:type="dxa"/>
            <w:tcBorders>
              <w:top w:val="nil"/>
              <w:left w:val="nil"/>
              <w:bottom w:val="nil"/>
              <w:right w:val="nil"/>
            </w:tcBorders>
            <w:shd w:val="clear" w:color="auto" w:fill="auto"/>
            <w:noWrap/>
            <w:hideMark/>
          </w:tcPr>
          <w:p w14:paraId="26C7E8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E3F80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5307A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FD934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7AD253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1E9B3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27,69</w:t>
            </w:r>
          </w:p>
        </w:tc>
        <w:tc>
          <w:tcPr>
            <w:tcW w:w="709" w:type="dxa"/>
            <w:tcBorders>
              <w:top w:val="nil"/>
              <w:left w:val="nil"/>
              <w:bottom w:val="nil"/>
              <w:right w:val="nil"/>
            </w:tcBorders>
            <w:shd w:val="clear" w:color="auto" w:fill="auto"/>
            <w:noWrap/>
            <w:hideMark/>
          </w:tcPr>
          <w:p w14:paraId="2D8A27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808CF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50966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B3105CA" w14:textId="52C3BAB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44814D59" w14:textId="367846F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2F8139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B8232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CE0B4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38515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38D57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5BD6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E44CE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3E843F5F" w14:textId="77777777" w:rsidTr="00B20317">
        <w:tc>
          <w:tcPr>
            <w:tcW w:w="2694" w:type="dxa"/>
            <w:tcBorders>
              <w:top w:val="nil"/>
              <w:left w:val="nil"/>
              <w:bottom w:val="nil"/>
              <w:right w:val="nil"/>
            </w:tcBorders>
            <w:shd w:val="clear" w:color="auto" w:fill="auto"/>
            <w:noWrap/>
            <w:hideMark/>
          </w:tcPr>
          <w:p w14:paraId="7EFCFD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Cooper, 2003 - dyn</w:t>
            </w:r>
          </w:p>
        </w:tc>
        <w:tc>
          <w:tcPr>
            <w:tcW w:w="1061" w:type="dxa"/>
            <w:tcBorders>
              <w:top w:val="nil"/>
              <w:left w:val="nil"/>
              <w:bottom w:val="nil"/>
              <w:right w:val="nil"/>
            </w:tcBorders>
            <w:shd w:val="clear" w:color="auto" w:fill="auto"/>
            <w:noWrap/>
            <w:hideMark/>
          </w:tcPr>
          <w:p w14:paraId="4A9AED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348B59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0F873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677F0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3249AE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4FA550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27,69</w:t>
            </w:r>
          </w:p>
        </w:tc>
        <w:tc>
          <w:tcPr>
            <w:tcW w:w="709" w:type="dxa"/>
            <w:tcBorders>
              <w:top w:val="nil"/>
              <w:left w:val="nil"/>
              <w:bottom w:val="nil"/>
              <w:right w:val="nil"/>
            </w:tcBorders>
            <w:shd w:val="clear" w:color="auto" w:fill="auto"/>
            <w:noWrap/>
            <w:hideMark/>
          </w:tcPr>
          <w:p w14:paraId="141C8C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647C0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9BB72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7A6D3F1" w14:textId="39DFA3A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0DECA4F" w14:textId="2C02DF0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2E0424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FF14B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6DD05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821A8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E4459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F3667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530DC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0CAF9551" w14:textId="77777777" w:rsidTr="00B20317">
        <w:tc>
          <w:tcPr>
            <w:tcW w:w="2694" w:type="dxa"/>
            <w:tcBorders>
              <w:top w:val="nil"/>
              <w:left w:val="nil"/>
              <w:bottom w:val="nil"/>
              <w:right w:val="nil"/>
            </w:tcBorders>
            <w:shd w:val="clear" w:color="auto" w:fill="auto"/>
            <w:noWrap/>
            <w:hideMark/>
          </w:tcPr>
          <w:p w14:paraId="728005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Cooper, 2003 - sup</w:t>
            </w:r>
          </w:p>
        </w:tc>
        <w:tc>
          <w:tcPr>
            <w:tcW w:w="1061" w:type="dxa"/>
            <w:tcBorders>
              <w:top w:val="nil"/>
              <w:left w:val="nil"/>
              <w:bottom w:val="nil"/>
              <w:right w:val="nil"/>
            </w:tcBorders>
            <w:shd w:val="clear" w:color="auto" w:fill="auto"/>
            <w:noWrap/>
            <w:hideMark/>
          </w:tcPr>
          <w:p w14:paraId="3453EE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130221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3C2EA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7A703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5D3D30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0F7C1A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27,69</w:t>
            </w:r>
          </w:p>
        </w:tc>
        <w:tc>
          <w:tcPr>
            <w:tcW w:w="709" w:type="dxa"/>
            <w:tcBorders>
              <w:top w:val="nil"/>
              <w:left w:val="nil"/>
              <w:bottom w:val="nil"/>
              <w:right w:val="nil"/>
            </w:tcBorders>
            <w:shd w:val="clear" w:color="auto" w:fill="auto"/>
            <w:noWrap/>
            <w:hideMark/>
          </w:tcPr>
          <w:p w14:paraId="270F21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A8A5A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8AEB8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1C3AB09" w14:textId="5396F47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5211B67B" w14:textId="133D809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0C927E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B060B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1E983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65F8C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AA853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690CD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C1CEC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32394CBC" w14:textId="77777777" w:rsidTr="00B20317">
        <w:tc>
          <w:tcPr>
            <w:tcW w:w="2694" w:type="dxa"/>
            <w:tcBorders>
              <w:top w:val="nil"/>
              <w:left w:val="nil"/>
              <w:bottom w:val="nil"/>
              <w:right w:val="nil"/>
            </w:tcBorders>
            <w:shd w:val="clear" w:color="auto" w:fill="auto"/>
            <w:noWrap/>
            <w:hideMark/>
          </w:tcPr>
          <w:p w14:paraId="470005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Cramer, 2011</w:t>
            </w:r>
          </w:p>
        </w:tc>
        <w:tc>
          <w:tcPr>
            <w:tcW w:w="1061" w:type="dxa"/>
            <w:tcBorders>
              <w:top w:val="nil"/>
              <w:left w:val="nil"/>
              <w:bottom w:val="nil"/>
              <w:right w:val="nil"/>
            </w:tcBorders>
            <w:shd w:val="clear" w:color="auto" w:fill="auto"/>
            <w:noWrap/>
            <w:hideMark/>
          </w:tcPr>
          <w:p w14:paraId="66D8B3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268C6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89A9F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EE23A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57E4E2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02C349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42,47</w:t>
            </w:r>
          </w:p>
        </w:tc>
        <w:tc>
          <w:tcPr>
            <w:tcW w:w="709" w:type="dxa"/>
            <w:tcBorders>
              <w:top w:val="nil"/>
              <w:left w:val="nil"/>
              <w:bottom w:val="nil"/>
              <w:right w:val="nil"/>
            </w:tcBorders>
            <w:shd w:val="clear" w:color="auto" w:fill="auto"/>
            <w:noWrap/>
            <w:hideMark/>
          </w:tcPr>
          <w:p w14:paraId="18E5B5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F7442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A2898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94C9B17" w14:textId="612D8A8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12E65DA" w14:textId="1BF337C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C05FF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D2A06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059F3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5EE5A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415B7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1C85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135A6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640095B5" w14:textId="77777777" w:rsidTr="00B20317">
        <w:tc>
          <w:tcPr>
            <w:tcW w:w="2694" w:type="dxa"/>
            <w:tcBorders>
              <w:top w:val="nil"/>
              <w:left w:val="nil"/>
              <w:bottom w:val="nil"/>
              <w:right w:val="nil"/>
            </w:tcBorders>
            <w:shd w:val="clear" w:color="auto" w:fill="auto"/>
            <w:noWrap/>
            <w:hideMark/>
          </w:tcPr>
          <w:p w14:paraId="5B4198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De Groot, 2019</w:t>
            </w:r>
          </w:p>
        </w:tc>
        <w:tc>
          <w:tcPr>
            <w:tcW w:w="1061" w:type="dxa"/>
            <w:tcBorders>
              <w:top w:val="nil"/>
              <w:left w:val="nil"/>
              <w:bottom w:val="nil"/>
              <w:right w:val="nil"/>
            </w:tcBorders>
            <w:shd w:val="clear" w:color="auto" w:fill="auto"/>
            <w:noWrap/>
            <w:hideMark/>
          </w:tcPr>
          <w:p w14:paraId="7E8BBA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18593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C6A44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3DEA1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6EEC3F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83D0A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56</w:t>
            </w:r>
          </w:p>
        </w:tc>
        <w:tc>
          <w:tcPr>
            <w:tcW w:w="709" w:type="dxa"/>
            <w:tcBorders>
              <w:top w:val="nil"/>
              <w:left w:val="nil"/>
              <w:bottom w:val="nil"/>
              <w:right w:val="nil"/>
            </w:tcBorders>
            <w:shd w:val="clear" w:color="auto" w:fill="auto"/>
            <w:noWrap/>
            <w:hideMark/>
          </w:tcPr>
          <w:p w14:paraId="58C502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18F76C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71943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E3B238D" w14:textId="2B27CB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2F38FA8" w14:textId="02CCDB4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4DB14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3A1A4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288F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E194C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B8A51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5CC8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68915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083A475E" w14:textId="77777777" w:rsidTr="00B20317">
        <w:tc>
          <w:tcPr>
            <w:tcW w:w="2694" w:type="dxa"/>
            <w:tcBorders>
              <w:top w:val="nil"/>
              <w:left w:val="nil"/>
              <w:bottom w:val="nil"/>
              <w:right w:val="nil"/>
            </w:tcBorders>
            <w:shd w:val="clear" w:color="auto" w:fill="auto"/>
            <w:noWrap/>
            <w:hideMark/>
          </w:tcPr>
          <w:p w14:paraId="057C24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De Jong, 2018</w:t>
            </w:r>
          </w:p>
        </w:tc>
        <w:tc>
          <w:tcPr>
            <w:tcW w:w="1061" w:type="dxa"/>
            <w:tcBorders>
              <w:top w:val="nil"/>
              <w:left w:val="nil"/>
              <w:bottom w:val="nil"/>
              <w:right w:val="nil"/>
            </w:tcBorders>
            <w:shd w:val="clear" w:color="auto" w:fill="auto"/>
            <w:noWrap/>
            <w:hideMark/>
          </w:tcPr>
          <w:p w14:paraId="069919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3A717D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EE6CB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72ABF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6E057C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37675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50,7</w:t>
            </w:r>
          </w:p>
        </w:tc>
        <w:tc>
          <w:tcPr>
            <w:tcW w:w="709" w:type="dxa"/>
            <w:tcBorders>
              <w:top w:val="nil"/>
              <w:left w:val="nil"/>
              <w:bottom w:val="nil"/>
              <w:right w:val="nil"/>
            </w:tcBorders>
            <w:shd w:val="clear" w:color="auto" w:fill="auto"/>
            <w:noWrap/>
            <w:hideMark/>
          </w:tcPr>
          <w:p w14:paraId="529774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175CEC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2F265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0096E5D" w14:textId="30B7271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3324273" w14:textId="6A23A5F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A2C01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554C9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0C72D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35F4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4FC83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64EE1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B2652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038AC5D8" w14:textId="77777777" w:rsidTr="00B20317">
        <w:tc>
          <w:tcPr>
            <w:tcW w:w="2694" w:type="dxa"/>
            <w:tcBorders>
              <w:top w:val="nil"/>
              <w:left w:val="nil"/>
              <w:bottom w:val="nil"/>
              <w:right w:val="nil"/>
            </w:tcBorders>
            <w:shd w:val="clear" w:color="auto" w:fill="auto"/>
            <w:noWrap/>
            <w:hideMark/>
          </w:tcPr>
          <w:p w14:paraId="3ED087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Dekker, 2012</w:t>
            </w:r>
          </w:p>
        </w:tc>
        <w:tc>
          <w:tcPr>
            <w:tcW w:w="1061" w:type="dxa"/>
            <w:tcBorders>
              <w:top w:val="nil"/>
              <w:left w:val="nil"/>
              <w:bottom w:val="nil"/>
              <w:right w:val="nil"/>
            </w:tcBorders>
            <w:shd w:val="clear" w:color="auto" w:fill="auto"/>
            <w:noWrap/>
            <w:hideMark/>
          </w:tcPr>
          <w:p w14:paraId="60EE66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4D765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65E9F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717A3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567" w:type="dxa"/>
            <w:tcBorders>
              <w:top w:val="nil"/>
              <w:left w:val="nil"/>
              <w:bottom w:val="nil"/>
              <w:right w:val="nil"/>
            </w:tcBorders>
            <w:shd w:val="clear" w:color="auto" w:fill="auto"/>
            <w:noWrap/>
            <w:hideMark/>
          </w:tcPr>
          <w:p w14:paraId="20D993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5F8F0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66</w:t>
            </w:r>
          </w:p>
        </w:tc>
        <w:tc>
          <w:tcPr>
            <w:tcW w:w="709" w:type="dxa"/>
            <w:tcBorders>
              <w:top w:val="nil"/>
              <w:left w:val="nil"/>
              <w:bottom w:val="nil"/>
              <w:right w:val="nil"/>
            </w:tcBorders>
            <w:shd w:val="clear" w:color="auto" w:fill="auto"/>
            <w:noWrap/>
            <w:hideMark/>
          </w:tcPr>
          <w:p w14:paraId="4A4235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691B0C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DB0EC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9177F8D" w14:textId="7D63C0F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30A46425" w14:textId="587C1A0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DA29E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2A5BF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BA219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BAF1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2CC5C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500CC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AA4E8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5E19D263" w14:textId="77777777" w:rsidTr="00B20317">
        <w:tc>
          <w:tcPr>
            <w:tcW w:w="2694" w:type="dxa"/>
            <w:tcBorders>
              <w:top w:val="nil"/>
              <w:left w:val="nil"/>
              <w:bottom w:val="nil"/>
              <w:right w:val="nil"/>
            </w:tcBorders>
            <w:shd w:val="clear" w:color="auto" w:fill="auto"/>
            <w:noWrap/>
            <w:hideMark/>
          </w:tcPr>
          <w:p w14:paraId="7DD4AF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Demir, 2022</w:t>
            </w:r>
          </w:p>
        </w:tc>
        <w:tc>
          <w:tcPr>
            <w:tcW w:w="1061" w:type="dxa"/>
            <w:tcBorders>
              <w:top w:val="nil"/>
              <w:left w:val="nil"/>
              <w:bottom w:val="nil"/>
              <w:right w:val="nil"/>
            </w:tcBorders>
            <w:shd w:val="clear" w:color="auto" w:fill="auto"/>
            <w:noWrap/>
            <w:hideMark/>
          </w:tcPr>
          <w:p w14:paraId="634D9A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33229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6623B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184FE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0612DD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1CD72A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w:t>
            </w:r>
          </w:p>
        </w:tc>
        <w:tc>
          <w:tcPr>
            <w:tcW w:w="709" w:type="dxa"/>
            <w:tcBorders>
              <w:top w:val="nil"/>
              <w:left w:val="nil"/>
              <w:bottom w:val="nil"/>
              <w:right w:val="nil"/>
            </w:tcBorders>
            <w:shd w:val="clear" w:color="auto" w:fill="auto"/>
            <w:noWrap/>
            <w:hideMark/>
          </w:tcPr>
          <w:p w14:paraId="0595A6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0.937</w:t>
            </w:r>
          </w:p>
        </w:tc>
        <w:tc>
          <w:tcPr>
            <w:tcW w:w="709" w:type="dxa"/>
            <w:tcBorders>
              <w:top w:val="nil"/>
              <w:left w:val="nil"/>
              <w:bottom w:val="nil"/>
              <w:right w:val="nil"/>
            </w:tcBorders>
            <w:shd w:val="clear" w:color="auto" w:fill="auto"/>
            <w:noWrap/>
            <w:hideMark/>
          </w:tcPr>
          <w:p w14:paraId="592CD9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8AEF9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3B6BDC5" w14:textId="76EFEB7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742F4646" w14:textId="2BF7E70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4A7E5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80D62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932C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D2224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1D0AA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3755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EC95D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111627FC" w14:textId="77777777" w:rsidTr="00B20317">
        <w:tc>
          <w:tcPr>
            <w:tcW w:w="2694" w:type="dxa"/>
            <w:tcBorders>
              <w:top w:val="nil"/>
              <w:left w:val="nil"/>
              <w:bottom w:val="nil"/>
              <w:right w:val="nil"/>
            </w:tcBorders>
            <w:shd w:val="clear" w:color="auto" w:fill="auto"/>
            <w:noWrap/>
            <w:hideMark/>
          </w:tcPr>
          <w:p w14:paraId="1FA905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Dennis, 2020</w:t>
            </w:r>
          </w:p>
        </w:tc>
        <w:tc>
          <w:tcPr>
            <w:tcW w:w="1061" w:type="dxa"/>
            <w:tcBorders>
              <w:top w:val="nil"/>
              <w:left w:val="nil"/>
              <w:bottom w:val="nil"/>
              <w:right w:val="nil"/>
            </w:tcBorders>
            <w:shd w:val="clear" w:color="auto" w:fill="auto"/>
            <w:noWrap/>
            <w:hideMark/>
          </w:tcPr>
          <w:p w14:paraId="323911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526EA4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9BCAB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560A01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58FA3A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12A5C4B7"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7C7853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F2870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D6EDD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9763CC6" w14:textId="6D287B8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98A0963" w14:textId="723104D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F96CA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6D99D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58DE6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FD900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2F333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036C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973F8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386B6416" w14:textId="77777777" w:rsidTr="00B20317">
        <w:tc>
          <w:tcPr>
            <w:tcW w:w="2694" w:type="dxa"/>
            <w:tcBorders>
              <w:top w:val="nil"/>
              <w:left w:val="nil"/>
              <w:bottom w:val="nil"/>
              <w:right w:val="nil"/>
            </w:tcBorders>
            <w:shd w:val="clear" w:color="auto" w:fill="auto"/>
            <w:noWrap/>
            <w:hideMark/>
          </w:tcPr>
          <w:p w14:paraId="1A08AC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Desautels, 2018</w:t>
            </w:r>
          </w:p>
        </w:tc>
        <w:tc>
          <w:tcPr>
            <w:tcW w:w="1061" w:type="dxa"/>
            <w:tcBorders>
              <w:top w:val="nil"/>
              <w:left w:val="nil"/>
              <w:bottom w:val="nil"/>
              <w:right w:val="nil"/>
            </w:tcBorders>
            <w:shd w:val="clear" w:color="auto" w:fill="auto"/>
            <w:noWrap/>
            <w:hideMark/>
          </w:tcPr>
          <w:p w14:paraId="59DA7F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E4FC1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4CC32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8CA24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DEFFF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6B19D1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57,1</w:t>
            </w:r>
          </w:p>
        </w:tc>
        <w:tc>
          <w:tcPr>
            <w:tcW w:w="709" w:type="dxa"/>
            <w:tcBorders>
              <w:top w:val="nil"/>
              <w:left w:val="nil"/>
              <w:bottom w:val="nil"/>
              <w:right w:val="nil"/>
            </w:tcBorders>
            <w:shd w:val="clear" w:color="auto" w:fill="auto"/>
            <w:noWrap/>
            <w:hideMark/>
          </w:tcPr>
          <w:p w14:paraId="587696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884FD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0EE06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5C960C0" w14:textId="4517173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A185181" w14:textId="180C4C3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1FB7B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07C2D1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7E8A7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381CF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5FBC6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036E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9BA3A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784AD382" w14:textId="77777777" w:rsidTr="00B20317">
        <w:tc>
          <w:tcPr>
            <w:tcW w:w="2694" w:type="dxa"/>
            <w:tcBorders>
              <w:top w:val="nil"/>
              <w:left w:val="nil"/>
              <w:bottom w:val="nil"/>
              <w:right w:val="nil"/>
            </w:tcBorders>
            <w:shd w:val="clear" w:color="auto" w:fill="auto"/>
            <w:noWrap/>
            <w:hideMark/>
          </w:tcPr>
          <w:p w14:paraId="0AEB5F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Dimidjian, 2017</w:t>
            </w:r>
          </w:p>
        </w:tc>
        <w:tc>
          <w:tcPr>
            <w:tcW w:w="1061" w:type="dxa"/>
            <w:tcBorders>
              <w:top w:val="nil"/>
              <w:left w:val="nil"/>
              <w:bottom w:val="nil"/>
              <w:right w:val="nil"/>
            </w:tcBorders>
            <w:shd w:val="clear" w:color="auto" w:fill="auto"/>
            <w:noWrap/>
            <w:hideMark/>
          </w:tcPr>
          <w:p w14:paraId="02AE60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76A935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4647C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2E0C10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1FD4B8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EC759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28,75</w:t>
            </w:r>
          </w:p>
        </w:tc>
        <w:tc>
          <w:tcPr>
            <w:tcW w:w="709" w:type="dxa"/>
            <w:tcBorders>
              <w:top w:val="nil"/>
              <w:left w:val="nil"/>
              <w:bottom w:val="nil"/>
              <w:right w:val="nil"/>
            </w:tcBorders>
            <w:shd w:val="clear" w:color="auto" w:fill="auto"/>
            <w:noWrap/>
            <w:hideMark/>
          </w:tcPr>
          <w:p w14:paraId="00C54C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C0CFA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8E9E9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89A31EB" w14:textId="21E3B0D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6898146B" w14:textId="3A7C8E0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D5448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572A9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AE1F2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2226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E3DD0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477D1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3BC42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0F37276F" w14:textId="77777777" w:rsidTr="00B20317">
        <w:tc>
          <w:tcPr>
            <w:tcW w:w="2694" w:type="dxa"/>
            <w:tcBorders>
              <w:top w:val="nil"/>
              <w:left w:val="nil"/>
              <w:bottom w:val="nil"/>
              <w:right w:val="nil"/>
            </w:tcBorders>
            <w:shd w:val="clear" w:color="auto" w:fill="auto"/>
            <w:noWrap/>
            <w:hideMark/>
          </w:tcPr>
          <w:p w14:paraId="69A107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Dindo, 2012</w:t>
            </w:r>
          </w:p>
        </w:tc>
        <w:tc>
          <w:tcPr>
            <w:tcW w:w="1061" w:type="dxa"/>
            <w:tcBorders>
              <w:top w:val="nil"/>
              <w:left w:val="nil"/>
              <w:bottom w:val="nil"/>
              <w:right w:val="nil"/>
            </w:tcBorders>
            <w:shd w:val="clear" w:color="auto" w:fill="auto"/>
            <w:noWrap/>
            <w:hideMark/>
          </w:tcPr>
          <w:p w14:paraId="61A4F6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108A78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B45BE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DABF8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567" w:type="dxa"/>
            <w:tcBorders>
              <w:top w:val="nil"/>
              <w:left w:val="nil"/>
              <w:bottom w:val="nil"/>
              <w:right w:val="nil"/>
            </w:tcBorders>
            <w:shd w:val="clear" w:color="auto" w:fill="auto"/>
            <w:noWrap/>
            <w:hideMark/>
          </w:tcPr>
          <w:p w14:paraId="396143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36BCD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32,8</w:t>
            </w:r>
          </w:p>
        </w:tc>
        <w:tc>
          <w:tcPr>
            <w:tcW w:w="709" w:type="dxa"/>
            <w:tcBorders>
              <w:top w:val="nil"/>
              <w:left w:val="nil"/>
              <w:bottom w:val="nil"/>
              <w:right w:val="nil"/>
            </w:tcBorders>
            <w:shd w:val="clear" w:color="auto" w:fill="auto"/>
            <w:noWrap/>
            <w:hideMark/>
          </w:tcPr>
          <w:p w14:paraId="39AD19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0.93</w:t>
            </w:r>
          </w:p>
        </w:tc>
        <w:tc>
          <w:tcPr>
            <w:tcW w:w="709" w:type="dxa"/>
            <w:tcBorders>
              <w:top w:val="nil"/>
              <w:left w:val="nil"/>
              <w:bottom w:val="nil"/>
              <w:right w:val="nil"/>
            </w:tcBorders>
            <w:shd w:val="clear" w:color="auto" w:fill="auto"/>
            <w:noWrap/>
            <w:hideMark/>
          </w:tcPr>
          <w:p w14:paraId="40AC2E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8841C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AF162DC" w14:textId="37030F1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437E937" w14:textId="00D4511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FFAC5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28386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ACC5A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CB8FD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FF238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A732F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6FF46E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6CB9A9DA" w14:textId="77777777" w:rsidTr="00B20317">
        <w:tc>
          <w:tcPr>
            <w:tcW w:w="2694" w:type="dxa"/>
            <w:tcBorders>
              <w:top w:val="nil"/>
              <w:left w:val="nil"/>
              <w:bottom w:val="nil"/>
              <w:right w:val="nil"/>
            </w:tcBorders>
            <w:shd w:val="clear" w:color="auto" w:fill="auto"/>
            <w:noWrap/>
            <w:hideMark/>
          </w:tcPr>
          <w:p w14:paraId="51F083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Dobkin, 2011</w:t>
            </w:r>
          </w:p>
        </w:tc>
        <w:tc>
          <w:tcPr>
            <w:tcW w:w="1061" w:type="dxa"/>
            <w:tcBorders>
              <w:top w:val="nil"/>
              <w:left w:val="nil"/>
              <w:bottom w:val="nil"/>
              <w:right w:val="nil"/>
            </w:tcBorders>
            <w:shd w:val="clear" w:color="auto" w:fill="auto"/>
            <w:noWrap/>
            <w:hideMark/>
          </w:tcPr>
          <w:p w14:paraId="12E046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0F46F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C684D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8792E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6BEB96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7E890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64,56</w:t>
            </w:r>
          </w:p>
        </w:tc>
        <w:tc>
          <w:tcPr>
            <w:tcW w:w="709" w:type="dxa"/>
            <w:tcBorders>
              <w:top w:val="nil"/>
              <w:left w:val="nil"/>
              <w:bottom w:val="nil"/>
              <w:right w:val="nil"/>
            </w:tcBorders>
            <w:shd w:val="clear" w:color="auto" w:fill="auto"/>
            <w:noWrap/>
            <w:hideMark/>
          </w:tcPr>
          <w:p w14:paraId="4006AE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w:t>
            </w:r>
          </w:p>
        </w:tc>
        <w:tc>
          <w:tcPr>
            <w:tcW w:w="709" w:type="dxa"/>
            <w:tcBorders>
              <w:top w:val="nil"/>
              <w:left w:val="nil"/>
              <w:bottom w:val="nil"/>
              <w:right w:val="nil"/>
            </w:tcBorders>
            <w:shd w:val="clear" w:color="auto" w:fill="auto"/>
            <w:noWrap/>
            <w:hideMark/>
          </w:tcPr>
          <w:p w14:paraId="5B6CFB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EF8BE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FD7EA7D" w14:textId="0B6735B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9DAA108" w14:textId="212FD87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360A8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E2041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67FA6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A2156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C062C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3E3DA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74F6A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1840993C" w14:textId="77777777" w:rsidTr="00B20317">
        <w:tc>
          <w:tcPr>
            <w:tcW w:w="2694" w:type="dxa"/>
            <w:tcBorders>
              <w:top w:val="nil"/>
              <w:left w:val="nil"/>
              <w:bottom w:val="nil"/>
              <w:right w:val="nil"/>
            </w:tcBorders>
            <w:shd w:val="clear" w:color="auto" w:fill="auto"/>
            <w:noWrap/>
            <w:hideMark/>
          </w:tcPr>
          <w:p w14:paraId="29B5FF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Dobkin, 2020</w:t>
            </w:r>
          </w:p>
        </w:tc>
        <w:tc>
          <w:tcPr>
            <w:tcW w:w="1061" w:type="dxa"/>
            <w:tcBorders>
              <w:top w:val="nil"/>
              <w:left w:val="nil"/>
              <w:bottom w:val="nil"/>
              <w:right w:val="nil"/>
            </w:tcBorders>
            <w:shd w:val="clear" w:color="auto" w:fill="auto"/>
            <w:noWrap/>
            <w:hideMark/>
          </w:tcPr>
          <w:p w14:paraId="461648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FD61F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484D9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679EEA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56A1D1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90022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65,62</w:t>
            </w:r>
          </w:p>
        </w:tc>
        <w:tc>
          <w:tcPr>
            <w:tcW w:w="709" w:type="dxa"/>
            <w:tcBorders>
              <w:top w:val="nil"/>
              <w:left w:val="nil"/>
              <w:bottom w:val="nil"/>
              <w:right w:val="nil"/>
            </w:tcBorders>
            <w:shd w:val="clear" w:color="auto" w:fill="auto"/>
            <w:noWrap/>
            <w:hideMark/>
          </w:tcPr>
          <w:p w14:paraId="352D17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0.54</w:t>
            </w:r>
          </w:p>
        </w:tc>
        <w:tc>
          <w:tcPr>
            <w:tcW w:w="709" w:type="dxa"/>
            <w:tcBorders>
              <w:top w:val="nil"/>
              <w:left w:val="nil"/>
              <w:bottom w:val="nil"/>
              <w:right w:val="nil"/>
            </w:tcBorders>
            <w:shd w:val="clear" w:color="auto" w:fill="auto"/>
            <w:noWrap/>
            <w:hideMark/>
          </w:tcPr>
          <w:p w14:paraId="1DE3F3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CF548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626CAB4" w14:textId="1185263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434D584" w14:textId="14D18C2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9EFEB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418C0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9A7D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5E071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E61FD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4115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BF104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64B432C0" w14:textId="77777777" w:rsidTr="00B20317">
        <w:tc>
          <w:tcPr>
            <w:tcW w:w="2694" w:type="dxa"/>
            <w:tcBorders>
              <w:top w:val="nil"/>
              <w:left w:val="nil"/>
              <w:bottom w:val="nil"/>
              <w:right w:val="nil"/>
            </w:tcBorders>
            <w:shd w:val="clear" w:color="auto" w:fill="auto"/>
            <w:noWrap/>
            <w:hideMark/>
          </w:tcPr>
          <w:p w14:paraId="014350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Dobkin, 2021</w:t>
            </w:r>
          </w:p>
        </w:tc>
        <w:tc>
          <w:tcPr>
            <w:tcW w:w="1061" w:type="dxa"/>
            <w:tcBorders>
              <w:top w:val="nil"/>
              <w:left w:val="nil"/>
              <w:bottom w:val="nil"/>
              <w:right w:val="nil"/>
            </w:tcBorders>
            <w:shd w:val="clear" w:color="auto" w:fill="auto"/>
            <w:noWrap/>
            <w:hideMark/>
          </w:tcPr>
          <w:p w14:paraId="0E786B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CB77C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63992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49B42C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202D6B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970A6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66,84</w:t>
            </w:r>
          </w:p>
        </w:tc>
        <w:tc>
          <w:tcPr>
            <w:tcW w:w="709" w:type="dxa"/>
            <w:tcBorders>
              <w:top w:val="nil"/>
              <w:left w:val="nil"/>
              <w:bottom w:val="nil"/>
              <w:right w:val="nil"/>
            </w:tcBorders>
            <w:shd w:val="clear" w:color="auto" w:fill="auto"/>
            <w:noWrap/>
            <w:hideMark/>
          </w:tcPr>
          <w:p w14:paraId="41AF0D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0.00</w:t>
            </w:r>
          </w:p>
        </w:tc>
        <w:tc>
          <w:tcPr>
            <w:tcW w:w="709" w:type="dxa"/>
            <w:tcBorders>
              <w:top w:val="nil"/>
              <w:left w:val="nil"/>
              <w:bottom w:val="nil"/>
              <w:right w:val="nil"/>
            </w:tcBorders>
            <w:shd w:val="clear" w:color="auto" w:fill="auto"/>
            <w:noWrap/>
            <w:hideMark/>
          </w:tcPr>
          <w:p w14:paraId="73B070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2D3C7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FB52742" w14:textId="3C18F42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5385BECE" w14:textId="30B20A4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CF5C1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B0B1F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CD49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8FB4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E0BB5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4232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09FFC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7AA482F5" w14:textId="77777777" w:rsidTr="00B20317">
        <w:tc>
          <w:tcPr>
            <w:tcW w:w="2694" w:type="dxa"/>
            <w:tcBorders>
              <w:top w:val="nil"/>
              <w:left w:val="nil"/>
              <w:bottom w:val="nil"/>
              <w:right w:val="nil"/>
            </w:tcBorders>
            <w:shd w:val="clear" w:color="auto" w:fill="auto"/>
            <w:noWrap/>
            <w:hideMark/>
          </w:tcPr>
          <w:p w14:paraId="700BDD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Doering, 2013</w:t>
            </w:r>
          </w:p>
        </w:tc>
        <w:tc>
          <w:tcPr>
            <w:tcW w:w="1061" w:type="dxa"/>
            <w:tcBorders>
              <w:top w:val="nil"/>
              <w:left w:val="nil"/>
              <w:bottom w:val="nil"/>
              <w:right w:val="nil"/>
            </w:tcBorders>
            <w:shd w:val="clear" w:color="auto" w:fill="auto"/>
            <w:noWrap/>
            <w:hideMark/>
          </w:tcPr>
          <w:p w14:paraId="1246B4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D9094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E8E49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3B85C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2B317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BA908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63,62</w:t>
            </w:r>
          </w:p>
        </w:tc>
        <w:tc>
          <w:tcPr>
            <w:tcW w:w="709" w:type="dxa"/>
            <w:tcBorders>
              <w:top w:val="nil"/>
              <w:left w:val="nil"/>
              <w:bottom w:val="nil"/>
              <w:right w:val="nil"/>
            </w:tcBorders>
            <w:shd w:val="clear" w:color="auto" w:fill="auto"/>
            <w:noWrap/>
            <w:hideMark/>
          </w:tcPr>
          <w:p w14:paraId="3EC2B0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0.31</w:t>
            </w:r>
          </w:p>
        </w:tc>
        <w:tc>
          <w:tcPr>
            <w:tcW w:w="709" w:type="dxa"/>
            <w:tcBorders>
              <w:top w:val="nil"/>
              <w:left w:val="nil"/>
              <w:bottom w:val="nil"/>
              <w:right w:val="nil"/>
            </w:tcBorders>
            <w:shd w:val="clear" w:color="auto" w:fill="auto"/>
            <w:noWrap/>
            <w:hideMark/>
          </w:tcPr>
          <w:p w14:paraId="4E097C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CF4CB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21B4249" w14:textId="245BA85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6C86C8E" w14:textId="08B98B0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1F95A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62034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C9150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DBD8F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C43D5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1549C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5F532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761DBC0B" w14:textId="77777777" w:rsidTr="00B20317">
        <w:tc>
          <w:tcPr>
            <w:tcW w:w="2694" w:type="dxa"/>
            <w:tcBorders>
              <w:top w:val="nil"/>
              <w:left w:val="nil"/>
              <w:bottom w:val="nil"/>
              <w:right w:val="nil"/>
            </w:tcBorders>
            <w:shd w:val="clear" w:color="auto" w:fill="auto"/>
            <w:noWrap/>
            <w:hideMark/>
          </w:tcPr>
          <w:p w14:paraId="1440F8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Dong, 2019</w:t>
            </w:r>
          </w:p>
        </w:tc>
        <w:tc>
          <w:tcPr>
            <w:tcW w:w="1061" w:type="dxa"/>
            <w:tcBorders>
              <w:top w:val="nil"/>
              <w:left w:val="nil"/>
              <w:bottom w:val="nil"/>
              <w:right w:val="nil"/>
            </w:tcBorders>
            <w:shd w:val="clear" w:color="auto" w:fill="auto"/>
            <w:noWrap/>
            <w:hideMark/>
          </w:tcPr>
          <w:p w14:paraId="1B9782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1E8221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140B8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2AE7AD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1503AE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495984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59,1</w:t>
            </w:r>
          </w:p>
        </w:tc>
        <w:tc>
          <w:tcPr>
            <w:tcW w:w="709" w:type="dxa"/>
            <w:tcBorders>
              <w:top w:val="nil"/>
              <w:left w:val="nil"/>
              <w:bottom w:val="nil"/>
              <w:right w:val="nil"/>
            </w:tcBorders>
            <w:shd w:val="clear" w:color="auto" w:fill="auto"/>
            <w:noWrap/>
            <w:hideMark/>
          </w:tcPr>
          <w:p w14:paraId="0A4034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w:t>
            </w:r>
          </w:p>
        </w:tc>
        <w:tc>
          <w:tcPr>
            <w:tcW w:w="709" w:type="dxa"/>
            <w:tcBorders>
              <w:top w:val="nil"/>
              <w:left w:val="nil"/>
              <w:bottom w:val="nil"/>
              <w:right w:val="nil"/>
            </w:tcBorders>
            <w:shd w:val="clear" w:color="auto" w:fill="auto"/>
            <w:noWrap/>
            <w:hideMark/>
          </w:tcPr>
          <w:p w14:paraId="5C1FE9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F4678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46DBA75" w14:textId="6B566E4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2D29700" w14:textId="64B95AF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3F7C0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2A1D9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625CB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3019B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FB4B0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1EF09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A4A79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43F2FDE4" w14:textId="77777777" w:rsidTr="00B20317">
        <w:tc>
          <w:tcPr>
            <w:tcW w:w="2694" w:type="dxa"/>
            <w:tcBorders>
              <w:top w:val="nil"/>
              <w:left w:val="nil"/>
              <w:bottom w:val="nil"/>
              <w:right w:val="nil"/>
            </w:tcBorders>
            <w:shd w:val="clear" w:color="auto" w:fill="auto"/>
            <w:noWrap/>
            <w:hideMark/>
          </w:tcPr>
          <w:p w14:paraId="6DC3F0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Dowrick, 2000</w:t>
            </w:r>
          </w:p>
        </w:tc>
        <w:tc>
          <w:tcPr>
            <w:tcW w:w="1061" w:type="dxa"/>
            <w:tcBorders>
              <w:top w:val="nil"/>
              <w:left w:val="nil"/>
              <w:bottom w:val="nil"/>
              <w:right w:val="nil"/>
            </w:tcBorders>
            <w:shd w:val="clear" w:color="auto" w:fill="auto"/>
            <w:noWrap/>
            <w:hideMark/>
          </w:tcPr>
          <w:p w14:paraId="10DEE3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51D9A8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63252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39ABB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120878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A0035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44,9</w:t>
            </w:r>
          </w:p>
        </w:tc>
        <w:tc>
          <w:tcPr>
            <w:tcW w:w="709" w:type="dxa"/>
            <w:tcBorders>
              <w:top w:val="nil"/>
              <w:left w:val="nil"/>
              <w:bottom w:val="nil"/>
              <w:right w:val="nil"/>
            </w:tcBorders>
            <w:shd w:val="clear" w:color="auto" w:fill="auto"/>
            <w:noWrap/>
            <w:hideMark/>
          </w:tcPr>
          <w:p w14:paraId="2504E1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0.65</w:t>
            </w:r>
          </w:p>
        </w:tc>
        <w:tc>
          <w:tcPr>
            <w:tcW w:w="709" w:type="dxa"/>
            <w:tcBorders>
              <w:top w:val="nil"/>
              <w:left w:val="nil"/>
              <w:bottom w:val="nil"/>
              <w:right w:val="nil"/>
            </w:tcBorders>
            <w:shd w:val="clear" w:color="auto" w:fill="auto"/>
            <w:noWrap/>
            <w:hideMark/>
          </w:tcPr>
          <w:p w14:paraId="475769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F6D14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BB273ED" w14:textId="6DD1244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6EB348F" w14:textId="0BA7ECA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84BF9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5B2CC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763ED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FA3FE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16EAB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DB1BB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67D67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2000</w:t>
            </w:r>
          </w:p>
        </w:tc>
      </w:tr>
      <w:tr w:rsidR="00B20317" w:rsidRPr="00B20317" w14:paraId="47D73459" w14:textId="77777777" w:rsidTr="00B20317">
        <w:tc>
          <w:tcPr>
            <w:tcW w:w="2694" w:type="dxa"/>
            <w:tcBorders>
              <w:top w:val="nil"/>
              <w:left w:val="nil"/>
              <w:bottom w:val="nil"/>
              <w:right w:val="nil"/>
            </w:tcBorders>
            <w:shd w:val="clear" w:color="auto" w:fill="auto"/>
            <w:noWrap/>
            <w:hideMark/>
          </w:tcPr>
          <w:p w14:paraId="5C02DE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Duarte, 2009</w:t>
            </w:r>
          </w:p>
        </w:tc>
        <w:tc>
          <w:tcPr>
            <w:tcW w:w="1061" w:type="dxa"/>
            <w:tcBorders>
              <w:top w:val="nil"/>
              <w:left w:val="nil"/>
              <w:bottom w:val="nil"/>
              <w:right w:val="nil"/>
            </w:tcBorders>
            <w:shd w:val="clear" w:color="auto" w:fill="auto"/>
            <w:noWrap/>
            <w:hideMark/>
          </w:tcPr>
          <w:p w14:paraId="751465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A8431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C71EE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9CDB6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53D223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3FA7DE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53,23</w:t>
            </w:r>
          </w:p>
        </w:tc>
        <w:tc>
          <w:tcPr>
            <w:tcW w:w="709" w:type="dxa"/>
            <w:tcBorders>
              <w:top w:val="nil"/>
              <w:left w:val="nil"/>
              <w:bottom w:val="nil"/>
              <w:right w:val="nil"/>
            </w:tcBorders>
            <w:shd w:val="clear" w:color="auto" w:fill="auto"/>
            <w:noWrap/>
            <w:hideMark/>
          </w:tcPr>
          <w:p w14:paraId="260922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0.59</w:t>
            </w:r>
          </w:p>
        </w:tc>
        <w:tc>
          <w:tcPr>
            <w:tcW w:w="709" w:type="dxa"/>
            <w:tcBorders>
              <w:top w:val="nil"/>
              <w:left w:val="nil"/>
              <w:bottom w:val="nil"/>
              <w:right w:val="nil"/>
            </w:tcBorders>
            <w:shd w:val="clear" w:color="auto" w:fill="auto"/>
            <w:noWrap/>
            <w:hideMark/>
          </w:tcPr>
          <w:p w14:paraId="4782DD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2791F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063AD18" w14:textId="0B69C87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E8D6EE8" w14:textId="29427FF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2E4B8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B90DB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F4900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EAE8B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92518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27A6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F3CBA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5FB3A182" w14:textId="77777777" w:rsidTr="00B20317">
        <w:tc>
          <w:tcPr>
            <w:tcW w:w="2694" w:type="dxa"/>
            <w:tcBorders>
              <w:top w:val="nil"/>
              <w:left w:val="nil"/>
              <w:bottom w:val="nil"/>
              <w:right w:val="nil"/>
            </w:tcBorders>
            <w:shd w:val="clear" w:color="auto" w:fill="auto"/>
            <w:noWrap/>
            <w:hideMark/>
          </w:tcPr>
          <w:p w14:paraId="260007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Dwight-Johnson, 2011</w:t>
            </w:r>
          </w:p>
        </w:tc>
        <w:tc>
          <w:tcPr>
            <w:tcW w:w="1061" w:type="dxa"/>
            <w:tcBorders>
              <w:top w:val="nil"/>
              <w:left w:val="nil"/>
              <w:bottom w:val="nil"/>
              <w:right w:val="nil"/>
            </w:tcBorders>
            <w:shd w:val="clear" w:color="auto" w:fill="auto"/>
            <w:noWrap/>
            <w:hideMark/>
          </w:tcPr>
          <w:p w14:paraId="6A1BA4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17A7C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3092C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620F41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7E3F35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9E565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39,81</w:t>
            </w:r>
          </w:p>
        </w:tc>
        <w:tc>
          <w:tcPr>
            <w:tcW w:w="709" w:type="dxa"/>
            <w:tcBorders>
              <w:top w:val="nil"/>
              <w:left w:val="nil"/>
              <w:bottom w:val="nil"/>
              <w:right w:val="nil"/>
            </w:tcBorders>
            <w:shd w:val="clear" w:color="auto" w:fill="auto"/>
            <w:noWrap/>
            <w:hideMark/>
          </w:tcPr>
          <w:p w14:paraId="507433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14E77D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FC586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F1698A8" w14:textId="743CE6E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FDA700B" w14:textId="370E74F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A094D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1EF43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2F1E6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286B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AA09C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EA1E5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3DDD1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11AE51A4" w14:textId="77777777" w:rsidTr="00B20317">
        <w:tc>
          <w:tcPr>
            <w:tcW w:w="2694" w:type="dxa"/>
            <w:tcBorders>
              <w:top w:val="nil"/>
              <w:left w:val="nil"/>
              <w:bottom w:val="nil"/>
              <w:right w:val="nil"/>
            </w:tcBorders>
            <w:shd w:val="clear" w:color="auto" w:fill="auto"/>
            <w:noWrap/>
            <w:hideMark/>
          </w:tcPr>
          <w:p w14:paraId="0947E1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Ebert, 2014</w:t>
            </w:r>
          </w:p>
        </w:tc>
        <w:tc>
          <w:tcPr>
            <w:tcW w:w="1061" w:type="dxa"/>
            <w:tcBorders>
              <w:top w:val="nil"/>
              <w:left w:val="nil"/>
              <w:bottom w:val="nil"/>
              <w:right w:val="nil"/>
            </w:tcBorders>
            <w:shd w:val="clear" w:color="auto" w:fill="auto"/>
            <w:noWrap/>
            <w:hideMark/>
          </w:tcPr>
          <w:p w14:paraId="25B40C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074DBA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BE708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94DFF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405B52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A887C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47,1</w:t>
            </w:r>
          </w:p>
        </w:tc>
        <w:tc>
          <w:tcPr>
            <w:tcW w:w="709" w:type="dxa"/>
            <w:tcBorders>
              <w:top w:val="nil"/>
              <w:left w:val="nil"/>
              <w:bottom w:val="nil"/>
              <w:right w:val="nil"/>
            </w:tcBorders>
            <w:shd w:val="clear" w:color="auto" w:fill="auto"/>
            <w:noWrap/>
            <w:hideMark/>
          </w:tcPr>
          <w:p w14:paraId="3122DB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214B86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96A53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B1CEB17" w14:textId="5F7426E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00F0D99" w14:textId="61D7FC4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C895D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CE63C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7A7D7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D1500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9BE9D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09EF0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C6B0B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6358C8AD" w14:textId="77777777" w:rsidTr="00B20317">
        <w:tc>
          <w:tcPr>
            <w:tcW w:w="2694" w:type="dxa"/>
            <w:tcBorders>
              <w:top w:val="nil"/>
              <w:left w:val="nil"/>
              <w:bottom w:val="nil"/>
              <w:right w:val="nil"/>
            </w:tcBorders>
            <w:shd w:val="clear" w:color="auto" w:fill="auto"/>
            <w:noWrap/>
            <w:hideMark/>
          </w:tcPr>
          <w:p w14:paraId="677EBD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Ebert, 2018</w:t>
            </w:r>
          </w:p>
        </w:tc>
        <w:tc>
          <w:tcPr>
            <w:tcW w:w="1061" w:type="dxa"/>
            <w:tcBorders>
              <w:top w:val="nil"/>
              <w:left w:val="nil"/>
              <w:bottom w:val="nil"/>
              <w:right w:val="nil"/>
            </w:tcBorders>
            <w:shd w:val="clear" w:color="auto" w:fill="auto"/>
            <w:noWrap/>
            <w:hideMark/>
          </w:tcPr>
          <w:p w14:paraId="0432BE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29CB8C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0D289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7DF41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3AEF56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AD11C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44,2</w:t>
            </w:r>
          </w:p>
        </w:tc>
        <w:tc>
          <w:tcPr>
            <w:tcW w:w="709" w:type="dxa"/>
            <w:tcBorders>
              <w:top w:val="nil"/>
              <w:left w:val="nil"/>
              <w:bottom w:val="nil"/>
              <w:right w:val="nil"/>
            </w:tcBorders>
            <w:shd w:val="clear" w:color="auto" w:fill="auto"/>
            <w:noWrap/>
            <w:hideMark/>
          </w:tcPr>
          <w:p w14:paraId="133643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23BD0E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6DAE6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35050C8" w14:textId="0605621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F96B2E1" w14:textId="3DE47A9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35925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3E10B3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1CF0D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F4F5A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259C6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92B95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80A04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26D1DB95" w14:textId="77777777" w:rsidTr="00B20317">
        <w:tc>
          <w:tcPr>
            <w:tcW w:w="2694" w:type="dxa"/>
            <w:tcBorders>
              <w:top w:val="nil"/>
              <w:left w:val="nil"/>
              <w:bottom w:val="nil"/>
              <w:right w:val="nil"/>
            </w:tcBorders>
            <w:shd w:val="clear" w:color="auto" w:fill="auto"/>
            <w:noWrap/>
            <w:hideMark/>
          </w:tcPr>
          <w:p w14:paraId="601771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Ede, 2020</w:t>
            </w:r>
          </w:p>
        </w:tc>
        <w:tc>
          <w:tcPr>
            <w:tcW w:w="1061" w:type="dxa"/>
            <w:tcBorders>
              <w:top w:val="nil"/>
              <w:left w:val="nil"/>
              <w:bottom w:val="nil"/>
              <w:right w:val="nil"/>
            </w:tcBorders>
            <w:shd w:val="clear" w:color="auto" w:fill="auto"/>
            <w:noWrap/>
            <w:hideMark/>
          </w:tcPr>
          <w:p w14:paraId="7E5A23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30FA1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9B5EB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31C48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6F0574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3F602C95"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679B1D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0.56</w:t>
            </w:r>
          </w:p>
        </w:tc>
        <w:tc>
          <w:tcPr>
            <w:tcW w:w="709" w:type="dxa"/>
            <w:tcBorders>
              <w:top w:val="nil"/>
              <w:left w:val="nil"/>
              <w:bottom w:val="nil"/>
              <w:right w:val="nil"/>
            </w:tcBorders>
            <w:shd w:val="clear" w:color="auto" w:fill="auto"/>
            <w:noWrap/>
            <w:hideMark/>
          </w:tcPr>
          <w:p w14:paraId="44CE75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F90C2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1EBF089" w14:textId="1790844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57E112F1" w14:textId="1E8492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0A088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9935F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5BE32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CA614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A78E4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AE4B4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2E358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52C53945" w14:textId="77777777" w:rsidTr="00B20317">
        <w:tc>
          <w:tcPr>
            <w:tcW w:w="2694" w:type="dxa"/>
            <w:tcBorders>
              <w:top w:val="nil"/>
              <w:left w:val="nil"/>
              <w:bottom w:val="nil"/>
              <w:right w:val="nil"/>
            </w:tcBorders>
            <w:shd w:val="clear" w:color="auto" w:fill="auto"/>
            <w:noWrap/>
            <w:hideMark/>
          </w:tcPr>
          <w:p w14:paraId="5BE19E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Ekers, 2011</w:t>
            </w:r>
          </w:p>
        </w:tc>
        <w:tc>
          <w:tcPr>
            <w:tcW w:w="1061" w:type="dxa"/>
            <w:tcBorders>
              <w:top w:val="nil"/>
              <w:left w:val="nil"/>
              <w:bottom w:val="nil"/>
              <w:right w:val="nil"/>
            </w:tcBorders>
            <w:shd w:val="clear" w:color="auto" w:fill="auto"/>
            <w:noWrap/>
            <w:hideMark/>
          </w:tcPr>
          <w:p w14:paraId="79839C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491DD6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8B389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AAF47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714D21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3718FD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44,72</w:t>
            </w:r>
          </w:p>
        </w:tc>
        <w:tc>
          <w:tcPr>
            <w:tcW w:w="709" w:type="dxa"/>
            <w:tcBorders>
              <w:top w:val="nil"/>
              <w:left w:val="nil"/>
              <w:bottom w:val="nil"/>
              <w:right w:val="nil"/>
            </w:tcBorders>
            <w:shd w:val="clear" w:color="auto" w:fill="auto"/>
            <w:noWrap/>
            <w:hideMark/>
          </w:tcPr>
          <w:p w14:paraId="54B9F0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0.62</w:t>
            </w:r>
          </w:p>
        </w:tc>
        <w:tc>
          <w:tcPr>
            <w:tcW w:w="709" w:type="dxa"/>
            <w:tcBorders>
              <w:top w:val="nil"/>
              <w:left w:val="nil"/>
              <w:bottom w:val="nil"/>
              <w:right w:val="nil"/>
            </w:tcBorders>
            <w:shd w:val="clear" w:color="auto" w:fill="auto"/>
            <w:noWrap/>
            <w:hideMark/>
          </w:tcPr>
          <w:p w14:paraId="7C40B9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5A092B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09AB6FF" w14:textId="1E2EE6D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429331A" w14:textId="0B2C743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B9A19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1DE9C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43558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7EDA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69C2D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8C86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A2183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4B3147F9" w14:textId="77777777" w:rsidTr="00B20317">
        <w:tc>
          <w:tcPr>
            <w:tcW w:w="2694" w:type="dxa"/>
            <w:tcBorders>
              <w:top w:val="nil"/>
              <w:left w:val="nil"/>
              <w:bottom w:val="nil"/>
              <w:right w:val="nil"/>
            </w:tcBorders>
            <w:shd w:val="clear" w:color="auto" w:fill="auto"/>
            <w:noWrap/>
            <w:hideMark/>
          </w:tcPr>
          <w:p w14:paraId="7332F9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Ekkers, 2011</w:t>
            </w:r>
          </w:p>
        </w:tc>
        <w:tc>
          <w:tcPr>
            <w:tcW w:w="1061" w:type="dxa"/>
            <w:tcBorders>
              <w:top w:val="nil"/>
              <w:left w:val="nil"/>
              <w:bottom w:val="nil"/>
              <w:right w:val="nil"/>
            </w:tcBorders>
            <w:shd w:val="clear" w:color="auto" w:fill="auto"/>
            <w:noWrap/>
            <w:hideMark/>
          </w:tcPr>
          <w:p w14:paraId="059905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A694D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4D19D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8A456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638FB3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AE8BB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72,7</w:t>
            </w:r>
          </w:p>
        </w:tc>
        <w:tc>
          <w:tcPr>
            <w:tcW w:w="709" w:type="dxa"/>
            <w:tcBorders>
              <w:top w:val="nil"/>
              <w:left w:val="nil"/>
              <w:bottom w:val="nil"/>
              <w:right w:val="nil"/>
            </w:tcBorders>
            <w:shd w:val="clear" w:color="auto" w:fill="auto"/>
            <w:noWrap/>
            <w:hideMark/>
          </w:tcPr>
          <w:p w14:paraId="6D7131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2A7C24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7997C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9DAB2EA" w14:textId="085B950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10770A73" w14:textId="40DA451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1D89D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E2666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2433F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8F1DB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17FB3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B038C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237A1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165A6C56" w14:textId="77777777" w:rsidTr="00B20317">
        <w:tc>
          <w:tcPr>
            <w:tcW w:w="2694" w:type="dxa"/>
            <w:tcBorders>
              <w:top w:val="nil"/>
              <w:left w:val="nil"/>
              <w:bottom w:val="nil"/>
              <w:right w:val="nil"/>
            </w:tcBorders>
            <w:shd w:val="clear" w:color="auto" w:fill="auto"/>
            <w:noWrap/>
            <w:hideMark/>
          </w:tcPr>
          <w:p w14:paraId="3CA2F8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Embling, 2002</w:t>
            </w:r>
          </w:p>
        </w:tc>
        <w:tc>
          <w:tcPr>
            <w:tcW w:w="1061" w:type="dxa"/>
            <w:tcBorders>
              <w:top w:val="nil"/>
              <w:left w:val="nil"/>
              <w:bottom w:val="nil"/>
              <w:right w:val="nil"/>
            </w:tcBorders>
            <w:shd w:val="clear" w:color="auto" w:fill="auto"/>
            <w:noWrap/>
            <w:hideMark/>
          </w:tcPr>
          <w:p w14:paraId="532D70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13B48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A59CF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276D8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3464E2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1D4143C6"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6BD1D31A" w14:textId="77777777" w:rsidR="00B20317" w:rsidRPr="00B20317" w:rsidRDefault="00B20317" w:rsidP="00B20317">
            <w:pPr>
              <w:rPr>
                <w:rFonts w:ascii="Times New Roman" w:eastAsia="Times New Roman" w:hAnsi="Times New Roman"/>
                <w:sz w:val="20"/>
                <w:szCs w:val="20"/>
                <w:lang w:val="en-NL" w:eastAsia="en-GB"/>
              </w:rPr>
            </w:pPr>
          </w:p>
        </w:tc>
        <w:tc>
          <w:tcPr>
            <w:tcW w:w="709" w:type="dxa"/>
            <w:tcBorders>
              <w:top w:val="nil"/>
              <w:left w:val="nil"/>
              <w:bottom w:val="nil"/>
              <w:right w:val="nil"/>
            </w:tcBorders>
            <w:shd w:val="clear" w:color="auto" w:fill="auto"/>
            <w:noWrap/>
            <w:hideMark/>
          </w:tcPr>
          <w:p w14:paraId="6B9C73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C17F8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2A5DD3D" w14:textId="3C71519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5B9E67E" w14:textId="5F582C6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7CC44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27BC5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16233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4C96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84592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019D0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951E8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2002</w:t>
            </w:r>
          </w:p>
        </w:tc>
      </w:tr>
      <w:tr w:rsidR="00B20317" w:rsidRPr="00B20317" w14:paraId="6B417FC4" w14:textId="77777777" w:rsidTr="00B20317">
        <w:tc>
          <w:tcPr>
            <w:tcW w:w="2694" w:type="dxa"/>
            <w:tcBorders>
              <w:top w:val="nil"/>
              <w:left w:val="nil"/>
              <w:bottom w:val="nil"/>
              <w:right w:val="nil"/>
            </w:tcBorders>
            <w:shd w:val="clear" w:color="auto" w:fill="auto"/>
            <w:noWrap/>
            <w:hideMark/>
          </w:tcPr>
          <w:p w14:paraId="25FAD2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Eseadi, 2018</w:t>
            </w:r>
          </w:p>
        </w:tc>
        <w:tc>
          <w:tcPr>
            <w:tcW w:w="1061" w:type="dxa"/>
            <w:tcBorders>
              <w:top w:val="nil"/>
              <w:left w:val="nil"/>
              <w:bottom w:val="nil"/>
              <w:right w:val="nil"/>
            </w:tcBorders>
            <w:shd w:val="clear" w:color="auto" w:fill="auto"/>
            <w:noWrap/>
            <w:hideMark/>
          </w:tcPr>
          <w:p w14:paraId="22616F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EF75C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29137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81D52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77FA97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63A29B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35,3</w:t>
            </w:r>
          </w:p>
        </w:tc>
        <w:tc>
          <w:tcPr>
            <w:tcW w:w="709" w:type="dxa"/>
            <w:tcBorders>
              <w:top w:val="nil"/>
              <w:left w:val="nil"/>
              <w:bottom w:val="nil"/>
              <w:right w:val="nil"/>
            </w:tcBorders>
            <w:shd w:val="clear" w:color="auto" w:fill="auto"/>
            <w:noWrap/>
            <w:hideMark/>
          </w:tcPr>
          <w:p w14:paraId="702C31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0.00</w:t>
            </w:r>
          </w:p>
        </w:tc>
        <w:tc>
          <w:tcPr>
            <w:tcW w:w="709" w:type="dxa"/>
            <w:tcBorders>
              <w:top w:val="nil"/>
              <w:left w:val="nil"/>
              <w:bottom w:val="nil"/>
              <w:right w:val="nil"/>
            </w:tcBorders>
            <w:shd w:val="clear" w:color="auto" w:fill="auto"/>
            <w:noWrap/>
            <w:hideMark/>
          </w:tcPr>
          <w:p w14:paraId="6A6207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DBC17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DC90336" w14:textId="6252CC3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F91959D" w14:textId="4F9EBA9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F2573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ABB19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6D3FF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DF9BC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0CDE3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59DF1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758F8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5DFFF2BF" w14:textId="77777777" w:rsidTr="00B20317">
        <w:tc>
          <w:tcPr>
            <w:tcW w:w="2694" w:type="dxa"/>
            <w:tcBorders>
              <w:top w:val="nil"/>
              <w:left w:val="nil"/>
              <w:bottom w:val="nil"/>
              <w:right w:val="nil"/>
            </w:tcBorders>
            <w:shd w:val="clear" w:color="auto" w:fill="auto"/>
            <w:noWrap/>
            <w:hideMark/>
          </w:tcPr>
          <w:p w14:paraId="4ACF70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Eseadi, 2022</w:t>
            </w:r>
          </w:p>
        </w:tc>
        <w:tc>
          <w:tcPr>
            <w:tcW w:w="1061" w:type="dxa"/>
            <w:tcBorders>
              <w:top w:val="nil"/>
              <w:left w:val="nil"/>
              <w:bottom w:val="nil"/>
              <w:right w:val="nil"/>
            </w:tcBorders>
            <w:shd w:val="clear" w:color="auto" w:fill="auto"/>
            <w:noWrap/>
            <w:hideMark/>
          </w:tcPr>
          <w:p w14:paraId="1318C0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7A052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C8F40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EB805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34AE2D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190562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18,7</w:t>
            </w:r>
          </w:p>
        </w:tc>
        <w:tc>
          <w:tcPr>
            <w:tcW w:w="709" w:type="dxa"/>
            <w:tcBorders>
              <w:top w:val="nil"/>
              <w:left w:val="nil"/>
              <w:bottom w:val="nil"/>
              <w:right w:val="nil"/>
            </w:tcBorders>
            <w:shd w:val="clear" w:color="auto" w:fill="auto"/>
            <w:noWrap/>
            <w:hideMark/>
          </w:tcPr>
          <w:p w14:paraId="7E969A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0.37</w:t>
            </w:r>
          </w:p>
        </w:tc>
        <w:tc>
          <w:tcPr>
            <w:tcW w:w="709" w:type="dxa"/>
            <w:tcBorders>
              <w:top w:val="nil"/>
              <w:left w:val="nil"/>
              <w:bottom w:val="nil"/>
              <w:right w:val="nil"/>
            </w:tcBorders>
            <w:shd w:val="clear" w:color="auto" w:fill="auto"/>
            <w:noWrap/>
            <w:hideMark/>
          </w:tcPr>
          <w:p w14:paraId="72B3C5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5A3F5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48A422D" w14:textId="1D72329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0244D997" w14:textId="33B71EB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65C1F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734C4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E5E12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A0530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416DE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C67B9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2331D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4F9955F8" w14:textId="77777777" w:rsidTr="00B20317">
        <w:tc>
          <w:tcPr>
            <w:tcW w:w="2694" w:type="dxa"/>
            <w:tcBorders>
              <w:top w:val="nil"/>
              <w:left w:val="nil"/>
              <w:bottom w:val="nil"/>
              <w:right w:val="nil"/>
            </w:tcBorders>
            <w:shd w:val="clear" w:color="auto" w:fill="auto"/>
            <w:noWrap/>
            <w:hideMark/>
          </w:tcPr>
          <w:p w14:paraId="3F1060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Euteneuer, 2017 - cbt-c</w:t>
            </w:r>
          </w:p>
        </w:tc>
        <w:tc>
          <w:tcPr>
            <w:tcW w:w="1061" w:type="dxa"/>
            <w:tcBorders>
              <w:top w:val="nil"/>
              <w:left w:val="nil"/>
              <w:bottom w:val="nil"/>
              <w:right w:val="nil"/>
            </w:tcBorders>
            <w:shd w:val="clear" w:color="auto" w:fill="auto"/>
            <w:noWrap/>
            <w:hideMark/>
          </w:tcPr>
          <w:p w14:paraId="72459F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3F351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899A3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91F29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5B7492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2217C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37,3</w:t>
            </w:r>
          </w:p>
        </w:tc>
        <w:tc>
          <w:tcPr>
            <w:tcW w:w="709" w:type="dxa"/>
            <w:tcBorders>
              <w:top w:val="nil"/>
              <w:left w:val="nil"/>
              <w:bottom w:val="nil"/>
              <w:right w:val="nil"/>
            </w:tcBorders>
            <w:shd w:val="clear" w:color="auto" w:fill="auto"/>
            <w:noWrap/>
            <w:hideMark/>
          </w:tcPr>
          <w:p w14:paraId="79B0D5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0.49</w:t>
            </w:r>
          </w:p>
        </w:tc>
        <w:tc>
          <w:tcPr>
            <w:tcW w:w="709" w:type="dxa"/>
            <w:tcBorders>
              <w:top w:val="nil"/>
              <w:left w:val="nil"/>
              <w:bottom w:val="nil"/>
              <w:right w:val="nil"/>
            </w:tcBorders>
            <w:shd w:val="clear" w:color="auto" w:fill="auto"/>
            <w:noWrap/>
            <w:hideMark/>
          </w:tcPr>
          <w:p w14:paraId="0FFC25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739BB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AF8CDE2" w14:textId="410B194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FE4EED8" w14:textId="3BB8E42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CABBA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32DC8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E7739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EE6FD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E8CBC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81C40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EE057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6FD57362" w14:textId="77777777" w:rsidTr="00B20317">
        <w:tc>
          <w:tcPr>
            <w:tcW w:w="2694" w:type="dxa"/>
            <w:tcBorders>
              <w:top w:val="nil"/>
              <w:left w:val="nil"/>
              <w:bottom w:val="nil"/>
              <w:right w:val="nil"/>
            </w:tcBorders>
            <w:shd w:val="clear" w:color="auto" w:fill="auto"/>
            <w:noWrap/>
            <w:hideMark/>
          </w:tcPr>
          <w:p w14:paraId="4883DA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Euteneuer, 2017 - cbt-e</w:t>
            </w:r>
          </w:p>
        </w:tc>
        <w:tc>
          <w:tcPr>
            <w:tcW w:w="1061" w:type="dxa"/>
            <w:tcBorders>
              <w:top w:val="nil"/>
              <w:left w:val="nil"/>
              <w:bottom w:val="nil"/>
              <w:right w:val="nil"/>
            </w:tcBorders>
            <w:shd w:val="clear" w:color="auto" w:fill="auto"/>
            <w:noWrap/>
            <w:hideMark/>
          </w:tcPr>
          <w:p w14:paraId="055489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71D2F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5AB4F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80539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6B82C7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3357D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37,3</w:t>
            </w:r>
          </w:p>
        </w:tc>
        <w:tc>
          <w:tcPr>
            <w:tcW w:w="709" w:type="dxa"/>
            <w:tcBorders>
              <w:top w:val="nil"/>
              <w:left w:val="nil"/>
              <w:bottom w:val="nil"/>
              <w:right w:val="nil"/>
            </w:tcBorders>
            <w:shd w:val="clear" w:color="auto" w:fill="auto"/>
            <w:noWrap/>
            <w:hideMark/>
          </w:tcPr>
          <w:p w14:paraId="061671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0.49</w:t>
            </w:r>
          </w:p>
        </w:tc>
        <w:tc>
          <w:tcPr>
            <w:tcW w:w="709" w:type="dxa"/>
            <w:tcBorders>
              <w:top w:val="nil"/>
              <w:left w:val="nil"/>
              <w:bottom w:val="nil"/>
              <w:right w:val="nil"/>
            </w:tcBorders>
            <w:shd w:val="clear" w:color="auto" w:fill="auto"/>
            <w:noWrap/>
            <w:hideMark/>
          </w:tcPr>
          <w:p w14:paraId="260003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99B6A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DA8B566" w14:textId="61D4A30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B5C82B3" w14:textId="64568AF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70EEB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25C9D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602E1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780B9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05138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F55B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DBBFC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69AAD049" w14:textId="77777777" w:rsidTr="00B20317">
        <w:tc>
          <w:tcPr>
            <w:tcW w:w="2694" w:type="dxa"/>
            <w:tcBorders>
              <w:top w:val="nil"/>
              <w:left w:val="nil"/>
              <w:bottom w:val="nil"/>
              <w:right w:val="nil"/>
            </w:tcBorders>
            <w:shd w:val="clear" w:color="auto" w:fill="auto"/>
            <w:noWrap/>
            <w:hideMark/>
          </w:tcPr>
          <w:p w14:paraId="6AB86A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Euteneuer, 2022</w:t>
            </w:r>
          </w:p>
        </w:tc>
        <w:tc>
          <w:tcPr>
            <w:tcW w:w="1061" w:type="dxa"/>
            <w:tcBorders>
              <w:top w:val="nil"/>
              <w:left w:val="nil"/>
              <w:bottom w:val="nil"/>
              <w:right w:val="nil"/>
            </w:tcBorders>
            <w:shd w:val="clear" w:color="auto" w:fill="auto"/>
            <w:noWrap/>
            <w:hideMark/>
          </w:tcPr>
          <w:p w14:paraId="3FDE03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33C7E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2CB6C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1110D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14</w:t>
            </w:r>
          </w:p>
        </w:tc>
        <w:tc>
          <w:tcPr>
            <w:tcW w:w="567" w:type="dxa"/>
            <w:tcBorders>
              <w:top w:val="nil"/>
              <w:left w:val="nil"/>
              <w:bottom w:val="nil"/>
              <w:right w:val="nil"/>
            </w:tcBorders>
            <w:shd w:val="clear" w:color="auto" w:fill="auto"/>
            <w:noWrap/>
            <w:hideMark/>
          </w:tcPr>
          <w:p w14:paraId="16489F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B2DC0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30,31</w:t>
            </w:r>
          </w:p>
        </w:tc>
        <w:tc>
          <w:tcPr>
            <w:tcW w:w="709" w:type="dxa"/>
            <w:tcBorders>
              <w:top w:val="nil"/>
              <w:left w:val="nil"/>
              <w:bottom w:val="nil"/>
              <w:right w:val="nil"/>
            </w:tcBorders>
            <w:shd w:val="clear" w:color="auto" w:fill="auto"/>
            <w:noWrap/>
            <w:hideMark/>
          </w:tcPr>
          <w:p w14:paraId="2532DC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w:t>
            </w:r>
          </w:p>
        </w:tc>
        <w:tc>
          <w:tcPr>
            <w:tcW w:w="709" w:type="dxa"/>
            <w:tcBorders>
              <w:top w:val="nil"/>
              <w:left w:val="nil"/>
              <w:bottom w:val="nil"/>
              <w:right w:val="nil"/>
            </w:tcBorders>
            <w:shd w:val="clear" w:color="auto" w:fill="auto"/>
            <w:noWrap/>
            <w:hideMark/>
          </w:tcPr>
          <w:p w14:paraId="2B33F7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3A5A4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FE463E4" w14:textId="357E801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DCD17AF" w14:textId="13642EA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01275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F1F9E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1EC6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AF0F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4E9DB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AA22C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A93F8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09F7A0F2" w14:textId="77777777" w:rsidTr="00B20317">
        <w:tc>
          <w:tcPr>
            <w:tcW w:w="2694" w:type="dxa"/>
            <w:tcBorders>
              <w:top w:val="nil"/>
              <w:left w:val="nil"/>
              <w:bottom w:val="nil"/>
              <w:right w:val="nil"/>
            </w:tcBorders>
            <w:shd w:val="clear" w:color="auto" w:fill="auto"/>
            <w:noWrap/>
            <w:hideMark/>
          </w:tcPr>
          <w:p w14:paraId="590560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Ewais, 2021</w:t>
            </w:r>
          </w:p>
        </w:tc>
        <w:tc>
          <w:tcPr>
            <w:tcW w:w="1061" w:type="dxa"/>
            <w:tcBorders>
              <w:top w:val="nil"/>
              <w:left w:val="nil"/>
              <w:bottom w:val="nil"/>
              <w:right w:val="nil"/>
            </w:tcBorders>
            <w:shd w:val="clear" w:color="auto" w:fill="auto"/>
            <w:noWrap/>
            <w:hideMark/>
          </w:tcPr>
          <w:p w14:paraId="3E56E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2636C0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D71E0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4B3EB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55BDD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6049E8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22</w:t>
            </w:r>
          </w:p>
        </w:tc>
        <w:tc>
          <w:tcPr>
            <w:tcW w:w="709" w:type="dxa"/>
            <w:tcBorders>
              <w:top w:val="nil"/>
              <w:left w:val="nil"/>
              <w:bottom w:val="nil"/>
              <w:right w:val="nil"/>
            </w:tcBorders>
            <w:shd w:val="clear" w:color="auto" w:fill="auto"/>
            <w:noWrap/>
            <w:hideMark/>
          </w:tcPr>
          <w:p w14:paraId="0E580B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62C0B9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6995F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F68C52C" w14:textId="510579B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DF1618B" w14:textId="6BE80F6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037F7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E293E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F505B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8C46F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30301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55B15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25109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1FC32600" w14:textId="77777777" w:rsidTr="00B20317">
        <w:tc>
          <w:tcPr>
            <w:tcW w:w="2694" w:type="dxa"/>
            <w:tcBorders>
              <w:top w:val="nil"/>
              <w:left w:val="nil"/>
              <w:bottom w:val="nil"/>
              <w:right w:val="nil"/>
            </w:tcBorders>
            <w:shd w:val="clear" w:color="auto" w:fill="auto"/>
            <w:noWrap/>
            <w:hideMark/>
          </w:tcPr>
          <w:p w14:paraId="7BE62C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Fann, 2015 - ftf</w:t>
            </w:r>
          </w:p>
        </w:tc>
        <w:tc>
          <w:tcPr>
            <w:tcW w:w="1061" w:type="dxa"/>
            <w:tcBorders>
              <w:top w:val="nil"/>
              <w:left w:val="nil"/>
              <w:bottom w:val="nil"/>
              <w:right w:val="nil"/>
            </w:tcBorders>
            <w:shd w:val="clear" w:color="auto" w:fill="auto"/>
            <w:noWrap/>
            <w:hideMark/>
          </w:tcPr>
          <w:p w14:paraId="4843E4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FA7F9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A24B9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DE973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5010CD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FA853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45,8</w:t>
            </w:r>
          </w:p>
        </w:tc>
        <w:tc>
          <w:tcPr>
            <w:tcW w:w="709" w:type="dxa"/>
            <w:tcBorders>
              <w:top w:val="nil"/>
              <w:left w:val="nil"/>
              <w:bottom w:val="nil"/>
              <w:right w:val="nil"/>
            </w:tcBorders>
            <w:shd w:val="clear" w:color="auto" w:fill="auto"/>
            <w:noWrap/>
            <w:hideMark/>
          </w:tcPr>
          <w:p w14:paraId="67A306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0.37</w:t>
            </w:r>
          </w:p>
        </w:tc>
        <w:tc>
          <w:tcPr>
            <w:tcW w:w="709" w:type="dxa"/>
            <w:tcBorders>
              <w:top w:val="nil"/>
              <w:left w:val="nil"/>
              <w:bottom w:val="nil"/>
              <w:right w:val="nil"/>
            </w:tcBorders>
            <w:shd w:val="clear" w:color="auto" w:fill="auto"/>
            <w:noWrap/>
            <w:hideMark/>
          </w:tcPr>
          <w:p w14:paraId="744CD7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2FA3F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4652B6B" w14:textId="5A1BC05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148FBD4" w14:textId="0726725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7F1F1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7C2BF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52883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E3A88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69E69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62FFB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59D01B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5F23DFA7" w14:textId="77777777" w:rsidTr="00B20317">
        <w:tc>
          <w:tcPr>
            <w:tcW w:w="2694" w:type="dxa"/>
            <w:tcBorders>
              <w:top w:val="nil"/>
              <w:left w:val="nil"/>
              <w:bottom w:val="nil"/>
              <w:right w:val="nil"/>
            </w:tcBorders>
            <w:shd w:val="clear" w:color="auto" w:fill="auto"/>
            <w:noWrap/>
            <w:hideMark/>
          </w:tcPr>
          <w:p w14:paraId="1C9599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Fann, 2015 - tel</w:t>
            </w:r>
          </w:p>
        </w:tc>
        <w:tc>
          <w:tcPr>
            <w:tcW w:w="1061" w:type="dxa"/>
            <w:tcBorders>
              <w:top w:val="nil"/>
              <w:left w:val="nil"/>
              <w:bottom w:val="nil"/>
              <w:right w:val="nil"/>
            </w:tcBorders>
            <w:shd w:val="clear" w:color="auto" w:fill="auto"/>
            <w:noWrap/>
            <w:hideMark/>
          </w:tcPr>
          <w:p w14:paraId="322FAD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A1F0E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47EA4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496926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62004F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106BE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45,8</w:t>
            </w:r>
          </w:p>
        </w:tc>
        <w:tc>
          <w:tcPr>
            <w:tcW w:w="709" w:type="dxa"/>
            <w:tcBorders>
              <w:top w:val="nil"/>
              <w:left w:val="nil"/>
              <w:bottom w:val="nil"/>
              <w:right w:val="nil"/>
            </w:tcBorders>
            <w:shd w:val="clear" w:color="auto" w:fill="auto"/>
            <w:noWrap/>
            <w:hideMark/>
          </w:tcPr>
          <w:p w14:paraId="3AD046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0.37</w:t>
            </w:r>
          </w:p>
        </w:tc>
        <w:tc>
          <w:tcPr>
            <w:tcW w:w="709" w:type="dxa"/>
            <w:tcBorders>
              <w:top w:val="nil"/>
              <w:left w:val="nil"/>
              <w:bottom w:val="nil"/>
              <w:right w:val="nil"/>
            </w:tcBorders>
            <w:shd w:val="clear" w:color="auto" w:fill="auto"/>
            <w:noWrap/>
            <w:hideMark/>
          </w:tcPr>
          <w:p w14:paraId="633647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45861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36F0DAE" w14:textId="75ADC4E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40B463E" w14:textId="7DA754E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F92A0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72233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610E4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14A5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01F60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D8E3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619D00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4623E831" w14:textId="77777777" w:rsidTr="00B20317">
        <w:tc>
          <w:tcPr>
            <w:tcW w:w="2694" w:type="dxa"/>
            <w:tcBorders>
              <w:top w:val="nil"/>
              <w:left w:val="nil"/>
              <w:bottom w:val="nil"/>
              <w:right w:val="nil"/>
            </w:tcBorders>
            <w:shd w:val="clear" w:color="auto" w:fill="auto"/>
            <w:noWrap/>
            <w:hideMark/>
          </w:tcPr>
          <w:p w14:paraId="7E47EA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Faramarzi, 2008</w:t>
            </w:r>
          </w:p>
        </w:tc>
        <w:tc>
          <w:tcPr>
            <w:tcW w:w="1061" w:type="dxa"/>
            <w:tcBorders>
              <w:top w:val="nil"/>
              <w:left w:val="nil"/>
              <w:bottom w:val="nil"/>
              <w:right w:val="nil"/>
            </w:tcBorders>
            <w:shd w:val="clear" w:color="auto" w:fill="auto"/>
            <w:noWrap/>
            <w:hideMark/>
          </w:tcPr>
          <w:p w14:paraId="280697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FE947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36580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8065E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2764B6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5DB986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28,35</w:t>
            </w:r>
          </w:p>
        </w:tc>
        <w:tc>
          <w:tcPr>
            <w:tcW w:w="709" w:type="dxa"/>
            <w:tcBorders>
              <w:top w:val="nil"/>
              <w:left w:val="nil"/>
              <w:bottom w:val="nil"/>
              <w:right w:val="nil"/>
            </w:tcBorders>
            <w:shd w:val="clear" w:color="auto" w:fill="auto"/>
            <w:noWrap/>
            <w:hideMark/>
          </w:tcPr>
          <w:p w14:paraId="3161BD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DB05B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1BBC2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75AEB24" w14:textId="2667DE3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C372CD2" w14:textId="02359C9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BBF57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697E8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CD19D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9AF4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39EE5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1CD3C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9964D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2D67923A" w14:textId="77777777" w:rsidTr="00B20317">
        <w:tc>
          <w:tcPr>
            <w:tcW w:w="2694" w:type="dxa"/>
            <w:tcBorders>
              <w:top w:val="nil"/>
              <w:left w:val="nil"/>
              <w:bottom w:val="nil"/>
              <w:right w:val="nil"/>
            </w:tcBorders>
            <w:shd w:val="clear" w:color="auto" w:fill="auto"/>
            <w:noWrap/>
            <w:hideMark/>
          </w:tcPr>
          <w:p w14:paraId="6A8F8B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Fledderus, 2012 - act-e</w:t>
            </w:r>
          </w:p>
        </w:tc>
        <w:tc>
          <w:tcPr>
            <w:tcW w:w="1061" w:type="dxa"/>
            <w:tcBorders>
              <w:top w:val="nil"/>
              <w:left w:val="nil"/>
              <w:bottom w:val="nil"/>
              <w:right w:val="nil"/>
            </w:tcBorders>
            <w:shd w:val="clear" w:color="auto" w:fill="auto"/>
            <w:noWrap/>
            <w:hideMark/>
          </w:tcPr>
          <w:p w14:paraId="1FD81C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40BB83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4A3BB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84B9E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180EE7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EC20D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w:t>
            </w:r>
          </w:p>
        </w:tc>
        <w:tc>
          <w:tcPr>
            <w:tcW w:w="709" w:type="dxa"/>
            <w:tcBorders>
              <w:top w:val="nil"/>
              <w:left w:val="nil"/>
              <w:bottom w:val="nil"/>
              <w:right w:val="nil"/>
            </w:tcBorders>
            <w:shd w:val="clear" w:color="auto" w:fill="auto"/>
            <w:noWrap/>
            <w:hideMark/>
          </w:tcPr>
          <w:p w14:paraId="458326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5379CB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27F34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9FE4193" w14:textId="79C38C1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C8DED3C" w14:textId="49A19F8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BD2C6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00E57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1511F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03744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34105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74C5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AD3E0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2FFE5D01" w14:textId="77777777" w:rsidTr="00B20317">
        <w:tc>
          <w:tcPr>
            <w:tcW w:w="2694" w:type="dxa"/>
            <w:tcBorders>
              <w:top w:val="nil"/>
              <w:left w:val="nil"/>
              <w:bottom w:val="nil"/>
              <w:right w:val="nil"/>
            </w:tcBorders>
            <w:shd w:val="clear" w:color="auto" w:fill="auto"/>
            <w:noWrap/>
            <w:hideMark/>
          </w:tcPr>
          <w:p w14:paraId="796177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Fledderus, 2012 - act-m</w:t>
            </w:r>
          </w:p>
        </w:tc>
        <w:tc>
          <w:tcPr>
            <w:tcW w:w="1061" w:type="dxa"/>
            <w:tcBorders>
              <w:top w:val="nil"/>
              <w:left w:val="nil"/>
              <w:bottom w:val="nil"/>
              <w:right w:val="nil"/>
            </w:tcBorders>
            <w:shd w:val="clear" w:color="auto" w:fill="auto"/>
            <w:noWrap/>
            <w:hideMark/>
          </w:tcPr>
          <w:p w14:paraId="2B2833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404DB0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F6A1B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4BB79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473C6D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44E85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w:t>
            </w:r>
          </w:p>
        </w:tc>
        <w:tc>
          <w:tcPr>
            <w:tcW w:w="709" w:type="dxa"/>
            <w:tcBorders>
              <w:top w:val="nil"/>
              <w:left w:val="nil"/>
              <w:bottom w:val="nil"/>
              <w:right w:val="nil"/>
            </w:tcBorders>
            <w:shd w:val="clear" w:color="auto" w:fill="auto"/>
            <w:noWrap/>
            <w:hideMark/>
          </w:tcPr>
          <w:p w14:paraId="036C37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69A7DB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794CD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7D33C7E" w14:textId="5DE3029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D78247C" w14:textId="17504B1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51C6D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E9D15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4531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88B17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B1976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D123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440AB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5F56E608" w14:textId="77777777" w:rsidTr="00B20317">
        <w:tc>
          <w:tcPr>
            <w:tcW w:w="2694" w:type="dxa"/>
            <w:tcBorders>
              <w:top w:val="nil"/>
              <w:left w:val="nil"/>
              <w:bottom w:val="nil"/>
              <w:right w:val="nil"/>
            </w:tcBorders>
            <w:shd w:val="clear" w:color="auto" w:fill="auto"/>
            <w:noWrap/>
            <w:hideMark/>
          </w:tcPr>
          <w:p w14:paraId="4C42BD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Floyd, 2004 - gsh</w:t>
            </w:r>
          </w:p>
        </w:tc>
        <w:tc>
          <w:tcPr>
            <w:tcW w:w="1061" w:type="dxa"/>
            <w:tcBorders>
              <w:top w:val="nil"/>
              <w:left w:val="nil"/>
              <w:bottom w:val="nil"/>
              <w:right w:val="nil"/>
            </w:tcBorders>
            <w:shd w:val="clear" w:color="auto" w:fill="auto"/>
            <w:noWrap/>
            <w:hideMark/>
          </w:tcPr>
          <w:p w14:paraId="376775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7268F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D6E49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B0991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492D1E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30855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68</w:t>
            </w:r>
          </w:p>
        </w:tc>
        <w:tc>
          <w:tcPr>
            <w:tcW w:w="709" w:type="dxa"/>
            <w:tcBorders>
              <w:top w:val="nil"/>
              <w:left w:val="nil"/>
              <w:bottom w:val="nil"/>
              <w:right w:val="nil"/>
            </w:tcBorders>
            <w:shd w:val="clear" w:color="auto" w:fill="auto"/>
            <w:noWrap/>
            <w:hideMark/>
          </w:tcPr>
          <w:p w14:paraId="51D500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0.76</w:t>
            </w:r>
          </w:p>
        </w:tc>
        <w:tc>
          <w:tcPr>
            <w:tcW w:w="709" w:type="dxa"/>
            <w:tcBorders>
              <w:top w:val="nil"/>
              <w:left w:val="nil"/>
              <w:bottom w:val="nil"/>
              <w:right w:val="nil"/>
            </w:tcBorders>
            <w:shd w:val="clear" w:color="auto" w:fill="auto"/>
            <w:noWrap/>
            <w:hideMark/>
          </w:tcPr>
          <w:p w14:paraId="738D5A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0C53F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255001B" w14:textId="68E7FED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7DF8CFC0" w14:textId="409E39D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D46ED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5176D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EDDB2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A2769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510B1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C6A28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F8E40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2004</w:t>
            </w:r>
          </w:p>
        </w:tc>
      </w:tr>
      <w:tr w:rsidR="00B20317" w:rsidRPr="00B20317" w14:paraId="72ADF34E" w14:textId="77777777" w:rsidTr="00B20317">
        <w:tc>
          <w:tcPr>
            <w:tcW w:w="2694" w:type="dxa"/>
            <w:tcBorders>
              <w:top w:val="nil"/>
              <w:left w:val="nil"/>
              <w:bottom w:val="nil"/>
              <w:right w:val="nil"/>
            </w:tcBorders>
            <w:shd w:val="clear" w:color="auto" w:fill="auto"/>
            <w:noWrap/>
            <w:hideMark/>
          </w:tcPr>
          <w:p w14:paraId="23C3AA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Floyd, 2004 - ind</w:t>
            </w:r>
          </w:p>
        </w:tc>
        <w:tc>
          <w:tcPr>
            <w:tcW w:w="1061" w:type="dxa"/>
            <w:tcBorders>
              <w:top w:val="nil"/>
              <w:left w:val="nil"/>
              <w:bottom w:val="nil"/>
              <w:right w:val="nil"/>
            </w:tcBorders>
            <w:shd w:val="clear" w:color="auto" w:fill="auto"/>
            <w:noWrap/>
            <w:hideMark/>
          </w:tcPr>
          <w:p w14:paraId="246D28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AA582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A9EF3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EF851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67651B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CD435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68</w:t>
            </w:r>
          </w:p>
        </w:tc>
        <w:tc>
          <w:tcPr>
            <w:tcW w:w="709" w:type="dxa"/>
            <w:tcBorders>
              <w:top w:val="nil"/>
              <w:left w:val="nil"/>
              <w:bottom w:val="nil"/>
              <w:right w:val="nil"/>
            </w:tcBorders>
            <w:shd w:val="clear" w:color="auto" w:fill="auto"/>
            <w:noWrap/>
            <w:hideMark/>
          </w:tcPr>
          <w:p w14:paraId="6408FD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0.76</w:t>
            </w:r>
          </w:p>
        </w:tc>
        <w:tc>
          <w:tcPr>
            <w:tcW w:w="709" w:type="dxa"/>
            <w:tcBorders>
              <w:top w:val="nil"/>
              <w:left w:val="nil"/>
              <w:bottom w:val="nil"/>
              <w:right w:val="nil"/>
            </w:tcBorders>
            <w:shd w:val="clear" w:color="auto" w:fill="auto"/>
            <w:noWrap/>
            <w:hideMark/>
          </w:tcPr>
          <w:p w14:paraId="47DEDA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B693B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3273AFA" w14:textId="2728C56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769D33B8" w14:textId="6AA3860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7D607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8F4AF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E03CE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32316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1970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F03F4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5C070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2004</w:t>
            </w:r>
          </w:p>
        </w:tc>
      </w:tr>
      <w:tr w:rsidR="00B20317" w:rsidRPr="00B20317" w14:paraId="7ADDFDCA" w14:textId="77777777" w:rsidTr="00B20317">
        <w:tc>
          <w:tcPr>
            <w:tcW w:w="2694" w:type="dxa"/>
            <w:tcBorders>
              <w:top w:val="nil"/>
              <w:left w:val="nil"/>
              <w:bottom w:val="nil"/>
              <w:right w:val="nil"/>
            </w:tcBorders>
            <w:shd w:val="clear" w:color="auto" w:fill="auto"/>
            <w:noWrap/>
            <w:hideMark/>
          </w:tcPr>
          <w:p w14:paraId="165BEC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Folke, 2012</w:t>
            </w:r>
          </w:p>
        </w:tc>
        <w:tc>
          <w:tcPr>
            <w:tcW w:w="1061" w:type="dxa"/>
            <w:tcBorders>
              <w:top w:val="nil"/>
              <w:left w:val="nil"/>
              <w:bottom w:val="nil"/>
              <w:right w:val="nil"/>
            </w:tcBorders>
            <w:shd w:val="clear" w:color="auto" w:fill="auto"/>
            <w:noWrap/>
            <w:hideMark/>
          </w:tcPr>
          <w:p w14:paraId="5F850E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0E819E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DAA4C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29500B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7ECB1B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50DE00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43,24</w:t>
            </w:r>
          </w:p>
        </w:tc>
        <w:tc>
          <w:tcPr>
            <w:tcW w:w="709" w:type="dxa"/>
            <w:tcBorders>
              <w:top w:val="nil"/>
              <w:left w:val="nil"/>
              <w:bottom w:val="nil"/>
              <w:right w:val="nil"/>
            </w:tcBorders>
            <w:shd w:val="clear" w:color="auto" w:fill="auto"/>
            <w:noWrap/>
            <w:hideMark/>
          </w:tcPr>
          <w:p w14:paraId="6FC47F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0.88</w:t>
            </w:r>
          </w:p>
        </w:tc>
        <w:tc>
          <w:tcPr>
            <w:tcW w:w="709" w:type="dxa"/>
            <w:tcBorders>
              <w:top w:val="nil"/>
              <w:left w:val="nil"/>
              <w:bottom w:val="nil"/>
              <w:right w:val="nil"/>
            </w:tcBorders>
            <w:shd w:val="clear" w:color="auto" w:fill="auto"/>
            <w:noWrap/>
            <w:hideMark/>
          </w:tcPr>
          <w:p w14:paraId="6058E9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E0139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70EC00C" w14:textId="622A53A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931082B" w14:textId="03278D3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9135E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7277C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0EE07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96EB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6E85F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BA528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A110A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1378CE06" w14:textId="77777777" w:rsidTr="00B20317">
        <w:tc>
          <w:tcPr>
            <w:tcW w:w="2694" w:type="dxa"/>
            <w:tcBorders>
              <w:top w:val="nil"/>
              <w:left w:val="nil"/>
              <w:bottom w:val="nil"/>
              <w:right w:val="nil"/>
            </w:tcBorders>
            <w:shd w:val="clear" w:color="auto" w:fill="auto"/>
            <w:noWrap/>
            <w:hideMark/>
          </w:tcPr>
          <w:p w14:paraId="315E35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Fonagy, 2015</w:t>
            </w:r>
          </w:p>
        </w:tc>
        <w:tc>
          <w:tcPr>
            <w:tcW w:w="1061" w:type="dxa"/>
            <w:tcBorders>
              <w:top w:val="nil"/>
              <w:left w:val="nil"/>
              <w:bottom w:val="nil"/>
              <w:right w:val="nil"/>
            </w:tcBorders>
            <w:shd w:val="clear" w:color="auto" w:fill="auto"/>
            <w:noWrap/>
            <w:hideMark/>
          </w:tcPr>
          <w:p w14:paraId="0641F5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2B8074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9EFD1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053C4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60</w:t>
            </w:r>
          </w:p>
        </w:tc>
        <w:tc>
          <w:tcPr>
            <w:tcW w:w="567" w:type="dxa"/>
            <w:tcBorders>
              <w:top w:val="nil"/>
              <w:left w:val="nil"/>
              <w:bottom w:val="nil"/>
              <w:right w:val="nil"/>
            </w:tcBorders>
            <w:shd w:val="clear" w:color="auto" w:fill="auto"/>
            <w:noWrap/>
            <w:hideMark/>
          </w:tcPr>
          <w:p w14:paraId="28B12C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2FFBC6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44,33</w:t>
            </w:r>
          </w:p>
        </w:tc>
        <w:tc>
          <w:tcPr>
            <w:tcW w:w="709" w:type="dxa"/>
            <w:tcBorders>
              <w:top w:val="nil"/>
              <w:left w:val="nil"/>
              <w:bottom w:val="nil"/>
              <w:right w:val="nil"/>
            </w:tcBorders>
            <w:shd w:val="clear" w:color="auto" w:fill="auto"/>
            <w:noWrap/>
            <w:hideMark/>
          </w:tcPr>
          <w:p w14:paraId="68FFF0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3DC861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B4F22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6D04D31" w14:textId="0CD7962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B85861A" w14:textId="0460966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C768A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A9B29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D97F6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9C81D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D2B44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FE3F1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6A282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4BEAF814" w14:textId="77777777" w:rsidTr="00B20317">
        <w:tc>
          <w:tcPr>
            <w:tcW w:w="2694" w:type="dxa"/>
            <w:tcBorders>
              <w:top w:val="nil"/>
              <w:left w:val="nil"/>
              <w:bottom w:val="nil"/>
              <w:right w:val="nil"/>
            </w:tcBorders>
            <w:shd w:val="clear" w:color="auto" w:fill="auto"/>
            <w:noWrap/>
            <w:hideMark/>
          </w:tcPr>
          <w:p w14:paraId="1C8476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Forand, 2018</w:t>
            </w:r>
          </w:p>
        </w:tc>
        <w:tc>
          <w:tcPr>
            <w:tcW w:w="1061" w:type="dxa"/>
            <w:tcBorders>
              <w:top w:val="nil"/>
              <w:left w:val="nil"/>
              <w:bottom w:val="nil"/>
              <w:right w:val="nil"/>
            </w:tcBorders>
            <w:shd w:val="clear" w:color="auto" w:fill="auto"/>
            <w:noWrap/>
            <w:hideMark/>
          </w:tcPr>
          <w:p w14:paraId="20C7A5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62BB7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62FCC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2CE4C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F4D01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84C3E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33</w:t>
            </w:r>
          </w:p>
        </w:tc>
        <w:tc>
          <w:tcPr>
            <w:tcW w:w="709" w:type="dxa"/>
            <w:tcBorders>
              <w:top w:val="nil"/>
              <w:left w:val="nil"/>
              <w:bottom w:val="nil"/>
              <w:right w:val="nil"/>
            </w:tcBorders>
            <w:shd w:val="clear" w:color="auto" w:fill="auto"/>
            <w:noWrap/>
            <w:hideMark/>
          </w:tcPr>
          <w:p w14:paraId="0FF400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1EB238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625E1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C22C251" w14:textId="45A7BB9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D3A5905" w14:textId="6D7A0A9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275DE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EE490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18D9E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10290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A5E7E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625CF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389E3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77F4F970" w14:textId="77777777" w:rsidTr="00B20317">
        <w:tc>
          <w:tcPr>
            <w:tcW w:w="2694" w:type="dxa"/>
            <w:tcBorders>
              <w:top w:val="nil"/>
              <w:left w:val="nil"/>
              <w:bottom w:val="nil"/>
              <w:right w:val="nil"/>
            </w:tcBorders>
            <w:shd w:val="clear" w:color="auto" w:fill="auto"/>
            <w:noWrap/>
            <w:hideMark/>
          </w:tcPr>
          <w:p w14:paraId="103BF4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Forsell, 2017</w:t>
            </w:r>
          </w:p>
        </w:tc>
        <w:tc>
          <w:tcPr>
            <w:tcW w:w="1061" w:type="dxa"/>
            <w:tcBorders>
              <w:top w:val="nil"/>
              <w:left w:val="nil"/>
              <w:bottom w:val="nil"/>
              <w:right w:val="nil"/>
            </w:tcBorders>
            <w:shd w:val="clear" w:color="auto" w:fill="auto"/>
            <w:noWrap/>
            <w:hideMark/>
          </w:tcPr>
          <w:p w14:paraId="670D85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CC4EB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99741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AA6D2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2CD830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CC3C9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31,01</w:t>
            </w:r>
          </w:p>
        </w:tc>
        <w:tc>
          <w:tcPr>
            <w:tcW w:w="709" w:type="dxa"/>
            <w:tcBorders>
              <w:top w:val="nil"/>
              <w:left w:val="nil"/>
              <w:bottom w:val="nil"/>
              <w:right w:val="nil"/>
            </w:tcBorders>
            <w:shd w:val="clear" w:color="auto" w:fill="auto"/>
            <w:noWrap/>
            <w:hideMark/>
          </w:tcPr>
          <w:p w14:paraId="7E25A1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4B630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C731D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B732CE2" w14:textId="4ED3975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6A00AA25" w14:textId="3309583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68C3D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D1EA0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B01FC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2EFC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3875D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B228F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7D66B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284D14BE" w14:textId="77777777" w:rsidTr="00B20317">
        <w:tc>
          <w:tcPr>
            <w:tcW w:w="2694" w:type="dxa"/>
            <w:tcBorders>
              <w:top w:val="nil"/>
              <w:left w:val="nil"/>
              <w:bottom w:val="nil"/>
              <w:right w:val="nil"/>
            </w:tcBorders>
            <w:shd w:val="clear" w:color="auto" w:fill="auto"/>
            <w:noWrap/>
            <w:hideMark/>
          </w:tcPr>
          <w:p w14:paraId="0C123D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Frangou, 2021</w:t>
            </w:r>
          </w:p>
        </w:tc>
        <w:tc>
          <w:tcPr>
            <w:tcW w:w="1061" w:type="dxa"/>
            <w:tcBorders>
              <w:top w:val="nil"/>
              <w:left w:val="nil"/>
              <w:bottom w:val="nil"/>
              <w:right w:val="nil"/>
            </w:tcBorders>
            <w:shd w:val="clear" w:color="auto" w:fill="auto"/>
            <w:noWrap/>
            <w:hideMark/>
          </w:tcPr>
          <w:p w14:paraId="32C066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A3735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319D8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1A378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567" w:type="dxa"/>
            <w:tcBorders>
              <w:top w:val="nil"/>
              <w:left w:val="nil"/>
              <w:bottom w:val="nil"/>
              <w:right w:val="nil"/>
            </w:tcBorders>
            <w:shd w:val="clear" w:color="auto" w:fill="auto"/>
            <w:noWrap/>
            <w:hideMark/>
          </w:tcPr>
          <w:p w14:paraId="174CEB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CEF14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60</w:t>
            </w:r>
          </w:p>
        </w:tc>
        <w:tc>
          <w:tcPr>
            <w:tcW w:w="709" w:type="dxa"/>
            <w:tcBorders>
              <w:top w:val="nil"/>
              <w:left w:val="nil"/>
              <w:bottom w:val="nil"/>
              <w:right w:val="nil"/>
            </w:tcBorders>
            <w:shd w:val="clear" w:color="auto" w:fill="auto"/>
            <w:noWrap/>
            <w:hideMark/>
          </w:tcPr>
          <w:p w14:paraId="7B009C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616EC3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15BB5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BCB2BF7" w14:textId="2662EE5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FB6CE71" w14:textId="27170C8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31AC7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55E9C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9AFDE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B000D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C105E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AFE76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F2562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4982662C" w14:textId="77777777" w:rsidTr="00B20317">
        <w:tc>
          <w:tcPr>
            <w:tcW w:w="2694" w:type="dxa"/>
            <w:tcBorders>
              <w:top w:val="nil"/>
              <w:left w:val="nil"/>
              <w:bottom w:val="nil"/>
              <w:right w:val="nil"/>
            </w:tcBorders>
            <w:shd w:val="clear" w:color="auto" w:fill="auto"/>
            <w:noWrap/>
            <w:hideMark/>
          </w:tcPr>
          <w:p w14:paraId="302179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Freedland, 2009 - cbt</w:t>
            </w:r>
          </w:p>
        </w:tc>
        <w:tc>
          <w:tcPr>
            <w:tcW w:w="1061" w:type="dxa"/>
            <w:tcBorders>
              <w:top w:val="nil"/>
              <w:left w:val="nil"/>
              <w:bottom w:val="nil"/>
              <w:right w:val="nil"/>
            </w:tcBorders>
            <w:shd w:val="clear" w:color="auto" w:fill="auto"/>
            <w:noWrap/>
            <w:hideMark/>
          </w:tcPr>
          <w:p w14:paraId="0F4180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EEC6E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F4A56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1EA72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2A44BB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9CDD7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60,65</w:t>
            </w:r>
          </w:p>
        </w:tc>
        <w:tc>
          <w:tcPr>
            <w:tcW w:w="709" w:type="dxa"/>
            <w:tcBorders>
              <w:top w:val="nil"/>
              <w:left w:val="nil"/>
              <w:bottom w:val="nil"/>
              <w:right w:val="nil"/>
            </w:tcBorders>
            <w:shd w:val="clear" w:color="auto" w:fill="auto"/>
            <w:noWrap/>
            <w:hideMark/>
          </w:tcPr>
          <w:p w14:paraId="58CEA3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w:t>
            </w:r>
          </w:p>
        </w:tc>
        <w:tc>
          <w:tcPr>
            <w:tcW w:w="709" w:type="dxa"/>
            <w:tcBorders>
              <w:top w:val="nil"/>
              <w:left w:val="nil"/>
              <w:bottom w:val="nil"/>
              <w:right w:val="nil"/>
            </w:tcBorders>
            <w:shd w:val="clear" w:color="auto" w:fill="auto"/>
            <w:noWrap/>
            <w:hideMark/>
          </w:tcPr>
          <w:p w14:paraId="0A6722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1A1E8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A8550DF" w14:textId="3C5EE08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67C215C" w14:textId="726DD9A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31884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EB2AB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75A48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D93C2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88A58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E6D61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54314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6E57CBED" w14:textId="77777777" w:rsidTr="00B20317">
        <w:tc>
          <w:tcPr>
            <w:tcW w:w="2694" w:type="dxa"/>
            <w:tcBorders>
              <w:top w:val="nil"/>
              <w:left w:val="nil"/>
              <w:bottom w:val="nil"/>
              <w:right w:val="nil"/>
            </w:tcBorders>
            <w:shd w:val="clear" w:color="auto" w:fill="auto"/>
            <w:noWrap/>
            <w:hideMark/>
          </w:tcPr>
          <w:p w14:paraId="2A9694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Freedland, 2009 - sup</w:t>
            </w:r>
          </w:p>
        </w:tc>
        <w:tc>
          <w:tcPr>
            <w:tcW w:w="1061" w:type="dxa"/>
            <w:tcBorders>
              <w:top w:val="nil"/>
              <w:left w:val="nil"/>
              <w:bottom w:val="nil"/>
              <w:right w:val="nil"/>
            </w:tcBorders>
            <w:shd w:val="clear" w:color="auto" w:fill="auto"/>
            <w:noWrap/>
            <w:hideMark/>
          </w:tcPr>
          <w:p w14:paraId="6DC90F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556E70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8DDBA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D47E9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AD31E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04A5E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60,65</w:t>
            </w:r>
          </w:p>
        </w:tc>
        <w:tc>
          <w:tcPr>
            <w:tcW w:w="709" w:type="dxa"/>
            <w:tcBorders>
              <w:top w:val="nil"/>
              <w:left w:val="nil"/>
              <w:bottom w:val="nil"/>
              <w:right w:val="nil"/>
            </w:tcBorders>
            <w:shd w:val="clear" w:color="auto" w:fill="auto"/>
            <w:noWrap/>
            <w:hideMark/>
          </w:tcPr>
          <w:p w14:paraId="201188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w:t>
            </w:r>
          </w:p>
        </w:tc>
        <w:tc>
          <w:tcPr>
            <w:tcW w:w="709" w:type="dxa"/>
            <w:tcBorders>
              <w:top w:val="nil"/>
              <w:left w:val="nil"/>
              <w:bottom w:val="nil"/>
              <w:right w:val="nil"/>
            </w:tcBorders>
            <w:shd w:val="clear" w:color="auto" w:fill="auto"/>
            <w:noWrap/>
            <w:hideMark/>
          </w:tcPr>
          <w:p w14:paraId="5BB10A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1EDAD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AAA2005" w14:textId="1ED8F2E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3B68E477" w14:textId="5020B85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2118A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6034E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7D4F0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28CF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BB25E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CE2D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4A8E4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4E886C22" w14:textId="77777777" w:rsidTr="00B20317">
        <w:tc>
          <w:tcPr>
            <w:tcW w:w="2694" w:type="dxa"/>
            <w:tcBorders>
              <w:top w:val="nil"/>
              <w:left w:val="nil"/>
              <w:bottom w:val="nil"/>
              <w:right w:val="nil"/>
            </w:tcBorders>
            <w:shd w:val="clear" w:color="auto" w:fill="auto"/>
            <w:noWrap/>
            <w:hideMark/>
          </w:tcPr>
          <w:p w14:paraId="393742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Freedland, 2015</w:t>
            </w:r>
          </w:p>
        </w:tc>
        <w:tc>
          <w:tcPr>
            <w:tcW w:w="1061" w:type="dxa"/>
            <w:tcBorders>
              <w:top w:val="nil"/>
              <w:left w:val="nil"/>
              <w:bottom w:val="nil"/>
              <w:right w:val="nil"/>
            </w:tcBorders>
            <w:shd w:val="clear" w:color="auto" w:fill="auto"/>
            <w:noWrap/>
            <w:hideMark/>
          </w:tcPr>
          <w:p w14:paraId="17F854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CC7DC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A6CA1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47B4B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091669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BDA68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55,8</w:t>
            </w:r>
          </w:p>
        </w:tc>
        <w:tc>
          <w:tcPr>
            <w:tcW w:w="709" w:type="dxa"/>
            <w:tcBorders>
              <w:top w:val="nil"/>
              <w:left w:val="nil"/>
              <w:bottom w:val="nil"/>
              <w:right w:val="nil"/>
            </w:tcBorders>
            <w:shd w:val="clear" w:color="auto" w:fill="auto"/>
            <w:noWrap/>
            <w:hideMark/>
          </w:tcPr>
          <w:p w14:paraId="44F1AD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0.46</w:t>
            </w:r>
          </w:p>
        </w:tc>
        <w:tc>
          <w:tcPr>
            <w:tcW w:w="709" w:type="dxa"/>
            <w:tcBorders>
              <w:top w:val="nil"/>
              <w:left w:val="nil"/>
              <w:bottom w:val="nil"/>
              <w:right w:val="nil"/>
            </w:tcBorders>
            <w:shd w:val="clear" w:color="auto" w:fill="auto"/>
            <w:noWrap/>
            <w:hideMark/>
          </w:tcPr>
          <w:p w14:paraId="06A264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EF587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B4AC75C" w14:textId="03EBBA4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E726039" w14:textId="2B76C8C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4E266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6C8585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96E65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B2698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2ACDA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C4FB9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98C82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6D1DB204" w14:textId="77777777" w:rsidTr="00B20317">
        <w:tc>
          <w:tcPr>
            <w:tcW w:w="2694" w:type="dxa"/>
            <w:tcBorders>
              <w:top w:val="nil"/>
              <w:left w:val="nil"/>
              <w:bottom w:val="nil"/>
              <w:right w:val="nil"/>
            </w:tcBorders>
            <w:shd w:val="clear" w:color="auto" w:fill="auto"/>
            <w:noWrap/>
            <w:hideMark/>
          </w:tcPr>
          <w:p w14:paraId="62A935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Fuhr, 2019</w:t>
            </w:r>
          </w:p>
        </w:tc>
        <w:tc>
          <w:tcPr>
            <w:tcW w:w="1061" w:type="dxa"/>
            <w:tcBorders>
              <w:top w:val="nil"/>
              <w:left w:val="nil"/>
              <w:bottom w:val="nil"/>
              <w:right w:val="nil"/>
            </w:tcBorders>
            <w:shd w:val="clear" w:color="auto" w:fill="auto"/>
            <w:noWrap/>
            <w:hideMark/>
          </w:tcPr>
          <w:p w14:paraId="107A72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48DF1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4776E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4DC05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47C194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685BAA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25,18</w:t>
            </w:r>
          </w:p>
        </w:tc>
        <w:tc>
          <w:tcPr>
            <w:tcW w:w="709" w:type="dxa"/>
            <w:tcBorders>
              <w:top w:val="nil"/>
              <w:left w:val="nil"/>
              <w:bottom w:val="nil"/>
              <w:right w:val="nil"/>
            </w:tcBorders>
            <w:shd w:val="clear" w:color="auto" w:fill="auto"/>
            <w:noWrap/>
            <w:hideMark/>
          </w:tcPr>
          <w:p w14:paraId="1FA1F5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36007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6020D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568FD10" w14:textId="0554E86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15963AD9" w14:textId="2F574E1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F5C66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6CE9A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EF6EB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1A292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4ED66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27683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79513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269993CC" w14:textId="77777777" w:rsidTr="00B20317">
        <w:tc>
          <w:tcPr>
            <w:tcW w:w="2694" w:type="dxa"/>
            <w:tcBorders>
              <w:top w:val="nil"/>
              <w:left w:val="nil"/>
              <w:bottom w:val="nil"/>
              <w:right w:val="nil"/>
            </w:tcBorders>
            <w:shd w:val="clear" w:color="auto" w:fill="auto"/>
            <w:noWrap/>
            <w:hideMark/>
          </w:tcPr>
          <w:p w14:paraId="274330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Funderburk, 2021</w:t>
            </w:r>
          </w:p>
        </w:tc>
        <w:tc>
          <w:tcPr>
            <w:tcW w:w="1061" w:type="dxa"/>
            <w:tcBorders>
              <w:top w:val="nil"/>
              <w:left w:val="nil"/>
              <w:bottom w:val="nil"/>
              <w:right w:val="nil"/>
            </w:tcBorders>
            <w:shd w:val="clear" w:color="auto" w:fill="auto"/>
            <w:noWrap/>
            <w:hideMark/>
          </w:tcPr>
          <w:p w14:paraId="57B016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19590D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8658A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A824A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3370D8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B233C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53</w:t>
            </w:r>
          </w:p>
        </w:tc>
        <w:tc>
          <w:tcPr>
            <w:tcW w:w="709" w:type="dxa"/>
            <w:tcBorders>
              <w:top w:val="nil"/>
              <w:left w:val="nil"/>
              <w:bottom w:val="nil"/>
              <w:right w:val="nil"/>
            </w:tcBorders>
            <w:shd w:val="clear" w:color="auto" w:fill="auto"/>
            <w:noWrap/>
            <w:hideMark/>
          </w:tcPr>
          <w:p w14:paraId="61D7AC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0.09</w:t>
            </w:r>
          </w:p>
        </w:tc>
        <w:tc>
          <w:tcPr>
            <w:tcW w:w="709" w:type="dxa"/>
            <w:tcBorders>
              <w:top w:val="nil"/>
              <w:left w:val="nil"/>
              <w:bottom w:val="nil"/>
              <w:right w:val="nil"/>
            </w:tcBorders>
            <w:shd w:val="clear" w:color="auto" w:fill="auto"/>
            <w:noWrap/>
            <w:hideMark/>
          </w:tcPr>
          <w:p w14:paraId="2A06F6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82109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5DFFBC1" w14:textId="2565091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032C828" w14:textId="20697F9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73552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39A1E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A81DA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9658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CC06B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CDE0C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D9CE2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541F67ED" w14:textId="77777777" w:rsidTr="00B20317">
        <w:tc>
          <w:tcPr>
            <w:tcW w:w="2694" w:type="dxa"/>
            <w:tcBorders>
              <w:top w:val="nil"/>
              <w:left w:val="nil"/>
              <w:bottom w:val="nil"/>
              <w:right w:val="nil"/>
            </w:tcBorders>
            <w:shd w:val="clear" w:color="auto" w:fill="auto"/>
            <w:noWrap/>
            <w:hideMark/>
          </w:tcPr>
          <w:p w14:paraId="6CC7C8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Furukawa, 2012</w:t>
            </w:r>
          </w:p>
        </w:tc>
        <w:tc>
          <w:tcPr>
            <w:tcW w:w="1061" w:type="dxa"/>
            <w:tcBorders>
              <w:top w:val="nil"/>
              <w:left w:val="nil"/>
              <w:bottom w:val="nil"/>
              <w:right w:val="nil"/>
            </w:tcBorders>
            <w:shd w:val="clear" w:color="auto" w:fill="auto"/>
            <w:noWrap/>
            <w:hideMark/>
          </w:tcPr>
          <w:p w14:paraId="477637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D2E91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E8867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71EDD1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4B9A41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77D414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39,35</w:t>
            </w:r>
          </w:p>
        </w:tc>
        <w:tc>
          <w:tcPr>
            <w:tcW w:w="709" w:type="dxa"/>
            <w:tcBorders>
              <w:top w:val="nil"/>
              <w:left w:val="nil"/>
              <w:bottom w:val="nil"/>
              <w:right w:val="nil"/>
            </w:tcBorders>
            <w:shd w:val="clear" w:color="auto" w:fill="auto"/>
            <w:noWrap/>
            <w:hideMark/>
          </w:tcPr>
          <w:p w14:paraId="1E2EE4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0.22</w:t>
            </w:r>
          </w:p>
        </w:tc>
        <w:tc>
          <w:tcPr>
            <w:tcW w:w="709" w:type="dxa"/>
            <w:tcBorders>
              <w:top w:val="nil"/>
              <w:left w:val="nil"/>
              <w:bottom w:val="nil"/>
              <w:right w:val="nil"/>
            </w:tcBorders>
            <w:shd w:val="clear" w:color="auto" w:fill="auto"/>
            <w:noWrap/>
            <w:hideMark/>
          </w:tcPr>
          <w:p w14:paraId="07FFD4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C800F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F2813F3" w14:textId="3019B3D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1FD6242" w14:textId="59B1ABC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0AF3D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DC96C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3598B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58B2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EC497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706B2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70634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2D0B1C26" w14:textId="77777777" w:rsidTr="00B20317">
        <w:tc>
          <w:tcPr>
            <w:tcW w:w="2694" w:type="dxa"/>
            <w:tcBorders>
              <w:top w:val="nil"/>
              <w:left w:val="nil"/>
              <w:bottom w:val="nil"/>
              <w:right w:val="nil"/>
            </w:tcBorders>
            <w:shd w:val="clear" w:color="auto" w:fill="auto"/>
            <w:noWrap/>
            <w:hideMark/>
          </w:tcPr>
          <w:p w14:paraId="53E2C6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Garcia-Pena, 2015</w:t>
            </w:r>
          </w:p>
        </w:tc>
        <w:tc>
          <w:tcPr>
            <w:tcW w:w="1061" w:type="dxa"/>
            <w:tcBorders>
              <w:top w:val="nil"/>
              <w:left w:val="nil"/>
              <w:bottom w:val="nil"/>
              <w:right w:val="nil"/>
            </w:tcBorders>
            <w:shd w:val="clear" w:color="auto" w:fill="auto"/>
            <w:noWrap/>
            <w:hideMark/>
          </w:tcPr>
          <w:p w14:paraId="3DF2F4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C99EC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80DE2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7BB5C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29D0E9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EA6A3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70,8</w:t>
            </w:r>
          </w:p>
        </w:tc>
        <w:tc>
          <w:tcPr>
            <w:tcW w:w="709" w:type="dxa"/>
            <w:tcBorders>
              <w:top w:val="nil"/>
              <w:left w:val="nil"/>
              <w:bottom w:val="nil"/>
              <w:right w:val="nil"/>
            </w:tcBorders>
            <w:shd w:val="clear" w:color="auto" w:fill="auto"/>
            <w:noWrap/>
            <w:hideMark/>
          </w:tcPr>
          <w:p w14:paraId="69D5CF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4A7C81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56E94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7223D56" w14:textId="6515BAD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2E71CDC9" w14:textId="75B72FA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EF072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95856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CEB06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F5895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47424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B3F9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16FE7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378B22E8" w14:textId="77777777" w:rsidTr="00B20317">
        <w:tc>
          <w:tcPr>
            <w:tcW w:w="2694" w:type="dxa"/>
            <w:tcBorders>
              <w:top w:val="nil"/>
              <w:left w:val="nil"/>
              <w:bottom w:val="nil"/>
              <w:right w:val="nil"/>
            </w:tcBorders>
            <w:shd w:val="clear" w:color="auto" w:fill="auto"/>
            <w:noWrap/>
            <w:hideMark/>
          </w:tcPr>
          <w:p w14:paraId="1E4396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Gawrysiak, 2009</w:t>
            </w:r>
          </w:p>
        </w:tc>
        <w:tc>
          <w:tcPr>
            <w:tcW w:w="1061" w:type="dxa"/>
            <w:tcBorders>
              <w:top w:val="nil"/>
              <w:left w:val="nil"/>
              <w:bottom w:val="nil"/>
              <w:right w:val="nil"/>
            </w:tcBorders>
            <w:shd w:val="clear" w:color="auto" w:fill="auto"/>
            <w:noWrap/>
            <w:hideMark/>
          </w:tcPr>
          <w:p w14:paraId="2203BF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04C336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FFF21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9B1D2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567" w:type="dxa"/>
            <w:tcBorders>
              <w:top w:val="nil"/>
              <w:left w:val="nil"/>
              <w:bottom w:val="nil"/>
              <w:right w:val="nil"/>
            </w:tcBorders>
            <w:shd w:val="clear" w:color="auto" w:fill="auto"/>
            <w:noWrap/>
            <w:hideMark/>
          </w:tcPr>
          <w:p w14:paraId="05E631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B07C4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18,4</w:t>
            </w:r>
          </w:p>
        </w:tc>
        <w:tc>
          <w:tcPr>
            <w:tcW w:w="709" w:type="dxa"/>
            <w:tcBorders>
              <w:top w:val="nil"/>
              <w:left w:val="nil"/>
              <w:bottom w:val="nil"/>
              <w:right w:val="nil"/>
            </w:tcBorders>
            <w:shd w:val="clear" w:color="auto" w:fill="auto"/>
            <w:noWrap/>
            <w:hideMark/>
          </w:tcPr>
          <w:p w14:paraId="23F7A6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6EBA1B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4B7B8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879AFC6" w14:textId="0DAE961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2C14E957" w14:textId="3999B4A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94876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C00ED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AA83A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2CD05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E6B06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AEC50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6DDD6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29F9B29B" w14:textId="77777777" w:rsidTr="00B20317">
        <w:tc>
          <w:tcPr>
            <w:tcW w:w="2694" w:type="dxa"/>
            <w:tcBorders>
              <w:top w:val="nil"/>
              <w:left w:val="nil"/>
              <w:bottom w:val="nil"/>
              <w:right w:val="nil"/>
            </w:tcBorders>
            <w:shd w:val="clear" w:color="auto" w:fill="auto"/>
            <w:noWrap/>
            <w:hideMark/>
          </w:tcPr>
          <w:p w14:paraId="6FC6EB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Gellis, 2008</w:t>
            </w:r>
          </w:p>
        </w:tc>
        <w:tc>
          <w:tcPr>
            <w:tcW w:w="1061" w:type="dxa"/>
            <w:tcBorders>
              <w:top w:val="nil"/>
              <w:left w:val="nil"/>
              <w:bottom w:val="nil"/>
              <w:right w:val="nil"/>
            </w:tcBorders>
            <w:shd w:val="clear" w:color="auto" w:fill="auto"/>
            <w:noWrap/>
            <w:hideMark/>
          </w:tcPr>
          <w:p w14:paraId="3D5224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13416A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F91EA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BEF60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195591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2AA59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77,4</w:t>
            </w:r>
          </w:p>
        </w:tc>
        <w:tc>
          <w:tcPr>
            <w:tcW w:w="709" w:type="dxa"/>
            <w:tcBorders>
              <w:top w:val="nil"/>
              <w:left w:val="nil"/>
              <w:bottom w:val="nil"/>
              <w:right w:val="nil"/>
            </w:tcBorders>
            <w:shd w:val="clear" w:color="auto" w:fill="auto"/>
            <w:noWrap/>
            <w:hideMark/>
          </w:tcPr>
          <w:p w14:paraId="5C4951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0.87</w:t>
            </w:r>
          </w:p>
        </w:tc>
        <w:tc>
          <w:tcPr>
            <w:tcW w:w="709" w:type="dxa"/>
            <w:tcBorders>
              <w:top w:val="nil"/>
              <w:left w:val="nil"/>
              <w:bottom w:val="nil"/>
              <w:right w:val="nil"/>
            </w:tcBorders>
            <w:shd w:val="clear" w:color="auto" w:fill="auto"/>
            <w:noWrap/>
            <w:hideMark/>
          </w:tcPr>
          <w:p w14:paraId="03CAC1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45DFC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C0EC196" w14:textId="7DC1AA9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95D5473" w14:textId="73D7B27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C7DAE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CA88F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994DE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3B55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23B60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E32A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67EDD4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6935410A" w14:textId="77777777" w:rsidTr="00B20317">
        <w:tc>
          <w:tcPr>
            <w:tcW w:w="2694" w:type="dxa"/>
            <w:tcBorders>
              <w:top w:val="nil"/>
              <w:left w:val="nil"/>
              <w:bottom w:val="nil"/>
              <w:right w:val="nil"/>
            </w:tcBorders>
            <w:shd w:val="clear" w:color="auto" w:fill="auto"/>
            <w:noWrap/>
            <w:hideMark/>
          </w:tcPr>
          <w:p w14:paraId="6B45B9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Gellis, 2010</w:t>
            </w:r>
          </w:p>
        </w:tc>
        <w:tc>
          <w:tcPr>
            <w:tcW w:w="1061" w:type="dxa"/>
            <w:tcBorders>
              <w:top w:val="nil"/>
              <w:left w:val="nil"/>
              <w:bottom w:val="nil"/>
              <w:right w:val="nil"/>
            </w:tcBorders>
            <w:shd w:val="clear" w:color="auto" w:fill="auto"/>
            <w:noWrap/>
            <w:hideMark/>
          </w:tcPr>
          <w:p w14:paraId="6CED31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628BAB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33D65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57BCD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7999AE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7DAD8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75,9</w:t>
            </w:r>
          </w:p>
        </w:tc>
        <w:tc>
          <w:tcPr>
            <w:tcW w:w="709" w:type="dxa"/>
            <w:tcBorders>
              <w:top w:val="nil"/>
              <w:left w:val="nil"/>
              <w:bottom w:val="nil"/>
              <w:right w:val="nil"/>
            </w:tcBorders>
            <w:shd w:val="clear" w:color="auto" w:fill="auto"/>
            <w:noWrap/>
            <w:hideMark/>
          </w:tcPr>
          <w:p w14:paraId="41A166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0.92</w:t>
            </w:r>
          </w:p>
        </w:tc>
        <w:tc>
          <w:tcPr>
            <w:tcW w:w="709" w:type="dxa"/>
            <w:tcBorders>
              <w:top w:val="nil"/>
              <w:left w:val="nil"/>
              <w:bottom w:val="nil"/>
              <w:right w:val="nil"/>
            </w:tcBorders>
            <w:shd w:val="clear" w:color="auto" w:fill="auto"/>
            <w:noWrap/>
            <w:hideMark/>
          </w:tcPr>
          <w:p w14:paraId="67E5AB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0F971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0DE3706" w14:textId="09BACE8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C7C66A5" w14:textId="75C55C8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B7A9F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A4CCA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F12A5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975DE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9F24C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F7349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4E250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40BEA742" w14:textId="77777777" w:rsidTr="00B20317">
        <w:tc>
          <w:tcPr>
            <w:tcW w:w="2694" w:type="dxa"/>
            <w:tcBorders>
              <w:top w:val="nil"/>
              <w:left w:val="nil"/>
              <w:bottom w:val="nil"/>
              <w:right w:val="nil"/>
            </w:tcBorders>
            <w:shd w:val="clear" w:color="auto" w:fill="auto"/>
            <w:noWrap/>
            <w:hideMark/>
          </w:tcPr>
          <w:p w14:paraId="3B0D00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Geraedts, 2014</w:t>
            </w:r>
          </w:p>
        </w:tc>
        <w:tc>
          <w:tcPr>
            <w:tcW w:w="1061" w:type="dxa"/>
            <w:tcBorders>
              <w:top w:val="nil"/>
              <w:left w:val="nil"/>
              <w:bottom w:val="nil"/>
              <w:right w:val="nil"/>
            </w:tcBorders>
            <w:shd w:val="clear" w:color="auto" w:fill="auto"/>
            <w:noWrap/>
            <w:hideMark/>
          </w:tcPr>
          <w:p w14:paraId="7CE21F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9EF11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38E7F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CC778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0B54CD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F513F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43,4</w:t>
            </w:r>
          </w:p>
        </w:tc>
        <w:tc>
          <w:tcPr>
            <w:tcW w:w="709" w:type="dxa"/>
            <w:tcBorders>
              <w:top w:val="nil"/>
              <w:left w:val="nil"/>
              <w:bottom w:val="nil"/>
              <w:right w:val="nil"/>
            </w:tcBorders>
            <w:shd w:val="clear" w:color="auto" w:fill="auto"/>
            <w:noWrap/>
            <w:hideMark/>
          </w:tcPr>
          <w:p w14:paraId="7AF626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0.62</w:t>
            </w:r>
          </w:p>
        </w:tc>
        <w:tc>
          <w:tcPr>
            <w:tcW w:w="709" w:type="dxa"/>
            <w:tcBorders>
              <w:top w:val="nil"/>
              <w:left w:val="nil"/>
              <w:bottom w:val="nil"/>
              <w:right w:val="nil"/>
            </w:tcBorders>
            <w:shd w:val="clear" w:color="auto" w:fill="auto"/>
            <w:noWrap/>
            <w:hideMark/>
          </w:tcPr>
          <w:p w14:paraId="503642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CAA43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0F0D15C" w14:textId="5E910EB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0AA74E8" w14:textId="509958D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653C7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71FA7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46476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D146D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3AE84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916C6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9D4B8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38CFE60A" w14:textId="77777777" w:rsidTr="00B20317">
        <w:tc>
          <w:tcPr>
            <w:tcW w:w="2694" w:type="dxa"/>
            <w:tcBorders>
              <w:top w:val="nil"/>
              <w:left w:val="nil"/>
              <w:bottom w:val="nil"/>
              <w:right w:val="nil"/>
            </w:tcBorders>
            <w:shd w:val="clear" w:color="auto" w:fill="auto"/>
            <w:noWrap/>
            <w:hideMark/>
          </w:tcPr>
          <w:p w14:paraId="6D236E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Ghorbani, 2021</w:t>
            </w:r>
          </w:p>
        </w:tc>
        <w:tc>
          <w:tcPr>
            <w:tcW w:w="1061" w:type="dxa"/>
            <w:tcBorders>
              <w:top w:val="nil"/>
              <w:left w:val="nil"/>
              <w:bottom w:val="nil"/>
              <w:right w:val="nil"/>
            </w:tcBorders>
            <w:shd w:val="clear" w:color="auto" w:fill="auto"/>
            <w:noWrap/>
            <w:hideMark/>
          </w:tcPr>
          <w:p w14:paraId="0364A0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468111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07640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38DF4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7ECE8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06ACA1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w:t>
            </w:r>
          </w:p>
        </w:tc>
        <w:tc>
          <w:tcPr>
            <w:tcW w:w="709" w:type="dxa"/>
            <w:tcBorders>
              <w:top w:val="nil"/>
              <w:left w:val="nil"/>
              <w:bottom w:val="nil"/>
              <w:right w:val="nil"/>
            </w:tcBorders>
            <w:shd w:val="clear" w:color="auto" w:fill="auto"/>
            <w:noWrap/>
            <w:hideMark/>
          </w:tcPr>
          <w:p w14:paraId="27B5A9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F2AA3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1C719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B01726C" w14:textId="7DEF6DB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6D5F44D" w14:textId="6BBD8BD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909D9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9F2B7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F80DC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9535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043FB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B1A14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2A396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4DAB7642" w14:textId="77777777" w:rsidTr="00B20317">
        <w:tc>
          <w:tcPr>
            <w:tcW w:w="2694" w:type="dxa"/>
            <w:tcBorders>
              <w:top w:val="nil"/>
              <w:left w:val="nil"/>
              <w:bottom w:val="nil"/>
              <w:right w:val="nil"/>
            </w:tcBorders>
            <w:shd w:val="clear" w:color="auto" w:fill="auto"/>
            <w:noWrap/>
            <w:hideMark/>
          </w:tcPr>
          <w:p w14:paraId="1AB8D7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Gibbons, 2012</w:t>
            </w:r>
          </w:p>
        </w:tc>
        <w:tc>
          <w:tcPr>
            <w:tcW w:w="1061" w:type="dxa"/>
            <w:tcBorders>
              <w:top w:val="nil"/>
              <w:left w:val="nil"/>
              <w:bottom w:val="nil"/>
              <w:right w:val="nil"/>
            </w:tcBorders>
            <w:shd w:val="clear" w:color="auto" w:fill="auto"/>
            <w:noWrap/>
            <w:hideMark/>
          </w:tcPr>
          <w:p w14:paraId="403C19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5CB12C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40DCE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0BB23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56487C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5E012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41,23</w:t>
            </w:r>
          </w:p>
        </w:tc>
        <w:tc>
          <w:tcPr>
            <w:tcW w:w="709" w:type="dxa"/>
            <w:tcBorders>
              <w:top w:val="nil"/>
              <w:left w:val="nil"/>
              <w:bottom w:val="nil"/>
              <w:right w:val="nil"/>
            </w:tcBorders>
            <w:shd w:val="clear" w:color="auto" w:fill="auto"/>
            <w:noWrap/>
            <w:hideMark/>
          </w:tcPr>
          <w:p w14:paraId="704034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0.87</w:t>
            </w:r>
          </w:p>
        </w:tc>
        <w:tc>
          <w:tcPr>
            <w:tcW w:w="709" w:type="dxa"/>
            <w:tcBorders>
              <w:top w:val="nil"/>
              <w:left w:val="nil"/>
              <w:bottom w:val="nil"/>
              <w:right w:val="nil"/>
            </w:tcBorders>
            <w:shd w:val="clear" w:color="auto" w:fill="auto"/>
            <w:noWrap/>
            <w:hideMark/>
          </w:tcPr>
          <w:p w14:paraId="6A223D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EA493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85994DF" w14:textId="65518F8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6A6B10A" w14:textId="5EFBE80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3E2B4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B2A29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B93B2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C3DA9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93B2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12F05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w:t>
            </w:r>
          </w:p>
        </w:tc>
        <w:tc>
          <w:tcPr>
            <w:tcW w:w="709" w:type="dxa"/>
            <w:tcBorders>
              <w:top w:val="nil"/>
              <w:left w:val="nil"/>
              <w:bottom w:val="nil"/>
              <w:right w:val="nil"/>
            </w:tcBorders>
            <w:shd w:val="clear" w:color="auto" w:fill="auto"/>
            <w:noWrap/>
            <w:hideMark/>
          </w:tcPr>
          <w:p w14:paraId="33FEB6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42C1C83B" w14:textId="77777777" w:rsidTr="00B20317">
        <w:tc>
          <w:tcPr>
            <w:tcW w:w="2694" w:type="dxa"/>
            <w:tcBorders>
              <w:top w:val="nil"/>
              <w:left w:val="nil"/>
              <w:bottom w:val="nil"/>
              <w:right w:val="nil"/>
            </w:tcBorders>
            <w:shd w:val="clear" w:color="auto" w:fill="auto"/>
            <w:noWrap/>
            <w:hideMark/>
          </w:tcPr>
          <w:p w14:paraId="45E499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Gitlin, 2013</w:t>
            </w:r>
          </w:p>
        </w:tc>
        <w:tc>
          <w:tcPr>
            <w:tcW w:w="1061" w:type="dxa"/>
            <w:tcBorders>
              <w:top w:val="nil"/>
              <w:left w:val="nil"/>
              <w:bottom w:val="nil"/>
              <w:right w:val="nil"/>
            </w:tcBorders>
            <w:shd w:val="clear" w:color="auto" w:fill="auto"/>
            <w:noWrap/>
            <w:hideMark/>
          </w:tcPr>
          <w:p w14:paraId="6DD5D7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3FAAB6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33397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D4B29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7808B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97ECA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69,6</w:t>
            </w:r>
          </w:p>
        </w:tc>
        <w:tc>
          <w:tcPr>
            <w:tcW w:w="709" w:type="dxa"/>
            <w:tcBorders>
              <w:top w:val="nil"/>
              <w:left w:val="nil"/>
              <w:bottom w:val="nil"/>
              <w:right w:val="nil"/>
            </w:tcBorders>
            <w:shd w:val="clear" w:color="auto" w:fill="auto"/>
            <w:noWrap/>
            <w:hideMark/>
          </w:tcPr>
          <w:p w14:paraId="4021D0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6C3EAF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BF08D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88A63E4" w14:textId="04FCEE5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136BC0BF" w14:textId="015AB60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7CE1F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9A7C3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40714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EA974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5FA2A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94EEE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41D4A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3C5C3A76" w14:textId="77777777" w:rsidTr="00B20317">
        <w:tc>
          <w:tcPr>
            <w:tcW w:w="2694" w:type="dxa"/>
            <w:tcBorders>
              <w:top w:val="nil"/>
              <w:left w:val="nil"/>
              <w:bottom w:val="nil"/>
              <w:right w:val="nil"/>
            </w:tcBorders>
            <w:shd w:val="clear" w:color="auto" w:fill="auto"/>
            <w:noWrap/>
            <w:hideMark/>
          </w:tcPr>
          <w:p w14:paraId="1F2B64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Goodman, 2015</w:t>
            </w:r>
          </w:p>
        </w:tc>
        <w:tc>
          <w:tcPr>
            <w:tcW w:w="1061" w:type="dxa"/>
            <w:tcBorders>
              <w:top w:val="nil"/>
              <w:left w:val="nil"/>
              <w:bottom w:val="nil"/>
              <w:right w:val="nil"/>
            </w:tcBorders>
            <w:shd w:val="clear" w:color="auto" w:fill="auto"/>
            <w:noWrap/>
            <w:hideMark/>
          </w:tcPr>
          <w:p w14:paraId="5EB8F0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77FBF4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7E158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B00B4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528D3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A4FE0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30,7</w:t>
            </w:r>
          </w:p>
        </w:tc>
        <w:tc>
          <w:tcPr>
            <w:tcW w:w="709" w:type="dxa"/>
            <w:tcBorders>
              <w:top w:val="nil"/>
              <w:left w:val="nil"/>
              <w:bottom w:val="nil"/>
              <w:right w:val="nil"/>
            </w:tcBorders>
            <w:shd w:val="clear" w:color="auto" w:fill="auto"/>
            <w:noWrap/>
            <w:hideMark/>
          </w:tcPr>
          <w:p w14:paraId="55770F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3A990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B20C1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0417B6E" w14:textId="76512CF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158DCB8D" w14:textId="493504B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BC69D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D845B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9B85F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40FF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58F7B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C8F21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9FA8F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374D39D0" w14:textId="77777777" w:rsidTr="00B20317">
        <w:tc>
          <w:tcPr>
            <w:tcW w:w="2694" w:type="dxa"/>
            <w:tcBorders>
              <w:top w:val="nil"/>
              <w:left w:val="nil"/>
              <w:bottom w:val="nil"/>
              <w:right w:val="nil"/>
            </w:tcBorders>
            <w:shd w:val="clear" w:color="auto" w:fill="auto"/>
            <w:noWrap/>
            <w:hideMark/>
          </w:tcPr>
          <w:p w14:paraId="393B84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Greenberg, 2018</w:t>
            </w:r>
          </w:p>
        </w:tc>
        <w:tc>
          <w:tcPr>
            <w:tcW w:w="1061" w:type="dxa"/>
            <w:tcBorders>
              <w:top w:val="nil"/>
              <w:left w:val="nil"/>
              <w:bottom w:val="nil"/>
              <w:right w:val="nil"/>
            </w:tcBorders>
            <w:shd w:val="clear" w:color="auto" w:fill="auto"/>
            <w:noWrap/>
            <w:hideMark/>
          </w:tcPr>
          <w:p w14:paraId="3B60A9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064C74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E0BDD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845F0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5E2286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DA146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38,5</w:t>
            </w:r>
          </w:p>
        </w:tc>
        <w:tc>
          <w:tcPr>
            <w:tcW w:w="709" w:type="dxa"/>
            <w:tcBorders>
              <w:top w:val="nil"/>
              <w:left w:val="nil"/>
              <w:bottom w:val="nil"/>
              <w:right w:val="nil"/>
            </w:tcBorders>
            <w:shd w:val="clear" w:color="auto" w:fill="auto"/>
            <w:noWrap/>
            <w:hideMark/>
          </w:tcPr>
          <w:p w14:paraId="5F20CE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08A9C5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40D2F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616427C" w14:textId="2336EF0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8CB426C" w14:textId="34D5BAB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8C008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A0638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BD1E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14270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CECAB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7487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774CF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2F1339C0" w14:textId="77777777" w:rsidTr="00B20317">
        <w:tc>
          <w:tcPr>
            <w:tcW w:w="2694" w:type="dxa"/>
            <w:tcBorders>
              <w:top w:val="nil"/>
              <w:left w:val="nil"/>
              <w:bottom w:val="nil"/>
              <w:right w:val="nil"/>
            </w:tcBorders>
            <w:shd w:val="clear" w:color="auto" w:fill="auto"/>
            <w:noWrap/>
            <w:hideMark/>
          </w:tcPr>
          <w:p w14:paraId="28AFA5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Grote, 2009</w:t>
            </w:r>
          </w:p>
        </w:tc>
        <w:tc>
          <w:tcPr>
            <w:tcW w:w="1061" w:type="dxa"/>
            <w:tcBorders>
              <w:top w:val="nil"/>
              <w:left w:val="nil"/>
              <w:bottom w:val="nil"/>
              <w:right w:val="nil"/>
            </w:tcBorders>
            <w:shd w:val="clear" w:color="auto" w:fill="auto"/>
            <w:noWrap/>
            <w:hideMark/>
          </w:tcPr>
          <w:p w14:paraId="756CD7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6B878B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9F5EF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AE035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6811F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29BEB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24,51</w:t>
            </w:r>
          </w:p>
        </w:tc>
        <w:tc>
          <w:tcPr>
            <w:tcW w:w="709" w:type="dxa"/>
            <w:tcBorders>
              <w:top w:val="nil"/>
              <w:left w:val="nil"/>
              <w:bottom w:val="nil"/>
              <w:right w:val="nil"/>
            </w:tcBorders>
            <w:shd w:val="clear" w:color="auto" w:fill="auto"/>
            <w:noWrap/>
            <w:hideMark/>
          </w:tcPr>
          <w:p w14:paraId="52971B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A074C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520EB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FBDB0B5" w14:textId="0D7BA2C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556EF0C" w14:textId="1A0A1EE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31D87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EEA32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99631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201E8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E4A24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D690E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2512C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1469A808" w14:textId="77777777" w:rsidTr="00B20317">
        <w:tc>
          <w:tcPr>
            <w:tcW w:w="2694" w:type="dxa"/>
            <w:tcBorders>
              <w:top w:val="nil"/>
              <w:left w:val="nil"/>
              <w:bottom w:val="nil"/>
              <w:right w:val="nil"/>
            </w:tcBorders>
            <w:shd w:val="clear" w:color="auto" w:fill="auto"/>
            <w:noWrap/>
            <w:hideMark/>
          </w:tcPr>
          <w:p w14:paraId="0F9B44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Gureje, 2022</w:t>
            </w:r>
          </w:p>
        </w:tc>
        <w:tc>
          <w:tcPr>
            <w:tcW w:w="1061" w:type="dxa"/>
            <w:tcBorders>
              <w:top w:val="nil"/>
              <w:left w:val="nil"/>
              <w:bottom w:val="nil"/>
              <w:right w:val="nil"/>
            </w:tcBorders>
            <w:shd w:val="clear" w:color="auto" w:fill="auto"/>
            <w:noWrap/>
            <w:hideMark/>
          </w:tcPr>
          <w:p w14:paraId="52A1D2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2509ED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8F5CF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91916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326E3A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9D359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w:t>
            </w:r>
          </w:p>
        </w:tc>
        <w:tc>
          <w:tcPr>
            <w:tcW w:w="709" w:type="dxa"/>
            <w:tcBorders>
              <w:top w:val="nil"/>
              <w:left w:val="nil"/>
              <w:bottom w:val="nil"/>
              <w:right w:val="nil"/>
            </w:tcBorders>
            <w:shd w:val="clear" w:color="auto" w:fill="auto"/>
            <w:noWrap/>
            <w:hideMark/>
          </w:tcPr>
          <w:p w14:paraId="4C2E29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1F146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0305C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8B300A0" w14:textId="5B21571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10F18A77" w14:textId="4013090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D59B5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59A60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E769A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FFB6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B1253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1412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2265A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1D544C5A" w14:textId="77777777" w:rsidTr="00B20317">
        <w:tc>
          <w:tcPr>
            <w:tcW w:w="2694" w:type="dxa"/>
            <w:tcBorders>
              <w:top w:val="nil"/>
              <w:left w:val="nil"/>
              <w:bottom w:val="nil"/>
              <w:right w:val="nil"/>
            </w:tcBorders>
            <w:shd w:val="clear" w:color="auto" w:fill="auto"/>
            <w:noWrap/>
            <w:hideMark/>
          </w:tcPr>
          <w:p w14:paraId="345FE6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Hagen, 2017</w:t>
            </w:r>
          </w:p>
        </w:tc>
        <w:tc>
          <w:tcPr>
            <w:tcW w:w="1061" w:type="dxa"/>
            <w:tcBorders>
              <w:top w:val="nil"/>
              <w:left w:val="nil"/>
              <w:bottom w:val="nil"/>
              <w:right w:val="nil"/>
            </w:tcBorders>
            <w:shd w:val="clear" w:color="auto" w:fill="auto"/>
            <w:noWrap/>
            <w:hideMark/>
          </w:tcPr>
          <w:p w14:paraId="5E23DB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20A759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F187B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93DB9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4FFB3B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4289C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33,7</w:t>
            </w:r>
          </w:p>
        </w:tc>
        <w:tc>
          <w:tcPr>
            <w:tcW w:w="709" w:type="dxa"/>
            <w:tcBorders>
              <w:top w:val="nil"/>
              <w:left w:val="nil"/>
              <w:bottom w:val="nil"/>
              <w:right w:val="nil"/>
            </w:tcBorders>
            <w:shd w:val="clear" w:color="auto" w:fill="auto"/>
            <w:noWrap/>
            <w:hideMark/>
          </w:tcPr>
          <w:p w14:paraId="550562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0.49</w:t>
            </w:r>
          </w:p>
        </w:tc>
        <w:tc>
          <w:tcPr>
            <w:tcW w:w="709" w:type="dxa"/>
            <w:tcBorders>
              <w:top w:val="nil"/>
              <w:left w:val="nil"/>
              <w:bottom w:val="nil"/>
              <w:right w:val="nil"/>
            </w:tcBorders>
            <w:shd w:val="clear" w:color="auto" w:fill="auto"/>
            <w:noWrap/>
            <w:hideMark/>
          </w:tcPr>
          <w:p w14:paraId="4AA399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15656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716E2F2" w14:textId="29178F5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ABAD711" w14:textId="6E2007A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CD989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07379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9184C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4E56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C6BC9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2015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FE272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1DE93A19" w14:textId="77777777" w:rsidTr="00B20317">
        <w:tc>
          <w:tcPr>
            <w:tcW w:w="2694" w:type="dxa"/>
            <w:tcBorders>
              <w:top w:val="nil"/>
              <w:left w:val="nil"/>
              <w:bottom w:val="nil"/>
              <w:right w:val="nil"/>
            </w:tcBorders>
            <w:shd w:val="clear" w:color="auto" w:fill="auto"/>
            <w:noWrap/>
            <w:hideMark/>
          </w:tcPr>
          <w:p w14:paraId="4601E5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Hallford, 2016</w:t>
            </w:r>
          </w:p>
        </w:tc>
        <w:tc>
          <w:tcPr>
            <w:tcW w:w="1061" w:type="dxa"/>
            <w:tcBorders>
              <w:top w:val="nil"/>
              <w:left w:val="nil"/>
              <w:bottom w:val="nil"/>
              <w:right w:val="nil"/>
            </w:tcBorders>
            <w:shd w:val="clear" w:color="auto" w:fill="auto"/>
            <w:noWrap/>
            <w:hideMark/>
          </w:tcPr>
          <w:p w14:paraId="51D0F9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590C90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20ACD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36EE4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048E3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173A2C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20,8</w:t>
            </w:r>
          </w:p>
        </w:tc>
        <w:tc>
          <w:tcPr>
            <w:tcW w:w="709" w:type="dxa"/>
            <w:tcBorders>
              <w:top w:val="nil"/>
              <w:left w:val="nil"/>
              <w:bottom w:val="nil"/>
              <w:right w:val="nil"/>
            </w:tcBorders>
            <w:shd w:val="clear" w:color="auto" w:fill="auto"/>
            <w:noWrap/>
            <w:hideMark/>
          </w:tcPr>
          <w:p w14:paraId="2DD97D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w:t>
            </w:r>
          </w:p>
        </w:tc>
        <w:tc>
          <w:tcPr>
            <w:tcW w:w="709" w:type="dxa"/>
            <w:tcBorders>
              <w:top w:val="nil"/>
              <w:left w:val="nil"/>
              <w:bottom w:val="nil"/>
              <w:right w:val="nil"/>
            </w:tcBorders>
            <w:shd w:val="clear" w:color="auto" w:fill="auto"/>
            <w:noWrap/>
            <w:hideMark/>
          </w:tcPr>
          <w:p w14:paraId="0BC199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D2CEB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460FB00" w14:textId="07E298A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6DE22E1" w14:textId="1E64ECB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2ED0B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AD367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B4455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A1AB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02C34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ADD07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C770A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37CD7A92" w14:textId="77777777" w:rsidTr="00B20317">
        <w:tc>
          <w:tcPr>
            <w:tcW w:w="2694" w:type="dxa"/>
            <w:tcBorders>
              <w:top w:val="nil"/>
              <w:left w:val="nil"/>
              <w:bottom w:val="nil"/>
              <w:right w:val="nil"/>
            </w:tcBorders>
            <w:shd w:val="clear" w:color="auto" w:fill="auto"/>
            <w:noWrap/>
            <w:hideMark/>
          </w:tcPr>
          <w:p w14:paraId="17669B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Hallgren, 2015</w:t>
            </w:r>
          </w:p>
        </w:tc>
        <w:tc>
          <w:tcPr>
            <w:tcW w:w="1061" w:type="dxa"/>
            <w:tcBorders>
              <w:top w:val="nil"/>
              <w:left w:val="nil"/>
              <w:bottom w:val="nil"/>
              <w:right w:val="nil"/>
            </w:tcBorders>
            <w:shd w:val="clear" w:color="auto" w:fill="auto"/>
            <w:noWrap/>
            <w:hideMark/>
          </w:tcPr>
          <w:p w14:paraId="565C4C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DF21F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CA127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D7A21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1729F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54FD8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w:t>
            </w:r>
          </w:p>
        </w:tc>
        <w:tc>
          <w:tcPr>
            <w:tcW w:w="709" w:type="dxa"/>
            <w:tcBorders>
              <w:top w:val="nil"/>
              <w:left w:val="nil"/>
              <w:bottom w:val="nil"/>
              <w:right w:val="nil"/>
            </w:tcBorders>
            <w:shd w:val="clear" w:color="auto" w:fill="auto"/>
            <w:noWrap/>
            <w:hideMark/>
          </w:tcPr>
          <w:p w14:paraId="233F2C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0.73</w:t>
            </w:r>
          </w:p>
        </w:tc>
        <w:tc>
          <w:tcPr>
            <w:tcW w:w="709" w:type="dxa"/>
            <w:tcBorders>
              <w:top w:val="nil"/>
              <w:left w:val="nil"/>
              <w:bottom w:val="nil"/>
              <w:right w:val="nil"/>
            </w:tcBorders>
            <w:shd w:val="clear" w:color="auto" w:fill="auto"/>
            <w:noWrap/>
            <w:hideMark/>
          </w:tcPr>
          <w:p w14:paraId="49AAE1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B922E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570B28D" w14:textId="1B062FC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CDDD38E" w14:textId="7FA4D4E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509B0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FD158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D2A17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2E39D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12BC9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7DC3A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6B8BA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350586E9" w14:textId="77777777" w:rsidTr="00B20317">
        <w:tc>
          <w:tcPr>
            <w:tcW w:w="2694" w:type="dxa"/>
            <w:tcBorders>
              <w:top w:val="nil"/>
              <w:left w:val="nil"/>
              <w:bottom w:val="nil"/>
              <w:right w:val="nil"/>
            </w:tcBorders>
            <w:shd w:val="clear" w:color="auto" w:fill="auto"/>
            <w:noWrap/>
            <w:hideMark/>
          </w:tcPr>
          <w:p w14:paraId="60E406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Hamamci, 2006 - cbt</w:t>
            </w:r>
          </w:p>
        </w:tc>
        <w:tc>
          <w:tcPr>
            <w:tcW w:w="1061" w:type="dxa"/>
            <w:tcBorders>
              <w:top w:val="nil"/>
              <w:left w:val="nil"/>
              <w:bottom w:val="nil"/>
              <w:right w:val="nil"/>
            </w:tcBorders>
            <w:shd w:val="clear" w:color="auto" w:fill="auto"/>
            <w:noWrap/>
            <w:hideMark/>
          </w:tcPr>
          <w:p w14:paraId="26E050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66F71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C6643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A2B85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72B76C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01B9CD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19,52</w:t>
            </w:r>
          </w:p>
        </w:tc>
        <w:tc>
          <w:tcPr>
            <w:tcW w:w="709" w:type="dxa"/>
            <w:tcBorders>
              <w:top w:val="nil"/>
              <w:left w:val="nil"/>
              <w:bottom w:val="nil"/>
              <w:right w:val="nil"/>
            </w:tcBorders>
            <w:shd w:val="clear" w:color="auto" w:fill="auto"/>
            <w:noWrap/>
            <w:hideMark/>
          </w:tcPr>
          <w:p w14:paraId="500C7A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0.48</w:t>
            </w:r>
          </w:p>
        </w:tc>
        <w:tc>
          <w:tcPr>
            <w:tcW w:w="709" w:type="dxa"/>
            <w:tcBorders>
              <w:top w:val="nil"/>
              <w:left w:val="nil"/>
              <w:bottom w:val="nil"/>
              <w:right w:val="nil"/>
            </w:tcBorders>
            <w:shd w:val="clear" w:color="auto" w:fill="auto"/>
            <w:noWrap/>
            <w:hideMark/>
          </w:tcPr>
          <w:p w14:paraId="09B87E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5D8BC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C327EA9" w14:textId="5763D69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1E98E561" w14:textId="4BE44B9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AA481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40B94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B5B69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CEE5D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F9572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3652D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B9458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2006</w:t>
            </w:r>
          </w:p>
        </w:tc>
      </w:tr>
      <w:tr w:rsidR="00B20317" w:rsidRPr="00B20317" w14:paraId="1381D771" w14:textId="77777777" w:rsidTr="00B20317">
        <w:tc>
          <w:tcPr>
            <w:tcW w:w="2694" w:type="dxa"/>
            <w:tcBorders>
              <w:top w:val="nil"/>
              <w:left w:val="nil"/>
              <w:bottom w:val="nil"/>
              <w:right w:val="nil"/>
            </w:tcBorders>
            <w:shd w:val="clear" w:color="auto" w:fill="auto"/>
            <w:noWrap/>
            <w:hideMark/>
          </w:tcPr>
          <w:p w14:paraId="301576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Hamamci, 2006 - cbt+dr</w:t>
            </w:r>
          </w:p>
        </w:tc>
        <w:tc>
          <w:tcPr>
            <w:tcW w:w="1061" w:type="dxa"/>
            <w:tcBorders>
              <w:top w:val="nil"/>
              <w:left w:val="nil"/>
              <w:bottom w:val="nil"/>
              <w:right w:val="nil"/>
            </w:tcBorders>
            <w:shd w:val="clear" w:color="auto" w:fill="auto"/>
            <w:noWrap/>
            <w:hideMark/>
          </w:tcPr>
          <w:p w14:paraId="427C89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EA8F9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38783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0D775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54BD2A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78125F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19,52</w:t>
            </w:r>
          </w:p>
        </w:tc>
        <w:tc>
          <w:tcPr>
            <w:tcW w:w="709" w:type="dxa"/>
            <w:tcBorders>
              <w:top w:val="nil"/>
              <w:left w:val="nil"/>
              <w:bottom w:val="nil"/>
              <w:right w:val="nil"/>
            </w:tcBorders>
            <w:shd w:val="clear" w:color="auto" w:fill="auto"/>
            <w:noWrap/>
            <w:hideMark/>
          </w:tcPr>
          <w:p w14:paraId="73DA6D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0.48</w:t>
            </w:r>
          </w:p>
        </w:tc>
        <w:tc>
          <w:tcPr>
            <w:tcW w:w="709" w:type="dxa"/>
            <w:tcBorders>
              <w:top w:val="nil"/>
              <w:left w:val="nil"/>
              <w:bottom w:val="nil"/>
              <w:right w:val="nil"/>
            </w:tcBorders>
            <w:shd w:val="clear" w:color="auto" w:fill="auto"/>
            <w:noWrap/>
            <w:hideMark/>
          </w:tcPr>
          <w:p w14:paraId="1D94C4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F54E6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BA9C05F" w14:textId="2C2C048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5300EDD9" w14:textId="39D4470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5B172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390DB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73F05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D2E4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0A75E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FE155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28F6E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2006</w:t>
            </w:r>
          </w:p>
        </w:tc>
      </w:tr>
      <w:tr w:rsidR="00B20317" w:rsidRPr="00B20317" w14:paraId="0B60FED8" w14:textId="77777777" w:rsidTr="00B20317">
        <w:tc>
          <w:tcPr>
            <w:tcW w:w="2694" w:type="dxa"/>
            <w:tcBorders>
              <w:top w:val="nil"/>
              <w:left w:val="nil"/>
              <w:bottom w:val="nil"/>
              <w:right w:val="nil"/>
            </w:tcBorders>
            <w:shd w:val="clear" w:color="auto" w:fill="auto"/>
            <w:noWrap/>
            <w:hideMark/>
          </w:tcPr>
          <w:p w14:paraId="7732B4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Hamdan-Mansour, 2009</w:t>
            </w:r>
          </w:p>
        </w:tc>
        <w:tc>
          <w:tcPr>
            <w:tcW w:w="1061" w:type="dxa"/>
            <w:tcBorders>
              <w:top w:val="nil"/>
              <w:left w:val="nil"/>
              <w:bottom w:val="nil"/>
              <w:right w:val="nil"/>
            </w:tcBorders>
            <w:shd w:val="clear" w:color="auto" w:fill="auto"/>
            <w:noWrap/>
            <w:hideMark/>
          </w:tcPr>
          <w:p w14:paraId="6F44C5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C4F63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CBBCE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C0046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119D9C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667A7818"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035E2B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0.45</w:t>
            </w:r>
          </w:p>
        </w:tc>
        <w:tc>
          <w:tcPr>
            <w:tcW w:w="709" w:type="dxa"/>
            <w:tcBorders>
              <w:top w:val="nil"/>
              <w:left w:val="nil"/>
              <w:bottom w:val="nil"/>
              <w:right w:val="nil"/>
            </w:tcBorders>
            <w:shd w:val="clear" w:color="auto" w:fill="auto"/>
            <w:noWrap/>
            <w:hideMark/>
          </w:tcPr>
          <w:p w14:paraId="4EA769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786EE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30C5A13" w14:textId="2FB7305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44BC2CC9" w14:textId="4671FBC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20F03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4FC54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F4CA4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5421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8A2B9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5B15F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09BFD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4EA9FC98" w14:textId="77777777" w:rsidTr="00B20317">
        <w:tc>
          <w:tcPr>
            <w:tcW w:w="2694" w:type="dxa"/>
            <w:tcBorders>
              <w:top w:val="nil"/>
              <w:left w:val="nil"/>
              <w:bottom w:val="nil"/>
              <w:right w:val="nil"/>
            </w:tcBorders>
            <w:shd w:val="clear" w:color="auto" w:fill="auto"/>
            <w:noWrap/>
            <w:hideMark/>
          </w:tcPr>
          <w:p w14:paraId="231D62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Han, 2020 - cbt</w:t>
            </w:r>
          </w:p>
        </w:tc>
        <w:tc>
          <w:tcPr>
            <w:tcW w:w="1061" w:type="dxa"/>
            <w:tcBorders>
              <w:top w:val="nil"/>
              <w:left w:val="nil"/>
              <w:bottom w:val="nil"/>
              <w:right w:val="nil"/>
            </w:tcBorders>
            <w:shd w:val="clear" w:color="auto" w:fill="auto"/>
            <w:noWrap/>
            <w:hideMark/>
          </w:tcPr>
          <w:p w14:paraId="394A9F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EC285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7759E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65DE3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1AEBA3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5CE553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46,94</w:t>
            </w:r>
          </w:p>
        </w:tc>
        <w:tc>
          <w:tcPr>
            <w:tcW w:w="709" w:type="dxa"/>
            <w:tcBorders>
              <w:top w:val="nil"/>
              <w:left w:val="nil"/>
              <w:bottom w:val="nil"/>
              <w:right w:val="nil"/>
            </w:tcBorders>
            <w:shd w:val="clear" w:color="auto" w:fill="auto"/>
            <w:noWrap/>
            <w:hideMark/>
          </w:tcPr>
          <w:p w14:paraId="64CFEF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182F58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B5496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F9585DD" w14:textId="21C696B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43803F0" w14:textId="0BE1624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3FBEA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25D22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9F121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AD42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BD279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48144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E2D65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521A89C1" w14:textId="77777777" w:rsidTr="00B20317">
        <w:tc>
          <w:tcPr>
            <w:tcW w:w="2694" w:type="dxa"/>
            <w:tcBorders>
              <w:top w:val="nil"/>
              <w:left w:val="nil"/>
              <w:bottom w:val="nil"/>
              <w:right w:val="nil"/>
            </w:tcBorders>
            <w:shd w:val="clear" w:color="auto" w:fill="auto"/>
            <w:noWrap/>
            <w:hideMark/>
          </w:tcPr>
          <w:p w14:paraId="6A4C32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Han, 2020 - mbt</w:t>
            </w:r>
          </w:p>
        </w:tc>
        <w:tc>
          <w:tcPr>
            <w:tcW w:w="1061" w:type="dxa"/>
            <w:tcBorders>
              <w:top w:val="nil"/>
              <w:left w:val="nil"/>
              <w:bottom w:val="nil"/>
              <w:right w:val="nil"/>
            </w:tcBorders>
            <w:shd w:val="clear" w:color="auto" w:fill="auto"/>
            <w:noWrap/>
            <w:hideMark/>
          </w:tcPr>
          <w:p w14:paraId="082FC1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2B138B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7CC72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9602D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29BAB8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7B4269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47,06</w:t>
            </w:r>
          </w:p>
        </w:tc>
        <w:tc>
          <w:tcPr>
            <w:tcW w:w="709" w:type="dxa"/>
            <w:tcBorders>
              <w:top w:val="nil"/>
              <w:left w:val="nil"/>
              <w:bottom w:val="nil"/>
              <w:right w:val="nil"/>
            </w:tcBorders>
            <w:shd w:val="clear" w:color="auto" w:fill="auto"/>
            <w:noWrap/>
            <w:hideMark/>
          </w:tcPr>
          <w:p w14:paraId="3DD11C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0.88</w:t>
            </w:r>
          </w:p>
        </w:tc>
        <w:tc>
          <w:tcPr>
            <w:tcW w:w="709" w:type="dxa"/>
            <w:tcBorders>
              <w:top w:val="nil"/>
              <w:left w:val="nil"/>
              <w:bottom w:val="nil"/>
              <w:right w:val="nil"/>
            </w:tcBorders>
            <w:shd w:val="clear" w:color="auto" w:fill="auto"/>
            <w:noWrap/>
            <w:hideMark/>
          </w:tcPr>
          <w:p w14:paraId="1A38B2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C3739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A41CA3E" w14:textId="5A9159F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212A36D" w14:textId="300536F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01477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C25EB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5D314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DCC06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71815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F015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266F0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7BCE517B" w14:textId="77777777" w:rsidTr="00B20317">
        <w:tc>
          <w:tcPr>
            <w:tcW w:w="2694" w:type="dxa"/>
            <w:tcBorders>
              <w:top w:val="nil"/>
              <w:left w:val="nil"/>
              <w:bottom w:val="nil"/>
              <w:right w:val="nil"/>
            </w:tcBorders>
            <w:shd w:val="clear" w:color="auto" w:fill="auto"/>
            <w:noWrap/>
            <w:hideMark/>
          </w:tcPr>
          <w:p w14:paraId="5F23A3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Haringsma, 2006</w:t>
            </w:r>
          </w:p>
        </w:tc>
        <w:tc>
          <w:tcPr>
            <w:tcW w:w="1061" w:type="dxa"/>
            <w:tcBorders>
              <w:top w:val="nil"/>
              <w:left w:val="nil"/>
              <w:bottom w:val="nil"/>
              <w:right w:val="nil"/>
            </w:tcBorders>
            <w:shd w:val="clear" w:color="auto" w:fill="auto"/>
            <w:noWrap/>
            <w:hideMark/>
          </w:tcPr>
          <w:p w14:paraId="7536FA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93665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6D2C3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EB0A8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4A2D33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3244B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64,2</w:t>
            </w:r>
          </w:p>
        </w:tc>
        <w:tc>
          <w:tcPr>
            <w:tcW w:w="709" w:type="dxa"/>
            <w:tcBorders>
              <w:top w:val="nil"/>
              <w:left w:val="nil"/>
              <w:bottom w:val="nil"/>
              <w:right w:val="nil"/>
            </w:tcBorders>
            <w:shd w:val="clear" w:color="auto" w:fill="auto"/>
            <w:noWrap/>
            <w:hideMark/>
          </w:tcPr>
          <w:p w14:paraId="62830D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0.69</w:t>
            </w:r>
          </w:p>
        </w:tc>
        <w:tc>
          <w:tcPr>
            <w:tcW w:w="709" w:type="dxa"/>
            <w:tcBorders>
              <w:top w:val="nil"/>
              <w:left w:val="nil"/>
              <w:bottom w:val="nil"/>
              <w:right w:val="nil"/>
            </w:tcBorders>
            <w:shd w:val="clear" w:color="auto" w:fill="auto"/>
            <w:noWrap/>
            <w:hideMark/>
          </w:tcPr>
          <w:p w14:paraId="58ACF8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EC90B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152EEF0" w14:textId="1534AD3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47105AE2" w14:textId="25C1CB0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97B6A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EB5F3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53A61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BAC67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FFD55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4D05F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8E3F2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2005</w:t>
            </w:r>
          </w:p>
        </w:tc>
      </w:tr>
      <w:tr w:rsidR="00B20317" w:rsidRPr="00B20317" w14:paraId="71220BF9" w14:textId="77777777" w:rsidTr="00B20317">
        <w:tc>
          <w:tcPr>
            <w:tcW w:w="2694" w:type="dxa"/>
            <w:tcBorders>
              <w:top w:val="nil"/>
              <w:left w:val="nil"/>
              <w:bottom w:val="nil"/>
              <w:right w:val="nil"/>
            </w:tcBorders>
            <w:shd w:val="clear" w:color="auto" w:fill="auto"/>
            <w:noWrap/>
            <w:hideMark/>
          </w:tcPr>
          <w:p w14:paraId="3518D1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Harley, 2008</w:t>
            </w:r>
          </w:p>
        </w:tc>
        <w:tc>
          <w:tcPr>
            <w:tcW w:w="1061" w:type="dxa"/>
            <w:tcBorders>
              <w:top w:val="nil"/>
              <w:left w:val="nil"/>
              <w:bottom w:val="nil"/>
              <w:right w:val="nil"/>
            </w:tcBorders>
            <w:shd w:val="clear" w:color="auto" w:fill="auto"/>
            <w:noWrap/>
            <w:hideMark/>
          </w:tcPr>
          <w:p w14:paraId="141D57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44B7A2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3EB12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C1FDA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14</w:t>
            </w:r>
          </w:p>
        </w:tc>
        <w:tc>
          <w:tcPr>
            <w:tcW w:w="567" w:type="dxa"/>
            <w:tcBorders>
              <w:top w:val="nil"/>
              <w:left w:val="nil"/>
              <w:bottom w:val="nil"/>
              <w:right w:val="nil"/>
            </w:tcBorders>
            <w:shd w:val="clear" w:color="auto" w:fill="auto"/>
            <w:noWrap/>
            <w:hideMark/>
          </w:tcPr>
          <w:p w14:paraId="6D04DA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E409B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41,8</w:t>
            </w:r>
          </w:p>
        </w:tc>
        <w:tc>
          <w:tcPr>
            <w:tcW w:w="709" w:type="dxa"/>
            <w:tcBorders>
              <w:top w:val="nil"/>
              <w:left w:val="nil"/>
              <w:bottom w:val="nil"/>
              <w:right w:val="nil"/>
            </w:tcBorders>
            <w:shd w:val="clear" w:color="auto" w:fill="auto"/>
            <w:noWrap/>
            <w:hideMark/>
          </w:tcPr>
          <w:p w14:paraId="3F968B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0D8482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F9FDC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3D8C43A" w14:textId="20E542E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7915CD2" w14:textId="19CC87A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EA2B0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25101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8B6AC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2F1C4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0152B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2DDB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5588C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45618C92" w14:textId="77777777" w:rsidTr="00B20317">
        <w:tc>
          <w:tcPr>
            <w:tcW w:w="2694" w:type="dxa"/>
            <w:tcBorders>
              <w:top w:val="nil"/>
              <w:left w:val="nil"/>
              <w:bottom w:val="nil"/>
              <w:right w:val="nil"/>
            </w:tcBorders>
            <w:shd w:val="clear" w:color="auto" w:fill="auto"/>
            <w:noWrap/>
            <w:hideMark/>
          </w:tcPr>
          <w:p w14:paraId="423247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Hashemi, 2022</w:t>
            </w:r>
          </w:p>
        </w:tc>
        <w:tc>
          <w:tcPr>
            <w:tcW w:w="1061" w:type="dxa"/>
            <w:tcBorders>
              <w:top w:val="nil"/>
              <w:left w:val="nil"/>
              <w:bottom w:val="nil"/>
              <w:right w:val="nil"/>
            </w:tcBorders>
            <w:shd w:val="clear" w:color="auto" w:fill="auto"/>
            <w:noWrap/>
            <w:hideMark/>
          </w:tcPr>
          <w:p w14:paraId="1DDC46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269A4C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867CA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0D397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05DC2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7F0CD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7C1B2F1C"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39EB3A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041B7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FEBB0CD" w14:textId="1644C62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4FCA1C8" w14:textId="1E3C17F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AD75A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2C679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32299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799F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1F82E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1BA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4308B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5350DAE2" w14:textId="77777777" w:rsidTr="00B20317">
        <w:tc>
          <w:tcPr>
            <w:tcW w:w="2694" w:type="dxa"/>
            <w:tcBorders>
              <w:top w:val="nil"/>
              <w:left w:val="nil"/>
              <w:bottom w:val="nil"/>
              <w:right w:val="nil"/>
            </w:tcBorders>
            <w:shd w:val="clear" w:color="auto" w:fill="auto"/>
            <w:noWrap/>
            <w:hideMark/>
          </w:tcPr>
          <w:p w14:paraId="4A5A8A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Hassiotis, 2013</w:t>
            </w:r>
          </w:p>
        </w:tc>
        <w:tc>
          <w:tcPr>
            <w:tcW w:w="1061" w:type="dxa"/>
            <w:tcBorders>
              <w:top w:val="nil"/>
              <w:left w:val="nil"/>
              <w:bottom w:val="nil"/>
              <w:right w:val="nil"/>
            </w:tcBorders>
            <w:shd w:val="clear" w:color="auto" w:fill="auto"/>
            <w:noWrap/>
            <w:hideMark/>
          </w:tcPr>
          <w:p w14:paraId="0E8C3C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4EF88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44685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07690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5FA4CB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501ABB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w:t>
            </w:r>
          </w:p>
        </w:tc>
        <w:tc>
          <w:tcPr>
            <w:tcW w:w="709" w:type="dxa"/>
            <w:tcBorders>
              <w:top w:val="nil"/>
              <w:left w:val="nil"/>
              <w:bottom w:val="nil"/>
              <w:right w:val="nil"/>
            </w:tcBorders>
            <w:shd w:val="clear" w:color="auto" w:fill="auto"/>
            <w:noWrap/>
            <w:hideMark/>
          </w:tcPr>
          <w:p w14:paraId="2C9247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02D5C6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E3449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5CF039F" w14:textId="67719F8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EFCFD6B" w14:textId="0FC7CD1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A92E3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02FED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9BD66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1FF06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FAE5F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F9750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B017E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35ED3385" w14:textId="77777777" w:rsidTr="00B20317">
        <w:tc>
          <w:tcPr>
            <w:tcW w:w="2694" w:type="dxa"/>
            <w:tcBorders>
              <w:top w:val="nil"/>
              <w:left w:val="nil"/>
              <w:bottom w:val="nil"/>
              <w:right w:val="nil"/>
            </w:tcBorders>
            <w:shd w:val="clear" w:color="auto" w:fill="auto"/>
            <w:noWrap/>
            <w:hideMark/>
          </w:tcPr>
          <w:p w14:paraId="5FE9E5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Hautzinger, 2004</w:t>
            </w:r>
          </w:p>
        </w:tc>
        <w:tc>
          <w:tcPr>
            <w:tcW w:w="1061" w:type="dxa"/>
            <w:tcBorders>
              <w:top w:val="nil"/>
              <w:left w:val="nil"/>
              <w:bottom w:val="nil"/>
              <w:right w:val="nil"/>
            </w:tcBorders>
            <w:shd w:val="clear" w:color="auto" w:fill="auto"/>
            <w:noWrap/>
            <w:hideMark/>
          </w:tcPr>
          <w:p w14:paraId="2B19DB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A0F2A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2DBE9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99B78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3C595C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B4027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68,53</w:t>
            </w:r>
          </w:p>
        </w:tc>
        <w:tc>
          <w:tcPr>
            <w:tcW w:w="709" w:type="dxa"/>
            <w:tcBorders>
              <w:top w:val="nil"/>
              <w:left w:val="nil"/>
              <w:bottom w:val="nil"/>
              <w:right w:val="nil"/>
            </w:tcBorders>
            <w:shd w:val="clear" w:color="auto" w:fill="auto"/>
            <w:noWrap/>
            <w:hideMark/>
          </w:tcPr>
          <w:p w14:paraId="77448F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1C472C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18B53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611113B" w14:textId="0D01D91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5F0CE6A6" w14:textId="494C885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CF94D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5331BB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5E0C6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B27FC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800B6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E6D4D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254AF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2004</w:t>
            </w:r>
          </w:p>
        </w:tc>
      </w:tr>
      <w:tr w:rsidR="00B20317" w:rsidRPr="00B20317" w14:paraId="315EBB27" w14:textId="77777777" w:rsidTr="00B20317">
        <w:tc>
          <w:tcPr>
            <w:tcW w:w="2694" w:type="dxa"/>
            <w:tcBorders>
              <w:top w:val="nil"/>
              <w:left w:val="nil"/>
              <w:bottom w:val="nil"/>
              <w:right w:val="nil"/>
            </w:tcBorders>
            <w:shd w:val="clear" w:color="auto" w:fill="auto"/>
            <w:noWrap/>
            <w:hideMark/>
          </w:tcPr>
          <w:p w14:paraId="67DE3F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Hayman, 1980</w:t>
            </w:r>
          </w:p>
        </w:tc>
        <w:tc>
          <w:tcPr>
            <w:tcW w:w="1061" w:type="dxa"/>
            <w:tcBorders>
              <w:top w:val="nil"/>
              <w:left w:val="nil"/>
              <w:bottom w:val="nil"/>
              <w:right w:val="nil"/>
            </w:tcBorders>
            <w:shd w:val="clear" w:color="auto" w:fill="auto"/>
            <w:noWrap/>
            <w:hideMark/>
          </w:tcPr>
          <w:p w14:paraId="54451D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7A8CD9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8841E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F8067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BFF4C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C1823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21,3</w:t>
            </w:r>
          </w:p>
        </w:tc>
        <w:tc>
          <w:tcPr>
            <w:tcW w:w="709" w:type="dxa"/>
            <w:tcBorders>
              <w:top w:val="nil"/>
              <w:left w:val="nil"/>
              <w:bottom w:val="nil"/>
              <w:right w:val="nil"/>
            </w:tcBorders>
            <w:shd w:val="clear" w:color="auto" w:fill="auto"/>
            <w:noWrap/>
            <w:hideMark/>
          </w:tcPr>
          <w:p w14:paraId="251C37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6852D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E3BCA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17AAB6B" w14:textId="1AF1C8B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BF53F43" w14:textId="3E5D396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A88D7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EC664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C1AE5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EF3FC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11B82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67A2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DC1DD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1980</w:t>
            </w:r>
          </w:p>
        </w:tc>
      </w:tr>
      <w:tr w:rsidR="00B20317" w:rsidRPr="00B20317" w14:paraId="7019961F" w14:textId="77777777" w:rsidTr="00B20317">
        <w:tc>
          <w:tcPr>
            <w:tcW w:w="2694" w:type="dxa"/>
            <w:tcBorders>
              <w:top w:val="nil"/>
              <w:left w:val="nil"/>
              <w:bottom w:val="nil"/>
              <w:right w:val="nil"/>
            </w:tcBorders>
            <w:shd w:val="clear" w:color="auto" w:fill="auto"/>
            <w:noWrap/>
            <w:hideMark/>
          </w:tcPr>
          <w:p w14:paraId="1A3EA4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Heckman, 2013 - cet</w:t>
            </w:r>
          </w:p>
        </w:tc>
        <w:tc>
          <w:tcPr>
            <w:tcW w:w="1061" w:type="dxa"/>
            <w:tcBorders>
              <w:top w:val="nil"/>
              <w:left w:val="nil"/>
              <w:bottom w:val="nil"/>
              <w:right w:val="nil"/>
            </w:tcBorders>
            <w:shd w:val="clear" w:color="auto" w:fill="auto"/>
            <w:noWrap/>
            <w:hideMark/>
          </w:tcPr>
          <w:p w14:paraId="702976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01A466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B0EC8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21400D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31513E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4D863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59</w:t>
            </w:r>
          </w:p>
        </w:tc>
        <w:tc>
          <w:tcPr>
            <w:tcW w:w="709" w:type="dxa"/>
            <w:tcBorders>
              <w:top w:val="nil"/>
              <w:left w:val="nil"/>
              <w:bottom w:val="nil"/>
              <w:right w:val="nil"/>
            </w:tcBorders>
            <w:shd w:val="clear" w:color="auto" w:fill="auto"/>
            <w:noWrap/>
            <w:hideMark/>
          </w:tcPr>
          <w:p w14:paraId="4C7E30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0.39</w:t>
            </w:r>
          </w:p>
        </w:tc>
        <w:tc>
          <w:tcPr>
            <w:tcW w:w="709" w:type="dxa"/>
            <w:tcBorders>
              <w:top w:val="nil"/>
              <w:left w:val="nil"/>
              <w:bottom w:val="nil"/>
              <w:right w:val="nil"/>
            </w:tcBorders>
            <w:shd w:val="clear" w:color="auto" w:fill="auto"/>
            <w:noWrap/>
            <w:hideMark/>
          </w:tcPr>
          <w:p w14:paraId="201C9B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48705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D5CADCE" w14:textId="48AD859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5BED5F1F" w14:textId="7B70D98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C6714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98B91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A5226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C97A7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11470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8344A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90A02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4EB09E58" w14:textId="77777777" w:rsidTr="00B20317">
        <w:tc>
          <w:tcPr>
            <w:tcW w:w="2694" w:type="dxa"/>
            <w:tcBorders>
              <w:top w:val="nil"/>
              <w:left w:val="nil"/>
              <w:bottom w:val="nil"/>
              <w:right w:val="nil"/>
            </w:tcBorders>
            <w:shd w:val="clear" w:color="auto" w:fill="auto"/>
            <w:noWrap/>
            <w:hideMark/>
          </w:tcPr>
          <w:p w14:paraId="20A115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Heckman, 2013 - segt</w:t>
            </w:r>
          </w:p>
        </w:tc>
        <w:tc>
          <w:tcPr>
            <w:tcW w:w="1061" w:type="dxa"/>
            <w:tcBorders>
              <w:top w:val="nil"/>
              <w:left w:val="nil"/>
              <w:bottom w:val="nil"/>
              <w:right w:val="nil"/>
            </w:tcBorders>
            <w:shd w:val="clear" w:color="auto" w:fill="auto"/>
            <w:noWrap/>
            <w:hideMark/>
          </w:tcPr>
          <w:p w14:paraId="5EB836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5C1188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7BFC8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03739B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05325D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832D4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59</w:t>
            </w:r>
          </w:p>
        </w:tc>
        <w:tc>
          <w:tcPr>
            <w:tcW w:w="709" w:type="dxa"/>
            <w:tcBorders>
              <w:top w:val="nil"/>
              <w:left w:val="nil"/>
              <w:bottom w:val="nil"/>
              <w:right w:val="nil"/>
            </w:tcBorders>
            <w:shd w:val="clear" w:color="auto" w:fill="auto"/>
            <w:noWrap/>
            <w:hideMark/>
          </w:tcPr>
          <w:p w14:paraId="510C37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0.39</w:t>
            </w:r>
          </w:p>
        </w:tc>
        <w:tc>
          <w:tcPr>
            <w:tcW w:w="709" w:type="dxa"/>
            <w:tcBorders>
              <w:top w:val="nil"/>
              <w:left w:val="nil"/>
              <w:bottom w:val="nil"/>
              <w:right w:val="nil"/>
            </w:tcBorders>
            <w:shd w:val="clear" w:color="auto" w:fill="auto"/>
            <w:noWrap/>
            <w:hideMark/>
          </w:tcPr>
          <w:p w14:paraId="5CCA99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37651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4E95F1B" w14:textId="43EA064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0265973" w14:textId="6319787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A425A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E941D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32990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C9B14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48013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86A7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8D000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4A3DB22F" w14:textId="77777777" w:rsidTr="00B20317">
        <w:tc>
          <w:tcPr>
            <w:tcW w:w="2694" w:type="dxa"/>
            <w:tcBorders>
              <w:top w:val="nil"/>
              <w:left w:val="nil"/>
              <w:bottom w:val="nil"/>
              <w:right w:val="nil"/>
            </w:tcBorders>
            <w:shd w:val="clear" w:color="auto" w:fill="auto"/>
            <w:noWrap/>
            <w:hideMark/>
          </w:tcPr>
          <w:p w14:paraId="68B780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Heckman, 2017</w:t>
            </w:r>
          </w:p>
        </w:tc>
        <w:tc>
          <w:tcPr>
            <w:tcW w:w="1061" w:type="dxa"/>
            <w:tcBorders>
              <w:top w:val="nil"/>
              <w:left w:val="nil"/>
              <w:bottom w:val="nil"/>
              <w:right w:val="nil"/>
            </w:tcBorders>
            <w:shd w:val="clear" w:color="auto" w:fill="auto"/>
            <w:noWrap/>
            <w:hideMark/>
          </w:tcPr>
          <w:p w14:paraId="62C46D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24A193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59A5F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6E4CCC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13443D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C0A05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51,9</w:t>
            </w:r>
          </w:p>
        </w:tc>
        <w:tc>
          <w:tcPr>
            <w:tcW w:w="709" w:type="dxa"/>
            <w:tcBorders>
              <w:top w:val="nil"/>
              <w:left w:val="nil"/>
              <w:bottom w:val="nil"/>
              <w:right w:val="nil"/>
            </w:tcBorders>
            <w:shd w:val="clear" w:color="auto" w:fill="auto"/>
            <w:noWrap/>
            <w:hideMark/>
          </w:tcPr>
          <w:p w14:paraId="678862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0.37</w:t>
            </w:r>
          </w:p>
        </w:tc>
        <w:tc>
          <w:tcPr>
            <w:tcW w:w="709" w:type="dxa"/>
            <w:tcBorders>
              <w:top w:val="nil"/>
              <w:left w:val="nil"/>
              <w:bottom w:val="nil"/>
              <w:right w:val="nil"/>
            </w:tcBorders>
            <w:shd w:val="clear" w:color="auto" w:fill="auto"/>
            <w:noWrap/>
            <w:hideMark/>
          </w:tcPr>
          <w:p w14:paraId="762E88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243AA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7C84F72" w14:textId="03FEF21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B082A86" w14:textId="535A394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35414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B97A0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3037B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AAA9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93A4C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C9C42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1ABE3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4740FCF3" w14:textId="77777777" w:rsidTr="00B20317">
        <w:tc>
          <w:tcPr>
            <w:tcW w:w="2694" w:type="dxa"/>
            <w:tcBorders>
              <w:top w:val="nil"/>
              <w:left w:val="nil"/>
              <w:bottom w:val="nil"/>
              <w:right w:val="nil"/>
            </w:tcBorders>
            <w:shd w:val="clear" w:color="auto" w:fill="auto"/>
            <w:noWrap/>
            <w:hideMark/>
          </w:tcPr>
          <w:p w14:paraId="3BE9A1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Hemanny, 2019 - ba</w:t>
            </w:r>
          </w:p>
        </w:tc>
        <w:tc>
          <w:tcPr>
            <w:tcW w:w="1061" w:type="dxa"/>
            <w:tcBorders>
              <w:top w:val="nil"/>
              <w:left w:val="nil"/>
              <w:bottom w:val="nil"/>
              <w:right w:val="nil"/>
            </w:tcBorders>
            <w:shd w:val="clear" w:color="auto" w:fill="auto"/>
            <w:noWrap/>
            <w:hideMark/>
          </w:tcPr>
          <w:p w14:paraId="0CEB18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3211ED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4C828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DD473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1A7272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3398A3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39,7</w:t>
            </w:r>
          </w:p>
        </w:tc>
        <w:tc>
          <w:tcPr>
            <w:tcW w:w="709" w:type="dxa"/>
            <w:tcBorders>
              <w:top w:val="nil"/>
              <w:left w:val="nil"/>
              <w:bottom w:val="nil"/>
              <w:right w:val="nil"/>
            </w:tcBorders>
            <w:shd w:val="clear" w:color="auto" w:fill="auto"/>
            <w:noWrap/>
            <w:hideMark/>
          </w:tcPr>
          <w:p w14:paraId="01C865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0.86</w:t>
            </w:r>
          </w:p>
        </w:tc>
        <w:tc>
          <w:tcPr>
            <w:tcW w:w="709" w:type="dxa"/>
            <w:tcBorders>
              <w:top w:val="nil"/>
              <w:left w:val="nil"/>
              <w:bottom w:val="nil"/>
              <w:right w:val="nil"/>
            </w:tcBorders>
            <w:shd w:val="clear" w:color="auto" w:fill="auto"/>
            <w:noWrap/>
            <w:hideMark/>
          </w:tcPr>
          <w:p w14:paraId="7FE1CF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4D893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500F52E" w14:textId="669AF7B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6A196A9" w14:textId="216191E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01D93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9A9F7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89157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AE483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B85E0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9F10C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F7359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151F8E60" w14:textId="77777777" w:rsidTr="00B20317">
        <w:tc>
          <w:tcPr>
            <w:tcW w:w="2694" w:type="dxa"/>
            <w:tcBorders>
              <w:top w:val="nil"/>
              <w:left w:val="nil"/>
              <w:bottom w:val="nil"/>
              <w:right w:val="nil"/>
            </w:tcBorders>
            <w:shd w:val="clear" w:color="auto" w:fill="auto"/>
            <w:noWrap/>
            <w:hideMark/>
          </w:tcPr>
          <w:p w14:paraId="2334E3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Hemanny, 2019 - tbct</w:t>
            </w:r>
          </w:p>
        </w:tc>
        <w:tc>
          <w:tcPr>
            <w:tcW w:w="1061" w:type="dxa"/>
            <w:tcBorders>
              <w:top w:val="nil"/>
              <w:left w:val="nil"/>
              <w:bottom w:val="nil"/>
              <w:right w:val="nil"/>
            </w:tcBorders>
            <w:shd w:val="clear" w:color="auto" w:fill="auto"/>
            <w:noWrap/>
            <w:hideMark/>
          </w:tcPr>
          <w:p w14:paraId="3EFDDF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C7794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28A9F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B24D0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6E574D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265539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39,7</w:t>
            </w:r>
          </w:p>
        </w:tc>
        <w:tc>
          <w:tcPr>
            <w:tcW w:w="709" w:type="dxa"/>
            <w:tcBorders>
              <w:top w:val="nil"/>
              <w:left w:val="nil"/>
              <w:bottom w:val="nil"/>
              <w:right w:val="nil"/>
            </w:tcBorders>
            <w:shd w:val="clear" w:color="auto" w:fill="auto"/>
            <w:noWrap/>
            <w:hideMark/>
          </w:tcPr>
          <w:p w14:paraId="2E8E39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0.86</w:t>
            </w:r>
          </w:p>
        </w:tc>
        <w:tc>
          <w:tcPr>
            <w:tcW w:w="709" w:type="dxa"/>
            <w:tcBorders>
              <w:top w:val="nil"/>
              <w:left w:val="nil"/>
              <w:bottom w:val="nil"/>
              <w:right w:val="nil"/>
            </w:tcBorders>
            <w:shd w:val="clear" w:color="auto" w:fill="auto"/>
            <w:noWrap/>
            <w:hideMark/>
          </w:tcPr>
          <w:p w14:paraId="2145BA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AFF08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2255C4A" w14:textId="621EBFC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C1B8C1D" w14:textId="5EDA489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7DB35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F9727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4D063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9861C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9084B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E4868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AD6FF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0F16AD72" w14:textId="77777777" w:rsidTr="00B20317">
        <w:tc>
          <w:tcPr>
            <w:tcW w:w="2694" w:type="dxa"/>
            <w:tcBorders>
              <w:top w:val="nil"/>
              <w:left w:val="nil"/>
              <w:bottom w:val="nil"/>
              <w:right w:val="nil"/>
            </w:tcBorders>
            <w:shd w:val="clear" w:color="auto" w:fill="auto"/>
            <w:noWrap/>
            <w:hideMark/>
          </w:tcPr>
          <w:p w14:paraId="76A5AF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Hermanns, 2015</w:t>
            </w:r>
          </w:p>
        </w:tc>
        <w:tc>
          <w:tcPr>
            <w:tcW w:w="1061" w:type="dxa"/>
            <w:tcBorders>
              <w:top w:val="nil"/>
              <w:left w:val="nil"/>
              <w:bottom w:val="nil"/>
              <w:right w:val="nil"/>
            </w:tcBorders>
            <w:shd w:val="clear" w:color="auto" w:fill="auto"/>
            <w:noWrap/>
            <w:hideMark/>
          </w:tcPr>
          <w:p w14:paraId="4D58E4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63AC2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74382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3FC2E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2C8D35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03EFB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43,3</w:t>
            </w:r>
          </w:p>
        </w:tc>
        <w:tc>
          <w:tcPr>
            <w:tcW w:w="709" w:type="dxa"/>
            <w:tcBorders>
              <w:top w:val="nil"/>
              <w:left w:val="nil"/>
              <w:bottom w:val="nil"/>
              <w:right w:val="nil"/>
            </w:tcBorders>
            <w:shd w:val="clear" w:color="auto" w:fill="auto"/>
            <w:noWrap/>
            <w:hideMark/>
          </w:tcPr>
          <w:p w14:paraId="4B4762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0.57</w:t>
            </w:r>
          </w:p>
        </w:tc>
        <w:tc>
          <w:tcPr>
            <w:tcW w:w="709" w:type="dxa"/>
            <w:tcBorders>
              <w:top w:val="nil"/>
              <w:left w:val="nil"/>
              <w:bottom w:val="nil"/>
              <w:right w:val="nil"/>
            </w:tcBorders>
            <w:shd w:val="clear" w:color="auto" w:fill="auto"/>
            <w:noWrap/>
            <w:hideMark/>
          </w:tcPr>
          <w:p w14:paraId="0CA7C3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B0E4B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A3A45AE" w14:textId="50B06FB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E71949C" w14:textId="6F641A7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65EF8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46823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A39C3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51C6B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E4962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06467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6D9DD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24040EB5" w14:textId="77777777" w:rsidTr="00B20317">
        <w:tc>
          <w:tcPr>
            <w:tcW w:w="2694" w:type="dxa"/>
            <w:tcBorders>
              <w:top w:val="nil"/>
              <w:left w:val="nil"/>
              <w:bottom w:val="nil"/>
              <w:right w:val="nil"/>
            </w:tcBorders>
            <w:shd w:val="clear" w:color="auto" w:fill="auto"/>
            <w:noWrap/>
            <w:hideMark/>
          </w:tcPr>
          <w:p w14:paraId="7408AA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Herrmann-Lingen, 2016</w:t>
            </w:r>
          </w:p>
        </w:tc>
        <w:tc>
          <w:tcPr>
            <w:tcW w:w="1061" w:type="dxa"/>
            <w:tcBorders>
              <w:top w:val="nil"/>
              <w:left w:val="nil"/>
              <w:bottom w:val="nil"/>
              <w:right w:val="nil"/>
            </w:tcBorders>
            <w:shd w:val="clear" w:color="auto" w:fill="auto"/>
            <w:noWrap/>
            <w:hideMark/>
          </w:tcPr>
          <w:p w14:paraId="0B73AB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6F7E7C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288FB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3C1FC0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292604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292A8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59,2</w:t>
            </w:r>
          </w:p>
        </w:tc>
        <w:tc>
          <w:tcPr>
            <w:tcW w:w="709" w:type="dxa"/>
            <w:tcBorders>
              <w:top w:val="nil"/>
              <w:left w:val="nil"/>
              <w:bottom w:val="nil"/>
              <w:right w:val="nil"/>
            </w:tcBorders>
            <w:shd w:val="clear" w:color="auto" w:fill="auto"/>
            <w:noWrap/>
            <w:hideMark/>
          </w:tcPr>
          <w:p w14:paraId="3F571E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0.21</w:t>
            </w:r>
          </w:p>
        </w:tc>
        <w:tc>
          <w:tcPr>
            <w:tcW w:w="709" w:type="dxa"/>
            <w:tcBorders>
              <w:top w:val="nil"/>
              <w:left w:val="nil"/>
              <w:bottom w:val="nil"/>
              <w:right w:val="nil"/>
            </w:tcBorders>
            <w:shd w:val="clear" w:color="auto" w:fill="auto"/>
            <w:noWrap/>
            <w:hideMark/>
          </w:tcPr>
          <w:p w14:paraId="0C3FB2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2B29D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55A3E2E" w14:textId="1BBA965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763FBAF" w14:textId="2ADE797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1BB26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3C25E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2A814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31CC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27537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5F10F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BFD6B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25450D18" w14:textId="77777777" w:rsidTr="00B20317">
        <w:tc>
          <w:tcPr>
            <w:tcW w:w="2694" w:type="dxa"/>
            <w:tcBorders>
              <w:top w:val="nil"/>
              <w:left w:val="nil"/>
              <w:bottom w:val="nil"/>
              <w:right w:val="nil"/>
            </w:tcBorders>
            <w:shd w:val="clear" w:color="auto" w:fill="auto"/>
            <w:noWrap/>
            <w:hideMark/>
          </w:tcPr>
          <w:p w14:paraId="4AB50C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Hoifodt, 2013</w:t>
            </w:r>
          </w:p>
        </w:tc>
        <w:tc>
          <w:tcPr>
            <w:tcW w:w="1061" w:type="dxa"/>
            <w:tcBorders>
              <w:top w:val="nil"/>
              <w:left w:val="nil"/>
              <w:bottom w:val="nil"/>
              <w:right w:val="nil"/>
            </w:tcBorders>
            <w:shd w:val="clear" w:color="auto" w:fill="auto"/>
            <w:noWrap/>
            <w:hideMark/>
          </w:tcPr>
          <w:p w14:paraId="1EA591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0CED0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90F80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2C72D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3E2B84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69407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36,1</w:t>
            </w:r>
          </w:p>
        </w:tc>
        <w:tc>
          <w:tcPr>
            <w:tcW w:w="709" w:type="dxa"/>
            <w:tcBorders>
              <w:top w:val="nil"/>
              <w:left w:val="nil"/>
              <w:bottom w:val="nil"/>
              <w:right w:val="nil"/>
            </w:tcBorders>
            <w:shd w:val="clear" w:color="auto" w:fill="auto"/>
            <w:noWrap/>
            <w:hideMark/>
          </w:tcPr>
          <w:p w14:paraId="17E8A4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0.73</w:t>
            </w:r>
          </w:p>
        </w:tc>
        <w:tc>
          <w:tcPr>
            <w:tcW w:w="709" w:type="dxa"/>
            <w:tcBorders>
              <w:top w:val="nil"/>
              <w:left w:val="nil"/>
              <w:bottom w:val="nil"/>
              <w:right w:val="nil"/>
            </w:tcBorders>
            <w:shd w:val="clear" w:color="auto" w:fill="auto"/>
            <w:noWrap/>
            <w:hideMark/>
          </w:tcPr>
          <w:p w14:paraId="52F253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58A0C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7926AD4" w14:textId="6025B5A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B4BBFA9" w14:textId="463EF13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40480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BD0D9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6474C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84AB3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4C9BD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65F8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503FE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5FE35320" w14:textId="77777777" w:rsidTr="00B20317">
        <w:tc>
          <w:tcPr>
            <w:tcW w:w="2694" w:type="dxa"/>
            <w:tcBorders>
              <w:top w:val="nil"/>
              <w:left w:val="nil"/>
              <w:bottom w:val="nil"/>
              <w:right w:val="nil"/>
            </w:tcBorders>
            <w:shd w:val="clear" w:color="auto" w:fill="auto"/>
            <w:noWrap/>
            <w:hideMark/>
          </w:tcPr>
          <w:p w14:paraId="651415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Holden, 1989</w:t>
            </w:r>
          </w:p>
        </w:tc>
        <w:tc>
          <w:tcPr>
            <w:tcW w:w="1061" w:type="dxa"/>
            <w:tcBorders>
              <w:top w:val="nil"/>
              <w:left w:val="nil"/>
              <w:bottom w:val="nil"/>
              <w:right w:val="nil"/>
            </w:tcBorders>
            <w:shd w:val="clear" w:color="auto" w:fill="auto"/>
            <w:noWrap/>
            <w:hideMark/>
          </w:tcPr>
          <w:p w14:paraId="4E8DA4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2AED21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61F01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E9BE8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E2CB8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24BA8B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26</w:t>
            </w:r>
          </w:p>
        </w:tc>
        <w:tc>
          <w:tcPr>
            <w:tcW w:w="709" w:type="dxa"/>
            <w:tcBorders>
              <w:top w:val="nil"/>
              <w:left w:val="nil"/>
              <w:bottom w:val="nil"/>
              <w:right w:val="nil"/>
            </w:tcBorders>
            <w:shd w:val="clear" w:color="auto" w:fill="auto"/>
            <w:noWrap/>
            <w:hideMark/>
          </w:tcPr>
          <w:p w14:paraId="2397F6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7DECE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9A87A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DF3B65C" w14:textId="21B5ECA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135D6F6A" w14:textId="1F1A0A1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287E0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1BA2B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E355F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9208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D5978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C76E7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589825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1989</w:t>
            </w:r>
          </w:p>
        </w:tc>
      </w:tr>
      <w:tr w:rsidR="00B20317" w:rsidRPr="00B20317" w14:paraId="2EE5F35C" w14:textId="77777777" w:rsidTr="00B20317">
        <w:tc>
          <w:tcPr>
            <w:tcW w:w="2694" w:type="dxa"/>
            <w:tcBorders>
              <w:top w:val="nil"/>
              <w:left w:val="nil"/>
              <w:bottom w:val="nil"/>
              <w:right w:val="nil"/>
            </w:tcBorders>
            <w:shd w:val="clear" w:color="auto" w:fill="auto"/>
            <w:noWrap/>
            <w:hideMark/>
          </w:tcPr>
          <w:p w14:paraId="2EF8D2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Honey, 2002</w:t>
            </w:r>
          </w:p>
        </w:tc>
        <w:tc>
          <w:tcPr>
            <w:tcW w:w="1061" w:type="dxa"/>
            <w:tcBorders>
              <w:top w:val="nil"/>
              <w:left w:val="nil"/>
              <w:bottom w:val="nil"/>
              <w:right w:val="nil"/>
            </w:tcBorders>
            <w:shd w:val="clear" w:color="auto" w:fill="auto"/>
            <w:noWrap/>
            <w:hideMark/>
          </w:tcPr>
          <w:p w14:paraId="1AA618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117CA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8CF51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477E4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67FA2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6996E5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27,92</w:t>
            </w:r>
          </w:p>
        </w:tc>
        <w:tc>
          <w:tcPr>
            <w:tcW w:w="709" w:type="dxa"/>
            <w:tcBorders>
              <w:top w:val="nil"/>
              <w:left w:val="nil"/>
              <w:bottom w:val="nil"/>
              <w:right w:val="nil"/>
            </w:tcBorders>
            <w:shd w:val="clear" w:color="auto" w:fill="auto"/>
            <w:noWrap/>
            <w:hideMark/>
          </w:tcPr>
          <w:p w14:paraId="5CF4FF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DF8B9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9E096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C47AE3E" w14:textId="5B43C21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252FA5E8" w14:textId="7A09D89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FFC78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3B007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3209A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C88F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D2342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CCB59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04700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2002</w:t>
            </w:r>
          </w:p>
        </w:tc>
      </w:tr>
      <w:tr w:rsidR="00B20317" w:rsidRPr="00B20317" w14:paraId="4FB218C5" w14:textId="77777777" w:rsidTr="00B20317">
        <w:tc>
          <w:tcPr>
            <w:tcW w:w="2694" w:type="dxa"/>
            <w:tcBorders>
              <w:top w:val="nil"/>
              <w:left w:val="nil"/>
              <w:bottom w:val="nil"/>
              <w:right w:val="nil"/>
            </w:tcBorders>
            <w:shd w:val="clear" w:color="auto" w:fill="auto"/>
            <w:noWrap/>
            <w:hideMark/>
          </w:tcPr>
          <w:p w14:paraId="46B5E8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Horrell, 2014</w:t>
            </w:r>
          </w:p>
        </w:tc>
        <w:tc>
          <w:tcPr>
            <w:tcW w:w="1061" w:type="dxa"/>
            <w:tcBorders>
              <w:top w:val="nil"/>
              <w:left w:val="nil"/>
              <w:bottom w:val="nil"/>
              <w:right w:val="nil"/>
            </w:tcBorders>
            <w:shd w:val="clear" w:color="auto" w:fill="auto"/>
            <w:noWrap/>
            <w:hideMark/>
          </w:tcPr>
          <w:p w14:paraId="4BAF60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219AC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E01E2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968B1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005BCE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5D1D55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44,1</w:t>
            </w:r>
          </w:p>
        </w:tc>
        <w:tc>
          <w:tcPr>
            <w:tcW w:w="709" w:type="dxa"/>
            <w:tcBorders>
              <w:top w:val="nil"/>
              <w:left w:val="nil"/>
              <w:bottom w:val="nil"/>
              <w:right w:val="nil"/>
            </w:tcBorders>
            <w:shd w:val="clear" w:color="auto" w:fill="auto"/>
            <w:noWrap/>
            <w:hideMark/>
          </w:tcPr>
          <w:p w14:paraId="496D8F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0B24BA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B266D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636E44A" w14:textId="5179D1E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FE05768" w14:textId="5ED9999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C8634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38D9F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B32D8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89689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21BDD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059B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C22D7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52B0ECA5" w14:textId="77777777" w:rsidTr="00B20317">
        <w:tc>
          <w:tcPr>
            <w:tcW w:w="2694" w:type="dxa"/>
            <w:tcBorders>
              <w:top w:val="nil"/>
              <w:left w:val="nil"/>
              <w:bottom w:val="nil"/>
              <w:right w:val="nil"/>
            </w:tcBorders>
            <w:shd w:val="clear" w:color="auto" w:fill="auto"/>
            <w:noWrap/>
            <w:hideMark/>
          </w:tcPr>
          <w:p w14:paraId="7E6D16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Hou, 2014</w:t>
            </w:r>
          </w:p>
        </w:tc>
        <w:tc>
          <w:tcPr>
            <w:tcW w:w="1061" w:type="dxa"/>
            <w:tcBorders>
              <w:top w:val="nil"/>
              <w:left w:val="nil"/>
              <w:bottom w:val="nil"/>
              <w:right w:val="nil"/>
            </w:tcBorders>
            <w:shd w:val="clear" w:color="auto" w:fill="auto"/>
            <w:noWrap/>
            <w:hideMark/>
          </w:tcPr>
          <w:p w14:paraId="3A0544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70EBE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BBC2E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4D452A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716FDD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6B8DCF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28</w:t>
            </w:r>
          </w:p>
        </w:tc>
        <w:tc>
          <w:tcPr>
            <w:tcW w:w="709" w:type="dxa"/>
            <w:tcBorders>
              <w:top w:val="nil"/>
              <w:left w:val="nil"/>
              <w:bottom w:val="nil"/>
              <w:right w:val="nil"/>
            </w:tcBorders>
            <w:shd w:val="clear" w:color="auto" w:fill="auto"/>
            <w:noWrap/>
            <w:hideMark/>
          </w:tcPr>
          <w:p w14:paraId="3A6015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33657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6BC36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EE2D8B1" w14:textId="4975A9A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5F1B0950" w14:textId="2D24147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B4119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B6B03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37248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25057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F38EF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3AE9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D153C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7D34CA56" w14:textId="77777777" w:rsidTr="00B20317">
        <w:tc>
          <w:tcPr>
            <w:tcW w:w="2694" w:type="dxa"/>
            <w:tcBorders>
              <w:top w:val="nil"/>
              <w:left w:val="nil"/>
              <w:bottom w:val="nil"/>
              <w:right w:val="nil"/>
            </w:tcBorders>
            <w:shd w:val="clear" w:color="auto" w:fill="auto"/>
            <w:noWrap/>
            <w:hideMark/>
          </w:tcPr>
          <w:p w14:paraId="68735F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Hsiao, 2014</w:t>
            </w:r>
          </w:p>
        </w:tc>
        <w:tc>
          <w:tcPr>
            <w:tcW w:w="1061" w:type="dxa"/>
            <w:tcBorders>
              <w:top w:val="nil"/>
              <w:left w:val="nil"/>
              <w:bottom w:val="nil"/>
              <w:right w:val="nil"/>
            </w:tcBorders>
            <w:shd w:val="clear" w:color="auto" w:fill="auto"/>
            <w:noWrap/>
            <w:hideMark/>
          </w:tcPr>
          <w:p w14:paraId="2D1B82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136C78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34EE4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4A00E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B53CA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6897B2BF"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1EB143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118681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01D5F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C7C9094" w14:textId="41FA9B1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6CE1CE8" w14:textId="5CA967F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C37DC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60979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48C3B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2DD37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B9E62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62E17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1379A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04634175" w14:textId="77777777" w:rsidTr="00B20317">
        <w:tc>
          <w:tcPr>
            <w:tcW w:w="2694" w:type="dxa"/>
            <w:tcBorders>
              <w:top w:val="nil"/>
              <w:left w:val="nil"/>
              <w:bottom w:val="nil"/>
              <w:right w:val="nil"/>
            </w:tcBorders>
            <w:shd w:val="clear" w:color="auto" w:fill="auto"/>
            <w:noWrap/>
            <w:hideMark/>
          </w:tcPr>
          <w:p w14:paraId="6D4344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Huang, 2016</w:t>
            </w:r>
          </w:p>
        </w:tc>
        <w:tc>
          <w:tcPr>
            <w:tcW w:w="1061" w:type="dxa"/>
            <w:tcBorders>
              <w:top w:val="nil"/>
              <w:left w:val="nil"/>
              <w:bottom w:val="nil"/>
              <w:right w:val="nil"/>
            </w:tcBorders>
            <w:shd w:val="clear" w:color="auto" w:fill="auto"/>
            <w:noWrap/>
            <w:hideMark/>
          </w:tcPr>
          <w:p w14:paraId="48BAB8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E55A1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6340F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63E8C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68A68D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5898E9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56,43</w:t>
            </w:r>
          </w:p>
        </w:tc>
        <w:tc>
          <w:tcPr>
            <w:tcW w:w="709" w:type="dxa"/>
            <w:tcBorders>
              <w:top w:val="nil"/>
              <w:left w:val="nil"/>
              <w:bottom w:val="nil"/>
              <w:right w:val="nil"/>
            </w:tcBorders>
            <w:shd w:val="clear" w:color="auto" w:fill="auto"/>
            <w:noWrap/>
            <w:hideMark/>
          </w:tcPr>
          <w:p w14:paraId="7D466D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0.52</w:t>
            </w:r>
          </w:p>
        </w:tc>
        <w:tc>
          <w:tcPr>
            <w:tcW w:w="709" w:type="dxa"/>
            <w:tcBorders>
              <w:top w:val="nil"/>
              <w:left w:val="nil"/>
              <w:bottom w:val="nil"/>
              <w:right w:val="nil"/>
            </w:tcBorders>
            <w:shd w:val="clear" w:color="auto" w:fill="auto"/>
            <w:noWrap/>
            <w:hideMark/>
          </w:tcPr>
          <w:p w14:paraId="11D6FB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F7F8C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C191D18" w14:textId="461C0A3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094420F" w14:textId="0AB9A1A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2B6E0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CC927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BFD19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7D32E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BA70A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2495F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3D458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0DC5B671" w14:textId="77777777" w:rsidTr="00B20317">
        <w:tc>
          <w:tcPr>
            <w:tcW w:w="2694" w:type="dxa"/>
            <w:tcBorders>
              <w:top w:val="nil"/>
              <w:left w:val="nil"/>
              <w:bottom w:val="nil"/>
              <w:right w:val="nil"/>
            </w:tcBorders>
            <w:shd w:val="clear" w:color="auto" w:fill="auto"/>
            <w:noWrap/>
            <w:hideMark/>
          </w:tcPr>
          <w:p w14:paraId="6ED2C7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Hum, 2019</w:t>
            </w:r>
          </w:p>
        </w:tc>
        <w:tc>
          <w:tcPr>
            <w:tcW w:w="1061" w:type="dxa"/>
            <w:tcBorders>
              <w:top w:val="nil"/>
              <w:left w:val="nil"/>
              <w:bottom w:val="nil"/>
              <w:right w:val="nil"/>
            </w:tcBorders>
            <w:shd w:val="clear" w:color="auto" w:fill="auto"/>
            <w:noWrap/>
            <w:hideMark/>
          </w:tcPr>
          <w:p w14:paraId="272BE5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5A1A5D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0748F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52C1C9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F5502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2B5E9B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35,51</w:t>
            </w:r>
          </w:p>
        </w:tc>
        <w:tc>
          <w:tcPr>
            <w:tcW w:w="709" w:type="dxa"/>
            <w:tcBorders>
              <w:top w:val="nil"/>
              <w:left w:val="nil"/>
              <w:bottom w:val="nil"/>
              <w:right w:val="nil"/>
            </w:tcBorders>
            <w:shd w:val="clear" w:color="auto" w:fill="auto"/>
            <w:noWrap/>
            <w:hideMark/>
          </w:tcPr>
          <w:p w14:paraId="677541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185918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D1280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03956E6" w14:textId="3CC0791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98FB033" w14:textId="189A696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86765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1AEAD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532CB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8B8DB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6CA0C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05DCB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94F99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25018B30" w14:textId="77777777" w:rsidTr="00B20317">
        <w:tc>
          <w:tcPr>
            <w:tcW w:w="2694" w:type="dxa"/>
            <w:tcBorders>
              <w:top w:val="nil"/>
              <w:left w:val="nil"/>
              <w:bottom w:val="nil"/>
              <w:right w:val="nil"/>
            </w:tcBorders>
            <w:shd w:val="clear" w:color="auto" w:fill="auto"/>
            <w:noWrap/>
            <w:hideMark/>
          </w:tcPr>
          <w:p w14:paraId="74F4D7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Hummel, 2017</w:t>
            </w:r>
          </w:p>
        </w:tc>
        <w:tc>
          <w:tcPr>
            <w:tcW w:w="1061" w:type="dxa"/>
            <w:tcBorders>
              <w:top w:val="nil"/>
              <w:left w:val="nil"/>
              <w:bottom w:val="nil"/>
              <w:right w:val="nil"/>
            </w:tcBorders>
            <w:shd w:val="clear" w:color="auto" w:fill="auto"/>
            <w:noWrap/>
            <w:hideMark/>
          </w:tcPr>
          <w:p w14:paraId="700304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EDA32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3C324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0690C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13</w:t>
            </w:r>
          </w:p>
        </w:tc>
        <w:tc>
          <w:tcPr>
            <w:tcW w:w="567" w:type="dxa"/>
            <w:tcBorders>
              <w:top w:val="nil"/>
              <w:left w:val="nil"/>
              <w:bottom w:val="nil"/>
              <w:right w:val="nil"/>
            </w:tcBorders>
            <w:shd w:val="clear" w:color="auto" w:fill="auto"/>
            <w:noWrap/>
            <w:hideMark/>
          </w:tcPr>
          <w:p w14:paraId="5918D2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8439C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81,94</w:t>
            </w:r>
          </w:p>
        </w:tc>
        <w:tc>
          <w:tcPr>
            <w:tcW w:w="709" w:type="dxa"/>
            <w:tcBorders>
              <w:top w:val="nil"/>
              <w:left w:val="nil"/>
              <w:bottom w:val="nil"/>
              <w:right w:val="nil"/>
            </w:tcBorders>
            <w:shd w:val="clear" w:color="auto" w:fill="auto"/>
            <w:noWrap/>
            <w:hideMark/>
          </w:tcPr>
          <w:p w14:paraId="44E083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741D0B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93F25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F27EC98" w14:textId="3EF1EEB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FFFE7AF" w14:textId="6777B15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767CD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442EE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6C975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9AD6F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D924D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0ABAB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4D4DB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21D3D585" w14:textId="77777777" w:rsidTr="00B20317">
        <w:tc>
          <w:tcPr>
            <w:tcW w:w="2694" w:type="dxa"/>
            <w:tcBorders>
              <w:top w:val="nil"/>
              <w:left w:val="nil"/>
              <w:bottom w:val="nil"/>
              <w:right w:val="nil"/>
            </w:tcBorders>
            <w:shd w:val="clear" w:color="auto" w:fill="auto"/>
            <w:noWrap/>
            <w:hideMark/>
          </w:tcPr>
          <w:p w14:paraId="474574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Hunter, 2012</w:t>
            </w:r>
          </w:p>
        </w:tc>
        <w:tc>
          <w:tcPr>
            <w:tcW w:w="1061" w:type="dxa"/>
            <w:tcBorders>
              <w:top w:val="nil"/>
              <w:left w:val="nil"/>
              <w:bottom w:val="nil"/>
              <w:right w:val="nil"/>
            </w:tcBorders>
            <w:shd w:val="clear" w:color="auto" w:fill="auto"/>
            <w:noWrap/>
            <w:hideMark/>
          </w:tcPr>
          <w:p w14:paraId="4EA63C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A6010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26C6D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4ADD6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w:t>
            </w:r>
          </w:p>
        </w:tc>
        <w:tc>
          <w:tcPr>
            <w:tcW w:w="567" w:type="dxa"/>
            <w:tcBorders>
              <w:top w:val="nil"/>
              <w:left w:val="nil"/>
              <w:bottom w:val="nil"/>
              <w:right w:val="nil"/>
            </w:tcBorders>
            <w:shd w:val="clear" w:color="auto" w:fill="auto"/>
            <w:noWrap/>
            <w:hideMark/>
          </w:tcPr>
          <w:p w14:paraId="1C18E3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1D50D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35,16</w:t>
            </w:r>
          </w:p>
        </w:tc>
        <w:tc>
          <w:tcPr>
            <w:tcW w:w="709" w:type="dxa"/>
            <w:tcBorders>
              <w:top w:val="nil"/>
              <w:left w:val="nil"/>
              <w:bottom w:val="nil"/>
              <w:right w:val="nil"/>
            </w:tcBorders>
            <w:shd w:val="clear" w:color="auto" w:fill="auto"/>
            <w:noWrap/>
            <w:hideMark/>
          </w:tcPr>
          <w:p w14:paraId="656C98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0.48</w:t>
            </w:r>
          </w:p>
        </w:tc>
        <w:tc>
          <w:tcPr>
            <w:tcW w:w="709" w:type="dxa"/>
            <w:tcBorders>
              <w:top w:val="nil"/>
              <w:left w:val="nil"/>
              <w:bottom w:val="nil"/>
              <w:right w:val="nil"/>
            </w:tcBorders>
            <w:shd w:val="clear" w:color="auto" w:fill="auto"/>
            <w:noWrap/>
            <w:hideMark/>
          </w:tcPr>
          <w:p w14:paraId="1212B4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2A341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30DCA8C" w14:textId="625F1B3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A9B7CFD" w14:textId="666DBD6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A16BC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5558B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DC7C4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3C4E6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3DBBB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FC77A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2B842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5E3696C3" w14:textId="77777777" w:rsidTr="00B20317">
        <w:tc>
          <w:tcPr>
            <w:tcW w:w="2694" w:type="dxa"/>
            <w:tcBorders>
              <w:top w:val="nil"/>
              <w:left w:val="nil"/>
              <w:bottom w:val="nil"/>
              <w:right w:val="nil"/>
            </w:tcBorders>
            <w:shd w:val="clear" w:color="auto" w:fill="auto"/>
            <w:noWrap/>
            <w:hideMark/>
          </w:tcPr>
          <w:p w14:paraId="56B311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Husain, 2017</w:t>
            </w:r>
          </w:p>
        </w:tc>
        <w:tc>
          <w:tcPr>
            <w:tcW w:w="1061" w:type="dxa"/>
            <w:tcBorders>
              <w:top w:val="nil"/>
              <w:left w:val="nil"/>
              <w:bottom w:val="nil"/>
              <w:right w:val="nil"/>
            </w:tcBorders>
            <w:shd w:val="clear" w:color="auto" w:fill="auto"/>
            <w:noWrap/>
            <w:hideMark/>
          </w:tcPr>
          <w:p w14:paraId="2EB25E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BCFAF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99949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89E27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7667D8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08ED5C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27,73</w:t>
            </w:r>
          </w:p>
        </w:tc>
        <w:tc>
          <w:tcPr>
            <w:tcW w:w="709" w:type="dxa"/>
            <w:tcBorders>
              <w:top w:val="nil"/>
              <w:left w:val="nil"/>
              <w:bottom w:val="nil"/>
              <w:right w:val="nil"/>
            </w:tcBorders>
            <w:shd w:val="clear" w:color="auto" w:fill="auto"/>
            <w:noWrap/>
            <w:hideMark/>
          </w:tcPr>
          <w:p w14:paraId="14FC72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3B09E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9B730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3BFFB25" w14:textId="75A43D8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2F51F852" w14:textId="15E9591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6B031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070F2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809A1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8DD2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FE3B7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E00E5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36D96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5E554FF8" w14:textId="77777777" w:rsidTr="00B20317">
        <w:tc>
          <w:tcPr>
            <w:tcW w:w="2694" w:type="dxa"/>
            <w:tcBorders>
              <w:top w:val="nil"/>
              <w:left w:val="nil"/>
              <w:bottom w:val="nil"/>
              <w:right w:val="nil"/>
            </w:tcBorders>
            <w:shd w:val="clear" w:color="auto" w:fill="auto"/>
            <w:noWrap/>
            <w:hideMark/>
          </w:tcPr>
          <w:p w14:paraId="6F429F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Husain, 2021a</w:t>
            </w:r>
          </w:p>
        </w:tc>
        <w:tc>
          <w:tcPr>
            <w:tcW w:w="1061" w:type="dxa"/>
            <w:tcBorders>
              <w:top w:val="nil"/>
              <w:left w:val="nil"/>
              <w:bottom w:val="nil"/>
              <w:right w:val="nil"/>
            </w:tcBorders>
            <w:shd w:val="clear" w:color="auto" w:fill="auto"/>
            <w:noWrap/>
            <w:hideMark/>
          </w:tcPr>
          <w:p w14:paraId="69E89B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BA3AE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15966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DC753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2CAE7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2D2C8762"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20528C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9E4D2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A69AE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ABC05C6" w14:textId="38D8A25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A48A98A" w14:textId="1EA36CD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09CC6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9879F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30B50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2C3D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03E95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BFB6F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7E02E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6401F3ED" w14:textId="77777777" w:rsidTr="00B20317">
        <w:tc>
          <w:tcPr>
            <w:tcW w:w="2694" w:type="dxa"/>
            <w:tcBorders>
              <w:top w:val="nil"/>
              <w:left w:val="nil"/>
              <w:bottom w:val="nil"/>
              <w:right w:val="nil"/>
            </w:tcBorders>
            <w:shd w:val="clear" w:color="auto" w:fill="auto"/>
            <w:noWrap/>
            <w:hideMark/>
          </w:tcPr>
          <w:p w14:paraId="09E9C3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Husain, 2021b</w:t>
            </w:r>
          </w:p>
        </w:tc>
        <w:tc>
          <w:tcPr>
            <w:tcW w:w="1061" w:type="dxa"/>
            <w:tcBorders>
              <w:top w:val="nil"/>
              <w:left w:val="nil"/>
              <w:bottom w:val="nil"/>
              <w:right w:val="nil"/>
            </w:tcBorders>
            <w:shd w:val="clear" w:color="auto" w:fill="auto"/>
            <w:noWrap/>
            <w:hideMark/>
          </w:tcPr>
          <w:p w14:paraId="68018A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E3089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70678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E4AFE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7E05FF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725EF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w:t>
            </w:r>
          </w:p>
        </w:tc>
        <w:tc>
          <w:tcPr>
            <w:tcW w:w="709" w:type="dxa"/>
            <w:tcBorders>
              <w:top w:val="nil"/>
              <w:left w:val="nil"/>
              <w:bottom w:val="nil"/>
              <w:right w:val="nil"/>
            </w:tcBorders>
            <w:shd w:val="clear" w:color="auto" w:fill="auto"/>
            <w:noWrap/>
            <w:hideMark/>
          </w:tcPr>
          <w:p w14:paraId="156918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BCB2C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C798B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F10B33E" w14:textId="69D8655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65728B17" w14:textId="131FA9A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64EDF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ACFCC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0E79E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AE29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46EAB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AA5C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6B620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3E9A3A22" w14:textId="77777777" w:rsidTr="00B20317">
        <w:tc>
          <w:tcPr>
            <w:tcW w:w="2694" w:type="dxa"/>
            <w:tcBorders>
              <w:top w:val="nil"/>
              <w:left w:val="nil"/>
              <w:bottom w:val="nil"/>
              <w:right w:val="nil"/>
            </w:tcBorders>
            <w:shd w:val="clear" w:color="auto" w:fill="auto"/>
            <w:noWrap/>
            <w:hideMark/>
          </w:tcPr>
          <w:p w14:paraId="39F7AF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Jalali, 2019</w:t>
            </w:r>
          </w:p>
        </w:tc>
        <w:tc>
          <w:tcPr>
            <w:tcW w:w="1061" w:type="dxa"/>
            <w:tcBorders>
              <w:top w:val="nil"/>
              <w:left w:val="nil"/>
              <w:bottom w:val="nil"/>
              <w:right w:val="nil"/>
            </w:tcBorders>
            <w:shd w:val="clear" w:color="auto" w:fill="auto"/>
            <w:noWrap/>
            <w:hideMark/>
          </w:tcPr>
          <w:p w14:paraId="6E1A6A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066F63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A4FC1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0B6D4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60FF46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3C4C79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31,78</w:t>
            </w:r>
          </w:p>
        </w:tc>
        <w:tc>
          <w:tcPr>
            <w:tcW w:w="709" w:type="dxa"/>
            <w:tcBorders>
              <w:top w:val="nil"/>
              <w:left w:val="nil"/>
              <w:bottom w:val="nil"/>
              <w:right w:val="nil"/>
            </w:tcBorders>
            <w:shd w:val="clear" w:color="auto" w:fill="auto"/>
            <w:noWrap/>
            <w:hideMark/>
          </w:tcPr>
          <w:p w14:paraId="5CE85D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0.00</w:t>
            </w:r>
          </w:p>
        </w:tc>
        <w:tc>
          <w:tcPr>
            <w:tcW w:w="709" w:type="dxa"/>
            <w:tcBorders>
              <w:top w:val="nil"/>
              <w:left w:val="nil"/>
              <w:bottom w:val="nil"/>
              <w:right w:val="nil"/>
            </w:tcBorders>
            <w:shd w:val="clear" w:color="auto" w:fill="auto"/>
            <w:noWrap/>
            <w:hideMark/>
          </w:tcPr>
          <w:p w14:paraId="59485C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80F95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03D2668" w14:textId="2DB4282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374CA70" w14:textId="092980F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286D8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A258D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D9FBA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3BE09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C8312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B6932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DC08A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4015AE6A" w14:textId="77777777" w:rsidTr="00B20317">
        <w:tc>
          <w:tcPr>
            <w:tcW w:w="2694" w:type="dxa"/>
            <w:tcBorders>
              <w:top w:val="nil"/>
              <w:left w:val="nil"/>
              <w:bottom w:val="nil"/>
              <w:right w:val="nil"/>
            </w:tcBorders>
            <w:shd w:val="clear" w:color="auto" w:fill="auto"/>
            <w:noWrap/>
            <w:hideMark/>
          </w:tcPr>
          <w:p w14:paraId="3DB50B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Jamison, 1995</w:t>
            </w:r>
          </w:p>
        </w:tc>
        <w:tc>
          <w:tcPr>
            <w:tcW w:w="1061" w:type="dxa"/>
            <w:tcBorders>
              <w:top w:val="nil"/>
              <w:left w:val="nil"/>
              <w:bottom w:val="nil"/>
              <w:right w:val="nil"/>
            </w:tcBorders>
            <w:shd w:val="clear" w:color="auto" w:fill="auto"/>
            <w:noWrap/>
            <w:hideMark/>
          </w:tcPr>
          <w:p w14:paraId="6590F0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463CB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37B3D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9E169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47AB37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E8D10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w:t>
            </w:r>
          </w:p>
        </w:tc>
        <w:tc>
          <w:tcPr>
            <w:tcW w:w="709" w:type="dxa"/>
            <w:tcBorders>
              <w:top w:val="nil"/>
              <w:left w:val="nil"/>
              <w:bottom w:val="nil"/>
              <w:right w:val="nil"/>
            </w:tcBorders>
            <w:shd w:val="clear" w:color="auto" w:fill="auto"/>
            <w:noWrap/>
            <w:hideMark/>
          </w:tcPr>
          <w:p w14:paraId="54C3DD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0.84</w:t>
            </w:r>
          </w:p>
        </w:tc>
        <w:tc>
          <w:tcPr>
            <w:tcW w:w="709" w:type="dxa"/>
            <w:tcBorders>
              <w:top w:val="nil"/>
              <w:left w:val="nil"/>
              <w:bottom w:val="nil"/>
              <w:right w:val="nil"/>
            </w:tcBorders>
            <w:shd w:val="clear" w:color="auto" w:fill="auto"/>
            <w:noWrap/>
            <w:hideMark/>
          </w:tcPr>
          <w:p w14:paraId="791B68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B9124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B9C5318" w14:textId="737605F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DA1CC85" w14:textId="33F62BD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33002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3DCCF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91DBE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50ED2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4AE63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3767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57CCE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1995</w:t>
            </w:r>
          </w:p>
        </w:tc>
      </w:tr>
      <w:tr w:rsidR="00B20317" w:rsidRPr="00B20317" w14:paraId="35A0D486" w14:textId="77777777" w:rsidTr="00B20317">
        <w:tc>
          <w:tcPr>
            <w:tcW w:w="2694" w:type="dxa"/>
            <w:tcBorders>
              <w:top w:val="nil"/>
              <w:left w:val="nil"/>
              <w:bottom w:val="nil"/>
              <w:right w:val="nil"/>
            </w:tcBorders>
            <w:shd w:val="clear" w:color="auto" w:fill="auto"/>
            <w:noWrap/>
            <w:hideMark/>
          </w:tcPr>
          <w:p w14:paraId="1AD0F7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Jesse, 2015</w:t>
            </w:r>
          </w:p>
        </w:tc>
        <w:tc>
          <w:tcPr>
            <w:tcW w:w="1061" w:type="dxa"/>
            <w:tcBorders>
              <w:top w:val="nil"/>
              <w:left w:val="nil"/>
              <w:bottom w:val="nil"/>
              <w:right w:val="nil"/>
            </w:tcBorders>
            <w:shd w:val="clear" w:color="auto" w:fill="auto"/>
            <w:noWrap/>
            <w:hideMark/>
          </w:tcPr>
          <w:p w14:paraId="5DB748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B767E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BD06D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606DC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4039F8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B0F6D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25,05</w:t>
            </w:r>
          </w:p>
        </w:tc>
        <w:tc>
          <w:tcPr>
            <w:tcW w:w="709" w:type="dxa"/>
            <w:tcBorders>
              <w:top w:val="nil"/>
              <w:left w:val="nil"/>
              <w:bottom w:val="nil"/>
              <w:right w:val="nil"/>
            </w:tcBorders>
            <w:shd w:val="clear" w:color="auto" w:fill="auto"/>
            <w:noWrap/>
            <w:hideMark/>
          </w:tcPr>
          <w:p w14:paraId="69ED38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C926C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85742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E776068" w14:textId="11CF906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7D93B89" w14:textId="2D13940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3CDEF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E6ECC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BB6A1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8704C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732FD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A21B0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96C2A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414AEA51" w14:textId="77777777" w:rsidTr="00B20317">
        <w:tc>
          <w:tcPr>
            <w:tcW w:w="2694" w:type="dxa"/>
            <w:tcBorders>
              <w:top w:val="nil"/>
              <w:left w:val="nil"/>
              <w:bottom w:val="nil"/>
              <w:right w:val="nil"/>
            </w:tcBorders>
            <w:shd w:val="clear" w:color="auto" w:fill="auto"/>
            <w:noWrap/>
            <w:hideMark/>
          </w:tcPr>
          <w:p w14:paraId="7605E3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Jiang, 2014</w:t>
            </w:r>
          </w:p>
        </w:tc>
        <w:tc>
          <w:tcPr>
            <w:tcW w:w="1061" w:type="dxa"/>
            <w:tcBorders>
              <w:top w:val="nil"/>
              <w:left w:val="nil"/>
              <w:bottom w:val="nil"/>
              <w:right w:val="nil"/>
            </w:tcBorders>
            <w:shd w:val="clear" w:color="auto" w:fill="auto"/>
            <w:noWrap/>
            <w:hideMark/>
          </w:tcPr>
          <w:p w14:paraId="5AFF63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1297AB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FAB08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3F637E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w:t>
            </w:r>
          </w:p>
        </w:tc>
        <w:tc>
          <w:tcPr>
            <w:tcW w:w="567" w:type="dxa"/>
            <w:tcBorders>
              <w:top w:val="nil"/>
              <w:left w:val="nil"/>
              <w:bottom w:val="nil"/>
              <w:right w:val="nil"/>
            </w:tcBorders>
            <w:shd w:val="clear" w:color="auto" w:fill="auto"/>
            <w:noWrap/>
            <w:hideMark/>
          </w:tcPr>
          <w:p w14:paraId="66F7F9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5235C0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27,3</w:t>
            </w:r>
          </w:p>
        </w:tc>
        <w:tc>
          <w:tcPr>
            <w:tcW w:w="709" w:type="dxa"/>
            <w:tcBorders>
              <w:top w:val="nil"/>
              <w:left w:val="nil"/>
              <w:bottom w:val="nil"/>
              <w:right w:val="nil"/>
            </w:tcBorders>
            <w:shd w:val="clear" w:color="auto" w:fill="auto"/>
            <w:noWrap/>
            <w:hideMark/>
          </w:tcPr>
          <w:p w14:paraId="731A4E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33D6C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6670A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A315C93" w14:textId="62E27CD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5D1AECE6" w14:textId="3CED93F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CFF28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3B0FF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83FE3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5FDEE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9BD60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2C92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5F19E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06DA0435" w14:textId="77777777" w:rsidTr="00B20317">
        <w:tc>
          <w:tcPr>
            <w:tcW w:w="2694" w:type="dxa"/>
            <w:tcBorders>
              <w:top w:val="nil"/>
              <w:left w:val="nil"/>
              <w:bottom w:val="nil"/>
              <w:right w:val="nil"/>
            </w:tcBorders>
            <w:shd w:val="clear" w:color="auto" w:fill="auto"/>
            <w:noWrap/>
            <w:hideMark/>
          </w:tcPr>
          <w:p w14:paraId="720C04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Johansson, 2012a</w:t>
            </w:r>
          </w:p>
        </w:tc>
        <w:tc>
          <w:tcPr>
            <w:tcW w:w="1061" w:type="dxa"/>
            <w:tcBorders>
              <w:top w:val="nil"/>
              <w:left w:val="nil"/>
              <w:bottom w:val="nil"/>
              <w:right w:val="nil"/>
            </w:tcBorders>
            <w:shd w:val="clear" w:color="auto" w:fill="auto"/>
            <w:noWrap/>
            <w:hideMark/>
          </w:tcPr>
          <w:p w14:paraId="52146C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74905C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13D52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8A4B1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3138CC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B0F82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45,6</w:t>
            </w:r>
          </w:p>
        </w:tc>
        <w:tc>
          <w:tcPr>
            <w:tcW w:w="709" w:type="dxa"/>
            <w:tcBorders>
              <w:top w:val="nil"/>
              <w:left w:val="nil"/>
              <w:bottom w:val="nil"/>
              <w:right w:val="nil"/>
            </w:tcBorders>
            <w:shd w:val="clear" w:color="auto" w:fill="auto"/>
            <w:noWrap/>
            <w:hideMark/>
          </w:tcPr>
          <w:p w14:paraId="4CFDEC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445BE7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4D0CE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687FB38" w14:textId="25DBB59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AA3D48F" w14:textId="57B9A0F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A1E45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466580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F00AF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85326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8EA4F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014B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CBDC2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5C1ACC6F" w14:textId="77777777" w:rsidTr="00B20317">
        <w:tc>
          <w:tcPr>
            <w:tcW w:w="2694" w:type="dxa"/>
            <w:tcBorders>
              <w:top w:val="nil"/>
              <w:left w:val="nil"/>
              <w:bottom w:val="nil"/>
              <w:right w:val="nil"/>
            </w:tcBorders>
            <w:shd w:val="clear" w:color="auto" w:fill="auto"/>
            <w:noWrap/>
            <w:hideMark/>
          </w:tcPr>
          <w:p w14:paraId="74E028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Johansson, 2012b - stand</w:t>
            </w:r>
          </w:p>
        </w:tc>
        <w:tc>
          <w:tcPr>
            <w:tcW w:w="1061" w:type="dxa"/>
            <w:tcBorders>
              <w:top w:val="nil"/>
              <w:left w:val="nil"/>
              <w:bottom w:val="nil"/>
              <w:right w:val="nil"/>
            </w:tcBorders>
            <w:shd w:val="clear" w:color="auto" w:fill="auto"/>
            <w:noWrap/>
            <w:hideMark/>
          </w:tcPr>
          <w:p w14:paraId="568B93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3B1F5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D1B0A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17706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6,46</w:t>
            </w:r>
          </w:p>
        </w:tc>
        <w:tc>
          <w:tcPr>
            <w:tcW w:w="567" w:type="dxa"/>
            <w:tcBorders>
              <w:top w:val="nil"/>
              <w:left w:val="nil"/>
              <w:bottom w:val="nil"/>
              <w:right w:val="nil"/>
            </w:tcBorders>
            <w:shd w:val="clear" w:color="auto" w:fill="auto"/>
            <w:noWrap/>
            <w:hideMark/>
          </w:tcPr>
          <w:p w14:paraId="3E44AF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C029B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44,7</w:t>
            </w:r>
          </w:p>
        </w:tc>
        <w:tc>
          <w:tcPr>
            <w:tcW w:w="709" w:type="dxa"/>
            <w:tcBorders>
              <w:top w:val="nil"/>
              <w:left w:val="nil"/>
              <w:bottom w:val="nil"/>
              <w:right w:val="nil"/>
            </w:tcBorders>
            <w:shd w:val="clear" w:color="auto" w:fill="auto"/>
            <w:noWrap/>
            <w:hideMark/>
          </w:tcPr>
          <w:p w14:paraId="3B0467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32F4D8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62AD7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09A1233" w14:textId="78D172B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2F79631" w14:textId="50EC9F9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F498E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3F331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3B19F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4789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362F7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C348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CD1EA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39E3DE40" w14:textId="77777777" w:rsidTr="00B20317">
        <w:tc>
          <w:tcPr>
            <w:tcW w:w="2694" w:type="dxa"/>
            <w:tcBorders>
              <w:top w:val="nil"/>
              <w:left w:val="nil"/>
              <w:bottom w:val="nil"/>
              <w:right w:val="nil"/>
            </w:tcBorders>
            <w:shd w:val="clear" w:color="auto" w:fill="auto"/>
            <w:noWrap/>
            <w:hideMark/>
          </w:tcPr>
          <w:p w14:paraId="0B2195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Johansson, 2012b - tail</w:t>
            </w:r>
          </w:p>
        </w:tc>
        <w:tc>
          <w:tcPr>
            <w:tcW w:w="1061" w:type="dxa"/>
            <w:tcBorders>
              <w:top w:val="nil"/>
              <w:left w:val="nil"/>
              <w:bottom w:val="nil"/>
              <w:right w:val="nil"/>
            </w:tcBorders>
            <w:shd w:val="clear" w:color="auto" w:fill="auto"/>
            <w:noWrap/>
            <w:hideMark/>
          </w:tcPr>
          <w:p w14:paraId="227879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2CE61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27DAD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A7EAB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7,72</w:t>
            </w:r>
          </w:p>
        </w:tc>
        <w:tc>
          <w:tcPr>
            <w:tcW w:w="567" w:type="dxa"/>
            <w:tcBorders>
              <w:top w:val="nil"/>
              <w:left w:val="nil"/>
              <w:bottom w:val="nil"/>
              <w:right w:val="nil"/>
            </w:tcBorders>
            <w:shd w:val="clear" w:color="auto" w:fill="auto"/>
            <w:noWrap/>
            <w:hideMark/>
          </w:tcPr>
          <w:p w14:paraId="189222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954B7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44,7</w:t>
            </w:r>
          </w:p>
        </w:tc>
        <w:tc>
          <w:tcPr>
            <w:tcW w:w="709" w:type="dxa"/>
            <w:tcBorders>
              <w:top w:val="nil"/>
              <w:left w:val="nil"/>
              <w:bottom w:val="nil"/>
              <w:right w:val="nil"/>
            </w:tcBorders>
            <w:shd w:val="clear" w:color="auto" w:fill="auto"/>
            <w:noWrap/>
            <w:hideMark/>
          </w:tcPr>
          <w:p w14:paraId="021250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13B375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6B97B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05528E9" w14:textId="162B883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5F019D3" w14:textId="033C2EB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71B91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79CC6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468EF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B9A8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59307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9003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3D628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001682CE" w14:textId="77777777" w:rsidTr="00B20317">
        <w:tc>
          <w:tcPr>
            <w:tcW w:w="2694" w:type="dxa"/>
            <w:tcBorders>
              <w:top w:val="nil"/>
              <w:left w:val="nil"/>
              <w:bottom w:val="nil"/>
              <w:right w:val="nil"/>
            </w:tcBorders>
            <w:shd w:val="clear" w:color="auto" w:fill="auto"/>
            <w:noWrap/>
            <w:hideMark/>
          </w:tcPr>
          <w:p w14:paraId="75D20F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Johansson, 2019</w:t>
            </w:r>
          </w:p>
        </w:tc>
        <w:tc>
          <w:tcPr>
            <w:tcW w:w="1061" w:type="dxa"/>
            <w:tcBorders>
              <w:top w:val="nil"/>
              <w:left w:val="nil"/>
              <w:bottom w:val="nil"/>
              <w:right w:val="nil"/>
            </w:tcBorders>
            <w:shd w:val="clear" w:color="auto" w:fill="auto"/>
            <w:noWrap/>
            <w:hideMark/>
          </w:tcPr>
          <w:p w14:paraId="16B5CB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74F89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15F23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9D838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6FF2F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6D101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w:t>
            </w:r>
          </w:p>
        </w:tc>
        <w:tc>
          <w:tcPr>
            <w:tcW w:w="709" w:type="dxa"/>
            <w:tcBorders>
              <w:top w:val="nil"/>
              <w:left w:val="nil"/>
              <w:bottom w:val="nil"/>
              <w:right w:val="nil"/>
            </w:tcBorders>
            <w:shd w:val="clear" w:color="auto" w:fill="auto"/>
            <w:noWrap/>
            <w:hideMark/>
          </w:tcPr>
          <w:p w14:paraId="6B41E8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0.57</w:t>
            </w:r>
          </w:p>
        </w:tc>
        <w:tc>
          <w:tcPr>
            <w:tcW w:w="709" w:type="dxa"/>
            <w:tcBorders>
              <w:top w:val="nil"/>
              <w:left w:val="nil"/>
              <w:bottom w:val="nil"/>
              <w:right w:val="nil"/>
            </w:tcBorders>
            <w:shd w:val="clear" w:color="auto" w:fill="auto"/>
            <w:noWrap/>
            <w:hideMark/>
          </w:tcPr>
          <w:p w14:paraId="5A875F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66D75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AF9251A" w14:textId="1F1476E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CF02E9D" w14:textId="274A055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5392E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DAF80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0EB0E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89F3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B5574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75B2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6413E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7CE3BD39" w14:textId="77777777" w:rsidTr="00B20317">
        <w:tc>
          <w:tcPr>
            <w:tcW w:w="2694" w:type="dxa"/>
            <w:tcBorders>
              <w:top w:val="nil"/>
              <w:left w:val="nil"/>
              <w:bottom w:val="nil"/>
              <w:right w:val="nil"/>
            </w:tcBorders>
            <w:shd w:val="clear" w:color="auto" w:fill="auto"/>
            <w:noWrap/>
            <w:hideMark/>
          </w:tcPr>
          <w:p w14:paraId="7AA4C1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Johnson, 2019</w:t>
            </w:r>
          </w:p>
        </w:tc>
        <w:tc>
          <w:tcPr>
            <w:tcW w:w="1061" w:type="dxa"/>
            <w:tcBorders>
              <w:top w:val="nil"/>
              <w:left w:val="nil"/>
              <w:bottom w:val="nil"/>
              <w:right w:val="nil"/>
            </w:tcBorders>
            <w:shd w:val="clear" w:color="auto" w:fill="auto"/>
            <w:noWrap/>
            <w:hideMark/>
          </w:tcPr>
          <w:p w14:paraId="1D9B3D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6797B1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17924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5F67C0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w:t>
            </w:r>
          </w:p>
        </w:tc>
        <w:tc>
          <w:tcPr>
            <w:tcW w:w="567" w:type="dxa"/>
            <w:tcBorders>
              <w:top w:val="nil"/>
              <w:left w:val="nil"/>
              <w:bottom w:val="nil"/>
              <w:right w:val="nil"/>
            </w:tcBorders>
            <w:shd w:val="clear" w:color="auto" w:fill="auto"/>
            <w:noWrap/>
            <w:hideMark/>
          </w:tcPr>
          <w:p w14:paraId="2A46B7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5FF82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w:t>
            </w:r>
          </w:p>
        </w:tc>
        <w:tc>
          <w:tcPr>
            <w:tcW w:w="709" w:type="dxa"/>
            <w:tcBorders>
              <w:top w:val="nil"/>
              <w:left w:val="nil"/>
              <w:bottom w:val="nil"/>
              <w:right w:val="nil"/>
            </w:tcBorders>
            <w:shd w:val="clear" w:color="auto" w:fill="auto"/>
            <w:noWrap/>
            <w:hideMark/>
          </w:tcPr>
          <w:p w14:paraId="664492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0.35</w:t>
            </w:r>
          </w:p>
        </w:tc>
        <w:tc>
          <w:tcPr>
            <w:tcW w:w="709" w:type="dxa"/>
            <w:tcBorders>
              <w:top w:val="nil"/>
              <w:left w:val="nil"/>
              <w:bottom w:val="nil"/>
              <w:right w:val="nil"/>
            </w:tcBorders>
            <w:shd w:val="clear" w:color="auto" w:fill="auto"/>
            <w:noWrap/>
            <w:hideMark/>
          </w:tcPr>
          <w:p w14:paraId="6FA850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71FEA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6A4049D" w14:textId="6F21364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A2B58F1" w14:textId="7667B3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BFFF5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57E36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5F4AB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5D09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A3DCE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039B5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100F5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444389DF" w14:textId="77777777" w:rsidTr="00B20317">
        <w:tc>
          <w:tcPr>
            <w:tcW w:w="2694" w:type="dxa"/>
            <w:tcBorders>
              <w:top w:val="nil"/>
              <w:left w:val="nil"/>
              <w:bottom w:val="nil"/>
              <w:right w:val="nil"/>
            </w:tcBorders>
            <w:shd w:val="clear" w:color="auto" w:fill="auto"/>
            <w:noWrap/>
            <w:hideMark/>
          </w:tcPr>
          <w:p w14:paraId="47DF33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Joling, 2011</w:t>
            </w:r>
          </w:p>
        </w:tc>
        <w:tc>
          <w:tcPr>
            <w:tcW w:w="1061" w:type="dxa"/>
            <w:tcBorders>
              <w:top w:val="nil"/>
              <w:left w:val="nil"/>
              <w:bottom w:val="nil"/>
              <w:right w:val="nil"/>
            </w:tcBorders>
            <w:shd w:val="clear" w:color="auto" w:fill="auto"/>
            <w:noWrap/>
            <w:hideMark/>
          </w:tcPr>
          <w:p w14:paraId="58C8E3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DDE42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2A4B6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3EC3A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567" w:type="dxa"/>
            <w:tcBorders>
              <w:top w:val="nil"/>
              <w:left w:val="nil"/>
              <w:bottom w:val="nil"/>
              <w:right w:val="nil"/>
            </w:tcBorders>
            <w:shd w:val="clear" w:color="auto" w:fill="auto"/>
            <w:noWrap/>
            <w:hideMark/>
          </w:tcPr>
          <w:p w14:paraId="587CD1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771A9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81,45</w:t>
            </w:r>
          </w:p>
        </w:tc>
        <w:tc>
          <w:tcPr>
            <w:tcW w:w="709" w:type="dxa"/>
            <w:tcBorders>
              <w:top w:val="nil"/>
              <w:left w:val="nil"/>
              <w:bottom w:val="nil"/>
              <w:right w:val="nil"/>
            </w:tcBorders>
            <w:shd w:val="clear" w:color="auto" w:fill="auto"/>
            <w:noWrap/>
            <w:hideMark/>
          </w:tcPr>
          <w:p w14:paraId="6E75F5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3E6784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46507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5B43151" w14:textId="682B555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160D143B" w14:textId="1BA6E9E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ECDD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90BCC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4AC0D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799B7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F20AC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395A4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ED3F3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2B8E30DA" w14:textId="77777777" w:rsidTr="00B20317">
        <w:tc>
          <w:tcPr>
            <w:tcW w:w="2694" w:type="dxa"/>
            <w:tcBorders>
              <w:top w:val="nil"/>
              <w:left w:val="nil"/>
              <w:bottom w:val="nil"/>
              <w:right w:val="nil"/>
            </w:tcBorders>
            <w:shd w:val="clear" w:color="auto" w:fill="auto"/>
            <w:noWrap/>
            <w:hideMark/>
          </w:tcPr>
          <w:p w14:paraId="6E0D17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Jordans, 2019</w:t>
            </w:r>
          </w:p>
        </w:tc>
        <w:tc>
          <w:tcPr>
            <w:tcW w:w="1061" w:type="dxa"/>
            <w:tcBorders>
              <w:top w:val="nil"/>
              <w:left w:val="nil"/>
              <w:bottom w:val="nil"/>
              <w:right w:val="nil"/>
            </w:tcBorders>
            <w:shd w:val="clear" w:color="auto" w:fill="auto"/>
            <w:noWrap/>
            <w:hideMark/>
          </w:tcPr>
          <w:p w14:paraId="075949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076C94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B9032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5F3CB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44D55B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82832A8"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492C3F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0.85</w:t>
            </w:r>
          </w:p>
        </w:tc>
        <w:tc>
          <w:tcPr>
            <w:tcW w:w="709" w:type="dxa"/>
            <w:tcBorders>
              <w:top w:val="nil"/>
              <w:left w:val="nil"/>
              <w:bottom w:val="nil"/>
              <w:right w:val="nil"/>
            </w:tcBorders>
            <w:shd w:val="clear" w:color="auto" w:fill="auto"/>
            <w:noWrap/>
            <w:hideMark/>
          </w:tcPr>
          <w:p w14:paraId="4194D3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57275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EBBB233" w14:textId="6176FDC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4D2B6ED" w14:textId="4A4FDC4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2C09C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244BF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27264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98BD6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4B852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4DE1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CDD94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1F32D9BD" w14:textId="77777777" w:rsidTr="00B20317">
        <w:tc>
          <w:tcPr>
            <w:tcW w:w="2694" w:type="dxa"/>
            <w:tcBorders>
              <w:top w:val="nil"/>
              <w:left w:val="nil"/>
              <w:bottom w:val="nil"/>
              <w:right w:val="nil"/>
            </w:tcBorders>
            <w:shd w:val="clear" w:color="auto" w:fill="auto"/>
            <w:noWrap/>
            <w:hideMark/>
          </w:tcPr>
          <w:p w14:paraId="08F4D2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Kamga, 2017</w:t>
            </w:r>
          </w:p>
        </w:tc>
        <w:tc>
          <w:tcPr>
            <w:tcW w:w="1061" w:type="dxa"/>
            <w:tcBorders>
              <w:top w:val="nil"/>
              <w:left w:val="nil"/>
              <w:bottom w:val="nil"/>
              <w:right w:val="nil"/>
            </w:tcBorders>
            <w:shd w:val="clear" w:color="auto" w:fill="auto"/>
            <w:noWrap/>
            <w:hideMark/>
          </w:tcPr>
          <w:p w14:paraId="333C07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0FAE6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4639F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CE324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10CEE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68253E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76</w:t>
            </w:r>
          </w:p>
        </w:tc>
        <w:tc>
          <w:tcPr>
            <w:tcW w:w="709" w:type="dxa"/>
            <w:tcBorders>
              <w:top w:val="nil"/>
              <w:left w:val="nil"/>
              <w:bottom w:val="nil"/>
              <w:right w:val="nil"/>
            </w:tcBorders>
            <w:shd w:val="clear" w:color="auto" w:fill="auto"/>
            <w:noWrap/>
            <w:hideMark/>
          </w:tcPr>
          <w:p w14:paraId="77EBA8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26AFB1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D42E7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A0FDD99" w14:textId="2CF33E3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85043F2" w14:textId="36EF661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A4BA4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2EF0F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836A7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3CDF6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F6BBD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3444F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EB7E0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29C39304" w14:textId="77777777" w:rsidTr="00B20317">
        <w:tc>
          <w:tcPr>
            <w:tcW w:w="2694" w:type="dxa"/>
            <w:tcBorders>
              <w:top w:val="nil"/>
              <w:left w:val="nil"/>
              <w:bottom w:val="nil"/>
              <w:right w:val="nil"/>
            </w:tcBorders>
            <w:shd w:val="clear" w:color="auto" w:fill="auto"/>
            <w:noWrap/>
            <w:hideMark/>
          </w:tcPr>
          <w:p w14:paraId="7CD7FB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Kanter, 2015</w:t>
            </w:r>
          </w:p>
        </w:tc>
        <w:tc>
          <w:tcPr>
            <w:tcW w:w="1061" w:type="dxa"/>
            <w:tcBorders>
              <w:top w:val="nil"/>
              <w:left w:val="nil"/>
              <w:bottom w:val="nil"/>
              <w:right w:val="nil"/>
            </w:tcBorders>
            <w:shd w:val="clear" w:color="auto" w:fill="auto"/>
            <w:noWrap/>
            <w:hideMark/>
          </w:tcPr>
          <w:p w14:paraId="04D2A7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207B4F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59F92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5C30B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6ADEA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8FDA1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38,1</w:t>
            </w:r>
          </w:p>
        </w:tc>
        <w:tc>
          <w:tcPr>
            <w:tcW w:w="709" w:type="dxa"/>
            <w:tcBorders>
              <w:top w:val="nil"/>
              <w:left w:val="nil"/>
              <w:bottom w:val="nil"/>
              <w:right w:val="nil"/>
            </w:tcBorders>
            <w:shd w:val="clear" w:color="auto" w:fill="auto"/>
            <w:noWrap/>
            <w:hideMark/>
          </w:tcPr>
          <w:p w14:paraId="751969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6AE61A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89391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C1A8DBB" w14:textId="0AA7C72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1D5DF3C" w14:textId="7CCE3DB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4E1EF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ABAEC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0079C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F1B82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D5D78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5D908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2253D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077900C1" w14:textId="77777777" w:rsidTr="00B20317">
        <w:tc>
          <w:tcPr>
            <w:tcW w:w="2694" w:type="dxa"/>
            <w:tcBorders>
              <w:top w:val="nil"/>
              <w:left w:val="nil"/>
              <w:bottom w:val="nil"/>
              <w:right w:val="nil"/>
            </w:tcBorders>
            <w:shd w:val="clear" w:color="auto" w:fill="auto"/>
            <w:noWrap/>
            <w:hideMark/>
          </w:tcPr>
          <w:p w14:paraId="4EEBD5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Keeley, 2016</w:t>
            </w:r>
          </w:p>
        </w:tc>
        <w:tc>
          <w:tcPr>
            <w:tcW w:w="1061" w:type="dxa"/>
            <w:tcBorders>
              <w:top w:val="nil"/>
              <w:left w:val="nil"/>
              <w:bottom w:val="nil"/>
              <w:right w:val="nil"/>
            </w:tcBorders>
            <w:shd w:val="clear" w:color="auto" w:fill="auto"/>
            <w:noWrap/>
            <w:hideMark/>
          </w:tcPr>
          <w:p w14:paraId="4872E8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7B5A15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9F4FA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64261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4BA30F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983EA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47,5</w:t>
            </w:r>
          </w:p>
        </w:tc>
        <w:tc>
          <w:tcPr>
            <w:tcW w:w="709" w:type="dxa"/>
            <w:tcBorders>
              <w:top w:val="nil"/>
              <w:left w:val="nil"/>
              <w:bottom w:val="nil"/>
              <w:right w:val="nil"/>
            </w:tcBorders>
            <w:shd w:val="clear" w:color="auto" w:fill="auto"/>
            <w:noWrap/>
            <w:hideMark/>
          </w:tcPr>
          <w:p w14:paraId="64B656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421F6B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A63FD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9D8410B" w14:textId="618F51C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7D5FD4A" w14:textId="33DF538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762FC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B88A3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3F288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780D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A9786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1488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8D326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2E3CB19B" w14:textId="77777777" w:rsidTr="00B20317">
        <w:tc>
          <w:tcPr>
            <w:tcW w:w="2694" w:type="dxa"/>
            <w:tcBorders>
              <w:top w:val="nil"/>
              <w:left w:val="nil"/>
              <w:bottom w:val="nil"/>
              <w:right w:val="nil"/>
            </w:tcBorders>
            <w:shd w:val="clear" w:color="auto" w:fill="auto"/>
            <w:noWrap/>
            <w:hideMark/>
          </w:tcPr>
          <w:p w14:paraId="481EA7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Kemmeren, 2023</w:t>
            </w:r>
          </w:p>
        </w:tc>
        <w:tc>
          <w:tcPr>
            <w:tcW w:w="1061" w:type="dxa"/>
            <w:tcBorders>
              <w:top w:val="nil"/>
              <w:left w:val="nil"/>
              <w:bottom w:val="nil"/>
              <w:right w:val="nil"/>
            </w:tcBorders>
            <w:shd w:val="clear" w:color="auto" w:fill="auto"/>
            <w:noWrap/>
            <w:hideMark/>
          </w:tcPr>
          <w:p w14:paraId="5AFCA8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9DCB2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2B8A5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50BE7A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367CBA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A095D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39,3</w:t>
            </w:r>
          </w:p>
        </w:tc>
        <w:tc>
          <w:tcPr>
            <w:tcW w:w="709" w:type="dxa"/>
            <w:tcBorders>
              <w:top w:val="nil"/>
              <w:left w:val="nil"/>
              <w:bottom w:val="nil"/>
              <w:right w:val="nil"/>
            </w:tcBorders>
            <w:shd w:val="clear" w:color="auto" w:fill="auto"/>
            <w:noWrap/>
            <w:hideMark/>
          </w:tcPr>
          <w:p w14:paraId="04526A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68BD4E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16CC8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1CC37B4" w14:textId="5241CEE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1CBADC3" w14:textId="606C481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DD5F5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437D2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CA43E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3F1D0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EDAEF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01329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A38C0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2023</w:t>
            </w:r>
          </w:p>
        </w:tc>
      </w:tr>
      <w:tr w:rsidR="00B20317" w:rsidRPr="00B20317" w14:paraId="624A0FE4" w14:textId="77777777" w:rsidTr="00B20317">
        <w:tc>
          <w:tcPr>
            <w:tcW w:w="2694" w:type="dxa"/>
            <w:tcBorders>
              <w:top w:val="nil"/>
              <w:left w:val="nil"/>
              <w:bottom w:val="nil"/>
              <w:right w:val="nil"/>
            </w:tcBorders>
            <w:shd w:val="clear" w:color="auto" w:fill="auto"/>
            <w:noWrap/>
            <w:hideMark/>
          </w:tcPr>
          <w:p w14:paraId="697664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Kenter, 2016</w:t>
            </w:r>
          </w:p>
        </w:tc>
        <w:tc>
          <w:tcPr>
            <w:tcW w:w="1061" w:type="dxa"/>
            <w:tcBorders>
              <w:top w:val="nil"/>
              <w:left w:val="nil"/>
              <w:bottom w:val="nil"/>
              <w:right w:val="nil"/>
            </w:tcBorders>
            <w:shd w:val="clear" w:color="auto" w:fill="auto"/>
            <w:noWrap/>
            <w:hideMark/>
          </w:tcPr>
          <w:p w14:paraId="7DF55A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48ADAB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9864A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FD415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464D0A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48BAB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w:t>
            </w:r>
          </w:p>
        </w:tc>
        <w:tc>
          <w:tcPr>
            <w:tcW w:w="709" w:type="dxa"/>
            <w:tcBorders>
              <w:top w:val="nil"/>
              <w:left w:val="nil"/>
              <w:bottom w:val="nil"/>
              <w:right w:val="nil"/>
            </w:tcBorders>
            <w:shd w:val="clear" w:color="auto" w:fill="auto"/>
            <w:noWrap/>
            <w:hideMark/>
          </w:tcPr>
          <w:p w14:paraId="4D42EB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0.54</w:t>
            </w:r>
          </w:p>
        </w:tc>
        <w:tc>
          <w:tcPr>
            <w:tcW w:w="709" w:type="dxa"/>
            <w:tcBorders>
              <w:top w:val="nil"/>
              <w:left w:val="nil"/>
              <w:bottom w:val="nil"/>
              <w:right w:val="nil"/>
            </w:tcBorders>
            <w:shd w:val="clear" w:color="auto" w:fill="auto"/>
            <w:noWrap/>
            <w:hideMark/>
          </w:tcPr>
          <w:p w14:paraId="1B4686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BA7AC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EC7DA70" w14:textId="41AB854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87B5101" w14:textId="4A1B540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DDF52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B73A3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E4E41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B3015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EC291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955B9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8B13B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3EB3DDC9" w14:textId="77777777" w:rsidTr="00B20317">
        <w:tc>
          <w:tcPr>
            <w:tcW w:w="2694" w:type="dxa"/>
            <w:tcBorders>
              <w:top w:val="nil"/>
              <w:left w:val="nil"/>
              <w:bottom w:val="nil"/>
              <w:right w:val="nil"/>
            </w:tcBorders>
            <w:shd w:val="clear" w:color="auto" w:fill="auto"/>
            <w:noWrap/>
            <w:hideMark/>
          </w:tcPr>
          <w:p w14:paraId="4E508D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Kessler, 2009</w:t>
            </w:r>
          </w:p>
        </w:tc>
        <w:tc>
          <w:tcPr>
            <w:tcW w:w="1061" w:type="dxa"/>
            <w:tcBorders>
              <w:top w:val="nil"/>
              <w:left w:val="nil"/>
              <w:bottom w:val="nil"/>
              <w:right w:val="nil"/>
            </w:tcBorders>
            <w:shd w:val="clear" w:color="auto" w:fill="auto"/>
            <w:noWrap/>
            <w:hideMark/>
          </w:tcPr>
          <w:p w14:paraId="0358C6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FCE5C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AD245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5FC324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5C6728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C9555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34,9</w:t>
            </w:r>
          </w:p>
        </w:tc>
        <w:tc>
          <w:tcPr>
            <w:tcW w:w="709" w:type="dxa"/>
            <w:tcBorders>
              <w:top w:val="nil"/>
              <w:left w:val="nil"/>
              <w:bottom w:val="nil"/>
              <w:right w:val="nil"/>
            </w:tcBorders>
            <w:shd w:val="clear" w:color="auto" w:fill="auto"/>
            <w:noWrap/>
            <w:hideMark/>
          </w:tcPr>
          <w:p w14:paraId="07F85A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5DC137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587C1E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1BFB66C" w14:textId="6C24DD5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33313C5" w14:textId="22AF2D4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98A4D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9C729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88D14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752FE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5F9DE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DE9D1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E1A36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49FDDDD8" w14:textId="77777777" w:rsidTr="00B20317">
        <w:tc>
          <w:tcPr>
            <w:tcW w:w="2694" w:type="dxa"/>
            <w:tcBorders>
              <w:top w:val="nil"/>
              <w:left w:val="nil"/>
              <w:bottom w:val="nil"/>
              <w:right w:val="nil"/>
            </w:tcBorders>
            <w:shd w:val="clear" w:color="auto" w:fill="auto"/>
            <w:noWrap/>
            <w:hideMark/>
          </w:tcPr>
          <w:p w14:paraId="155047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Khazraee, 2023</w:t>
            </w:r>
          </w:p>
        </w:tc>
        <w:tc>
          <w:tcPr>
            <w:tcW w:w="1061" w:type="dxa"/>
            <w:tcBorders>
              <w:top w:val="nil"/>
              <w:left w:val="nil"/>
              <w:bottom w:val="nil"/>
              <w:right w:val="nil"/>
            </w:tcBorders>
            <w:shd w:val="clear" w:color="auto" w:fill="auto"/>
            <w:noWrap/>
            <w:hideMark/>
          </w:tcPr>
          <w:p w14:paraId="43C1BD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7A9639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01802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433A3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C2166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18594B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32,06</w:t>
            </w:r>
          </w:p>
        </w:tc>
        <w:tc>
          <w:tcPr>
            <w:tcW w:w="709" w:type="dxa"/>
            <w:tcBorders>
              <w:top w:val="nil"/>
              <w:left w:val="nil"/>
              <w:bottom w:val="nil"/>
              <w:right w:val="nil"/>
            </w:tcBorders>
            <w:shd w:val="clear" w:color="auto" w:fill="auto"/>
            <w:noWrap/>
            <w:hideMark/>
          </w:tcPr>
          <w:p w14:paraId="34A4CE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188E7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C2254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631FCF3" w14:textId="5D4B552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30F4757" w14:textId="14DBD58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C30C9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6B48E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7BDD4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8956D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793FA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3060B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9F729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2023</w:t>
            </w:r>
          </w:p>
        </w:tc>
      </w:tr>
      <w:tr w:rsidR="00B20317" w:rsidRPr="00B20317" w14:paraId="62F6F9EC" w14:textId="77777777" w:rsidTr="00B20317">
        <w:tc>
          <w:tcPr>
            <w:tcW w:w="2694" w:type="dxa"/>
            <w:tcBorders>
              <w:top w:val="nil"/>
              <w:left w:val="nil"/>
              <w:bottom w:val="nil"/>
              <w:right w:val="nil"/>
            </w:tcBorders>
            <w:shd w:val="clear" w:color="auto" w:fill="auto"/>
            <w:noWrap/>
            <w:hideMark/>
          </w:tcPr>
          <w:p w14:paraId="2B3482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Khoshbooii, 2021 - grp</w:t>
            </w:r>
          </w:p>
        </w:tc>
        <w:tc>
          <w:tcPr>
            <w:tcW w:w="1061" w:type="dxa"/>
            <w:tcBorders>
              <w:top w:val="nil"/>
              <w:left w:val="nil"/>
              <w:bottom w:val="nil"/>
              <w:right w:val="nil"/>
            </w:tcBorders>
            <w:shd w:val="clear" w:color="auto" w:fill="auto"/>
            <w:noWrap/>
            <w:hideMark/>
          </w:tcPr>
          <w:p w14:paraId="188822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9B042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A006D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D88A5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3E36A6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51991B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49</w:t>
            </w:r>
          </w:p>
        </w:tc>
        <w:tc>
          <w:tcPr>
            <w:tcW w:w="709" w:type="dxa"/>
            <w:tcBorders>
              <w:top w:val="nil"/>
              <w:left w:val="nil"/>
              <w:bottom w:val="nil"/>
              <w:right w:val="nil"/>
            </w:tcBorders>
            <w:shd w:val="clear" w:color="auto" w:fill="auto"/>
            <w:noWrap/>
            <w:hideMark/>
          </w:tcPr>
          <w:p w14:paraId="79CFFF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B86CD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D7D8D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F3DFB6A" w14:textId="2E0F76A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4B71FAD" w14:textId="1171E07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046FE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E90CA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3B664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49AC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07A58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09F57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BE2B2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612A5166" w14:textId="77777777" w:rsidTr="00B20317">
        <w:tc>
          <w:tcPr>
            <w:tcW w:w="2694" w:type="dxa"/>
            <w:tcBorders>
              <w:top w:val="nil"/>
              <w:left w:val="nil"/>
              <w:bottom w:val="nil"/>
              <w:right w:val="nil"/>
            </w:tcBorders>
            <w:shd w:val="clear" w:color="auto" w:fill="auto"/>
            <w:noWrap/>
            <w:hideMark/>
          </w:tcPr>
          <w:p w14:paraId="37DECC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Khoshbooii, 2021 - ind</w:t>
            </w:r>
          </w:p>
        </w:tc>
        <w:tc>
          <w:tcPr>
            <w:tcW w:w="1061" w:type="dxa"/>
            <w:tcBorders>
              <w:top w:val="nil"/>
              <w:left w:val="nil"/>
              <w:bottom w:val="nil"/>
              <w:right w:val="nil"/>
            </w:tcBorders>
            <w:shd w:val="clear" w:color="auto" w:fill="auto"/>
            <w:noWrap/>
            <w:hideMark/>
          </w:tcPr>
          <w:p w14:paraId="79469E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5454D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EB607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8528E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233DB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A7FE3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49</w:t>
            </w:r>
          </w:p>
        </w:tc>
        <w:tc>
          <w:tcPr>
            <w:tcW w:w="709" w:type="dxa"/>
            <w:tcBorders>
              <w:top w:val="nil"/>
              <w:left w:val="nil"/>
              <w:bottom w:val="nil"/>
              <w:right w:val="nil"/>
            </w:tcBorders>
            <w:shd w:val="clear" w:color="auto" w:fill="auto"/>
            <w:noWrap/>
            <w:hideMark/>
          </w:tcPr>
          <w:p w14:paraId="274E3D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F9B9A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F9118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6A52FED" w14:textId="22473C8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1323505" w14:textId="6F02461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E28DE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0E60A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42887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E2FA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BB80C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D0E1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E5A81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089F3EDB" w14:textId="77777777" w:rsidTr="00B20317">
        <w:tc>
          <w:tcPr>
            <w:tcW w:w="2694" w:type="dxa"/>
            <w:tcBorders>
              <w:top w:val="nil"/>
              <w:left w:val="nil"/>
              <w:bottom w:val="nil"/>
              <w:right w:val="nil"/>
            </w:tcBorders>
            <w:shd w:val="clear" w:color="auto" w:fill="auto"/>
            <w:noWrap/>
            <w:hideMark/>
          </w:tcPr>
          <w:p w14:paraId="2F81A4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Kim, 2018</w:t>
            </w:r>
          </w:p>
        </w:tc>
        <w:tc>
          <w:tcPr>
            <w:tcW w:w="1061" w:type="dxa"/>
            <w:tcBorders>
              <w:top w:val="nil"/>
              <w:left w:val="nil"/>
              <w:bottom w:val="nil"/>
              <w:right w:val="nil"/>
            </w:tcBorders>
            <w:shd w:val="clear" w:color="auto" w:fill="auto"/>
            <w:noWrap/>
            <w:hideMark/>
          </w:tcPr>
          <w:p w14:paraId="1B8512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B2FB1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FA7DA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7563E8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14E12B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1D548F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48</w:t>
            </w:r>
          </w:p>
        </w:tc>
        <w:tc>
          <w:tcPr>
            <w:tcW w:w="709" w:type="dxa"/>
            <w:tcBorders>
              <w:top w:val="nil"/>
              <w:left w:val="nil"/>
              <w:bottom w:val="nil"/>
              <w:right w:val="nil"/>
            </w:tcBorders>
            <w:shd w:val="clear" w:color="auto" w:fill="auto"/>
            <w:noWrap/>
            <w:hideMark/>
          </w:tcPr>
          <w:p w14:paraId="501394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A2A28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E6254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842BE59" w14:textId="21E9134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A8FBCFE" w14:textId="1D63061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7524E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B9EBD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3E8B4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7064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FCB41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38AD0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F645F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57EFCC1F" w14:textId="77777777" w:rsidTr="00B20317">
        <w:tc>
          <w:tcPr>
            <w:tcW w:w="2694" w:type="dxa"/>
            <w:tcBorders>
              <w:top w:val="nil"/>
              <w:left w:val="nil"/>
              <w:bottom w:val="nil"/>
              <w:right w:val="nil"/>
            </w:tcBorders>
            <w:shd w:val="clear" w:color="auto" w:fill="auto"/>
            <w:noWrap/>
            <w:hideMark/>
          </w:tcPr>
          <w:p w14:paraId="603B15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King, 2000 - cbt</w:t>
            </w:r>
          </w:p>
        </w:tc>
        <w:tc>
          <w:tcPr>
            <w:tcW w:w="1061" w:type="dxa"/>
            <w:tcBorders>
              <w:top w:val="nil"/>
              <w:left w:val="nil"/>
              <w:bottom w:val="nil"/>
              <w:right w:val="nil"/>
            </w:tcBorders>
            <w:shd w:val="clear" w:color="auto" w:fill="auto"/>
            <w:noWrap/>
            <w:hideMark/>
          </w:tcPr>
          <w:p w14:paraId="55C117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BA86C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74B97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A1215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2C36A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2DE782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37,5</w:t>
            </w:r>
          </w:p>
        </w:tc>
        <w:tc>
          <w:tcPr>
            <w:tcW w:w="709" w:type="dxa"/>
            <w:tcBorders>
              <w:top w:val="nil"/>
              <w:left w:val="nil"/>
              <w:bottom w:val="nil"/>
              <w:right w:val="nil"/>
            </w:tcBorders>
            <w:shd w:val="clear" w:color="auto" w:fill="auto"/>
            <w:noWrap/>
            <w:hideMark/>
          </w:tcPr>
          <w:p w14:paraId="258121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65DE8F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64614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B3329DA" w14:textId="059572A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032865D" w14:textId="7E25FF0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D595F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8B450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879D2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93E0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818B4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6DB9F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27D9C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2000</w:t>
            </w:r>
          </w:p>
        </w:tc>
      </w:tr>
      <w:tr w:rsidR="00B20317" w:rsidRPr="00B20317" w14:paraId="5A17ED65" w14:textId="77777777" w:rsidTr="00B20317">
        <w:tc>
          <w:tcPr>
            <w:tcW w:w="2694" w:type="dxa"/>
            <w:tcBorders>
              <w:top w:val="nil"/>
              <w:left w:val="nil"/>
              <w:bottom w:val="nil"/>
              <w:right w:val="nil"/>
            </w:tcBorders>
            <w:shd w:val="clear" w:color="auto" w:fill="auto"/>
            <w:noWrap/>
            <w:hideMark/>
          </w:tcPr>
          <w:p w14:paraId="25769B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King, 2000 - sup</w:t>
            </w:r>
          </w:p>
        </w:tc>
        <w:tc>
          <w:tcPr>
            <w:tcW w:w="1061" w:type="dxa"/>
            <w:tcBorders>
              <w:top w:val="nil"/>
              <w:left w:val="nil"/>
              <w:bottom w:val="nil"/>
              <w:right w:val="nil"/>
            </w:tcBorders>
            <w:shd w:val="clear" w:color="auto" w:fill="auto"/>
            <w:noWrap/>
            <w:hideMark/>
          </w:tcPr>
          <w:p w14:paraId="522906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0ADC86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91893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ED064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2BBCA4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EEF4D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37,5</w:t>
            </w:r>
          </w:p>
        </w:tc>
        <w:tc>
          <w:tcPr>
            <w:tcW w:w="709" w:type="dxa"/>
            <w:tcBorders>
              <w:top w:val="nil"/>
              <w:left w:val="nil"/>
              <w:bottom w:val="nil"/>
              <w:right w:val="nil"/>
            </w:tcBorders>
            <w:shd w:val="clear" w:color="auto" w:fill="auto"/>
            <w:noWrap/>
            <w:hideMark/>
          </w:tcPr>
          <w:p w14:paraId="3D87EC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228A3F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CBD80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8745703" w14:textId="515BF45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4FFDF51" w14:textId="3B805E9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7271B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260FE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E0B90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CADA0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BF791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39BC6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A0AC4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2000</w:t>
            </w:r>
          </w:p>
        </w:tc>
      </w:tr>
      <w:tr w:rsidR="00B20317" w:rsidRPr="00B20317" w14:paraId="38A6DA00" w14:textId="77777777" w:rsidTr="00B20317">
        <w:tc>
          <w:tcPr>
            <w:tcW w:w="2694" w:type="dxa"/>
            <w:tcBorders>
              <w:top w:val="nil"/>
              <w:left w:val="nil"/>
              <w:bottom w:val="nil"/>
              <w:right w:val="nil"/>
            </w:tcBorders>
            <w:shd w:val="clear" w:color="auto" w:fill="auto"/>
            <w:noWrap/>
            <w:hideMark/>
          </w:tcPr>
          <w:p w14:paraId="62FB18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Kivi, 2014</w:t>
            </w:r>
          </w:p>
        </w:tc>
        <w:tc>
          <w:tcPr>
            <w:tcW w:w="1061" w:type="dxa"/>
            <w:tcBorders>
              <w:top w:val="nil"/>
              <w:left w:val="nil"/>
              <w:bottom w:val="nil"/>
              <w:right w:val="nil"/>
            </w:tcBorders>
            <w:shd w:val="clear" w:color="auto" w:fill="auto"/>
            <w:noWrap/>
            <w:hideMark/>
          </w:tcPr>
          <w:p w14:paraId="55DD4F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63CC0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3BA2E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898E4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3C702C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669A8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36,6</w:t>
            </w:r>
          </w:p>
        </w:tc>
        <w:tc>
          <w:tcPr>
            <w:tcW w:w="709" w:type="dxa"/>
            <w:tcBorders>
              <w:top w:val="nil"/>
              <w:left w:val="nil"/>
              <w:bottom w:val="nil"/>
              <w:right w:val="nil"/>
            </w:tcBorders>
            <w:shd w:val="clear" w:color="auto" w:fill="auto"/>
            <w:noWrap/>
            <w:hideMark/>
          </w:tcPr>
          <w:p w14:paraId="0E623A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0.57</w:t>
            </w:r>
          </w:p>
        </w:tc>
        <w:tc>
          <w:tcPr>
            <w:tcW w:w="709" w:type="dxa"/>
            <w:tcBorders>
              <w:top w:val="nil"/>
              <w:left w:val="nil"/>
              <w:bottom w:val="nil"/>
              <w:right w:val="nil"/>
            </w:tcBorders>
            <w:shd w:val="clear" w:color="auto" w:fill="auto"/>
            <w:noWrap/>
            <w:hideMark/>
          </w:tcPr>
          <w:p w14:paraId="69765F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D4159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9FFDA34" w14:textId="4FB9839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0CCE5E1" w14:textId="7D8FE8A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F9BD6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886D6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7ED51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64E8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83BE6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D06FA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5FC58C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71382F69" w14:textId="77777777" w:rsidTr="00B20317">
        <w:tc>
          <w:tcPr>
            <w:tcW w:w="2694" w:type="dxa"/>
            <w:tcBorders>
              <w:top w:val="nil"/>
              <w:left w:val="nil"/>
              <w:bottom w:val="nil"/>
              <w:right w:val="nil"/>
            </w:tcBorders>
            <w:shd w:val="clear" w:color="auto" w:fill="auto"/>
            <w:noWrap/>
            <w:hideMark/>
          </w:tcPr>
          <w:p w14:paraId="740602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Korrelboom, 2012</w:t>
            </w:r>
          </w:p>
        </w:tc>
        <w:tc>
          <w:tcPr>
            <w:tcW w:w="1061" w:type="dxa"/>
            <w:tcBorders>
              <w:top w:val="nil"/>
              <w:left w:val="nil"/>
              <w:bottom w:val="nil"/>
              <w:right w:val="nil"/>
            </w:tcBorders>
            <w:shd w:val="clear" w:color="auto" w:fill="auto"/>
            <w:noWrap/>
            <w:hideMark/>
          </w:tcPr>
          <w:p w14:paraId="2596D9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271275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A30F5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33D79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873E0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50854C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40,9</w:t>
            </w:r>
          </w:p>
        </w:tc>
        <w:tc>
          <w:tcPr>
            <w:tcW w:w="709" w:type="dxa"/>
            <w:tcBorders>
              <w:top w:val="nil"/>
              <w:left w:val="nil"/>
              <w:bottom w:val="nil"/>
              <w:right w:val="nil"/>
            </w:tcBorders>
            <w:shd w:val="clear" w:color="auto" w:fill="auto"/>
            <w:noWrap/>
            <w:hideMark/>
          </w:tcPr>
          <w:p w14:paraId="24DF62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28DB84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86820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17F1E88" w14:textId="1AFB58A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7F57C45" w14:textId="72313B2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FAD2A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14061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DF87C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0BE29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A5AFD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FC97A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F5DEC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7652EDEE" w14:textId="77777777" w:rsidTr="00B20317">
        <w:tc>
          <w:tcPr>
            <w:tcW w:w="2694" w:type="dxa"/>
            <w:tcBorders>
              <w:top w:val="nil"/>
              <w:left w:val="nil"/>
              <w:bottom w:val="nil"/>
              <w:right w:val="nil"/>
            </w:tcBorders>
            <w:shd w:val="clear" w:color="auto" w:fill="auto"/>
            <w:noWrap/>
            <w:hideMark/>
          </w:tcPr>
          <w:p w14:paraId="137FBA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Korte, 2012</w:t>
            </w:r>
          </w:p>
        </w:tc>
        <w:tc>
          <w:tcPr>
            <w:tcW w:w="1061" w:type="dxa"/>
            <w:tcBorders>
              <w:top w:val="nil"/>
              <w:left w:val="nil"/>
              <w:bottom w:val="nil"/>
              <w:right w:val="nil"/>
            </w:tcBorders>
            <w:shd w:val="clear" w:color="auto" w:fill="auto"/>
            <w:noWrap/>
            <w:hideMark/>
          </w:tcPr>
          <w:p w14:paraId="261A9F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665FD3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540C7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12CFE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632D5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73CAC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63,3</w:t>
            </w:r>
          </w:p>
        </w:tc>
        <w:tc>
          <w:tcPr>
            <w:tcW w:w="709" w:type="dxa"/>
            <w:tcBorders>
              <w:top w:val="nil"/>
              <w:left w:val="nil"/>
              <w:bottom w:val="nil"/>
              <w:right w:val="nil"/>
            </w:tcBorders>
            <w:shd w:val="clear" w:color="auto" w:fill="auto"/>
            <w:noWrap/>
            <w:hideMark/>
          </w:tcPr>
          <w:p w14:paraId="6DB3D7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275806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6F5D9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85E936B" w14:textId="3785F6F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0805E1DC" w14:textId="414E4F4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4B679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76AC4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609C9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087A4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EC3C1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E625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6423E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2BF3B3FA" w14:textId="77777777" w:rsidTr="00B20317">
        <w:tc>
          <w:tcPr>
            <w:tcW w:w="2694" w:type="dxa"/>
            <w:tcBorders>
              <w:top w:val="nil"/>
              <w:left w:val="nil"/>
              <w:bottom w:val="nil"/>
              <w:right w:val="nil"/>
            </w:tcBorders>
            <w:shd w:val="clear" w:color="auto" w:fill="auto"/>
            <w:noWrap/>
            <w:hideMark/>
          </w:tcPr>
          <w:p w14:paraId="667EBD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Kramer, 2014</w:t>
            </w:r>
          </w:p>
        </w:tc>
        <w:tc>
          <w:tcPr>
            <w:tcW w:w="1061" w:type="dxa"/>
            <w:tcBorders>
              <w:top w:val="nil"/>
              <w:left w:val="nil"/>
              <w:bottom w:val="nil"/>
              <w:right w:val="nil"/>
            </w:tcBorders>
            <w:shd w:val="clear" w:color="auto" w:fill="auto"/>
            <w:noWrap/>
            <w:hideMark/>
          </w:tcPr>
          <w:p w14:paraId="273F2C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3DA877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30F37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79D475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669FE0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E6A91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19,5</w:t>
            </w:r>
          </w:p>
        </w:tc>
        <w:tc>
          <w:tcPr>
            <w:tcW w:w="709" w:type="dxa"/>
            <w:tcBorders>
              <w:top w:val="nil"/>
              <w:left w:val="nil"/>
              <w:bottom w:val="nil"/>
              <w:right w:val="nil"/>
            </w:tcBorders>
            <w:shd w:val="clear" w:color="auto" w:fill="auto"/>
            <w:noWrap/>
            <w:hideMark/>
          </w:tcPr>
          <w:p w14:paraId="7958DE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616E1B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82FFC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212B4B6" w14:textId="295FF67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adol&amp;yadul</w:t>
            </w:r>
          </w:p>
        </w:tc>
        <w:tc>
          <w:tcPr>
            <w:tcW w:w="709" w:type="dxa"/>
            <w:tcBorders>
              <w:top w:val="nil"/>
              <w:left w:val="nil"/>
              <w:bottom w:val="nil"/>
              <w:right w:val="nil"/>
            </w:tcBorders>
            <w:shd w:val="clear" w:color="auto" w:fill="auto"/>
            <w:noWrap/>
            <w:hideMark/>
          </w:tcPr>
          <w:p w14:paraId="3B7D7068" w14:textId="15D745C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64E1C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D95EE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F0E8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42607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20CB6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CCD73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0DF27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66791FDD" w14:textId="77777777" w:rsidTr="00B20317">
        <w:tc>
          <w:tcPr>
            <w:tcW w:w="2694" w:type="dxa"/>
            <w:tcBorders>
              <w:top w:val="nil"/>
              <w:left w:val="nil"/>
              <w:bottom w:val="nil"/>
              <w:right w:val="nil"/>
            </w:tcBorders>
            <w:shd w:val="clear" w:color="auto" w:fill="auto"/>
            <w:noWrap/>
            <w:hideMark/>
          </w:tcPr>
          <w:p w14:paraId="3F4C53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Kramer, 2021</w:t>
            </w:r>
          </w:p>
        </w:tc>
        <w:tc>
          <w:tcPr>
            <w:tcW w:w="1061" w:type="dxa"/>
            <w:tcBorders>
              <w:top w:val="nil"/>
              <w:left w:val="nil"/>
              <w:bottom w:val="nil"/>
              <w:right w:val="nil"/>
            </w:tcBorders>
            <w:shd w:val="clear" w:color="auto" w:fill="auto"/>
            <w:noWrap/>
            <w:hideMark/>
          </w:tcPr>
          <w:p w14:paraId="6E1C67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2CCEA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A42DD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2398D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44E947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45C1E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36,3</w:t>
            </w:r>
          </w:p>
        </w:tc>
        <w:tc>
          <w:tcPr>
            <w:tcW w:w="709" w:type="dxa"/>
            <w:tcBorders>
              <w:top w:val="nil"/>
              <w:left w:val="nil"/>
              <w:bottom w:val="nil"/>
              <w:right w:val="nil"/>
            </w:tcBorders>
            <w:shd w:val="clear" w:color="auto" w:fill="auto"/>
            <w:noWrap/>
            <w:hideMark/>
          </w:tcPr>
          <w:p w14:paraId="1D0450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49A2BC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314C1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3775ECA" w14:textId="617FD8F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9E200FD" w14:textId="65B8FAD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E4CD4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479B1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BA868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BC4B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09C4B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F8CF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24E72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735CF8AF" w14:textId="77777777" w:rsidTr="00B20317">
        <w:tc>
          <w:tcPr>
            <w:tcW w:w="2694" w:type="dxa"/>
            <w:tcBorders>
              <w:top w:val="nil"/>
              <w:left w:val="nil"/>
              <w:bottom w:val="nil"/>
              <w:right w:val="nil"/>
            </w:tcBorders>
            <w:shd w:val="clear" w:color="auto" w:fill="auto"/>
            <w:noWrap/>
            <w:hideMark/>
          </w:tcPr>
          <w:p w14:paraId="4FC855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Laidlaw, 2008</w:t>
            </w:r>
          </w:p>
        </w:tc>
        <w:tc>
          <w:tcPr>
            <w:tcW w:w="1061" w:type="dxa"/>
            <w:tcBorders>
              <w:top w:val="nil"/>
              <w:left w:val="nil"/>
              <w:bottom w:val="nil"/>
              <w:right w:val="nil"/>
            </w:tcBorders>
            <w:shd w:val="clear" w:color="auto" w:fill="auto"/>
            <w:noWrap/>
            <w:hideMark/>
          </w:tcPr>
          <w:p w14:paraId="53722F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E9AF2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948D6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A4F45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E39E9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1EC225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74,03</w:t>
            </w:r>
          </w:p>
        </w:tc>
        <w:tc>
          <w:tcPr>
            <w:tcW w:w="709" w:type="dxa"/>
            <w:tcBorders>
              <w:top w:val="nil"/>
              <w:left w:val="nil"/>
              <w:bottom w:val="nil"/>
              <w:right w:val="nil"/>
            </w:tcBorders>
            <w:shd w:val="clear" w:color="auto" w:fill="auto"/>
            <w:noWrap/>
            <w:hideMark/>
          </w:tcPr>
          <w:p w14:paraId="191771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0.73</w:t>
            </w:r>
          </w:p>
        </w:tc>
        <w:tc>
          <w:tcPr>
            <w:tcW w:w="709" w:type="dxa"/>
            <w:tcBorders>
              <w:top w:val="nil"/>
              <w:left w:val="nil"/>
              <w:bottom w:val="nil"/>
              <w:right w:val="nil"/>
            </w:tcBorders>
            <w:shd w:val="clear" w:color="auto" w:fill="auto"/>
            <w:noWrap/>
            <w:hideMark/>
          </w:tcPr>
          <w:p w14:paraId="3375A7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39E44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8145470" w14:textId="00B2BD5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470DBC20" w14:textId="0753278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4F6E6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3EE827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B3D88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2B97C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0DDB3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29BD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057CC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261B1E66" w14:textId="77777777" w:rsidTr="00B20317">
        <w:tc>
          <w:tcPr>
            <w:tcW w:w="2694" w:type="dxa"/>
            <w:tcBorders>
              <w:top w:val="nil"/>
              <w:left w:val="nil"/>
              <w:bottom w:val="nil"/>
              <w:right w:val="nil"/>
            </w:tcBorders>
            <w:shd w:val="clear" w:color="auto" w:fill="auto"/>
            <w:noWrap/>
            <w:hideMark/>
          </w:tcPr>
          <w:p w14:paraId="50BD3C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Lamers, 2010</w:t>
            </w:r>
          </w:p>
        </w:tc>
        <w:tc>
          <w:tcPr>
            <w:tcW w:w="1061" w:type="dxa"/>
            <w:tcBorders>
              <w:top w:val="nil"/>
              <w:left w:val="nil"/>
              <w:bottom w:val="nil"/>
              <w:right w:val="nil"/>
            </w:tcBorders>
            <w:shd w:val="clear" w:color="auto" w:fill="auto"/>
            <w:noWrap/>
            <w:hideMark/>
          </w:tcPr>
          <w:p w14:paraId="06D7F4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5DE8F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62F9E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BCD92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2884FD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1024C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70,7</w:t>
            </w:r>
          </w:p>
        </w:tc>
        <w:tc>
          <w:tcPr>
            <w:tcW w:w="709" w:type="dxa"/>
            <w:tcBorders>
              <w:top w:val="nil"/>
              <w:left w:val="nil"/>
              <w:bottom w:val="nil"/>
              <w:right w:val="nil"/>
            </w:tcBorders>
            <w:shd w:val="clear" w:color="auto" w:fill="auto"/>
            <w:noWrap/>
            <w:hideMark/>
          </w:tcPr>
          <w:p w14:paraId="204343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0.47</w:t>
            </w:r>
          </w:p>
        </w:tc>
        <w:tc>
          <w:tcPr>
            <w:tcW w:w="709" w:type="dxa"/>
            <w:tcBorders>
              <w:top w:val="nil"/>
              <w:left w:val="nil"/>
              <w:bottom w:val="nil"/>
              <w:right w:val="nil"/>
            </w:tcBorders>
            <w:shd w:val="clear" w:color="auto" w:fill="auto"/>
            <w:noWrap/>
            <w:hideMark/>
          </w:tcPr>
          <w:p w14:paraId="4F783B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29744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DA3807A" w14:textId="64159A8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5C7204D6" w14:textId="3EE643A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D305A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31D70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B7DF4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1F14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57321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CD7A9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897E4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32EE67E7" w14:textId="77777777" w:rsidTr="00B20317">
        <w:tc>
          <w:tcPr>
            <w:tcW w:w="2694" w:type="dxa"/>
            <w:tcBorders>
              <w:top w:val="nil"/>
              <w:left w:val="nil"/>
              <w:bottom w:val="nil"/>
              <w:right w:val="nil"/>
            </w:tcBorders>
            <w:shd w:val="clear" w:color="auto" w:fill="auto"/>
            <w:noWrap/>
            <w:hideMark/>
          </w:tcPr>
          <w:p w14:paraId="7969F1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Lamers, 2015</w:t>
            </w:r>
          </w:p>
        </w:tc>
        <w:tc>
          <w:tcPr>
            <w:tcW w:w="1061" w:type="dxa"/>
            <w:tcBorders>
              <w:top w:val="nil"/>
              <w:left w:val="nil"/>
              <w:bottom w:val="nil"/>
              <w:right w:val="nil"/>
            </w:tcBorders>
            <w:shd w:val="clear" w:color="auto" w:fill="auto"/>
            <w:noWrap/>
            <w:hideMark/>
          </w:tcPr>
          <w:p w14:paraId="7068F2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053D5F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E8831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9D7C8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1625C1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18C96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56,94</w:t>
            </w:r>
          </w:p>
        </w:tc>
        <w:tc>
          <w:tcPr>
            <w:tcW w:w="709" w:type="dxa"/>
            <w:tcBorders>
              <w:top w:val="nil"/>
              <w:left w:val="nil"/>
              <w:bottom w:val="nil"/>
              <w:right w:val="nil"/>
            </w:tcBorders>
            <w:shd w:val="clear" w:color="auto" w:fill="auto"/>
            <w:noWrap/>
            <w:hideMark/>
          </w:tcPr>
          <w:p w14:paraId="498704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5BC092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5AEC9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158F907" w14:textId="2BD504A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D8EF3AC" w14:textId="15EBDCC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026D6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CF00A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FD251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28189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E880F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CAF4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90D6B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5EBFF05F" w14:textId="77777777" w:rsidTr="00B20317">
        <w:tc>
          <w:tcPr>
            <w:tcW w:w="2694" w:type="dxa"/>
            <w:tcBorders>
              <w:top w:val="nil"/>
              <w:left w:val="nil"/>
              <w:bottom w:val="nil"/>
              <w:right w:val="nil"/>
            </w:tcBorders>
            <w:shd w:val="clear" w:color="auto" w:fill="auto"/>
            <w:noWrap/>
            <w:hideMark/>
          </w:tcPr>
          <w:p w14:paraId="7F14D2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Landreville, 1997</w:t>
            </w:r>
          </w:p>
        </w:tc>
        <w:tc>
          <w:tcPr>
            <w:tcW w:w="1061" w:type="dxa"/>
            <w:tcBorders>
              <w:top w:val="nil"/>
              <w:left w:val="nil"/>
              <w:bottom w:val="nil"/>
              <w:right w:val="nil"/>
            </w:tcBorders>
            <w:shd w:val="clear" w:color="auto" w:fill="auto"/>
            <w:noWrap/>
            <w:hideMark/>
          </w:tcPr>
          <w:p w14:paraId="5CCDDA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051FD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475AC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162B9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736655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37E62A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72</w:t>
            </w:r>
          </w:p>
        </w:tc>
        <w:tc>
          <w:tcPr>
            <w:tcW w:w="709" w:type="dxa"/>
            <w:tcBorders>
              <w:top w:val="nil"/>
              <w:left w:val="nil"/>
              <w:bottom w:val="nil"/>
              <w:right w:val="nil"/>
            </w:tcBorders>
            <w:shd w:val="clear" w:color="auto" w:fill="auto"/>
            <w:noWrap/>
            <w:hideMark/>
          </w:tcPr>
          <w:p w14:paraId="1408B0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0.87</w:t>
            </w:r>
          </w:p>
        </w:tc>
        <w:tc>
          <w:tcPr>
            <w:tcW w:w="709" w:type="dxa"/>
            <w:tcBorders>
              <w:top w:val="nil"/>
              <w:left w:val="nil"/>
              <w:bottom w:val="nil"/>
              <w:right w:val="nil"/>
            </w:tcBorders>
            <w:shd w:val="clear" w:color="auto" w:fill="auto"/>
            <w:noWrap/>
            <w:hideMark/>
          </w:tcPr>
          <w:p w14:paraId="2C66A9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97555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780734E" w14:textId="262166E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442DFD35" w14:textId="24779A8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357B9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476285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9B5F8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50B2D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8DB84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87C8F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D88A8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1997</w:t>
            </w:r>
          </w:p>
        </w:tc>
      </w:tr>
      <w:tr w:rsidR="00B20317" w:rsidRPr="00B20317" w14:paraId="53BEF3C6" w14:textId="77777777" w:rsidTr="00B20317">
        <w:tc>
          <w:tcPr>
            <w:tcW w:w="2694" w:type="dxa"/>
            <w:tcBorders>
              <w:top w:val="nil"/>
              <w:left w:val="nil"/>
              <w:bottom w:val="nil"/>
              <w:right w:val="nil"/>
            </w:tcBorders>
            <w:shd w:val="clear" w:color="auto" w:fill="auto"/>
            <w:noWrap/>
            <w:hideMark/>
          </w:tcPr>
          <w:p w14:paraId="047566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Lappalainen, 2015</w:t>
            </w:r>
          </w:p>
        </w:tc>
        <w:tc>
          <w:tcPr>
            <w:tcW w:w="1061" w:type="dxa"/>
            <w:tcBorders>
              <w:top w:val="nil"/>
              <w:left w:val="nil"/>
              <w:bottom w:val="nil"/>
              <w:right w:val="nil"/>
            </w:tcBorders>
            <w:shd w:val="clear" w:color="auto" w:fill="auto"/>
            <w:noWrap/>
            <w:hideMark/>
          </w:tcPr>
          <w:p w14:paraId="26D8A5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605833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2B471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F64D1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9BCBB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87B88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51,9</w:t>
            </w:r>
          </w:p>
        </w:tc>
        <w:tc>
          <w:tcPr>
            <w:tcW w:w="709" w:type="dxa"/>
            <w:tcBorders>
              <w:top w:val="nil"/>
              <w:left w:val="nil"/>
              <w:bottom w:val="nil"/>
              <w:right w:val="nil"/>
            </w:tcBorders>
            <w:shd w:val="clear" w:color="auto" w:fill="auto"/>
            <w:noWrap/>
            <w:hideMark/>
          </w:tcPr>
          <w:p w14:paraId="062B73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4BF1A7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0B3FB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CCDC1EE" w14:textId="6A75374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477582B" w14:textId="1642B1A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17E68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96F58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F9650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AC40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F2CF6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B018B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5499A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18EAA870" w14:textId="77777777" w:rsidTr="00B20317">
        <w:tc>
          <w:tcPr>
            <w:tcW w:w="2694" w:type="dxa"/>
            <w:tcBorders>
              <w:top w:val="nil"/>
              <w:left w:val="nil"/>
              <w:bottom w:val="nil"/>
              <w:right w:val="nil"/>
            </w:tcBorders>
            <w:shd w:val="clear" w:color="auto" w:fill="auto"/>
            <w:noWrap/>
            <w:hideMark/>
          </w:tcPr>
          <w:p w14:paraId="5F9ADD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Larcombe, 1984</w:t>
            </w:r>
          </w:p>
        </w:tc>
        <w:tc>
          <w:tcPr>
            <w:tcW w:w="1061" w:type="dxa"/>
            <w:tcBorders>
              <w:top w:val="nil"/>
              <w:left w:val="nil"/>
              <w:bottom w:val="nil"/>
              <w:right w:val="nil"/>
            </w:tcBorders>
            <w:shd w:val="clear" w:color="auto" w:fill="auto"/>
            <w:noWrap/>
            <w:hideMark/>
          </w:tcPr>
          <w:p w14:paraId="532F76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EDE02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60600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F5459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2067B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5DBD79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42,5</w:t>
            </w:r>
          </w:p>
        </w:tc>
        <w:tc>
          <w:tcPr>
            <w:tcW w:w="709" w:type="dxa"/>
            <w:tcBorders>
              <w:top w:val="nil"/>
              <w:left w:val="nil"/>
              <w:bottom w:val="nil"/>
              <w:right w:val="nil"/>
            </w:tcBorders>
            <w:shd w:val="clear" w:color="auto" w:fill="auto"/>
            <w:noWrap/>
            <w:hideMark/>
          </w:tcPr>
          <w:p w14:paraId="48FB66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6F94F1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FF766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98111DA" w14:textId="2DD79C8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4325AC2" w14:textId="4D9C992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AD09A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FB282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E4413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B4BF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52831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20B1C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F4A85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1984</w:t>
            </w:r>
          </w:p>
        </w:tc>
      </w:tr>
      <w:tr w:rsidR="00B20317" w:rsidRPr="00B20317" w14:paraId="476D6A4F" w14:textId="77777777" w:rsidTr="00B20317">
        <w:tc>
          <w:tcPr>
            <w:tcW w:w="2694" w:type="dxa"/>
            <w:tcBorders>
              <w:top w:val="nil"/>
              <w:left w:val="nil"/>
              <w:bottom w:val="nil"/>
              <w:right w:val="nil"/>
            </w:tcBorders>
            <w:shd w:val="clear" w:color="auto" w:fill="auto"/>
            <w:noWrap/>
            <w:hideMark/>
          </w:tcPr>
          <w:p w14:paraId="7D4C82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Lee, 2021</w:t>
            </w:r>
          </w:p>
        </w:tc>
        <w:tc>
          <w:tcPr>
            <w:tcW w:w="1061" w:type="dxa"/>
            <w:tcBorders>
              <w:top w:val="nil"/>
              <w:left w:val="nil"/>
              <w:bottom w:val="nil"/>
              <w:right w:val="nil"/>
            </w:tcBorders>
            <w:shd w:val="clear" w:color="auto" w:fill="auto"/>
            <w:noWrap/>
            <w:hideMark/>
          </w:tcPr>
          <w:p w14:paraId="7B4912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3D6AB5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1C59D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52E84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74AF63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07805E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w:t>
            </w:r>
          </w:p>
        </w:tc>
        <w:tc>
          <w:tcPr>
            <w:tcW w:w="709" w:type="dxa"/>
            <w:tcBorders>
              <w:top w:val="nil"/>
              <w:left w:val="nil"/>
              <w:bottom w:val="nil"/>
              <w:right w:val="nil"/>
            </w:tcBorders>
            <w:shd w:val="clear" w:color="auto" w:fill="auto"/>
            <w:noWrap/>
            <w:hideMark/>
          </w:tcPr>
          <w:p w14:paraId="62A603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0.58</w:t>
            </w:r>
          </w:p>
        </w:tc>
        <w:tc>
          <w:tcPr>
            <w:tcW w:w="709" w:type="dxa"/>
            <w:tcBorders>
              <w:top w:val="nil"/>
              <w:left w:val="nil"/>
              <w:bottom w:val="nil"/>
              <w:right w:val="nil"/>
            </w:tcBorders>
            <w:shd w:val="clear" w:color="auto" w:fill="auto"/>
            <w:noWrap/>
            <w:hideMark/>
          </w:tcPr>
          <w:p w14:paraId="15DF38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F99C5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736A31D" w14:textId="439DB8A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EE61D93" w14:textId="5EF5761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D096A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D549D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21E0C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D940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A89B8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6F06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E5F41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481AF43B" w14:textId="77777777" w:rsidTr="00B20317">
        <w:tc>
          <w:tcPr>
            <w:tcW w:w="2694" w:type="dxa"/>
            <w:tcBorders>
              <w:top w:val="nil"/>
              <w:left w:val="nil"/>
              <w:bottom w:val="nil"/>
              <w:right w:val="nil"/>
            </w:tcBorders>
            <w:shd w:val="clear" w:color="auto" w:fill="auto"/>
            <w:noWrap/>
            <w:hideMark/>
          </w:tcPr>
          <w:p w14:paraId="4B9442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Lenze, 2017</w:t>
            </w:r>
          </w:p>
        </w:tc>
        <w:tc>
          <w:tcPr>
            <w:tcW w:w="1061" w:type="dxa"/>
            <w:tcBorders>
              <w:top w:val="nil"/>
              <w:left w:val="nil"/>
              <w:bottom w:val="nil"/>
              <w:right w:val="nil"/>
            </w:tcBorders>
            <w:shd w:val="clear" w:color="auto" w:fill="auto"/>
            <w:noWrap/>
            <w:hideMark/>
          </w:tcPr>
          <w:p w14:paraId="11B6AF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2865BC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200E2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6F53C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192830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5D577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26,64</w:t>
            </w:r>
          </w:p>
        </w:tc>
        <w:tc>
          <w:tcPr>
            <w:tcW w:w="709" w:type="dxa"/>
            <w:tcBorders>
              <w:top w:val="nil"/>
              <w:left w:val="nil"/>
              <w:bottom w:val="nil"/>
              <w:right w:val="nil"/>
            </w:tcBorders>
            <w:shd w:val="clear" w:color="auto" w:fill="auto"/>
            <w:noWrap/>
            <w:hideMark/>
          </w:tcPr>
          <w:p w14:paraId="595DBB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BFACD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FA548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734E564" w14:textId="14C2641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29DB626F" w14:textId="4255520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05C02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4D15D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EF158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BE974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62E5C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B940F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A2A69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2322FD74" w14:textId="77777777" w:rsidTr="00B20317">
        <w:tc>
          <w:tcPr>
            <w:tcW w:w="2694" w:type="dxa"/>
            <w:tcBorders>
              <w:top w:val="nil"/>
              <w:left w:val="nil"/>
              <w:bottom w:val="nil"/>
              <w:right w:val="nil"/>
            </w:tcBorders>
            <w:shd w:val="clear" w:color="auto" w:fill="auto"/>
            <w:noWrap/>
            <w:hideMark/>
          </w:tcPr>
          <w:p w14:paraId="4D1844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Lenze, 2020</w:t>
            </w:r>
          </w:p>
        </w:tc>
        <w:tc>
          <w:tcPr>
            <w:tcW w:w="1061" w:type="dxa"/>
            <w:tcBorders>
              <w:top w:val="nil"/>
              <w:left w:val="nil"/>
              <w:bottom w:val="nil"/>
              <w:right w:val="nil"/>
            </w:tcBorders>
            <w:shd w:val="clear" w:color="auto" w:fill="auto"/>
            <w:noWrap/>
            <w:hideMark/>
          </w:tcPr>
          <w:p w14:paraId="37084D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548187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83168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A84A4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7D9BC3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BB219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26</w:t>
            </w:r>
          </w:p>
        </w:tc>
        <w:tc>
          <w:tcPr>
            <w:tcW w:w="709" w:type="dxa"/>
            <w:tcBorders>
              <w:top w:val="nil"/>
              <w:left w:val="nil"/>
              <w:bottom w:val="nil"/>
              <w:right w:val="nil"/>
            </w:tcBorders>
            <w:shd w:val="clear" w:color="auto" w:fill="auto"/>
            <w:noWrap/>
            <w:hideMark/>
          </w:tcPr>
          <w:p w14:paraId="5A8877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05B42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81707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322F59B" w14:textId="0086BCB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43935FC3" w14:textId="42BECFA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7CD9F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67254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B278B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30C2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4B467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80011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5B1DA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4A4C9602" w14:textId="77777777" w:rsidTr="00B20317">
        <w:tc>
          <w:tcPr>
            <w:tcW w:w="2694" w:type="dxa"/>
            <w:tcBorders>
              <w:top w:val="nil"/>
              <w:left w:val="nil"/>
              <w:bottom w:val="nil"/>
              <w:right w:val="nil"/>
            </w:tcBorders>
            <w:shd w:val="clear" w:color="auto" w:fill="auto"/>
            <w:noWrap/>
            <w:hideMark/>
          </w:tcPr>
          <w:p w14:paraId="106219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Lerner, 2015</w:t>
            </w:r>
          </w:p>
        </w:tc>
        <w:tc>
          <w:tcPr>
            <w:tcW w:w="1061" w:type="dxa"/>
            <w:tcBorders>
              <w:top w:val="nil"/>
              <w:left w:val="nil"/>
              <w:bottom w:val="nil"/>
              <w:right w:val="nil"/>
            </w:tcBorders>
            <w:shd w:val="clear" w:color="auto" w:fill="auto"/>
            <w:noWrap/>
            <w:hideMark/>
          </w:tcPr>
          <w:p w14:paraId="1E8AF5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40717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F0AFE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53D9D1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6421A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0F13E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54,7</w:t>
            </w:r>
          </w:p>
        </w:tc>
        <w:tc>
          <w:tcPr>
            <w:tcW w:w="709" w:type="dxa"/>
            <w:tcBorders>
              <w:top w:val="nil"/>
              <w:left w:val="nil"/>
              <w:bottom w:val="nil"/>
              <w:right w:val="nil"/>
            </w:tcBorders>
            <w:shd w:val="clear" w:color="auto" w:fill="auto"/>
            <w:noWrap/>
            <w:hideMark/>
          </w:tcPr>
          <w:p w14:paraId="11E65F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4DE2DA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2D201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62DD0CE" w14:textId="4C039E9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6009269" w14:textId="495CB23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EFDB2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5B838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74ECA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BFED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212F2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BFEF2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E9A8E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3F616D51" w14:textId="77777777" w:rsidTr="00B20317">
        <w:tc>
          <w:tcPr>
            <w:tcW w:w="2694" w:type="dxa"/>
            <w:tcBorders>
              <w:top w:val="nil"/>
              <w:left w:val="nil"/>
              <w:bottom w:val="nil"/>
              <w:right w:val="nil"/>
            </w:tcBorders>
            <w:shd w:val="clear" w:color="auto" w:fill="auto"/>
            <w:noWrap/>
            <w:hideMark/>
          </w:tcPr>
          <w:p w14:paraId="77239F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Leung, 2013</w:t>
            </w:r>
          </w:p>
        </w:tc>
        <w:tc>
          <w:tcPr>
            <w:tcW w:w="1061" w:type="dxa"/>
            <w:tcBorders>
              <w:top w:val="nil"/>
              <w:left w:val="nil"/>
              <w:bottom w:val="nil"/>
              <w:right w:val="nil"/>
            </w:tcBorders>
            <w:shd w:val="clear" w:color="auto" w:fill="auto"/>
            <w:noWrap/>
            <w:hideMark/>
          </w:tcPr>
          <w:p w14:paraId="2CB528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CE456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EDFAD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60E28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83311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0A28E086"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5D3A31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C7F28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543A9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FE1948E" w14:textId="41E6D67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D3621B8" w14:textId="05D72B6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0B846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8828C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35063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DFA35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2E736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B3118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559139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2FD61187" w14:textId="77777777" w:rsidTr="00B20317">
        <w:tc>
          <w:tcPr>
            <w:tcW w:w="2694" w:type="dxa"/>
            <w:tcBorders>
              <w:top w:val="nil"/>
              <w:left w:val="nil"/>
              <w:bottom w:val="nil"/>
              <w:right w:val="nil"/>
            </w:tcBorders>
            <w:shd w:val="clear" w:color="auto" w:fill="auto"/>
            <w:noWrap/>
            <w:hideMark/>
          </w:tcPr>
          <w:p w14:paraId="17AB8B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Lexis, 2011</w:t>
            </w:r>
          </w:p>
        </w:tc>
        <w:tc>
          <w:tcPr>
            <w:tcW w:w="1061" w:type="dxa"/>
            <w:tcBorders>
              <w:top w:val="nil"/>
              <w:left w:val="nil"/>
              <w:bottom w:val="nil"/>
              <w:right w:val="nil"/>
            </w:tcBorders>
            <w:shd w:val="clear" w:color="auto" w:fill="auto"/>
            <w:noWrap/>
            <w:hideMark/>
          </w:tcPr>
          <w:p w14:paraId="2B20F2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29FE3D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988BE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E0A67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041AD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52BB9F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47,74</w:t>
            </w:r>
          </w:p>
        </w:tc>
        <w:tc>
          <w:tcPr>
            <w:tcW w:w="709" w:type="dxa"/>
            <w:tcBorders>
              <w:top w:val="nil"/>
              <w:left w:val="nil"/>
              <w:bottom w:val="nil"/>
              <w:right w:val="nil"/>
            </w:tcBorders>
            <w:shd w:val="clear" w:color="auto" w:fill="auto"/>
            <w:noWrap/>
            <w:hideMark/>
          </w:tcPr>
          <w:p w14:paraId="02DF98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0.39</w:t>
            </w:r>
          </w:p>
        </w:tc>
        <w:tc>
          <w:tcPr>
            <w:tcW w:w="709" w:type="dxa"/>
            <w:tcBorders>
              <w:top w:val="nil"/>
              <w:left w:val="nil"/>
              <w:bottom w:val="nil"/>
              <w:right w:val="nil"/>
            </w:tcBorders>
            <w:shd w:val="clear" w:color="auto" w:fill="auto"/>
            <w:noWrap/>
            <w:hideMark/>
          </w:tcPr>
          <w:p w14:paraId="56F0DF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1B30D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CDD46DE" w14:textId="4FBED54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4C06928" w14:textId="31F0837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48EF4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B3967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434BE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68CDD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51AE7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3E24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F09A3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1530A5FC" w14:textId="77777777" w:rsidTr="00B20317">
        <w:tc>
          <w:tcPr>
            <w:tcW w:w="2694" w:type="dxa"/>
            <w:tcBorders>
              <w:top w:val="nil"/>
              <w:left w:val="nil"/>
              <w:bottom w:val="nil"/>
              <w:right w:val="nil"/>
            </w:tcBorders>
            <w:shd w:val="clear" w:color="auto" w:fill="auto"/>
            <w:noWrap/>
            <w:hideMark/>
          </w:tcPr>
          <w:p w14:paraId="426B45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Liu, 2009</w:t>
            </w:r>
          </w:p>
        </w:tc>
        <w:tc>
          <w:tcPr>
            <w:tcW w:w="1061" w:type="dxa"/>
            <w:tcBorders>
              <w:top w:val="nil"/>
              <w:left w:val="nil"/>
              <w:bottom w:val="nil"/>
              <w:right w:val="nil"/>
            </w:tcBorders>
            <w:shd w:val="clear" w:color="auto" w:fill="auto"/>
            <w:noWrap/>
            <w:hideMark/>
          </w:tcPr>
          <w:p w14:paraId="286685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02777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51CFF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49474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E3816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18C5FC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26,4</w:t>
            </w:r>
          </w:p>
        </w:tc>
        <w:tc>
          <w:tcPr>
            <w:tcW w:w="709" w:type="dxa"/>
            <w:tcBorders>
              <w:top w:val="nil"/>
              <w:left w:val="nil"/>
              <w:bottom w:val="nil"/>
              <w:right w:val="nil"/>
            </w:tcBorders>
            <w:shd w:val="clear" w:color="auto" w:fill="auto"/>
            <w:noWrap/>
            <w:hideMark/>
          </w:tcPr>
          <w:p w14:paraId="7E8345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0.73</w:t>
            </w:r>
          </w:p>
        </w:tc>
        <w:tc>
          <w:tcPr>
            <w:tcW w:w="709" w:type="dxa"/>
            <w:tcBorders>
              <w:top w:val="nil"/>
              <w:left w:val="nil"/>
              <w:bottom w:val="nil"/>
              <w:right w:val="nil"/>
            </w:tcBorders>
            <w:shd w:val="clear" w:color="auto" w:fill="auto"/>
            <w:noWrap/>
            <w:hideMark/>
          </w:tcPr>
          <w:p w14:paraId="0D1D02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D0393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695A85C" w14:textId="6709895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BF7A2C3" w14:textId="7378502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62BDE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C0CF8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8B6E7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BE885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24E10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CD3D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7BCE8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2D1975C7" w14:textId="77777777" w:rsidTr="00B20317">
        <w:tc>
          <w:tcPr>
            <w:tcW w:w="2694" w:type="dxa"/>
            <w:tcBorders>
              <w:top w:val="nil"/>
              <w:left w:val="nil"/>
              <w:bottom w:val="nil"/>
              <w:right w:val="nil"/>
            </w:tcBorders>
            <w:shd w:val="clear" w:color="auto" w:fill="auto"/>
            <w:noWrap/>
            <w:hideMark/>
          </w:tcPr>
          <w:p w14:paraId="065C77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Liu, 2021</w:t>
            </w:r>
          </w:p>
        </w:tc>
        <w:tc>
          <w:tcPr>
            <w:tcW w:w="1061" w:type="dxa"/>
            <w:tcBorders>
              <w:top w:val="nil"/>
              <w:left w:val="nil"/>
              <w:bottom w:val="nil"/>
              <w:right w:val="nil"/>
            </w:tcBorders>
            <w:shd w:val="clear" w:color="auto" w:fill="auto"/>
            <w:noWrap/>
            <w:hideMark/>
          </w:tcPr>
          <w:p w14:paraId="245FA5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451DD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39A7D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8CCF3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19AA81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3D2EB0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w:t>
            </w:r>
          </w:p>
        </w:tc>
        <w:tc>
          <w:tcPr>
            <w:tcW w:w="709" w:type="dxa"/>
            <w:tcBorders>
              <w:top w:val="nil"/>
              <w:left w:val="nil"/>
              <w:bottom w:val="nil"/>
              <w:right w:val="nil"/>
            </w:tcBorders>
            <w:shd w:val="clear" w:color="auto" w:fill="auto"/>
            <w:noWrap/>
            <w:hideMark/>
          </w:tcPr>
          <w:p w14:paraId="433BB6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64C42A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4A139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D2AC536" w14:textId="73E5D7E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6E353361" w14:textId="48E90E1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A010E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595D4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FF901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EB41A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E66A2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27735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24932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7BE01155" w14:textId="77777777" w:rsidTr="00B20317">
        <w:tc>
          <w:tcPr>
            <w:tcW w:w="2694" w:type="dxa"/>
            <w:tcBorders>
              <w:top w:val="nil"/>
              <w:left w:val="nil"/>
              <w:bottom w:val="nil"/>
              <w:right w:val="nil"/>
            </w:tcBorders>
            <w:shd w:val="clear" w:color="auto" w:fill="auto"/>
            <w:noWrap/>
            <w:hideMark/>
          </w:tcPr>
          <w:p w14:paraId="44C813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Lloyd-Williams, 2018</w:t>
            </w:r>
          </w:p>
        </w:tc>
        <w:tc>
          <w:tcPr>
            <w:tcW w:w="1061" w:type="dxa"/>
            <w:tcBorders>
              <w:top w:val="nil"/>
              <w:left w:val="nil"/>
              <w:bottom w:val="nil"/>
              <w:right w:val="nil"/>
            </w:tcBorders>
            <w:shd w:val="clear" w:color="auto" w:fill="auto"/>
            <w:noWrap/>
            <w:hideMark/>
          </w:tcPr>
          <w:p w14:paraId="4A9E4F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365836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11F37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5A945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567" w:type="dxa"/>
            <w:tcBorders>
              <w:top w:val="nil"/>
              <w:left w:val="nil"/>
              <w:bottom w:val="nil"/>
              <w:right w:val="nil"/>
            </w:tcBorders>
            <w:shd w:val="clear" w:color="auto" w:fill="auto"/>
            <w:noWrap/>
            <w:hideMark/>
          </w:tcPr>
          <w:p w14:paraId="59EB10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29E79B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65,1</w:t>
            </w:r>
          </w:p>
        </w:tc>
        <w:tc>
          <w:tcPr>
            <w:tcW w:w="709" w:type="dxa"/>
            <w:tcBorders>
              <w:top w:val="nil"/>
              <w:left w:val="nil"/>
              <w:bottom w:val="nil"/>
              <w:right w:val="nil"/>
            </w:tcBorders>
            <w:shd w:val="clear" w:color="auto" w:fill="auto"/>
            <w:noWrap/>
            <w:hideMark/>
          </w:tcPr>
          <w:p w14:paraId="3548AE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405DF2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F1F97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4404043" w14:textId="5399370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E3ECAAA" w14:textId="0C4BFA1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9F1A2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5FC20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484DA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C15C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0061E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5D193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409ED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5D83E4C8" w14:textId="77777777" w:rsidTr="00B20317">
        <w:tc>
          <w:tcPr>
            <w:tcW w:w="2694" w:type="dxa"/>
            <w:tcBorders>
              <w:top w:val="nil"/>
              <w:left w:val="nil"/>
              <w:bottom w:val="nil"/>
              <w:right w:val="nil"/>
            </w:tcBorders>
            <w:shd w:val="clear" w:color="auto" w:fill="auto"/>
            <w:noWrap/>
            <w:hideMark/>
          </w:tcPr>
          <w:p w14:paraId="5E05DC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Lök, 2019</w:t>
            </w:r>
          </w:p>
        </w:tc>
        <w:tc>
          <w:tcPr>
            <w:tcW w:w="1061" w:type="dxa"/>
            <w:tcBorders>
              <w:top w:val="nil"/>
              <w:left w:val="nil"/>
              <w:bottom w:val="nil"/>
              <w:right w:val="nil"/>
            </w:tcBorders>
            <w:shd w:val="clear" w:color="auto" w:fill="auto"/>
            <w:noWrap/>
            <w:hideMark/>
          </w:tcPr>
          <w:p w14:paraId="21EC90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0B7643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3183B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3ABBE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EBCE2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3F501B67"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7F3806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0.57</w:t>
            </w:r>
          </w:p>
        </w:tc>
        <w:tc>
          <w:tcPr>
            <w:tcW w:w="709" w:type="dxa"/>
            <w:tcBorders>
              <w:top w:val="nil"/>
              <w:left w:val="nil"/>
              <w:bottom w:val="nil"/>
              <w:right w:val="nil"/>
            </w:tcBorders>
            <w:shd w:val="clear" w:color="auto" w:fill="auto"/>
            <w:noWrap/>
            <w:hideMark/>
          </w:tcPr>
          <w:p w14:paraId="234FCC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77639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ABE6F1D" w14:textId="37DFD2B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44BA2C0" w14:textId="39D3323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4AF61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73511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9EA7A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37811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051C0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B4FBC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CF065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33A6E513" w14:textId="77777777" w:rsidTr="00B20317">
        <w:tc>
          <w:tcPr>
            <w:tcW w:w="2694" w:type="dxa"/>
            <w:tcBorders>
              <w:top w:val="nil"/>
              <w:left w:val="nil"/>
              <w:bottom w:val="nil"/>
              <w:right w:val="nil"/>
            </w:tcBorders>
            <w:shd w:val="clear" w:color="auto" w:fill="auto"/>
            <w:noWrap/>
            <w:hideMark/>
          </w:tcPr>
          <w:p w14:paraId="27ECAD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Lovell, 2008</w:t>
            </w:r>
          </w:p>
        </w:tc>
        <w:tc>
          <w:tcPr>
            <w:tcW w:w="1061" w:type="dxa"/>
            <w:tcBorders>
              <w:top w:val="nil"/>
              <w:left w:val="nil"/>
              <w:bottom w:val="nil"/>
              <w:right w:val="nil"/>
            </w:tcBorders>
            <w:shd w:val="clear" w:color="auto" w:fill="auto"/>
            <w:noWrap/>
            <w:hideMark/>
          </w:tcPr>
          <w:p w14:paraId="3DD5DB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04492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1C367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077C7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3E2EF9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2B25E9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37,6</w:t>
            </w:r>
          </w:p>
        </w:tc>
        <w:tc>
          <w:tcPr>
            <w:tcW w:w="709" w:type="dxa"/>
            <w:tcBorders>
              <w:top w:val="nil"/>
              <w:left w:val="nil"/>
              <w:bottom w:val="nil"/>
              <w:right w:val="nil"/>
            </w:tcBorders>
            <w:shd w:val="clear" w:color="auto" w:fill="auto"/>
            <w:noWrap/>
            <w:hideMark/>
          </w:tcPr>
          <w:p w14:paraId="688483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3EA454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14D76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358E6E9" w14:textId="20A4916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4F04575" w14:textId="270F5BD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0A59C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C5FA2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BE6AF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BEB5A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EF8B2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5F727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5B4C9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1E44C133" w14:textId="77777777" w:rsidTr="00B20317">
        <w:tc>
          <w:tcPr>
            <w:tcW w:w="2694" w:type="dxa"/>
            <w:tcBorders>
              <w:top w:val="nil"/>
              <w:left w:val="nil"/>
              <w:bottom w:val="nil"/>
              <w:right w:val="nil"/>
            </w:tcBorders>
            <w:shd w:val="clear" w:color="auto" w:fill="auto"/>
            <w:noWrap/>
            <w:hideMark/>
          </w:tcPr>
          <w:p w14:paraId="24AED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Lund, 2020</w:t>
            </w:r>
          </w:p>
        </w:tc>
        <w:tc>
          <w:tcPr>
            <w:tcW w:w="1061" w:type="dxa"/>
            <w:tcBorders>
              <w:top w:val="nil"/>
              <w:left w:val="nil"/>
              <w:bottom w:val="nil"/>
              <w:right w:val="nil"/>
            </w:tcBorders>
            <w:shd w:val="clear" w:color="auto" w:fill="auto"/>
            <w:noWrap/>
            <w:hideMark/>
          </w:tcPr>
          <w:p w14:paraId="61C8DF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723AAC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FF56F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5BA81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2EFBB1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08D981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w:t>
            </w:r>
          </w:p>
        </w:tc>
        <w:tc>
          <w:tcPr>
            <w:tcW w:w="709" w:type="dxa"/>
            <w:tcBorders>
              <w:top w:val="nil"/>
              <w:left w:val="nil"/>
              <w:bottom w:val="nil"/>
              <w:right w:val="nil"/>
            </w:tcBorders>
            <w:shd w:val="clear" w:color="auto" w:fill="auto"/>
            <w:noWrap/>
            <w:hideMark/>
          </w:tcPr>
          <w:p w14:paraId="1B5BC7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B0E0D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5350A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3370229" w14:textId="646ACFB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E3B289B" w14:textId="6CB8DB3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E91BB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7E018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B232C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F6D7E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68BF0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A4D9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C3813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091283C4" w14:textId="77777777" w:rsidTr="00B20317">
        <w:tc>
          <w:tcPr>
            <w:tcW w:w="2694" w:type="dxa"/>
            <w:tcBorders>
              <w:top w:val="nil"/>
              <w:left w:val="nil"/>
              <w:bottom w:val="nil"/>
              <w:right w:val="nil"/>
            </w:tcBorders>
            <w:shd w:val="clear" w:color="auto" w:fill="auto"/>
            <w:noWrap/>
            <w:hideMark/>
          </w:tcPr>
          <w:p w14:paraId="4EB494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Lundgren, 2016</w:t>
            </w:r>
          </w:p>
        </w:tc>
        <w:tc>
          <w:tcPr>
            <w:tcW w:w="1061" w:type="dxa"/>
            <w:tcBorders>
              <w:top w:val="nil"/>
              <w:left w:val="nil"/>
              <w:bottom w:val="nil"/>
              <w:right w:val="nil"/>
            </w:tcBorders>
            <w:shd w:val="clear" w:color="auto" w:fill="auto"/>
            <w:noWrap/>
            <w:hideMark/>
          </w:tcPr>
          <w:p w14:paraId="00A543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F113A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2F1A0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AB940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2FEB88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9D5CE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62,9</w:t>
            </w:r>
          </w:p>
        </w:tc>
        <w:tc>
          <w:tcPr>
            <w:tcW w:w="709" w:type="dxa"/>
            <w:tcBorders>
              <w:top w:val="nil"/>
              <w:left w:val="nil"/>
              <w:bottom w:val="nil"/>
              <w:right w:val="nil"/>
            </w:tcBorders>
            <w:shd w:val="clear" w:color="auto" w:fill="auto"/>
            <w:noWrap/>
            <w:hideMark/>
          </w:tcPr>
          <w:p w14:paraId="1A70E4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0.42</w:t>
            </w:r>
          </w:p>
        </w:tc>
        <w:tc>
          <w:tcPr>
            <w:tcW w:w="709" w:type="dxa"/>
            <w:tcBorders>
              <w:top w:val="nil"/>
              <w:left w:val="nil"/>
              <w:bottom w:val="nil"/>
              <w:right w:val="nil"/>
            </w:tcBorders>
            <w:shd w:val="clear" w:color="auto" w:fill="auto"/>
            <w:noWrap/>
            <w:hideMark/>
          </w:tcPr>
          <w:p w14:paraId="77F6BF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015A0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53F8105" w14:textId="70B0961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F39C6DB" w14:textId="27E29B6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68EC6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E5F42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773E4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40834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9D131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70D3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85E69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7DDC26EA" w14:textId="77777777" w:rsidTr="00B20317">
        <w:tc>
          <w:tcPr>
            <w:tcW w:w="2694" w:type="dxa"/>
            <w:tcBorders>
              <w:top w:val="nil"/>
              <w:left w:val="nil"/>
              <w:bottom w:val="nil"/>
              <w:right w:val="nil"/>
            </w:tcBorders>
            <w:shd w:val="clear" w:color="auto" w:fill="auto"/>
            <w:noWrap/>
            <w:hideMark/>
          </w:tcPr>
          <w:p w14:paraId="2655A1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Lustman, 1998</w:t>
            </w:r>
          </w:p>
        </w:tc>
        <w:tc>
          <w:tcPr>
            <w:tcW w:w="1061" w:type="dxa"/>
            <w:tcBorders>
              <w:top w:val="nil"/>
              <w:left w:val="nil"/>
              <w:bottom w:val="nil"/>
              <w:right w:val="nil"/>
            </w:tcBorders>
            <w:shd w:val="clear" w:color="auto" w:fill="auto"/>
            <w:noWrap/>
            <w:hideMark/>
          </w:tcPr>
          <w:p w14:paraId="3E1F18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9ECBC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A0905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72C4D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299913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08969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54,83</w:t>
            </w:r>
          </w:p>
        </w:tc>
        <w:tc>
          <w:tcPr>
            <w:tcW w:w="709" w:type="dxa"/>
            <w:tcBorders>
              <w:top w:val="nil"/>
              <w:left w:val="nil"/>
              <w:bottom w:val="nil"/>
              <w:right w:val="nil"/>
            </w:tcBorders>
            <w:shd w:val="clear" w:color="auto" w:fill="auto"/>
            <w:noWrap/>
            <w:hideMark/>
          </w:tcPr>
          <w:p w14:paraId="62977D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w:t>
            </w:r>
          </w:p>
        </w:tc>
        <w:tc>
          <w:tcPr>
            <w:tcW w:w="709" w:type="dxa"/>
            <w:tcBorders>
              <w:top w:val="nil"/>
              <w:left w:val="nil"/>
              <w:bottom w:val="nil"/>
              <w:right w:val="nil"/>
            </w:tcBorders>
            <w:shd w:val="clear" w:color="auto" w:fill="auto"/>
            <w:noWrap/>
            <w:hideMark/>
          </w:tcPr>
          <w:p w14:paraId="68A88D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539A2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184781F" w14:textId="417C04E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387C474" w14:textId="4D3993F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A886D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ECF86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A7210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E09B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7C5BF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85405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A7461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1998</w:t>
            </w:r>
          </w:p>
        </w:tc>
      </w:tr>
      <w:tr w:rsidR="00B20317" w:rsidRPr="00B20317" w14:paraId="40EE1CBC" w14:textId="77777777" w:rsidTr="00B20317">
        <w:tc>
          <w:tcPr>
            <w:tcW w:w="2694" w:type="dxa"/>
            <w:tcBorders>
              <w:top w:val="nil"/>
              <w:left w:val="nil"/>
              <w:bottom w:val="nil"/>
              <w:right w:val="nil"/>
            </w:tcBorders>
            <w:shd w:val="clear" w:color="auto" w:fill="auto"/>
            <w:noWrap/>
            <w:hideMark/>
          </w:tcPr>
          <w:p w14:paraId="01CDDC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Lynch, 1997</w:t>
            </w:r>
          </w:p>
        </w:tc>
        <w:tc>
          <w:tcPr>
            <w:tcW w:w="1061" w:type="dxa"/>
            <w:tcBorders>
              <w:top w:val="nil"/>
              <w:left w:val="nil"/>
              <w:bottom w:val="nil"/>
              <w:right w:val="nil"/>
            </w:tcBorders>
            <w:shd w:val="clear" w:color="auto" w:fill="auto"/>
            <w:noWrap/>
            <w:hideMark/>
          </w:tcPr>
          <w:p w14:paraId="51A2B0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695023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26BE2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3FDBCF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EA93E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DD3A1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48,3</w:t>
            </w:r>
          </w:p>
        </w:tc>
        <w:tc>
          <w:tcPr>
            <w:tcW w:w="709" w:type="dxa"/>
            <w:tcBorders>
              <w:top w:val="nil"/>
              <w:left w:val="nil"/>
              <w:bottom w:val="nil"/>
              <w:right w:val="nil"/>
            </w:tcBorders>
            <w:shd w:val="clear" w:color="auto" w:fill="auto"/>
            <w:noWrap/>
            <w:hideMark/>
          </w:tcPr>
          <w:p w14:paraId="6AD5E9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0.86</w:t>
            </w:r>
          </w:p>
        </w:tc>
        <w:tc>
          <w:tcPr>
            <w:tcW w:w="709" w:type="dxa"/>
            <w:tcBorders>
              <w:top w:val="nil"/>
              <w:left w:val="nil"/>
              <w:bottom w:val="nil"/>
              <w:right w:val="nil"/>
            </w:tcBorders>
            <w:shd w:val="clear" w:color="auto" w:fill="auto"/>
            <w:noWrap/>
            <w:hideMark/>
          </w:tcPr>
          <w:p w14:paraId="2B7190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EC50A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D8161E5" w14:textId="4DD492B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E426EA5" w14:textId="0B9F555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59B8B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B520B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597F7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0BF2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F56D1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A8B4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32301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1997</w:t>
            </w:r>
          </w:p>
        </w:tc>
      </w:tr>
      <w:tr w:rsidR="00B20317" w:rsidRPr="00B20317" w14:paraId="7635027D" w14:textId="77777777" w:rsidTr="00B20317">
        <w:tc>
          <w:tcPr>
            <w:tcW w:w="2694" w:type="dxa"/>
            <w:tcBorders>
              <w:top w:val="nil"/>
              <w:left w:val="nil"/>
              <w:bottom w:val="nil"/>
              <w:right w:val="nil"/>
            </w:tcBorders>
            <w:shd w:val="clear" w:color="auto" w:fill="auto"/>
            <w:noWrap/>
            <w:hideMark/>
          </w:tcPr>
          <w:p w14:paraId="09D12D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Lynch, 2004</w:t>
            </w:r>
          </w:p>
        </w:tc>
        <w:tc>
          <w:tcPr>
            <w:tcW w:w="1061" w:type="dxa"/>
            <w:tcBorders>
              <w:top w:val="nil"/>
              <w:left w:val="nil"/>
              <w:bottom w:val="nil"/>
              <w:right w:val="nil"/>
            </w:tcBorders>
            <w:shd w:val="clear" w:color="auto" w:fill="auto"/>
            <w:noWrap/>
            <w:hideMark/>
          </w:tcPr>
          <w:p w14:paraId="38C822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70E1B2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D7FD1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4B9552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3A7B7C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E577D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38,5</w:t>
            </w:r>
          </w:p>
        </w:tc>
        <w:tc>
          <w:tcPr>
            <w:tcW w:w="709" w:type="dxa"/>
            <w:tcBorders>
              <w:top w:val="nil"/>
              <w:left w:val="nil"/>
              <w:bottom w:val="nil"/>
              <w:right w:val="nil"/>
            </w:tcBorders>
            <w:shd w:val="clear" w:color="auto" w:fill="auto"/>
            <w:noWrap/>
            <w:hideMark/>
          </w:tcPr>
          <w:p w14:paraId="6D82D9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4FD81E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11888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A4EC65F" w14:textId="6F0E5CC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E85120E" w14:textId="4B6FFD2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21274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8FC31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DF1CC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04CDC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FAF41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741B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E44F3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2004</w:t>
            </w:r>
          </w:p>
        </w:tc>
      </w:tr>
      <w:tr w:rsidR="00B20317" w:rsidRPr="00B20317" w14:paraId="79191FD0" w14:textId="77777777" w:rsidTr="00B20317">
        <w:tc>
          <w:tcPr>
            <w:tcW w:w="2694" w:type="dxa"/>
            <w:tcBorders>
              <w:top w:val="nil"/>
              <w:left w:val="nil"/>
              <w:bottom w:val="nil"/>
              <w:right w:val="nil"/>
            </w:tcBorders>
            <w:shd w:val="clear" w:color="auto" w:fill="auto"/>
            <w:noWrap/>
            <w:hideMark/>
          </w:tcPr>
          <w:p w14:paraId="6AAD7B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Lynch, 2020</w:t>
            </w:r>
          </w:p>
        </w:tc>
        <w:tc>
          <w:tcPr>
            <w:tcW w:w="1061" w:type="dxa"/>
            <w:tcBorders>
              <w:top w:val="nil"/>
              <w:left w:val="nil"/>
              <w:bottom w:val="nil"/>
              <w:right w:val="nil"/>
            </w:tcBorders>
            <w:shd w:val="clear" w:color="auto" w:fill="auto"/>
            <w:noWrap/>
            <w:hideMark/>
          </w:tcPr>
          <w:p w14:paraId="1C6BCF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6F01C5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1F9A9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51F31C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w:t>
            </w:r>
          </w:p>
        </w:tc>
        <w:tc>
          <w:tcPr>
            <w:tcW w:w="567" w:type="dxa"/>
            <w:tcBorders>
              <w:top w:val="nil"/>
              <w:left w:val="nil"/>
              <w:bottom w:val="nil"/>
              <w:right w:val="nil"/>
            </w:tcBorders>
            <w:shd w:val="clear" w:color="auto" w:fill="auto"/>
            <w:noWrap/>
            <w:hideMark/>
          </w:tcPr>
          <w:p w14:paraId="769FC3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6A0CCDBB"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083D60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35AE68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EDE72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2458D7E" w14:textId="150A7C1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177BA95" w14:textId="68AEABB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93DA3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CBBCF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C1A03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D154E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57CCE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01202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E088D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205ED805" w14:textId="77777777" w:rsidTr="00B20317">
        <w:tc>
          <w:tcPr>
            <w:tcW w:w="2694" w:type="dxa"/>
            <w:tcBorders>
              <w:top w:val="nil"/>
              <w:left w:val="nil"/>
              <w:bottom w:val="nil"/>
              <w:right w:val="nil"/>
            </w:tcBorders>
            <w:shd w:val="clear" w:color="auto" w:fill="auto"/>
            <w:noWrap/>
            <w:hideMark/>
          </w:tcPr>
          <w:p w14:paraId="53E66F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MacPherson, 2013</w:t>
            </w:r>
          </w:p>
        </w:tc>
        <w:tc>
          <w:tcPr>
            <w:tcW w:w="1061" w:type="dxa"/>
            <w:tcBorders>
              <w:top w:val="nil"/>
              <w:left w:val="nil"/>
              <w:bottom w:val="nil"/>
              <w:right w:val="nil"/>
            </w:tcBorders>
            <w:shd w:val="clear" w:color="auto" w:fill="auto"/>
            <w:noWrap/>
            <w:hideMark/>
          </w:tcPr>
          <w:p w14:paraId="4A5C65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55A0E3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83552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09DB0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C78F0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56AFDE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43,5</w:t>
            </w:r>
          </w:p>
        </w:tc>
        <w:tc>
          <w:tcPr>
            <w:tcW w:w="709" w:type="dxa"/>
            <w:tcBorders>
              <w:top w:val="nil"/>
              <w:left w:val="nil"/>
              <w:bottom w:val="nil"/>
              <w:right w:val="nil"/>
            </w:tcBorders>
            <w:shd w:val="clear" w:color="auto" w:fill="auto"/>
            <w:noWrap/>
            <w:hideMark/>
          </w:tcPr>
          <w:p w14:paraId="33F5F4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0.73</w:t>
            </w:r>
          </w:p>
        </w:tc>
        <w:tc>
          <w:tcPr>
            <w:tcW w:w="709" w:type="dxa"/>
            <w:tcBorders>
              <w:top w:val="nil"/>
              <w:left w:val="nil"/>
              <w:bottom w:val="nil"/>
              <w:right w:val="nil"/>
            </w:tcBorders>
            <w:shd w:val="clear" w:color="auto" w:fill="auto"/>
            <w:noWrap/>
            <w:hideMark/>
          </w:tcPr>
          <w:p w14:paraId="7DB40B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F34DE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BAFAFEC" w14:textId="4E47359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EE698EF" w14:textId="18E9F9A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F85EA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F74D8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0A543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F1337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F3532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6E57E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D2A07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3CC4DBAC" w14:textId="77777777" w:rsidTr="00B20317">
        <w:tc>
          <w:tcPr>
            <w:tcW w:w="2694" w:type="dxa"/>
            <w:tcBorders>
              <w:top w:val="nil"/>
              <w:left w:val="nil"/>
              <w:bottom w:val="nil"/>
              <w:right w:val="nil"/>
            </w:tcBorders>
            <w:shd w:val="clear" w:color="auto" w:fill="auto"/>
            <w:noWrap/>
            <w:hideMark/>
          </w:tcPr>
          <w:p w14:paraId="719209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Mahmoodi, 2021 - cbt-p</w:t>
            </w:r>
          </w:p>
        </w:tc>
        <w:tc>
          <w:tcPr>
            <w:tcW w:w="1061" w:type="dxa"/>
            <w:tcBorders>
              <w:top w:val="nil"/>
              <w:left w:val="nil"/>
              <w:bottom w:val="nil"/>
              <w:right w:val="nil"/>
            </w:tcBorders>
            <w:shd w:val="clear" w:color="auto" w:fill="auto"/>
            <w:noWrap/>
            <w:hideMark/>
          </w:tcPr>
          <w:p w14:paraId="0A7FF9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AA3F1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E805D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D92C6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52CCED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1ACCB0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w:t>
            </w:r>
          </w:p>
        </w:tc>
        <w:tc>
          <w:tcPr>
            <w:tcW w:w="709" w:type="dxa"/>
            <w:tcBorders>
              <w:top w:val="nil"/>
              <w:left w:val="nil"/>
              <w:bottom w:val="nil"/>
              <w:right w:val="nil"/>
            </w:tcBorders>
            <w:shd w:val="clear" w:color="auto" w:fill="auto"/>
            <w:noWrap/>
            <w:hideMark/>
          </w:tcPr>
          <w:p w14:paraId="39A22A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0.53</w:t>
            </w:r>
          </w:p>
        </w:tc>
        <w:tc>
          <w:tcPr>
            <w:tcW w:w="709" w:type="dxa"/>
            <w:tcBorders>
              <w:top w:val="nil"/>
              <w:left w:val="nil"/>
              <w:bottom w:val="nil"/>
              <w:right w:val="nil"/>
            </w:tcBorders>
            <w:shd w:val="clear" w:color="auto" w:fill="auto"/>
            <w:noWrap/>
            <w:hideMark/>
          </w:tcPr>
          <w:p w14:paraId="1D4AE1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5CB2D7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33C9A5F" w14:textId="1CDF439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031DDCF" w14:textId="1F2CB25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416FE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13AE0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AC0ED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59B3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A47D8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464D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107A1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194F69D7" w14:textId="77777777" w:rsidTr="00B20317">
        <w:tc>
          <w:tcPr>
            <w:tcW w:w="2694" w:type="dxa"/>
            <w:tcBorders>
              <w:top w:val="nil"/>
              <w:left w:val="nil"/>
              <w:bottom w:val="nil"/>
              <w:right w:val="nil"/>
            </w:tcBorders>
            <w:shd w:val="clear" w:color="auto" w:fill="auto"/>
            <w:noWrap/>
            <w:hideMark/>
          </w:tcPr>
          <w:p w14:paraId="672C2C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Mahmoodi, 2021 - up</w:t>
            </w:r>
          </w:p>
        </w:tc>
        <w:tc>
          <w:tcPr>
            <w:tcW w:w="1061" w:type="dxa"/>
            <w:tcBorders>
              <w:top w:val="nil"/>
              <w:left w:val="nil"/>
              <w:bottom w:val="nil"/>
              <w:right w:val="nil"/>
            </w:tcBorders>
            <w:shd w:val="clear" w:color="auto" w:fill="auto"/>
            <w:noWrap/>
            <w:hideMark/>
          </w:tcPr>
          <w:p w14:paraId="24AA7A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B1C06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D3327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E8ED8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790E01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296351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w:t>
            </w:r>
          </w:p>
        </w:tc>
        <w:tc>
          <w:tcPr>
            <w:tcW w:w="709" w:type="dxa"/>
            <w:tcBorders>
              <w:top w:val="nil"/>
              <w:left w:val="nil"/>
              <w:bottom w:val="nil"/>
              <w:right w:val="nil"/>
            </w:tcBorders>
            <w:shd w:val="clear" w:color="auto" w:fill="auto"/>
            <w:noWrap/>
            <w:hideMark/>
          </w:tcPr>
          <w:p w14:paraId="622ADA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0.53</w:t>
            </w:r>
          </w:p>
        </w:tc>
        <w:tc>
          <w:tcPr>
            <w:tcW w:w="709" w:type="dxa"/>
            <w:tcBorders>
              <w:top w:val="nil"/>
              <w:left w:val="nil"/>
              <w:bottom w:val="nil"/>
              <w:right w:val="nil"/>
            </w:tcBorders>
            <w:shd w:val="clear" w:color="auto" w:fill="auto"/>
            <w:noWrap/>
            <w:hideMark/>
          </w:tcPr>
          <w:p w14:paraId="21060B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FFAB2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7653767" w14:textId="3C309CA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175A4F1" w14:textId="0168A7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94582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AA85C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7F22F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157C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04B63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2413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E18D2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1683082C" w14:textId="77777777" w:rsidTr="00B20317">
        <w:tc>
          <w:tcPr>
            <w:tcW w:w="2694" w:type="dxa"/>
            <w:tcBorders>
              <w:top w:val="nil"/>
              <w:left w:val="nil"/>
              <w:bottom w:val="nil"/>
              <w:right w:val="nil"/>
            </w:tcBorders>
            <w:shd w:val="clear" w:color="auto" w:fill="auto"/>
            <w:noWrap/>
            <w:hideMark/>
          </w:tcPr>
          <w:p w14:paraId="169C16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Maina, 2005 - dyn</w:t>
            </w:r>
          </w:p>
        </w:tc>
        <w:tc>
          <w:tcPr>
            <w:tcW w:w="1061" w:type="dxa"/>
            <w:tcBorders>
              <w:top w:val="nil"/>
              <w:left w:val="nil"/>
              <w:bottom w:val="nil"/>
              <w:right w:val="nil"/>
            </w:tcBorders>
            <w:shd w:val="clear" w:color="auto" w:fill="auto"/>
            <w:noWrap/>
            <w:hideMark/>
          </w:tcPr>
          <w:p w14:paraId="7D1AEB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0CC7AA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2D606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7CFF8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w:t>
            </w:r>
          </w:p>
        </w:tc>
        <w:tc>
          <w:tcPr>
            <w:tcW w:w="567" w:type="dxa"/>
            <w:tcBorders>
              <w:top w:val="nil"/>
              <w:left w:val="nil"/>
              <w:bottom w:val="nil"/>
              <w:right w:val="nil"/>
            </w:tcBorders>
            <w:shd w:val="clear" w:color="auto" w:fill="auto"/>
            <w:noWrap/>
            <w:hideMark/>
          </w:tcPr>
          <w:p w14:paraId="10860D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1BB13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36,8</w:t>
            </w:r>
          </w:p>
        </w:tc>
        <w:tc>
          <w:tcPr>
            <w:tcW w:w="709" w:type="dxa"/>
            <w:tcBorders>
              <w:top w:val="nil"/>
              <w:left w:val="nil"/>
              <w:bottom w:val="nil"/>
              <w:right w:val="nil"/>
            </w:tcBorders>
            <w:shd w:val="clear" w:color="auto" w:fill="auto"/>
            <w:noWrap/>
            <w:hideMark/>
          </w:tcPr>
          <w:p w14:paraId="00E265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0869FC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516A2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76633BD" w14:textId="2FF646E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B022E1C" w14:textId="37C5F62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DAFAE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7D5BF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E299E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DA659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1D0CA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0670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4C23DA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2005</w:t>
            </w:r>
          </w:p>
        </w:tc>
      </w:tr>
      <w:tr w:rsidR="00B20317" w:rsidRPr="00B20317" w14:paraId="23D39654" w14:textId="77777777" w:rsidTr="00B20317">
        <w:tc>
          <w:tcPr>
            <w:tcW w:w="2694" w:type="dxa"/>
            <w:tcBorders>
              <w:top w:val="nil"/>
              <w:left w:val="nil"/>
              <w:bottom w:val="nil"/>
              <w:right w:val="nil"/>
            </w:tcBorders>
            <w:shd w:val="clear" w:color="auto" w:fill="auto"/>
            <w:noWrap/>
            <w:hideMark/>
          </w:tcPr>
          <w:p w14:paraId="3BDD41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Maina, 2005 - sup</w:t>
            </w:r>
          </w:p>
        </w:tc>
        <w:tc>
          <w:tcPr>
            <w:tcW w:w="1061" w:type="dxa"/>
            <w:tcBorders>
              <w:top w:val="nil"/>
              <w:left w:val="nil"/>
              <w:bottom w:val="nil"/>
              <w:right w:val="nil"/>
            </w:tcBorders>
            <w:shd w:val="clear" w:color="auto" w:fill="auto"/>
            <w:noWrap/>
            <w:hideMark/>
          </w:tcPr>
          <w:p w14:paraId="321450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5052F0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8EA21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91811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5B708F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836CA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36,8</w:t>
            </w:r>
          </w:p>
        </w:tc>
        <w:tc>
          <w:tcPr>
            <w:tcW w:w="709" w:type="dxa"/>
            <w:tcBorders>
              <w:top w:val="nil"/>
              <w:left w:val="nil"/>
              <w:bottom w:val="nil"/>
              <w:right w:val="nil"/>
            </w:tcBorders>
            <w:shd w:val="clear" w:color="auto" w:fill="auto"/>
            <w:noWrap/>
            <w:hideMark/>
          </w:tcPr>
          <w:p w14:paraId="390C13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1F482B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EA817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1DEB112" w14:textId="160AC10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01FB181" w14:textId="4096DA0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AE980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AE0C2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B98C9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847E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8FE40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CFC1D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F02A7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2005</w:t>
            </w:r>
          </w:p>
        </w:tc>
      </w:tr>
      <w:tr w:rsidR="00B20317" w:rsidRPr="00B20317" w14:paraId="2318B106" w14:textId="77777777" w:rsidTr="00B20317">
        <w:tc>
          <w:tcPr>
            <w:tcW w:w="2694" w:type="dxa"/>
            <w:tcBorders>
              <w:top w:val="nil"/>
              <w:left w:val="nil"/>
              <w:bottom w:val="nil"/>
              <w:right w:val="nil"/>
            </w:tcBorders>
            <w:shd w:val="clear" w:color="auto" w:fill="auto"/>
            <w:noWrap/>
            <w:hideMark/>
          </w:tcPr>
          <w:p w14:paraId="073AE4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Malouff, 1988 - pst</w:t>
            </w:r>
          </w:p>
        </w:tc>
        <w:tc>
          <w:tcPr>
            <w:tcW w:w="1061" w:type="dxa"/>
            <w:tcBorders>
              <w:top w:val="nil"/>
              <w:left w:val="nil"/>
              <w:bottom w:val="nil"/>
              <w:right w:val="nil"/>
            </w:tcBorders>
            <w:shd w:val="clear" w:color="auto" w:fill="auto"/>
            <w:noWrap/>
            <w:hideMark/>
          </w:tcPr>
          <w:p w14:paraId="795B7B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45A947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A32A0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34B57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0C5B5D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81E7A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39,08</w:t>
            </w:r>
          </w:p>
        </w:tc>
        <w:tc>
          <w:tcPr>
            <w:tcW w:w="709" w:type="dxa"/>
            <w:tcBorders>
              <w:top w:val="nil"/>
              <w:left w:val="nil"/>
              <w:bottom w:val="nil"/>
              <w:right w:val="nil"/>
            </w:tcBorders>
            <w:shd w:val="clear" w:color="auto" w:fill="auto"/>
            <w:noWrap/>
            <w:hideMark/>
          </w:tcPr>
          <w:p w14:paraId="345F7D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4E5A39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65310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29E3B68" w14:textId="359C948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EA9B7BA" w14:textId="0F85AA6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FFA3E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E2F21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111FE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A4E04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DFCB5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C790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CEE0A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1988</w:t>
            </w:r>
          </w:p>
        </w:tc>
      </w:tr>
      <w:tr w:rsidR="00B20317" w:rsidRPr="00B20317" w14:paraId="4CFAD373" w14:textId="77777777" w:rsidTr="00B20317">
        <w:tc>
          <w:tcPr>
            <w:tcW w:w="2694" w:type="dxa"/>
            <w:tcBorders>
              <w:top w:val="nil"/>
              <w:left w:val="nil"/>
              <w:bottom w:val="nil"/>
              <w:right w:val="nil"/>
            </w:tcBorders>
            <w:shd w:val="clear" w:color="auto" w:fill="auto"/>
            <w:noWrap/>
            <w:hideMark/>
          </w:tcPr>
          <w:p w14:paraId="054C04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Malouff, 1988 - ret</w:t>
            </w:r>
          </w:p>
        </w:tc>
        <w:tc>
          <w:tcPr>
            <w:tcW w:w="1061" w:type="dxa"/>
            <w:tcBorders>
              <w:top w:val="nil"/>
              <w:left w:val="nil"/>
              <w:bottom w:val="nil"/>
              <w:right w:val="nil"/>
            </w:tcBorders>
            <w:shd w:val="clear" w:color="auto" w:fill="auto"/>
            <w:noWrap/>
            <w:hideMark/>
          </w:tcPr>
          <w:p w14:paraId="504919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F6DA7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CC76C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9A4AD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5D96D7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EDCCB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39,08</w:t>
            </w:r>
          </w:p>
        </w:tc>
        <w:tc>
          <w:tcPr>
            <w:tcW w:w="709" w:type="dxa"/>
            <w:tcBorders>
              <w:top w:val="nil"/>
              <w:left w:val="nil"/>
              <w:bottom w:val="nil"/>
              <w:right w:val="nil"/>
            </w:tcBorders>
            <w:shd w:val="clear" w:color="auto" w:fill="auto"/>
            <w:noWrap/>
            <w:hideMark/>
          </w:tcPr>
          <w:p w14:paraId="777814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54C640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4A268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E2674D2" w14:textId="52FA7DC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A8234FE" w14:textId="5B2EFA1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037C6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6D42C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4C5AB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E4786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8FFA4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5C97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53853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1988</w:t>
            </w:r>
          </w:p>
        </w:tc>
      </w:tr>
      <w:tr w:rsidR="00B20317" w:rsidRPr="00B20317" w14:paraId="64FA6D24" w14:textId="77777777" w:rsidTr="00B20317">
        <w:tc>
          <w:tcPr>
            <w:tcW w:w="2694" w:type="dxa"/>
            <w:tcBorders>
              <w:top w:val="nil"/>
              <w:left w:val="nil"/>
              <w:bottom w:val="nil"/>
              <w:right w:val="nil"/>
            </w:tcBorders>
            <w:shd w:val="clear" w:color="auto" w:fill="auto"/>
            <w:noWrap/>
            <w:hideMark/>
          </w:tcPr>
          <w:p w14:paraId="4D8EB8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Martin, 2015</w:t>
            </w:r>
          </w:p>
        </w:tc>
        <w:tc>
          <w:tcPr>
            <w:tcW w:w="1061" w:type="dxa"/>
            <w:tcBorders>
              <w:top w:val="nil"/>
              <w:left w:val="nil"/>
              <w:bottom w:val="nil"/>
              <w:right w:val="nil"/>
            </w:tcBorders>
            <w:shd w:val="clear" w:color="auto" w:fill="auto"/>
            <w:noWrap/>
            <w:hideMark/>
          </w:tcPr>
          <w:p w14:paraId="774E71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7755E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CBFBF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33347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513CC1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22CE0B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40,64</w:t>
            </w:r>
          </w:p>
        </w:tc>
        <w:tc>
          <w:tcPr>
            <w:tcW w:w="709" w:type="dxa"/>
            <w:tcBorders>
              <w:top w:val="nil"/>
              <w:left w:val="nil"/>
              <w:bottom w:val="nil"/>
              <w:right w:val="nil"/>
            </w:tcBorders>
            <w:shd w:val="clear" w:color="auto" w:fill="auto"/>
            <w:noWrap/>
            <w:hideMark/>
          </w:tcPr>
          <w:p w14:paraId="559B9B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4DA720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F96E8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6838BD2" w14:textId="6EB7C50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91C4B5A" w14:textId="195CDB6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D8371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69A59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A5B7D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2E93C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8D37C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4621F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34F51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19C4F50C" w14:textId="77777777" w:rsidTr="00B20317">
        <w:tc>
          <w:tcPr>
            <w:tcW w:w="2694" w:type="dxa"/>
            <w:tcBorders>
              <w:top w:val="nil"/>
              <w:left w:val="nil"/>
              <w:bottom w:val="nil"/>
              <w:right w:val="nil"/>
            </w:tcBorders>
            <w:shd w:val="clear" w:color="auto" w:fill="auto"/>
            <w:noWrap/>
            <w:hideMark/>
          </w:tcPr>
          <w:p w14:paraId="7639E3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Matsuzaka, 2017</w:t>
            </w:r>
          </w:p>
        </w:tc>
        <w:tc>
          <w:tcPr>
            <w:tcW w:w="1061" w:type="dxa"/>
            <w:tcBorders>
              <w:top w:val="nil"/>
              <w:left w:val="nil"/>
              <w:bottom w:val="nil"/>
              <w:right w:val="nil"/>
            </w:tcBorders>
            <w:shd w:val="clear" w:color="auto" w:fill="auto"/>
            <w:noWrap/>
            <w:hideMark/>
          </w:tcPr>
          <w:p w14:paraId="25C690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4DB1CB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8CD69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B49A5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13521B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FFE25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43,84</w:t>
            </w:r>
          </w:p>
        </w:tc>
        <w:tc>
          <w:tcPr>
            <w:tcW w:w="709" w:type="dxa"/>
            <w:tcBorders>
              <w:top w:val="nil"/>
              <w:left w:val="nil"/>
              <w:bottom w:val="nil"/>
              <w:right w:val="nil"/>
            </w:tcBorders>
            <w:shd w:val="clear" w:color="auto" w:fill="auto"/>
            <w:noWrap/>
            <w:hideMark/>
          </w:tcPr>
          <w:p w14:paraId="63E061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0.94</w:t>
            </w:r>
          </w:p>
        </w:tc>
        <w:tc>
          <w:tcPr>
            <w:tcW w:w="709" w:type="dxa"/>
            <w:tcBorders>
              <w:top w:val="nil"/>
              <w:left w:val="nil"/>
              <w:bottom w:val="nil"/>
              <w:right w:val="nil"/>
            </w:tcBorders>
            <w:shd w:val="clear" w:color="auto" w:fill="auto"/>
            <w:noWrap/>
            <w:hideMark/>
          </w:tcPr>
          <w:p w14:paraId="3201B1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5FB80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E4A3025" w14:textId="1B0EB54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F955DB0" w14:textId="589ADF0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03814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289DE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E2B29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8E5E2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63912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6942D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DA263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3DD8951D" w14:textId="77777777" w:rsidTr="00B20317">
        <w:tc>
          <w:tcPr>
            <w:tcW w:w="2694" w:type="dxa"/>
            <w:tcBorders>
              <w:top w:val="nil"/>
              <w:left w:val="nil"/>
              <w:bottom w:val="nil"/>
              <w:right w:val="nil"/>
            </w:tcBorders>
            <w:shd w:val="clear" w:color="auto" w:fill="auto"/>
            <w:noWrap/>
            <w:hideMark/>
          </w:tcPr>
          <w:p w14:paraId="33F98C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McClay, 2015</w:t>
            </w:r>
          </w:p>
        </w:tc>
        <w:tc>
          <w:tcPr>
            <w:tcW w:w="1061" w:type="dxa"/>
            <w:tcBorders>
              <w:top w:val="nil"/>
              <w:left w:val="nil"/>
              <w:bottom w:val="nil"/>
              <w:right w:val="nil"/>
            </w:tcBorders>
            <w:shd w:val="clear" w:color="auto" w:fill="auto"/>
            <w:noWrap/>
            <w:hideMark/>
          </w:tcPr>
          <w:p w14:paraId="078DEF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B24CF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E4A7F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AFEFD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7356C5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62E61E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43,7</w:t>
            </w:r>
          </w:p>
        </w:tc>
        <w:tc>
          <w:tcPr>
            <w:tcW w:w="709" w:type="dxa"/>
            <w:tcBorders>
              <w:top w:val="nil"/>
              <w:left w:val="nil"/>
              <w:bottom w:val="nil"/>
              <w:right w:val="nil"/>
            </w:tcBorders>
            <w:shd w:val="clear" w:color="auto" w:fill="auto"/>
            <w:noWrap/>
            <w:hideMark/>
          </w:tcPr>
          <w:p w14:paraId="313A36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0.65</w:t>
            </w:r>
          </w:p>
        </w:tc>
        <w:tc>
          <w:tcPr>
            <w:tcW w:w="709" w:type="dxa"/>
            <w:tcBorders>
              <w:top w:val="nil"/>
              <w:left w:val="nil"/>
              <w:bottom w:val="nil"/>
              <w:right w:val="nil"/>
            </w:tcBorders>
            <w:shd w:val="clear" w:color="auto" w:fill="auto"/>
            <w:noWrap/>
            <w:hideMark/>
          </w:tcPr>
          <w:p w14:paraId="213BA5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83F35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6EA5A0F" w14:textId="1E4D118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6252477" w14:textId="54CB190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9F4BE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D4E42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E5340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ACBDF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A5589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E7964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021D6C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3000C5C4" w14:textId="77777777" w:rsidTr="00B20317">
        <w:tc>
          <w:tcPr>
            <w:tcW w:w="2694" w:type="dxa"/>
            <w:tcBorders>
              <w:top w:val="nil"/>
              <w:left w:val="nil"/>
              <w:bottom w:val="nil"/>
              <w:right w:val="nil"/>
            </w:tcBorders>
            <w:shd w:val="clear" w:color="auto" w:fill="auto"/>
            <w:noWrap/>
            <w:hideMark/>
          </w:tcPr>
          <w:p w14:paraId="38DD43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McCusker, 2021</w:t>
            </w:r>
          </w:p>
        </w:tc>
        <w:tc>
          <w:tcPr>
            <w:tcW w:w="1061" w:type="dxa"/>
            <w:tcBorders>
              <w:top w:val="nil"/>
              <w:left w:val="nil"/>
              <w:bottom w:val="nil"/>
              <w:right w:val="nil"/>
            </w:tcBorders>
            <w:shd w:val="clear" w:color="auto" w:fill="auto"/>
            <w:noWrap/>
            <w:hideMark/>
          </w:tcPr>
          <w:p w14:paraId="1B816D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F4BBC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77EFE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E0708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EEED1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2AE908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58</w:t>
            </w:r>
          </w:p>
        </w:tc>
        <w:tc>
          <w:tcPr>
            <w:tcW w:w="709" w:type="dxa"/>
            <w:tcBorders>
              <w:top w:val="nil"/>
              <w:left w:val="nil"/>
              <w:bottom w:val="nil"/>
              <w:right w:val="nil"/>
            </w:tcBorders>
            <w:shd w:val="clear" w:color="auto" w:fill="auto"/>
            <w:noWrap/>
            <w:hideMark/>
          </w:tcPr>
          <w:p w14:paraId="490840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5CA6A2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FC4B1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183D82E" w14:textId="0DA62C6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3A8AA8BE" w14:textId="4BE477E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47851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6E9B1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E4A6A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E511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9E073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C902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47E65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3DFE2297" w14:textId="77777777" w:rsidTr="00B20317">
        <w:tc>
          <w:tcPr>
            <w:tcW w:w="2694" w:type="dxa"/>
            <w:tcBorders>
              <w:top w:val="nil"/>
              <w:left w:val="nil"/>
              <w:bottom w:val="nil"/>
              <w:right w:val="nil"/>
            </w:tcBorders>
            <w:shd w:val="clear" w:color="auto" w:fill="auto"/>
            <w:noWrap/>
            <w:hideMark/>
          </w:tcPr>
          <w:p w14:paraId="28AFC0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McIndoo, 2016 - bat</w:t>
            </w:r>
          </w:p>
        </w:tc>
        <w:tc>
          <w:tcPr>
            <w:tcW w:w="1061" w:type="dxa"/>
            <w:tcBorders>
              <w:top w:val="nil"/>
              <w:left w:val="nil"/>
              <w:bottom w:val="nil"/>
              <w:right w:val="nil"/>
            </w:tcBorders>
            <w:shd w:val="clear" w:color="auto" w:fill="auto"/>
            <w:noWrap/>
            <w:hideMark/>
          </w:tcPr>
          <w:p w14:paraId="797CA9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3E9130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2F64C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DDB8E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0AE590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3F370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19,2</w:t>
            </w:r>
          </w:p>
        </w:tc>
        <w:tc>
          <w:tcPr>
            <w:tcW w:w="709" w:type="dxa"/>
            <w:tcBorders>
              <w:top w:val="nil"/>
              <w:left w:val="nil"/>
              <w:bottom w:val="nil"/>
              <w:right w:val="nil"/>
            </w:tcBorders>
            <w:shd w:val="clear" w:color="auto" w:fill="auto"/>
            <w:noWrap/>
            <w:hideMark/>
          </w:tcPr>
          <w:p w14:paraId="4D1EE0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0.62</w:t>
            </w:r>
          </w:p>
        </w:tc>
        <w:tc>
          <w:tcPr>
            <w:tcW w:w="709" w:type="dxa"/>
            <w:tcBorders>
              <w:top w:val="nil"/>
              <w:left w:val="nil"/>
              <w:bottom w:val="nil"/>
              <w:right w:val="nil"/>
            </w:tcBorders>
            <w:shd w:val="clear" w:color="auto" w:fill="auto"/>
            <w:noWrap/>
            <w:hideMark/>
          </w:tcPr>
          <w:p w14:paraId="349245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A89A0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0AC37CE" w14:textId="3B0151E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140325B3" w14:textId="428B629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57CA00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B7092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8BC45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9CA90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0F0D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B9708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0C33E5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2E4E556D" w14:textId="77777777" w:rsidTr="00B20317">
        <w:tc>
          <w:tcPr>
            <w:tcW w:w="2694" w:type="dxa"/>
            <w:tcBorders>
              <w:top w:val="nil"/>
              <w:left w:val="nil"/>
              <w:bottom w:val="nil"/>
              <w:right w:val="nil"/>
            </w:tcBorders>
            <w:shd w:val="clear" w:color="auto" w:fill="auto"/>
            <w:noWrap/>
            <w:hideMark/>
          </w:tcPr>
          <w:p w14:paraId="5981DC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McIndoo, 2016 - mbt</w:t>
            </w:r>
          </w:p>
        </w:tc>
        <w:tc>
          <w:tcPr>
            <w:tcW w:w="1061" w:type="dxa"/>
            <w:tcBorders>
              <w:top w:val="nil"/>
              <w:left w:val="nil"/>
              <w:bottom w:val="nil"/>
              <w:right w:val="nil"/>
            </w:tcBorders>
            <w:shd w:val="clear" w:color="auto" w:fill="auto"/>
            <w:noWrap/>
            <w:hideMark/>
          </w:tcPr>
          <w:p w14:paraId="65F195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7FEE91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E4BB7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9DD39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76E461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26E07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19,2</w:t>
            </w:r>
          </w:p>
        </w:tc>
        <w:tc>
          <w:tcPr>
            <w:tcW w:w="709" w:type="dxa"/>
            <w:tcBorders>
              <w:top w:val="nil"/>
              <w:left w:val="nil"/>
              <w:bottom w:val="nil"/>
              <w:right w:val="nil"/>
            </w:tcBorders>
            <w:shd w:val="clear" w:color="auto" w:fill="auto"/>
            <w:noWrap/>
            <w:hideMark/>
          </w:tcPr>
          <w:p w14:paraId="421ADB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0.62</w:t>
            </w:r>
          </w:p>
        </w:tc>
        <w:tc>
          <w:tcPr>
            <w:tcW w:w="709" w:type="dxa"/>
            <w:tcBorders>
              <w:top w:val="nil"/>
              <w:left w:val="nil"/>
              <w:bottom w:val="nil"/>
              <w:right w:val="nil"/>
            </w:tcBorders>
            <w:shd w:val="clear" w:color="auto" w:fill="auto"/>
            <w:noWrap/>
            <w:hideMark/>
          </w:tcPr>
          <w:p w14:paraId="1B5755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0693E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D053BB0" w14:textId="3CAF6AB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60636077" w14:textId="5A98307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5F7899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09C65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AF36D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7AEB2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403C4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F992B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0237B6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61AC981C" w14:textId="77777777" w:rsidTr="00B20317">
        <w:tc>
          <w:tcPr>
            <w:tcW w:w="2694" w:type="dxa"/>
            <w:tcBorders>
              <w:top w:val="nil"/>
              <w:left w:val="nil"/>
              <w:bottom w:val="nil"/>
              <w:right w:val="nil"/>
            </w:tcBorders>
            <w:shd w:val="clear" w:color="auto" w:fill="auto"/>
            <w:noWrap/>
            <w:hideMark/>
          </w:tcPr>
          <w:p w14:paraId="0E3003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McKee, 2006</w:t>
            </w:r>
          </w:p>
        </w:tc>
        <w:tc>
          <w:tcPr>
            <w:tcW w:w="1061" w:type="dxa"/>
            <w:tcBorders>
              <w:top w:val="nil"/>
              <w:left w:val="nil"/>
              <w:bottom w:val="nil"/>
              <w:right w:val="nil"/>
            </w:tcBorders>
            <w:shd w:val="clear" w:color="auto" w:fill="auto"/>
            <w:noWrap/>
            <w:hideMark/>
          </w:tcPr>
          <w:p w14:paraId="62F998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C4DD0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03EE6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81EE7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14A1B3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A6DC4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24,42</w:t>
            </w:r>
          </w:p>
        </w:tc>
        <w:tc>
          <w:tcPr>
            <w:tcW w:w="709" w:type="dxa"/>
            <w:tcBorders>
              <w:top w:val="nil"/>
              <w:left w:val="nil"/>
              <w:bottom w:val="nil"/>
              <w:right w:val="nil"/>
            </w:tcBorders>
            <w:shd w:val="clear" w:color="auto" w:fill="auto"/>
            <w:noWrap/>
            <w:hideMark/>
          </w:tcPr>
          <w:p w14:paraId="000FA3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301FD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E73DB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A47B577" w14:textId="309D2AD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9AEEF8F" w14:textId="5D2EB0A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72939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381B4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1FD3D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B2173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D5F2C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72CD2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DA72E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2006</w:t>
            </w:r>
          </w:p>
        </w:tc>
      </w:tr>
      <w:tr w:rsidR="00B20317" w:rsidRPr="00B20317" w14:paraId="13923DAA" w14:textId="77777777" w:rsidTr="00B20317">
        <w:tc>
          <w:tcPr>
            <w:tcW w:w="2694" w:type="dxa"/>
            <w:tcBorders>
              <w:top w:val="nil"/>
              <w:left w:val="nil"/>
              <w:bottom w:val="nil"/>
              <w:right w:val="nil"/>
            </w:tcBorders>
            <w:shd w:val="clear" w:color="auto" w:fill="auto"/>
            <w:noWrap/>
            <w:hideMark/>
          </w:tcPr>
          <w:p w14:paraId="355450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Mennen, 2021</w:t>
            </w:r>
          </w:p>
        </w:tc>
        <w:tc>
          <w:tcPr>
            <w:tcW w:w="1061" w:type="dxa"/>
            <w:tcBorders>
              <w:top w:val="nil"/>
              <w:left w:val="nil"/>
              <w:bottom w:val="nil"/>
              <w:right w:val="nil"/>
            </w:tcBorders>
            <w:shd w:val="clear" w:color="auto" w:fill="auto"/>
            <w:noWrap/>
            <w:hideMark/>
          </w:tcPr>
          <w:p w14:paraId="7EAD82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6179E5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C677A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8CCE6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77A9D0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8BB76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33</w:t>
            </w:r>
          </w:p>
        </w:tc>
        <w:tc>
          <w:tcPr>
            <w:tcW w:w="709" w:type="dxa"/>
            <w:tcBorders>
              <w:top w:val="nil"/>
              <w:left w:val="nil"/>
              <w:bottom w:val="nil"/>
              <w:right w:val="nil"/>
            </w:tcBorders>
            <w:shd w:val="clear" w:color="auto" w:fill="auto"/>
            <w:noWrap/>
            <w:hideMark/>
          </w:tcPr>
          <w:p w14:paraId="5ACF30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98491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DD7E7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02E9EF1" w14:textId="1880934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2742C0E4" w14:textId="2AEE92F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6EEBA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F7D56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67F32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8C7FF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BB3C7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AEED8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7FE58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483ED425" w14:textId="77777777" w:rsidTr="00B20317">
        <w:tc>
          <w:tcPr>
            <w:tcW w:w="2694" w:type="dxa"/>
            <w:tcBorders>
              <w:top w:val="nil"/>
              <w:left w:val="nil"/>
              <w:bottom w:val="nil"/>
              <w:right w:val="nil"/>
            </w:tcBorders>
            <w:shd w:val="clear" w:color="auto" w:fill="auto"/>
            <w:noWrap/>
            <w:hideMark/>
          </w:tcPr>
          <w:p w14:paraId="6C5458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Michalak, 2015 - cbasp</w:t>
            </w:r>
          </w:p>
        </w:tc>
        <w:tc>
          <w:tcPr>
            <w:tcW w:w="1061" w:type="dxa"/>
            <w:tcBorders>
              <w:top w:val="nil"/>
              <w:left w:val="nil"/>
              <w:bottom w:val="nil"/>
              <w:right w:val="nil"/>
            </w:tcBorders>
            <w:shd w:val="clear" w:color="auto" w:fill="auto"/>
            <w:noWrap/>
            <w:hideMark/>
          </w:tcPr>
          <w:p w14:paraId="7AE1A8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3E1B08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E17A1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5BA795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4719BA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10FA1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50,84</w:t>
            </w:r>
          </w:p>
        </w:tc>
        <w:tc>
          <w:tcPr>
            <w:tcW w:w="709" w:type="dxa"/>
            <w:tcBorders>
              <w:top w:val="nil"/>
              <w:left w:val="nil"/>
              <w:bottom w:val="nil"/>
              <w:right w:val="nil"/>
            </w:tcBorders>
            <w:shd w:val="clear" w:color="auto" w:fill="auto"/>
            <w:noWrap/>
            <w:hideMark/>
          </w:tcPr>
          <w:p w14:paraId="0FA382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0.62</w:t>
            </w:r>
          </w:p>
        </w:tc>
        <w:tc>
          <w:tcPr>
            <w:tcW w:w="709" w:type="dxa"/>
            <w:tcBorders>
              <w:top w:val="nil"/>
              <w:left w:val="nil"/>
              <w:bottom w:val="nil"/>
              <w:right w:val="nil"/>
            </w:tcBorders>
            <w:shd w:val="clear" w:color="auto" w:fill="auto"/>
            <w:noWrap/>
            <w:hideMark/>
          </w:tcPr>
          <w:p w14:paraId="0EE20E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14571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7027B20" w14:textId="179FE91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B08CA0D" w14:textId="326627C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B3C3D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10682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1CE7E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9D80C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05726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A7009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73BB2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20574497" w14:textId="77777777" w:rsidTr="00B20317">
        <w:tc>
          <w:tcPr>
            <w:tcW w:w="2694" w:type="dxa"/>
            <w:tcBorders>
              <w:top w:val="nil"/>
              <w:left w:val="nil"/>
              <w:bottom w:val="nil"/>
              <w:right w:val="nil"/>
            </w:tcBorders>
            <w:shd w:val="clear" w:color="auto" w:fill="auto"/>
            <w:noWrap/>
            <w:hideMark/>
          </w:tcPr>
          <w:p w14:paraId="2D5D7D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Michalak, 2015 - mbct</w:t>
            </w:r>
          </w:p>
        </w:tc>
        <w:tc>
          <w:tcPr>
            <w:tcW w:w="1061" w:type="dxa"/>
            <w:tcBorders>
              <w:top w:val="nil"/>
              <w:left w:val="nil"/>
              <w:bottom w:val="nil"/>
              <w:right w:val="nil"/>
            </w:tcBorders>
            <w:shd w:val="clear" w:color="auto" w:fill="auto"/>
            <w:noWrap/>
            <w:hideMark/>
          </w:tcPr>
          <w:p w14:paraId="769F1E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515539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D7C80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C5791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66BC1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EEA49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50,84</w:t>
            </w:r>
          </w:p>
        </w:tc>
        <w:tc>
          <w:tcPr>
            <w:tcW w:w="709" w:type="dxa"/>
            <w:tcBorders>
              <w:top w:val="nil"/>
              <w:left w:val="nil"/>
              <w:bottom w:val="nil"/>
              <w:right w:val="nil"/>
            </w:tcBorders>
            <w:shd w:val="clear" w:color="auto" w:fill="auto"/>
            <w:noWrap/>
            <w:hideMark/>
          </w:tcPr>
          <w:p w14:paraId="2D20E7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0.62</w:t>
            </w:r>
          </w:p>
        </w:tc>
        <w:tc>
          <w:tcPr>
            <w:tcW w:w="709" w:type="dxa"/>
            <w:tcBorders>
              <w:top w:val="nil"/>
              <w:left w:val="nil"/>
              <w:bottom w:val="nil"/>
              <w:right w:val="nil"/>
            </w:tcBorders>
            <w:shd w:val="clear" w:color="auto" w:fill="auto"/>
            <w:noWrap/>
            <w:hideMark/>
          </w:tcPr>
          <w:p w14:paraId="624D8F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4872C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57D1C4E" w14:textId="6CBDAAF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789B0B5" w14:textId="53F78A6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84CDD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7E132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55968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0EBB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A3568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EB28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17C80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4A572B57" w14:textId="77777777" w:rsidTr="00B20317">
        <w:tc>
          <w:tcPr>
            <w:tcW w:w="2694" w:type="dxa"/>
            <w:tcBorders>
              <w:top w:val="nil"/>
              <w:left w:val="nil"/>
              <w:bottom w:val="nil"/>
              <w:right w:val="nil"/>
            </w:tcBorders>
            <w:shd w:val="clear" w:color="auto" w:fill="auto"/>
            <w:noWrap/>
            <w:hideMark/>
          </w:tcPr>
          <w:p w14:paraId="4EEF25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Milgrom, 2005 - cbt</w:t>
            </w:r>
          </w:p>
        </w:tc>
        <w:tc>
          <w:tcPr>
            <w:tcW w:w="1061" w:type="dxa"/>
            <w:tcBorders>
              <w:top w:val="nil"/>
              <w:left w:val="nil"/>
              <w:bottom w:val="nil"/>
              <w:right w:val="nil"/>
            </w:tcBorders>
            <w:shd w:val="clear" w:color="auto" w:fill="auto"/>
            <w:noWrap/>
            <w:hideMark/>
          </w:tcPr>
          <w:p w14:paraId="47892F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4E5A3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8CADB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9443B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19A1F9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75DBD8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29,7</w:t>
            </w:r>
          </w:p>
        </w:tc>
        <w:tc>
          <w:tcPr>
            <w:tcW w:w="709" w:type="dxa"/>
            <w:tcBorders>
              <w:top w:val="nil"/>
              <w:left w:val="nil"/>
              <w:bottom w:val="nil"/>
              <w:right w:val="nil"/>
            </w:tcBorders>
            <w:shd w:val="clear" w:color="auto" w:fill="auto"/>
            <w:noWrap/>
            <w:hideMark/>
          </w:tcPr>
          <w:p w14:paraId="0E1F37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EA1E7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43DA8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8832C77" w14:textId="4355760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464297B0" w14:textId="22B3E9D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03C205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55C62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430D0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B482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AF88E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C7647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09760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2005</w:t>
            </w:r>
          </w:p>
        </w:tc>
      </w:tr>
      <w:tr w:rsidR="00B20317" w:rsidRPr="00B20317" w14:paraId="3FDF318E" w14:textId="77777777" w:rsidTr="00B20317">
        <w:tc>
          <w:tcPr>
            <w:tcW w:w="2694" w:type="dxa"/>
            <w:tcBorders>
              <w:top w:val="nil"/>
              <w:left w:val="nil"/>
              <w:bottom w:val="nil"/>
              <w:right w:val="nil"/>
            </w:tcBorders>
            <w:shd w:val="clear" w:color="auto" w:fill="auto"/>
            <w:noWrap/>
            <w:hideMark/>
          </w:tcPr>
          <w:p w14:paraId="0D2684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Milgrom, 2005 - grp sup</w:t>
            </w:r>
          </w:p>
        </w:tc>
        <w:tc>
          <w:tcPr>
            <w:tcW w:w="1061" w:type="dxa"/>
            <w:tcBorders>
              <w:top w:val="nil"/>
              <w:left w:val="nil"/>
              <w:bottom w:val="nil"/>
              <w:right w:val="nil"/>
            </w:tcBorders>
            <w:shd w:val="clear" w:color="auto" w:fill="auto"/>
            <w:noWrap/>
            <w:hideMark/>
          </w:tcPr>
          <w:p w14:paraId="19BA88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241EED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18736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B5500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1700BC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124426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29,7</w:t>
            </w:r>
          </w:p>
        </w:tc>
        <w:tc>
          <w:tcPr>
            <w:tcW w:w="709" w:type="dxa"/>
            <w:tcBorders>
              <w:top w:val="nil"/>
              <w:left w:val="nil"/>
              <w:bottom w:val="nil"/>
              <w:right w:val="nil"/>
            </w:tcBorders>
            <w:shd w:val="clear" w:color="auto" w:fill="auto"/>
            <w:noWrap/>
            <w:hideMark/>
          </w:tcPr>
          <w:p w14:paraId="5B877D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7D95F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93137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1ADB4EA" w14:textId="409D43A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DF21899" w14:textId="1879444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1BA64E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61B38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D52D0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D0934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52096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E3C4F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AB654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2005</w:t>
            </w:r>
          </w:p>
        </w:tc>
      </w:tr>
      <w:tr w:rsidR="00B20317" w:rsidRPr="00B20317" w14:paraId="0A701C53" w14:textId="77777777" w:rsidTr="00B20317">
        <w:tc>
          <w:tcPr>
            <w:tcW w:w="2694" w:type="dxa"/>
            <w:tcBorders>
              <w:top w:val="nil"/>
              <w:left w:val="nil"/>
              <w:bottom w:val="nil"/>
              <w:right w:val="nil"/>
            </w:tcBorders>
            <w:shd w:val="clear" w:color="auto" w:fill="auto"/>
            <w:noWrap/>
            <w:hideMark/>
          </w:tcPr>
          <w:p w14:paraId="707CF7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Milgrom, 2005 - ind sup</w:t>
            </w:r>
          </w:p>
        </w:tc>
        <w:tc>
          <w:tcPr>
            <w:tcW w:w="1061" w:type="dxa"/>
            <w:tcBorders>
              <w:top w:val="nil"/>
              <w:left w:val="nil"/>
              <w:bottom w:val="nil"/>
              <w:right w:val="nil"/>
            </w:tcBorders>
            <w:shd w:val="clear" w:color="auto" w:fill="auto"/>
            <w:noWrap/>
            <w:hideMark/>
          </w:tcPr>
          <w:p w14:paraId="05324D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75D3B0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51844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F0773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7BEE9E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0C4373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29,7</w:t>
            </w:r>
          </w:p>
        </w:tc>
        <w:tc>
          <w:tcPr>
            <w:tcW w:w="709" w:type="dxa"/>
            <w:tcBorders>
              <w:top w:val="nil"/>
              <w:left w:val="nil"/>
              <w:bottom w:val="nil"/>
              <w:right w:val="nil"/>
            </w:tcBorders>
            <w:shd w:val="clear" w:color="auto" w:fill="auto"/>
            <w:noWrap/>
            <w:hideMark/>
          </w:tcPr>
          <w:p w14:paraId="12BBC8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8F612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32453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0E5CB8B" w14:textId="6C39537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357ECCC5" w14:textId="4544888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5C8276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3FBDF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0BA45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4FCF6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78702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18248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E310A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2005</w:t>
            </w:r>
          </w:p>
        </w:tc>
      </w:tr>
      <w:tr w:rsidR="00B20317" w:rsidRPr="00B20317" w14:paraId="53322893" w14:textId="77777777" w:rsidTr="00B20317">
        <w:tc>
          <w:tcPr>
            <w:tcW w:w="2694" w:type="dxa"/>
            <w:tcBorders>
              <w:top w:val="nil"/>
              <w:left w:val="nil"/>
              <w:bottom w:val="nil"/>
              <w:right w:val="nil"/>
            </w:tcBorders>
            <w:shd w:val="clear" w:color="auto" w:fill="auto"/>
            <w:noWrap/>
            <w:hideMark/>
          </w:tcPr>
          <w:p w14:paraId="09FB4A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Milgrom, 2011 - nurse</w:t>
            </w:r>
          </w:p>
        </w:tc>
        <w:tc>
          <w:tcPr>
            <w:tcW w:w="1061" w:type="dxa"/>
            <w:tcBorders>
              <w:top w:val="nil"/>
              <w:left w:val="nil"/>
              <w:bottom w:val="nil"/>
              <w:right w:val="nil"/>
            </w:tcBorders>
            <w:shd w:val="clear" w:color="auto" w:fill="auto"/>
            <w:noWrap/>
            <w:hideMark/>
          </w:tcPr>
          <w:p w14:paraId="08786D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F014A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F8325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535EF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2128B4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31AF15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31,48</w:t>
            </w:r>
          </w:p>
        </w:tc>
        <w:tc>
          <w:tcPr>
            <w:tcW w:w="709" w:type="dxa"/>
            <w:tcBorders>
              <w:top w:val="nil"/>
              <w:left w:val="nil"/>
              <w:bottom w:val="nil"/>
              <w:right w:val="nil"/>
            </w:tcBorders>
            <w:shd w:val="clear" w:color="auto" w:fill="auto"/>
            <w:noWrap/>
            <w:hideMark/>
          </w:tcPr>
          <w:p w14:paraId="24D483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7C109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38B48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5221D2C" w14:textId="6E4377A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0E87591" w14:textId="63D4B2C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0F2F4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39F53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24F5A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9620A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134F1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72B1A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B9D0E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0EEFA34B" w14:textId="77777777" w:rsidTr="00B20317">
        <w:tc>
          <w:tcPr>
            <w:tcW w:w="2694" w:type="dxa"/>
            <w:tcBorders>
              <w:top w:val="nil"/>
              <w:left w:val="nil"/>
              <w:bottom w:val="nil"/>
              <w:right w:val="nil"/>
            </w:tcBorders>
            <w:shd w:val="clear" w:color="auto" w:fill="auto"/>
            <w:noWrap/>
            <w:hideMark/>
          </w:tcPr>
          <w:p w14:paraId="464B6D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Milgrom, 2011 - psych</w:t>
            </w:r>
          </w:p>
        </w:tc>
        <w:tc>
          <w:tcPr>
            <w:tcW w:w="1061" w:type="dxa"/>
            <w:tcBorders>
              <w:top w:val="nil"/>
              <w:left w:val="nil"/>
              <w:bottom w:val="nil"/>
              <w:right w:val="nil"/>
            </w:tcBorders>
            <w:shd w:val="clear" w:color="auto" w:fill="auto"/>
            <w:noWrap/>
            <w:hideMark/>
          </w:tcPr>
          <w:p w14:paraId="56AC7A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1D94A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811A4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7EA9A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5E2C08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5A4C17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31,48</w:t>
            </w:r>
          </w:p>
        </w:tc>
        <w:tc>
          <w:tcPr>
            <w:tcW w:w="709" w:type="dxa"/>
            <w:tcBorders>
              <w:top w:val="nil"/>
              <w:left w:val="nil"/>
              <w:bottom w:val="nil"/>
              <w:right w:val="nil"/>
            </w:tcBorders>
            <w:shd w:val="clear" w:color="auto" w:fill="auto"/>
            <w:noWrap/>
            <w:hideMark/>
          </w:tcPr>
          <w:p w14:paraId="342ED5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3B70D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09580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205965B" w14:textId="2D52653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38911257" w14:textId="2953171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07956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9F8E7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CDC12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1CB90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97E17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56606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607A9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397B0C5F" w14:textId="77777777" w:rsidTr="00B20317">
        <w:tc>
          <w:tcPr>
            <w:tcW w:w="2694" w:type="dxa"/>
            <w:tcBorders>
              <w:top w:val="nil"/>
              <w:left w:val="nil"/>
              <w:bottom w:val="nil"/>
              <w:right w:val="nil"/>
            </w:tcBorders>
            <w:shd w:val="clear" w:color="auto" w:fill="auto"/>
            <w:noWrap/>
            <w:hideMark/>
          </w:tcPr>
          <w:p w14:paraId="1A581A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Milgrom, 2015b</w:t>
            </w:r>
          </w:p>
        </w:tc>
        <w:tc>
          <w:tcPr>
            <w:tcW w:w="1061" w:type="dxa"/>
            <w:tcBorders>
              <w:top w:val="nil"/>
              <w:left w:val="nil"/>
              <w:bottom w:val="nil"/>
              <w:right w:val="nil"/>
            </w:tcBorders>
            <w:shd w:val="clear" w:color="auto" w:fill="auto"/>
            <w:noWrap/>
            <w:hideMark/>
          </w:tcPr>
          <w:p w14:paraId="41100B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FA400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1BC47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F1927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2FA29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320D7E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31,79</w:t>
            </w:r>
          </w:p>
        </w:tc>
        <w:tc>
          <w:tcPr>
            <w:tcW w:w="709" w:type="dxa"/>
            <w:tcBorders>
              <w:top w:val="nil"/>
              <w:left w:val="nil"/>
              <w:bottom w:val="nil"/>
              <w:right w:val="nil"/>
            </w:tcBorders>
            <w:shd w:val="clear" w:color="auto" w:fill="auto"/>
            <w:noWrap/>
            <w:hideMark/>
          </w:tcPr>
          <w:p w14:paraId="4ACB1B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6CEC8E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A1DA0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F437EAA" w14:textId="4D029CB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68799E8F" w14:textId="70E1AED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CC4C9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4793F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A9701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E2CFB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ECB6B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CF66A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4555A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07A561D4" w14:textId="77777777" w:rsidTr="00B20317">
        <w:tc>
          <w:tcPr>
            <w:tcW w:w="2694" w:type="dxa"/>
            <w:tcBorders>
              <w:top w:val="nil"/>
              <w:left w:val="nil"/>
              <w:bottom w:val="nil"/>
              <w:right w:val="nil"/>
            </w:tcBorders>
            <w:shd w:val="clear" w:color="auto" w:fill="auto"/>
            <w:noWrap/>
            <w:hideMark/>
          </w:tcPr>
          <w:p w14:paraId="40966D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Milgrom, 2016</w:t>
            </w:r>
          </w:p>
        </w:tc>
        <w:tc>
          <w:tcPr>
            <w:tcW w:w="1061" w:type="dxa"/>
            <w:tcBorders>
              <w:top w:val="nil"/>
              <w:left w:val="nil"/>
              <w:bottom w:val="nil"/>
              <w:right w:val="nil"/>
            </w:tcBorders>
            <w:shd w:val="clear" w:color="auto" w:fill="auto"/>
            <w:noWrap/>
            <w:hideMark/>
          </w:tcPr>
          <w:p w14:paraId="65EA41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6D2A6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A5C79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8B0AB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7CA024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26AC48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31,6</w:t>
            </w:r>
          </w:p>
        </w:tc>
        <w:tc>
          <w:tcPr>
            <w:tcW w:w="709" w:type="dxa"/>
            <w:tcBorders>
              <w:top w:val="nil"/>
              <w:left w:val="nil"/>
              <w:bottom w:val="nil"/>
              <w:right w:val="nil"/>
            </w:tcBorders>
            <w:shd w:val="clear" w:color="auto" w:fill="auto"/>
            <w:noWrap/>
            <w:hideMark/>
          </w:tcPr>
          <w:p w14:paraId="3A6766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BC474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ABBB4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712FA88" w14:textId="7843043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EF508DA" w14:textId="3C19DC8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9614F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525D7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7CAC3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8BD63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4AD45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5C3A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B4380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18604254" w14:textId="77777777" w:rsidTr="00B20317">
        <w:tc>
          <w:tcPr>
            <w:tcW w:w="2694" w:type="dxa"/>
            <w:tcBorders>
              <w:top w:val="nil"/>
              <w:left w:val="nil"/>
              <w:bottom w:val="nil"/>
              <w:right w:val="nil"/>
            </w:tcBorders>
            <w:shd w:val="clear" w:color="auto" w:fill="auto"/>
            <w:noWrap/>
            <w:hideMark/>
          </w:tcPr>
          <w:p w14:paraId="6EA6C5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Milgrom, 2021 - ftf</w:t>
            </w:r>
          </w:p>
        </w:tc>
        <w:tc>
          <w:tcPr>
            <w:tcW w:w="1061" w:type="dxa"/>
            <w:tcBorders>
              <w:top w:val="nil"/>
              <w:left w:val="nil"/>
              <w:bottom w:val="nil"/>
              <w:right w:val="nil"/>
            </w:tcBorders>
            <w:shd w:val="clear" w:color="auto" w:fill="auto"/>
            <w:noWrap/>
            <w:hideMark/>
          </w:tcPr>
          <w:p w14:paraId="0EFD38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368D5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7C612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4D125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769989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7B3EDA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32,1</w:t>
            </w:r>
          </w:p>
        </w:tc>
        <w:tc>
          <w:tcPr>
            <w:tcW w:w="709" w:type="dxa"/>
            <w:tcBorders>
              <w:top w:val="nil"/>
              <w:left w:val="nil"/>
              <w:bottom w:val="nil"/>
              <w:right w:val="nil"/>
            </w:tcBorders>
            <w:shd w:val="clear" w:color="auto" w:fill="auto"/>
            <w:noWrap/>
            <w:hideMark/>
          </w:tcPr>
          <w:p w14:paraId="354ECA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AA9A2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8DB0D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FE687A4" w14:textId="3E06068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44E01A74" w14:textId="439B23B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463A6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DFF74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C2156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60255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2A3BA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E4300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B7526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00A2C67D" w14:textId="77777777" w:rsidTr="00B20317">
        <w:tc>
          <w:tcPr>
            <w:tcW w:w="2694" w:type="dxa"/>
            <w:tcBorders>
              <w:top w:val="nil"/>
              <w:left w:val="nil"/>
              <w:bottom w:val="nil"/>
              <w:right w:val="nil"/>
            </w:tcBorders>
            <w:shd w:val="clear" w:color="auto" w:fill="auto"/>
            <w:noWrap/>
            <w:hideMark/>
          </w:tcPr>
          <w:p w14:paraId="3FDD4E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Milgrom, 2021 - icbt</w:t>
            </w:r>
          </w:p>
        </w:tc>
        <w:tc>
          <w:tcPr>
            <w:tcW w:w="1061" w:type="dxa"/>
            <w:tcBorders>
              <w:top w:val="nil"/>
              <w:left w:val="nil"/>
              <w:bottom w:val="nil"/>
              <w:right w:val="nil"/>
            </w:tcBorders>
            <w:shd w:val="clear" w:color="auto" w:fill="auto"/>
            <w:noWrap/>
            <w:hideMark/>
          </w:tcPr>
          <w:p w14:paraId="282426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DDF05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FE51C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38D28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94C11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264F22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32,1</w:t>
            </w:r>
          </w:p>
        </w:tc>
        <w:tc>
          <w:tcPr>
            <w:tcW w:w="709" w:type="dxa"/>
            <w:tcBorders>
              <w:top w:val="nil"/>
              <w:left w:val="nil"/>
              <w:bottom w:val="nil"/>
              <w:right w:val="nil"/>
            </w:tcBorders>
            <w:shd w:val="clear" w:color="auto" w:fill="auto"/>
            <w:noWrap/>
            <w:hideMark/>
          </w:tcPr>
          <w:p w14:paraId="44E368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63201A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1945C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23A113C" w14:textId="0836353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662B481" w14:textId="20927C6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3B3A1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D34DC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FF6A1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3978F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8762F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FAE0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B8DF9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50C7937F" w14:textId="77777777" w:rsidTr="00B20317">
        <w:tc>
          <w:tcPr>
            <w:tcW w:w="2694" w:type="dxa"/>
            <w:tcBorders>
              <w:top w:val="nil"/>
              <w:left w:val="nil"/>
              <w:bottom w:val="nil"/>
              <w:right w:val="nil"/>
            </w:tcBorders>
            <w:shd w:val="clear" w:color="auto" w:fill="auto"/>
            <w:noWrap/>
            <w:hideMark/>
          </w:tcPr>
          <w:p w14:paraId="7FA55B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Miller, 2002</w:t>
            </w:r>
          </w:p>
        </w:tc>
        <w:tc>
          <w:tcPr>
            <w:tcW w:w="1061" w:type="dxa"/>
            <w:tcBorders>
              <w:top w:val="nil"/>
              <w:left w:val="nil"/>
              <w:bottom w:val="nil"/>
              <w:right w:val="nil"/>
            </w:tcBorders>
            <w:shd w:val="clear" w:color="auto" w:fill="auto"/>
            <w:noWrap/>
            <w:hideMark/>
          </w:tcPr>
          <w:p w14:paraId="05A165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1BBAC6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7565B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76F4BA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25930D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57A7E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32,1</w:t>
            </w:r>
          </w:p>
        </w:tc>
        <w:tc>
          <w:tcPr>
            <w:tcW w:w="709" w:type="dxa"/>
            <w:tcBorders>
              <w:top w:val="nil"/>
              <w:left w:val="nil"/>
              <w:bottom w:val="nil"/>
              <w:right w:val="nil"/>
            </w:tcBorders>
            <w:shd w:val="clear" w:color="auto" w:fill="auto"/>
            <w:noWrap/>
            <w:hideMark/>
          </w:tcPr>
          <w:p w14:paraId="1740F2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1A91D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FEBD8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BA743F5" w14:textId="22A3C78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61A9EAB" w14:textId="7BF51FF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645BE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CBA0B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84799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DCEA1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B291E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38FB2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AACC3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2002</w:t>
            </w:r>
          </w:p>
        </w:tc>
      </w:tr>
      <w:tr w:rsidR="00B20317" w:rsidRPr="00B20317" w14:paraId="1068D769" w14:textId="77777777" w:rsidTr="00B20317">
        <w:tc>
          <w:tcPr>
            <w:tcW w:w="2694" w:type="dxa"/>
            <w:tcBorders>
              <w:top w:val="nil"/>
              <w:left w:val="nil"/>
              <w:bottom w:val="nil"/>
              <w:right w:val="nil"/>
            </w:tcBorders>
            <w:shd w:val="clear" w:color="auto" w:fill="auto"/>
            <w:noWrap/>
            <w:hideMark/>
          </w:tcPr>
          <w:p w14:paraId="137251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Miranda, 2003</w:t>
            </w:r>
          </w:p>
        </w:tc>
        <w:tc>
          <w:tcPr>
            <w:tcW w:w="1061" w:type="dxa"/>
            <w:tcBorders>
              <w:top w:val="nil"/>
              <w:left w:val="nil"/>
              <w:bottom w:val="nil"/>
              <w:right w:val="nil"/>
            </w:tcBorders>
            <w:shd w:val="clear" w:color="auto" w:fill="auto"/>
            <w:noWrap/>
            <w:hideMark/>
          </w:tcPr>
          <w:p w14:paraId="23A862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DC4BE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FDD0F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6E9CB2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C6A61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83D59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29,3</w:t>
            </w:r>
          </w:p>
        </w:tc>
        <w:tc>
          <w:tcPr>
            <w:tcW w:w="709" w:type="dxa"/>
            <w:tcBorders>
              <w:top w:val="nil"/>
              <w:left w:val="nil"/>
              <w:bottom w:val="nil"/>
              <w:right w:val="nil"/>
            </w:tcBorders>
            <w:shd w:val="clear" w:color="auto" w:fill="auto"/>
            <w:noWrap/>
            <w:hideMark/>
          </w:tcPr>
          <w:p w14:paraId="14B0F7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640C23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0A7DB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8505005" w14:textId="002A9CB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3CE432D" w14:textId="3B3E9AD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AF3F5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C178B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E4FB4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2D018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3EC1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7F7C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3DE40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334A25C8" w14:textId="77777777" w:rsidTr="00B20317">
        <w:tc>
          <w:tcPr>
            <w:tcW w:w="2694" w:type="dxa"/>
            <w:tcBorders>
              <w:top w:val="nil"/>
              <w:left w:val="nil"/>
              <w:bottom w:val="nil"/>
              <w:right w:val="nil"/>
            </w:tcBorders>
            <w:shd w:val="clear" w:color="auto" w:fill="auto"/>
            <w:noWrap/>
            <w:hideMark/>
          </w:tcPr>
          <w:p w14:paraId="211C8F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Mohr, 2000</w:t>
            </w:r>
          </w:p>
        </w:tc>
        <w:tc>
          <w:tcPr>
            <w:tcW w:w="1061" w:type="dxa"/>
            <w:tcBorders>
              <w:top w:val="nil"/>
              <w:left w:val="nil"/>
              <w:bottom w:val="nil"/>
              <w:right w:val="nil"/>
            </w:tcBorders>
            <w:shd w:val="clear" w:color="auto" w:fill="auto"/>
            <w:noWrap/>
            <w:hideMark/>
          </w:tcPr>
          <w:p w14:paraId="5FCADE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4BD24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73F67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06632E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6039C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39A0C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42,35</w:t>
            </w:r>
          </w:p>
        </w:tc>
        <w:tc>
          <w:tcPr>
            <w:tcW w:w="709" w:type="dxa"/>
            <w:tcBorders>
              <w:top w:val="nil"/>
              <w:left w:val="nil"/>
              <w:bottom w:val="nil"/>
              <w:right w:val="nil"/>
            </w:tcBorders>
            <w:shd w:val="clear" w:color="auto" w:fill="auto"/>
            <w:noWrap/>
            <w:hideMark/>
          </w:tcPr>
          <w:p w14:paraId="77E792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09FED6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06A02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47B7442" w14:textId="7DCB49C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FCD11FA" w14:textId="5D17927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9378C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31B74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F45B5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5860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97926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7C5AB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455D9C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2000</w:t>
            </w:r>
          </w:p>
        </w:tc>
      </w:tr>
      <w:tr w:rsidR="00B20317" w:rsidRPr="00B20317" w14:paraId="59079A8C" w14:textId="77777777" w:rsidTr="00B20317">
        <w:tc>
          <w:tcPr>
            <w:tcW w:w="2694" w:type="dxa"/>
            <w:tcBorders>
              <w:top w:val="nil"/>
              <w:left w:val="nil"/>
              <w:bottom w:val="nil"/>
              <w:right w:val="nil"/>
            </w:tcBorders>
            <w:shd w:val="clear" w:color="auto" w:fill="auto"/>
            <w:noWrap/>
            <w:hideMark/>
          </w:tcPr>
          <w:p w14:paraId="3E983B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Mohr, 2011</w:t>
            </w:r>
          </w:p>
        </w:tc>
        <w:tc>
          <w:tcPr>
            <w:tcW w:w="1061" w:type="dxa"/>
            <w:tcBorders>
              <w:top w:val="nil"/>
              <w:left w:val="nil"/>
              <w:bottom w:val="nil"/>
              <w:right w:val="nil"/>
            </w:tcBorders>
            <w:shd w:val="clear" w:color="auto" w:fill="auto"/>
            <w:noWrap/>
            <w:hideMark/>
          </w:tcPr>
          <w:p w14:paraId="712E9E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4890C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8A93F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4FF17D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7E77BE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2D77F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55,9</w:t>
            </w:r>
          </w:p>
        </w:tc>
        <w:tc>
          <w:tcPr>
            <w:tcW w:w="709" w:type="dxa"/>
            <w:tcBorders>
              <w:top w:val="nil"/>
              <w:left w:val="nil"/>
              <w:bottom w:val="nil"/>
              <w:right w:val="nil"/>
            </w:tcBorders>
            <w:shd w:val="clear" w:color="auto" w:fill="auto"/>
            <w:noWrap/>
            <w:hideMark/>
          </w:tcPr>
          <w:p w14:paraId="3034A1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0.09</w:t>
            </w:r>
          </w:p>
        </w:tc>
        <w:tc>
          <w:tcPr>
            <w:tcW w:w="709" w:type="dxa"/>
            <w:tcBorders>
              <w:top w:val="nil"/>
              <w:left w:val="nil"/>
              <w:bottom w:val="nil"/>
              <w:right w:val="nil"/>
            </w:tcBorders>
            <w:shd w:val="clear" w:color="auto" w:fill="auto"/>
            <w:noWrap/>
            <w:hideMark/>
          </w:tcPr>
          <w:p w14:paraId="6E1352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6613A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68DB1EE" w14:textId="7AD98E8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57EC025" w14:textId="0E9512F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A9E34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25932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2E72F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A24BF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EDE04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5F2F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CA9CC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187C0417" w14:textId="77777777" w:rsidTr="00B20317">
        <w:tc>
          <w:tcPr>
            <w:tcW w:w="2694" w:type="dxa"/>
            <w:tcBorders>
              <w:top w:val="nil"/>
              <w:left w:val="nil"/>
              <w:bottom w:val="nil"/>
              <w:right w:val="nil"/>
            </w:tcBorders>
            <w:shd w:val="clear" w:color="auto" w:fill="auto"/>
            <w:noWrap/>
            <w:hideMark/>
          </w:tcPr>
          <w:p w14:paraId="13C0C0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Mohr, 2013</w:t>
            </w:r>
          </w:p>
        </w:tc>
        <w:tc>
          <w:tcPr>
            <w:tcW w:w="1061" w:type="dxa"/>
            <w:tcBorders>
              <w:top w:val="nil"/>
              <w:left w:val="nil"/>
              <w:bottom w:val="nil"/>
              <w:right w:val="nil"/>
            </w:tcBorders>
            <w:shd w:val="clear" w:color="auto" w:fill="auto"/>
            <w:noWrap/>
            <w:hideMark/>
          </w:tcPr>
          <w:p w14:paraId="64B63C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E41DC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FC1D5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A27C4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w:t>
            </w:r>
          </w:p>
        </w:tc>
        <w:tc>
          <w:tcPr>
            <w:tcW w:w="567" w:type="dxa"/>
            <w:tcBorders>
              <w:top w:val="nil"/>
              <w:left w:val="nil"/>
              <w:bottom w:val="nil"/>
              <w:right w:val="nil"/>
            </w:tcBorders>
            <w:shd w:val="clear" w:color="auto" w:fill="auto"/>
            <w:noWrap/>
            <w:hideMark/>
          </w:tcPr>
          <w:p w14:paraId="72A73C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4D913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48,33</w:t>
            </w:r>
          </w:p>
        </w:tc>
        <w:tc>
          <w:tcPr>
            <w:tcW w:w="709" w:type="dxa"/>
            <w:tcBorders>
              <w:top w:val="nil"/>
              <w:left w:val="nil"/>
              <w:bottom w:val="nil"/>
              <w:right w:val="nil"/>
            </w:tcBorders>
            <w:shd w:val="clear" w:color="auto" w:fill="auto"/>
            <w:noWrap/>
            <w:hideMark/>
          </w:tcPr>
          <w:p w14:paraId="66DAB4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6F38A4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B0E21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BB0F184" w14:textId="073E1DF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A2AFCE1" w14:textId="661ABA9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E3423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150FD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B1CC8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A53C0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A0DAB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979FB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7A538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0DD1BE1B" w14:textId="77777777" w:rsidTr="00B20317">
        <w:tc>
          <w:tcPr>
            <w:tcW w:w="2694" w:type="dxa"/>
            <w:tcBorders>
              <w:top w:val="nil"/>
              <w:left w:val="nil"/>
              <w:bottom w:val="nil"/>
              <w:right w:val="nil"/>
            </w:tcBorders>
            <w:shd w:val="clear" w:color="auto" w:fill="auto"/>
            <w:noWrap/>
            <w:hideMark/>
          </w:tcPr>
          <w:p w14:paraId="68B5A5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Moldovan, 2013 - cau</w:t>
            </w:r>
          </w:p>
        </w:tc>
        <w:tc>
          <w:tcPr>
            <w:tcW w:w="1061" w:type="dxa"/>
            <w:tcBorders>
              <w:top w:val="nil"/>
              <w:left w:val="nil"/>
              <w:bottom w:val="nil"/>
              <w:right w:val="nil"/>
            </w:tcBorders>
            <w:shd w:val="clear" w:color="auto" w:fill="auto"/>
            <w:noWrap/>
            <w:hideMark/>
          </w:tcPr>
          <w:p w14:paraId="1B9BBD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0D01D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AF784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49ED6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6C8A90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ADA36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23</w:t>
            </w:r>
          </w:p>
        </w:tc>
        <w:tc>
          <w:tcPr>
            <w:tcW w:w="709" w:type="dxa"/>
            <w:tcBorders>
              <w:top w:val="nil"/>
              <w:left w:val="nil"/>
              <w:bottom w:val="nil"/>
              <w:right w:val="nil"/>
            </w:tcBorders>
            <w:shd w:val="clear" w:color="auto" w:fill="auto"/>
            <w:noWrap/>
            <w:hideMark/>
          </w:tcPr>
          <w:p w14:paraId="405BE6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0.88</w:t>
            </w:r>
          </w:p>
        </w:tc>
        <w:tc>
          <w:tcPr>
            <w:tcW w:w="709" w:type="dxa"/>
            <w:tcBorders>
              <w:top w:val="nil"/>
              <w:left w:val="nil"/>
              <w:bottom w:val="nil"/>
              <w:right w:val="nil"/>
            </w:tcBorders>
            <w:shd w:val="clear" w:color="auto" w:fill="auto"/>
            <w:noWrap/>
            <w:hideMark/>
          </w:tcPr>
          <w:p w14:paraId="20B823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33EED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6A47A07" w14:textId="7510AB3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20E51407" w14:textId="0BFE75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F3E1F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D5A55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D8A45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C8AC3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26C8F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9B892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8E896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1385DF0F" w14:textId="77777777" w:rsidTr="00B20317">
        <w:tc>
          <w:tcPr>
            <w:tcW w:w="2694" w:type="dxa"/>
            <w:tcBorders>
              <w:top w:val="nil"/>
              <w:left w:val="nil"/>
              <w:bottom w:val="nil"/>
              <w:right w:val="nil"/>
            </w:tcBorders>
            <w:shd w:val="clear" w:color="auto" w:fill="auto"/>
            <w:noWrap/>
            <w:hideMark/>
          </w:tcPr>
          <w:p w14:paraId="4276C0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Moldovan, 2013 - wl</w:t>
            </w:r>
          </w:p>
        </w:tc>
        <w:tc>
          <w:tcPr>
            <w:tcW w:w="1061" w:type="dxa"/>
            <w:tcBorders>
              <w:top w:val="nil"/>
              <w:left w:val="nil"/>
              <w:bottom w:val="nil"/>
              <w:right w:val="nil"/>
            </w:tcBorders>
            <w:shd w:val="clear" w:color="auto" w:fill="auto"/>
            <w:noWrap/>
            <w:hideMark/>
          </w:tcPr>
          <w:p w14:paraId="60C91B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E25B2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74FB1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75795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360C01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59E12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23</w:t>
            </w:r>
          </w:p>
        </w:tc>
        <w:tc>
          <w:tcPr>
            <w:tcW w:w="709" w:type="dxa"/>
            <w:tcBorders>
              <w:top w:val="nil"/>
              <w:left w:val="nil"/>
              <w:bottom w:val="nil"/>
              <w:right w:val="nil"/>
            </w:tcBorders>
            <w:shd w:val="clear" w:color="auto" w:fill="auto"/>
            <w:noWrap/>
            <w:hideMark/>
          </w:tcPr>
          <w:p w14:paraId="1C4402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0.88</w:t>
            </w:r>
          </w:p>
        </w:tc>
        <w:tc>
          <w:tcPr>
            <w:tcW w:w="709" w:type="dxa"/>
            <w:tcBorders>
              <w:top w:val="nil"/>
              <w:left w:val="nil"/>
              <w:bottom w:val="nil"/>
              <w:right w:val="nil"/>
            </w:tcBorders>
            <w:shd w:val="clear" w:color="auto" w:fill="auto"/>
            <w:noWrap/>
            <w:hideMark/>
          </w:tcPr>
          <w:p w14:paraId="7813C7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9E77B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E30AEEF" w14:textId="1B84CA4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682BB4B8" w14:textId="571AFEE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FC0D6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3E471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DEECB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CFCC5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838EA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A850F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DAC3B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1660E890" w14:textId="77777777" w:rsidTr="00B20317">
        <w:tc>
          <w:tcPr>
            <w:tcW w:w="2694" w:type="dxa"/>
            <w:tcBorders>
              <w:top w:val="nil"/>
              <w:left w:val="nil"/>
              <w:bottom w:val="nil"/>
              <w:right w:val="nil"/>
            </w:tcBorders>
            <w:shd w:val="clear" w:color="auto" w:fill="auto"/>
            <w:noWrap/>
            <w:hideMark/>
          </w:tcPr>
          <w:p w14:paraId="11CAF1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Montero-Marin, 2016</w:t>
            </w:r>
          </w:p>
        </w:tc>
        <w:tc>
          <w:tcPr>
            <w:tcW w:w="1061" w:type="dxa"/>
            <w:tcBorders>
              <w:top w:val="nil"/>
              <w:left w:val="nil"/>
              <w:bottom w:val="nil"/>
              <w:right w:val="nil"/>
            </w:tcBorders>
            <w:shd w:val="clear" w:color="auto" w:fill="auto"/>
            <w:noWrap/>
            <w:hideMark/>
          </w:tcPr>
          <w:p w14:paraId="31AE1D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FB846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B8346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62C02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715F90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A3614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42,93</w:t>
            </w:r>
          </w:p>
        </w:tc>
        <w:tc>
          <w:tcPr>
            <w:tcW w:w="709" w:type="dxa"/>
            <w:tcBorders>
              <w:top w:val="nil"/>
              <w:left w:val="nil"/>
              <w:bottom w:val="nil"/>
              <w:right w:val="nil"/>
            </w:tcBorders>
            <w:shd w:val="clear" w:color="auto" w:fill="auto"/>
            <w:noWrap/>
            <w:hideMark/>
          </w:tcPr>
          <w:p w14:paraId="07AC03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0.76</w:t>
            </w:r>
          </w:p>
        </w:tc>
        <w:tc>
          <w:tcPr>
            <w:tcW w:w="709" w:type="dxa"/>
            <w:tcBorders>
              <w:top w:val="nil"/>
              <w:left w:val="nil"/>
              <w:bottom w:val="nil"/>
              <w:right w:val="nil"/>
            </w:tcBorders>
            <w:shd w:val="clear" w:color="auto" w:fill="auto"/>
            <w:noWrap/>
            <w:hideMark/>
          </w:tcPr>
          <w:p w14:paraId="6CFECD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61849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5A011EA" w14:textId="504FC35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46AD687" w14:textId="37DDDF5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1B4CD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03923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08C8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F90B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F2FFD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1414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05275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3709132C" w14:textId="77777777" w:rsidTr="00B20317">
        <w:tc>
          <w:tcPr>
            <w:tcW w:w="2694" w:type="dxa"/>
            <w:tcBorders>
              <w:top w:val="nil"/>
              <w:left w:val="nil"/>
              <w:bottom w:val="nil"/>
              <w:right w:val="nil"/>
            </w:tcBorders>
            <w:shd w:val="clear" w:color="auto" w:fill="auto"/>
            <w:noWrap/>
            <w:hideMark/>
          </w:tcPr>
          <w:p w14:paraId="1EC68D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Moon, 2021</w:t>
            </w:r>
          </w:p>
        </w:tc>
        <w:tc>
          <w:tcPr>
            <w:tcW w:w="1061" w:type="dxa"/>
            <w:tcBorders>
              <w:top w:val="nil"/>
              <w:left w:val="nil"/>
              <w:bottom w:val="nil"/>
              <w:right w:val="nil"/>
            </w:tcBorders>
            <w:shd w:val="clear" w:color="auto" w:fill="auto"/>
            <w:noWrap/>
            <w:hideMark/>
          </w:tcPr>
          <w:p w14:paraId="42282E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A85EE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F0B83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7CE35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CE4CB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50506D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32,12</w:t>
            </w:r>
          </w:p>
        </w:tc>
        <w:tc>
          <w:tcPr>
            <w:tcW w:w="709" w:type="dxa"/>
            <w:tcBorders>
              <w:top w:val="nil"/>
              <w:left w:val="nil"/>
              <w:bottom w:val="nil"/>
              <w:right w:val="nil"/>
            </w:tcBorders>
            <w:shd w:val="clear" w:color="auto" w:fill="auto"/>
            <w:noWrap/>
            <w:hideMark/>
          </w:tcPr>
          <w:p w14:paraId="389404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0.52</w:t>
            </w:r>
          </w:p>
        </w:tc>
        <w:tc>
          <w:tcPr>
            <w:tcW w:w="709" w:type="dxa"/>
            <w:tcBorders>
              <w:top w:val="nil"/>
              <w:left w:val="nil"/>
              <w:bottom w:val="nil"/>
              <w:right w:val="nil"/>
            </w:tcBorders>
            <w:shd w:val="clear" w:color="auto" w:fill="auto"/>
            <w:noWrap/>
            <w:hideMark/>
          </w:tcPr>
          <w:p w14:paraId="217E03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A4B1E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BDCB069" w14:textId="1F06463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7774B8C" w14:textId="68B529C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69A22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22032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8426A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6F13D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FCE9E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4A059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69902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7DB386F0" w14:textId="77777777" w:rsidTr="00B20317">
        <w:tc>
          <w:tcPr>
            <w:tcW w:w="2694" w:type="dxa"/>
            <w:tcBorders>
              <w:top w:val="nil"/>
              <w:left w:val="nil"/>
              <w:bottom w:val="nil"/>
              <w:right w:val="nil"/>
            </w:tcBorders>
            <w:shd w:val="clear" w:color="auto" w:fill="auto"/>
            <w:noWrap/>
            <w:hideMark/>
          </w:tcPr>
          <w:p w14:paraId="723154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Mossey, 1996</w:t>
            </w:r>
          </w:p>
        </w:tc>
        <w:tc>
          <w:tcPr>
            <w:tcW w:w="1061" w:type="dxa"/>
            <w:tcBorders>
              <w:top w:val="nil"/>
              <w:left w:val="nil"/>
              <w:bottom w:val="nil"/>
              <w:right w:val="nil"/>
            </w:tcBorders>
            <w:shd w:val="clear" w:color="auto" w:fill="auto"/>
            <w:noWrap/>
            <w:hideMark/>
          </w:tcPr>
          <w:p w14:paraId="698E2F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0EB9BB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658E4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B4D4A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7F1E07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E0E9C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71</w:t>
            </w:r>
          </w:p>
        </w:tc>
        <w:tc>
          <w:tcPr>
            <w:tcW w:w="709" w:type="dxa"/>
            <w:tcBorders>
              <w:top w:val="nil"/>
              <w:left w:val="nil"/>
              <w:bottom w:val="nil"/>
              <w:right w:val="nil"/>
            </w:tcBorders>
            <w:shd w:val="clear" w:color="auto" w:fill="auto"/>
            <w:noWrap/>
            <w:hideMark/>
          </w:tcPr>
          <w:p w14:paraId="519719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2CCB0F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52E43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4B75A61" w14:textId="4EBF67E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3A1D32AF" w14:textId="67CE4A9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D2E26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E7BC5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D4BCC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041F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9454B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7BA3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C2E77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1996</w:t>
            </w:r>
          </w:p>
        </w:tc>
      </w:tr>
      <w:tr w:rsidR="00B20317" w:rsidRPr="00B20317" w14:paraId="1D0BDE42" w14:textId="77777777" w:rsidTr="00B20317">
        <w:tc>
          <w:tcPr>
            <w:tcW w:w="2694" w:type="dxa"/>
            <w:tcBorders>
              <w:top w:val="nil"/>
              <w:left w:val="nil"/>
              <w:bottom w:val="nil"/>
              <w:right w:val="nil"/>
            </w:tcBorders>
            <w:shd w:val="clear" w:color="auto" w:fill="auto"/>
            <w:noWrap/>
            <w:hideMark/>
          </w:tcPr>
          <w:p w14:paraId="6B4CA5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Mukhtar, 2011</w:t>
            </w:r>
          </w:p>
        </w:tc>
        <w:tc>
          <w:tcPr>
            <w:tcW w:w="1061" w:type="dxa"/>
            <w:tcBorders>
              <w:top w:val="nil"/>
              <w:left w:val="nil"/>
              <w:bottom w:val="nil"/>
              <w:right w:val="nil"/>
            </w:tcBorders>
            <w:shd w:val="clear" w:color="auto" w:fill="auto"/>
            <w:noWrap/>
            <w:hideMark/>
          </w:tcPr>
          <w:p w14:paraId="76801E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C194D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1CF07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E600F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6508B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7AF957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40,5</w:t>
            </w:r>
          </w:p>
        </w:tc>
        <w:tc>
          <w:tcPr>
            <w:tcW w:w="709" w:type="dxa"/>
            <w:tcBorders>
              <w:top w:val="nil"/>
              <w:left w:val="nil"/>
              <w:bottom w:val="nil"/>
              <w:right w:val="nil"/>
            </w:tcBorders>
            <w:shd w:val="clear" w:color="auto" w:fill="auto"/>
            <w:noWrap/>
            <w:hideMark/>
          </w:tcPr>
          <w:p w14:paraId="4A9915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0.55</w:t>
            </w:r>
          </w:p>
        </w:tc>
        <w:tc>
          <w:tcPr>
            <w:tcW w:w="709" w:type="dxa"/>
            <w:tcBorders>
              <w:top w:val="nil"/>
              <w:left w:val="nil"/>
              <w:bottom w:val="nil"/>
              <w:right w:val="nil"/>
            </w:tcBorders>
            <w:shd w:val="clear" w:color="auto" w:fill="auto"/>
            <w:noWrap/>
            <w:hideMark/>
          </w:tcPr>
          <w:p w14:paraId="6DDAA8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87CC1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9A6EE42" w14:textId="2001887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8D3572A" w14:textId="29A4DD7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EC3E5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C4A90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38986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0193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D7F26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2038C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D38F4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260D348E" w14:textId="77777777" w:rsidTr="00B20317">
        <w:tc>
          <w:tcPr>
            <w:tcW w:w="2694" w:type="dxa"/>
            <w:tcBorders>
              <w:top w:val="nil"/>
              <w:left w:val="nil"/>
              <w:bottom w:val="nil"/>
              <w:right w:val="nil"/>
            </w:tcBorders>
            <w:shd w:val="clear" w:color="auto" w:fill="auto"/>
            <w:noWrap/>
            <w:hideMark/>
          </w:tcPr>
          <w:p w14:paraId="6B5A53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Mulcahy, 2010</w:t>
            </w:r>
          </w:p>
        </w:tc>
        <w:tc>
          <w:tcPr>
            <w:tcW w:w="1061" w:type="dxa"/>
            <w:tcBorders>
              <w:top w:val="nil"/>
              <w:left w:val="nil"/>
              <w:bottom w:val="nil"/>
              <w:right w:val="nil"/>
            </w:tcBorders>
            <w:shd w:val="clear" w:color="auto" w:fill="auto"/>
            <w:noWrap/>
            <w:hideMark/>
          </w:tcPr>
          <w:p w14:paraId="034456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6FBD76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2825A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6DD8D5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32730B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028A20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32,22</w:t>
            </w:r>
          </w:p>
        </w:tc>
        <w:tc>
          <w:tcPr>
            <w:tcW w:w="709" w:type="dxa"/>
            <w:tcBorders>
              <w:top w:val="nil"/>
              <w:left w:val="nil"/>
              <w:bottom w:val="nil"/>
              <w:right w:val="nil"/>
            </w:tcBorders>
            <w:shd w:val="clear" w:color="auto" w:fill="auto"/>
            <w:noWrap/>
            <w:hideMark/>
          </w:tcPr>
          <w:p w14:paraId="07FC69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95C47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43B93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93A8875" w14:textId="75DD39F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2AB319EF" w14:textId="55331DE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3F6B8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1B1E1A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CDFE7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B947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2F79F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C154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3DDFB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45E8F42A" w14:textId="77777777" w:rsidTr="00B20317">
        <w:tc>
          <w:tcPr>
            <w:tcW w:w="2694" w:type="dxa"/>
            <w:tcBorders>
              <w:top w:val="nil"/>
              <w:left w:val="nil"/>
              <w:bottom w:val="nil"/>
              <w:right w:val="nil"/>
            </w:tcBorders>
            <w:shd w:val="clear" w:color="auto" w:fill="auto"/>
            <w:noWrap/>
            <w:hideMark/>
          </w:tcPr>
          <w:p w14:paraId="63A5E6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Musa, 2021</w:t>
            </w:r>
          </w:p>
        </w:tc>
        <w:tc>
          <w:tcPr>
            <w:tcW w:w="1061" w:type="dxa"/>
            <w:tcBorders>
              <w:top w:val="nil"/>
              <w:left w:val="nil"/>
              <w:bottom w:val="nil"/>
              <w:right w:val="nil"/>
            </w:tcBorders>
            <w:shd w:val="clear" w:color="auto" w:fill="auto"/>
            <w:noWrap/>
            <w:hideMark/>
          </w:tcPr>
          <w:p w14:paraId="6E796E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438A62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EE48A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090CF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1E6E31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047DAF89"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64C3BF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0.61</w:t>
            </w:r>
          </w:p>
        </w:tc>
        <w:tc>
          <w:tcPr>
            <w:tcW w:w="709" w:type="dxa"/>
            <w:tcBorders>
              <w:top w:val="nil"/>
              <w:left w:val="nil"/>
              <w:bottom w:val="nil"/>
              <w:right w:val="nil"/>
            </w:tcBorders>
            <w:shd w:val="clear" w:color="auto" w:fill="auto"/>
            <w:noWrap/>
            <w:hideMark/>
          </w:tcPr>
          <w:p w14:paraId="44A431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A0794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2EA3C36" w14:textId="430662F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337FB4B" w14:textId="249525B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5B03E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563EF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5E1C1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0BC12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A221C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B5A8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91A6D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17124447" w14:textId="77777777" w:rsidTr="00B20317">
        <w:tc>
          <w:tcPr>
            <w:tcW w:w="2694" w:type="dxa"/>
            <w:tcBorders>
              <w:top w:val="nil"/>
              <w:left w:val="nil"/>
              <w:bottom w:val="nil"/>
              <w:right w:val="nil"/>
            </w:tcBorders>
            <w:shd w:val="clear" w:color="auto" w:fill="auto"/>
            <w:noWrap/>
            <w:hideMark/>
          </w:tcPr>
          <w:p w14:paraId="14EBCF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Nadort, 2022</w:t>
            </w:r>
          </w:p>
        </w:tc>
        <w:tc>
          <w:tcPr>
            <w:tcW w:w="1061" w:type="dxa"/>
            <w:tcBorders>
              <w:top w:val="nil"/>
              <w:left w:val="nil"/>
              <w:bottom w:val="nil"/>
              <w:right w:val="nil"/>
            </w:tcBorders>
            <w:shd w:val="clear" w:color="auto" w:fill="auto"/>
            <w:noWrap/>
            <w:hideMark/>
          </w:tcPr>
          <w:p w14:paraId="3582EA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7A750F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7D552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DC40D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754894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C6812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64</w:t>
            </w:r>
          </w:p>
        </w:tc>
        <w:tc>
          <w:tcPr>
            <w:tcW w:w="709" w:type="dxa"/>
            <w:tcBorders>
              <w:top w:val="nil"/>
              <w:left w:val="nil"/>
              <w:bottom w:val="nil"/>
              <w:right w:val="nil"/>
            </w:tcBorders>
            <w:shd w:val="clear" w:color="auto" w:fill="auto"/>
            <w:noWrap/>
            <w:hideMark/>
          </w:tcPr>
          <w:p w14:paraId="3F9D88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0.38</w:t>
            </w:r>
          </w:p>
        </w:tc>
        <w:tc>
          <w:tcPr>
            <w:tcW w:w="709" w:type="dxa"/>
            <w:tcBorders>
              <w:top w:val="nil"/>
              <w:left w:val="nil"/>
              <w:bottom w:val="nil"/>
              <w:right w:val="nil"/>
            </w:tcBorders>
            <w:shd w:val="clear" w:color="auto" w:fill="auto"/>
            <w:noWrap/>
            <w:hideMark/>
          </w:tcPr>
          <w:p w14:paraId="1977C9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37E3C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BFF68DD" w14:textId="670EB50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F02F8D9" w14:textId="37C4CE9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0115F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58A3E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37DE5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FE21E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0B170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22660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5436F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09A80785" w14:textId="77777777" w:rsidTr="00B20317">
        <w:tc>
          <w:tcPr>
            <w:tcW w:w="2694" w:type="dxa"/>
            <w:tcBorders>
              <w:top w:val="nil"/>
              <w:left w:val="nil"/>
              <w:bottom w:val="nil"/>
              <w:right w:val="nil"/>
            </w:tcBorders>
            <w:shd w:val="clear" w:color="auto" w:fill="auto"/>
            <w:noWrap/>
            <w:hideMark/>
          </w:tcPr>
          <w:p w14:paraId="32D227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Naeem, 2013</w:t>
            </w:r>
          </w:p>
        </w:tc>
        <w:tc>
          <w:tcPr>
            <w:tcW w:w="1061" w:type="dxa"/>
            <w:tcBorders>
              <w:top w:val="nil"/>
              <w:left w:val="nil"/>
              <w:bottom w:val="nil"/>
              <w:right w:val="nil"/>
            </w:tcBorders>
            <w:shd w:val="clear" w:color="auto" w:fill="auto"/>
            <w:noWrap/>
            <w:hideMark/>
          </w:tcPr>
          <w:p w14:paraId="433197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097CC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A8C97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E9062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443006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0169AB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33,44</w:t>
            </w:r>
          </w:p>
        </w:tc>
        <w:tc>
          <w:tcPr>
            <w:tcW w:w="709" w:type="dxa"/>
            <w:tcBorders>
              <w:top w:val="nil"/>
              <w:left w:val="nil"/>
              <w:bottom w:val="nil"/>
              <w:right w:val="nil"/>
            </w:tcBorders>
            <w:shd w:val="clear" w:color="auto" w:fill="auto"/>
            <w:noWrap/>
            <w:hideMark/>
          </w:tcPr>
          <w:p w14:paraId="4DDCFF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0.56</w:t>
            </w:r>
          </w:p>
        </w:tc>
        <w:tc>
          <w:tcPr>
            <w:tcW w:w="709" w:type="dxa"/>
            <w:tcBorders>
              <w:top w:val="nil"/>
              <w:left w:val="nil"/>
              <w:bottom w:val="nil"/>
              <w:right w:val="nil"/>
            </w:tcBorders>
            <w:shd w:val="clear" w:color="auto" w:fill="auto"/>
            <w:noWrap/>
            <w:hideMark/>
          </w:tcPr>
          <w:p w14:paraId="324419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99F2D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81DAA24" w14:textId="3A44BD7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5A3BA60" w14:textId="6A25A9D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531E1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59CF4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14C8A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067EF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E5A56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AB989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AD21C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4923ADAE" w14:textId="77777777" w:rsidTr="00B20317">
        <w:tc>
          <w:tcPr>
            <w:tcW w:w="2694" w:type="dxa"/>
            <w:tcBorders>
              <w:top w:val="nil"/>
              <w:left w:val="nil"/>
              <w:bottom w:val="nil"/>
              <w:right w:val="nil"/>
            </w:tcBorders>
            <w:shd w:val="clear" w:color="auto" w:fill="auto"/>
            <w:noWrap/>
            <w:hideMark/>
          </w:tcPr>
          <w:p w14:paraId="0E3536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Naeem, 2015</w:t>
            </w:r>
          </w:p>
        </w:tc>
        <w:tc>
          <w:tcPr>
            <w:tcW w:w="1061" w:type="dxa"/>
            <w:tcBorders>
              <w:top w:val="nil"/>
              <w:left w:val="nil"/>
              <w:bottom w:val="nil"/>
              <w:right w:val="nil"/>
            </w:tcBorders>
            <w:shd w:val="clear" w:color="auto" w:fill="auto"/>
            <w:noWrap/>
            <w:hideMark/>
          </w:tcPr>
          <w:p w14:paraId="2A7428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55089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DAECD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760F3C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4196F4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57406B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31,7</w:t>
            </w:r>
          </w:p>
        </w:tc>
        <w:tc>
          <w:tcPr>
            <w:tcW w:w="709" w:type="dxa"/>
            <w:tcBorders>
              <w:top w:val="nil"/>
              <w:left w:val="nil"/>
              <w:bottom w:val="nil"/>
              <w:right w:val="nil"/>
            </w:tcBorders>
            <w:shd w:val="clear" w:color="auto" w:fill="auto"/>
            <w:noWrap/>
            <w:hideMark/>
          </w:tcPr>
          <w:p w14:paraId="5D75F5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w:t>
            </w:r>
          </w:p>
        </w:tc>
        <w:tc>
          <w:tcPr>
            <w:tcW w:w="709" w:type="dxa"/>
            <w:tcBorders>
              <w:top w:val="nil"/>
              <w:left w:val="nil"/>
              <w:bottom w:val="nil"/>
              <w:right w:val="nil"/>
            </w:tcBorders>
            <w:shd w:val="clear" w:color="auto" w:fill="auto"/>
            <w:noWrap/>
            <w:hideMark/>
          </w:tcPr>
          <w:p w14:paraId="114D1E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568CF8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1556E9B" w14:textId="7A246C5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5BEA2B6" w14:textId="478F229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D74F8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B751F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754A7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59B31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DD7A5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F2D7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33EBE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3A484DD6" w14:textId="77777777" w:rsidTr="00B20317">
        <w:tc>
          <w:tcPr>
            <w:tcW w:w="2694" w:type="dxa"/>
            <w:tcBorders>
              <w:top w:val="nil"/>
              <w:left w:val="nil"/>
              <w:bottom w:val="nil"/>
              <w:right w:val="nil"/>
            </w:tcBorders>
            <w:shd w:val="clear" w:color="auto" w:fill="auto"/>
            <w:noWrap/>
            <w:hideMark/>
          </w:tcPr>
          <w:p w14:paraId="78CAD6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Nakagawa, 2017</w:t>
            </w:r>
          </w:p>
        </w:tc>
        <w:tc>
          <w:tcPr>
            <w:tcW w:w="1061" w:type="dxa"/>
            <w:tcBorders>
              <w:top w:val="nil"/>
              <w:left w:val="nil"/>
              <w:bottom w:val="nil"/>
              <w:right w:val="nil"/>
            </w:tcBorders>
            <w:shd w:val="clear" w:color="auto" w:fill="auto"/>
            <w:noWrap/>
            <w:hideMark/>
          </w:tcPr>
          <w:p w14:paraId="18A095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3914D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85A6F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06BAC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15</w:t>
            </w:r>
          </w:p>
        </w:tc>
        <w:tc>
          <w:tcPr>
            <w:tcW w:w="567" w:type="dxa"/>
            <w:tcBorders>
              <w:top w:val="nil"/>
              <w:left w:val="nil"/>
              <w:bottom w:val="nil"/>
              <w:right w:val="nil"/>
            </w:tcBorders>
            <w:shd w:val="clear" w:color="auto" w:fill="auto"/>
            <w:noWrap/>
            <w:hideMark/>
          </w:tcPr>
          <w:p w14:paraId="5DD766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2B7412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40,6</w:t>
            </w:r>
          </w:p>
        </w:tc>
        <w:tc>
          <w:tcPr>
            <w:tcW w:w="709" w:type="dxa"/>
            <w:tcBorders>
              <w:top w:val="nil"/>
              <w:left w:val="nil"/>
              <w:bottom w:val="nil"/>
              <w:right w:val="nil"/>
            </w:tcBorders>
            <w:shd w:val="clear" w:color="auto" w:fill="auto"/>
            <w:noWrap/>
            <w:hideMark/>
          </w:tcPr>
          <w:p w14:paraId="1EE7BE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0.36</w:t>
            </w:r>
          </w:p>
        </w:tc>
        <w:tc>
          <w:tcPr>
            <w:tcW w:w="709" w:type="dxa"/>
            <w:tcBorders>
              <w:top w:val="nil"/>
              <w:left w:val="nil"/>
              <w:bottom w:val="nil"/>
              <w:right w:val="nil"/>
            </w:tcBorders>
            <w:shd w:val="clear" w:color="auto" w:fill="auto"/>
            <w:noWrap/>
            <w:hideMark/>
          </w:tcPr>
          <w:p w14:paraId="3B7A5D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05AAB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02D5F79" w14:textId="625D531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378628B" w14:textId="16467EE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C6931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4A9F04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17217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0197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52336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2F7A1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0EAC9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79CCA10E" w14:textId="77777777" w:rsidTr="00B20317">
        <w:tc>
          <w:tcPr>
            <w:tcW w:w="2694" w:type="dxa"/>
            <w:tcBorders>
              <w:top w:val="nil"/>
              <w:left w:val="nil"/>
              <w:bottom w:val="nil"/>
              <w:right w:val="nil"/>
            </w:tcBorders>
            <w:shd w:val="clear" w:color="auto" w:fill="auto"/>
            <w:noWrap/>
            <w:hideMark/>
          </w:tcPr>
          <w:p w14:paraId="02DEEF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Nasrin, 2017</w:t>
            </w:r>
          </w:p>
        </w:tc>
        <w:tc>
          <w:tcPr>
            <w:tcW w:w="1061" w:type="dxa"/>
            <w:tcBorders>
              <w:top w:val="nil"/>
              <w:left w:val="nil"/>
              <w:bottom w:val="nil"/>
              <w:right w:val="nil"/>
            </w:tcBorders>
            <w:shd w:val="clear" w:color="auto" w:fill="auto"/>
            <w:noWrap/>
            <w:hideMark/>
          </w:tcPr>
          <w:p w14:paraId="3DA8E6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1391E6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F3AD0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E5737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567" w:type="dxa"/>
            <w:tcBorders>
              <w:top w:val="nil"/>
              <w:left w:val="nil"/>
              <w:bottom w:val="nil"/>
              <w:right w:val="nil"/>
            </w:tcBorders>
            <w:shd w:val="clear" w:color="auto" w:fill="auto"/>
            <w:noWrap/>
            <w:hideMark/>
          </w:tcPr>
          <w:p w14:paraId="2301B5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138FB0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36,31</w:t>
            </w:r>
          </w:p>
        </w:tc>
        <w:tc>
          <w:tcPr>
            <w:tcW w:w="709" w:type="dxa"/>
            <w:tcBorders>
              <w:top w:val="nil"/>
              <w:left w:val="nil"/>
              <w:bottom w:val="nil"/>
              <w:right w:val="nil"/>
            </w:tcBorders>
            <w:shd w:val="clear" w:color="auto" w:fill="auto"/>
            <w:noWrap/>
            <w:hideMark/>
          </w:tcPr>
          <w:p w14:paraId="0A76BB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0.59</w:t>
            </w:r>
          </w:p>
        </w:tc>
        <w:tc>
          <w:tcPr>
            <w:tcW w:w="709" w:type="dxa"/>
            <w:tcBorders>
              <w:top w:val="nil"/>
              <w:left w:val="nil"/>
              <w:bottom w:val="nil"/>
              <w:right w:val="nil"/>
            </w:tcBorders>
            <w:shd w:val="clear" w:color="auto" w:fill="auto"/>
            <w:noWrap/>
            <w:hideMark/>
          </w:tcPr>
          <w:p w14:paraId="07F455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38391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0072597" w14:textId="3148B0F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EF1E268" w14:textId="6A13129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08779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84A86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E11A5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0077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B04EA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B0AD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2F987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2C2CF56A" w14:textId="77777777" w:rsidTr="00B20317">
        <w:tc>
          <w:tcPr>
            <w:tcW w:w="2694" w:type="dxa"/>
            <w:tcBorders>
              <w:top w:val="nil"/>
              <w:left w:val="nil"/>
              <w:bottom w:val="nil"/>
              <w:right w:val="nil"/>
            </w:tcBorders>
            <w:shd w:val="clear" w:color="auto" w:fill="auto"/>
            <w:noWrap/>
            <w:hideMark/>
          </w:tcPr>
          <w:p w14:paraId="3A4B95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Neugebauer, 2006</w:t>
            </w:r>
          </w:p>
        </w:tc>
        <w:tc>
          <w:tcPr>
            <w:tcW w:w="1061" w:type="dxa"/>
            <w:tcBorders>
              <w:top w:val="nil"/>
              <w:left w:val="nil"/>
              <w:bottom w:val="nil"/>
              <w:right w:val="nil"/>
            </w:tcBorders>
            <w:shd w:val="clear" w:color="auto" w:fill="auto"/>
            <w:noWrap/>
            <w:hideMark/>
          </w:tcPr>
          <w:p w14:paraId="00A368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17F470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79061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1900AC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49F654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A1594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29,7</w:t>
            </w:r>
          </w:p>
        </w:tc>
        <w:tc>
          <w:tcPr>
            <w:tcW w:w="709" w:type="dxa"/>
            <w:tcBorders>
              <w:top w:val="nil"/>
              <w:left w:val="nil"/>
              <w:bottom w:val="nil"/>
              <w:right w:val="nil"/>
            </w:tcBorders>
            <w:shd w:val="clear" w:color="auto" w:fill="auto"/>
            <w:noWrap/>
            <w:hideMark/>
          </w:tcPr>
          <w:p w14:paraId="78E060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2D09C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80518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CCFB9FE" w14:textId="4CBA660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61E0DF6" w14:textId="61AC997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A0A71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DAD70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1CF65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C7ED7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92CB2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2D6F0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ADAEF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2006</w:t>
            </w:r>
          </w:p>
        </w:tc>
      </w:tr>
      <w:tr w:rsidR="00B20317" w:rsidRPr="00B20317" w14:paraId="3A8902D4" w14:textId="77777777" w:rsidTr="00B20317">
        <w:tc>
          <w:tcPr>
            <w:tcW w:w="2694" w:type="dxa"/>
            <w:tcBorders>
              <w:top w:val="nil"/>
              <w:left w:val="nil"/>
              <w:bottom w:val="nil"/>
              <w:right w:val="nil"/>
            </w:tcBorders>
            <w:shd w:val="clear" w:color="auto" w:fill="auto"/>
            <w:noWrap/>
            <w:hideMark/>
          </w:tcPr>
          <w:p w14:paraId="53CFBA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Newby, 2013</w:t>
            </w:r>
          </w:p>
        </w:tc>
        <w:tc>
          <w:tcPr>
            <w:tcW w:w="1061" w:type="dxa"/>
            <w:tcBorders>
              <w:top w:val="nil"/>
              <w:left w:val="nil"/>
              <w:bottom w:val="nil"/>
              <w:right w:val="nil"/>
            </w:tcBorders>
            <w:shd w:val="clear" w:color="auto" w:fill="auto"/>
            <w:noWrap/>
            <w:hideMark/>
          </w:tcPr>
          <w:p w14:paraId="633B35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18172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E157F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9BF41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94156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0AA1FA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44,3</w:t>
            </w:r>
          </w:p>
        </w:tc>
        <w:tc>
          <w:tcPr>
            <w:tcW w:w="709" w:type="dxa"/>
            <w:tcBorders>
              <w:top w:val="nil"/>
              <w:left w:val="nil"/>
              <w:bottom w:val="nil"/>
              <w:right w:val="nil"/>
            </w:tcBorders>
            <w:shd w:val="clear" w:color="auto" w:fill="auto"/>
            <w:noWrap/>
            <w:hideMark/>
          </w:tcPr>
          <w:p w14:paraId="0310D8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38525D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AE6EF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958F6FB" w14:textId="25E9C48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805161E" w14:textId="6CDE4B9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62E46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849FE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9C030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D0AA8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CF614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898E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32EEE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7491DBC4" w14:textId="77777777" w:rsidTr="00B20317">
        <w:tc>
          <w:tcPr>
            <w:tcW w:w="2694" w:type="dxa"/>
            <w:tcBorders>
              <w:top w:val="nil"/>
              <w:left w:val="nil"/>
              <w:bottom w:val="nil"/>
              <w:right w:val="nil"/>
            </w:tcBorders>
            <w:shd w:val="clear" w:color="auto" w:fill="auto"/>
            <w:noWrap/>
            <w:hideMark/>
          </w:tcPr>
          <w:p w14:paraId="353E4D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Newby, 2014</w:t>
            </w:r>
          </w:p>
        </w:tc>
        <w:tc>
          <w:tcPr>
            <w:tcW w:w="1061" w:type="dxa"/>
            <w:tcBorders>
              <w:top w:val="nil"/>
              <w:left w:val="nil"/>
              <w:bottom w:val="nil"/>
              <w:right w:val="nil"/>
            </w:tcBorders>
            <w:shd w:val="clear" w:color="auto" w:fill="auto"/>
            <w:noWrap/>
            <w:hideMark/>
          </w:tcPr>
          <w:p w14:paraId="323A45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08440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CA3AE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E62A2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567" w:type="dxa"/>
            <w:tcBorders>
              <w:top w:val="nil"/>
              <w:left w:val="nil"/>
              <w:bottom w:val="nil"/>
              <w:right w:val="nil"/>
            </w:tcBorders>
            <w:shd w:val="clear" w:color="auto" w:fill="auto"/>
            <w:noWrap/>
            <w:hideMark/>
          </w:tcPr>
          <w:p w14:paraId="08F2AF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614077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26,28</w:t>
            </w:r>
          </w:p>
        </w:tc>
        <w:tc>
          <w:tcPr>
            <w:tcW w:w="709" w:type="dxa"/>
            <w:tcBorders>
              <w:top w:val="nil"/>
              <w:left w:val="nil"/>
              <w:bottom w:val="nil"/>
              <w:right w:val="nil"/>
            </w:tcBorders>
            <w:shd w:val="clear" w:color="auto" w:fill="auto"/>
            <w:noWrap/>
            <w:hideMark/>
          </w:tcPr>
          <w:p w14:paraId="012736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0.44</w:t>
            </w:r>
          </w:p>
        </w:tc>
        <w:tc>
          <w:tcPr>
            <w:tcW w:w="709" w:type="dxa"/>
            <w:tcBorders>
              <w:top w:val="nil"/>
              <w:left w:val="nil"/>
              <w:bottom w:val="nil"/>
              <w:right w:val="nil"/>
            </w:tcBorders>
            <w:shd w:val="clear" w:color="auto" w:fill="auto"/>
            <w:noWrap/>
            <w:hideMark/>
          </w:tcPr>
          <w:p w14:paraId="585C32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411AC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6B54DAD" w14:textId="14257E0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4EFF33A" w14:textId="7BC0DFF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452C3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63221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C3C08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615C7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C891A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2DA86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45B7B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3E3D40D2" w14:textId="77777777" w:rsidTr="00B20317">
        <w:tc>
          <w:tcPr>
            <w:tcW w:w="2694" w:type="dxa"/>
            <w:tcBorders>
              <w:top w:val="nil"/>
              <w:left w:val="nil"/>
              <w:bottom w:val="nil"/>
              <w:right w:val="nil"/>
            </w:tcBorders>
            <w:shd w:val="clear" w:color="auto" w:fill="auto"/>
            <w:noWrap/>
            <w:hideMark/>
          </w:tcPr>
          <w:p w14:paraId="1AA8ED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Newby, 2017</w:t>
            </w:r>
          </w:p>
        </w:tc>
        <w:tc>
          <w:tcPr>
            <w:tcW w:w="1061" w:type="dxa"/>
            <w:tcBorders>
              <w:top w:val="nil"/>
              <w:left w:val="nil"/>
              <w:bottom w:val="nil"/>
              <w:right w:val="nil"/>
            </w:tcBorders>
            <w:shd w:val="clear" w:color="auto" w:fill="auto"/>
            <w:noWrap/>
            <w:hideMark/>
          </w:tcPr>
          <w:p w14:paraId="5DB21E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55541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2BE6B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E2EB0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402745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3DA5A8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46,7</w:t>
            </w:r>
          </w:p>
        </w:tc>
        <w:tc>
          <w:tcPr>
            <w:tcW w:w="709" w:type="dxa"/>
            <w:tcBorders>
              <w:top w:val="nil"/>
              <w:left w:val="nil"/>
              <w:bottom w:val="nil"/>
              <w:right w:val="nil"/>
            </w:tcBorders>
            <w:shd w:val="clear" w:color="auto" w:fill="auto"/>
            <w:noWrap/>
            <w:hideMark/>
          </w:tcPr>
          <w:p w14:paraId="17484B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4B7823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AEB94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6B4A412" w14:textId="7D5FDC1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96B888F" w14:textId="7ED0BB8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D62A7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CB418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42D23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2A673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69F59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A2CFC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AEA01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4C15AD46" w14:textId="77777777" w:rsidTr="00B20317">
        <w:tc>
          <w:tcPr>
            <w:tcW w:w="2694" w:type="dxa"/>
            <w:tcBorders>
              <w:top w:val="nil"/>
              <w:left w:val="nil"/>
              <w:bottom w:val="nil"/>
              <w:right w:val="nil"/>
            </w:tcBorders>
            <w:shd w:val="clear" w:color="auto" w:fill="auto"/>
            <w:noWrap/>
            <w:hideMark/>
          </w:tcPr>
          <w:p w14:paraId="4EEC87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Nezu, 1986 - pft</w:t>
            </w:r>
          </w:p>
        </w:tc>
        <w:tc>
          <w:tcPr>
            <w:tcW w:w="1061" w:type="dxa"/>
            <w:tcBorders>
              <w:top w:val="nil"/>
              <w:left w:val="nil"/>
              <w:bottom w:val="nil"/>
              <w:right w:val="nil"/>
            </w:tcBorders>
            <w:shd w:val="clear" w:color="auto" w:fill="auto"/>
            <w:noWrap/>
            <w:hideMark/>
          </w:tcPr>
          <w:p w14:paraId="631F3F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40D926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5B952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18DF2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D9725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A88C7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41,73</w:t>
            </w:r>
          </w:p>
        </w:tc>
        <w:tc>
          <w:tcPr>
            <w:tcW w:w="709" w:type="dxa"/>
            <w:tcBorders>
              <w:top w:val="nil"/>
              <w:left w:val="nil"/>
              <w:bottom w:val="nil"/>
              <w:right w:val="nil"/>
            </w:tcBorders>
            <w:shd w:val="clear" w:color="auto" w:fill="auto"/>
            <w:noWrap/>
            <w:hideMark/>
          </w:tcPr>
          <w:p w14:paraId="6C6D74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3E26BD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F3B20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DD07FA0" w14:textId="618AE4C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5A4BAE6" w14:textId="6DACB36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BA2E5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350A7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83610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D32FA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7C6D4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1C87C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367B1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1986</w:t>
            </w:r>
          </w:p>
        </w:tc>
      </w:tr>
      <w:tr w:rsidR="00B20317" w:rsidRPr="00B20317" w14:paraId="36ED839D" w14:textId="77777777" w:rsidTr="00B20317">
        <w:tc>
          <w:tcPr>
            <w:tcW w:w="2694" w:type="dxa"/>
            <w:tcBorders>
              <w:top w:val="nil"/>
              <w:left w:val="nil"/>
              <w:bottom w:val="nil"/>
              <w:right w:val="nil"/>
            </w:tcBorders>
            <w:shd w:val="clear" w:color="auto" w:fill="auto"/>
            <w:noWrap/>
            <w:hideMark/>
          </w:tcPr>
          <w:p w14:paraId="76A53D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Nezu, 1986 - pst</w:t>
            </w:r>
          </w:p>
        </w:tc>
        <w:tc>
          <w:tcPr>
            <w:tcW w:w="1061" w:type="dxa"/>
            <w:tcBorders>
              <w:top w:val="nil"/>
              <w:left w:val="nil"/>
              <w:bottom w:val="nil"/>
              <w:right w:val="nil"/>
            </w:tcBorders>
            <w:shd w:val="clear" w:color="auto" w:fill="auto"/>
            <w:noWrap/>
            <w:hideMark/>
          </w:tcPr>
          <w:p w14:paraId="3C2522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77AE1F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DF887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272C0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73D52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685E0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41,73</w:t>
            </w:r>
          </w:p>
        </w:tc>
        <w:tc>
          <w:tcPr>
            <w:tcW w:w="709" w:type="dxa"/>
            <w:tcBorders>
              <w:top w:val="nil"/>
              <w:left w:val="nil"/>
              <w:bottom w:val="nil"/>
              <w:right w:val="nil"/>
            </w:tcBorders>
            <w:shd w:val="clear" w:color="auto" w:fill="auto"/>
            <w:noWrap/>
            <w:hideMark/>
          </w:tcPr>
          <w:p w14:paraId="190A7C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425A51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DF548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275C048" w14:textId="287857C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5989408" w14:textId="64CA012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973D0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B07E1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87490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ADC55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1D8B0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0E6A5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B6759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1986</w:t>
            </w:r>
          </w:p>
        </w:tc>
      </w:tr>
      <w:tr w:rsidR="00B20317" w:rsidRPr="00B20317" w14:paraId="15693551" w14:textId="77777777" w:rsidTr="00B20317">
        <w:tc>
          <w:tcPr>
            <w:tcW w:w="2694" w:type="dxa"/>
            <w:tcBorders>
              <w:top w:val="nil"/>
              <w:left w:val="nil"/>
              <w:bottom w:val="nil"/>
              <w:right w:val="nil"/>
            </w:tcBorders>
            <w:shd w:val="clear" w:color="auto" w:fill="auto"/>
            <w:noWrap/>
            <w:hideMark/>
          </w:tcPr>
          <w:p w14:paraId="50DEF7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Nezu, 1989 - abbr pst</w:t>
            </w:r>
          </w:p>
        </w:tc>
        <w:tc>
          <w:tcPr>
            <w:tcW w:w="1061" w:type="dxa"/>
            <w:tcBorders>
              <w:top w:val="nil"/>
              <w:left w:val="nil"/>
              <w:bottom w:val="nil"/>
              <w:right w:val="nil"/>
            </w:tcBorders>
            <w:shd w:val="clear" w:color="auto" w:fill="auto"/>
            <w:noWrap/>
            <w:hideMark/>
          </w:tcPr>
          <w:p w14:paraId="14C84E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6383B5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ECE8E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54954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492DEB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1A03D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41,73</w:t>
            </w:r>
          </w:p>
        </w:tc>
        <w:tc>
          <w:tcPr>
            <w:tcW w:w="709" w:type="dxa"/>
            <w:tcBorders>
              <w:top w:val="nil"/>
              <w:left w:val="nil"/>
              <w:bottom w:val="nil"/>
              <w:right w:val="nil"/>
            </w:tcBorders>
            <w:shd w:val="clear" w:color="auto" w:fill="auto"/>
            <w:noWrap/>
            <w:hideMark/>
          </w:tcPr>
          <w:p w14:paraId="7B6CCB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17D28E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3BFF6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DF35012" w14:textId="2BCC35D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711FDC5" w14:textId="1A1CF32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84134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889D1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A3F91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3BDDF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64352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CD1B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A94B1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1989</w:t>
            </w:r>
          </w:p>
        </w:tc>
      </w:tr>
      <w:tr w:rsidR="00B20317" w:rsidRPr="00B20317" w14:paraId="6B38DD89" w14:textId="77777777" w:rsidTr="00B20317">
        <w:tc>
          <w:tcPr>
            <w:tcW w:w="2694" w:type="dxa"/>
            <w:tcBorders>
              <w:top w:val="nil"/>
              <w:left w:val="nil"/>
              <w:bottom w:val="nil"/>
              <w:right w:val="nil"/>
            </w:tcBorders>
            <w:shd w:val="clear" w:color="auto" w:fill="auto"/>
            <w:noWrap/>
            <w:hideMark/>
          </w:tcPr>
          <w:p w14:paraId="002F2D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Nezu, 1989 - pst</w:t>
            </w:r>
          </w:p>
        </w:tc>
        <w:tc>
          <w:tcPr>
            <w:tcW w:w="1061" w:type="dxa"/>
            <w:tcBorders>
              <w:top w:val="nil"/>
              <w:left w:val="nil"/>
              <w:bottom w:val="nil"/>
              <w:right w:val="nil"/>
            </w:tcBorders>
            <w:shd w:val="clear" w:color="auto" w:fill="auto"/>
            <w:noWrap/>
            <w:hideMark/>
          </w:tcPr>
          <w:p w14:paraId="2CEDC5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38BD92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BB823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23E1D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63F927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85AA1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41,73</w:t>
            </w:r>
          </w:p>
        </w:tc>
        <w:tc>
          <w:tcPr>
            <w:tcW w:w="709" w:type="dxa"/>
            <w:tcBorders>
              <w:top w:val="nil"/>
              <w:left w:val="nil"/>
              <w:bottom w:val="nil"/>
              <w:right w:val="nil"/>
            </w:tcBorders>
            <w:shd w:val="clear" w:color="auto" w:fill="auto"/>
            <w:noWrap/>
            <w:hideMark/>
          </w:tcPr>
          <w:p w14:paraId="77E1D0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2CFA82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17582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F61C36E" w14:textId="5439B2E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8403349" w14:textId="095989C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1FC4C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717D0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797B4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20345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29A95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76A3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55A10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1989</w:t>
            </w:r>
          </w:p>
        </w:tc>
      </w:tr>
      <w:tr w:rsidR="00B20317" w:rsidRPr="00B20317" w14:paraId="0696EC13" w14:textId="77777777" w:rsidTr="00B20317">
        <w:tc>
          <w:tcPr>
            <w:tcW w:w="2694" w:type="dxa"/>
            <w:tcBorders>
              <w:top w:val="nil"/>
              <w:left w:val="nil"/>
              <w:bottom w:val="nil"/>
              <w:right w:val="nil"/>
            </w:tcBorders>
            <w:shd w:val="clear" w:color="auto" w:fill="auto"/>
            <w:noWrap/>
            <w:hideMark/>
          </w:tcPr>
          <w:p w14:paraId="7F97D0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Ng, 2013</w:t>
            </w:r>
          </w:p>
        </w:tc>
        <w:tc>
          <w:tcPr>
            <w:tcW w:w="1061" w:type="dxa"/>
            <w:tcBorders>
              <w:top w:val="nil"/>
              <w:left w:val="nil"/>
              <w:bottom w:val="nil"/>
              <w:right w:val="nil"/>
            </w:tcBorders>
            <w:shd w:val="clear" w:color="auto" w:fill="auto"/>
            <w:noWrap/>
            <w:hideMark/>
          </w:tcPr>
          <w:p w14:paraId="7E2493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5C2990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18E86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3DD7F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33642D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2529A70E"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49FA88A5" w14:textId="77777777" w:rsidR="00B20317" w:rsidRPr="00B20317" w:rsidRDefault="00B20317" w:rsidP="00B20317">
            <w:pPr>
              <w:rPr>
                <w:rFonts w:ascii="Times New Roman" w:eastAsia="Times New Roman" w:hAnsi="Times New Roman"/>
                <w:sz w:val="20"/>
                <w:szCs w:val="20"/>
                <w:lang w:val="en-NL" w:eastAsia="en-GB"/>
              </w:rPr>
            </w:pPr>
          </w:p>
        </w:tc>
        <w:tc>
          <w:tcPr>
            <w:tcW w:w="709" w:type="dxa"/>
            <w:tcBorders>
              <w:top w:val="nil"/>
              <w:left w:val="nil"/>
              <w:bottom w:val="nil"/>
              <w:right w:val="nil"/>
            </w:tcBorders>
            <w:shd w:val="clear" w:color="auto" w:fill="auto"/>
            <w:noWrap/>
            <w:hideMark/>
          </w:tcPr>
          <w:p w14:paraId="2B5903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0E80C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46B72AE" w14:textId="4490F3D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18FDFBFD" w14:textId="05B4B3F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2B8D8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8576E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D3E1F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35A52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B174A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8A37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C8006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6C327AE6" w14:textId="77777777" w:rsidTr="00B20317">
        <w:tc>
          <w:tcPr>
            <w:tcW w:w="2694" w:type="dxa"/>
            <w:tcBorders>
              <w:top w:val="nil"/>
              <w:left w:val="nil"/>
              <w:bottom w:val="nil"/>
              <w:right w:val="nil"/>
            </w:tcBorders>
            <w:shd w:val="clear" w:color="auto" w:fill="auto"/>
            <w:noWrap/>
            <w:hideMark/>
          </w:tcPr>
          <w:p w14:paraId="66EB41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Ngai, 2015</w:t>
            </w:r>
          </w:p>
        </w:tc>
        <w:tc>
          <w:tcPr>
            <w:tcW w:w="1061" w:type="dxa"/>
            <w:tcBorders>
              <w:top w:val="nil"/>
              <w:left w:val="nil"/>
              <w:bottom w:val="nil"/>
              <w:right w:val="nil"/>
            </w:tcBorders>
            <w:shd w:val="clear" w:color="auto" w:fill="auto"/>
            <w:noWrap/>
            <w:hideMark/>
          </w:tcPr>
          <w:p w14:paraId="6A4D4E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2B76B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1A17C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6B2113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6EE8B8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71085C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30,8</w:t>
            </w:r>
          </w:p>
        </w:tc>
        <w:tc>
          <w:tcPr>
            <w:tcW w:w="709" w:type="dxa"/>
            <w:tcBorders>
              <w:top w:val="nil"/>
              <w:left w:val="nil"/>
              <w:bottom w:val="nil"/>
              <w:right w:val="nil"/>
            </w:tcBorders>
            <w:shd w:val="clear" w:color="auto" w:fill="auto"/>
            <w:noWrap/>
            <w:hideMark/>
          </w:tcPr>
          <w:p w14:paraId="68CEF5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669BCE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257DC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1DD107C" w14:textId="07E6D06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9499E17" w14:textId="33A210F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842CA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55890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1A370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2B11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D551C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534A4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F9903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09D774EE" w14:textId="77777777" w:rsidTr="00B20317">
        <w:tc>
          <w:tcPr>
            <w:tcW w:w="2694" w:type="dxa"/>
            <w:tcBorders>
              <w:top w:val="nil"/>
              <w:left w:val="nil"/>
              <w:bottom w:val="nil"/>
              <w:right w:val="nil"/>
            </w:tcBorders>
            <w:shd w:val="clear" w:color="auto" w:fill="auto"/>
            <w:noWrap/>
            <w:hideMark/>
          </w:tcPr>
          <w:p w14:paraId="67A1BD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Niedermoser, 2020</w:t>
            </w:r>
          </w:p>
        </w:tc>
        <w:tc>
          <w:tcPr>
            <w:tcW w:w="1061" w:type="dxa"/>
            <w:tcBorders>
              <w:top w:val="nil"/>
              <w:left w:val="nil"/>
              <w:bottom w:val="nil"/>
              <w:right w:val="nil"/>
            </w:tcBorders>
            <w:shd w:val="clear" w:color="auto" w:fill="auto"/>
            <w:noWrap/>
            <w:hideMark/>
          </w:tcPr>
          <w:p w14:paraId="42F71D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1D4597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1DD4B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1AFA1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9DA21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04A83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40,86</w:t>
            </w:r>
          </w:p>
        </w:tc>
        <w:tc>
          <w:tcPr>
            <w:tcW w:w="709" w:type="dxa"/>
            <w:tcBorders>
              <w:top w:val="nil"/>
              <w:left w:val="nil"/>
              <w:bottom w:val="nil"/>
              <w:right w:val="nil"/>
            </w:tcBorders>
            <w:shd w:val="clear" w:color="auto" w:fill="auto"/>
            <w:noWrap/>
            <w:hideMark/>
          </w:tcPr>
          <w:p w14:paraId="059FB7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w:t>
            </w:r>
          </w:p>
        </w:tc>
        <w:tc>
          <w:tcPr>
            <w:tcW w:w="709" w:type="dxa"/>
            <w:tcBorders>
              <w:top w:val="nil"/>
              <w:left w:val="nil"/>
              <w:bottom w:val="nil"/>
              <w:right w:val="nil"/>
            </w:tcBorders>
            <w:shd w:val="clear" w:color="auto" w:fill="auto"/>
            <w:noWrap/>
            <w:hideMark/>
          </w:tcPr>
          <w:p w14:paraId="5B551B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B1629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786A7B8" w14:textId="3CD6B93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16962D0" w14:textId="712848E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300BA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E11D4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D11F7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5511B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3915A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A47C2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E09D2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22DF6C05" w14:textId="77777777" w:rsidTr="00B20317">
        <w:tc>
          <w:tcPr>
            <w:tcW w:w="2694" w:type="dxa"/>
            <w:tcBorders>
              <w:top w:val="nil"/>
              <w:left w:val="nil"/>
              <w:bottom w:val="nil"/>
              <w:right w:val="nil"/>
            </w:tcBorders>
            <w:shd w:val="clear" w:color="auto" w:fill="auto"/>
            <w:noWrap/>
            <w:hideMark/>
          </w:tcPr>
          <w:p w14:paraId="29AD84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Nollett, 2016 - cau</w:t>
            </w:r>
          </w:p>
        </w:tc>
        <w:tc>
          <w:tcPr>
            <w:tcW w:w="1061" w:type="dxa"/>
            <w:tcBorders>
              <w:top w:val="nil"/>
              <w:left w:val="nil"/>
              <w:bottom w:val="nil"/>
              <w:right w:val="nil"/>
            </w:tcBorders>
            <w:shd w:val="clear" w:color="auto" w:fill="auto"/>
            <w:noWrap/>
            <w:hideMark/>
          </w:tcPr>
          <w:p w14:paraId="00CBE0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28817A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A382C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822F7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070AA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5D54BC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70,3</w:t>
            </w:r>
          </w:p>
        </w:tc>
        <w:tc>
          <w:tcPr>
            <w:tcW w:w="709" w:type="dxa"/>
            <w:tcBorders>
              <w:top w:val="nil"/>
              <w:left w:val="nil"/>
              <w:bottom w:val="nil"/>
              <w:right w:val="nil"/>
            </w:tcBorders>
            <w:shd w:val="clear" w:color="auto" w:fill="auto"/>
            <w:noWrap/>
            <w:hideMark/>
          </w:tcPr>
          <w:p w14:paraId="16DAA8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0.59</w:t>
            </w:r>
          </w:p>
        </w:tc>
        <w:tc>
          <w:tcPr>
            <w:tcW w:w="709" w:type="dxa"/>
            <w:tcBorders>
              <w:top w:val="nil"/>
              <w:left w:val="nil"/>
              <w:bottom w:val="nil"/>
              <w:right w:val="nil"/>
            </w:tcBorders>
            <w:shd w:val="clear" w:color="auto" w:fill="auto"/>
            <w:noWrap/>
            <w:hideMark/>
          </w:tcPr>
          <w:p w14:paraId="5D78AB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961F4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4F939B4" w14:textId="148C681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BFF2CFD" w14:textId="417F062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76DE8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E8EF3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D1B3A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89AB3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1EF1F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D9C0F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711D9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5741C5E8" w14:textId="77777777" w:rsidTr="00B20317">
        <w:tc>
          <w:tcPr>
            <w:tcW w:w="2694" w:type="dxa"/>
            <w:tcBorders>
              <w:top w:val="nil"/>
              <w:left w:val="nil"/>
              <w:bottom w:val="nil"/>
              <w:right w:val="nil"/>
            </w:tcBorders>
            <w:shd w:val="clear" w:color="auto" w:fill="auto"/>
            <w:noWrap/>
            <w:hideMark/>
          </w:tcPr>
          <w:p w14:paraId="703FBD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Nollett, 2016 - wl</w:t>
            </w:r>
          </w:p>
        </w:tc>
        <w:tc>
          <w:tcPr>
            <w:tcW w:w="1061" w:type="dxa"/>
            <w:tcBorders>
              <w:top w:val="nil"/>
              <w:left w:val="nil"/>
              <w:bottom w:val="nil"/>
              <w:right w:val="nil"/>
            </w:tcBorders>
            <w:shd w:val="clear" w:color="auto" w:fill="auto"/>
            <w:noWrap/>
            <w:hideMark/>
          </w:tcPr>
          <w:p w14:paraId="586528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3BD736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A5337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5840E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63798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DDE4C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70,3</w:t>
            </w:r>
          </w:p>
        </w:tc>
        <w:tc>
          <w:tcPr>
            <w:tcW w:w="709" w:type="dxa"/>
            <w:tcBorders>
              <w:top w:val="nil"/>
              <w:left w:val="nil"/>
              <w:bottom w:val="nil"/>
              <w:right w:val="nil"/>
            </w:tcBorders>
            <w:shd w:val="clear" w:color="auto" w:fill="auto"/>
            <w:noWrap/>
            <w:hideMark/>
          </w:tcPr>
          <w:p w14:paraId="5418AE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0.59</w:t>
            </w:r>
          </w:p>
        </w:tc>
        <w:tc>
          <w:tcPr>
            <w:tcW w:w="709" w:type="dxa"/>
            <w:tcBorders>
              <w:top w:val="nil"/>
              <w:left w:val="nil"/>
              <w:bottom w:val="nil"/>
              <w:right w:val="nil"/>
            </w:tcBorders>
            <w:shd w:val="clear" w:color="auto" w:fill="auto"/>
            <w:noWrap/>
            <w:hideMark/>
          </w:tcPr>
          <w:p w14:paraId="51EA15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C40E1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D26CDAF" w14:textId="698236E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3505A08" w14:textId="0FC536B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5C9A9C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27E51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30EF3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9B41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22BC7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4906B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36DD2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29984592" w14:textId="77777777" w:rsidTr="00B20317">
        <w:tc>
          <w:tcPr>
            <w:tcW w:w="2694" w:type="dxa"/>
            <w:tcBorders>
              <w:top w:val="nil"/>
              <w:left w:val="nil"/>
              <w:bottom w:val="nil"/>
              <w:right w:val="nil"/>
            </w:tcBorders>
            <w:shd w:val="clear" w:color="auto" w:fill="auto"/>
            <w:noWrap/>
            <w:hideMark/>
          </w:tcPr>
          <w:p w14:paraId="115240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Noone, 2022</w:t>
            </w:r>
          </w:p>
        </w:tc>
        <w:tc>
          <w:tcPr>
            <w:tcW w:w="1061" w:type="dxa"/>
            <w:tcBorders>
              <w:top w:val="nil"/>
              <w:left w:val="nil"/>
              <w:bottom w:val="nil"/>
              <w:right w:val="nil"/>
            </w:tcBorders>
            <w:shd w:val="clear" w:color="auto" w:fill="auto"/>
            <w:noWrap/>
            <w:hideMark/>
          </w:tcPr>
          <w:p w14:paraId="1B75EC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15FCBE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C1CCD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80210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7,3</w:t>
            </w:r>
          </w:p>
        </w:tc>
        <w:tc>
          <w:tcPr>
            <w:tcW w:w="567" w:type="dxa"/>
            <w:tcBorders>
              <w:top w:val="nil"/>
              <w:left w:val="nil"/>
              <w:bottom w:val="nil"/>
              <w:right w:val="nil"/>
            </w:tcBorders>
            <w:shd w:val="clear" w:color="auto" w:fill="auto"/>
            <w:noWrap/>
            <w:hideMark/>
          </w:tcPr>
          <w:p w14:paraId="2231EF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0B8F5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77,3</w:t>
            </w:r>
          </w:p>
        </w:tc>
        <w:tc>
          <w:tcPr>
            <w:tcW w:w="709" w:type="dxa"/>
            <w:tcBorders>
              <w:top w:val="nil"/>
              <w:left w:val="nil"/>
              <w:bottom w:val="nil"/>
              <w:right w:val="nil"/>
            </w:tcBorders>
            <w:shd w:val="clear" w:color="auto" w:fill="auto"/>
            <w:noWrap/>
            <w:hideMark/>
          </w:tcPr>
          <w:p w14:paraId="02AE9E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000038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390DB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520BFF2" w14:textId="438077F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88A76BC" w14:textId="3181984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2FA0F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E23DA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077D0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8826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53A24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8573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4A002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597F73BF" w14:textId="77777777" w:rsidTr="00B20317">
        <w:tc>
          <w:tcPr>
            <w:tcW w:w="2694" w:type="dxa"/>
            <w:tcBorders>
              <w:top w:val="nil"/>
              <w:left w:val="nil"/>
              <w:bottom w:val="nil"/>
              <w:right w:val="nil"/>
            </w:tcBorders>
            <w:shd w:val="clear" w:color="auto" w:fill="auto"/>
            <w:noWrap/>
            <w:hideMark/>
          </w:tcPr>
          <w:p w14:paraId="51B1B6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Northwood, 2020</w:t>
            </w:r>
          </w:p>
        </w:tc>
        <w:tc>
          <w:tcPr>
            <w:tcW w:w="1061" w:type="dxa"/>
            <w:tcBorders>
              <w:top w:val="nil"/>
              <w:left w:val="nil"/>
              <w:bottom w:val="nil"/>
              <w:right w:val="nil"/>
            </w:tcBorders>
            <w:shd w:val="clear" w:color="auto" w:fill="auto"/>
            <w:noWrap/>
            <w:hideMark/>
          </w:tcPr>
          <w:p w14:paraId="29AE4D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1EE106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9D314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1D1D5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w:t>
            </w:r>
          </w:p>
        </w:tc>
        <w:tc>
          <w:tcPr>
            <w:tcW w:w="567" w:type="dxa"/>
            <w:tcBorders>
              <w:top w:val="nil"/>
              <w:left w:val="nil"/>
              <w:bottom w:val="nil"/>
              <w:right w:val="nil"/>
            </w:tcBorders>
            <w:shd w:val="clear" w:color="auto" w:fill="auto"/>
            <w:noWrap/>
            <w:hideMark/>
          </w:tcPr>
          <w:p w14:paraId="19F7EE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77854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43,84</w:t>
            </w:r>
          </w:p>
        </w:tc>
        <w:tc>
          <w:tcPr>
            <w:tcW w:w="709" w:type="dxa"/>
            <w:tcBorders>
              <w:top w:val="nil"/>
              <w:left w:val="nil"/>
              <w:bottom w:val="nil"/>
              <w:right w:val="nil"/>
            </w:tcBorders>
            <w:shd w:val="clear" w:color="auto" w:fill="auto"/>
            <w:noWrap/>
            <w:hideMark/>
          </w:tcPr>
          <w:p w14:paraId="3E6058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0.82</w:t>
            </w:r>
          </w:p>
        </w:tc>
        <w:tc>
          <w:tcPr>
            <w:tcW w:w="709" w:type="dxa"/>
            <w:tcBorders>
              <w:top w:val="nil"/>
              <w:left w:val="nil"/>
              <w:bottom w:val="nil"/>
              <w:right w:val="nil"/>
            </w:tcBorders>
            <w:shd w:val="clear" w:color="auto" w:fill="auto"/>
            <w:noWrap/>
            <w:hideMark/>
          </w:tcPr>
          <w:p w14:paraId="113B9E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7498D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4D2A54E" w14:textId="3286D5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0BCED1E" w14:textId="5A635F0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AE15D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2CD14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08EB4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DBA85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7A20F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347C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B8F0A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364F95D0" w14:textId="77777777" w:rsidTr="00B20317">
        <w:tc>
          <w:tcPr>
            <w:tcW w:w="2694" w:type="dxa"/>
            <w:tcBorders>
              <w:top w:val="nil"/>
              <w:left w:val="nil"/>
              <w:bottom w:val="nil"/>
              <w:right w:val="nil"/>
            </w:tcBorders>
            <w:shd w:val="clear" w:color="auto" w:fill="auto"/>
            <w:noWrap/>
            <w:hideMark/>
          </w:tcPr>
          <w:p w14:paraId="098846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Nyström, 2017 - i-ba-l</w:t>
            </w:r>
          </w:p>
        </w:tc>
        <w:tc>
          <w:tcPr>
            <w:tcW w:w="1061" w:type="dxa"/>
            <w:tcBorders>
              <w:top w:val="nil"/>
              <w:left w:val="nil"/>
              <w:bottom w:val="nil"/>
              <w:right w:val="nil"/>
            </w:tcBorders>
            <w:shd w:val="clear" w:color="auto" w:fill="auto"/>
            <w:noWrap/>
            <w:hideMark/>
          </w:tcPr>
          <w:p w14:paraId="4C0ED7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706DC8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EC10E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F5145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BD99F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6C625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w:t>
            </w:r>
          </w:p>
        </w:tc>
        <w:tc>
          <w:tcPr>
            <w:tcW w:w="709" w:type="dxa"/>
            <w:tcBorders>
              <w:top w:val="nil"/>
              <w:left w:val="nil"/>
              <w:bottom w:val="nil"/>
              <w:right w:val="nil"/>
            </w:tcBorders>
            <w:shd w:val="clear" w:color="auto" w:fill="auto"/>
            <w:noWrap/>
            <w:hideMark/>
          </w:tcPr>
          <w:p w14:paraId="1A8F6C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0.76</w:t>
            </w:r>
          </w:p>
        </w:tc>
        <w:tc>
          <w:tcPr>
            <w:tcW w:w="709" w:type="dxa"/>
            <w:tcBorders>
              <w:top w:val="nil"/>
              <w:left w:val="nil"/>
              <w:bottom w:val="nil"/>
              <w:right w:val="nil"/>
            </w:tcBorders>
            <w:shd w:val="clear" w:color="auto" w:fill="auto"/>
            <w:noWrap/>
            <w:hideMark/>
          </w:tcPr>
          <w:p w14:paraId="0B4908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BDEE1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C30473D" w14:textId="79B9BE7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7479DE7" w14:textId="4E42689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181A5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5C893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AE1AD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ED711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BB455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52AF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F1B53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2C3402BA" w14:textId="77777777" w:rsidTr="00B20317">
        <w:tc>
          <w:tcPr>
            <w:tcW w:w="2694" w:type="dxa"/>
            <w:tcBorders>
              <w:top w:val="nil"/>
              <w:left w:val="nil"/>
              <w:bottom w:val="nil"/>
              <w:right w:val="nil"/>
            </w:tcBorders>
            <w:shd w:val="clear" w:color="auto" w:fill="auto"/>
            <w:noWrap/>
            <w:hideMark/>
          </w:tcPr>
          <w:p w14:paraId="26331B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Nyström, 2017 - i-ba-m</w:t>
            </w:r>
          </w:p>
        </w:tc>
        <w:tc>
          <w:tcPr>
            <w:tcW w:w="1061" w:type="dxa"/>
            <w:tcBorders>
              <w:top w:val="nil"/>
              <w:left w:val="nil"/>
              <w:bottom w:val="nil"/>
              <w:right w:val="nil"/>
            </w:tcBorders>
            <w:shd w:val="clear" w:color="auto" w:fill="auto"/>
            <w:noWrap/>
            <w:hideMark/>
          </w:tcPr>
          <w:p w14:paraId="11A302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35A849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40F24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40B11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79AAF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44B20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w:t>
            </w:r>
          </w:p>
        </w:tc>
        <w:tc>
          <w:tcPr>
            <w:tcW w:w="709" w:type="dxa"/>
            <w:tcBorders>
              <w:top w:val="nil"/>
              <w:left w:val="nil"/>
              <w:bottom w:val="nil"/>
              <w:right w:val="nil"/>
            </w:tcBorders>
            <w:shd w:val="clear" w:color="auto" w:fill="auto"/>
            <w:noWrap/>
            <w:hideMark/>
          </w:tcPr>
          <w:p w14:paraId="313D1D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0.76</w:t>
            </w:r>
          </w:p>
        </w:tc>
        <w:tc>
          <w:tcPr>
            <w:tcW w:w="709" w:type="dxa"/>
            <w:tcBorders>
              <w:top w:val="nil"/>
              <w:left w:val="nil"/>
              <w:bottom w:val="nil"/>
              <w:right w:val="nil"/>
            </w:tcBorders>
            <w:shd w:val="clear" w:color="auto" w:fill="auto"/>
            <w:noWrap/>
            <w:hideMark/>
          </w:tcPr>
          <w:p w14:paraId="10A047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FECA1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7585C6B" w14:textId="65CC6D5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E412783" w14:textId="500EEA6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495B5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E5202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B2E81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236D3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C5F34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B7574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3FF17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71E53913" w14:textId="77777777" w:rsidTr="00B20317">
        <w:tc>
          <w:tcPr>
            <w:tcW w:w="2694" w:type="dxa"/>
            <w:tcBorders>
              <w:top w:val="nil"/>
              <w:left w:val="nil"/>
              <w:bottom w:val="nil"/>
              <w:right w:val="nil"/>
            </w:tcBorders>
            <w:shd w:val="clear" w:color="auto" w:fill="auto"/>
            <w:noWrap/>
            <w:hideMark/>
          </w:tcPr>
          <w:p w14:paraId="625972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O'Hara, 2000</w:t>
            </w:r>
          </w:p>
        </w:tc>
        <w:tc>
          <w:tcPr>
            <w:tcW w:w="1061" w:type="dxa"/>
            <w:tcBorders>
              <w:top w:val="nil"/>
              <w:left w:val="nil"/>
              <w:bottom w:val="nil"/>
              <w:right w:val="nil"/>
            </w:tcBorders>
            <w:shd w:val="clear" w:color="auto" w:fill="auto"/>
            <w:noWrap/>
            <w:hideMark/>
          </w:tcPr>
          <w:p w14:paraId="1C9935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3CAECA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88B53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404E2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3A7F14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8505C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29,55</w:t>
            </w:r>
          </w:p>
        </w:tc>
        <w:tc>
          <w:tcPr>
            <w:tcW w:w="709" w:type="dxa"/>
            <w:tcBorders>
              <w:top w:val="nil"/>
              <w:left w:val="nil"/>
              <w:bottom w:val="nil"/>
              <w:right w:val="nil"/>
            </w:tcBorders>
            <w:shd w:val="clear" w:color="auto" w:fill="auto"/>
            <w:noWrap/>
            <w:hideMark/>
          </w:tcPr>
          <w:p w14:paraId="7DF651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6DA3A8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A926F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389C1C3" w14:textId="6E8C60F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3F58D3D5" w14:textId="3D51D10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DC36E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D634E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5D234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C25ED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61F38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CCCD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9F4DD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2000</w:t>
            </w:r>
          </w:p>
        </w:tc>
      </w:tr>
      <w:tr w:rsidR="00B20317" w:rsidRPr="00B20317" w14:paraId="0A7F93EB" w14:textId="77777777" w:rsidTr="00B20317">
        <w:tc>
          <w:tcPr>
            <w:tcW w:w="2694" w:type="dxa"/>
            <w:tcBorders>
              <w:top w:val="nil"/>
              <w:left w:val="nil"/>
              <w:bottom w:val="nil"/>
              <w:right w:val="nil"/>
            </w:tcBorders>
            <w:shd w:val="clear" w:color="auto" w:fill="auto"/>
            <w:noWrap/>
            <w:hideMark/>
          </w:tcPr>
          <w:p w14:paraId="01CB84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O'Mahen, 2013a</w:t>
            </w:r>
          </w:p>
        </w:tc>
        <w:tc>
          <w:tcPr>
            <w:tcW w:w="1061" w:type="dxa"/>
            <w:tcBorders>
              <w:top w:val="nil"/>
              <w:left w:val="nil"/>
              <w:bottom w:val="nil"/>
              <w:right w:val="nil"/>
            </w:tcBorders>
            <w:shd w:val="clear" w:color="auto" w:fill="auto"/>
            <w:noWrap/>
            <w:hideMark/>
          </w:tcPr>
          <w:p w14:paraId="77AA63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EC786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79167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034F0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9F3B9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61D63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27,05</w:t>
            </w:r>
          </w:p>
        </w:tc>
        <w:tc>
          <w:tcPr>
            <w:tcW w:w="709" w:type="dxa"/>
            <w:tcBorders>
              <w:top w:val="nil"/>
              <w:left w:val="nil"/>
              <w:bottom w:val="nil"/>
              <w:right w:val="nil"/>
            </w:tcBorders>
            <w:shd w:val="clear" w:color="auto" w:fill="auto"/>
            <w:noWrap/>
            <w:hideMark/>
          </w:tcPr>
          <w:p w14:paraId="6077D0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6F7EE4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211DE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1C0F7E2" w14:textId="1A7128A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54E94C1B" w14:textId="2916339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51985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F2508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ABA68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C48BE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DBCB0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AC87A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81F79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1B7941A3" w14:textId="77777777" w:rsidTr="00B20317">
        <w:tc>
          <w:tcPr>
            <w:tcW w:w="2694" w:type="dxa"/>
            <w:tcBorders>
              <w:top w:val="nil"/>
              <w:left w:val="nil"/>
              <w:bottom w:val="nil"/>
              <w:right w:val="nil"/>
            </w:tcBorders>
            <w:shd w:val="clear" w:color="auto" w:fill="auto"/>
            <w:noWrap/>
            <w:hideMark/>
          </w:tcPr>
          <w:p w14:paraId="5B5A5B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O'Moore, 2018</w:t>
            </w:r>
          </w:p>
        </w:tc>
        <w:tc>
          <w:tcPr>
            <w:tcW w:w="1061" w:type="dxa"/>
            <w:tcBorders>
              <w:top w:val="nil"/>
              <w:left w:val="nil"/>
              <w:bottom w:val="nil"/>
              <w:right w:val="nil"/>
            </w:tcBorders>
            <w:shd w:val="clear" w:color="auto" w:fill="auto"/>
            <w:noWrap/>
            <w:hideMark/>
          </w:tcPr>
          <w:p w14:paraId="347592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D8E61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A31C6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2ABF6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7A1ACD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71572A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61,6</w:t>
            </w:r>
          </w:p>
        </w:tc>
        <w:tc>
          <w:tcPr>
            <w:tcW w:w="709" w:type="dxa"/>
            <w:tcBorders>
              <w:top w:val="nil"/>
              <w:left w:val="nil"/>
              <w:bottom w:val="nil"/>
              <w:right w:val="nil"/>
            </w:tcBorders>
            <w:shd w:val="clear" w:color="auto" w:fill="auto"/>
            <w:noWrap/>
            <w:hideMark/>
          </w:tcPr>
          <w:p w14:paraId="3800FE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192821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3A90C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A1F19FF" w14:textId="023102E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31238A27" w14:textId="5FF65FB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B77D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ECDE5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BE062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3D0B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2E590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BD55C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35629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0E5BC2BF" w14:textId="77777777" w:rsidTr="00B20317">
        <w:tc>
          <w:tcPr>
            <w:tcW w:w="2694" w:type="dxa"/>
            <w:tcBorders>
              <w:top w:val="nil"/>
              <w:left w:val="nil"/>
              <w:bottom w:val="nil"/>
              <w:right w:val="nil"/>
            </w:tcBorders>
            <w:shd w:val="clear" w:color="auto" w:fill="auto"/>
            <w:noWrap/>
            <w:hideMark/>
          </w:tcPr>
          <w:p w14:paraId="15D7C5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O'Neil, 2014</w:t>
            </w:r>
          </w:p>
        </w:tc>
        <w:tc>
          <w:tcPr>
            <w:tcW w:w="1061" w:type="dxa"/>
            <w:tcBorders>
              <w:top w:val="nil"/>
              <w:left w:val="nil"/>
              <w:bottom w:val="nil"/>
              <w:right w:val="nil"/>
            </w:tcBorders>
            <w:shd w:val="clear" w:color="auto" w:fill="auto"/>
            <w:noWrap/>
            <w:hideMark/>
          </w:tcPr>
          <w:p w14:paraId="11BA33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F615A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4E12C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0D7E32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D7136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3B3DEE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59,96</w:t>
            </w:r>
          </w:p>
        </w:tc>
        <w:tc>
          <w:tcPr>
            <w:tcW w:w="709" w:type="dxa"/>
            <w:tcBorders>
              <w:top w:val="nil"/>
              <w:left w:val="nil"/>
              <w:bottom w:val="nil"/>
              <w:right w:val="nil"/>
            </w:tcBorders>
            <w:shd w:val="clear" w:color="auto" w:fill="auto"/>
            <w:noWrap/>
            <w:hideMark/>
          </w:tcPr>
          <w:p w14:paraId="51EB42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0.25</w:t>
            </w:r>
          </w:p>
        </w:tc>
        <w:tc>
          <w:tcPr>
            <w:tcW w:w="709" w:type="dxa"/>
            <w:tcBorders>
              <w:top w:val="nil"/>
              <w:left w:val="nil"/>
              <w:bottom w:val="nil"/>
              <w:right w:val="nil"/>
            </w:tcBorders>
            <w:shd w:val="clear" w:color="auto" w:fill="auto"/>
            <w:noWrap/>
            <w:hideMark/>
          </w:tcPr>
          <w:p w14:paraId="4952F8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F0584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38EE118" w14:textId="2D49444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3221D07" w14:textId="0832225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EC054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38162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5A083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9E6C0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47503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1C42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F4111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369E3443" w14:textId="77777777" w:rsidTr="00B20317">
        <w:tc>
          <w:tcPr>
            <w:tcW w:w="2694" w:type="dxa"/>
            <w:tcBorders>
              <w:top w:val="nil"/>
              <w:left w:val="nil"/>
              <w:bottom w:val="nil"/>
              <w:right w:val="nil"/>
            </w:tcBorders>
            <w:shd w:val="clear" w:color="auto" w:fill="auto"/>
            <w:noWrap/>
            <w:hideMark/>
          </w:tcPr>
          <w:p w14:paraId="714AD6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Olukolade, 2017 - cbt</w:t>
            </w:r>
          </w:p>
        </w:tc>
        <w:tc>
          <w:tcPr>
            <w:tcW w:w="1061" w:type="dxa"/>
            <w:tcBorders>
              <w:top w:val="nil"/>
              <w:left w:val="nil"/>
              <w:bottom w:val="nil"/>
              <w:right w:val="nil"/>
            </w:tcBorders>
            <w:shd w:val="clear" w:color="auto" w:fill="auto"/>
            <w:noWrap/>
            <w:hideMark/>
          </w:tcPr>
          <w:p w14:paraId="5F205A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74692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97F6E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8C8C8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29B0FC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05CE45BE"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555648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0.57</w:t>
            </w:r>
          </w:p>
        </w:tc>
        <w:tc>
          <w:tcPr>
            <w:tcW w:w="709" w:type="dxa"/>
            <w:tcBorders>
              <w:top w:val="nil"/>
              <w:left w:val="nil"/>
              <w:bottom w:val="nil"/>
              <w:right w:val="nil"/>
            </w:tcBorders>
            <w:shd w:val="clear" w:color="auto" w:fill="auto"/>
            <w:noWrap/>
            <w:hideMark/>
          </w:tcPr>
          <w:p w14:paraId="6A1D36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DC77C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2A1C8AF" w14:textId="6ECCB13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17F23FE" w14:textId="3A3010B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594C9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80BA1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13386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0B240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172CC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C1EE7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58A46A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7ED48C83" w14:textId="77777777" w:rsidTr="00B20317">
        <w:tc>
          <w:tcPr>
            <w:tcW w:w="2694" w:type="dxa"/>
            <w:tcBorders>
              <w:top w:val="nil"/>
              <w:left w:val="nil"/>
              <w:bottom w:val="nil"/>
              <w:right w:val="nil"/>
            </w:tcBorders>
            <w:shd w:val="clear" w:color="auto" w:fill="auto"/>
            <w:noWrap/>
            <w:hideMark/>
          </w:tcPr>
          <w:p w14:paraId="6E47C3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Olukolade, 2017 - edu</w:t>
            </w:r>
          </w:p>
        </w:tc>
        <w:tc>
          <w:tcPr>
            <w:tcW w:w="1061" w:type="dxa"/>
            <w:tcBorders>
              <w:top w:val="nil"/>
              <w:left w:val="nil"/>
              <w:bottom w:val="nil"/>
              <w:right w:val="nil"/>
            </w:tcBorders>
            <w:shd w:val="clear" w:color="auto" w:fill="auto"/>
            <w:noWrap/>
            <w:hideMark/>
          </w:tcPr>
          <w:p w14:paraId="521107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725224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45356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C259B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69D257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56A0173"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0EC672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0.57</w:t>
            </w:r>
          </w:p>
        </w:tc>
        <w:tc>
          <w:tcPr>
            <w:tcW w:w="709" w:type="dxa"/>
            <w:tcBorders>
              <w:top w:val="nil"/>
              <w:left w:val="nil"/>
              <w:bottom w:val="nil"/>
              <w:right w:val="nil"/>
            </w:tcBorders>
            <w:shd w:val="clear" w:color="auto" w:fill="auto"/>
            <w:noWrap/>
            <w:hideMark/>
          </w:tcPr>
          <w:p w14:paraId="6E1F49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151F3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86DECA3" w14:textId="3DB71A3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371508E" w14:textId="03E0B5B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5D2C59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9674F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B6578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EC8B6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50A3C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C48A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02F7FD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31D8B60D" w14:textId="77777777" w:rsidTr="00B20317">
        <w:tc>
          <w:tcPr>
            <w:tcW w:w="2694" w:type="dxa"/>
            <w:tcBorders>
              <w:top w:val="nil"/>
              <w:left w:val="nil"/>
              <w:bottom w:val="nil"/>
              <w:right w:val="nil"/>
            </w:tcBorders>
            <w:shd w:val="clear" w:color="auto" w:fill="auto"/>
            <w:noWrap/>
            <w:hideMark/>
          </w:tcPr>
          <w:p w14:paraId="3B1F78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Omidi, 2013 - cbt</w:t>
            </w:r>
          </w:p>
        </w:tc>
        <w:tc>
          <w:tcPr>
            <w:tcW w:w="1061" w:type="dxa"/>
            <w:tcBorders>
              <w:top w:val="nil"/>
              <w:left w:val="nil"/>
              <w:bottom w:val="nil"/>
              <w:right w:val="nil"/>
            </w:tcBorders>
            <w:shd w:val="clear" w:color="auto" w:fill="auto"/>
            <w:noWrap/>
            <w:hideMark/>
          </w:tcPr>
          <w:p w14:paraId="416366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D573E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6FB3D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F6480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D8FE4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04366F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32,33</w:t>
            </w:r>
          </w:p>
        </w:tc>
        <w:tc>
          <w:tcPr>
            <w:tcW w:w="709" w:type="dxa"/>
            <w:tcBorders>
              <w:top w:val="nil"/>
              <w:left w:val="nil"/>
              <w:bottom w:val="nil"/>
              <w:right w:val="nil"/>
            </w:tcBorders>
            <w:shd w:val="clear" w:color="auto" w:fill="auto"/>
            <w:noWrap/>
            <w:hideMark/>
          </w:tcPr>
          <w:p w14:paraId="376B37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0.67</w:t>
            </w:r>
          </w:p>
        </w:tc>
        <w:tc>
          <w:tcPr>
            <w:tcW w:w="709" w:type="dxa"/>
            <w:tcBorders>
              <w:top w:val="nil"/>
              <w:left w:val="nil"/>
              <w:bottom w:val="nil"/>
              <w:right w:val="nil"/>
            </w:tcBorders>
            <w:shd w:val="clear" w:color="auto" w:fill="auto"/>
            <w:noWrap/>
            <w:hideMark/>
          </w:tcPr>
          <w:p w14:paraId="2741EB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6F4DA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D2639CC" w14:textId="34749ED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7142EF1" w14:textId="18B0A85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C5987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19DE9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208BC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42F56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71F67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AE256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823D6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72B6800E" w14:textId="77777777" w:rsidTr="00B20317">
        <w:tc>
          <w:tcPr>
            <w:tcW w:w="2694" w:type="dxa"/>
            <w:tcBorders>
              <w:top w:val="nil"/>
              <w:left w:val="nil"/>
              <w:bottom w:val="nil"/>
              <w:right w:val="nil"/>
            </w:tcBorders>
            <w:shd w:val="clear" w:color="auto" w:fill="auto"/>
            <w:noWrap/>
            <w:hideMark/>
          </w:tcPr>
          <w:p w14:paraId="61CCE3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Omidi, 2013 - mbct</w:t>
            </w:r>
          </w:p>
        </w:tc>
        <w:tc>
          <w:tcPr>
            <w:tcW w:w="1061" w:type="dxa"/>
            <w:tcBorders>
              <w:top w:val="nil"/>
              <w:left w:val="nil"/>
              <w:bottom w:val="nil"/>
              <w:right w:val="nil"/>
            </w:tcBorders>
            <w:shd w:val="clear" w:color="auto" w:fill="auto"/>
            <w:noWrap/>
            <w:hideMark/>
          </w:tcPr>
          <w:p w14:paraId="0C2FF4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26D3AA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14EFC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E2B9D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1A40B9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01FE0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32,33</w:t>
            </w:r>
          </w:p>
        </w:tc>
        <w:tc>
          <w:tcPr>
            <w:tcW w:w="709" w:type="dxa"/>
            <w:tcBorders>
              <w:top w:val="nil"/>
              <w:left w:val="nil"/>
              <w:bottom w:val="nil"/>
              <w:right w:val="nil"/>
            </w:tcBorders>
            <w:shd w:val="clear" w:color="auto" w:fill="auto"/>
            <w:noWrap/>
            <w:hideMark/>
          </w:tcPr>
          <w:p w14:paraId="22024E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0.67</w:t>
            </w:r>
          </w:p>
        </w:tc>
        <w:tc>
          <w:tcPr>
            <w:tcW w:w="709" w:type="dxa"/>
            <w:tcBorders>
              <w:top w:val="nil"/>
              <w:left w:val="nil"/>
              <w:bottom w:val="nil"/>
              <w:right w:val="nil"/>
            </w:tcBorders>
            <w:shd w:val="clear" w:color="auto" w:fill="auto"/>
            <w:noWrap/>
            <w:hideMark/>
          </w:tcPr>
          <w:p w14:paraId="4D9A05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8C67D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CC30987" w14:textId="78FEA48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EDCE523" w14:textId="76D5ADD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B4F50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CCB32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A5CC7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45B1D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6940C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A51D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17AE5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25B2A5A3" w14:textId="77777777" w:rsidTr="00B20317">
        <w:tc>
          <w:tcPr>
            <w:tcW w:w="2694" w:type="dxa"/>
            <w:tcBorders>
              <w:top w:val="nil"/>
              <w:left w:val="nil"/>
              <w:bottom w:val="nil"/>
              <w:right w:val="nil"/>
            </w:tcBorders>
            <w:shd w:val="clear" w:color="auto" w:fill="auto"/>
            <w:noWrap/>
            <w:hideMark/>
          </w:tcPr>
          <w:p w14:paraId="5E5B86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Onuigbo, 2019</w:t>
            </w:r>
          </w:p>
        </w:tc>
        <w:tc>
          <w:tcPr>
            <w:tcW w:w="1061" w:type="dxa"/>
            <w:tcBorders>
              <w:top w:val="nil"/>
              <w:left w:val="nil"/>
              <w:bottom w:val="nil"/>
              <w:right w:val="nil"/>
            </w:tcBorders>
            <w:shd w:val="clear" w:color="auto" w:fill="auto"/>
            <w:noWrap/>
            <w:hideMark/>
          </w:tcPr>
          <w:p w14:paraId="783D3E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08AE3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B4BC6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51461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14</w:t>
            </w:r>
          </w:p>
        </w:tc>
        <w:tc>
          <w:tcPr>
            <w:tcW w:w="567" w:type="dxa"/>
            <w:tcBorders>
              <w:top w:val="nil"/>
              <w:left w:val="nil"/>
              <w:bottom w:val="nil"/>
              <w:right w:val="nil"/>
            </w:tcBorders>
            <w:shd w:val="clear" w:color="auto" w:fill="auto"/>
            <w:noWrap/>
            <w:hideMark/>
          </w:tcPr>
          <w:p w14:paraId="69F717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74139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25,43</w:t>
            </w:r>
          </w:p>
        </w:tc>
        <w:tc>
          <w:tcPr>
            <w:tcW w:w="709" w:type="dxa"/>
            <w:tcBorders>
              <w:top w:val="nil"/>
              <w:left w:val="nil"/>
              <w:bottom w:val="nil"/>
              <w:right w:val="nil"/>
            </w:tcBorders>
            <w:shd w:val="clear" w:color="auto" w:fill="auto"/>
            <w:noWrap/>
            <w:hideMark/>
          </w:tcPr>
          <w:p w14:paraId="2C43B0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0.54</w:t>
            </w:r>
          </w:p>
        </w:tc>
        <w:tc>
          <w:tcPr>
            <w:tcW w:w="709" w:type="dxa"/>
            <w:tcBorders>
              <w:top w:val="nil"/>
              <w:left w:val="nil"/>
              <w:bottom w:val="nil"/>
              <w:right w:val="nil"/>
            </w:tcBorders>
            <w:shd w:val="clear" w:color="auto" w:fill="auto"/>
            <w:noWrap/>
            <w:hideMark/>
          </w:tcPr>
          <w:p w14:paraId="3BE781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B5109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A7BD30E" w14:textId="5BFAA3A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DA518A8" w14:textId="3CD32D0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1AFDD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2C94E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FCBDC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AD4CA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05CBB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9C60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A3BDD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6B81B1C4" w14:textId="77777777" w:rsidTr="00B20317">
        <w:tc>
          <w:tcPr>
            <w:tcW w:w="2694" w:type="dxa"/>
            <w:tcBorders>
              <w:top w:val="nil"/>
              <w:left w:val="nil"/>
              <w:bottom w:val="nil"/>
              <w:right w:val="nil"/>
            </w:tcBorders>
            <w:shd w:val="clear" w:color="auto" w:fill="auto"/>
            <w:noWrap/>
            <w:hideMark/>
          </w:tcPr>
          <w:p w14:paraId="518915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Pace, 1993</w:t>
            </w:r>
          </w:p>
        </w:tc>
        <w:tc>
          <w:tcPr>
            <w:tcW w:w="1061" w:type="dxa"/>
            <w:tcBorders>
              <w:top w:val="nil"/>
              <w:left w:val="nil"/>
              <w:bottom w:val="nil"/>
              <w:right w:val="nil"/>
            </w:tcBorders>
            <w:shd w:val="clear" w:color="auto" w:fill="auto"/>
            <w:noWrap/>
            <w:hideMark/>
          </w:tcPr>
          <w:p w14:paraId="130B1E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C9936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CC3D6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004DF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65ECA6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2ACDA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22,13</w:t>
            </w:r>
          </w:p>
        </w:tc>
        <w:tc>
          <w:tcPr>
            <w:tcW w:w="709" w:type="dxa"/>
            <w:tcBorders>
              <w:top w:val="nil"/>
              <w:left w:val="nil"/>
              <w:bottom w:val="nil"/>
              <w:right w:val="nil"/>
            </w:tcBorders>
            <w:shd w:val="clear" w:color="auto" w:fill="auto"/>
            <w:noWrap/>
            <w:hideMark/>
          </w:tcPr>
          <w:p w14:paraId="7C43B3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4C3704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5B1CC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C1978CA" w14:textId="396480E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6867FB7F" w14:textId="405E35B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82824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71136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A68D2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60F5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CBB2B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37FBD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6A679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1993</w:t>
            </w:r>
          </w:p>
        </w:tc>
      </w:tr>
      <w:tr w:rsidR="00B20317" w:rsidRPr="00B20317" w14:paraId="6D11DE72" w14:textId="77777777" w:rsidTr="00B20317">
        <w:tc>
          <w:tcPr>
            <w:tcW w:w="2694" w:type="dxa"/>
            <w:tcBorders>
              <w:top w:val="nil"/>
              <w:left w:val="nil"/>
              <w:bottom w:val="nil"/>
              <w:right w:val="nil"/>
            </w:tcBorders>
            <w:shd w:val="clear" w:color="auto" w:fill="auto"/>
            <w:noWrap/>
            <w:hideMark/>
          </w:tcPr>
          <w:p w14:paraId="698D90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Patel, 2017</w:t>
            </w:r>
          </w:p>
        </w:tc>
        <w:tc>
          <w:tcPr>
            <w:tcW w:w="1061" w:type="dxa"/>
            <w:tcBorders>
              <w:top w:val="nil"/>
              <w:left w:val="nil"/>
              <w:bottom w:val="nil"/>
              <w:right w:val="nil"/>
            </w:tcBorders>
            <w:shd w:val="clear" w:color="auto" w:fill="auto"/>
            <w:noWrap/>
            <w:hideMark/>
          </w:tcPr>
          <w:p w14:paraId="76F453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162F86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85558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D30F1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19A515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6D2DE8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42,5</w:t>
            </w:r>
          </w:p>
        </w:tc>
        <w:tc>
          <w:tcPr>
            <w:tcW w:w="709" w:type="dxa"/>
            <w:tcBorders>
              <w:top w:val="nil"/>
              <w:left w:val="nil"/>
              <w:bottom w:val="nil"/>
              <w:right w:val="nil"/>
            </w:tcBorders>
            <w:shd w:val="clear" w:color="auto" w:fill="auto"/>
            <w:noWrap/>
            <w:hideMark/>
          </w:tcPr>
          <w:p w14:paraId="15303C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768F7D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9D381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C03F16A" w14:textId="5FB1EBD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F17AD04" w14:textId="1708D1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A5548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4C731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8C850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7C306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FDE05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38F13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2E743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0E4B897E" w14:textId="77777777" w:rsidTr="00B20317">
        <w:tc>
          <w:tcPr>
            <w:tcW w:w="2694" w:type="dxa"/>
            <w:tcBorders>
              <w:top w:val="nil"/>
              <w:left w:val="nil"/>
              <w:bottom w:val="nil"/>
              <w:right w:val="nil"/>
            </w:tcBorders>
            <w:shd w:val="clear" w:color="auto" w:fill="auto"/>
            <w:noWrap/>
            <w:hideMark/>
          </w:tcPr>
          <w:p w14:paraId="618FAA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Pecheur, 1984 - cbt</w:t>
            </w:r>
          </w:p>
        </w:tc>
        <w:tc>
          <w:tcPr>
            <w:tcW w:w="1061" w:type="dxa"/>
            <w:tcBorders>
              <w:top w:val="nil"/>
              <w:left w:val="nil"/>
              <w:bottom w:val="nil"/>
              <w:right w:val="nil"/>
            </w:tcBorders>
            <w:shd w:val="clear" w:color="auto" w:fill="auto"/>
            <w:noWrap/>
            <w:hideMark/>
          </w:tcPr>
          <w:p w14:paraId="5F856B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C8AF5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9ECF6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2C6B6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C524E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CA956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w:t>
            </w:r>
          </w:p>
        </w:tc>
        <w:tc>
          <w:tcPr>
            <w:tcW w:w="709" w:type="dxa"/>
            <w:tcBorders>
              <w:top w:val="nil"/>
              <w:left w:val="nil"/>
              <w:bottom w:val="nil"/>
              <w:right w:val="nil"/>
            </w:tcBorders>
            <w:shd w:val="clear" w:color="auto" w:fill="auto"/>
            <w:noWrap/>
            <w:hideMark/>
          </w:tcPr>
          <w:p w14:paraId="177B4A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w:t>
            </w:r>
          </w:p>
        </w:tc>
        <w:tc>
          <w:tcPr>
            <w:tcW w:w="709" w:type="dxa"/>
            <w:tcBorders>
              <w:top w:val="nil"/>
              <w:left w:val="nil"/>
              <w:bottom w:val="nil"/>
              <w:right w:val="nil"/>
            </w:tcBorders>
            <w:shd w:val="clear" w:color="auto" w:fill="auto"/>
            <w:noWrap/>
            <w:hideMark/>
          </w:tcPr>
          <w:p w14:paraId="6FD7B7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1A73F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EBFB547" w14:textId="47B193B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002C7545" w14:textId="4D03B10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49B99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058ED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E9250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E1A6A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66136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A72B9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E3BFC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1984</w:t>
            </w:r>
          </w:p>
        </w:tc>
      </w:tr>
      <w:tr w:rsidR="00B20317" w:rsidRPr="00B20317" w14:paraId="20893296" w14:textId="77777777" w:rsidTr="00B20317">
        <w:tc>
          <w:tcPr>
            <w:tcW w:w="2694" w:type="dxa"/>
            <w:tcBorders>
              <w:top w:val="nil"/>
              <w:left w:val="nil"/>
              <w:bottom w:val="nil"/>
              <w:right w:val="nil"/>
            </w:tcBorders>
            <w:shd w:val="clear" w:color="auto" w:fill="auto"/>
            <w:noWrap/>
            <w:hideMark/>
          </w:tcPr>
          <w:p w14:paraId="02E666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Pecheur, 1984 - rel cbt</w:t>
            </w:r>
          </w:p>
        </w:tc>
        <w:tc>
          <w:tcPr>
            <w:tcW w:w="1061" w:type="dxa"/>
            <w:tcBorders>
              <w:top w:val="nil"/>
              <w:left w:val="nil"/>
              <w:bottom w:val="nil"/>
              <w:right w:val="nil"/>
            </w:tcBorders>
            <w:shd w:val="clear" w:color="auto" w:fill="auto"/>
            <w:noWrap/>
            <w:hideMark/>
          </w:tcPr>
          <w:p w14:paraId="5C09C4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DD4FA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E9C58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EF53A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0C0CC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F7AEA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w:t>
            </w:r>
          </w:p>
        </w:tc>
        <w:tc>
          <w:tcPr>
            <w:tcW w:w="709" w:type="dxa"/>
            <w:tcBorders>
              <w:top w:val="nil"/>
              <w:left w:val="nil"/>
              <w:bottom w:val="nil"/>
              <w:right w:val="nil"/>
            </w:tcBorders>
            <w:shd w:val="clear" w:color="auto" w:fill="auto"/>
            <w:noWrap/>
            <w:hideMark/>
          </w:tcPr>
          <w:p w14:paraId="499009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w:t>
            </w:r>
          </w:p>
        </w:tc>
        <w:tc>
          <w:tcPr>
            <w:tcW w:w="709" w:type="dxa"/>
            <w:tcBorders>
              <w:top w:val="nil"/>
              <w:left w:val="nil"/>
              <w:bottom w:val="nil"/>
              <w:right w:val="nil"/>
            </w:tcBorders>
            <w:shd w:val="clear" w:color="auto" w:fill="auto"/>
            <w:noWrap/>
            <w:hideMark/>
          </w:tcPr>
          <w:p w14:paraId="35D5EE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B1A08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C582571" w14:textId="027C899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18F5BB8C" w14:textId="60FECAC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628AF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1F19D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D4128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B330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05B16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1780E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5D968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1984</w:t>
            </w:r>
          </w:p>
        </w:tc>
      </w:tr>
      <w:tr w:rsidR="00B20317" w:rsidRPr="00B20317" w14:paraId="222AD448" w14:textId="77777777" w:rsidTr="00B20317">
        <w:tc>
          <w:tcPr>
            <w:tcW w:w="2694" w:type="dxa"/>
            <w:tcBorders>
              <w:top w:val="nil"/>
              <w:left w:val="nil"/>
              <w:bottom w:val="nil"/>
              <w:right w:val="nil"/>
            </w:tcBorders>
            <w:shd w:val="clear" w:color="auto" w:fill="auto"/>
            <w:noWrap/>
            <w:hideMark/>
          </w:tcPr>
          <w:p w14:paraId="4A6675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Peden, 2000</w:t>
            </w:r>
          </w:p>
        </w:tc>
        <w:tc>
          <w:tcPr>
            <w:tcW w:w="1061" w:type="dxa"/>
            <w:tcBorders>
              <w:top w:val="nil"/>
              <w:left w:val="nil"/>
              <w:bottom w:val="nil"/>
              <w:right w:val="nil"/>
            </w:tcBorders>
            <w:shd w:val="clear" w:color="auto" w:fill="auto"/>
            <w:noWrap/>
            <w:hideMark/>
          </w:tcPr>
          <w:p w14:paraId="57B343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34245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075D3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33188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4E423B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DFE1C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19,3</w:t>
            </w:r>
          </w:p>
        </w:tc>
        <w:tc>
          <w:tcPr>
            <w:tcW w:w="709" w:type="dxa"/>
            <w:tcBorders>
              <w:top w:val="nil"/>
              <w:left w:val="nil"/>
              <w:bottom w:val="nil"/>
              <w:right w:val="nil"/>
            </w:tcBorders>
            <w:shd w:val="clear" w:color="auto" w:fill="auto"/>
            <w:noWrap/>
            <w:hideMark/>
          </w:tcPr>
          <w:p w14:paraId="788E43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4BC87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FB3BF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8ADE847" w14:textId="7EB6D22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4E87C07E" w14:textId="31D402A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8F06D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AB7DF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AFC3C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99848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22C47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7C820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38F0E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2000</w:t>
            </w:r>
          </w:p>
        </w:tc>
      </w:tr>
      <w:tr w:rsidR="00B20317" w:rsidRPr="00B20317" w14:paraId="6C3E6279" w14:textId="77777777" w:rsidTr="00B20317">
        <w:tc>
          <w:tcPr>
            <w:tcW w:w="2694" w:type="dxa"/>
            <w:tcBorders>
              <w:top w:val="nil"/>
              <w:left w:val="nil"/>
              <w:bottom w:val="nil"/>
              <w:right w:val="nil"/>
            </w:tcBorders>
            <w:shd w:val="clear" w:color="auto" w:fill="auto"/>
            <w:noWrap/>
            <w:hideMark/>
          </w:tcPr>
          <w:p w14:paraId="601E9A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Pellas, 2022</w:t>
            </w:r>
          </w:p>
        </w:tc>
        <w:tc>
          <w:tcPr>
            <w:tcW w:w="1061" w:type="dxa"/>
            <w:tcBorders>
              <w:top w:val="nil"/>
              <w:left w:val="nil"/>
              <w:bottom w:val="nil"/>
              <w:right w:val="nil"/>
            </w:tcBorders>
            <w:shd w:val="clear" w:color="auto" w:fill="auto"/>
            <w:noWrap/>
            <w:hideMark/>
          </w:tcPr>
          <w:p w14:paraId="112B89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4E52BE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75438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5500AC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15ED46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AB105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75,6</w:t>
            </w:r>
          </w:p>
        </w:tc>
        <w:tc>
          <w:tcPr>
            <w:tcW w:w="709" w:type="dxa"/>
            <w:tcBorders>
              <w:top w:val="nil"/>
              <w:left w:val="nil"/>
              <w:bottom w:val="nil"/>
              <w:right w:val="nil"/>
            </w:tcBorders>
            <w:shd w:val="clear" w:color="auto" w:fill="auto"/>
            <w:noWrap/>
            <w:hideMark/>
          </w:tcPr>
          <w:p w14:paraId="04241D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789462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FA5C9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C7344FF" w14:textId="46A8DE6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43FDEEF2" w14:textId="5B997CB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FC49B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347ED8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13595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BC9A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17608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82E22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D00A1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5DE58CA6" w14:textId="77777777" w:rsidTr="00B20317">
        <w:tc>
          <w:tcPr>
            <w:tcW w:w="2694" w:type="dxa"/>
            <w:tcBorders>
              <w:top w:val="nil"/>
              <w:left w:val="nil"/>
              <w:bottom w:val="nil"/>
              <w:right w:val="nil"/>
            </w:tcBorders>
            <w:shd w:val="clear" w:color="auto" w:fill="auto"/>
            <w:noWrap/>
            <w:hideMark/>
          </w:tcPr>
          <w:p w14:paraId="3054AC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Penckofer, 2012</w:t>
            </w:r>
          </w:p>
        </w:tc>
        <w:tc>
          <w:tcPr>
            <w:tcW w:w="1061" w:type="dxa"/>
            <w:tcBorders>
              <w:top w:val="nil"/>
              <w:left w:val="nil"/>
              <w:bottom w:val="nil"/>
              <w:right w:val="nil"/>
            </w:tcBorders>
            <w:shd w:val="clear" w:color="auto" w:fill="auto"/>
            <w:noWrap/>
            <w:hideMark/>
          </w:tcPr>
          <w:p w14:paraId="3B5D8E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F25AE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39E42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958F5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4E1E2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8AC98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54,41</w:t>
            </w:r>
          </w:p>
        </w:tc>
        <w:tc>
          <w:tcPr>
            <w:tcW w:w="709" w:type="dxa"/>
            <w:tcBorders>
              <w:top w:val="nil"/>
              <w:left w:val="nil"/>
              <w:bottom w:val="nil"/>
              <w:right w:val="nil"/>
            </w:tcBorders>
            <w:shd w:val="clear" w:color="auto" w:fill="auto"/>
            <w:noWrap/>
            <w:hideMark/>
          </w:tcPr>
          <w:p w14:paraId="006BEC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766E2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118F8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E10B5CB" w14:textId="5769546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442A449" w14:textId="4B794D9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BA550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01F38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8BD84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97DF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256D3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7EEFF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6BD0E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0F32C77B" w14:textId="77777777" w:rsidTr="00B20317">
        <w:tc>
          <w:tcPr>
            <w:tcW w:w="2694" w:type="dxa"/>
            <w:tcBorders>
              <w:top w:val="nil"/>
              <w:left w:val="nil"/>
              <w:bottom w:val="nil"/>
              <w:right w:val="nil"/>
            </w:tcBorders>
            <w:shd w:val="clear" w:color="auto" w:fill="auto"/>
            <w:noWrap/>
            <w:hideMark/>
          </w:tcPr>
          <w:p w14:paraId="4A5195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Perini, 2009</w:t>
            </w:r>
          </w:p>
        </w:tc>
        <w:tc>
          <w:tcPr>
            <w:tcW w:w="1061" w:type="dxa"/>
            <w:tcBorders>
              <w:top w:val="nil"/>
              <w:left w:val="nil"/>
              <w:bottom w:val="nil"/>
              <w:right w:val="nil"/>
            </w:tcBorders>
            <w:shd w:val="clear" w:color="auto" w:fill="auto"/>
            <w:noWrap/>
            <w:hideMark/>
          </w:tcPr>
          <w:p w14:paraId="36DA3C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D5134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F49A0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68F84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AEB21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5963EA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49,29</w:t>
            </w:r>
          </w:p>
        </w:tc>
        <w:tc>
          <w:tcPr>
            <w:tcW w:w="709" w:type="dxa"/>
            <w:tcBorders>
              <w:top w:val="nil"/>
              <w:left w:val="nil"/>
              <w:bottom w:val="nil"/>
              <w:right w:val="nil"/>
            </w:tcBorders>
            <w:shd w:val="clear" w:color="auto" w:fill="auto"/>
            <w:noWrap/>
            <w:hideMark/>
          </w:tcPr>
          <w:p w14:paraId="6916CB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2A8C41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1AC80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C1B9C40" w14:textId="7ED81A0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D107C10" w14:textId="0CC4DDF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C742E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201A8A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53845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ABEBD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28ACB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1B3A9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4795E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0D1339A8" w14:textId="77777777" w:rsidTr="00B20317">
        <w:tc>
          <w:tcPr>
            <w:tcW w:w="2694" w:type="dxa"/>
            <w:tcBorders>
              <w:top w:val="nil"/>
              <w:left w:val="nil"/>
              <w:bottom w:val="nil"/>
              <w:right w:val="nil"/>
            </w:tcBorders>
            <w:shd w:val="clear" w:color="auto" w:fill="auto"/>
            <w:noWrap/>
            <w:hideMark/>
          </w:tcPr>
          <w:p w14:paraId="2A1B73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Petersen, 2014</w:t>
            </w:r>
          </w:p>
        </w:tc>
        <w:tc>
          <w:tcPr>
            <w:tcW w:w="1061" w:type="dxa"/>
            <w:tcBorders>
              <w:top w:val="nil"/>
              <w:left w:val="nil"/>
              <w:bottom w:val="nil"/>
              <w:right w:val="nil"/>
            </w:tcBorders>
            <w:shd w:val="clear" w:color="auto" w:fill="auto"/>
            <w:noWrap/>
            <w:hideMark/>
          </w:tcPr>
          <w:p w14:paraId="7A3D23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16932B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6E9E7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6707A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421E8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33DF4F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36,5</w:t>
            </w:r>
          </w:p>
        </w:tc>
        <w:tc>
          <w:tcPr>
            <w:tcW w:w="709" w:type="dxa"/>
            <w:tcBorders>
              <w:top w:val="nil"/>
              <w:left w:val="nil"/>
              <w:bottom w:val="nil"/>
              <w:right w:val="nil"/>
            </w:tcBorders>
            <w:shd w:val="clear" w:color="auto" w:fill="auto"/>
            <w:noWrap/>
            <w:hideMark/>
          </w:tcPr>
          <w:p w14:paraId="18F520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0EF21C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943F9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E2774EA" w14:textId="436C8A1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A65CF32" w14:textId="462FF47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ECAAF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0C9B7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58DEF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37DE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75B1B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29F6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0DF1B7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20A0DE26" w14:textId="77777777" w:rsidTr="00B20317">
        <w:tc>
          <w:tcPr>
            <w:tcW w:w="2694" w:type="dxa"/>
            <w:tcBorders>
              <w:top w:val="nil"/>
              <w:left w:val="nil"/>
              <w:bottom w:val="nil"/>
              <w:right w:val="nil"/>
            </w:tcBorders>
            <w:shd w:val="clear" w:color="auto" w:fill="auto"/>
            <w:noWrap/>
            <w:hideMark/>
          </w:tcPr>
          <w:p w14:paraId="3597AC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Pibernik-Okanovic, 2009</w:t>
            </w:r>
          </w:p>
        </w:tc>
        <w:tc>
          <w:tcPr>
            <w:tcW w:w="1061" w:type="dxa"/>
            <w:tcBorders>
              <w:top w:val="nil"/>
              <w:left w:val="nil"/>
              <w:bottom w:val="nil"/>
              <w:right w:val="nil"/>
            </w:tcBorders>
            <w:shd w:val="clear" w:color="auto" w:fill="auto"/>
            <w:noWrap/>
            <w:hideMark/>
          </w:tcPr>
          <w:p w14:paraId="16C4C6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5EF50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8E735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8FFC9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07E155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A9B7183"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685E9B62" w14:textId="77777777" w:rsidR="00B20317" w:rsidRPr="00B20317" w:rsidRDefault="00B20317" w:rsidP="00B20317">
            <w:pPr>
              <w:rPr>
                <w:rFonts w:ascii="Times New Roman" w:eastAsia="Times New Roman" w:hAnsi="Times New Roman"/>
                <w:sz w:val="20"/>
                <w:szCs w:val="20"/>
                <w:lang w:val="en-NL" w:eastAsia="en-GB"/>
              </w:rPr>
            </w:pPr>
          </w:p>
        </w:tc>
        <w:tc>
          <w:tcPr>
            <w:tcW w:w="709" w:type="dxa"/>
            <w:tcBorders>
              <w:top w:val="nil"/>
              <w:left w:val="nil"/>
              <w:bottom w:val="nil"/>
              <w:right w:val="nil"/>
            </w:tcBorders>
            <w:shd w:val="clear" w:color="auto" w:fill="auto"/>
            <w:noWrap/>
            <w:hideMark/>
          </w:tcPr>
          <w:p w14:paraId="107BF4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E6F87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50BA8AF" w14:textId="35FA69B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EE80A0B" w14:textId="0599F9B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6D60B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C9594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1713A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F104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C4987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BE3A6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76F37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0133C2A3" w14:textId="77777777" w:rsidTr="00B20317">
        <w:tc>
          <w:tcPr>
            <w:tcW w:w="2694" w:type="dxa"/>
            <w:tcBorders>
              <w:top w:val="nil"/>
              <w:left w:val="nil"/>
              <w:bottom w:val="nil"/>
              <w:right w:val="nil"/>
            </w:tcBorders>
            <w:shd w:val="clear" w:color="auto" w:fill="auto"/>
            <w:noWrap/>
            <w:hideMark/>
          </w:tcPr>
          <w:p w14:paraId="567710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Piers, 2023</w:t>
            </w:r>
          </w:p>
        </w:tc>
        <w:tc>
          <w:tcPr>
            <w:tcW w:w="1061" w:type="dxa"/>
            <w:tcBorders>
              <w:top w:val="nil"/>
              <w:left w:val="nil"/>
              <w:bottom w:val="nil"/>
              <w:right w:val="nil"/>
            </w:tcBorders>
            <w:shd w:val="clear" w:color="auto" w:fill="auto"/>
            <w:noWrap/>
            <w:hideMark/>
          </w:tcPr>
          <w:p w14:paraId="30B372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F3973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A0911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18E52B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2AC423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190D6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61,3</w:t>
            </w:r>
          </w:p>
        </w:tc>
        <w:tc>
          <w:tcPr>
            <w:tcW w:w="709" w:type="dxa"/>
            <w:tcBorders>
              <w:top w:val="nil"/>
              <w:left w:val="nil"/>
              <w:bottom w:val="nil"/>
              <w:right w:val="nil"/>
            </w:tcBorders>
            <w:shd w:val="clear" w:color="auto" w:fill="auto"/>
            <w:noWrap/>
            <w:hideMark/>
          </w:tcPr>
          <w:p w14:paraId="6C768A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0.67</w:t>
            </w:r>
          </w:p>
        </w:tc>
        <w:tc>
          <w:tcPr>
            <w:tcW w:w="709" w:type="dxa"/>
            <w:tcBorders>
              <w:top w:val="nil"/>
              <w:left w:val="nil"/>
              <w:bottom w:val="nil"/>
              <w:right w:val="nil"/>
            </w:tcBorders>
            <w:shd w:val="clear" w:color="auto" w:fill="auto"/>
            <w:noWrap/>
            <w:hideMark/>
          </w:tcPr>
          <w:p w14:paraId="1AACCC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23EC4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9E5D601" w14:textId="62B5CD9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CF9C7B8" w14:textId="6033AB8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56FE5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0CE56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6E15B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E6E36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5361D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8037D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8F745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2023</w:t>
            </w:r>
          </w:p>
        </w:tc>
      </w:tr>
      <w:tr w:rsidR="00B20317" w:rsidRPr="00B20317" w14:paraId="144EF61A" w14:textId="77777777" w:rsidTr="00B20317">
        <w:tc>
          <w:tcPr>
            <w:tcW w:w="2694" w:type="dxa"/>
            <w:tcBorders>
              <w:top w:val="nil"/>
              <w:left w:val="nil"/>
              <w:bottom w:val="nil"/>
              <w:right w:val="nil"/>
            </w:tcBorders>
            <w:shd w:val="clear" w:color="auto" w:fill="auto"/>
            <w:noWrap/>
            <w:hideMark/>
          </w:tcPr>
          <w:p w14:paraId="39BE92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Pihlaja, 2020</w:t>
            </w:r>
          </w:p>
        </w:tc>
        <w:tc>
          <w:tcPr>
            <w:tcW w:w="1061" w:type="dxa"/>
            <w:tcBorders>
              <w:top w:val="nil"/>
              <w:left w:val="nil"/>
              <w:bottom w:val="nil"/>
              <w:right w:val="nil"/>
            </w:tcBorders>
            <w:shd w:val="clear" w:color="auto" w:fill="auto"/>
            <w:noWrap/>
            <w:hideMark/>
          </w:tcPr>
          <w:p w14:paraId="5EFC78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6AAFC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8ABEE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6E408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3,54</w:t>
            </w:r>
          </w:p>
        </w:tc>
        <w:tc>
          <w:tcPr>
            <w:tcW w:w="567" w:type="dxa"/>
            <w:tcBorders>
              <w:top w:val="nil"/>
              <w:left w:val="nil"/>
              <w:bottom w:val="nil"/>
              <w:right w:val="nil"/>
            </w:tcBorders>
            <w:shd w:val="clear" w:color="auto" w:fill="auto"/>
            <w:noWrap/>
            <w:hideMark/>
          </w:tcPr>
          <w:p w14:paraId="65318D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90CD9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37,4</w:t>
            </w:r>
          </w:p>
        </w:tc>
        <w:tc>
          <w:tcPr>
            <w:tcW w:w="709" w:type="dxa"/>
            <w:tcBorders>
              <w:top w:val="nil"/>
              <w:left w:val="nil"/>
              <w:bottom w:val="nil"/>
              <w:right w:val="nil"/>
            </w:tcBorders>
            <w:shd w:val="clear" w:color="auto" w:fill="auto"/>
            <w:noWrap/>
            <w:hideMark/>
          </w:tcPr>
          <w:p w14:paraId="3D0225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165DCE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7BD0C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C6E74FC" w14:textId="739D2AB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E44B40A" w14:textId="7E4C11C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CBBB9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8D3C2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EEB61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FE1D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DAC74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BFA6B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40FF11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31D94A58" w14:textId="77777777" w:rsidTr="00B20317">
        <w:tc>
          <w:tcPr>
            <w:tcW w:w="2694" w:type="dxa"/>
            <w:tcBorders>
              <w:top w:val="nil"/>
              <w:left w:val="nil"/>
              <w:bottom w:val="nil"/>
              <w:right w:val="nil"/>
            </w:tcBorders>
            <w:shd w:val="clear" w:color="auto" w:fill="auto"/>
            <w:noWrap/>
            <w:hideMark/>
          </w:tcPr>
          <w:p w14:paraId="344409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Pinniger, 2012</w:t>
            </w:r>
          </w:p>
        </w:tc>
        <w:tc>
          <w:tcPr>
            <w:tcW w:w="1061" w:type="dxa"/>
            <w:tcBorders>
              <w:top w:val="nil"/>
              <w:left w:val="nil"/>
              <w:bottom w:val="nil"/>
              <w:right w:val="nil"/>
            </w:tcBorders>
            <w:shd w:val="clear" w:color="auto" w:fill="auto"/>
            <w:noWrap/>
            <w:hideMark/>
          </w:tcPr>
          <w:p w14:paraId="312A8D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4881D3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78ED0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CD9A5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44AF6B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18B74B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44,39</w:t>
            </w:r>
          </w:p>
        </w:tc>
        <w:tc>
          <w:tcPr>
            <w:tcW w:w="709" w:type="dxa"/>
            <w:tcBorders>
              <w:top w:val="nil"/>
              <w:left w:val="nil"/>
              <w:bottom w:val="nil"/>
              <w:right w:val="nil"/>
            </w:tcBorders>
            <w:shd w:val="clear" w:color="auto" w:fill="auto"/>
            <w:noWrap/>
            <w:hideMark/>
          </w:tcPr>
          <w:p w14:paraId="4AD8FA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0.91</w:t>
            </w:r>
          </w:p>
        </w:tc>
        <w:tc>
          <w:tcPr>
            <w:tcW w:w="709" w:type="dxa"/>
            <w:tcBorders>
              <w:top w:val="nil"/>
              <w:left w:val="nil"/>
              <w:bottom w:val="nil"/>
              <w:right w:val="nil"/>
            </w:tcBorders>
            <w:shd w:val="clear" w:color="auto" w:fill="auto"/>
            <w:noWrap/>
            <w:hideMark/>
          </w:tcPr>
          <w:p w14:paraId="011450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36C9F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87D77E9" w14:textId="6F7BA66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5BC8BD8" w14:textId="47092AB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D4DCF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D2179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83DD1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9A09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E7B32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751C4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6F4A1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41857210" w14:textId="77777777" w:rsidTr="00B20317">
        <w:tc>
          <w:tcPr>
            <w:tcW w:w="2694" w:type="dxa"/>
            <w:tcBorders>
              <w:top w:val="nil"/>
              <w:left w:val="nil"/>
              <w:bottom w:val="nil"/>
              <w:right w:val="nil"/>
            </w:tcBorders>
            <w:shd w:val="clear" w:color="auto" w:fill="auto"/>
            <w:noWrap/>
            <w:hideMark/>
          </w:tcPr>
          <w:p w14:paraId="7805CE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Poleshuck, 2014</w:t>
            </w:r>
          </w:p>
        </w:tc>
        <w:tc>
          <w:tcPr>
            <w:tcW w:w="1061" w:type="dxa"/>
            <w:tcBorders>
              <w:top w:val="nil"/>
              <w:left w:val="nil"/>
              <w:bottom w:val="nil"/>
              <w:right w:val="nil"/>
            </w:tcBorders>
            <w:shd w:val="clear" w:color="auto" w:fill="auto"/>
            <w:noWrap/>
            <w:hideMark/>
          </w:tcPr>
          <w:p w14:paraId="11D048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7E77CA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495EF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70794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18D167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4799A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36,7</w:t>
            </w:r>
          </w:p>
        </w:tc>
        <w:tc>
          <w:tcPr>
            <w:tcW w:w="709" w:type="dxa"/>
            <w:tcBorders>
              <w:top w:val="nil"/>
              <w:left w:val="nil"/>
              <w:bottom w:val="nil"/>
              <w:right w:val="nil"/>
            </w:tcBorders>
            <w:shd w:val="clear" w:color="auto" w:fill="auto"/>
            <w:noWrap/>
            <w:hideMark/>
          </w:tcPr>
          <w:p w14:paraId="38268C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9E37E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784BF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1298C32" w14:textId="75ABE96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55E1D30" w14:textId="39B5CA7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69268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9C364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8013D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9BF2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3BD75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65300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93E99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6C5E57E4" w14:textId="77777777" w:rsidTr="00B20317">
        <w:tc>
          <w:tcPr>
            <w:tcW w:w="2694" w:type="dxa"/>
            <w:tcBorders>
              <w:top w:val="nil"/>
              <w:left w:val="nil"/>
              <w:bottom w:val="nil"/>
              <w:right w:val="nil"/>
            </w:tcBorders>
            <w:shd w:val="clear" w:color="auto" w:fill="auto"/>
            <w:noWrap/>
            <w:hideMark/>
          </w:tcPr>
          <w:p w14:paraId="377598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Pots, 2014</w:t>
            </w:r>
          </w:p>
        </w:tc>
        <w:tc>
          <w:tcPr>
            <w:tcW w:w="1061" w:type="dxa"/>
            <w:tcBorders>
              <w:top w:val="nil"/>
              <w:left w:val="nil"/>
              <w:bottom w:val="nil"/>
              <w:right w:val="nil"/>
            </w:tcBorders>
            <w:shd w:val="clear" w:color="auto" w:fill="auto"/>
            <w:noWrap/>
            <w:hideMark/>
          </w:tcPr>
          <w:p w14:paraId="35793A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06B9CE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12F26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8EA65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434E60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0D7E7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47,93</w:t>
            </w:r>
          </w:p>
        </w:tc>
        <w:tc>
          <w:tcPr>
            <w:tcW w:w="709" w:type="dxa"/>
            <w:tcBorders>
              <w:top w:val="nil"/>
              <w:left w:val="nil"/>
              <w:bottom w:val="nil"/>
              <w:right w:val="nil"/>
            </w:tcBorders>
            <w:shd w:val="clear" w:color="auto" w:fill="auto"/>
            <w:noWrap/>
            <w:hideMark/>
          </w:tcPr>
          <w:p w14:paraId="65C9FF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115231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94335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BE710CD" w14:textId="5F2502F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DB6967E" w14:textId="2DE756B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0B828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3F7AB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F6F63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F3895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8C9B2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CDB00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8B615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002FE4CC" w14:textId="77777777" w:rsidTr="00B20317">
        <w:tc>
          <w:tcPr>
            <w:tcW w:w="2694" w:type="dxa"/>
            <w:tcBorders>
              <w:top w:val="nil"/>
              <w:left w:val="nil"/>
              <w:bottom w:val="nil"/>
              <w:right w:val="nil"/>
            </w:tcBorders>
            <w:shd w:val="clear" w:color="auto" w:fill="auto"/>
            <w:noWrap/>
            <w:hideMark/>
          </w:tcPr>
          <w:p w14:paraId="7A5EAE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Pots, 2016</w:t>
            </w:r>
          </w:p>
        </w:tc>
        <w:tc>
          <w:tcPr>
            <w:tcW w:w="1061" w:type="dxa"/>
            <w:tcBorders>
              <w:top w:val="nil"/>
              <w:left w:val="nil"/>
              <w:bottom w:val="nil"/>
              <w:right w:val="nil"/>
            </w:tcBorders>
            <w:shd w:val="clear" w:color="auto" w:fill="auto"/>
            <w:noWrap/>
            <w:hideMark/>
          </w:tcPr>
          <w:p w14:paraId="1D4AFB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60ABFE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14048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A3B3E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2DD61B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9E845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46,85</w:t>
            </w:r>
          </w:p>
        </w:tc>
        <w:tc>
          <w:tcPr>
            <w:tcW w:w="709" w:type="dxa"/>
            <w:tcBorders>
              <w:top w:val="nil"/>
              <w:left w:val="nil"/>
              <w:bottom w:val="nil"/>
              <w:right w:val="nil"/>
            </w:tcBorders>
            <w:shd w:val="clear" w:color="auto" w:fill="auto"/>
            <w:noWrap/>
            <w:hideMark/>
          </w:tcPr>
          <w:p w14:paraId="2EB0AC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0.76</w:t>
            </w:r>
          </w:p>
        </w:tc>
        <w:tc>
          <w:tcPr>
            <w:tcW w:w="709" w:type="dxa"/>
            <w:tcBorders>
              <w:top w:val="nil"/>
              <w:left w:val="nil"/>
              <w:bottom w:val="nil"/>
              <w:right w:val="nil"/>
            </w:tcBorders>
            <w:shd w:val="clear" w:color="auto" w:fill="auto"/>
            <w:noWrap/>
            <w:hideMark/>
          </w:tcPr>
          <w:p w14:paraId="4AD676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07DA7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FC634E4" w14:textId="29F041C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BB5829D" w14:textId="4FE03B5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D60B5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21907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53D8A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4ECB9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89259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88E0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B26F2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26C9C455" w14:textId="77777777" w:rsidTr="00B20317">
        <w:tc>
          <w:tcPr>
            <w:tcW w:w="2694" w:type="dxa"/>
            <w:tcBorders>
              <w:top w:val="nil"/>
              <w:left w:val="nil"/>
              <w:bottom w:val="nil"/>
              <w:right w:val="nil"/>
            </w:tcBorders>
            <w:shd w:val="clear" w:color="auto" w:fill="auto"/>
            <w:noWrap/>
            <w:hideMark/>
          </w:tcPr>
          <w:p w14:paraId="486910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Pott, 2022</w:t>
            </w:r>
          </w:p>
        </w:tc>
        <w:tc>
          <w:tcPr>
            <w:tcW w:w="1061" w:type="dxa"/>
            <w:tcBorders>
              <w:top w:val="nil"/>
              <w:left w:val="nil"/>
              <w:bottom w:val="nil"/>
              <w:right w:val="nil"/>
            </w:tcBorders>
            <w:shd w:val="clear" w:color="auto" w:fill="auto"/>
            <w:noWrap/>
            <w:hideMark/>
          </w:tcPr>
          <w:p w14:paraId="01A5D1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51528F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75749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AB588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5,6</w:t>
            </w:r>
          </w:p>
        </w:tc>
        <w:tc>
          <w:tcPr>
            <w:tcW w:w="567" w:type="dxa"/>
            <w:tcBorders>
              <w:top w:val="nil"/>
              <w:left w:val="nil"/>
              <w:bottom w:val="nil"/>
              <w:right w:val="nil"/>
            </w:tcBorders>
            <w:shd w:val="clear" w:color="auto" w:fill="auto"/>
            <w:noWrap/>
            <w:hideMark/>
          </w:tcPr>
          <w:p w14:paraId="41389A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338CE5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42,3</w:t>
            </w:r>
          </w:p>
        </w:tc>
        <w:tc>
          <w:tcPr>
            <w:tcW w:w="709" w:type="dxa"/>
            <w:tcBorders>
              <w:top w:val="nil"/>
              <w:left w:val="nil"/>
              <w:bottom w:val="nil"/>
              <w:right w:val="nil"/>
            </w:tcBorders>
            <w:shd w:val="clear" w:color="auto" w:fill="auto"/>
            <w:noWrap/>
            <w:hideMark/>
          </w:tcPr>
          <w:p w14:paraId="3F3A98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0.27</w:t>
            </w:r>
          </w:p>
        </w:tc>
        <w:tc>
          <w:tcPr>
            <w:tcW w:w="709" w:type="dxa"/>
            <w:tcBorders>
              <w:top w:val="nil"/>
              <w:left w:val="nil"/>
              <w:bottom w:val="nil"/>
              <w:right w:val="nil"/>
            </w:tcBorders>
            <w:shd w:val="clear" w:color="auto" w:fill="auto"/>
            <w:noWrap/>
            <w:hideMark/>
          </w:tcPr>
          <w:p w14:paraId="45EED7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6D75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954341A" w14:textId="011967E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4F9EE60" w14:textId="0078E48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33A94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9635C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3D2B1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4F0BF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2F5A4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BEBC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4406E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1064337D" w14:textId="77777777" w:rsidTr="00B20317">
        <w:tc>
          <w:tcPr>
            <w:tcW w:w="2694" w:type="dxa"/>
            <w:tcBorders>
              <w:top w:val="nil"/>
              <w:left w:val="nil"/>
              <w:bottom w:val="nil"/>
              <w:right w:val="nil"/>
            </w:tcBorders>
            <w:shd w:val="clear" w:color="auto" w:fill="auto"/>
            <w:noWrap/>
            <w:hideMark/>
          </w:tcPr>
          <w:p w14:paraId="257DB6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Power, 2012 - cbt</w:t>
            </w:r>
          </w:p>
        </w:tc>
        <w:tc>
          <w:tcPr>
            <w:tcW w:w="1061" w:type="dxa"/>
            <w:tcBorders>
              <w:top w:val="nil"/>
              <w:left w:val="nil"/>
              <w:bottom w:val="nil"/>
              <w:right w:val="nil"/>
            </w:tcBorders>
            <w:shd w:val="clear" w:color="auto" w:fill="auto"/>
            <w:noWrap/>
            <w:hideMark/>
          </w:tcPr>
          <w:p w14:paraId="62DA28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66088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05E9B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8770E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3A7E3C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17D9AB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36,1</w:t>
            </w:r>
          </w:p>
        </w:tc>
        <w:tc>
          <w:tcPr>
            <w:tcW w:w="709" w:type="dxa"/>
            <w:tcBorders>
              <w:top w:val="nil"/>
              <w:left w:val="nil"/>
              <w:bottom w:val="nil"/>
              <w:right w:val="nil"/>
            </w:tcBorders>
            <w:shd w:val="clear" w:color="auto" w:fill="auto"/>
            <w:noWrap/>
            <w:hideMark/>
          </w:tcPr>
          <w:p w14:paraId="1486E8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0.62</w:t>
            </w:r>
          </w:p>
        </w:tc>
        <w:tc>
          <w:tcPr>
            <w:tcW w:w="709" w:type="dxa"/>
            <w:tcBorders>
              <w:top w:val="nil"/>
              <w:left w:val="nil"/>
              <w:bottom w:val="nil"/>
              <w:right w:val="nil"/>
            </w:tcBorders>
            <w:shd w:val="clear" w:color="auto" w:fill="auto"/>
            <w:noWrap/>
            <w:hideMark/>
          </w:tcPr>
          <w:p w14:paraId="16A3BB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26D1A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78927DC" w14:textId="46B3201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0D2829C" w14:textId="23BEAC4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6E973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4F0F9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BA8E2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911E6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EBD26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9800F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00CE96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5851F433" w14:textId="77777777" w:rsidTr="00B20317">
        <w:tc>
          <w:tcPr>
            <w:tcW w:w="2694" w:type="dxa"/>
            <w:tcBorders>
              <w:top w:val="nil"/>
              <w:left w:val="nil"/>
              <w:bottom w:val="nil"/>
              <w:right w:val="nil"/>
            </w:tcBorders>
            <w:shd w:val="clear" w:color="auto" w:fill="auto"/>
            <w:noWrap/>
            <w:hideMark/>
          </w:tcPr>
          <w:p w14:paraId="6F17EE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Power, 2012 - ipt</w:t>
            </w:r>
          </w:p>
        </w:tc>
        <w:tc>
          <w:tcPr>
            <w:tcW w:w="1061" w:type="dxa"/>
            <w:tcBorders>
              <w:top w:val="nil"/>
              <w:left w:val="nil"/>
              <w:bottom w:val="nil"/>
              <w:right w:val="nil"/>
            </w:tcBorders>
            <w:shd w:val="clear" w:color="auto" w:fill="auto"/>
            <w:noWrap/>
            <w:hideMark/>
          </w:tcPr>
          <w:p w14:paraId="04272F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6E4EE6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3DA9B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4853B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1658FA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6E9176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36,1</w:t>
            </w:r>
          </w:p>
        </w:tc>
        <w:tc>
          <w:tcPr>
            <w:tcW w:w="709" w:type="dxa"/>
            <w:tcBorders>
              <w:top w:val="nil"/>
              <w:left w:val="nil"/>
              <w:bottom w:val="nil"/>
              <w:right w:val="nil"/>
            </w:tcBorders>
            <w:shd w:val="clear" w:color="auto" w:fill="auto"/>
            <w:noWrap/>
            <w:hideMark/>
          </w:tcPr>
          <w:p w14:paraId="5D6C8C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0.62</w:t>
            </w:r>
          </w:p>
        </w:tc>
        <w:tc>
          <w:tcPr>
            <w:tcW w:w="709" w:type="dxa"/>
            <w:tcBorders>
              <w:top w:val="nil"/>
              <w:left w:val="nil"/>
              <w:bottom w:val="nil"/>
              <w:right w:val="nil"/>
            </w:tcBorders>
            <w:shd w:val="clear" w:color="auto" w:fill="auto"/>
            <w:noWrap/>
            <w:hideMark/>
          </w:tcPr>
          <w:p w14:paraId="285F87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3E886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0B96F47" w14:textId="60E30E2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EC44B23" w14:textId="41477CB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B833C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4A6A3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7DEBD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71437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D9502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90A3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FE53C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7FC50B52" w14:textId="77777777" w:rsidTr="00B20317">
        <w:tc>
          <w:tcPr>
            <w:tcW w:w="2694" w:type="dxa"/>
            <w:tcBorders>
              <w:top w:val="nil"/>
              <w:left w:val="nil"/>
              <w:bottom w:val="nil"/>
              <w:right w:val="nil"/>
            </w:tcBorders>
            <w:shd w:val="clear" w:color="auto" w:fill="auto"/>
            <w:noWrap/>
            <w:hideMark/>
          </w:tcPr>
          <w:p w14:paraId="5B121A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Preschl, 2012</w:t>
            </w:r>
          </w:p>
        </w:tc>
        <w:tc>
          <w:tcPr>
            <w:tcW w:w="1061" w:type="dxa"/>
            <w:tcBorders>
              <w:top w:val="nil"/>
              <w:left w:val="nil"/>
              <w:bottom w:val="nil"/>
              <w:right w:val="nil"/>
            </w:tcBorders>
            <w:shd w:val="clear" w:color="auto" w:fill="auto"/>
            <w:noWrap/>
            <w:hideMark/>
          </w:tcPr>
          <w:p w14:paraId="60980F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4484BD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37362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CA05F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F8825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51633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70</w:t>
            </w:r>
          </w:p>
        </w:tc>
        <w:tc>
          <w:tcPr>
            <w:tcW w:w="709" w:type="dxa"/>
            <w:tcBorders>
              <w:top w:val="nil"/>
              <w:left w:val="nil"/>
              <w:bottom w:val="nil"/>
              <w:right w:val="nil"/>
            </w:tcBorders>
            <w:shd w:val="clear" w:color="auto" w:fill="auto"/>
            <w:noWrap/>
            <w:hideMark/>
          </w:tcPr>
          <w:p w14:paraId="3FC91A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0.67</w:t>
            </w:r>
          </w:p>
        </w:tc>
        <w:tc>
          <w:tcPr>
            <w:tcW w:w="709" w:type="dxa"/>
            <w:tcBorders>
              <w:top w:val="nil"/>
              <w:left w:val="nil"/>
              <w:bottom w:val="nil"/>
              <w:right w:val="nil"/>
            </w:tcBorders>
            <w:shd w:val="clear" w:color="auto" w:fill="auto"/>
            <w:noWrap/>
            <w:hideMark/>
          </w:tcPr>
          <w:p w14:paraId="211C22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F5774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03B2AF1" w14:textId="01A23CB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46F73148" w14:textId="0F8BA4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42A75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BF88F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9B56A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D605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0A7D6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EAD2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8870B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1E9E8921" w14:textId="77777777" w:rsidTr="00B20317">
        <w:tc>
          <w:tcPr>
            <w:tcW w:w="2694" w:type="dxa"/>
            <w:tcBorders>
              <w:top w:val="nil"/>
              <w:left w:val="nil"/>
              <w:bottom w:val="nil"/>
              <w:right w:val="nil"/>
            </w:tcBorders>
            <w:shd w:val="clear" w:color="auto" w:fill="auto"/>
            <w:noWrap/>
            <w:hideMark/>
          </w:tcPr>
          <w:p w14:paraId="455055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Propst, 1992 - nrct-nt-cau</w:t>
            </w:r>
          </w:p>
        </w:tc>
        <w:tc>
          <w:tcPr>
            <w:tcW w:w="1061" w:type="dxa"/>
            <w:tcBorders>
              <w:top w:val="nil"/>
              <w:left w:val="nil"/>
              <w:bottom w:val="nil"/>
              <w:right w:val="nil"/>
            </w:tcBorders>
            <w:shd w:val="clear" w:color="auto" w:fill="auto"/>
            <w:noWrap/>
            <w:hideMark/>
          </w:tcPr>
          <w:p w14:paraId="35F2D4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FBF49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8800A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32C45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64703B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0A163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0A65B4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7AC0AF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D2CC5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33940AD" w14:textId="480016D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12481B6" w14:textId="698055B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509110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83ED2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D1AA7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8F9A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A1856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BB52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746B5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22ED5330" w14:textId="77777777" w:rsidTr="00B20317">
        <w:tc>
          <w:tcPr>
            <w:tcW w:w="2694" w:type="dxa"/>
            <w:tcBorders>
              <w:top w:val="nil"/>
              <w:left w:val="nil"/>
              <w:bottom w:val="nil"/>
              <w:right w:val="nil"/>
            </w:tcBorders>
            <w:shd w:val="clear" w:color="auto" w:fill="auto"/>
            <w:noWrap/>
            <w:hideMark/>
          </w:tcPr>
          <w:p w14:paraId="42FF89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Propst, 1992 - nrct-nt-wl</w:t>
            </w:r>
          </w:p>
        </w:tc>
        <w:tc>
          <w:tcPr>
            <w:tcW w:w="1061" w:type="dxa"/>
            <w:tcBorders>
              <w:top w:val="nil"/>
              <w:left w:val="nil"/>
              <w:bottom w:val="nil"/>
              <w:right w:val="nil"/>
            </w:tcBorders>
            <w:shd w:val="clear" w:color="auto" w:fill="auto"/>
            <w:noWrap/>
            <w:hideMark/>
          </w:tcPr>
          <w:p w14:paraId="605B72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F47B9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D9FDD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8F171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51A8AD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F263E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093CBF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7A9574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2A547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0651E34" w14:textId="46781DB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E4C2F1C" w14:textId="07BE535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0BB813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FDB5B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D4511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DC230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DC1A3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B5AA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C66E8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67CA3818" w14:textId="77777777" w:rsidTr="00B20317">
        <w:tc>
          <w:tcPr>
            <w:tcW w:w="2694" w:type="dxa"/>
            <w:tcBorders>
              <w:top w:val="nil"/>
              <w:left w:val="nil"/>
              <w:bottom w:val="nil"/>
              <w:right w:val="nil"/>
            </w:tcBorders>
            <w:shd w:val="clear" w:color="auto" w:fill="auto"/>
            <w:noWrap/>
            <w:hideMark/>
          </w:tcPr>
          <w:p w14:paraId="059D27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Propst, 1992 - nrct-rt-cau</w:t>
            </w:r>
          </w:p>
        </w:tc>
        <w:tc>
          <w:tcPr>
            <w:tcW w:w="1061" w:type="dxa"/>
            <w:tcBorders>
              <w:top w:val="nil"/>
              <w:left w:val="nil"/>
              <w:bottom w:val="nil"/>
              <w:right w:val="nil"/>
            </w:tcBorders>
            <w:shd w:val="clear" w:color="auto" w:fill="auto"/>
            <w:noWrap/>
            <w:hideMark/>
          </w:tcPr>
          <w:p w14:paraId="790671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749B5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1B732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C1055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799EF1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1B35B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38C822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70E116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6305D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A6E3AE6" w14:textId="0918562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E04FBC9" w14:textId="3EE20D6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503C47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394BD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C4386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57D22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CAB62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5DCF3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86F7A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5E69C34E" w14:textId="77777777" w:rsidTr="00B20317">
        <w:tc>
          <w:tcPr>
            <w:tcW w:w="2694" w:type="dxa"/>
            <w:tcBorders>
              <w:top w:val="nil"/>
              <w:left w:val="nil"/>
              <w:bottom w:val="nil"/>
              <w:right w:val="nil"/>
            </w:tcBorders>
            <w:shd w:val="clear" w:color="auto" w:fill="auto"/>
            <w:noWrap/>
            <w:hideMark/>
          </w:tcPr>
          <w:p w14:paraId="53D6E4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Propst, 1992 - nrct-rt-wl</w:t>
            </w:r>
          </w:p>
        </w:tc>
        <w:tc>
          <w:tcPr>
            <w:tcW w:w="1061" w:type="dxa"/>
            <w:tcBorders>
              <w:top w:val="nil"/>
              <w:left w:val="nil"/>
              <w:bottom w:val="nil"/>
              <w:right w:val="nil"/>
            </w:tcBorders>
            <w:shd w:val="clear" w:color="auto" w:fill="auto"/>
            <w:noWrap/>
            <w:hideMark/>
          </w:tcPr>
          <w:p w14:paraId="760DF4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06E1C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B38EF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236DA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0D71DC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642D86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4180EB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09E0ED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4F8D6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90BE73A" w14:textId="05AE3F9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C0FBB5D" w14:textId="1D98EC0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0293E8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F4B71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C40F2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2A91F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D1F96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DEF4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76590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725901EA" w14:textId="77777777" w:rsidTr="00B20317">
        <w:tc>
          <w:tcPr>
            <w:tcW w:w="2694" w:type="dxa"/>
            <w:tcBorders>
              <w:top w:val="nil"/>
              <w:left w:val="nil"/>
              <w:bottom w:val="nil"/>
              <w:right w:val="nil"/>
            </w:tcBorders>
            <w:shd w:val="clear" w:color="auto" w:fill="auto"/>
            <w:noWrap/>
            <w:hideMark/>
          </w:tcPr>
          <w:p w14:paraId="1A7673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Propst, 1992 - rct-nt-cau</w:t>
            </w:r>
          </w:p>
        </w:tc>
        <w:tc>
          <w:tcPr>
            <w:tcW w:w="1061" w:type="dxa"/>
            <w:tcBorders>
              <w:top w:val="nil"/>
              <w:left w:val="nil"/>
              <w:bottom w:val="nil"/>
              <w:right w:val="nil"/>
            </w:tcBorders>
            <w:shd w:val="clear" w:color="auto" w:fill="auto"/>
            <w:noWrap/>
            <w:hideMark/>
          </w:tcPr>
          <w:p w14:paraId="4D2F8D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461C1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556CA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D9D7F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6E2BF4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740FA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02E4D3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1F952F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938FE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ECD1B0F" w14:textId="08CA050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2207F46" w14:textId="367CA81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63BF87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5AE04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FF439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74919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A68C0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9F83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59363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67BED9DC" w14:textId="77777777" w:rsidTr="00B20317">
        <w:tc>
          <w:tcPr>
            <w:tcW w:w="2694" w:type="dxa"/>
            <w:tcBorders>
              <w:top w:val="nil"/>
              <w:left w:val="nil"/>
              <w:bottom w:val="nil"/>
              <w:right w:val="nil"/>
            </w:tcBorders>
            <w:shd w:val="clear" w:color="auto" w:fill="auto"/>
            <w:noWrap/>
            <w:hideMark/>
          </w:tcPr>
          <w:p w14:paraId="5BAB61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Propst, 1992 - rct-nt-wl</w:t>
            </w:r>
          </w:p>
        </w:tc>
        <w:tc>
          <w:tcPr>
            <w:tcW w:w="1061" w:type="dxa"/>
            <w:tcBorders>
              <w:top w:val="nil"/>
              <w:left w:val="nil"/>
              <w:bottom w:val="nil"/>
              <w:right w:val="nil"/>
            </w:tcBorders>
            <w:shd w:val="clear" w:color="auto" w:fill="auto"/>
            <w:noWrap/>
            <w:hideMark/>
          </w:tcPr>
          <w:p w14:paraId="58BE95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28064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2905F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7AF77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51996E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624D0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4D6B06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1DD759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98C06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2428284" w14:textId="4930C05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2EB3440" w14:textId="633F53B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144027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C4AB2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8BD6B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5DBBB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9AC8F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C1477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84770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681FBC2F" w14:textId="77777777" w:rsidTr="00B20317">
        <w:tc>
          <w:tcPr>
            <w:tcW w:w="2694" w:type="dxa"/>
            <w:tcBorders>
              <w:top w:val="nil"/>
              <w:left w:val="nil"/>
              <w:bottom w:val="nil"/>
              <w:right w:val="nil"/>
            </w:tcBorders>
            <w:shd w:val="clear" w:color="auto" w:fill="auto"/>
            <w:noWrap/>
            <w:hideMark/>
          </w:tcPr>
          <w:p w14:paraId="1FB8BD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Propst, 1992 - rct-rt-cau</w:t>
            </w:r>
          </w:p>
        </w:tc>
        <w:tc>
          <w:tcPr>
            <w:tcW w:w="1061" w:type="dxa"/>
            <w:tcBorders>
              <w:top w:val="nil"/>
              <w:left w:val="nil"/>
              <w:bottom w:val="nil"/>
              <w:right w:val="nil"/>
            </w:tcBorders>
            <w:shd w:val="clear" w:color="auto" w:fill="auto"/>
            <w:noWrap/>
            <w:hideMark/>
          </w:tcPr>
          <w:p w14:paraId="0D3AF1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961B6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49F31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A479C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78596D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9D06F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6C4B53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20D18C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20EF9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AA81D3B" w14:textId="6E4F32F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1D2B3D8" w14:textId="334AFCC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7B4A25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69477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8BD1E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A400A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5EB0E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5AB33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3D5B2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3D98B659" w14:textId="77777777" w:rsidTr="00B20317">
        <w:tc>
          <w:tcPr>
            <w:tcW w:w="2694" w:type="dxa"/>
            <w:tcBorders>
              <w:top w:val="nil"/>
              <w:left w:val="nil"/>
              <w:bottom w:val="nil"/>
              <w:right w:val="nil"/>
            </w:tcBorders>
            <w:shd w:val="clear" w:color="auto" w:fill="auto"/>
            <w:noWrap/>
            <w:hideMark/>
          </w:tcPr>
          <w:p w14:paraId="24833E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Propst, 1992 - rct-rt-wl</w:t>
            </w:r>
          </w:p>
        </w:tc>
        <w:tc>
          <w:tcPr>
            <w:tcW w:w="1061" w:type="dxa"/>
            <w:tcBorders>
              <w:top w:val="nil"/>
              <w:left w:val="nil"/>
              <w:bottom w:val="nil"/>
              <w:right w:val="nil"/>
            </w:tcBorders>
            <w:shd w:val="clear" w:color="auto" w:fill="auto"/>
            <w:noWrap/>
            <w:hideMark/>
          </w:tcPr>
          <w:p w14:paraId="59F7FB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97E57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EE1C4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63323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w:t>
            </w:r>
          </w:p>
        </w:tc>
        <w:tc>
          <w:tcPr>
            <w:tcW w:w="567" w:type="dxa"/>
            <w:tcBorders>
              <w:top w:val="nil"/>
              <w:left w:val="nil"/>
              <w:bottom w:val="nil"/>
              <w:right w:val="nil"/>
            </w:tcBorders>
            <w:shd w:val="clear" w:color="auto" w:fill="auto"/>
            <w:noWrap/>
            <w:hideMark/>
          </w:tcPr>
          <w:p w14:paraId="02E29A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A608A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74B1A2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5DC3D6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D0CCB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8616435" w14:textId="6F63803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3E2B54F" w14:textId="511D9F9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5B527E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6D476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FC440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6F8D0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271E7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CB40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E7C9C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17B54598" w14:textId="77777777" w:rsidTr="00B20317">
        <w:tc>
          <w:tcPr>
            <w:tcW w:w="2694" w:type="dxa"/>
            <w:tcBorders>
              <w:top w:val="nil"/>
              <w:left w:val="nil"/>
              <w:bottom w:val="nil"/>
              <w:right w:val="nil"/>
            </w:tcBorders>
            <w:shd w:val="clear" w:color="auto" w:fill="auto"/>
            <w:noWrap/>
            <w:hideMark/>
          </w:tcPr>
          <w:p w14:paraId="269845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Psarraki, 2021</w:t>
            </w:r>
          </w:p>
        </w:tc>
        <w:tc>
          <w:tcPr>
            <w:tcW w:w="1061" w:type="dxa"/>
            <w:tcBorders>
              <w:top w:val="nil"/>
              <w:left w:val="nil"/>
              <w:bottom w:val="nil"/>
              <w:right w:val="nil"/>
            </w:tcBorders>
            <w:shd w:val="clear" w:color="auto" w:fill="auto"/>
            <w:noWrap/>
            <w:hideMark/>
          </w:tcPr>
          <w:p w14:paraId="3AB40E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289941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A816B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71FFEC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222D8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DD4D8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47,49</w:t>
            </w:r>
          </w:p>
        </w:tc>
        <w:tc>
          <w:tcPr>
            <w:tcW w:w="709" w:type="dxa"/>
            <w:tcBorders>
              <w:top w:val="nil"/>
              <w:left w:val="nil"/>
              <w:bottom w:val="nil"/>
              <w:right w:val="nil"/>
            </w:tcBorders>
            <w:shd w:val="clear" w:color="auto" w:fill="auto"/>
            <w:noWrap/>
            <w:hideMark/>
          </w:tcPr>
          <w:p w14:paraId="399329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0.84</w:t>
            </w:r>
          </w:p>
        </w:tc>
        <w:tc>
          <w:tcPr>
            <w:tcW w:w="709" w:type="dxa"/>
            <w:tcBorders>
              <w:top w:val="nil"/>
              <w:left w:val="nil"/>
              <w:bottom w:val="nil"/>
              <w:right w:val="nil"/>
            </w:tcBorders>
            <w:shd w:val="clear" w:color="auto" w:fill="auto"/>
            <w:noWrap/>
            <w:hideMark/>
          </w:tcPr>
          <w:p w14:paraId="5DB6D0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95C0A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C8D8A1A" w14:textId="573A2D9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268FEDB" w14:textId="04CCFBD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105F5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CAE80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D7EF7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AF27E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3DE61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3F1D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16DAD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0100657A" w14:textId="77777777" w:rsidTr="00B20317">
        <w:tc>
          <w:tcPr>
            <w:tcW w:w="2694" w:type="dxa"/>
            <w:tcBorders>
              <w:top w:val="nil"/>
              <w:left w:val="nil"/>
              <w:bottom w:val="nil"/>
              <w:right w:val="nil"/>
            </w:tcBorders>
            <w:shd w:val="clear" w:color="auto" w:fill="auto"/>
            <w:noWrap/>
            <w:hideMark/>
          </w:tcPr>
          <w:p w14:paraId="203BA7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Puckering, 2010</w:t>
            </w:r>
          </w:p>
        </w:tc>
        <w:tc>
          <w:tcPr>
            <w:tcW w:w="1061" w:type="dxa"/>
            <w:tcBorders>
              <w:top w:val="nil"/>
              <w:left w:val="nil"/>
              <w:bottom w:val="nil"/>
              <w:right w:val="nil"/>
            </w:tcBorders>
            <w:shd w:val="clear" w:color="auto" w:fill="auto"/>
            <w:noWrap/>
            <w:hideMark/>
          </w:tcPr>
          <w:p w14:paraId="2B928D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304AB1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C7BF1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9DD3F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14</w:t>
            </w:r>
          </w:p>
        </w:tc>
        <w:tc>
          <w:tcPr>
            <w:tcW w:w="567" w:type="dxa"/>
            <w:tcBorders>
              <w:top w:val="nil"/>
              <w:left w:val="nil"/>
              <w:bottom w:val="nil"/>
              <w:right w:val="nil"/>
            </w:tcBorders>
            <w:shd w:val="clear" w:color="auto" w:fill="auto"/>
            <w:noWrap/>
            <w:hideMark/>
          </w:tcPr>
          <w:p w14:paraId="37DBB4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029C05C8"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36967E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681F0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1F6D9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B990A0E" w14:textId="6DF31C6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6DCA01F4" w14:textId="68FD15A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9B9E2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B22FD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861D2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BDD50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47698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D377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5FA611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0F6D551E" w14:textId="77777777" w:rsidTr="00B20317">
        <w:tc>
          <w:tcPr>
            <w:tcW w:w="2694" w:type="dxa"/>
            <w:tcBorders>
              <w:top w:val="nil"/>
              <w:left w:val="nil"/>
              <w:bottom w:val="nil"/>
              <w:right w:val="nil"/>
            </w:tcBorders>
            <w:shd w:val="clear" w:color="auto" w:fill="auto"/>
            <w:noWrap/>
            <w:hideMark/>
          </w:tcPr>
          <w:p w14:paraId="0741AE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Pugh, 2016</w:t>
            </w:r>
          </w:p>
        </w:tc>
        <w:tc>
          <w:tcPr>
            <w:tcW w:w="1061" w:type="dxa"/>
            <w:tcBorders>
              <w:top w:val="nil"/>
              <w:left w:val="nil"/>
              <w:bottom w:val="nil"/>
              <w:right w:val="nil"/>
            </w:tcBorders>
            <w:shd w:val="clear" w:color="auto" w:fill="auto"/>
            <w:noWrap/>
            <w:hideMark/>
          </w:tcPr>
          <w:p w14:paraId="7DBFBD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FD8E8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F638B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8E0B0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4EE67B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7B16B6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30,82</w:t>
            </w:r>
          </w:p>
        </w:tc>
        <w:tc>
          <w:tcPr>
            <w:tcW w:w="709" w:type="dxa"/>
            <w:tcBorders>
              <w:top w:val="nil"/>
              <w:left w:val="nil"/>
              <w:bottom w:val="nil"/>
              <w:right w:val="nil"/>
            </w:tcBorders>
            <w:shd w:val="clear" w:color="auto" w:fill="auto"/>
            <w:noWrap/>
            <w:hideMark/>
          </w:tcPr>
          <w:p w14:paraId="315253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E602C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A98D8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52658FF" w14:textId="229621A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5B5F561D" w14:textId="3785161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3777C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9E230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56199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C3D7D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DF82B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B8D6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205B1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258D1EF3" w14:textId="77777777" w:rsidTr="00B20317">
        <w:tc>
          <w:tcPr>
            <w:tcW w:w="2694" w:type="dxa"/>
            <w:tcBorders>
              <w:top w:val="nil"/>
              <w:left w:val="nil"/>
              <w:bottom w:val="nil"/>
              <w:right w:val="nil"/>
            </w:tcBorders>
            <w:shd w:val="clear" w:color="auto" w:fill="auto"/>
            <w:noWrap/>
            <w:hideMark/>
          </w:tcPr>
          <w:p w14:paraId="70671F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Qiu, 2013</w:t>
            </w:r>
          </w:p>
        </w:tc>
        <w:tc>
          <w:tcPr>
            <w:tcW w:w="1061" w:type="dxa"/>
            <w:tcBorders>
              <w:top w:val="nil"/>
              <w:left w:val="nil"/>
              <w:bottom w:val="nil"/>
              <w:right w:val="nil"/>
            </w:tcBorders>
            <w:shd w:val="clear" w:color="auto" w:fill="auto"/>
            <w:noWrap/>
            <w:hideMark/>
          </w:tcPr>
          <w:p w14:paraId="3F2547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425FD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08D1C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08BAC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5960B0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6D5085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50,63</w:t>
            </w:r>
          </w:p>
        </w:tc>
        <w:tc>
          <w:tcPr>
            <w:tcW w:w="709" w:type="dxa"/>
            <w:tcBorders>
              <w:top w:val="nil"/>
              <w:left w:val="nil"/>
              <w:bottom w:val="nil"/>
              <w:right w:val="nil"/>
            </w:tcBorders>
            <w:shd w:val="clear" w:color="auto" w:fill="auto"/>
            <w:noWrap/>
            <w:hideMark/>
          </w:tcPr>
          <w:p w14:paraId="450C1E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CECC7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2BBFD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F592D73" w14:textId="74966D1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A551F42" w14:textId="3C4F94E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E9D1C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C6833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48510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FE81D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6BD04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C63C8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B1DE9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0780D5DF" w14:textId="77777777" w:rsidTr="00B20317">
        <w:tc>
          <w:tcPr>
            <w:tcW w:w="2694" w:type="dxa"/>
            <w:tcBorders>
              <w:top w:val="nil"/>
              <w:left w:val="nil"/>
              <w:bottom w:val="nil"/>
              <w:right w:val="nil"/>
            </w:tcBorders>
            <w:shd w:val="clear" w:color="auto" w:fill="auto"/>
            <w:noWrap/>
            <w:hideMark/>
          </w:tcPr>
          <w:p w14:paraId="31E905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Raevuori, 2021</w:t>
            </w:r>
          </w:p>
        </w:tc>
        <w:tc>
          <w:tcPr>
            <w:tcW w:w="1061" w:type="dxa"/>
            <w:tcBorders>
              <w:top w:val="nil"/>
              <w:left w:val="nil"/>
              <w:bottom w:val="nil"/>
              <w:right w:val="nil"/>
            </w:tcBorders>
            <w:shd w:val="clear" w:color="auto" w:fill="auto"/>
            <w:noWrap/>
            <w:hideMark/>
          </w:tcPr>
          <w:p w14:paraId="537872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4EC6D8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D660A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EA302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1E9B21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07079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25,1</w:t>
            </w:r>
          </w:p>
        </w:tc>
        <w:tc>
          <w:tcPr>
            <w:tcW w:w="709" w:type="dxa"/>
            <w:tcBorders>
              <w:top w:val="nil"/>
              <w:left w:val="nil"/>
              <w:bottom w:val="nil"/>
              <w:right w:val="nil"/>
            </w:tcBorders>
            <w:shd w:val="clear" w:color="auto" w:fill="auto"/>
            <w:noWrap/>
            <w:hideMark/>
          </w:tcPr>
          <w:p w14:paraId="35DFE0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0.73</w:t>
            </w:r>
          </w:p>
        </w:tc>
        <w:tc>
          <w:tcPr>
            <w:tcW w:w="709" w:type="dxa"/>
            <w:tcBorders>
              <w:top w:val="nil"/>
              <w:left w:val="nil"/>
              <w:bottom w:val="nil"/>
              <w:right w:val="nil"/>
            </w:tcBorders>
            <w:shd w:val="clear" w:color="auto" w:fill="auto"/>
            <w:noWrap/>
            <w:hideMark/>
          </w:tcPr>
          <w:p w14:paraId="68BF06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37AEE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D2671DA" w14:textId="49E31E1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7E14D7FE" w14:textId="200201A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0AF1F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9690C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E23EE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37C9B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E5770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B92AE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52A01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1D6D9D43" w14:textId="77777777" w:rsidTr="00B20317">
        <w:tc>
          <w:tcPr>
            <w:tcW w:w="2694" w:type="dxa"/>
            <w:tcBorders>
              <w:top w:val="nil"/>
              <w:left w:val="nil"/>
              <w:bottom w:val="nil"/>
              <w:right w:val="nil"/>
            </w:tcBorders>
            <w:shd w:val="clear" w:color="auto" w:fill="auto"/>
            <w:noWrap/>
            <w:hideMark/>
          </w:tcPr>
          <w:p w14:paraId="749978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Ransom, 2008</w:t>
            </w:r>
          </w:p>
        </w:tc>
        <w:tc>
          <w:tcPr>
            <w:tcW w:w="1061" w:type="dxa"/>
            <w:tcBorders>
              <w:top w:val="nil"/>
              <w:left w:val="nil"/>
              <w:bottom w:val="nil"/>
              <w:right w:val="nil"/>
            </w:tcBorders>
            <w:shd w:val="clear" w:color="auto" w:fill="auto"/>
            <w:noWrap/>
            <w:hideMark/>
          </w:tcPr>
          <w:p w14:paraId="3EBFBB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5C8788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691CF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32C6A6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09E5C7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F34FD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44,4</w:t>
            </w:r>
          </w:p>
        </w:tc>
        <w:tc>
          <w:tcPr>
            <w:tcW w:w="709" w:type="dxa"/>
            <w:tcBorders>
              <w:top w:val="nil"/>
              <w:left w:val="nil"/>
              <w:bottom w:val="nil"/>
              <w:right w:val="nil"/>
            </w:tcBorders>
            <w:shd w:val="clear" w:color="auto" w:fill="auto"/>
            <w:noWrap/>
            <w:hideMark/>
          </w:tcPr>
          <w:p w14:paraId="3EFBC4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0.10</w:t>
            </w:r>
          </w:p>
        </w:tc>
        <w:tc>
          <w:tcPr>
            <w:tcW w:w="709" w:type="dxa"/>
            <w:tcBorders>
              <w:top w:val="nil"/>
              <w:left w:val="nil"/>
              <w:bottom w:val="nil"/>
              <w:right w:val="nil"/>
            </w:tcBorders>
            <w:shd w:val="clear" w:color="auto" w:fill="auto"/>
            <w:noWrap/>
            <w:hideMark/>
          </w:tcPr>
          <w:p w14:paraId="5BAB6B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A5482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2AE9564" w14:textId="2906F87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8A0C676" w14:textId="60FF7ED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AEA89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29ECF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18A8C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B4F57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DD1D7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64954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63A16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7FAA9CAB" w14:textId="77777777" w:rsidTr="00B20317">
        <w:tc>
          <w:tcPr>
            <w:tcW w:w="2694" w:type="dxa"/>
            <w:tcBorders>
              <w:top w:val="nil"/>
              <w:left w:val="nil"/>
              <w:bottom w:val="nil"/>
              <w:right w:val="nil"/>
            </w:tcBorders>
            <w:shd w:val="clear" w:color="auto" w:fill="auto"/>
            <w:noWrap/>
            <w:hideMark/>
          </w:tcPr>
          <w:p w14:paraId="1136DC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Raue, 2019</w:t>
            </w:r>
          </w:p>
        </w:tc>
        <w:tc>
          <w:tcPr>
            <w:tcW w:w="1061" w:type="dxa"/>
            <w:tcBorders>
              <w:top w:val="nil"/>
              <w:left w:val="nil"/>
              <w:bottom w:val="nil"/>
              <w:right w:val="nil"/>
            </w:tcBorders>
            <w:shd w:val="clear" w:color="auto" w:fill="auto"/>
            <w:noWrap/>
            <w:hideMark/>
          </w:tcPr>
          <w:p w14:paraId="00AF0C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567EAA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4634F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0FC34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667E4E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6A3F8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76</w:t>
            </w:r>
          </w:p>
        </w:tc>
        <w:tc>
          <w:tcPr>
            <w:tcW w:w="709" w:type="dxa"/>
            <w:tcBorders>
              <w:top w:val="nil"/>
              <w:left w:val="nil"/>
              <w:bottom w:val="nil"/>
              <w:right w:val="nil"/>
            </w:tcBorders>
            <w:shd w:val="clear" w:color="auto" w:fill="auto"/>
            <w:noWrap/>
            <w:hideMark/>
          </w:tcPr>
          <w:p w14:paraId="2B77D2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2EE549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D4203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9008F40" w14:textId="0B7663A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4232750C" w14:textId="2341240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4C133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2EC8B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7AF78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1B079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A382A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BC9B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w:t>
            </w:r>
          </w:p>
        </w:tc>
        <w:tc>
          <w:tcPr>
            <w:tcW w:w="709" w:type="dxa"/>
            <w:tcBorders>
              <w:top w:val="nil"/>
              <w:left w:val="nil"/>
              <w:bottom w:val="nil"/>
              <w:right w:val="nil"/>
            </w:tcBorders>
            <w:shd w:val="clear" w:color="auto" w:fill="auto"/>
            <w:noWrap/>
            <w:hideMark/>
          </w:tcPr>
          <w:p w14:paraId="79A666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0EE6781D" w14:textId="77777777" w:rsidTr="00B20317">
        <w:tc>
          <w:tcPr>
            <w:tcW w:w="2694" w:type="dxa"/>
            <w:tcBorders>
              <w:top w:val="nil"/>
              <w:left w:val="nil"/>
              <w:bottom w:val="nil"/>
              <w:right w:val="nil"/>
            </w:tcBorders>
            <w:shd w:val="clear" w:color="auto" w:fill="auto"/>
            <w:noWrap/>
            <w:hideMark/>
          </w:tcPr>
          <w:p w14:paraId="4F4941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Raya-Tena, 2021</w:t>
            </w:r>
          </w:p>
        </w:tc>
        <w:tc>
          <w:tcPr>
            <w:tcW w:w="1061" w:type="dxa"/>
            <w:tcBorders>
              <w:top w:val="nil"/>
              <w:left w:val="nil"/>
              <w:bottom w:val="nil"/>
              <w:right w:val="nil"/>
            </w:tcBorders>
            <w:shd w:val="clear" w:color="auto" w:fill="auto"/>
            <w:noWrap/>
            <w:hideMark/>
          </w:tcPr>
          <w:p w14:paraId="4863F0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3D0F10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5FEDD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D942E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58C9C6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FD819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68,4</w:t>
            </w:r>
          </w:p>
        </w:tc>
        <w:tc>
          <w:tcPr>
            <w:tcW w:w="709" w:type="dxa"/>
            <w:tcBorders>
              <w:top w:val="nil"/>
              <w:left w:val="nil"/>
              <w:bottom w:val="nil"/>
              <w:right w:val="nil"/>
            </w:tcBorders>
            <w:shd w:val="clear" w:color="auto" w:fill="auto"/>
            <w:noWrap/>
            <w:hideMark/>
          </w:tcPr>
          <w:p w14:paraId="304488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0.82</w:t>
            </w:r>
          </w:p>
        </w:tc>
        <w:tc>
          <w:tcPr>
            <w:tcW w:w="709" w:type="dxa"/>
            <w:tcBorders>
              <w:top w:val="nil"/>
              <w:left w:val="nil"/>
              <w:bottom w:val="nil"/>
              <w:right w:val="nil"/>
            </w:tcBorders>
            <w:shd w:val="clear" w:color="auto" w:fill="auto"/>
            <w:noWrap/>
            <w:hideMark/>
          </w:tcPr>
          <w:p w14:paraId="503336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57C4C2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4598882" w14:textId="57D95AD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FABBC41" w14:textId="33E839C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A61C7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43DDA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3F08F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B202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E0D14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DC89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5A325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20EC84B5" w14:textId="77777777" w:rsidTr="00B20317">
        <w:tc>
          <w:tcPr>
            <w:tcW w:w="2694" w:type="dxa"/>
            <w:tcBorders>
              <w:top w:val="nil"/>
              <w:left w:val="nil"/>
              <w:bottom w:val="nil"/>
              <w:right w:val="nil"/>
            </w:tcBorders>
            <w:shd w:val="clear" w:color="auto" w:fill="auto"/>
            <w:noWrap/>
            <w:hideMark/>
          </w:tcPr>
          <w:p w14:paraId="3A9AAB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Rehm, 1981 - sm</w:t>
            </w:r>
          </w:p>
        </w:tc>
        <w:tc>
          <w:tcPr>
            <w:tcW w:w="1061" w:type="dxa"/>
            <w:tcBorders>
              <w:top w:val="nil"/>
              <w:left w:val="nil"/>
              <w:bottom w:val="nil"/>
              <w:right w:val="nil"/>
            </w:tcBorders>
            <w:shd w:val="clear" w:color="auto" w:fill="auto"/>
            <w:noWrap/>
            <w:hideMark/>
          </w:tcPr>
          <w:p w14:paraId="5AA10C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6F6D6B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3D33A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9807E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018E90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55D0B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39,2</w:t>
            </w:r>
          </w:p>
        </w:tc>
        <w:tc>
          <w:tcPr>
            <w:tcW w:w="709" w:type="dxa"/>
            <w:tcBorders>
              <w:top w:val="nil"/>
              <w:left w:val="nil"/>
              <w:bottom w:val="nil"/>
              <w:right w:val="nil"/>
            </w:tcBorders>
            <w:shd w:val="clear" w:color="auto" w:fill="auto"/>
            <w:noWrap/>
            <w:hideMark/>
          </w:tcPr>
          <w:p w14:paraId="6D7E0D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7D5DE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2D013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EAFC061" w14:textId="487E3F1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56FB289" w14:textId="5D46A49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7920F8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00D9AB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9847B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7FCC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3DC0A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B8AA6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1331D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1981</w:t>
            </w:r>
          </w:p>
        </w:tc>
      </w:tr>
      <w:tr w:rsidR="00B20317" w:rsidRPr="00B20317" w14:paraId="5DC3865C" w14:textId="77777777" w:rsidTr="00B20317">
        <w:tc>
          <w:tcPr>
            <w:tcW w:w="2694" w:type="dxa"/>
            <w:tcBorders>
              <w:top w:val="nil"/>
              <w:left w:val="nil"/>
              <w:bottom w:val="nil"/>
              <w:right w:val="nil"/>
            </w:tcBorders>
            <w:shd w:val="clear" w:color="auto" w:fill="auto"/>
            <w:noWrap/>
            <w:hideMark/>
          </w:tcPr>
          <w:p w14:paraId="2CABE9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Rehm, 1981 - sm+se</w:t>
            </w:r>
          </w:p>
        </w:tc>
        <w:tc>
          <w:tcPr>
            <w:tcW w:w="1061" w:type="dxa"/>
            <w:tcBorders>
              <w:top w:val="nil"/>
              <w:left w:val="nil"/>
              <w:bottom w:val="nil"/>
              <w:right w:val="nil"/>
            </w:tcBorders>
            <w:shd w:val="clear" w:color="auto" w:fill="auto"/>
            <w:noWrap/>
            <w:hideMark/>
          </w:tcPr>
          <w:p w14:paraId="5A22E4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07AEF9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EAA42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4BD02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2221FD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CF939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39,2</w:t>
            </w:r>
          </w:p>
        </w:tc>
        <w:tc>
          <w:tcPr>
            <w:tcW w:w="709" w:type="dxa"/>
            <w:tcBorders>
              <w:top w:val="nil"/>
              <w:left w:val="nil"/>
              <w:bottom w:val="nil"/>
              <w:right w:val="nil"/>
            </w:tcBorders>
            <w:shd w:val="clear" w:color="auto" w:fill="auto"/>
            <w:noWrap/>
            <w:hideMark/>
          </w:tcPr>
          <w:p w14:paraId="5020B5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1E597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FF93A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0FEDF25" w14:textId="2E4771E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DBA427E" w14:textId="5986525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4D95B5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036519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8980E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C636F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DBFBE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0A63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99254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1981</w:t>
            </w:r>
          </w:p>
        </w:tc>
      </w:tr>
      <w:tr w:rsidR="00B20317" w:rsidRPr="00B20317" w14:paraId="524C917A" w14:textId="77777777" w:rsidTr="00B20317">
        <w:tc>
          <w:tcPr>
            <w:tcW w:w="2694" w:type="dxa"/>
            <w:tcBorders>
              <w:top w:val="nil"/>
              <w:left w:val="nil"/>
              <w:bottom w:val="nil"/>
              <w:right w:val="nil"/>
            </w:tcBorders>
            <w:shd w:val="clear" w:color="auto" w:fill="auto"/>
            <w:noWrap/>
            <w:hideMark/>
          </w:tcPr>
          <w:p w14:paraId="310654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Rehm, 1981 - sm+se+sr</w:t>
            </w:r>
          </w:p>
        </w:tc>
        <w:tc>
          <w:tcPr>
            <w:tcW w:w="1061" w:type="dxa"/>
            <w:tcBorders>
              <w:top w:val="nil"/>
              <w:left w:val="nil"/>
              <w:bottom w:val="nil"/>
              <w:right w:val="nil"/>
            </w:tcBorders>
            <w:shd w:val="clear" w:color="auto" w:fill="auto"/>
            <w:noWrap/>
            <w:hideMark/>
          </w:tcPr>
          <w:p w14:paraId="5AD2A4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5DF31F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309C1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84DBC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19340F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D462D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39,2</w:t>
            </w:r>
          </w:p>
        </w:tc>
        <w:tc>
          <w:tcPr>
            <w:tcW w:w="709" w:type="dxa"/>
            <w:tcBorders>
              <w:top w:val="nil"/>
              <w:left w:val="nil"/>
              <w:bottom w:val="nil"/>
              <w:right w:val="nil"/>
            </w:tcBorders>
            <w:shd w:val="clear" w:color="auto" w:fill="auto"/>
            <w:noWrap/>
            <w:hideMark/>
          </w:tcPr>
          <w:p w14:paraId="084C83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A4C9E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85C37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0CEF4F4" w14:textId="05E8AFB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E1269D1" w14:textId="12821E1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137242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2160BA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6D002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4ECD7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D230D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D3B3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8A1CD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1981</w:t>
            </w:r>
          </w:p>
        </w:tc>
      </w:tr>
      <w:tr w:rsidR="00B20317" w:rsidRPr="00B20317" w14:paraId="4D4AAF3D" w14:textId="77777777" w:rsidTr="00B20317">
        <w:tc>
          <w:tcPr>
            <w:tcW w:w="2694" w:type="dxa"/>
            <w:tcBorders>
              <w:top w:val="nil"/>
              <w:left w:val="nil"/>
              <w:bottom w:val="nil"/>
              <w:right w:val="nil"/>
            </w:tcBorders>
            <w:shd w:val="clear" w:color="auto" w:fill="auto"/>
            <w:noWrap/>
            <w:hideMark/>
          </w:tcPr>
          <w:p w14:paraId="5E75E5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Rehm, 1981 - sm+sr</w:t>
            </w:r>
          </w:p>
        </w:tc>
        <w:tc>
          <w:tcPr>
            <w:tcW w:w="1061" w:type="dxa"/>
            <w:tcBorders>
              <w:top w:val="nil"/>
              <w:left w:val="nil"/>
              <w:bottom w:val="nil"/>
              <w:right w:val="nil"/>
            </w:tcBorders>
            <w:shd w:val="clear" w:color="auto" w:fill="auto"/>
            <w:noWrap/>
            <w:hideMark/>
          </w:tcPr>
          <w:p w14:paraId="6BE363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0D73AB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9751A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C926D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68776D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8B280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39,2</w:t>
            </w:r>
          </w:p>
        </w:tc>
        <w:tc>
          <w:tcPr>
            <w:tcW w:w="709" w:type="dxa"/>
            <w:tcBorders>
              <w:top w:val="nil"/>
              <w:left w:val="nil"/>
              <w:bottom w:val="nil"/>
              <w:right w:val="nil"/>
            </w:tcBorders>
            <w:shd w:val="clear" w:color="auto" w:fill="auto"/>
            <w:noWrap/>
            <w:hideMark/>
          </w:tcPr>
          <w:p w14:paraId="02F8BD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B80A7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1B8DA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E196C45" w14:textId="4AAAA7D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C2991EE" w14:textId="6B713E2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71D024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59035F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174E4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C78C6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0540B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33C33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77F64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1981</w:t>
            </w:r>
          </w:p>
        </w:tc>
      </w:tr>
      <w:tr w:rsidR="00B20317" w:rsidRPr="00B20317" w14:paraId="1A49E59F" w14:textId="77777777" w:rsidTr="00B20317">
        <w:tc>
          <w:tcPr>
            <w:tcW w:w="2694" w:type="dxa"/>
            <w:tcBorders>
              <w:top w:val="nil"/>
              <w:left w:val="nil"/>
              <w:bottom w:val="nil"/>
              <w:right w:val="nil"/>
            </w:tcBorders>
            <w:shd w:val="clear" w:color="auto" w:fill="auto"/>
            <w:noWrap/>
            <w:hideMark/>
          </w:tcPr>
          <w:p w14:paraId="45319B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Richards, 2015</w:t>
            </w:r>
          </w:p>
        </w:tc>
        <w:tc>
          <w:tcPr>
            <w:tcW w:w="1061" w:type="dxa"/>
            <w:tcBorders>
              <w:top w:val="nil"/>
              <w:left w:val="nil"/>
              <w:bottom w:val="nil"/>
              <w:right w:val="nil"/>
            </w:tcBorders>
            <w:shd w:val="clear" w:color="auto" w:fill="auto"/>
            <w:noWrap/>
            <w:hideMark/>
          </w:tcPr>
          <w:p w14:paraId="1B326C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867F6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75A2D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99BD4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1A40D4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42647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39,86</w:t>
            </w:r>
          </w:p>
        </w:tc>
        <w:tc>
          <w:tcPr>
            <w:tcW w:w="709" w:type="dxa"/>
            <w:tcBorders>
              <w:top w:val="nil"/>
              <w:left w:val="nil"/>
              <w:bottom w:val="nil"/>
              <w:right w:val="nil"/>
            </w:tcBorders>
            <w:shd w:val="clear" w:color="auto" w:fill="auto"/>
            <w:noWrap/>
            <w:hideMark/>
          </w:tcPr>
          <w:p w14:paraId="0B9157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0.73</w:t>
            </w:r>
          </w:p>
        </w:tc>
        <w:tc>
          <w:tcPr>
            <w:tcW w:w="709" w:type="dxa"/>
            <w:tcBorders>
              <w:top w:val="nil"/>
              <w:left w:val="nil"/>
              <w:bottom w:val="nil"/>
              <w:right w:val="nil"/>
            </w:tcBorders>
            <w:shd w:val="clear" w:color="auto" w:fill="auto"/>
            <w:noWrap/>
            <w:hideMark/>
          </w:tcPr>
          <w:p w14:paraId="61D038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C0D26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F4B27FE" w14:textId="0FF50C0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997F663" w14:textId="06A1F13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5D41C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54770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0BF7A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CD447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6C225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1FEF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1411E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512FEB0B" w14:textId="77777777" w:rsidTr="00B20317">
        <w:tc>
          <w:tcPr>
            <w:tcW w:w="2694" w:type="dxa"/>
            <w:tcBorders>
              <w:top w:val="nil"/>
              <w:left w:val="nil"/>
              <w:bottom w:val="nil"/>
              <w:right w:val="nil"/>
            </w:tcBorders>
            <w:shd w:val="clear" w:color="auto" w:fill="auto"/>
            <w:noWrap/>
            <w:hideMark/>
          </w:tcPr>
          <w:p w14:paraId="1FFAB6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Richards, 2018</w:t>
            </w:r>
          </w:p>
        </w:tc>
        <w:tc>
          <w:tcPr>
            <w:tcW w:w="1061" w:type="dxa"/>
            <w:tcBorders>
              <w:top w:val="nil"/>
              <w:left w:val="nil"/>
              <w:bottom w:val="nil"/>
              <w:right w:val="nil"/>
            </w:tcBorders>
            <w:shd w:val="clear" w:color="auto" w:fill="auto"/>
            <w:noWrap/>
            <w:hideMark/>
          </w:tcPr>
          <w:p w14:paraId="7032F1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6D56E6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9D5A7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4903B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C41A8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3DF13C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65,3</w:t>
            </w:r>
          </w:p>
        </w:tc>
        <w:tc>
          <w:tcPr>
            <w:tcW w:w="709" w:type="dxa"/>
            <w:tcBorders>
              <w:top w:val="nil"/>
              <w:left w:val="nil"/>
              <w:bottom w:val="nil"/>
              <w:right w:val="nil"/>
            </w:tcBorders>
            <w:shd w:val="clear" w:color="auto" w:fill="auto"/>
            <w:noWrap/>
            <w:hideMark/>
          </w:tcPr>
          <w:p w14:paraId="6AA08A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0.48</w:t>
            </w:r>
          </w:p>
        </w:tc>
        <w:tc>
          <w:tcPr>
            <w:tcW w:w="709" w:type="dxa"/>
            <w:tcBorders>
              <w:top w:val="nil"/>
              <w:left w:val="nil"/>
              <w:bottom w:val="nil"/>
              <w:right w:val="nil"/>
            </w:tcBorders>
            <w:shd w:val="clear" w:color="auto" w:fill="auto"/>
            <w:noWrap/>
            <w:hideMark/>
          </w:tcPr>
          <w:p w14:paraId="2BEF81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E3CCD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63A9BB1" w14:textId="46DBB2E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A37993F" w14:textId="441A06F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1FEFF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E999D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63D7F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05A4F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3B712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4E89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D0A5A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69B3C7DF" w14:textId="77777777" w:rsidTr="00B20317">
        <w:tc>
          <w:tcPr>
            <w:tcW w:w="2694" w:type="dxa"/>
            <w:tcBorders>
              <w:top w:val="nil"/>
              <w:left w:val="nil"/>
              <w:bottom w:val="nil"/>
              <w:right w:val="nil"/>
            </w:tcBorders>
            <w:shd w:val="clear" w:color="auto" w:fill="auto"/>
            <w:noWrap/>
            <w:hideMark/>
          </w:tcPr>
          <w:p w14:paraId="3658E8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Rief, 2018 - cbasp</w:t>
            </w:r>
          </w:p>
        </w:tc>
        <w:tc>
          <w:tcPr>
            <w:tcW w:w="1061" w:type="dxa"/>
            <w:tcBorders>
              <w:top w:val="nil"/>
              <w:left w:val="nil"/>
              <w:bottom w:val="nil"/>
              <w:right w:val="nil"/>
            </w:tcBorders>
            <w:shd w:val="clear" w:color="auto" w:fill="auto"/>
            <w:noWrap/>
            <w:hideMark/>
          </w:tcPr>
          <w:p w14:paraId="0BDC58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1F44DC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FD72F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D56DC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384320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2317F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37,5</w:t>
            </w:r>
          </w:p>
        </w:tc>
        <w:tc>
          <w:tcPr>
            <w:tcW w:w="709" w:type="dxa"/>
            <w:tcBorders>
              <w:top w:val="nil"/>
              <w:left w:val="nil"/>
              <w:bottom w:val="nil"/>
              <w:right w:val="nil"/>
            </w:tcBorders>
            <w:shd w:val="clear" w:color="auto" w:fill="auto"/>
            <w:noWrap/>
            <w:hideMark/>
          </w:tcPr>
          <w:p w14:paraId="3FE781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0.51</w:t>
            </w:r>
          </w:p>
        </w:tc>
        <w:tc>
          <w:tcPr>
            <w:tcW w:w="709" w:type="dxa"/>
            <w:tcBorders>
              <w:top w:val="nil"/>
              <w:left w:val="nil"/>
              <w:bottom w:val="nil"/>
              <w:right w:val="nil"/>
            </w:tcBorders>
            <w:shd w:val="clear" w:color="auto" w:fill="auto"/>
            <w:noWrap/>
            <w:hideMark/>
          </w:tcPr>
          <w:p w14:paraId="2F6FAE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A92A3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BFF0D2E" w14:textId="756BF90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249F6DC" w14:textId="2F045D7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4A9050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D6A65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5B65C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0001A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F118E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F9F53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E5C65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5049F98D" w14:textId="77777777" w:rsidTr="00B20317">
        <w:tc>
          <w:tcPr>
            <w:tcW w:w="2694" w:type="dxa"/>
            <w:tcBorders>
              <w:top w:val="nil"/>
              <w:left w:val="nil"/>
              <w:bottom w:val="nil"/>
              <w:right w:val="nil"/>
            </w:tcBorders>
            <w:shd w:val="clear" w:color="auto" w:fill="auto"/>
            <w:noWrap/>
            <w:hideMark/>
          </w:tcPr>
          <w:p w14:paraId="3107B5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Rief, 2018 - cbt-e</w:t>
            </w:r>
          </w:p>
        </w:tc>
        <w:tc>
          <w:tcPr>
            <w:tcW w:w="1061" w:type="dxa"/>
            <w:tcBorders>
              <w:top w:val="nil"/>
              <w:left w:val="nil"/>
              <w:bottom w:val="nil"/>
              <w:right w:val="nil"/>
            </w:tcBorders>
            <w:shd w:val="clear" w:color="auto" w:fill="auto"/>
            <w:noWrap/>
            <w:hideMark/>
          </w:tcPr>
          <w:p w14:paraId="0FDAAE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35891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7D281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1CCD5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1A18FE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BE083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37,5</w:t>
            </w:r>
          </w:p>
        </w:tc>
        <w:tc>
          <w:tcPr>
            <w:tcW w:w="709" w:type="dxa"/>
            <w:tcBorders>
              <w:top w:val="nil"/>
              <w:left w:val="nil"/>
              <w:bottom w:val="nil"/>
              <w:right w:val="nil"/>
            </w:tcBorders>
            <w:shd w:val="clear" w:color="auto" w:fill="auto"/>
            <w:noWrap/>
            <w:hideMark/>
          </w:tcPr>
          <w:p w14:paraId="7F0E65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0.51</w:t>
            </w:r>
          </w:p>
        </w:tc>
        <w:tc>
          <w:tcPr>
            <w:tcW w:w="709" w:type="dxa"/>
            <w:tcBorders>
              <w:top w:val="nil"/>
              <w:left w:val="nil"/>
              <w:bottom w:val="nil"/>
              <w:right w:val="nil"/>
            </w:tcBorders>
            <w:shd w:val="clear" w:color="auto" w:fill="auto"/>
            <w:noWrap/>
            <w:hideMark/>
          </w:tcPr>
          <w:p w14:paraId="664E2D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040C3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603BFF1" w14:textId="4A3D4D9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F1C1DC1" w14:textId="621ADF4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44AE3C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B5A57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3E9C1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9A2F4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B9C89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5CE1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94828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523C041F" w14:textId="77777777" w:rsidTr="00B20317">
        <w:tc>
          <w:tcPr>
            <w:tcW w:w="2694" w:type="dxa"/>
            <w:tcBorders>
              <w:top w:val="nil"/>
              <w:left w:val="nil"/>
              <w:bottom w:val="nil"/>
              <w:right w:val="nil"/>
            </w:tcBorders>
            <w:shd w:val="clear" w:color="auto" w:fill="auto"/>
            <w:noWrap/>
            <w:hideMark/>
          </w:tcPr>
          <w:p w14:paraId="40F788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Rief, 2018 - cbt-m</w:t>
            </w:r>
          </w:p>
        </w:tc>
        <w:tc>
          <w:tcPr>
            <w:tcW w:w="1061" w:type="dxa"/>
            <w:tcBorders>
              <w:top w:val="nil"/>
              <w:left w:val="nil"/>
              <w:bottom w:val="nil"/>
              <w:right w:val="nil"/>
            </w:tcBorders>
            <w:shd w:val="clear" w:color="auto" w:fill="auto"/>
            <w:noWrap/>
            <w:hideMark/>
          </w:tcPr>
          <w:p w14:paraId="732D9D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81220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A6F7D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21B49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3BD458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5C5EEB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37,5</w:t>
            </w:r>
          </w:p>
        </w:tc>
        <w:tc>
          <w:tcPr>
            <w:tcW w:w="709" w:type="dxa"/>
            <w:tcBorders>
              <w:top w:val="nil"/>
              <w:left w:val="nil"/>
              <w:bottom w:val="nil"/>
              <w:right w:val="nil"/>
            </w:tcBorders>
            <w:shd w:val="clear" w:color="auto" w:fill="auto"/>
            <w:noWrap/>
            <w:hideMark/>
          </w:tcPr>
          <w:p w14:paraId="407923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0.51</w:t>
            </w:r>
          </w:p>
        </w:tc>
        <w:tc>
          <w:tcPr>
            <w:tcW w:w="709" w:type="dxa"/>
            <w:tcBorders>
              <w:top w:val="nil"/>
              <w:left w:val="nil"/>
              <w:bottom w:val="nil"/>
              <w:right w:val="nil"/>
            </w:tcBorders>
            <w:shd w:val="clear" w:color="auto" w:fill="auto"/>
            <w:noWrap/>
            <w:hideMark/>
          </w:tcPr>
          <w:p w14:paraId="0241E3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4C4F1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1BF5AC2" w14:textId="2CD6A82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19EFAC1" w14:textId="4E98E0B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3B0697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6EED0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2B193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174F9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F8C20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DBBB3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4F125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076720B6" w14:textId="77777777" w:rsidTr="00B20317">
        <w:tc>
          <w:tcPr>
            <w:tcW w:w="2694" w:type="dxa"/>
            <w:tcBorders>
              <w:top w:val="nil"/>
              <w:left w:val="nil"/>
              <w:bottom w:val="nil"/>
              <w:right w:val="nil"/>
            </w:tcBorders>
            <w:shd w:val="clear" w:color="auto" w:fill="auto"/>
            <w:noWrap/>
            <w:hideMark/>
          </w:tcPr>
          <w:p w14:paraId="6376F3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Rizvi, 2015</w:t>
            </w:r>
          </w:p>
        </w:tc>
        <w:tc>
          <w:tcPr>
            <w:tcW w:w="1061" w:type="dxa"/>
            <w:tcBorders>
              <w:top w:val="nil"/>
              <w:left w:val="nil"/>
              <w:bottom w:val="nil"/>
              <w:right w:val="nil"/>
            </w:tcBorders>
            <w:shd w:val="clear" w:color="auto" w:fill="auto"/>
            <w:noWrap/>
            <w:hideMark/>
          </w:tcPr>
          <w:p w14:paraId="655BDD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06008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F269B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72114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14</w:t>
            </w:r>
          </w:p>
        </w:tc>
        <w:tc>
          <w:tcPr>
            <w:tcW w:w="567" w:type="dxa"/>
            <w:tcBorders>
              <w:top w:val="nil"/>
              <w:left w:val="nil"/>
              <w:bottom w:val="nil"/>
              <w:right w:val="nil"/>
            </w:tcBorders>
            <w:shd w:val="clear" w:color="auto" w:fill="auto"/>
            <w:noWrap/>
            <w:hideMark/>
          </w:tcPr>
          <w:p w14:paraId="6B145E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078CA5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42,35</w:t>
            </w:r>
          </w:p>
        </w:tc>
        <w:tc>
          <w:tcPr>
            <w:tcW w:w="709" w:type="dxa"/>
            <w:tcBorders>
              <w:top w:val="nil"/>
              <w:left w:val="nil"/>
              <w:bottom w:val="nil"/>
              <w:right w:val="nil"/>
            </w:tcBorders>
            <w:shd w:val="clear" w:color="auto" w:fill="auto"/>
            <w:noWrap/>
            <w:hideMark/>
          </w:tcPr>
          <w:p w14:paraId="39C6D1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1B5E7D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30444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79659F4" w14:textId="41FD6AC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AE69036" w14:textId="143EBC0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A374A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63B67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FF09D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CCAC4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9D203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8EA4C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F89E0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3537DC63" w14:textId="77777777" w:rsidTr="00B20317">
        <w:tc>
          <w:tcPr>
            <w:tcW w:w="2694" w:type="dxa"/>
            <w:tcBorders>
              <w:top w:val="nil"/>
              <w:left w:val="nil"/>
              <w:bottom w:val="nil"/>
              <w:right w:val="nil"/>
            </w:tcBorders>
            <w:shd w:val="clear" w:color="auto" w:fill="auto"/>
            <w:noWrap/>
            <w:hideMark/>
          </w:tcPr>
          <w:p w14:paraId="1A5EA2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Rohan, 2007</w:t>
            </w:r>
          </w:p>
        </w:tc>
        <w:tc>
          <w:tcPr>
            <w:tcW w:w="1061" w:type="dxa"/>
            <w:tcBorders>
              <w:top w:val="nil"/>
              <w:left w:val="nil"/>
              <w:bottom w:val="nil"/>
              <w:right w:val="nil"/>
            </w:tcBorders>
            <w:shd w:val="clear" w:color="auto" w:fill="auto"/>
            <w:noWrap/>
            <w:hideMark/>
          </w:tcPr>
          <w:p w14:paraId="3B95DE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F76D3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CAB34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F027E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3DC7A9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FB71A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w:t>
            </w:r>
          </w:p>
        </w:tc>
        <w:tc>
          <w:tcPr>
            <w:tcW w:w="709" w:type="dxa"/>
            <w:tcBorders>
              <w:top w:val="nil"/>
              <w:left w:val="nil"/>
              <w:bottom w:val="nil"/>
              <w:right w:val="nil"/>
            </w:tcBorders>
            <w:shd w:val="clear" w:color="auto" w:fill="auto"/>
            <w:noWrap/>
            <w:hideMark/>
          </w:tcPr>
          <w:p w14:paraId="1E9117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w:t>
            </w:r>
          </w:p>
        </w:tc>
        <w:tc>
          <w:tcPr>
            <w:tcW w:w="709" w:type="dxa"/>
            <w:tcBorders>
              <w:top w:val="nil"/>
              <w:left w:val="nil"/>
              <w:bottom w:val="nil"/>
              <w:right w:val="nil"/>
            </w:tcBorders>
            <w:shd w:val="clear" w:color="auto" w:fill="auto"/>
            <w:noWrap/>
            <w:hideMark/>
          </w:tcPr>
          <w:p w14:paraId="3F3F20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3C905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8EF58A3" w14:textId="31F7591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CBF2DB7" w14:textId="561D811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D49AB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7E34CE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AD53D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1B4A6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A5CBA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6E9B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8411E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2007</w:t>
            </w:r>
          </w:p>
        </w:tc>
      </w:tr>
      <w:tr w:rsidR="00B20317" w:rsidRPr="00B20317" w14:paraId="60B4195A" w14:textId="77777777" w:rsidTr="00B20317">
        <w:tc>
          <w:tcPr>
            <w:tcW w:w="2694" w:type="dxa"/>
            <w:tcBorders>
              <w:top w:val="nil"/>
              <w:left w:val="nil"/>
              <w:bottom w:val="nil"/>
              <w:right w:val="nil"/>
            </w:tcBorders>
            <w:shd w:val="clear" w:color="auto" w:fill="auto"/>
            <w:noWrap/>
            <w:hideMark/>
          </w:tcPr>
          <w:p w14:paraId="3B0E97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Rohricht, 2013</w:t>
            </w:r>
          </w:p>
        </w:tc>
        <w:tc>
          <w:tcPr>
            <w:tcW w:w="1061" w:type="dxa"/>
            <w:tcBorders>
              <w:top w:val="nil"/>
              <w:left w:val="nil"/>
              <w:bottom w:val="nil"/>
              <w:right w:val="nil"/>
            </w:tcBorders>
            <w:shd w:val="clear" w:color="auto" w:fill="auto"/>
            <w:noWrap/>
            <w:hideMark/>
          </w:tcPr>
          <w:p w14:paraId="39DDE6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10E537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493FB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C231E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A591A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76856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47,7</w:t>
            </w:r>
          </w:p>
        </w:tc>
        <w:tc>
          <w:tcPr>
            <w:tcW w:w="709" w:type="dxa"/>
            <w:tcBorders>
              <w:top w:val="nil"/>
              <w:left w:val="nil"/>
              <w:bottom w:val="nil"/>
              <w:right w:val="nil"/>
            </w:tcBorders>
            <w:shd w:val="clear" w:color="auto" w:fill="auto"/>
            <w:noWrap/>
            <w:hideMark/>
          </w:tcPr>
          <w:p w14:paraId="78DC40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0.42</w:t>
            </w:r>
          </w:p>
        </w:tc>
        <w:tc>
          <w:tcPr>
            <w:tcW w:w="709" w:type="dxa"/>
            <w:tcBorders>
              <w:top w:val="nil"/>
              <w:left w:val="nil"/>
              <w:bottom w:val="nil"/>
              <w:right w:val="nil"/>
            </w:tcBorders>
            <w:shd w:val="clear" w:color="auto" w:fill="auto"/>
            <w:noWrap/>
            <w:hideMark/>
          </w:tcPr>
          <w:p w14:paraId="349F9B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A301A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171FD77" w14:textId="7921DC0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C6B8E08" w14:textId="0BA1AB3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534AD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0E0F9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1C56C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DE9DD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FDC1E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A8CF4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C9F92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452A06DE" w14:textId="77777777" w:rsidTr="00B20317">
        <w:tc>
          <w:tcPr>
            <w:tcW w:w="2694" w:type="dxa"/>
            <w:tcBorders>
              <w:top w:val="nil"/>
              <w:left w:val="nil"/>
              <w:bottom w:val="nil"/>
              <w:right w:val="nil"/>
            </w:tcBorders>
            <w:shd w:val="clear" w:color="auto" w:fill="auto"/>
            <w:noWrap/>
            <w:hideMark/>
          </w:tcPr>
          <w:p w14:paraId="783D76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Ross, 1985</w:t>
            </w:r>
          </w:p>
        </w:tc>
        <w:tc>
          <w:tcPr>
            <w:tcW w:w="1061" w:type="dxa"/>
            <w:tcBorders>
              <w:top w:val="nil"/>
              <w:left w:val="nil"/>
              <w:bottom w:val="nil"/>
              <w:right w:val="nil"/>
            </w:tcBorders>
            <w:shd w:val="clear" w:color="auto" w:fill="auto"/>
            <w:noWrap/>
            <w:hideMark/>
          </w:tcPr>
          <w:p w14:paraId="690544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A3196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B548B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6582AB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60ECE5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B3D07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33</w:t>
            </w:r>
          </w:p>
        </w:tc>
        <w:tc>
          <w:tcPr>
            <w:tcW w:w="709" w:type="dxa"/>
            <w:tcBorders>
              <w:top w:val="nil"/>
              <w:left w:val="nil"/>
              <w:bottom w:val="nil"/>
              <w:right w:val="nil"/>
            </w:tcBorders>
            <w:shd w:val="clear" w:color="auto" w:fill="auto"/>
            <w:noWrap/>
            <w:hideMark/>
          </w:tcPr>
          <w:p w14:paraId="6F4E88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32E849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44D77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D52E06D" w14:textId="2302475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63EB666" w14:textId="4066715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EE80F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7A818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6B0FB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EB5F2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52304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B6FF9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1C9C8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1985</w:t>
            </w:r>
          </w:p>
        </w:tc>
      </w:tr>
      <w:tr w:rsidR="00B20317" w:rsidRPr="00B20317" w14:paraId="37F331E0" w14:textId="77777777" w:rsidTr="00B20317">
        <w:tc>
          <w:tcPr>
            <w:tcW w:w="2694" w:type="dxa"/>
            <w:tcBorders>
              <w:top w:val="nil"/>
              <w:left w:val="nil"/>
              <w:bottom w:val="nil"/>
              <w:right w:val="nil"/>
            </w:tcBorders>
            <w:shd w:val="clear" w:color="auto" w:fill="auto"/>
            <w:noWrap/>
            <w:hideMark/>
          </w:tcPr>
          <w:p w14:paraId="78563F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Rude, 1986</w:t>
            </w:r>
          </w:p>
        </w:tc>
        <w:tc>
          <w:tcPr>
            <w:tcW w:w="1061" w:type="dxa"/>
            <w:tcBorders>
              <w:top w:val="nil"/>
              <w:left w:val="nil"/>
              <w:bottom w:val="nil"/>
              <w:right w:val="nil"/>
            </w:tcBorders>
            <w:shd w:val="clear" w:color="auto" w:fill="auto"/>
            <w:noWrap/>
            <w:hideMark/>
          </w:tcPr>
          <w:p w14:paraId="1FD59F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614928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EAEAF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E8599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06602F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31B8D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w:t>
            </w:r>
          </w:p>
        </w:tc>
        <w:tc>
          <w:tcPr>
            <w:tcW w:w="709" w:type="dxa"/>
            <w:tcBorders>
              <w:top w:val="nil"/>
              <w:left w:val="nil"/>
              <w:bottom w:val="nil"/>
              <w:right w:val="nil"/>
            </w:tcBorders>
            <w:shd w:val="clear" w:color="auto" w:fill="auto"/>
            <w:noWrap/>
            <w:hideMark/>
          </w:tcPr>
          <w:p w14:paraId="430CC7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C5697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108FD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9C58B2E" w14:textId="2976BB6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4C155D8" w14:textId="2F1AE4B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806FC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F01AF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EC26D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3F143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9A6A7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96C79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182F4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1986</w:t>
            </w:r>
          </w:p>
        </w:tc>
      </w:tr>
      <w:tr w:rsidR="00B20317" w:rsidRPr="00B20317" w14:paraId="56E3F364" w14:textId="77777777" w:rsidTr="00B20317">
        <w:tc>
          <w:tcPr>
            <w:tcW w:w="2694" w:type="dxa"/>
            <w:tcBorders>
              <w:top w:val="nil"/>
              <w:left w:val="nil"/>
              <w:bottom w:val="nil"/>
              <w:right w:val="nil"/>
            </w:tcBorders>
            <w:shd w:val="clear" w:color="auto" w:fill="auto"/>
            <w:noWrap/>
            <w:hideMark/>
          </w:tcPr>
          <w:p w14:paraId="07CD41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Russell, 2020</w:t>
            </w:r>
          </w:p>
        </w:tc>
        <w:tc>
          <w:tcPr>
            <w:tcW w:w="1061" w:type="dxa"/>
            <w:tcBorders>
              <w:top w:val="nil"/>
              <w:left w:val="nil"/>
              <w:bottom w:val="nil"/>
              <w:right w:val="nil"/>
            </w:tcBorders>
            <w:shd w:val="clear" w:color="auto" w:fill="auto"/>
            <w:noWrap/>
            <w:hideMark/>
          </w:tcPr>
          <w:p w14:paraId="686816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7C4110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73007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88AB2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BF15D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35A6C9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37,71</w:t>
            </w:r>
          </w:p>
        </w:tc>
        <w:tc>
          <w:tcPr>
            <w:tcW w:w="709" w:type="dxa"/>
            <w:tcBorders>
              <w:top w:val="nil"/>
              <w:left w:val="nil"/>
              <w:bottom w:val="nil"/>
              <w:right w:val="nil"/>
            </w:tcBorders>
            <w:shd w:val="clear" w:color="auto" w:fill="auto"/>
            <w:noWrap/>
            <w:hideMark/>
          </w:tcPr>
          <w:p w14:paraId="5A9492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0.27</w:t>
            </w:r>
          </w:p>
        </w:tc>
        <w:tc>
          <w:tcPr>
            <w:tcW w:w="709" w:type="dxa"/>
            <w:tcBorders>
              <w:top w:val="nil"/>
              <w:left w:val="nil"/>
              <w:bottom w:val="nil"/>
              <w:right w:val="nil"/>
            </w:tcBorders>
            <w:shd w:val="clear" w:color="auto" w:fill="auto"/>
            <w:noWrap/>
            <w:hideMark/>
          </w:tcPr>
          <w:p w14:paraId="10D538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EEE45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469C7DE" w14:textId="4AFF409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18DB72B" w14:textId="1456B2B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4B8C7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0FBC4D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5F136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1C61D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86F61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3F6B2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A270B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41D0D934" w14:textId="77777777" w:rsidTr="00B20317">
        <w:tc>
          <w:tcPr>
            <w:tcW w:w="2694" w:type="dxa"/>
            <w:tcBorders>
              <w:top w:val="nil"/>
              <w:left w:val="nil"/>
              <w:bottom w:val="nil"/>
              <w:right w:val="nil"/>
            </w:tcBorders>
            <w:shd w:val="clear" w:color="auto" w:fill="auto"/>
            <w:noWrap/>
            <w:hideMark/>
          </w:tcPr>
          <w:p w14:paraId="01FD38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Ruwaard, 2009</w:t>
            </w:r>
          </w:p>
        </w:tc>
        <w:tc>
          <w:tcPr>
            <w:tcW w:w="1061" w:type="dxa"/>
            <w:tcBorders>
              <w:top w:val="nil"/>
              <w:left w:val="nil"/>
              <w:bottom w:val="nil"/>
              <w:right w:val="nil"/>
            </w:tcBorders>
            <w:shd w:val="clear" w:color="auto" w:fill="auto"/>
            <w:noWrap/>
            <w:hideMark/>
          </w:tcPr>
          <w:p w14:paraId="6A797C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1ACD4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E5917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ADE53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E2CF6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E04D8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w:t>
            </w:r>
          </w:p>
        </w:tc>
        <w:tc>
          <w:tcPr>
            <w:tcW w:w="709" w:type="dxa"/>
            <w:tcBorders>
              <w:top w:val="nil"/>
              <w:left w:val="nil"/>
              <w:bottom w:val="nil"/>
              <w:right w:val="nil"/>
            </w:tcBorders>
            <w:shd w:val="clear" w:color="auto" w:fill="auto"/>
            <w:noWrap/>
            <w:hideMark/>
          </w:tcPr>
          <w:p w14:paraId="2AF7A7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0.69</w:t>
            </w:r>
          </w:p>
        </w:tc>
        <w:tc>
          <w:tcPr>
            <w:tcW w:w="709" w:type="dxa"/>
            <w:tcBorders>
              <w:top w:val="nil"/>
              <w:left w:val="nil"/>
              <w:bottom w:val="nil"/>
              <w:right w:val="nil"/>
            </w:tcBorders>
            <w:shd w:val="clear" w:color="auto" w:fill="auto"/>
            <w:noWrap/>
            <w:hideMark/>
          </w:tcPr>
          <w:p w14:paraId="79E876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607D6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87E1269" w14:textId="3D5ED91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02EFC0C" w14:textId="150DFBE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58830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24BE42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219EE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7D47A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D6624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29665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EB49B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6003B15C" w14:textId="77777777" w:rsidTr="00B20317">
        <w:tc>
          <w:tcPr>
            <w:tcW w:w="2694" w:type="dxa"/>
            <w:tcBorders>
              <w:top w:val="nil"/>
              <w:left w:val="nil"/>
              <w:bottom w:val="nil"/>
              <w:right w:val="nil"/>
            </w:tcBorders>
            <w:shd w:val="clear" w:color="auto" w:fill="auto"/>
            <w:noWrap/>
            <w:hideMark/>
          </w:tcPr>
          <w:p w14:paraId="042984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Ruzickova, 2021</w:t>
            </w:r>
          </w:p>
        </w:tc>
        <w:tc>
          <w:tcPr>
            <w:tcW w:w="1061" w:type="dxa"/>
            <w:tcBorders>
              <w:top w:val="nil"/>
              <w:left w:val="nil"/>
              <w:bottom w:val="nil"/>
              <w:right w:val="nil"/>
            </w:tcBorders>
            <w:shd w:val="clear" w:color="auto" w:fill="auto"/>
            <w:noWrap/>
            <w:hideMark/>
          </w:tcPr>
          <w:p w14:paraId="47D659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0537FD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009C2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tel</w:t>
            </w:r>
          </w:p>
        </w:tc>
        <w:tc>
          <w:tcPr>
            <w:tcW w:w="567" w:type="dxa"/>
            <w:tcBorders>
              <w:top w:val="nil"/>
              <w:left w:val="nil"/>
              <w:bottom w:val="nil"/>
              <w:right w:val="nil"/>
            </w:tcBorders>
            <w:shd w:val="clear" w:color="auto" w:fill="auto"/>
            <w:noWrap/>
            <w:hideMark/>
          </w:tcPr>
          <w:p w14:paraId="216698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77F966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35D932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31,59</w:t>
            </w:r>
          </w:p>
        </w:tc>
        <w:tc>
          <w:tcPr>
            <w:tcW w:w="709" w:type="dxa"/>
            <w:tcBorders>
              <w:top w:val="nil"/>
              <w:left w:val="nil"/>
              <w:bottom w:val="nil"/>
              <w:right w:val="nil"/>
            </w:tcBorders>
            <w:shd w:val="clear" w:color="auto" w:fill="auto"/>
            <w:noWrap/>
            <w:hideMark/>
          </w:tcPr>
          <w:p w14:paraId="68682A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0.84</w:t>
            </w:r>
          </w:p>
        </w:tc>
        <w:tc>
          <w:tcPr>
            <w:tcW w:w="709" w:type="dxa"/>
            <w:tcBorders>
              <w:top w:val="nil"/>
              <w:left w:val="nil"/>
              <w:bottom w:val="nil"/>
              <w:right w:val="nil"/>
            </w:tcBorders>
            <w:shd w:val="clear" w:color="auto" w:fill="auto"/>
            <w:noWrap/>
            <w:hideMark/>
          </w:tcPr>
          <w:p w14:paraId="7F310F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82536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3D2A06D" w14:textId="7ABA620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697FB80" w14:textId="4A0A572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F9835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D5378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6558B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AD4B4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D0BD3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AC77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86CC6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6A2575E9" w14:textId="77777777" w:rsidTr="00B20317">
        <w:tc>
          <w:tcPr>
            <w:tcW w:w="2694" w:type="dxa"/>
            <w:tcBorders>
              <w:top w:val="nil"/>
              <w:left w:val="nil"/>
              <w:bottom w:val="nil"/>
              <w:right w:val="nil"/>
            </w:tcBorders>
            <w:shd w:val="clear" w:color="auto" w:fill="auto"/>
            <w:noWrap/>
            <w:hideMark/>
          </w:tcPr>
          <w:p w14:paraId="08B7F7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Safren, 2009</w:t>
            </w:r>
          </w:p>
        </w:tc>
        <w:tc>
          <w:tcPr>
            <w:tcW w:w="1061" w:type="dxa"/>
            <w:tcBorders>
              <w:top w:val="nil"/>
              <w:left w:val="nil"/>
              <w:bottom w:val="nil"/>
              <w:right w:val="nil"/>
            </w:tcBorders>
            <w:shd w:val="clear" w:color="auto" w:fill="auto"/>
            <w:noWrap/>
            <w:hideMark/>
          </w:tcPr>
          <w:p w14:paraId="14A87F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F2005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A8199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8DE8B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1C92B9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3E9FE3C"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02CB1C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0.10</w:t>
            </w:r>
          </w:p>
        </w:tc>
        <w:tc>
          <w:tcPr>
            <w:tcW w:w="709" w:type="dxa"/>
            <w:tcBorders>
              <w:top w:val="nil"/>
              <w:left w:val="nil"/>
              <w:bottom w:val="nil"/>
              <w:right w:val="nil"/>
            </w:tcBorders>
            <w:shd w:val="clear" w:color="auto" w:fill="auto"/>
            <w:noWrap/>
            <w:hideMark/>
          </w:tcPr>
          <w:p w14:paraId="45062A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8934C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8D57D01" w14:textId="5B5076B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3CE1E1F" w14:textId="6252B1C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56648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FF759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F321E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B7D7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7D8EF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87ACF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0A834C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55009A3F" w14:textId="77777777" w:rsidTr="00B20317">
        <w:tc>
          <w:tcPr>
            <w:tcW w:w="2694" w:type="dxa"/>
            <w:tcBorders>
              <w:top w:val="nil"/>
              <w:left w:val="nil"/>
              <w:bottom w:val="nil"/>
              <w:right w:val="nil"/>
            </w:tcBorders>
            <w:shd w:val="clear" w:color="auto" w:fill="auto"/>
            <w:noWrap/>
            <w:hideMark/>
          </w:tcPr>
          <w:p w14:paraId="3A2963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Safren, 2014</w:t>
            </w:r>
          </w:p>
        </w:tc>
        <w:tc>
          <w:tcPr>
            <w:tcW w:w="1061" w:type="dxa"/>
            <w:tcBorders>
              <w:top w:val="nil"/>
              <w:left w:val="nil"/>
              <w:bottom w:val="nil"/>
              <w:right w:val="nil"/>
            </w:tcBorders>
            <w:shd w:val="clear" w:color="auto" w:fill="auto"/>
            <w:noWrap/>
            <w:hideMark/>
          </w:tcPr>
          <w:p w14:paraId="60C804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46BA0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FEBE6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80664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284351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9AB4E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56,83</w:t>
            </w:r>
          </w:p>
        </w:tc>
        <w:tc>
          <w:tcPr>
            <w:tcW w:w="709" w:type="dxa"/>
            <w:tcBorders>
              <w:top w:val="nil"/>
              <w:left w:val="nil"/>
              <w:bottom w:val="nil"/>
              <w:right w:val="nil"/>
            </w:tcBorders>
            <w:shd w:val="clear" w:color="auto" w:fill="auto"/>
            <w:noWrap/>
            <w:hideMark/>
          </w:tcPr>
          <w:p w14:paraId="7BE448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0.49</w:t>
            </w:r>
          </w:p>
        </w:tc>
        <w:tc>
          <w:tcPr>
            <w:tcW w:w="709" w:type="dxa"/>
            <w:tcBorders>
              <w:top w:val="nil"/>
              <w:left w:val="nil"/>
              <w:bottom w:val="nil"/>
              <w:right w:val="nil"/>
            </w:tcBorders>
            <w:shd w:val="clear" w:color="auto" w:fill="auto"/>
            <w:noWrap/>
            <w:hideMark/>
          </w:tcPr>
          <w:p w14:paraId="7FB5C3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B2395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2616041" w14:textId="38E8582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8AC8242" w14:textId="22E4634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D0DE5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936FD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DAD27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C62A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B49AE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BD8D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6F736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5278BE7C" w14:textId="77777777" w:rsidTr="00B20317">
        <w:tc>
          <w:tcPr>
            <w:tcW w:w="2694" w:type="dxa"/>
            <w:tcBorders>
              <w:top w:val="nil"/>
              <w:left w:val="nil"/>
              <w:bottom w:val="nil"/>
              <w:right w:val="nil"/>
            </w:tcBorders>
            <w:shd w:val="clear" w:color="auto" w:fill="auto"/>
            <w:noWrap/>
            <w:hideMark/>
          </w:tcPr>
          <w:p w14:paraId="132A34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Safren, 2016 - cbt</w:t>
            </w:r>
          </w:p>
        </w:tc>
        <w:tc>
          <w:tcPr>
            <w:tcW w:w="1061" w:type="dxa"/>
            <w:tcBorders>
              <w:top w:val="nil"/>
              <w:left w:val="nil"/>
              <w:bottom w:val="nil"/>
              <w:right w:val="nil"/>
            </w:tcBorders>
            <w:shd w:val="clear" w:color="auto" w:fill="auto"/>
            <w:noWrap/>
            <w:hideMark/>
          </w:tcPr>
          <w:p w14:paraId="5520CB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63E65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2C404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4DED0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62F0F9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1AE9B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47,45</w:t>
            </w:r>
          </w:p>
        </w:tc>
        <w:tc>
          <w:tcPr>
            <w:tcW w:w="709" w:type="dxa"/>
            <w:tcBorders>
              <w:top w:val="nil"/>
              <w:left w:val="nil"/>
              <w:bottom w:val="nil"/>
              <w:right w:val="nil"/>
            </w:tcBorders>
            <w:shd w:val="clear" w:color="auto" w:fill="auto"/>
            <w:noWrap/>
            <w:hideMark/>
          </w:tcPr>
          <w:p w14:paraId="329C05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0.31</w:t>
            </w:r>
          </w:p>
        </w:tc>
        <w:tc>
          <w:tcPr>
            <w:tcW w:w="709" w:type="dxa"/>
            <w:tcBorders>
              <w:top w:val="nil"/>
              <w:left w:val="nil"/>
              <w:bottom w:val="nil"/>
              <w:right w:val="nil"/>
            </w:tcBorders>
            <w:shd w:val="clear" w:color="auto" w:fill="auto"/>
            <w:noWrap/>
            <w:hideMark/>
          </w:tcPr>
          <w:p w14:paraId="26948C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BED8B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D932003" w14:textId="44899C3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7A5509A" w14:textId="4AF566F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C11D4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303A1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D5B39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B907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86C9D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E834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C26AA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4A9531C4" w14:textId="77777777" w:rsidTr="00B20317">
        <w:tc>
          <w:tcPr>
            <w:tcW w:w="2694" w:type="dxa"/>
            <w:tcBorders>
              <w:top w:val="nil"/>
              <w:left w:val="nil"/>
              <w:bottom w:val="nil"/>
              <w:right w:val="nil"/>
            </w:tcBorders>
            <w:shd w:val="clear" w:color="auto" w:fill="auto"/>
            <w:noWrap/>
            <w:hideMark/>
          </w:tcPr>
          <w:p w14:paraId="7D307A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Safren, 2016 - sup</w:t>
            </w:r>
          </w:p>
        </w:tc>
        <w:tc>
          <w:tcPr>
            <w:tcW w:w="1061" w:type="dxa"/>
            <w:tcBorders>
              <w:top w:val="nil"/>
              <w:left w:val="nil"/>
              <w:bottom w:val="nil"/>
              <w:right w:val="nil"/>
            </w:tcBorders>
            <w:shd w:val="clear" w:color="auto" w:fill="auto"/>
            <w:noWrap/>
            <w:hideMark/>
          </w:tcPr>
          <w:p w14:paraId="47CD10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211048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8B6FA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EAD36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0601BD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BD804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47,45</w:t>
            </w:r>
          </w:p>
        </w:tc>
        <w:tc>
          <w:tcPr>
            <w:tcW w:w="709" w:type="dxa"/>
            <w:tcBorders>
              <w:top w:val="nil"/>
              <w:left w:val="nil"/>
              <w:bottom w:val="nil"/>
              <w:right w:val="nil"/>
            </w:tcBorders>
            <w:shd w:val="clear" w:color="auto" w:fill="auto"/>
            <w:noWrap/>
            <w:hideMark/>
          </w:tcPr>
          <w:p w14:paraId="793B09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0.31</w:t>
            </w:r>
          </w:p>
        </w:tc>
        <w:tc>
          <w:tcPr>
            <w:tcW w:w="709" w:type="dxa"/>
            <w:tcBorders>
              <w:top w:val="nil"/>
              <w:left w:val="nil"/>
              <w:bottom w:val="nil"/>
              <w:right w:val="nil"/>
            </w:tcBorders>
            <w:shd w:val="clear" w:color="auto" w:fill="auto"/>
            <w:noWrap/>
            <w:hideMark/>
          </w:tcPr>
          <w:p w14:paraId="68E74A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C3492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10685E6" w14:textId="6E39D21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87103A1" w14:textId="62D2504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2A524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47674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F52EF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BC2D0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BB3EE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0E26F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9D063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3050489C" w14:textId="77777777" w:rsidTr="00B20317">
        <w:tc>
          <w:tcPr>
            <w:tcW w:w="2694" w:type="dxa"/>
            <w:tcBorders>
              <w:top w:val="nil"/>
              <w:left w:val="nil"/>
              <w:bottom w:val="nil"/>
              <w:right w:val="nil"/>
            </w:tcBorders>
            <w:shd w:val="clear" w:color="auto" w:fill="auto"/>
            <w:noWrap/>
            <w:hideMark/>
          </w:tcPr>
          <w:p w14:paraId="58A303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Safren, 2021</w:t>
            </w:r>
          </w:p>
        </w:tc>
        <w:tc>
          <w:tcPr>
            <w:tcW w:w="1061" w:type="dxa"/>
            <w:tcBorders>
              <w:top w:val="nil"/>
              <w:left w:val="nil"/>
              <w:bottom w:val="nil"/>
              <w:right w:val="nil"/>
            </w:tcBorders>
            <w:shd w:val="clear" w:color="auto" w:fill="auto"/>
            <w:noWrap/>
            <w:hideMark/>
          </w:tcPr>
          <w:p w14:paraId="00C9EA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D255A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D034A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25E1B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F558A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3FB25358"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37341F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65B7A4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11F37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9B8F8D7" w14:textId="3B3E022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1DF017CA" w14:textId="5D322DA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ECD59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6F166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60040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2AF8E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3F339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EC04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D7804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5B20C388" w14:textId="77777777" w:rsidTr="00B20317">
        <w:tc>
          <w:tcPr>
            <w:tcW w:w="2694" w:type="dxa"/>
            <w:tcBorders>
              <w:top w:val="nil"/>
              <w:left w:val="nil"/>
              <w:bottom w:val="nil"/>
              <w:right w:val="nil"/>
            </w:tcBorders>
            <w:shd w:val="clear" w:color="auto" w:fill="auto"/>
            <w:noWrap/>
            <w:hideMark/>
          </w:tcPr>
          <w:p w14:paraId="12FE5A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Saisanan, 2020</w:t>
            </w:r>
          </w:p>
        </w:tc>
        <w:tc>
          <w:tcPr>
            <w:tcW w:w="1061" w:type="dxa"/>
            <w:tcBorders>
              <w:top w:val="nil"/>
              <w:left w:val="nil"/>
              <w:bottom w:val="nil"/>
              <w:right w:val="nil"/>
            </w:tcBorders>
            <w:shd w:val="clear" w:color="auto" w:fill="auto"/>
            <w:noWrap/>
            <w:hideMark/>
          </w:tcPr>
          <w:p w14:paraId="42DF9B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1752F0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3E2AA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9AA94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10,8</w:t>
            </w:r>
          </w:p>
        </w:tc>
        <w:tc>
          <w:tcPr>
            <w:tcW w:w="567" w:type="dxa"/>
            <w:tcBorders>
              <w:top w:val="nil"/>
              <w:left w:val="nil"/>
              <w:bottom w:val="nil"/>
              <w:right w:val="nil"/>
            </w:tcBorders>
            <w:shd w:val="clear" w:color="auto" w:fill="auto"/>
            <w:noWrap/>
            <w:hideMark/>
          </w:tcPr>
          <w:p w14:paraId="701B22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5C0306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69,9</w:t>
            </w:r>
          </w:p>
        </w:tc>
        <w:tc>
          <w:tcPr>
            <w:tcW w:w="709" w:type="dxa"/>
            <w:tcBorders>
              <w:top w:val="nil"/>
              <w:left w:val="nil"/>
              <w:bottom w:val="nil"/>
              <w:right w:val="nil"/>
            </w:tcBorders>
            <w:shd w:val="clear" w:color="auto" w:fill="auto"/>
            <w:noWrap/>
            <w:hideMark/>
          </w:tcPr>
          <w:p w14:paraId="7B17BB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58822E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53F5D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2A00628" w14:textId="54E5F37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0AC8192B" w14:textId="79B72DE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97A3A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13621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4A496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22A8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1A7E4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0F73D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7ED06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36184858" w14:textId="77777777" w:rsidTr="00B20317">
        <w:tc>
          <w:tcPr>
            <w:tcW w:w="2694" w:type="dxa"/>
            <w:tcBorders>
              <w:top w:val="nil"/>
              <w:left w:val="nil"/>
              <w:bottom w:val="nil"/>
              <w:right w:val="nil"/>
            </w:tcBorders>
            <w:shd w:val="clear" w:color="auto" w:fill="auto"/>
            <w:noWrap/>
            <w:hideMark/>
          </w:tcPr>
          <w:p w14:paraId="12FA2B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Salamanca-Sanabria, 2020</w:t>
            </w:r>
          </w:p>
        </w:tc>
        <w:tc>
          <w:tcPr>
            <w:tcW w:w="1061" w:type="dxa"/>
            <w:tcBorders>
              <w:top w:val="nil"/>
              <w:left w:val="nil"/>
              <w:bottom w:val="nil"/>
              <w:right w:val="nil"/>
            </w:tcBorders>
            <w:shd w:val="clear" w:color="auto" w:fill="auto"/>
            <w:noWrap/>
            <w:hideMark/>
          </w:tcPr>
          <w:p w14:paraId="226C20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92B06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29853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8D296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21E7F9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5B5F14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22,2</w:t>
            </w:r>
          </w:p>
        </w:tc>
        <w:tc>
          <w:tcPr>
            <w:tcW w:w="709" w:type="dxa"/>
            <w:tcBorders>
              <w:top w:val="nil"/>
              <w:left w:val="nil"/>
              <w:bottom w:val="nil"/>
              <w:right w:val="nil"/>
            </w:tcBorders>
            <w:shd w:val="clear" w:color="auto" w:fill="auto"/>
            <w:noWrap/>
            <w:hideMark/>
          </w:tcPr>
          <w:p w14:paraId="69AD31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0.69</w:t>
            </w:r>
          </w:p>
        </w:tc>
        <w:tc>
          <w:tcPr>
            <w:tcW w:w="709" w:type="dxa"/>
            <w:tcBorders>
              <w:top w:val="nil"/>
              <w:left w:val="nil"/>
              <w:bottom w:val="nil"/>
              <w:right w:val="nil"/>
            </w:tcBorders>
            <w:shd w:val="clear" w:color="auto" w:fill="auto"/>
            <w:noWrap/>
            <w:hideMark/>
          </w:tcPr>
          <w:p w14:paraId="3449E9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2900E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45F4985" w14:textId="14BA709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17729D16" w14:textId="7CAC7BE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30121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D8009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3F16D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12AA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73569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3032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F01E0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7D34BAA0" w14:textId="77777777" w:rsidTr="00B20317">
        <w:tc>
          <w:tcPr>
            <w:tcW w:w="2694" w:type="dxa"/>
            <w:tcBorders>
              <w:top w:val="nil"/>
              <w:left w:val="nil"/>
              <w:bottom w:val="nil"/>
              <w:right w:val="nil"/>
            </w:tcBorders>
            <w:shd w:val="clear" w:color="auto" w:fill="auto"/>
            <w:noWrap/>
            <w:hideMark/>
          </w:tcPr>
          <w:p w14:paraId="5C9C37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Saloheimo, 2016 - cbt</w:t>
            </w:r>
          </w:p>
        </w:tc>
        <w:tc>
          <w:tcPr>
            <w:tcW w:w="1061" w:type="dxa"/>
            <w:tcBorders>
              <w:top w:val="nil"/>
              <w:left w:val="nil"/>
              <w:bottom w:val="nil"/>
              <w:right w:val="nil"/>
            </w:tcBorders>
            <w:shd w:val="clear" w:color="auto" w:fill="auto"/>
            <w:noWrap/>
            <w:hideMark/>
          </w:tcPr>
          <w:p w14:paraId="701B59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43C66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C329D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CCB1D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5743ED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408F2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41,66</w:t>
            </w:r>
          </w:p>
        </w:tc>
        <w:tc>
          <w:tcPr>
            <w:tcW w:w="709" w:type="dxa"/>
            <w:tcBorders>
              <w:top w:val="nil"/>
              <w:left w:val="nil"/>
              <w:bottom w:val="nil"/>
              <w:right w:val="nil"/>
            </w:tcBorders>
            <w:shd w:val="clear" w:color="auto" w:fill="auto"/>
            <w:noWrap/>
            <w:hideMark/>
          </w:tcPr>
          <w:p w14:paraId="46455F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6E6B9D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196CD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720B27F" w14:textId="4F7DAEC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8359EC9" w14:textId="1CD6CE9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C1931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D86AE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2D42B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83A2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5079F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84A5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BDA9F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6072C39B" w14:textId="77777777" w:rsidTr="00B20317">
        <w:tc>
          <w:tcPr>
            <w:tcW w:w="2694" w:type="dxa"/>
            <w:tcBorders>
              <w:top w:val="nil"/>
              <w:left w:val="nil"/>
              <w:bottom w:val="nil"/>
              <w:right w:val="nil"/>
            </w:tcBorders>
            <w:shd w:val="clear" w:color="auto" w:fill="auto"/>
            <w:noWrap/>
            <w:hideMark/>
          </w:tcPr>
          <w:p w14:paraId="6AE893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Saloheimo, 2016 - ipt</w:t>
            </w:r>
          </w:p>
        </w:tc>
        <w:tc>
          <w:tcPr>
            <w:tcW w:w="1061" w:type="dxa"/>
            <w:tcBorders>
              <w:top w:val="nil"/>
              <w:left w:val="nil"/>
              <w:bottom w:val="nil"/>
              <w:right w:val="nil"/>
            </w:tcBorders>
            <w:shd w:val="clear" w:color="auto" w:fill="auto"/>
            <w:noWrap/>
            <w:hideMark/>
          </w:tcPr>
          <w:p w14:paraId="776798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5C4536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6519C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3DC32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13</w:t>
            </w:r>
          </w:p>
        </w:tc>
        <w:tc>
          <w:tcPr>
            <w:tcW w:w="567" w:type="dxa"/>
            <w:tcBorders>
              <w:top w:val="nil"/>
              <w:left w:val="nil"/>
              <w:bottom w:val="nil"/>
              <w:right w:val="nil"/>
            </w:tcBorders>
            <w:shd w:val="clear" w:color="auto" w:fill="auto"/>
            <w:noWrap/>
            <w:hideMark/>
          </w:tcPr>
          <w:p w14:paraId="118497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6A7F2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41,66</w:t>
            </w:r>
          </w:p>
        </w:tc>
        <w:tc>
          <w:tcPr>
            <w:tcW w:w="709" w:type="dxa"/>
            <w:tcBorders>
              <w:top w:val="nil"/>
              <w:left w:val="nil"/>
              <w:bottom w:val="nil"/>
              <w:right w:val="nil"/>
            </w:tcBorders>
            <w:shd w:val="clear" w:color="auto" w:fill="auto"/>
            <w:noWrap/>
            <w:hideMark/>
          </w:tcPr>
          <w:p w14:paraId="140A88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732063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C966E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E6A8327" w14:textId="23A6563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DBD684F" w14:textId="2A2662B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65799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9B17E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94F50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DB30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DD1ED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9DAC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0E872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74A5FF35" w14:textId="77777777" w:rsidTr="00B20317">
        <w:tc>
          <w:tcPr>
            <w:tcW w:w="2694" w:type="dxa"/>
            <w:tcBorders>
              <w:top w:val="nil"/>
              <w:left w:val="nil"/>
              <w:bottom w:val="nil"/>
              <w:right w:val="nil"/>
            </w:tcBorders>
            <w:shd w:val="clear" w:color="auto" w:fill="auto"/>
            <w:noWrap/>
            <w:hideMark/>
          </w:tcPr>
          <w:p w14:paraId="2DC6F5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Sander, 2020</w:t>
            </w:r>
          </w:p>
        </w:tc>
        <w:tc>
          <w:tcPr>
            <w:tcW w:w="1061" w:type="dxa"/>
            <w:tcBorders>
              <w:top w:val="nil"/>
              <w:left w:val="nil"/>
              <w:bottom w:val="nil"/>
              <w:right w:val="nil"/>
            </w:tcBorders>
            <w:shd w:val="clear" w:color="auto" w:fill="auto"/>
            <w:noWrap/>
            <w:hideMark/>
          </w:tcPr>
          <w:p w14:paraId="44C1B0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5A6E6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EEE6F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C29D4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0BC15D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427B4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51,7</w:t>
            </w:r>
          </w:p>
        </w:tc>
        <w:tc>
          <w:tcPr>
            <w:tcW w:w="709" w:type="dxa"/>
            <w:tcBorders>
              <w:top w:val="nil"/>
              <w:left w:val="nil"/>
              <w:bottom w:val="nil"/>
              <w:right w:val="nil"/>
            </w:tcBorders>
            <w:shd w:val="clear" w:color="auto" w:fill="auto"/>
            <w:noWrap/>
            <w:hideMark/>
          </w:tcPr>
          <w:p w14:paraId="5235BB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w:t>
            </w:r>
          </w:p>
        </w:tc>
        <w:tc>
          <w:tcPr>
            <w:tcW w:w="709" w:type="dxa"/>
            <w:tcBorders>
              <w:top w:val="nil"/>
              <w:left w:val="nil"/>
              <w:bottom w:val="nil"/>
              <w:right w:val="nil"/>
            </w:tcBorders>
            <w:shd w:val="clear" w:color="auto" w:fill="auto"/>
            <w:noWrap/>
            <w:hideMark/>
          </w:tcPr>
          <w:p w14:paraId="7279B1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1A023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7795077" w14:textId="3F47557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F7448CE" w14:textId="126D22B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B19D5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91B12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E9038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DC978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51B4E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3948A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48A31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38F8CC14" w14:textId="77777777" w:rsidTr="00B20317">
        <w:tc>
          <w:tcPr>
            <w:tcW w:w="2694" w:type="dxa"/>
            <w:tcBorders>
              <w:top w:val="nil"/>
              <w:left w:val="nil"/>
              <w:bottom w:val="nil"/>
              <w:right w:val="nil"/>
            </w:tcBorders>
            <w:shd w:val="clear" w:color="auto" w:fill="auto"/>
            <w:noWrap/>
            <w:hideMark/>
          </w:tcPr>
          <w:p w14:paraId="1F3C7D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Savard, 2006</w:t>
            </w:r>
          </w:p>
        </w:tc>
        <w:tc>
          <w:tcPr>
            <w:tcW w:w="1061" w:type="dxa"/>
            <w:tcBorders>
              <w:top w:val="nil"/>
              <w:left w:val="nil"/>
              <w:bottom w:val="nil"/>
              <w:right w:val="nil"/>
            </w:tcBorders>
            <w:shd w:val="clear" w:color="auto" w:fill="auto"/>
            <w:noWrap/>
            <w:hideMark/>
          </w:tcPr>
          <w:p w14:paraId="6EB405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B3C72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90656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332D3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FFB3A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64112C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51,55</w:t>
            </w:r>
          </w:p>
        </w:tc>
        <w:tc>
          <w:tcPr>
            <w:tcW w:w="709" w:type="dxa"/>
            <w:tcBorders>
              <w:top w:val="nil"/>
              <w:left w:val="nil"/>
              <w:bottom w:val="nil"/>
              <w:right w:val="nil"/>
            </w:tcBorders>
            <w:shd w:val="clear" w:color="auto" w:fill="auto"/>
            <w:noWrap/>
            <w:hideMark/>
          </w:tcPr>
          <w:p w14:paraId="01D217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3D5B9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943B2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AD0942A" w14:textId="2EA6F1B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05C39B7" w14:textId="54DDC10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D1ECF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520D95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E3FE8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C724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6E196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74A5D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AF15F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2006</w:t>
            </w:r>
          </w:p>
        </w:tc>
      </w:tr>
      <w:tr w:rsidR="00B20317" w:rsidRPr="00B20317" w14:paraId="4047C964" w14:textId="77777777" w:rsidTr="00B20317">
        <w:tc>
          <w:tcPr>
            <w:tcW w:w="2694" w:type="dxa"/>
            <w:tcBorders>
              <w:top w:val="nil"/>
              <w:left w:val="nil"/>
              <w:bottom w:val="nil"/>
              <w:right w:val="nil"/>
            </w:tcBorders>
            <w:shd w:val="clear" w:color="auto" w:fill="auto"/>
            <w:noWrap/>
            <w:hideMark/>
          </w:tcPr>
          <w:p w14:paraId="3BB9E6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Savari, 2021</w:t>
            </w:r>
          </w:p>
        </w:tc>
        <w:tc>
          <w:tcPr>
            <w:tcW w:w="1061" w:type="dxa"/>
            <w:tcBorders>
              <w:top w:val="nil"/>
              <w:left w:val="nil"/>
              <w:bottom w:val="nil"/>
              <w:right w:val="nil"/>
            </w:tcBorders>
            <w:shd w:val="clear" w:color="auto" w:fill="auto"/>
            <w:noWrap/>
            <w:hideMark/>
          </w:tcPr>
          <w:p w14:paraId="65D4F7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362083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850F6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501BF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F2B84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2398CA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24,3</w:t>
            </w:r>
          </w:p>
        </w:tc>
        <w:tc>
          <w:tcPr>
            <w:tcW w:w="709" w:type="dxa"/>
            <w:tcBorders>
              <w:top w:val="nil"/>
              <w:left w:val="nil"/>
              <w:bottom w:val="nil"/>
              <w:right w:val="nil"/>
            </w:tcBorders>
            <w:shd w:val="clear" w:color="auto" w:fill="auto"/>
            <w:noWrap/>
            <w:hideMark/>
          </w:tcPr>
          <w:p w14:paraId="3792EC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A8359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C02AF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93E9E4E" w14:textId="55934BB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6AEE905D" w14:textId="67E2E01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D2539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82BC9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2CD12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46C3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5B83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670D2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1540B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6FD36BD1" w14:textId="77777777" w:rsidTr="00B20317">
        <w:tc>
          <w:tcPr>
            <w:tcW w:w="2694" w:type="dxa"/>
            <w:tcBorders>
              <w:top w:val="nil"/>
              <w:left w:val="nil"/>
              <w:bottom w:val="nil"/>
              <w:right w:val="nil"/>
            </w:tcBorders>
            <w:shd w:val="clear" w:color="auto" w:fill="auto"/>
            <w:noWrap/>
            <w:hideMark/>
          </w:tcPr>
          <w:p w14:paraId="1D05C4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Scazufca, 2022</w:t>
            </w:r>
          </w:p>
        </w:tc>
        <w:tc>
          <w:tcPr>
            <w:tcW w:w="1061" w:type="dxa"/>
            <w:tcBorders>
              <w:top w:val="nil"/>
              <w:left w:val="nil"/>
              <w:bottom w:val="nil"/>
              <w:right w:val="nil"/>
            </w:tcBorders>
            <w:shd w:val="clear" w:color="auto" w:fill="auto"/>
            <w:noWrap/>
            <w:hideMark/>
          </w:tcPr>
          <w:p w14:paraId="0162F8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4CE6F1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2B85F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63190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9,5</w:t>
            </w:r>
          </w:p>
        </w:tc>
        <w:tc>
          <w:tcPr>
            <w:tcW w:w="567" w:type="dxa"/>
            <w:tcBorders>
              <w:top w:val="nil"/>
              <w:left w:val="nil"/>
              <w:bottom w:val="nil"/>
              <w:right w:val="nil"/>
            </w:tcBorders>
            <w:shd w:val="clear" w:color="auto" w:fill="auto"/>
            <w:noWrap/>
            <w:hideMark/>
          </w:tcPr>
          <w:p w14:paraId="366FDF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7CE67AFE"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31096A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514FE5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13150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7BC8F57" w14:textId="0ECBEC8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32DB5A7E" w14:textId="2E64FD4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42B66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FFF3E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E08FC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9D953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17084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A01E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DBFBD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1BA49612" w14:textId="77777777" w:rsidTr="00B20317">
        <w:tc>
          <w:tcPr>
            <w:tcW w:w="2694" w:type="dxa"/>
            <w:tcBorders>
              <w:top w:val="nil"/>
              <w:left w:val="nil"/>
              <w:bottom w:val="nil"/>
              <w:right w:val="nil"/>
            </w:tcBorders>
            <w:shd w:val="clear" w:color="auto" w:fill="auto"/>
            <w:noWrap/>
            <w:hideMark/>
          </w:tcPr>
          <w:p w14:paraId="1CDC33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Schlicker, 2020</w:t>
            </w:r>
          </w:p>
        </w:tc>
        <w:tc>
          <w:tcPr>
            <w:tcW w:w="1061" w:type="dxa"/>
            <w:tcBorders>
              <w:top w:val="nil"/>
              <w:left w:val="nil"/>
              <w:bottom w:val="nil"/>
              <w:right w:val="nil"/>
            </w:tcBorders>
            <w:shd w:val="clear" w:color="auto" w:fill="auto"/>
            <w:noWrap/>
            <w:hideMark/>
          </w:tcPr>
          <w:p w14:paraId="46C2CB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A1214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2A94A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3A8F9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4,8</w:t>
            </w:r>
          </w:p>
        </w:tc>
        <w:tc>
          <w:tcPr>
            <w:tcW w:w="567" w:type="dxa"/>
            <w:tcBorders>
              <w:top w:val="nil"/>
              <w:left w:val="nil"/>
              <w:bottom w:val="nil"/>
              <w:right w:val="nil"/>
            </w:tcBorders>
            <w:shd w:val="clear" w:color="auto" w:fill="auto"/>
            <w:noWrap/>
            <w:hideMark/>
          </w:tcPr>
          <w:p w14:paraId="548672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4DE6D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51,3</w:t>
            </w:r>
          </w:p>
        </w:tc>
        <w:tc>
          <w:tcPr>
            <w:tcW w:w="709" w:type="dxa"/>
            <w:tcBorders>
              <w:top w:val="nil"/>
              <w:left w:val="nil"/>
              <w:bottom w:val="nil"/>
              <w:right w:val="nil"/>
            </w:tcBorders>
            <w:shd w:val="clear" w:color="auto" w:fill="auto"/>
            <w:noWrap/>
            <w:hideMark/>
          </w:tcPr>
          <w:p w14:paraId="2411CF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0.65</w:t>
            </w:r>
          </w:p>
        </w:tc>
        <w:tc>
          <w:tcPr>
            <w:tcW w:w="709" w:type="dxa"/>
            <w:tcBorders>
              <w:top w:val="nil"/>
              <w:left w:val="nil"/>
              <w:bottom w:val="nil"/>
              <w:right w:val="nil"/>
            </w:tcBorders>
            <w:shd w:val="clear" w:color="auto" w:fill="auto"/>
            <w:noWrap/>
            <w:hideMark/>
          </w:tcPr>
          <w:p w14:paraId="5A4C4B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BF629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FD77EA2" w14:textId="403E542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AED49B8" w14:textId="0B52398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C321B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94FD0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5FB5D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3C26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99E82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0DAF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51542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49B01108" w14:textId="77777777" w:rsidTr="00B20317">
        <w:tc>
          <w:tcPr>
            <w:tcW w:w="2694" w:type="dxa"/>
            <w:tcBorders>
              <w:top w:val="nil"/>
              <w:left w:val="nil"/>
              <w:bottom w:val="nil"/>
              <w:right w:val="nil"/>
            </w:tcBorders>
            <w:shd w:val="clear" w:color="auto" w:fill="auto"/>
            <w:noWrap/>
            <w:hideMark/>
          </w:tcPr>
          <w:p w14:paraId="141DFB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Schmidt, 1983 - gsh</w:t>
            </w:r>
          </w:p>
        </w:tc>
        <w:tc>
          <w:tcPr>
            <w:tcW w:w="1061" w:type="dxa"/>
            <w:tcBorders>
              <w:top w:val="nil"/>
              <w:left w:val="nil"/>
              <w:bottom w:val="nil"/>
              <w:right w:val="nil"/>
            </w:tcBorders>
            <w:shd w:val="clear" w:color="auto" w:fill="auto"/>
            <w:noWrap/>
            <w:hideMark/>
          </w:tcPr>
          <w:p w14:paraId="5D4C26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D6708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4BEA7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133EE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05DA6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3CE85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w:t>
            </w:r>
          </w:p>
        </w:tc>
        <w:tc>
          <w:tcPr>
            <w:tcW w:w="709" w:type="dxa"/>
            <w:tcBorders>
              <w:top w:val="nil"/>
              <w:left w:val="nil"/>
              <w:bottom w:val="nil"/>
              <w:right w:val="nil"/>
            </w:tcBorders>
            <w:shd w:val="clear" w:color="auto" w:fill="auto"/>
            <w:noWrap/>
            <w:hideMark/>
          </w:tcPr>
          <w:p w14:paraId="24E326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0.84</w:t>
            </w:r>
          </w:p>
        </w:tc>
        <w:tc>
          <w:tcPr>
            <w:tcW w:w="709" w:type="dxa"/>
            <w:tcBorders>
              <w:top w:val="nil"/>
              <w:left w:val="nil"/>
              <w:bottom w:val="nil"/>
              <w:right w:val="nil"/>
            </w:tcBorders>
            <w:shd w:val="clear" w:color="auto" w:fill="auto"/>
            <w:noWrap/>
            <w:hideMark/>
          </w:tcPr>
          <w:p w14:paraId="394EE1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231EA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9281198" w14:textId="322F5D3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B84D67B" w14:textId="59AC94F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322539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425" w:type="dxa"/>
            <w:tcBorders>
              <w:top w:val="nil"/>
              <w:left w:val="nil"/>
              <w:bottom w:val="nil"/>
              <w:right w:val="nil"/>
            </w:tcBorders>
            <w:shd w:val="clear" w:color="auto" w:fill="auto"/>
            <w:noWrap/>
            <w:hideMark/>
          </w:tcPr>
          <w:p w14:paraId="591D9C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00149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C7266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BCB76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78962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C8EB4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1983</w:t>
            </w:r>
          </w:p>
        </w:tc>
      </w:tr>
      <w:tr w:rsidR="00B20317" w:rsidRPr="00B20317" w14:paraId="5D0A2EFB" w14:textId="77777777" w:rsidTr="00B20317">
        <w:tc>
          <w:tcPr>
            <w:tcW w:w="2694" w:type="dxa"/>
            <w:tcBorders>
              <w:top w:val="nil"/>
              <w:left w:val="nil"/>
              <w:bottom w:val="nil"/>
              <w:right w:val="nil"/>
            </w:tcBorders>
            <w:shd w:val="clear" w:color="auto" w:fill="auto"/>
            <w:noWrap/>
            <w:hideMark/>
          </w:tcPr>
          <w:p w14:paraId="028A3B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Schmidt, 1983 - ind</w:t>
            </w:r>
          </w:p>
        </w:tc>
        <w:tc>
          <w:tcPr>
            <w:tcW w:w="1061" w:type="dxa"/>
            <w:tcBorders>
              <w:top w:val="nil"/>
              <w:left w:val="nil"/>
              <w:bottom w:val="nil"/>
              <w:right w:val="nil"/>
            </w:tcBorders>
            <w:shd w:val="clear" w:color="auto" w:fill="auto"/>
            <w:noWrap/>
            <w:hideMark/>
          </w:tcPr>
          <w:p w14:paraId="0C0703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42BEE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47BFE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3E9B6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78004F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EF49E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w:t>
            </w:r>
          </w:p>
        </w:tc>
        <w:tc>
          <w:tcPr>
            <w:tcW w:w="709" w:type="dxa"/>
            <w:tcBorders>
              <w:top w:val="nil"/>
              <w:left w:val="nil"/>
              <w:bottom w:val="nil"/>
              <w:right w:val="nil"/>
            </w:tcBorders>
            <w:shd w:val="clear" w:color="auto" w:fill="auto"/>
            <w:noWrap/>
            <w:hideMark/>
          </w:tcPr>
          <w:p w14:paraId="497A4F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0.84</w:t>
            </w:r>
          </w:p>
        </w:tc>
        <w:tc>
          <w:tcPr>
            <w:tcW w:w="709" w:type="dxa"/>
            <w:tcBorders>
              <w:top w:val="nil"/>
              <w:left w:val="nil"/>
              <w:bottom w:val="nil"/>
              <w:right w:val="nil"/>
            </w:tcBorders>
            <w:shd w:val="clear" w:color="auto" w:fill="auto"/>
            <w:noWrap/>
            <w:hideMark/>
          </w:tcPr>
          <w:p w14:paraId="74437E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C4775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7AEE72E" w14:textId="5E1718C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2C7D33A" w14:textId="0230908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46FF1C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425" w:type="dxa"/>
            <w:tcBorders>
              <w:top w:val="nil"/>
              <w:left w:val="nil"/>
              <w:bottom w:val="nil"/>
              <w:right w:val="nil"/>
            </w:tcBorders>
            <w:shd w:val="clear" w:color="auto" w:fill="auto"/>
            <w:noWrap/>
            <w:hideMark/>
          </w:tcPr>
          <w:p w14:paraId="43F74E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17EF5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AF6B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AC205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4E03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BD95E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1983</w:t>
            </w:r>
          </w:p>
        </w:tc>
      </w:tr>
      <w:tr w:rsidR="00B20317" w:rsidRPr="00B20317" w14:paraId="4A67C600" w14:textId="77777777" w:rsidTr="00B20317">
        <w:tc>
          <w:tcPr>
            <w:tcW w:w="2694" w:type="dxa"/>
            <w:tcBorders>
              <w:top w:val="nil"/>
              <w:left w:val="nil"/>
              <w:bottom w:val="nil"/>
              <w:right w:val="nil"/>
            </w:tcBorders>
            <w:shd w:val="clear" w:color="auto" w:fill="auto"/>
            <w:noWrap/>
            <w:hideMark/>
          </w:tcPr>
          <w:p w14:paraId="6AB94A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Schmidt, 1983 - large grp</w:t>
            </w:r>
          </w:p>
        </w:tc>
        <w:tc>
          <w:tcPr>
            <w:tcW w:w="1061" w:type="dxa"/>
            <w:tcBorders>
              <w:top w:val="nil"/>
              <w:left w:val="nil"/>
              <w:bottom w:val="nil"/>
              <w:right w:val="nil"/>
            </w:tcBorders>
            <w:shd w:val="clear" w:color="auto" w:fill="auto"/>
            <w:noWrap/>
            <w:hideMark/>
          </w:tcPr>
          <w:p w14:paraId="615C5E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FA8D2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A935B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225E5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02EC73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41169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w:t>
            </w:r>
          </w:p>
        </w:tc>
        <w:tc>
          <w:tcPr>
            <w:tcW w:w="709" w:type="dxa"/>
            <w:tcBorders>
              <w:top w:val="nil"/>
              <w:left w:val="nil"/>
              <w:bottom w:val="nil"/>
              <w:right w:val="nil"/>
            </w:tcBorders>
            <w:shd w:val="clear" w:color="auto" w:fill="auto"/>
            <w:noWrap/>
            <w:hideMark/>
          </w:tcPr>
          <w:p w14:paraId="6B0E4F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0.84</w:t>
            </w:r>
          </w:p>
        </w:tc>
        <w:tc>
          <w:tcPr>
            <w:tcW w:w="709" w:type="dxa"/>
            <w:tcBorders>
              <w:top w:val="nil"/>
              <w:left w:val="nil"/>
              <w:bottom w:val="nil"/>
              <w:right w:val="nil"/>
            </w:tcBorders>
            <w:shd w:val="clear" w:color="auto" w:fill="auto"/>
            <w:noWrap/>
            <w:hideMark/>
          </w:tcPr>
          <w:p w14:paraId="1F1E09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E55AC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E413BD8" w14:textId="371DC34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05007B1" w14:textId="4AD0CA4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3943DA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425" w:type="dxa"/>
            <w:tcBorders>
              <w:top w:val="nil"/>
              <w:left w:val="nil"/>
              <w:bottom w:val="nil"/>
              <w:right w:val="nil"/>
            </w:tcBorders>
            <w:shd w:val="clear" w:color="auto" w:fill="auto"/>
            <w:noWrap/>
            <w:hideMark/>
          </w:tcPr>
          <w:p w14:paraId="7B2272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38DEC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B366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B6ADF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DFE59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1CA56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1983</w:t>
            </w:r>
          </w:p>
        </w:tc>
      </w:tr>
      <w:tr w:rsidR="00B20317" w:rsidRPr="00B20317" w14:paraId="6A2E2CC6" w14:textId="77777777" w:rsidTr="00B20317">
        <w:tc>
          <w:tcPr>
            <w:tcW w:w="2694" w:type="dxa"/>
            <w:tcBorders>
              <w:top w:val="nil"/>
              <w:left w:val="nil"/>
              <w:bottom w:val="nil"/>
              <w:right w:val="nil"/>
            </w:tcBorders>
            <w:shd w:val="clear" w:color="auto" w:fill="auto"/>
            <w:noWrap/>
            <w:hideMark/>
          </w:tcPr>
          <w:p w14:paraId="0A23D9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Schmidt, 1983 - small grp</w:t>
            </w:r>
          </w:p>
        </w:tc>
        <w:tc>
          <w:tcPr>
            <w:tcW w:w="1061" w:type="dxa"/>
            <w:tcBorders>
              <w:top w:val="nil"/>
              <w:left w:val="nil"/>
              <w:bottom w:val="nil"/>
              <w:right w:val="nil"/>
            </w:tcBorders>
            <w:shd w:val="clear" w:color="auto" w:fill="auto"/>
            <w:noWrap/>
            <w:hideMark/>
          </w:tcPr>
          <w:p w14:paraId="1C514D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6219E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2CEC6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19952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01F1A3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E1A1D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w:t>
            </w:r>
          </w:p>
        </w:tc>
        <w:tc>
          <w:tcPr>
            <w:tcW w:w="709" w:type="dxa"/>
            <w:tcBorders>
              <w:top w:val="nil"/>
              <w:left w:val="nil"/>
              <w:bottom w:val="nil"/>
              <w:right w:val="nil"/>
            </w:tcBorders>
            <w:shd w:val="clear" w:color="auto" w:fill="auto"/>
            <w:noWrap/>
            <w:hideMark/>
          </w:tcPr>
          <w:p w14:paraId="3AE0D9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0.84</w:t>
            </w:r>
          </w:p>
        </w:tc>
        <w:tc>
          <w:tcPr>
            <w:tcW w:w="709" w:type="dxa"/>
            <w:tcBorders>
              <w:top w:val="nil"/>
              <w:left w:val="nil"/>
              <w:bottom w:val="nil"/>
              <w:right w:val="nil"/>
            </w:tcBorders>
            <w:shd w:val="clear" w:color="auto" w:fill="auto"/>
            <w:noWrap/>
            <w:hideMark/>
          </w:tcPr>
          <w:p w14:paraId="5EF665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DB15C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4819AFC" w14:textId="0BD8B3B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D0DA7BE" w14:textId="344D40B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851" w:type="dxa"/>
            <w:tcBorders>
              <w:top w:val="nil"/>
              <w:left w:val="nil"/>
              <w:bottom w:val="nil"/>
              <w:right w:val="nil"/>
            </w:tcBorders>
            <w:shd w:val="clear" w:color="auto" w:fill="auto"/>
            <w:noWrap/>
            <w:hideMark/>
          </w:tcPr>
          <w:p w14:paraId="3FE91C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425" w:type="dxa"/>
            <w:tcBorders>
              <w:top w:val="nil"/>
              <w:left w:val="nil"/>
              <w:bottom w:val="nil"/>
              <w:right w:val="nil"/>
            </w:tcBorders>
            <w:shd w:val="clear" w:color="auto" w:fill="auto"/>
            <w:noWrap/>
            <w:hideMark/>
          </w:tcPr>
          <w:p w14:paraId="6D0303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7ABDD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7533C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F4AEE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8AD36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82262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1983</w:t>
            </w:r>
          </w:p>
        </w:tc>
      </w:tr>
      <w:tr w:rsidR="00B20317" w:rsidRPr="00B20317" w14:paraId="4505519D" w14:textId="77777777" w:rsidTr="00B20317">
        <w:tc>
          <w:tcPr>
            <w:tcW w:w="2694" w:type="dxa"/>
            <w:tcBorders>
              <w:top w:val="nil"/>
              <w:left w:val="nil"/>
              <w:bottom w:val="nil"/>
              <w:right w:val="nil"/>
            </w:tcBorders>
            <w:shd w:val="clear" w:color="auto" w:fill="auto"/>
            <w:noWrap/>
            <w:hideMark/>
          </w:tcPr>
          <w:p w14:paraId="08789E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Schramm, 2020</w:t>
            </w:r>
          </w:p>
        </w:tc>
        <w:tc>
          <w:tcPr>
            <w:tcW w:w="1061" w:type="dxa"/>
            <w:tcBorders>
              <w:top w:val="nil"/>
              <w:left w:val="nil"/>
              <w:bottom w:val="nil"/>
              <w:right w:val="nil"/>
            </w:tcBorders>
            <w:shd w:val="clear" w:color="auto" w:fill="auto"/>
            <w:noWrap/>
            <w:hideMark/>
          </w:tcPr>
          <w:p w14:paraId="167561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303AC9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A3E8B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C73C6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0826E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56E8C0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47,4</w:t>
            </w:r>
          </w:p>
        </w:tc>
        <w:tc>
          <w:tcPr>
            <w:tcW w:w="709" w:type="dxa"/>
            <w:tcBorders>
              <w:top w:val="nil"/>
              <w:left w:val="nil"/>
              <w:bottom w:val="nil"/>
              <w:right w:val="nil"/>
            </w:tcBorders>
            <w:shd w:val="clear" w:color="auto" w:fill="auto"/>
            <w:noWrap/>
            <w:hideMark/>
          </w:tcPr>
          <w:p w14:paraId="3A3060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6CF8C8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F375E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F20D08C" w14:textId="1372325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EDFE3F0" w14:textId="2F49F46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E3872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68AFD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D1C43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50D8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88A68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0D68B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1C1DB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71D1EB3F" w14:textId="77777777" w:rsidTr="00B20317">
        <w:tc>
          <w:tcPr>
            <w:tcW w:w="2694" w:type="dxa"/>
            <w:tcBorders>
              <w:top w:val="nil"/>
              <w:left w:val="nil"/>
              <w:bottom w:val="nil"/>
              <w:right w:val="nil"/>
            </w:tcBorders>
            <w:shd w:val="clear" w:color="auto" w:fill="auto"/>
            <w:noWrap/>
            <w:hideMark/>
          </w:tcPr>
          <w:p w14:paraId="7818C2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Schulberg, 1996</w:t>
            </w:r>
          </w:p>
        </w:tc>
        <w:tc>
          <w:tcPr>
            <w:tcW w:w="1061" w:type="dxa"/>
            <w:tcBorders>
              <w:top w:val="nil"/>
              <w:left w:val="nil"/>
              <w:bottom w:val="nil"/>
              <w:right w:val="nil"/>
            </w:tcBorders>
            <w:shd w:val="clear" w:color="auto" w:fill="auto"/>
            <w:noWrap/>
            <w:hideMark/>
          </w:tcPr>
          <w:p w14:paraId="68F56F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2AB759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701E2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E6CFF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36A45F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AE60C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38,09</w:t>
            </w:r>
          </w:p>
        </w:tc>
        <w:tc>
          <w:tcPr>
            <w:tcW w:w="709" w:type="dxa"/>
            <w:tcBorders>
              <w:top w:val="nil"/>
              <w:left w:val="nil"/>
              <w:bottom w:val="nil"/>
              <w:right w:val="nil"/>
            </w:tcBorders>
            <w:shd w:val="clear" w:color="auto" w:fill="auto"/>
            <w:noWrap/>
            <w:hideMark/>
          </w:tcPr>
          <w:p w14:paraId="467138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0.83</w:t>
            </w:r>
          </w:p>
        </w:tc>
        <w:tc>
          <w:tcPr>
            <w:tcW w:w="709" w:type="dxa"/>
            <w:tcBorders>
              <w:top w:val="nil"/>
              <w:left w:val="nil"/>
              <w:bottom w:val="nil"/>
              <w:right w:val="nil"/>
            </w:tcBorders>
            <w:shd w:val="clear" w:color="auto" w:fill="auto"/>
            <w:noWrap/>
            <w:hideMark/>
          </w:tcPr>
          <w:p w14:paraId="008464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205A4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9BDD06D" w14:textId="1F011CE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B93FCD0" w14:textId="7278345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756A5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2174B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2B59C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C3F80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B42EB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5840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1A714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1996</w:t>
            </w:r>
          </w:p>
        </w:tc>
      </w:tr>
      <w:tr w:rsidR="00B20317" w:rsidRPr="00B20317" w14:paraId="47109116" w14:textId="77777777" w:rsidTr="00B20317">
        <w:tc>
          <w:tcPr>
            <w:tcW w:w="2694" w:type="dxa"/>
            <w:tcBorders>
              <w:top w:val="nil"/>
              <w:left w:val="nil"/>
              <w:bottom w:val="nil"/>
              <w:right w:val="nil"/>
            </w:tcBorders>
            <w:shd w:val="clear" w:color="auto" w:fill="auto"/>
            <w:noWrap/>
            <w:hideMark/>
          </w:tcPr>
          <w:p w14:paraId="1D3ABB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Schuster, 2017</w:t>
            </w:r>
          </w:p>
        </w:tc>
        <w:tc>
          <w:tcPr>
            <w:tcW w:w="1061" w:type="dxa"/>
            <w:tcBorders>
              <w:top w:val="nil"/>
              <w:left w:val="nil"/>
              <w:bottom w:val="nil"/>
              <w:right w:val="nil"/>
            </w:tcBorders>
            <w:shd w:val="clear" w:color="auto" w:fill="auto"/>
            <w:noWrap/>
            <w:hideMark/>
          </w:tcPr>
          <w:p w14:paraId="7138C7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2A49EF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1630F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0545B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F4A54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1A3DE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45,9</w:t>
            </w:r>
          </w:p>
        </w:tc>
        <w:tc>
          <w:tcPr>
            <w:tcW w:w="709" w:type="dxa"/>
            <w:tcBorders>
              <w:top w:val="nil"/>
              <w:left w:val="nil"/>
              <w:bottom w:val="nil"/>
              <w:right w:val="nil"/>
            </w:tcBorders>
            <w:shd w:val="clear" w:color="auto" w:fill="auto"/>
            <w:noWrap/>
            <w:hideMark/>
          </w:tcPr>
          <w:p w14:paraId="26A11B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0D9DB4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612CF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04D343F" w14:textId="08BF7F3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202B156" w14:textId="1C59B95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C59ED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1030A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CAA9D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87069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B86FB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65EB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51739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17D74745" w14:textId="77777777" w:rsidTr="00B20317">
        <w:tc>
          <w:tcPr>
            <w:tcW w:w="2694" w:type="dxa"/>
            <w:tcBorders>
              <w:top w:val="nil"/>
              <w:left w:val="nil"/>
              <w:bottom w:val="nil"/>
              <w:right w:val="nil"/>
            </w:tcBorders>
            <w:shd w:val="clear" w:color="auto" w:fill="auto"/>
            <w:noWrap/>
            <w:hideMark/>
          </w:tcPr>
          <w:p w14:paraId="619AD4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Scogin, 1987</w:t>
            </w:r>
          </w:p>
        </w:tc>
        <w:tc>
          <w:tcPr>
            <w:tcW w:w="1061" w:type="dxa"/>
            <w:tcBorders>
              <w:top w:val="nil"/>
              <w:left w:val="nil"/>
              <w:bottom w:val="nil"/>
              <w:right w:val="nil"/>
            </w:tcBorders>
            <w:shd w:val="clear" w:color="auto" w:fill="auto"/>
            <w:noWrap/>
            <w:hideMark/>
          </w:tcPr>
          <w:p w14:paraId="0BCDA4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B3033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322B5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59E1D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2DE567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4B85B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70,54</w:t>
            </w:r>
          </w:p>
        </w:tc>
        <w:tc>
          <w:tcPr>
            <w:tcW w:w="709" w:type="dxa"/>
            <w:tcBorders>
              <w:top w:val="nil"/>
              <w:left w:val="nil"/>
              <w:bottom w:val="nil"/>
              <w:right w:val="nil"/>
            </w:tcBorders>
            <w:shd w:val="clear" w:color="auto" w:fill="auto"/>
            <w:noWrap/>
            <w:hideMark/>
          </w:tcPr>
          <w:p w14:paraId="3FA959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5EDFF9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1832E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F0204E6" w14:textId="3580805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45A0CD9F" w14:textId="4DD4F1E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4FD24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3E6B57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7038E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E9036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D9062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2835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C9128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1987</w:t>
            </w:r>
          </w:p>
        </w:tc>
      </w:tr>
      <w:tr w:rsidR="00B20317" w:rsidRPr="00B20317" w14:paraId="3B6F744C" w14:textId="77777777" w:rsidTr="00B20317">
        <w:tc>
          <w:tcPr>
            <w:tcW w:w="2694" w:type="dxa"/>
            <w:tcBorders>
              <w:top w:val="nil"/>
              <w:left w:val="nil"/>
              <w:bottom w:val="nil"/>
              <w:right w:val="nil"/>
            </w:tcBorders>
            <w:shd w:val="clear" w:color="auto" w:fill="auto"/>
            <w:noWrap/>
            <w:hideMark/>
          </w:tcPr>
          <w:p w14:paraId="38D5F3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Scogin, 1989 - behav</w:t>
            </w:r>
          </w:p>
        </w:tc>
        <w:tc>
          <w:tcPr>
            <w:tcW w:w="1061" w:type="dxa"/>
            <w:tcBorders>
              <w:top w:val="nil"/>
              <w:left w:val="nil"/>
              <w:bottom w:val="nil"/>
              <w:right w:val="nil"/>
            </w:tcBorders>
            <w:shd w:val="clear" w:color="auto" w:fill="auto"/>
            <w:noWrap/>
            <w:hideMark/>
          </w:tcPr>
          <w:p w14:paraId="02E053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301A2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0CC0F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F7FCF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753DD2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FB0A2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68,34</w:t>
            </w:r>
          </w:p>
        </w:tc>
        <w:tc>
          <w:tcPr>
            <w:tcW w:w="709" w:type="dxa"/>
            <w:tcBorders>
              <w:top w:val="nil"/>
              <w:left w:val="nil"/>
              <w:bottom w:val="nil"/>
              <w:right w:val="nil"/>
            </w:tcBorders>
            <w:shd w:val="clear" w:color="auto" w:fill="auto"/>
            <w:noWrap/>
            <w:hideMark/>
          </w:tcPr>
          <w:p w14:paraId="1657F2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0.85</w:t>
            </w:r>
          </w:p>
        </w:tc>
        <w:tc>
          <w:tcPr>
            <w:tcW w:w="709" w:type="dxa"/>
            <w:tcBorders>
              <w:top w:val="nil"/>
              <w:left w:val="nil"/>
              <w:bottom w:val="nil"/>
              <w:right w:val="nil"/>
            </w:tcBorders>
            <w:shd w:val="clear" w:color="auto" w:fill="auto"/>
            <w:noWrap/>
            <w:hideMark/>
          </w:tcPr>
          <w:p w14:paraId="46FE1F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E0DD1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22C2D40" w14:textId="1DC8E3F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72FA9FBD" w14:textId="34DDA62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3CF03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7CEF0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8E6A6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396E9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F91CC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4D16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w:t>
            </w:r>
          </w:p>
        </w:tc>
        <w:tc>
          <w:tcPr>
            <w:tcW w:w="709" w:type="dxa"/>
            <w:tcBorders>
              <w:top w:val="nil"/>
              <w:left w:val="nil"/>
              <w:bottom w:val="nil"/>
              <w:right w:val="nil"/>
            </w:tcBorders>
            <w:shd w:val="clear" w:color="auto" w:fill="auto"/>
            <w:noWrap/>
            <w:hideMark/>
          </w:tcPr>
          <w:p w14:paraId="436958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1989</w:t>
            </w:r>
          </w:p>
        </w:tc>
      </w:tr>
      <w:tr w:rsidR="00B20317" w:rsidRPr="00B20317" w14:paraId="27B693AC" w14:textId="77777777" w:rsidTr="00B20317">
        <w:tc>
          <w:tcPr>
            <w:tcW w:w="2694" w:type="dxa"/>
            <w:tcBorders>
              <w:top w:val="nil"/>
              <w:left w:val="nil"/>
              <w:bottom w:val="nil"/>
              <w:right w:val="nil"/>
            </w:tcBorders>
            <w:shd w:val="clear" w:color="auto" w:fill="auto"/>
            <w:noWrap/>
            <w:hideMark/>
          </w:tcPr>
          <w:p w14:paraId="3DCD6E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Scogin, 1989 - cogn</w:t>
            </w:r>
          </w:p>
        </w:tc>
        <w:tc>
          <w:tcPr>
            <w:tcW w:w="1061" w:type="dxa"/>
            <w:tcBorders>
              <w:top w:val="nil"/>
              <w:left w:val="nil"/>
              <w:bottom w:val="nil"/>
              <w:right w:val="nil"/>
            </w:tcBorders>
            <w:shd w:val="clear" w:color="auto" w:fill="auto"/>
            <w:noWrap/>
            <w:hideMark/>
          </w:tcPr>
          <w:p w14:paraId="0D0BD4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9DDB2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9148D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485FE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338851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FAA56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68,34</w:t>
            </w:r>
          </w:p>
        </w:tc>
        <w:tc>
          <w:tcPr>
            <w:tcW w:w="709" w:type="dxa"/>
            <w:tcBorders>
              <w:top w:val="nil"/>
              <w:left w:val="nil"/>
              <w:bottom w:val="nil"/>
              <w:right w:val="nil"/>
            </w:tcBorders>
            <w:shd w:val="clear" w:color="auto" w:fill="auto"/>
            <w:noWrap/>
            <w:hideMark/>
          </w:tcPr>
          <w:p w14:paraId="14D42A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0.85</w:t>
            </w:r>
          </w:p>
        </w:tc>
        <w:tc>
          <w:tcPr>
            <w:tcW w:w="709" w:type="dxa"/>
            <w:tcBorders>
              <w:top w:val="nil"/>
              <w:left w:val="nil"/>
              <w:bottom w:val="nil"/>
              <w:right w:val="nil"/>
            </w:tcBorders>
            <w:shd w:val="clear" w:color="auto" w:fill="auto"/>
            <w:noWrap/>
            <w:hideMark/>
          </w:tcPr>
          <w:p w14:paraId="2A7695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245C7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F01E235" w14:textId="3EDDA04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42399F41" w14:textId="23F0782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79F49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4D443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E1CBA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31D2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55691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273B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w:t>
            </w:r>
          </w:p>
        </w:tc>
        <w:tc>
          <w:tcPr>
            <w:tcW w:w="709" w:type="dxa"/>
            <w:tcBorders>
              <w:top w:val="nil"/>
              <w:left w:val="nil"/>
              <w:bottom w:val="nil"/>
              <w:right w:val="nil"/>
            </w:tcBorders>
            <w:shd w:val="clear" w:color="auto" w:fill="auto"/>
            <w:noWrap/>
            <w:hideMark/>
          </w:tcPr>
          <w:p w14:paraId="5D1FCA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1989</w:t>
            </w:r>
          </w:p>
        </w:tc>
      </w:tr>
      <w:tr w:rsidR="00B20317" w:rsidRPr="00B20317" w14:paraId="1D14243A" w14:textId="77777777" w:rsidTr="00B20317">
        <w:tc>
          <w:tcPr>
            <w:tcW w:w="2694" w:type="dxa"/>
            <w:tcBorders>
              <w:top w:val="nil"/>
              <w:left w:val="nil"/>
              <w:bottom w:val="nil"/>
              <w:right w:val="nil"/>
            </w:tcBorders>
            <w:shd w:val="clear" w:color="auto" w:fill="auto"/>
            <w:noWrap/>
            <w:hideMark/>
          </w:tcPr>
          <w:p w14:paraId="224BEB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Scott, 1990 - grp</w:t>
            </w:r>
          </w:p>
        </w:tc>
        <w:tc>
          <w:tcPr>
            <w:tcW w:w="1061" w:type="dxa"/>
            <w:tcBorders>
              <w:top w:val="nil"/>
              <w:left w:val="nil"/>
              <w:bottom w:val="nil"/>
              <w:right w:val="nil"/>
            </w:tcBorders>
            <w:shd w:val="clear" w:color="auto" w:fill="auto"/>
            <w:noWrap/>
            <w:hideMark/>
          </w:tcPr>
          <w:p w14:paraId="55A89C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07699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0FCDE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FE59C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46BC4B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40BC36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33</w:t>
            </w:r>
          </w:p>
        </w:tc>
        <w:tc>
          <w:tcPr>
            <w:tcW w:w="709" w:type="dxa"/>
            <w:tcBorders>
              <w:top w:val="nil"/>
              <w:left w:val="nil"/>
              <w:bottom w:val="nil"/>
              <w:right w:val="nil"/>
            </w:tcBorders>
            <w:shd w:val="clear" w:color="auto" w:fill="auto"/>
            <w:noWrap/>
            <w:hideMark/>
          </w:tcPr>
          <w:p w14:paraId="0F95D7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0270C3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B05A6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DAAEE37" w14:textId="575B2DD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D1CF0F3" w14:textId="2D01362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A5472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4CC56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E1FAA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CC3D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9528E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F3A71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00FE6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1990</w:t>
            </w:r>
          </w:p>
        </w:tc>
      </w:tr>
      <w:tr w:rsidR="00B20317" w:rsidRPr="00B20317" w14:paraId="5B2B195A" w14:textId="77777777" w:rsidTr="00B20317">
        <w:tc>
          <w:tcPr>
            <w:tcW w:w="2694" w:type="dxa"/>
            <w:tcBorders>
              <w:top w:val="nil"/>
              <w:left w:val="nil"/>
              <w:bottom w:val="nil"/>
              <w:right w:val="nil"/>
            </w:tcBorders>
            <w:shd w:val="clear" w:color="auto" w:fill="auto"/>
            <w:noWrap/>
            <w:hideMark/>
          </w:tcPr>
          <w:p w14:paraId="28BE7B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Scott, 1990 - ind</w:t>
            </w:r>
          </w:p>
        </w:tc>
        <w:tc>
          <w:tcPr>
            <w:tcW w:w="1061" w:type="dxa"/>
            <w:tcBorders>
              <w:top w:val="nil"/>
              <w:left w:val="nil"/>
              <w:bottom w:val="nil"/>
              <w:right w:val="nil"/>
            </w:tcBorders>
            <w:shd w:val="clear" w:color="auto" w:fill="auto"/>
            <w:noWrap/>
            <w:hideMark/>
          </w:tcPr>
          <w:p w14:paraId="2E9C1F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661EE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5FC1E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43862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522758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4A8214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33</w:t>
            </w:r>
          </w:p>
        </w:tc>
        <w:tc>
          <w:tcPr>
            <w:tcW w:w="709" w:type="dxa"/>
            <w:tcBorders>
              <w:top w:val="nil"/>
              <w:left w:val="nil"/>
              <w:bottom w:val="nil"/>
              <w:right w:val="nil"/>
            </w:tcBorders>
            <w:shd w:val="clear" w:color="auto" w:fill="auto"/>
            <w:noWrap/>
            <w:hideMark/>
          </w:tcPr>
          <w:p w14:paraId="7B55A3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1F7467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FC5DD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3585561" w14:textId="5FFB889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6E4A869" w14:textId="6595506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D1D99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387C6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ADBC0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B84B4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D0548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EB004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1A893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1990</w:t>
            </w:r>
          </w:p>
        </w:tc>
      </w:tr>
      <w:tr w:rsidR="00B20317" w:rsidRPr="00B20317" w14:paraId="1E130AEB" w14:textId="77777777" w:rsidTr="00B20317">
        <w:tc>
          <w:tcPr>
            <w:tcW w:w="2694" w:type="dxa"/>
            <w:tcBorders>
              <w:top w:val="nil"/>
              <w:left w:val="nil"/>
              <w:bottom w:val="nil"/>
              <w:right w:val="nil"/>
            </w:tcBorders>
            <w:shd w:val="clear" w:color="auto" w:fill="auto"/>
            <w:noWrap/>
            <w:hideMark/>
          </w:tcPr>
          <w:p w14:paraId="1F786A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Scott, 1992 - cbt</w:t>
            </w:r>
          </w:p>
        </w:tc>
        <w:tc>
          <w:tcPr>
            <w:tcW w:w="1061" w:type="dxa"/>
            <w:tcBorders>
              <w:top w:val="nil"/>
              <w:left w:val="nil"/>
              <w:bottom w:val="nil"/>
              <w:right w:val="nil"/>
            </w:tcBorders>
            <w:shd w:val="clear" w:color="auto" w:fill="auto"/>
            <w:noWrap/>
            <w:hideMark/>
          </w:tcPr>
          <w:p w14:paraId="698B9A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BC244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6CB69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4983C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6F5727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D9795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31,79</w:t>
            </w:r>
          </w:p>
        </w:tc>
        <w:tc>
          <w:tcPr>
            <w:tcW w:w="709" w:type="dxa"/>
            <w:tcBorders>
              <w:top w:val="nil"/>
              <w:left w:val="nil"/>
              <w:bottom w:val="nil"/>
              <w:right w:val="nil"/>
            </w:tcBorders>
            <w:shd w:val="clear" w:color="auto" w:fill="auto"/>
            <w:noWrap/>
            <w:hideMark/>
          </w:tcPr>
          <w:p w14:paraId="3B5671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7E3DEF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919E1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AE40175" w14:textId="4FB32A9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EE4DCB9" w14:textId="60BF491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CF486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BDFF3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99A5A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1810B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EA68B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2F75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5BA10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3FFED609" w14:textId="77777777" w:rsidTr="00B20317">
        <w:tc>
          <w:tcPr>
            <w:tcW w:w="2694" w:type="dxa"/>
            <w:tcBorders>
              <w:top w:val="nil"/>
              <w:left w:val="nil"/>
              <w:bottom w:val="nil"/>
              <w:right w:val="nil"/>
            </w:tcBorders>
            <w:shd w:val="clear" w:color="auto" w:fill="auto"/>
            <w:noWrap/>
            <w:hideMark/>
          </w:tcPr>
          <w:p w14:paraId="5B969D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Scott, 1992 - sup</w:t>
            </w:r>
          </w:p>
        </w:tc>
        <w:tc>
          <w:tcPr>
            <w:tcW w:w="1061" w:type="dxa"/>
            <w:tcBorders>
              <w:top w:val="nil"/>
              <w:left w:val="nil"/>
              <w:bottom w:val="nil"/>
              <w:right w:val="nil"/>
            </w:tcBorders>
            <w:shd w:val="clear" w:color="auto" w:fill="auto"/>
            <w:noWrap/>
            <w:hideMark/>
          </w:tcPr>
          <w:p w14:paraId="3C1BB6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0E28EE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34B20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420D8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7B24F2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53747B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31,79</w:t>
            </w:r>
          </w:p>
        </w:tc>
        <w:tc>
          <w:tcPr>
            <w:tcW w:w="709" w:type="dxa"/>
            <w:tcBorders>
              <w:top w:val="nil"/>
              <w:left w:val="nil"/>
              <w:bottom w:val="nil"/>
              <w:right w:val="nil"/>
            </w:tcBorders>
            <w:shd w:val="clear" w:color="auto" w:fill="auto"/>
            <w:noWrap/>
            <w:hideMark/>
          </w:tcPr>
          <w:p w14:paraId="36A9A0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0.75</w:t>
            </w:r>
          </w:p>
        </w:tc>
        <w:tc>
          <w:tcPr>
            <w:tcW w:w="709" w:type="dxa"/>
            <w:tcBorders>
              <w:top w:val="nil"/>
              <w:left w:val="nil"/>
              <w:bottom w:val="nil"/>
              <w:right w:val="nil"/>
            </w:tcBorders>
            <w:shd w:val="clear" w:color="auto" w:fill="auto"/>
            <w:noWrap/>
            <w:hideMark/>
          </w:tcPr>
          <w:p w14:paraId="247A06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85CDE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73532DE" w14:textId="2775F61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E00FE1F" w14:textId="5B24750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721E2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A0B54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FBE00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72B7F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ACED3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BA762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F6F68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1992</w:t>
            </w:r>
          </w:p>
        </w:tc>
      </w:tr>
      <w:tr w:rsidR="00B20317" w:rsidRPr="00B20317" w14:paraId="6428669E" w14:textId="77777777" w:rsidTr="00B20317">
        <w:tc>
          <w:tcPr>
            <w:tcW w:w="2694" w:type="dxa"/>
            <w:tcBorders>
              <w:top w:val="nil"/>
              <w:left w:val="nil"/>
              <w:bottom w:val="nil"/>
              <w:right w:val="nil"/>
            </w:tcBorders>
            <w:shd w:val="clear" w:color="auto" w:fill="auto"/>
            <w:noWrap/>
            <w:hideMark/>
          </w:tcPr>
          <w:p w14:paraId="2E65E3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Scott, 1997</w:t>
            </w:r>
          </w:p>
        </w:tc>
        <w:tc>
          <w:tcPr>
            <w:tcW w:w="1061" w:type="dxa"/>
            <w:tcBorders>
              <w:top w:val="nil"/>
              <w:left w:val="nil"/>
              <w:bottom w:val="nil"/>
              <w:right w:val="nil"/>
            </w:tcBorders>
            <w:shd w:val="clear" w:color="auto" w:fill="auto"/>
            <w:noWrap/>
            <w:hideMark/>
          </w:tcPr>
          <w:p w14:paraId="15E887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4A224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B71FD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F1D30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2DECFF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80AF8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w:t>
            </w:r>
          </w:p>
        </w:tc>
        <w:tc>
          <w:tcPr>
            <w:tcW w:w="709" w:type="dxa"/>
            <w:tcBorders>
              <w:top w:val="nil"/>
              <w:left w:val="nil"/>
              <w:bottom w:val="nil"/>
              <w:right w:val="nil"/>
            </w:tcBorders>
            <w:shd w:val="clear" w:color="auto" w:fill="auto"/>
            <w:noWrap/>
            <w:hideMark/>
          </w:tcPr>
          <w:p w14:paraId="57FD63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0.67</w:t>
            </w:r>
          </w:p>
        </w:tc>
        <w:tc>
          <w:tcPr>
            <w:tcW w:w="709" w:type="dxa"/>
            <w:tcBorders>
              <w:top w:val="nil"/>
              <w:left w:val="nil"/>
              <w:bottom w:val="nil"/>
              <w:right w:val="nil"/>
            </w:tcBorders>
            <w:shd w:val="clear" w:color="auto" w:fill="auto"/>
            <w:noWrap/>
            <w:hideMark/>
          </w:tcPr>
          <w:p w14:paraId="2ED1F0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703C8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EE34204" w14:textId="736EA74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921AD5A" w14:textId="760AEF5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C0438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8FC3C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FB511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06219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E8508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9B12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81D39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1997</w:t>
            </w:r>
          </w:p>
        </w:tc>
      </w:tr>
      <w:tr w:rsidR="00B20317" w:rsidRPr="00B20317" w14:paraId="7B988578" w14:textId="77777777" w:rsidTr="00B20317">
        <w:tc>
          <w:tcPr>
            <w:tcW w:w="2694" w:type="dxa"/>
            <w:tcBorders>
              <w:top w:val="nil"/>
              <w:left w:val="nil"/>
              <w:bottom w:val="nil"/>
              <w:right w:val="nil"/>
            </w:tcBorders>
            <w:shd w:val="clear" w:color="auto" w:fill="auto"/>
            <w:noWrap/>
            <w:hideMark/>
          </w:tcPr>
          <w:p w14:paraId="7CF596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Segre, 2015</w:t>
            </w:r>
          </w:p>
        </w:tc>
        <w:tc>
          <w:tcPr>
            <w:tcW w:w="1061" w:type="dxa"/>
            <w:tcBorders>
              <w:top w:val="nil"/>
              <w:left w:val="nil"/>
              <w:bottom w:val="nil"/>
              <w:right w:val="nil"/>
            </w:tcBorders>
            <w:shd w:val="clear" w:color="auto" w:fill="auto"/>
            <w:noWrap/>
            <w:hideMark/>
          </w:tcPr>
          <w:p w14:paraId="749634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4177F7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25360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3B498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025690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DE595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26,3</w:t>
            </w:r>
          </w:p>
        </w:tc>
        <w:tc>
          <w:tcPr>
            <w:tcW w:w="709" w:type="dxa"/>
            <w:tcBorders>
              <w:top w:val="nil"/>
              <w:left w:val="nil"/>
              <w:bottom w:val="nil"/>
              <w:right w:val="nil"/>
            </w:tcBorders>
            <w:shd w:val="clear" w:color="auto" w:fill="auto"/>
            <w:noWrap/>
            <w:hideMark/>
          </w:tcPr>
          <w:p w14:paraId="7B957A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08AA8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27B4C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2A8F9C4" w14:textId="7713F6E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A27E020" w14:textId="7A9FB2D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6CE01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48137F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F0188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8DBC3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1EA89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D9DC5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8AB38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01C55479" w14:textId="77777777" w:rsidTr="00B20317">
        <w:tc>
          <w:tcPr>
            <w:tcW w:w="2694" w:type="dxa"/>
            <w:tcBorders>
              <w:top w:val="nil"/>
              <w:left w:val="nil"/>
              <w:bottom w:val="nil"/>
              <w:right w:val="nil"/>
            </w:tcBorders>
            <w:shd w:val="clear" w:color="auto" w:fill="auto"/>
            <w:noWrap/>
            <w:hideMark/>
          </w:tcPr>
          <w:p w14:paraId="254557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Selmi, 1990 - ftf</w:t>
            </w:r>
          </w:p>
        </w:tc>
        <w:tc>
          <w:tcPr>
            <w:tcW w:w="1061" w:type="dxa"/>
            <w:tcBorders>
              <w:top w:val="nil"/>
              <w:left w:val="nil"/>
              <w:bottom w:val="nil"/>
              <w:right w:val="nil"/>
            </w:tcBorders>
            <w:shd w:val="clear" w:color="auto" w:fill="auto"/>
            <w:noWrap/>
            <w:hideMark/>
          </w:tcPr>
          <w:p w14:paraId="703DED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2C2E5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9DEA2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D138A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01B857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80BA1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28,2</w:t>
            </w:r>
          </w:p>
        </w:tc>
        <w:tc>
          <w:tcPr>
            <w:tcW w:w="709" w:type="dxa"/>
            <w:tcBorders>
              <w:top w:val="nil"/>
              <w:left w:val="nil"/>
              <w:bottom w:val="nil"/>
              <w:right w:val="nil"/>
            </w:tcBorders>
            <w:shd w:val="clear" w:color="auto" w:fill="auto"/>
            <w:noWrap/>
            <w:hideMark/>
          </w:tcPr>
          <w:p w14:paraId="113873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0.64</w:t>
            </w:r>
          </w:p>
        </w:tc>
        <w:tc>
          <w:tcPr>
            <w:tcW w:w="709" w:type="dxa"/>
            <w:tcBorders>
              <w:top w:val="nil"/>
              <w:left w:val="nil"/>
              <w:bottom w:val="nil"/>
              <w:right w:val="nil"/>
            </w:tcBorders>
            <w:shd w:val="clear" w:color="auto" w:fill="auto"/>
            <w:noWrap/>
            <w:hideMark/>
          </w:tcPr>
          <w:p w14:paraId="3DA937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FC456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A47BA16" w14:textId="53F2F67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3FCCB0A" w14:textId="2D85D82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405E6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416E21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90D07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3E8E7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8F784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A93AC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E4395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1990</w:t>
            </w:r>
          </w:p>
        </w:tc>
      </w:tr>
      <w:tr w:rsidR="00B20317" w:rsidRPr="00B20317" w14:paraId="494AD364" w14:textId="77777777" w:rsidTr="00B20317">
        <w:tc>
          <w:tcPr>
            <w:tcW w:w="2694" w:type="dxa"/>
            <w:tcBorders>
              <w:top w:val="nil"/>
              <w:left w:val="nil"/>
              <w:bottom w:val="nil"/>
              <w:right w:val="nil"/>
            </w:tcBorders>
            <w:shd w:val="clear" w:color="auto" w:fill="auto"/>
            <w:noWrap/>
            <w:hideMark/>
          </w:tcPr>
          <w:p w14:paraId="0A4651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Selmi, 1990 - gsh</w:t>
            </w:r>
          </w:p>
        </w:tc>
        <w:tc>
          <w:tcPr>
            <w:tcW w:w="1061" w:type="dxa"/>
            <w:tcBorders>
              <w:top w:val="nil"/>
              <w:left w:val="nil"/>
              <w:bottom w:val="nil"/>
              <w:right w:val="nil"/>
            </w:tcBorders>
            <w:shd w:val="clear" w:color="auto" w:fill="auto"/>
            <w:noWrap/>
            <w:hideMark/>
          </w:tcPr>
          <w:p w14:paraId="469FD7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D1A7B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BF7B8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967DD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0A21B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60DB9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28,2</w:t>
            </w:r>
          </w:p>
        </w:tc>
        <w:tc>
          <w:tcPr>
            <w:tcW w:w="709" w:type="dxa"/>
            <w:tcBorders>
              <w:top w:val="nil"/>
              <w:left w:val="nil"/>
              <w:bottom w:val="nil"/>
              <w:right w:val="nil"/>
            </w:tcBorders>
            <w:shd w:val="clear" w:color="auto" w:fill="auto"/>
            <w:noWrap/>
            <w:hideMark/>
          </w:tcPr>
          <w:p w14:paraId="079EFA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0.64</w:t>
            </w:r>
          </w:p>
        </w:tc>
        <w:tc>
          <w:tcPr>
            <w:tcW w:w="709" w:type="dxa"/>
            <w:tcBorders>
              <w:top w:val="nil"/>
              <w:left w:val="nil"/>
              <w:bottom w:val="nil"/>
              <w:right w:val="nil"/>
            </w:tcBorders>
            <w:shd w:val="clear" w:color="auto" w:fill="auto"/>
            <w:noWrap/>
            <w:hideMark/>
          </w:tcPr>
          <w:p w14:paraId="78F7C7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4BA0E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E26265A" w14:textId="2AE6469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CC81809" w14:textId="70B51F2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34EC6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301F52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C9F58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80CE7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22B80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9ED17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79CE6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1990</w:t>
            </w:r>
          </w:p>
        </w:tc>
      </w:tr>
      <w:tr w:rsidR="00B20317" w:rsidRPr="00B20317" w14:paraId="7521A1DD" w14:textId="77777777" w:rsidTr="00B20317">
        <w:tc>
          <w:tcPr>
            <w:tcW w:w="2694" w:type="dxa"/>
            <w:tcBorders>
              <w:top w:val="nil"/>
              <w:left w:val="nil"/>
              <w:bottom w:val="nil"/>
              <w:right w:val="nil"/>
            </w:tcBorders>
            <w:shd w:val="clear" w:color="auto" w:fill="auto"/>
            <w:noWrap/>
            <w:hideMark/>
          </w:tcPr>
          <w:p w14:paraId="569C7A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Serfaty, 2009</w:t>
            </w:r>
          </w:p>
        </w:tc>
        <w:tc>
          <w:tcPr>
            <w:tcW w:w="1061" w:type="dxa"/>
            <w:tcBorders>
              <w:top w:val="nil"/>
              <w:left w:val="nil"/>
              <w:bottom w:val="nil"/>
              <w:right w:val="nil"/>
            </w:tcBorders>
            <w:shd w:val="clear" w:color="auto" w:fill="auto"/>
            <w:noWrap/>
            <w:hideMark/>
          </w:tcPr>
          <w:p w14:paraId="4C2470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CF029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484DF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8798E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7A6592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25B6AC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74,1</w:t>
            </w:r>
          </w:p>
        </w:tc>
        <w:tc>
          <w:tcPr>
            <w:tcW w:w="709" w:type="dxa"/>
            <w:tcBorders>
              <w:top w:val="nil"/>
              <w:left w:val="nil"/>
              <w:bottom w:val="nil"/>
              <w:right w:val="nil"/>
            </w:tcBorders>
            <w:shd w:val="clear" w:color="auto" w:fill="auto"/>
            <w:noWrap/>
            <w:hideMark/>
          </w:tcPr>
          <w:p w14:paraId="6C1073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0.79</w:t>
            </w:r>
          </w:p>
        </w:tc>
        <w:tc>
          <w:tcPr>
            <w:tcW w:w="709" w:type="dxa"/>
            <w:tcBorders>
              <w:top w:val="nil"/>
              <w:left w:val="nil"/>
              <w:bottom w:val="nil"/>
              <w:right w:val="nil"/>
            </w:tcBorders>
            <w:shd w:val="clear" w:color="auto" w:fill="auto"/>
            <w:noWrap/>
            <w:hideMark/>
          </w:tcPr>
          <w:p w14:paraId="4E24B6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1766E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948122C" w14:textId="5F2FD9E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779442F2" w14:textId="1C0C38A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DD93E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23696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3342C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38BEC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9FC16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E9DB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4A83C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7350F473" w14:textId="77777777" w:rsidTr="00B20317">
        <w:tc>
          <w:tcPr>
            <w:tcW w:w="2694" w:type="dxa"/>
            <w:tcBorders>
              <w:top w:val="nil"/>
              <w:left w:val="nil"/>
              <w:bottom w:val="nil"/>
              <w:right w:val="nil"/>
            </w:tcBorders>
            <w:shd w:val="clear" w:color="auto" w:fill="auto"/>
            <w:noWrap/>
            <w:hideMark/>
          </w:tcPr>
          <w:p w14:paraId="264B9D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Serfaty, 2020</w:t>
            </w:r>
          </w:p>
        </w:tc>
        <w:tc>
          <w:tcPr>
            <w:tcW w:w="1061" w:type="dxa"/>
            <w:tcBorders>
              <w:top w:val="nil"/>
              <w:left w:val="nil"/>
              <w:bottom w:val="nil"/>
              <w:right w:val="nil"/>
            </w:tcBorders>
            <w:shd w:val="clear" w:color="auto" w:fill="auto"/>
            <w:noWrap/>
            <w:hideMark/>
          </w:tcPr>
          <w:p w14:paraId="3DF4D8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51007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2F85D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D24C6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56ECC7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54C090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59,5</w:t>
            </w:r>
          </w:p>
        </w:tc>
        <w:tc>
          <w:tcPr>
            <w:tcW w:w="709" w:type="dxa"/>
            <w:tcBorders>
              <w:top w:val="nil"/>
              <w:left w:val="nil"/>
              <w:bottom w:val="nil"/>
              <w:right w:val="nil"/>
            </w:tcBorders>
            <w:shd w:val="clear" w:color="auto" w:fill="auto"/>
            <w:noWrap/>
            <w:hideMark/>
          </w:tcPr>
          <w:p w14:paraId="7A684B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0E325F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D776D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DFD00B0" w14:textId="49C6C60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1F8C303" w14:textId="1028EE3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F5E0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48D6D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09E29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EB384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7EB80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B4EA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78BA5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7CE4BDBF" w14:textId="77777777" w:rsidTr="00B20317">
        <w:tc>
          <w:tcPr>
            <w:tcW w:w="2694" w:type="dxa"/>
            <w:tcBorders>
              <w:top w:val="nil"/>
              <w:left w:val="nil"/>
              <w:bottom w:val="nil"/>
              <w:right w:val="nil"/>
            </w:tcBorders>
            <w:shd w:val="clear" w:color="auto" w:fill="auto"/>
            <w:noWrap/>
            <w:hideMark/>
          </w:tcPr>
          <w:p w14:paraId="03BEE7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Serrano, 2004</w:t>
            </w:r>
          </w:p>
        </w:tc>
        <w:tc>
          <w:tcPr>
            <w:tcW w:w="1061" w:type="dxa"/>
            <w:tcBorders>
              <w:top w:val="nil"/>
              <w:left w:val="nil"/>
              <w:bottom w:val="nil"/>
              <w:right w:val="nil"/>
            </w:tcBorders>
            <w:shd w:val="clear" w:color="auto" w:fill="auto"/>
            <w:noWrap/>
            <w:hideMark/>
          </w:tcPr>
          <w:p w14:paraId="4DC5C4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371B7E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4E057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D9C1F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098009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009A7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77,19</w:t>
            </w:r>
          </w:p>
        </w:tc>
        <w:tc>
          <w:tcPr>
            <w:tcW w:w="709" w:type="dxa"/>
            <w:tcBorders>
              <w:top w:val="nil"/>
              <w:left w:val="nil"/>
              <w:bottom w:val="nil"/>
              <w:right w:val="nil"/>
            </w:tcBorders>
            <w:shd w:val="clear" w:color="auto" w:fill="auto"/>
            <w:noWrap/>
            <w:hideMark/>
          </w:tcPr>
          <w:p w14:paraId="5D663B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35FB12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C0F66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3902A68" w14:textId="69A828A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559F3ADF" w14:textId="1C1E95E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8A255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6B41D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6D5D4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4374A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81EF0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037D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EF660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2004</w:t>
            </w:r>
          </w:p>
        </w:tc>
      </w:tr>
      <w:tr w:rsidR="00B20317" w:rsidRPr="00B20317" w14:paraId="2CE1D27E" w14:textId="77777777" w:rsidTr="00B20317">
        <w:tc>
          <w:tcPr>
            <w:tcW w:w="2694" w:type="dxa"/>
            <w:tcBorders>
              <w:top w:val="nil"/>
              <w:left w:val="nil"/>
              <w:bottom w:val="nil"/>
              <w:right w:val="nil"/>
            </w:tcBorders>
            <w:shd w:val="clear" w:color="auto" w:fill="auto"/>
            <w:noWrap/>
            <w:hideMark/>
          </w:tcPr>
          <w:p w14:paraId="6E5045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Shan, 2022</w:t>
            </w:r>
          </w:p>
        </w:tc>
        <w:tc>
          <w:tcPr>
            <w:tcW w:w="1061" w:type="dxa"/>
            <w:tcBorders>
              <w:top w:val="nil"/>
              <w:left w:val="nil"/>
              <w:bottom w:val="nil"/>
              <w:right w:val="nil"/>
            </w:tcBorders>
            <w:shd w:val="clear" w:color="auto" w:fill="auto"/>
            <w:noWrap/>
            <w:hideMark/>
          </w:tcPr>
          <w:p w14:paraId="1884E0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C9386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2ADBF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EA3B7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49C63A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54B779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62,81</w:t>
            </w:r>
          </w:p>
        </w:tc>
        <w:tc>
          <w:tcPr>
            <w:tcW w:w="709" w:type="dxa"/>
            <w:tcBorders>
              <w:top w:val="nil"/>
              <w:left w:val="nil"/>
              <w:bottom w:val="nil"/>
              <w:right w:val="nil"/>
            </w:tcBorders>
            <w:shd w:val="clear" w:color="auto" w:fill="auto"/>
            <w:noWrap/>
            <w:hideMark/>
          </w:tcPr>
          <w:p w14:paraId="1DC7D7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0.64</w:t>
            </w:r>
          </w:p>
        </w:tc>
        <w:tc>
          <w:tcPr>
            <w:tcW w:w="709" w:type="dxa"/>
            <w:tcBorders>
              <w:top w:val="nil"/>
              <w:left w:val="nil"/>
              <w:bottom w:val="nil"/>
              <w:right w:val="nil"/>
            </w:tcBorders>
            <w:shd w:val="clear" w:color="auto" w:fill="auto"/>
            <w:noWrap/>
            <w:hideMark/>
          </w:tcPr>
          <w:p w14:paraId="169E89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B09A3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FF79D7C" w14:textId="732D53C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1D251BE" w14:textId="7850400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C96D4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15EEF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21A90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1EE4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C2BB0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31C54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0DC42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7F0D3A45" w14:textId="77777777" w:rsidTr="00B20317">
        <w:tc>
          <w:tcPr>
            <w:tcW w:w="2694" w:type="dxa"/>
            <w:tcBorders>
              <w:top w:val="nil"/>
              <w:left w:val="nil"/>
              <w:bottom w:val="nil"/>
              <w:right w:val="nil"/>
            </w:tcBorders>
            <w:shd w:val="clear" w:color="auto" w:fill="auto"/>
            <w:noWrap/>
            <w:hideMark/>
          </w:tcPr>
          <w:p w14:paraId="6E54F1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Shaw, 1977 - bat</w:t>
            </w:r>
          </w:p>
        </w:tc>
        <w:tc>
          <w:tcPr>
            <w:tcW w:w="1061" w:type="dxa"/>
            <w:tcBorders>
              <w:top w:val="nil"/>
              <w:left w:val="nil"/>
              <w:bottom w:val="nil"/>
              <w:right w:val="nil"/>
            </w:tcBorders>
            <w:shd w:val="clear" w:color="auto" w:fill="auto"/>
            <w:noWrap/>
            <w:hideMark/>
          </w:tcPr>
          <w:p w14:paraId="4BCE4B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4440AB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FED4A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D41F5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67274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1FDDDB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c>
          <w:tcPr>
            <w:tcW w:w="709" w:type="dxa"/>
            <w:tcBorders>
              <w:top w:val="nil"/>
              <w:left w:val="nil"/>
              <w:bottom w:val="nil"/>
              <w:right w:val="nil"/>
            </w:tcBorders>
            <w:shd w:val="clear" w:color="auto" w:fill="auto"/>
            <w:noWrap/>
            <w:hideMark/>
          </w:tcPr>
          <w:p w14:paraId="1D412C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0.69</w:t>
            </w:r>
          </w:p>
        </w:tc>
        <w:tc>
          <w:tcPr>
            <w:tcW w:w="709" w:type="dxa"/>
            <w:tcBorders>
              <w:top w:val="nil"/>
              <w:left w:val="nil"/>
              <w:bottom w:val="nil"/>
              <w:right w:val="nil"/>
            </w:tcBorders>
            <w:shd w:val="clear" w:color="auto" w:fill="auto"/>
            <w:noWrap/>
            <w:hideMark/>
          </w:tcPr>
          <w:p w14:paraId="685419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D6C44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8DFAC8E" w14:textId="2CF3FED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4FB1CA66" w14:textId="51F6295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2AE91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E1001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70873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A3C5E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8F446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E4711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76F2C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1977</w:t>
            </w:r>
          </w:p>
        </w:tc>
      </w:tr>
      <w:tr w:rsidR="00B20317" w:rsidRPr="00B20317" w14:paraId="70FE378C" w14:textId="77777777" w:rsidTr="00B20317">
        <w:tc>
          <w:tcPr>
            <w:tcW w:w="2694" w:type="dxa"/>
            <w:tcBorders>
              <w:top w:val="nil"/>
              <w:left w:val="nil"/>
              <w:bottom w:val="nil"/>
              <w:right w:val="nil"/>
            </w:tcBorders>
            <w:shd w:val="clear" w:color="auto" w:fill="auto"/>
            <w:noWrap/>
            <w:hideMark/>
          </w:tcPr>
          <w:p w14:paraId="39815E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Shaw, 1977 - cbt</w:t>
            </w:r>
          </w:p>
        </w:tc>
        <w:tc>
          <w:tcPr>
            <w:tcW w:w="1061" w:type="dxa"/>
            <w:tcBorders>
              <w:top w:val="nil"/>
              <w:left w:val="nil"/>
              <w:bottom w:val="nil"/>
              <w:right w:val="nil"/>
            </w:tcBorders>
            <w:shd w:val="clear" w:color="auto" w:fill="auto"/>
            <w:noWrap/>
            <w:hideMark/>
          </w:tcPr>
          <w:p w14:paraId="331260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30A74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32A7E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0492E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27A4A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28918C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c>
          <w:tcPr>
            <w:tcW w:w="709" w:type="dxa"/>
            <w:tcBorders>
              <w:top w:val="nil"/>
              <w:left w:val="nil"/>
              <w:bottom w:val="nil"/>
              <w:right w:val="nil"/>
            </w:tcBorders>
            <w:shd w:val="clear" w:color="auto" w:fill="auto"/>
            <w:noWrap/>
            <w:hideMark/>
          </w:tcPr>
          <w:p w14:paraId="72CD96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0.69</w:t>
            </w:r>
          </w:p>
        </w:tc>
        <w:tc>
          <w:tcPr>
            <w:tcW w:w="709" w:type="dxa"/>
            <w:tcBorders>
              <w:top w:val="nil"/>
              <w:left w:val="nil"/>
              <w:bottom w:val="nil"/>
              <w:right w:val="nil"/>
            </w:tcBorders>
            <w:shd w:val="clear" w:color="auto" w:fill="auto"/>
            <w:noWrap/>
            <w:hideMark/>
          </w:tcPr>
          <w:p w14:paraId="540BB1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FB30D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3A4800D" w14:textId="278365A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19143DA2" w14:textId="4EC6D2A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88D35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C515F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8C9A5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ACD4D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1330F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F041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218EB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1977</w:t>
            </w:r>
          </w:p>
        </w:tc>
      </w:tr>
      <w:tr w:rsidR="00B20317" w:rsidRPr="00B20317" w14:paraId="02BFF30E" w14:textId="77777777" w:rsidTr="00B20317">
        <w:tc>
          <w:tcPr>
            <w:tcW w:w="2694" w:type="dxa"/>
            <w:tcBorders>
              <w:top w:val="nil"/>
              <w:left w:val="nil"/>
              <w:bottom w:val="nil"/>
              <w:right w:val="nil"/>
            </w:tcBorders>
            <w:shd w:val="clear" w:color="auto" w:fill="auto"/>
            <w:noWrap/>
            <w:hideMark/>
          </w:tcPr>
          <w:p w14:paraId="63A5F0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Sheeber, 2012</w:t>
            </w:r>
          </w:p>
        </w:tc>
        <w:tc>
          <w:tcPr>
            <w:tcW w:w="1061" w:type="dxa"/>
            <w:tcBorders>
              <w:top w:val="nil"/>
              <w:left w:val="nil"/>
              <w:bottom w:val="nil"/>
              <w:right w:val="nil"/>
            </w:tcBorders>
            <w:shd w:val="clear" w:color="auto" w:fill="auto"/>
            <w:noWrap/>
            <w:hideMark/>
          </w:tcPr>
          <w:p w14:paraId="70003F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48EB5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1E36A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C71DA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06D262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50075A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w:t>
            </w:r>
          </w:p>
        </w:tc>
        <w:tc>
          <w:tcPr>
            <w:tcW w:w="709" w:type="dxa"/>
            <w:tcBorders>
              <w:top w:val="nil"/>
              <w:left w:val="nil"/>
              <w:bottom w:val="nil"/>
              <w:right w:val="nil"/>
            </w:tcBorders>
            <w:shd w:val="clear" w:color="auto" w:fill="auto"/>
            <w:noWrap/>
            <w:hideMark/>
          </w:tcPr>
          <w:p w14:paraId="453765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94F15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9EF7A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B3D3DFD" w14:textId="76DE92D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AF8D160" w14:textId="4F37AF8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68558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4AE31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9B995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B413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A6529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EA5B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AC7EC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5EB59CA9" w14:textId="77777777" w:rsidTr="00B20317">
        <w:tc>
          <w:tcPr>
            <w:tcW w:w="2694" w:type="dxa"/>
            <w:tcBorders>
              <w:top w:val="nil"/>
              <w:left w:val="nil"/>
              <w:bottom w:val="nil"/>
              <w:right w:val="nil"/>
            </w:tcBorders>
            <w:shd w:val="clear" w:color="auto" w:fill="auto"/>
            <w:noWrap/>
            <w:hideMark/>
          </w:tcPr>
          <w:p w14:paraId="18DC07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Sikander, 2019</w:t>
            </w:r>
          </w:p>
        </w:tc>
        <w:tc>
          <w:tcPr>
            <w:tcW w:w="1061" w:type="dxa"/>
            <w:tcBorders>
              <w:top w:val="nil"/>
              <w:left w:val="nil"/>
              <w:bottom w:val="nil"/>
              <w:right w:val="nil"/>
            </w:tcBorders>
            <w:shd w:val="clear" w:color="auto" w:fill="auto"/>
            <w:noWrap/>
            <w:hideMark/>
          </w:tcPr>
          <w:p w14:paraId="4C12C2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6ABE3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B4D84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37E712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36BF65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67B1DE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27</w:t>
            </w:r>
          </w:p>
        </w:tc>
        <w:tc>
          <w:tcPr>
            <w:tcW w:w="709" w:type="dxa"/>
            <w:tcBorders>
              <w:top w:val="nil"/>
              <w:left w:val="nil"/>
              <w:bottom w:val="nil"/>
              <w:right w:val="nil"/>
            </w:tcBorders>
            <w:shd w:val="clear" w:color="auto" w:fill="auto"/>
            <w:noWrap/>
            <w:hideMark/>
          </w:tcPr>
          <w:p w14:paraId="2DAE5A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4C0B0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F3A8F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672DC68" w14:textId="53B3917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452D5AC9" w14:textId="65EA5B9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800A1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B4BBB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35B12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F169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35EEE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BF263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CD47C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1282FCA4" w14:textId="77777777" w:rsidTr="00B20317">
        <w:tc>
          <w:tcPr>
            <w:tcW w:w="2694" w:type="dxa"/>
            <w:tcBorders>
              <w:top w:val="nil"/>
              <w:left w:val="nil"/>
              <w:bottom w:val="nil"/>
              <w:right w:val="nil"/>
            </w:tcBorders>
            <w:shd w:val="clear" w:color="auto" w:fill="auto"/>
            <w:noWrap/>
            <w:hideMark/>
          </w:tcPr>
          <w:p w14:paraId="7847FB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Simoni, 2013</w:t>
            </w:r>
          </w:p>
        </w:tc>
        <w:tc>
          <w:tcPr>
            <w:tcW w:w="1061" w:type="dxa"/>
            <w:tcBorders>
              <w:top w:val="nil"/>
              <w:left w:val="nil"/>
              <w:bottom w:val="nil"/>
              <w:right w:val="nil"/>
            </w:tcBorders>
            <w:shd w:val="clear" w:color="auto" w:fill="auto"/>
            <w:noWrap/>
            <w:hideMark/>
          </w:tcPr>
          <w:p w14:paraId="7C8469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ED007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DAE36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F664C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42A098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60CFF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w:t>
            </w:r>
          </w:p>
        </w:tc>
        <w:tc>
          <w:tcPr>
            <w:tcW w:w="709" w:type="dxa"/>
            <w:tcBorders>
              <w:top w:val="nil"/>
              <w:left w:val="nil"/>
              <w:bottom w:val="nil"/>
              <w:right w:val="nil"/>
            </w:tcBorders>
            <w:shd w:val="clear" w:color="auto" w:fill="auto"/>
            <w:noWrap/>
            <w:hideMark/>
          </w:tcPr>
          <w:p w14:paraId="5BB7AF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0.28</w:t>
            </w:r>
          </w:p>
        </w:tc>
        <w:tc>
          <w:tcPr>
            <w:tcW w:w="709" w:type="dxa"/>
            <w:tcBorders>
              <w:top w:val="nil"/>
              <w:left w:val="nil"/>
              <w:bottom w:val="nil"/>
              <w:right w:val="nil"/>
            </w:tcBorders>
            <w:shd w:val="clear" w:color="auto" w:fill="auto"/>
            <w:noWrap/>
            <w:hideMark/>
          </w:tcPr>
          <w:p w14:paraId="30E171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3C242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A299B7E" w14:textId="2AE0D3A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3BA4D9A9" w14:textId="051B702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E3F0B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3AFB9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75FB8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E2AA0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45546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7204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F2D93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0CD7B8BA" w14:textId="77777777" w:rsidTr="00B20317">
        <w:tc>
          <w:tcPr>
            <w:tcW w:w="2694" w:type="dxa"/>
            <w:tcBorders>
              <w:top w:val="nil"/>
              <w:left w:val="nil"/>
              <w:bottom w:val="nil"/>
              <w:right w:val="nil"/>
            </w:tcBorders>
            <w:shd w:val="clear" w:color="auto" w:fill="auto"/>
            <w:noWrap/>
            <w:hideMark/>
          </w:tcPr>
          <w:p w14:paraId="4622E6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Simpson, 2003</w:t>
            </w:r>
          </w:p>
        </w:tc>
        <w:tc>
          <w:tcPr>
            <w:tcW w:w="1061" w:type="dxa"/>
            <w:tcBorders>
              <w:top w:val="nil"/>
              <w:left w:val="nil"/>
              <w:bottom w:val="nil"/>
              <w:right w:val="nil"/>
            </w:tcBorders>
            <w:shd w:val="clear" w:color="auto" w:fill="auto"/>
            <w:noWrap/>
            <w:hideMark/>
          </w:tcPr>
          <w:p w14:paraId="43F8AF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367FF8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6625F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709A9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78C41A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1637AD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42,99</w:t>
            </w:r>
          </w:p>
        </w:tc>
        <w:tc>
          <w:tcPr>
            <w:tcW w:w="709" w:type="dxa"/>
            <w:tcBorders>
              <w:top w:val="nil"/>
              <w:left w:val="nil"/>
              <w:bottom w:val="nil"/>
              <w:right w:val="nil"/>
            </w:tcBorders>
            <w:shd w:val="clear" w:color="auto" w:fill="auto"/>
            <w:noWrap/>
            <w:hideMark/>
          </w:tcPr>
          <w:p w14:paraId="70F7C9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6CF95F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5C360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F3FA079" w14:textId="0E24A1C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DB9A0B3" w14:textId="34E21BB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556DD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07695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0632D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C202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8E447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890FD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D52CE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6CBAE407" w14:textId="77777777" w:rsidTr="00B20317">
        <w:tc>
          <w:tcPr>
            <w:tcW w:w="2694" w:type="dxa"/>
            <w:tcBorders>
              <w:top w:val="nil"/>
              <w:left w:val="nil"/>
              <w:bottom w:val="nil"/>
              <w:right w:val="nil"/>
            </w:tcBorders>
            <w:shd w:val="clear" w:color="auto" w:fill="auto"/>
            <w:noWrap/>
            <w:hideMark/>
          </w:tcPr>
          <w:p w14:paraId="4AD67E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Simson, 2008</w:t>
            </w:r>
          </w:p>
        </w:tc>
        <w:tc>
          <w:tcPr>
            <w:tcW w:w="1061" w:type="dxa"/>
            <w:tcBorders>
              <w:top w:val="nil"/>
              <w:left w:val="nil"/>
              <w:bottom w:val="nil"/>
              <w:right w:val="nil"/>
            </w:tcBorders>
            <w:shd w:val="clear" w:color="auto" w:fill="auto"/>
            <w:noWrap/>
            <w:hideMark/>
          </w:tcPr>
          <w:p w14:paraId="21BB1B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22212D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DCB87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40C94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61B14D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9E5C4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60,5</w:t>
            </w:r>
          </w:p>
        </w:tc>
        <w:tc>
          <w:tcPr>
            <w:tcW w:w="709" w:type="dxa"/>
            <w:tcBorders>
              <w:top w:val="nil"/>
              <w:left w:val="nil"/>
              <w:bottom w:val="nil"/>
              <w:right w:val="nil"/>
            </w:tcBorders>
            <w:shd w:val="clear" w:color="auto" w:fill="auto"/>
            <w:noWrap/>
            <w:hideMark/>
          </w:tcPr>
          <w:p w14:paraId="2EA259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0.43</w:t>
            </w:r>
          </w:p>
        </w:tc>
        <w:tc>
          <w:tcPr>
            <w:tcW w:w="709" w:type="dxa"/>
            <w:tcBorders>
              <w:top w:val="nil"/>
              <w:left w:val="nil"/>
              <w:bottom w:val="nil"/>
              <w:right w:val="nil"/>
            </w:tcBorders>
            <w:shd w:val="clear" w:color="auto" w:fill="auto"/>
            <w:noWrap/>
            <w:hideMark/>
          </w:tcPr>
          <w:p w14:paraId="254E1F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108A3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D0E9D75" w14:textId="2E604A8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50E105F" w14:textId="7A83810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796FC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66875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07FFE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5FD1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BFB98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E1007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280897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6F18C0A0" w14:textId="77777777" w:rsidTr="00B20317">
        <w:tc>
          <w:tcPr>
            <w:tcW w:w="2694" w:type="dxa"/>
            <w:tcBorders>
              <w:top w:val="nil"/>
              <w:left w:val="nil"/>
              <w:bottom w:val="nil"/>
              <w:right w:val="nil"/>
            </w:tcBorders>
            <w:shd w:val="clear" w:color="auto" w:fill="auto"/>
            <w:noWrap/>
            <w:hideMark/>
          </w:tcPr>
          <w:p w14:paraId="58CABF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Sinniah, 2017</w:t>
            </w:r>
          </w:p>
        </w:tc>
        <w:tc>
          <w:tcPr>
            <w:tcW w:w="1061" w:type="dxa"/>
            <w:tcBorders>
              <w:top w:val="nil"/>
              <w:left w:val="nil"/>
              <w:bottom w:val="nil"/>
              <w:right w:val="nil"/>
            </w:tcBorders>
            <w:shd w:val="clear" w:color="auto" w:fill="auto"/>
            <w:noWrap/>
            <w:hideMark/>
          </w:tcPr>
          <w:p w14:paraId="75292A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7409C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4AFAD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2AFA1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16E308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1EBA26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43,13</w:t>
            </w:r>
          </w:p>
        </w:tc>
        <w:tc>
          <w:tcPr>
            <w:tcW w:w="709" w:type="dxa"/>
            <w:tcBorders>
              <w:top w:val="nil"/>
              <w:left w:val="nil"/>
              <w:bottom w:val="nil"/>
              <w:right w:val="nil"/>
            </w:tcBorders>
            <w:shd w:val="clear" w:color="auto" w:fill="auto"/>
            <w:noWrap/>
            <w:hideMark/>
          </w:tcPr>
          <w:p w14:paraId="666EAA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w:t>
            </w:r>
          </w:p>
        </w:tc>
        <w:tc>
          <w:tcPr>
            <w:tcW w:w="709" w:type="dxa"/>
            <w:tcBorders>
              <w:top w:val="nil"/>
              <w:left w:val="nil"/>
              <w:bottom w:val="nil"/>
              <w:right w:val="nil"/>
            </w:tcBorders>
            <w:shd w:val="clear" w:color="auto" w:fill="auto"/>
            <w:noWrap/>
            <w:hideMark/>
          </w:tcPr>
          <w:p w14:paraId="3EA267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7713C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795C3C0" w14:textId="3F171B9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CE2657B" w14:textId="12D5821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45BFA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79D1A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0FD87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956ED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6D858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4D2FB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CF8C7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547B4842" w14:textId="77777777" w:rsidTr="00B20317">
        <w:tc>
          <w:tcPr>
            <w:tcW w:w="2694" w:type="dxa"/>
            <w:tcBorders>
              <w:top w:val="nil"/>
              <w:left w:val="nil"/>
              <w:bottom w:val="nil"/>
              <w:right w:val="nil"/>
            </w:tcBorders>
            <w:shd w:val="clear" w:color="auto" w:fill="auto"/>
            <w:noWrap/>
            <w:hideMark/>
          </w:tcPr>
          <w:p w14:paraId="23A2BB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Sirey, 2021</w:t>
            </w:r>
          </w:p>
        </w:tc>
        <w:tc>
          <w:tcPr>
            <w:tcW w:w="1061" w:type="dxa"/>
            <w:tcBorders>
              <w:top w:val="nil"/>
              <w:left w:val="nil"/>
              <w:bottom w:val="nil"/>
              <w:right w:val="nil"/>
            </w:tcBorders>
            <w:shd w:val="clear" w:color="auto" w:fill="auto"/>
            <w:noWrap/>
            <w:hideMark/>
          </w:tcPr>
          <w:p w14:paraId="3506B7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5DCB2E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6CC8C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041AE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72C1B0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B9B40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70,75</w:t>
            </w:r>
          </w:p>
        </w:tc>
        <w:tc>
          <w:tcPr>
            <w:tcW w:w="709" w:type="dxa"/>
            <w:tcBorders>
              <w:top w:val="nil"/>
              <w:left w:val="nil"/>
              <w:bottom w:val="nil"/>
              <w:right w:val="nil"/>
            </w:tcBorders>
            <w:shd w:val="clear" w:color="auto" w:fill="auto"/>
            <w:noWrap/>
            <w:hideMark/>
          </w:tcPr>
          <w:p w14:paraId="5DF859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1B8C8F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A71E1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447ABA2" w14:textId="7489684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09D5B6B" w14:textId="2923120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FC8EF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AA5C8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4F75B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07E4F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8ACD6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9CD9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15DBF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7D87A7FA" w14:textId="77777777" w:rsidTr="00B20317">
        <w:tc>
          <w:tcPr>
            <w:tcW w:w="2694" w:type="dxa"/>
            <w:tcBorders>
              <w:top w:val="nil"/>
              <w:left w:val="nil"/>
              <w:bottom w:val="nil"/>
              <w:right w:val="nil"/>
            </w:tcBorders>
            <w:shd w:val="clear" w:color="auto" w:fill="auto"/>
            <w:noWrap/>
            <w:hideMark/>
          </w:tcPr>
          <w:p w14:paraId="188FE6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Smit, 2006</w:t>
            </w:r>
          </w:p>
        </w:tc>
        <w:tc>
          <w:tcPr>
            <w:tcW w:w="1061" w:type="dxa"/>
            <w:tcBorders>
              <w:top w:val="nil"/>
              <w:left w:val="nil"/>
              <w:bottom w:val="nil"/>
              <w:right w:val="nil"/>
            </w:tcBorders>
            <w:shd w:val="clear" w:color="auto" w:fill="auto"/>
            <w:noWrap/>
            <w:hideMark/>
          </w:tcPr>
          <w:p w14:paraId="639B72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D8A7F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543B3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152A3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14</w:t>
            </w:r>
          </w:p>
        </w:tc>
        <w:tc>
          <w:tcPr>
            <w:tcW w:w="567" w:type="dxa"/>
            <w:tcBorders>
              <w:top w:val="nil"/>
              <w:left w:val="nil"/>
              <w:bottom w:val="nil"/>
              <w:right w:val="nil"/>
            </w:tcBorders>
            <w:shd w:val="clear" w:color="auto" w:fill="auto"/>
            <w:noWrap/>
            <w:hideMark/>
          </w:tcPr>
          <w:p w14:paraId="4A651F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4668B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42,79</w:t>
            </w:r>
          </w:p>
        </w:tc>
        <w:tc>
          <w:tcPr>
            <w:tcW w:w="709" w:type="dxa"/>
            <w:tcBorders>
              <w:top w:val="nil"/>
              <w:left w:val="nil"/>
              <w:bottom w:val="nil"/>
              <w:right w:val="nil"/>
            </w:tcBorders>
            <w:shd w:val="clear" w:color="auto" w:fill="auto"/>
            <w:noWrap/>
            <w:hideMark/>
          </w:tcPr>
          <w:p w14:paraId="0D14A8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0.64</w:t>
            </w:r>
          </w:p>
        </w:tc>
        <w:tc>
          <w:tcPr>
            <w:tcW w:w="709" w:type="dxa"/>
            <w:tcBorders>
              <w:top w:val="nil"/>
              <w:left w:val="nil"/>
              <w:bottom w:val="nil"/>
              <w:right w:val="nil"/>
            </w:tcBorders>
            <w:shd w:val="clear" w:color="auto" w:fill="auto"/>
            <w:noWrap/>
            <w:hideMark/>
          </w:tcPr>
          <w:p w14:paraId="6C8D1B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C719E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F9E57E2" w14:textId="5673885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CF6A740" w14:textId="127A576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D7B08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41191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0F9B1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62B8C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FAC20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954F2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ADE4E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2006</w:t>
            </w:r>
          </w:p>
        </w:tc>
      </w:tr>
      <w:tr w:rsidR="00B20317" w:rsidRPr="00B20317" w14:paraId="316A71D9" w14:textId="77777777" w:rsidTr="00B20317">
        <w:tc>
          <w:tcPr>
            <w:tcW w:w="2694" w:type="dxa"/>
            <w:tcBorders>
              <w:top w:val="nil"/>
              <w:left w:val="nil"/>
              <w:bottom w:val="nil"/>
              <w:right w:val="nil"/>
            </w:tcBorders>
            <w:shd w:val="clear" w:color="auto" w:fill="auto"/>
            <w:noWrap/>
            <w:hideMark/>
          </w:tcPr>
          <w:p w14:paraId="58440A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Smith, 2017</w:t>
            </w:r>
          </w:p>
        </w:tc>
        <w:tc>
          <w:tcPr>
            <w:tcW w:w="1061" w:type="dxa"/>
            <w:tcBorders>
              <w:top w:val="nil"/>
              <w:left w:val="nil"/>
              <w:bottom w:val="nil"/>
              <w:right w:val="nil"/>
            </w:tcBorders>
            <w:shd w:val="clear" w:color="auto" w:fill="auto"/>
            <w:noWrap/>
            <w:hideMark/>
          </w:tcPr>
          <w:p w14:paraId="45593A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B1D83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64D40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CAA54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0D7F29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62594D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39,91</w:t>
            </w:r>
          </w:p>
        </w:tc>
        <w:tc>
          <w:tcPr>
            <w:tcW w:w="709" w:type="dxa"/>
            <w:tcBorders>
              <w:top w:val="nil"/>
              <w:left w:val="nil"/>
              <w:bottom w:val="nil"/>
              <w:right w:val="nil"/>
            </w:tcBorders>
            <w:shd w:val="clear" w:color="auto" w:fill="auto"/>
            <w:noWrap/>
            <w:hideMark/>
          </w:tcPr>
          <w:p w14:paraId="1700D2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0.82</w:t>
            </w:r>
          </w:p>
        </w:tc>
        <w:tc>
          <w:tcPr>
            <w:tcW w:w="709" w:type="dxa"/>
            <w:tcBorders>
              <w:top w:val="nil"/>
              <w:left w:val="nil"/>
              <w:bottom w:val="nil"/>
              <w:right w:val="nil"/>
            </w:tcBorders>
            <w:shd w:val="clear" w:color="auto" w:fill="auto"/>
            <w:noWrap/>
            <w:hideMark/>
          </w:tcPr>
          <w:p w14:paraId="1586D6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0D433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03F1280" w14:textId="29429C8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9FF004A" w14:textId="49F41B3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6BB17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28877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8623A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B6260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822D3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B1D0B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45F27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1C347A0F" w14:textId="77777777" w:rsidTr="00B20317">
        <w:tc>
          <w:tcPr>
            <w:tcW w:w="2694" w:type="dxa"/>
            <w:tcBorders>
              <w:top w:val="nil"/>
              <w:left w:val="nil"/>
              <w:bottom w:val="nil"/>
              <w:right w:val="nil"/>
            </w:tcBorders>
            <w:shd w:val="clear" w:color="auto" w:fill="auto"/>
            <w:noWrap/>
            <w:hideMark/>
          </w:tcPr>
          <w:p w14:paraId="5B9E4D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Songprakun, 2012</w:t>
            </w:r>
          </w:p>
        </w:tc>
        <w:tc>
          <w:tcPr>
            <w:tcW w:w="1061" w:type="dxa"/>
            <w:tcBorders>
              <w:top w:val="nil"/>
              <w:left w:val="nil"/>
              <w:bottom w:val="nil"/>
              <w:right w:val="nil"/>
            </w:tcBorders>
            <w:shd w:val="clear" w:color="auto" w:fill="auto"/>
            <w:noWrap/>
            <w:hideMark/>
          </w:tcPr>
          <w:p w14:paraId="63204A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8D6DC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5CF55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E0E6C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1A6A31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76F54E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42,13</w:t>
            </w:r>
          </w:p>
        </w:tc>
        <w:tc>
          <w:tcPr>
            <w:tcW w:w="709" w:type="dxa"/>
            <w:tcBorders>
              <w:top w:val="nil"/>
              <w:left w:val="nil"/>
              <w:bottom w:val="nil"/>
              <w:right w:val="nil"/>
            </w:tcBorders>
            <w:shd w:val="clear" w:color="auto" w:fill="auto"/>
            <w:noWrap/>
            <w:hideMark/>
          </w:tcPr>
          <w:p w14:paraId="3BD9EC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0.73</w:t>
            </w:r>
          </w:p>
        </w:tc>
        <w:tc>
          <w:tcPr>
            <w:tcW w:w="709" w:type="dxa"/>
            <w:tcBorders>
              <w:top w:val="nil"/>
              <w:left w:val="nil"/>
              <w:bottom w:val="nil"/>
              <w:right w:val="nil"/>
            </w:tcBorders>
            <w:shd w:val="clear" w:color="auto" w:fill="auto"/>
            <w:noWrap/>
            <w:hideMark/>
          </w:tcPr>
          <w:p w14:paraId="32413D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BF1CE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6688907" w14:textId="7B7B5A2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600D0BE" w14:textId="2DD8D1A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854D3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945A4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FBE73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86968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EDCD0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844F6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8BB80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4E8E4C8D" w14:textId="77777777" w:rsidTr="00B20317">
        <w:tc>
          <w:tcPr>
            <w:tcW w:w="2694" w:type="dxa"/>
            <w:tcBorders>
              <w:top w:val="nil"/>
              <w:left w:val="nil"/>
              <w:bottom w:val="nil"/>
              <w:right w:val="nil"/>
            </w:tcBorders>
            <w:shd w:val="clear" w:color="auto" w:fill="auto"/>
            <w:noWrap/>
            <w:hideMark/>
          </w:tcPr>
          <w:p w14:paraId="243B64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Spek, 2007</w:t>
            </w:r>
          </w:p>
        </w:tc>
        <w:tc>
          <w:tcPr>
            <w:tcW w:w="1061" w:type="dxa"/>
            <w:tcBorders>
              <w:top w:val="nil"/>
              <w:left w:val="nil"/>
              <w:bottom w:val="nil"/>
              <w:right w:val="nil"/>
            </w:tcBorders>
            <w:shd w:val="clear" w:color="auto" w:fill="auto"/>
            <w:noWrap/>
            <w:hideMark/>
          </w:tcPr>
          <w:p w14:paraId="158FF3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E6C9B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79E42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D56CC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15E75D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807D4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55</w:t>
            </w:r>
          </w:p>
        </w:tc>
        <w:tc>
          <w:tcPr>
            <w:tcW w:w="709" w:type="dxa"/>
            <w:tcBorders>
              <w:top w:val="nil"/>
              <w:left w:val="nil"/>
              <w:bottom w:val="nil"/>
              <w:right w:val="nil"/>
            </w:tcBorders>
            <w:shd w:val="clear" w:color="auto" w:fill="auto"/>
            <w:noWrap/>
            <w:hideMark/>
          </w:tcPr>
          <w:p w14:paraId="0F78B2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245DC9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D1991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C1FD94B" w14:textId="463E811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667BBD0E" w14:textId="6C377A6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410C0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1BB25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396A1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4B9F2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C9C47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82B5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B87A9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2007</w:t>
            </w:r>
          </w:p>
        </w:tc>
      </w:tr>
      <w:tr w:rsidR="00B20317" w:rsidRPr="00B20317" w14:paraId="6DF41C21" w14:textId="77777777" w:rsidTr="00B20317">
        <w:tc>
          <w:tcPr>
            <w:tcW w:w="2694" w:type="dxa"/>
            <w:tcBorders>
              <w:top w:val="nil"/>
              <w:left w:val="nil"/>
              <w:bottom w:val="nil"/>
              <w:right w:val="nil"/>
            </w:tcBorders>
            <w:shd w:val="clear" w:color="auto" w:fill="auto"/>
            <w:noWrap/>
            <w:hideMark/>
          </w:tcPr>
          <w:p w14:paraId="441BA6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Spruill, 2021</w:t>
            </w:r>
          </w:p>
        </w:tc>
        <w:tc>
          <w:tcPr>
            <w:tcW w:w="1061" w:type="dxa"/>
            <w:tcBorders>
              <w:top w:val="nil"/>
              <w:left w:val="nil"/>
              <w:bottom w:val="nil"/>
              <w:right w:val="nil"/>
            </w:tcBorders>
            <w:shd w:val="clear" w:color="auto" w:fill="auto"/>
            <w:noWrap/>
            <w:hideMark/>
          </w:tcPr>
          <w:p w14:paraId="73C3B8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368486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522F7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798EE3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9ADC3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A3DB8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43,3</w:t>
            </w:r>
          </w:p>
        </w:tc>
        <w:tc>
          <w:tcPr>
            <w:tcW w:w="709" w:type="dxa"/>
            <w:tcBorders>
              <w:top w:val="nil"/>
              <w:left w:val="nil"/>
              <w:bottom w:val="nil"/>
              <w:right w:val="nil"/>
            </w:tcBorders>
            <w:shd w:val="clear" w:color="auto" w:fill="auto"/>
            <w:noWrap/>
            <w:hideMark/>
          </w:tcPr>
          <w:p w14:paraId="4CD3AB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6F6725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30F69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0C50F77" w14:textId="66EAC04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0E0F20A8" w14:textId="06EB5E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56486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C8022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AC946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6A64D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4FCB8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30D5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275D8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500703A2" w14:textId="77777777" w:rsidTr="00B20317">
        <w:tc>
          <w:tcPr>
            <w:tcW w:w="2694" w:type="dxa"/>
            <w:tcBorders>
              <w:top w:val="nil"/>
              <w:left w:val="nil"/>
              <w:bottom w:val="nil"/>
              <w:right w:val="nil"/>
            </w:tcBorders>
            <w:shd w:val="clear" w:color="auto" w:fill="auto"/>
            <w:noWrap/>
            <w:hideMark/>
          </w:tcPr>
          <w:p w14:paraId="48E804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Sreevani, 2013</w:t>
            </w:r>
          </w:p>
        </w:tc>
        <w:tc>
          <w:tcPr>
            <w:tcW w:w="1061" w:type="dxa"/>
            <w:tcBorders>
              <w:top w:val="nil"/>
              <w:left w:val="nil"/>
              <w:bottom w:val="nil"/>
              <w:right w:val="nil"/>
            </w:tcBorders>
            <w:shd w:val="clear" w:color="auto" w:fill="auto"/>
            <w:noWrap/>
            <w:hideMark/>
          </w:tcPr>
          <w:p w14:paraId="0806DB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0A2261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40845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C5BCA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5882C5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2BD6D6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28</w:t>
            </w:r>
          </w:p>
        </w:tc>
        <w:tc>
          <w:tcPr>
            <w:tcW w:w="709" w:type="dxa"/>
            <w:tcBorders>
              <w:top w:val="nil"/>
              <w:left w:val="nil"/>
              <w:bottom w:val="nil"/>
              <w:right w:val="nil"/>
            </w:tcBorders>
            <w:shd w:val="clear" w:color="auto" w:fill="auto"/>
            <w:noWrap/>
            <w:hideMark/>
          </w:tcPr>
          <w:p w14:paraId="6BEA6F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w:t>
            </w:r>
          </w:p>
        </w:tc>
        <w:tc>
          <w:tcPr>
            <w:tcW w:w="709" w:type="dxa"/>
            <w:tcBorders>
              <w:top w:val="nil"/>
              <w:left w:val="nil"/>
              <w:bottom w:val="nil"/>
              <w:right w:val="nil"/>
            </w:tcBorders>
            <w:shd w:val="clear" w:color="auto" w:fill="auto"/>
            <w:noWrap/>
            <w:hideMark/>
          </w:tcPr>
          <w:p w14:paraId="1BCA00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F75CC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91DB3AE" w14:textId="56DFE9E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0016211" w14:textId="1803A85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01C15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06F86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179D0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49F5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56289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41A8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01D7D4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36F0AA25" w14:textId="77777777" w:rsidTr="00B20317">
        <w:tc>
          <w:tcPr>
            <w:tcW w:w="2694" w:type="dxa"/>
            <w:tcBorders>
              <w:top w:val="nil"/>
              <w:left w:val="nil"/>
              <w:bottom w:val="nil"/>
              <w:right w:val="nil"/>
            </w:tcBorders>
            <w:shd w:val="clear" w:color="auto" w:fill="auto"/>
            <w:noWrap/>
            <w:hideMark/>
          </w:tcPr>
          <w:p w14:paraId="382331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Steel, 2020</w:t>
            </w:r>
          </w:p>
        </w:tc>
        <w:tc>
          <w:tcPr>
            <w:tcW w:w="1061" w:type="dxa"/>
            <w:tcBorders>
              <w:top w:val="nil"/>
              <w:left w:val="nil"/>
              <w:bottom w:val="nil"/>
              <w:right w:val="nil"/>
            </w:tcBorders>
            <w:shd w:val="clear" w:color="auto" w:fill="auto"/>
            <w:noWrap/>
            <w:hideMark/>
          </w:tcPr>
          <w:p w14:paraId="392814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51B943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B5CF5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839A9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7188F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3436B7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w:t>
            </w:r>
          </w:p>
        </w:tc>
        <w:tc>
          <w:tcPr>
            <w:tcW w:w="709" w:type="dxa"/>
            <w:tcBorders>
              <w:top w:val="nil"/>
              <w:left w:val="nil"/>
              <w:bottom w:val="nil"/>
              <w:right w:val="nil"/>
            </w:tcBorders>
            <w:shd w:val="clear" w:color="auto" w:fill="auto"/>
            <w:noWrap/>
            <w:hideMark/>
          </w:tcPr>
          <w:p w14:paraId="323162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0.25</w:t>
            </w:r>
          </w:p>
        </w:tc>
        <w:tc>
          <w:tcPr>
            <w:tcW w:w="709" w:type="dxa"/>
            <w:tcBorders>
              <w:top w:val="nil"/>
              <w:left w:val="nil"/>
              <w:bottom w:val="nil"/>
              <w:right w:val="nil"/>
            </w:tcBorders>
            <w:shd w:val="clear" w:color="auto" w:fill="auto"/>
            <w:noWrap/>
            <w:hideMark/>
          </w:tcPr>
          <w:p w14:paraId="2BAB35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2294D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0D0F44B" w14:textId="671CB83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FC8CC7F" w14:textId="15AFE20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559F6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762FD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A9A6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6630E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12D29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C8F1C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93B67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65FB9278" w14:textId="77777777" w:rsidTr="00B20317">
        <w:tc>
          <w:tcPr>
            <w:tcW w:w="2694" w:type="dxa"/>
            <w:tcBorders>
              <w:top w:val="nil"/>
              <w:left w:val="nil"/>
              <w:bottom w:val="nil"/>
              <w:right w:val="nil"/>
            </w:tcBorders>
            <w:shd w:val="clear" w:color="auto" w:fill="auto"/>
            <w:noWrap/>
            <w:hideMark/>
          </w:tcPr>
          <w:p w14:paraId="49BC0D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Stiles-Shields, 2018 - bat</w:t>
            </w:r>
          </w:p>
        </w:tc>
        <w:tc>
          <w:tcPr>
            <w:tcW w:w="1061" w:type="dxa"/>
            <w:tcBorders>
              <w:top w:val="nil"/>
              <w:left w:val="nil"/>
              <w:bottom w:val="nil"/>
              <w:right w:val="nil"/>
            </w:tcBorders>
            <w:shd w:val="clear" w:color="auto" w:fill="auto"/>
            <w:noWrap/>
            <w:hideMark/>
          </w:tcPr>
          <w:p w14:paraId="4E64B3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083615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DEF1A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8DEA0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0FB7D0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9CCA975"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5B8D9A9C" w14:textId="77777777" w:rsidR="00B20317" w:rsidRPr="00B20317" w:rsidRDefault="00B20317" w:rsidP="00B20317">
            <w:pPr>
              <w:rPr>
                <w:rFonts w:ascii="Times New Roman" w:eastAsia="Times New Roman" w:hAnsi="Times New Roman"/>
                <w:sz w:val="20"/>
                <w:szCs w:val="20"/>
                <w:lang w:val="en-NL" w:eastAsia="en-GB"/>
              </w:rPr>
            </w:pPr>
          </w:p>
        </w:tc>
        <w:tc>
          <w:tcPr>
            <w:tcW w:w="709" w:type="dxa"/>
            <w:tcBorders>
              <w:top w:val="nil"/>
              <w:left w:val="nil"/>
              <w:bottom w:val="nil"/>
              <w:right w:val="nil"/>
            </w:tcBorders>
            <w:shd w:val="clear" w:color="auto" w:fill="auto"/>
            <w:noWrap/>
            <w:hideMark/>
          </w:tcPr>
          <w:p w14:paraId="627139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CC518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9B05534" w14:textId="53D37DB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D581A54" w14:textId="00A8857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7F6E3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5876C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75B7D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BEBF2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5CA6F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21718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4B21AD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625F2DE0" w14:textId="77777777" w:rsidTr="00B20317">
        <w:tc>
          <w:tcPr>
            <w:tcW w:w="2694" w:type="dxa"/>
            <w:tcBorders>
              <w:top w:val="nil"/>
              <w:left w:val="nil"/>
              <w:bottom w:val="nil"/>
              <w:right w:val="nil"/>
            </w:tcBorders>
            <w:shd w:val="clear" w:color="auto" w:fill="auto"/>
            <w:noWrap/>
            <w:hideMark/>
          </w:tcPr>
          <w:p w14:paraId="7F2F01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Stiles-Shields, 2018 - cbt</w:t>
            </w:r>
          </w:p>
        </w:tc>
        <w:tc>
          <w:tcPr>
            <w:tcW w:w="1061" w:type="dxa"/>
            <w:tcBorders>
              <w:top w:val="nil"/>
              <w:left w:val="nil"/>
              <w:bottom w:val="nil"/>
              <w:right w:val="nil"/>
            </w:tcBorders>
            <w:shd w:val="clear" w:color="auto" w:fill="auto"/>
            <w:noWrap/>
            <w:hideMark/>
          </w:tcPr>
          <w:p w14:paraId="49549C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E014E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3301C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7C1E5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348907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7F4E76D"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595F0395" w14:textId="77777777" w:rsidR="00B20317" w:rsidRPr="00B20317" w:rsidRDefault="00B20317" w:rsidP="00B20317">
            <w:pPr>
              <w:rPr>
                <w:rFonts w:ascii="Times New Roman" w:eastAsia="Times New Roman" w:hAnsi="Times New Roman"/>
                <w:sz w:val="20"/>
                <w:szCs w:val="20"/>
                <w:lang w:val="en-NL" w:eastAsia="en-GB"/>
              </w:rPr>
            </w:pPr>
          </w:p>
        </w:tc>
        <w:tc>
          <w:tcPr>
            <w:tcW w:w="709" w:type="dxa"/>
            <w:tcBorders>
              <w:top w:val="nil"/>
              <w:left w:val="nil"/>
              <w:bottom w:val="nil"/>
              <w:right w:val="nil"/>
            </w:tcBorders>
            <w:shd w:val="clear" w:color="auto" w:fill="auto"/>
            <w:noWrap/>
            <w:hideMark/>
          </w:tcPr>
          <w:p w14:paraId="2D1953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FB0D6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1E765A5" w14:textId="738A41E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81BF83B" w14:textId="31D2291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40EAE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23BC2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9B186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A7E70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FB13F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DD516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2D6B8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40C0B180" w14:textId="77777777" w:rsidTr="00B20317">
        <w:tc>
          <w:tcPr>
            <w:tcW w:w="2694" w:type="dxa"/>
            <w:tcBorders>
              <w:top w:val="nil"/>
              <w:left w:val="nil"/>
              <w:bottom w:val="nil"/>
              <w:right w:val="nil"/>
            </w:tcBorders>
            <w:shd w:val="clear" w:color="auto" w:fill="auto"/>
            <w:noWrap/>
            <w:hideMark/>
          </w:tcPr>
          <w:p w14:paraId="786FC6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Strauss, 2012</w:t>
            </w:r>
          </w:p>
        </w:tc>
        <w:tc>
          <w:tcPr>
            <w:tcW w:w="1061" w:type="dxa"/>
            <w:tcBorders>
              <w:top w:val="nil"/>
              <w:left w:val="nil"/>
              <w:bottom w:val="nil"/>
              <w:right w:val="nil"/>
            </w:tcBorders>
            <w:shd w:val="clear" w:color="auto" w:fill="auto"/>
            <w:noWrap/>
            <w:hideMark/>
          </w:tcPr>
          <w:p w14:paraId="732BDF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51BB1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26DDF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C2C5C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1CDFBF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4EC6B8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w:t>
            </w:r>
          </w:p>
        </w:tc>
        <w:tc>
          <w:tcPr>
            <w:tcW w:w="709" w:type="dxa"/>
            <w:tcBorders>
              <w:top w:val="nil"/>
              <w:left w:val="nil"/>
              <w:bottom w:val="nil"/>
              <w:right w:val="nil"/>
            </w:tcBorders>
            <w:shd w:val="clear" w:color="auto" w:fill="auto"/>
            <w:noWrap/>
            <w:hideMark/>
          </w:tcPr>
          <w:p w14:paraId="38A04D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78D1D8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256670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EDC108D" w14:textId="1A0FEB4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B7011A6" w14:textId="566D44D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561B2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00883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19790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E9A68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4B27A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E1263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26DFE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71ABB243" w14:textId="77777777" w:rsidTr="00B20317">
        <w:tc>
          <w:tcPr>
            <w:tcW w:w="2694" w:type="dxa"/>
            <w:tcBorders>
              <w:top w:val="nil"/>
              <w:left w:val="nil"/>
              <w:bottom w:val="nil"/>
              <w:right w:val="nil"/>
            </w:tcBorders>
            <w:shd w:val="clear" w:color="auto" w:fill="auto"/>
            <w:noWrap/>
            <w:hideMark/>
          </w:tcPr>
          <w:p w14:paraId="3B664E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Strong, 2008</w:t>
            </w:r>
          </w:p>
        </w:tc>
        <w:tc>
          <w:tcPr>
            <w:tcW w:w="1061" w:type="dxa"/>
            <w:tcBorders>
              <w:top w:val="nil"/>
              <w:left w:val="nil"/>
              <w:bottom w:val="nil"/>
              <w:right w:val="nil"/>
            </w:tcBorders>
            <w:shd w:val="clear" w:color="auto" w:fill="auto"/>
            <w:noWrap/>
            <w:hideMark/>
          </w:tcPr>
          <w:p w14:paraId="5EEAA7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6B29CC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D9E9C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8ECCA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7F28FD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62942A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56,6</w:t>
            </w:r>
          </w:p>
        </w:tc>
        <w:tc>
          <w:tcPr>
            <w:tcW w:w="709" w:type="dxa"/>
            <w:tcBorders>
              <w:top w:val="nil"/>
              <w:left w:val="nil"/>
              <w:bottom w:val="nil"/>
              <w:right w:val="nil"/>
            </w:tcBorders>
            <w:shd w:val="clear" w:color="auto" w:fill="auto"/>
            <w:noWrap/>
            <w:hideMark/>
          </w:tcPr>
          <w:p w14:paraId="692392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14B876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3B8D7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E48BB4A" w14:textId="6FC1D5E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E262148" w14:textId="5E3F9CE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7D7D2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DC292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C7193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C26A9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241F3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342C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78E1A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6CA91636" w14:textId="77777777" w:rsidTr="00B20317">
        <w:tc>
          <w:tcPr>
            <w:tcW w:w="2694" w:type="dxa"/>
            <w:tcBorders>
              <w:top w:val="nil"/>
              <w:left w:val="nil"/>
              <w:bottom w:val="nil"/>
              <w:right w:val="nil"/>
            </w:tcBorders>
            <w:shd w:val="clear" w:color="auto" w:fill="auto"/>
            <w:noWrap/>
            <w:hideMark/>
          </w:tcPr>
          <w:p w14:paraId="62E2AF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Stuart, 2022</w:t>
            </w:r>
          </w:p>
        </w:tc>
        <w:tc>
          <w:tcPr>
            <w:tcW w:w="1061" w:type="dxa"/>
            <w:tcBorders>
              <w:top w:val="nil"/>
              <w:left w:val="nil"/>
              <w:bottom w:val="nil"/>
              <w:right w:val="nil"/>
            </w:tcBorders>
            <w:shd w:val="clear" w:color="auto" w:fill="auto"/>
            <w:noWrap/>
            <w:hideMark/>
          </w:tcPr>
          <w:p w14:paraId="2D6333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1BFBA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3757B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D1037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422419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DF3CE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w:t>
            </w:r>
          </w:p>
        </w:tc>
        <w:tc>
          <w:tcPr>
            <w:tcW w:w="709" w:type="dxa"/>
            <w:tcBorders>
              <w:top w:val="nil"/>
              <w:left w:val="nil"/>
              <w:bottom w:val="nil"/>
              <w:right w:val="nil"/>
            </w:tcBorders>
            <w:shd w:val="clear" w:color="auto" w:fill="auto"/>
            <w:noWrap/>
            <w:hideMark/>
          </w:tcPr>
          <w:p w14:paraId="0D4792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0.81</w:t>
            </w:r>
          </w:p>
        </w:tc>
        <w:tc>
          <w:tcPr>
            <w:tcW w:w="709" w:type="dxa"/>
            <w:tcBorders>
              <w:top w:val="nil"/>
              <w:left w:val="nil"/>
              <w:bottom w:val="nil"/>
              <w:right w:val="nil"/>
            </w:tcBorders>
            <w:shd w:val="clear" w:color="auto" w:fill="auto"/>
            <w:noWrap/>
            <w:hideMark/>
          </w:tcPr>
          <w:p w14:paraId="0DC910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59195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9AE070A" w14:textId="7A37502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7F17A59" w14:textId="11C86B6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5EF7E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FCF0A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C925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3A00C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DFBAA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ACB2D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FA15E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2B6B73AE" w14:textId="77777777" w:rsidTr="00B20317">
        <w:tc>
          <w:tcPr>
            <w:tcW w:w="2694" w:type="dxa"/>
            <w:tcBorders>
              <w:top w:val="nil"/>
              <w:left w:val="nil"/>
              <w:bottom w:val="nil"/>
              <w:right w:val="nil"/>
            </w:tcBorders>
            <w:shd w:val="clear" w:color="auto" w:fill="auto"/>
            <w:noWrap/>
            <w:hideMark/>
          </w:tcPr>
          <w:p w14:paraId="2DC5FD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Sugg, 2018</w:t>
            </w:r>
          </w:p>
        </w:tc>
        <w:tc>
          <w:tcPr>
            <w:tcW w:w="1061" w:type="dxa"/>
            <w:tcBorders>
              <w:top w:val="nil"/>
              <w:left w:val="nil"/>
              <w:bottom w:val="nil"/>
              <w:right w:val="nil"/>
            </w:tcBorders>
            <w:shd w:val="clear" w:color="auto" w:fill="auto"/>
            <w:noWrap/>
            <w:hideMark/>
          </w:tcPr>
          <w:p w14:paraId="1F9C94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550A94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1DEA0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4CF59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1B48A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4622DA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49,2</w:t>
            </w:r>
          </w:p>
        </w:tc>
        <w:tc>
          <w:tcPr>
            <w:tcW w:w="709" w:type="dxa"/>
            <w:tcBorders>
              <w:top w:val="nil"/>
              <w:left w:val="nil"/>
              <w:bottom w:val="nil"/>
              <w:right w:val="nil"/>
            </w:tcBorders>
            <w:shd w:val="clear" w:color="auto" w:fill="auto"/>
            <w:noWrap/>
            <w:hideMark/>
          </w:tcPr>
          <w:p w14:paraId="4229AA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0.61</w:t>
            </w:r>
          </w:p>
        </w:tc>
        <w:tc>
          <w:tcPr>
            <w:tcW w:w="709" w:type="dxa"/>
            <w:tcBorders>
              <w:top w:val="nil"/>
              <w:left w:val="nil"/>
              <w:bottom w:val="nil"/>
              <w:right w:val="nil"/>
            </w:tcBorders>
            <w:shd w:val="clear" w:color="auto" w:fill="auto"/>
            <w:noWrap/>
            <w:hideMark/>
          </w:tcPr>
          <w:p w14:paraId="538683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A7FC7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10BA897" w14:textId="370B27E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8FC8AA1" w14:textId="0C6E6BF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B5F11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92527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16297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E480B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CE3B8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3030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EC5F5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1FB5557D" w14:textId="77777777" w:rsidTr="00B20317">
        <w:tc>
          <w:tcPr>
            <w:tcW w:w="2694" w:type="dxa"/>
            <w:tcBorders>
              <w:top w:val="nil"/>
              <w:left w:val="nil"/>
              <w:bottom w:val="nil"/>
              <w:right w:val="nil"/>
            </w:tcBorders>
            <w:shd w:val="clear" w:color="auto" w:fill="auto"/>
            <w:noWrap/>
            <w:hideMark/>
          </w:tcPr>
          <w:p w14:paraId="54419B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Sun, 2022</w:t>
            </w:r>
          </w:p>
        </w:tc>
        <w:tc>
          <w:tcPr>
            <w:tcW w:w="1061" w:type="dxa"/>
            <w:tcBorders>
              <w:top w:val="nil"/>
              <w:left w:val="nil"/>
              <w:bottom w:val="nil"/>
              <w:right w:val="nil"/>
            </w:tcBorders>
            <w:shd w:val="clear" w:color="auto" w:fill="auto"/>
            <w:noWrap/>
            <w:hideMark/>
          </w:tcPr>
          <w:p w14:paraId="73EAD3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12BA30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BDEE4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0F519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5E6D5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13AC4A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62,03</w:t>
            </w:r>
          </w:p>
        </w:tc>
        <w:tc>
          <w:tcPr>
            <w:tcW w:w="709" w:type="dxa"/>
            <w:tcBorders>
              <w:top w:val="nil"/>
              <w:left w:val="nil"/>
              <w:bottom w:val="nil"/>
              <w:right w:val="nil"/>
            </w:tcBorders>
            <w:shd w:val="clear" w:color="auto" w:fill="auto"/>
            <w:noWrap/>
            <w:hideMark/>
          </w:tcPr>
          <w:p w14:paraId="53B095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0.43</w:t>
            </w:r>
          </w:p>
        </w:tc>
        <w:tc>
          <w:tcPr>
            <w:tcW w:w="709" w:type="dxa"/>
            <w:tcBorders>
              <w:top w:val="nil"/>
              <w:left w:val="nil"/>
              <w:bottom w:val="nil"/>
              <w:right w:val="nil"/>
            </w:tcBorders>
            <w:shd w:val="clear" w:color="auto" w:fill="auto"/>
            <w:noWrap/>
            <w:hideMark/>
          </w:tcPr>
          <w:p w14:paraId="387102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286D2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1866AA1" w14:textId="4206E89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8222960" w14:textId="7BEDAAA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19A0D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DF89E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5E8CA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EAE04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4F3F2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DBDF3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6B2258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133470F3" w14:textId="77777777" w:rsidTr="00B20317">
        <w:tc>
          <w:tcPr>
            <w:tcW w:w="2694" w:type="dxa"/>
            <w:tcBorders>
              <w:top w:val="nil"/>
              <w:left w:val="nil"/>
              <w:bottom w:val="nil"/>
              <w:right w:val="nil"/>
            </w:tcBorders>
            <w:shd w:val="clear" w:color="auto" w:fill="auto"/>
            <w:noWrap/>
            <w:hideMark/>
          </w:tcPr>
          <w:p w14:paraId="0A9D6B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Swartz, 2008</w:t>
            </w:r>
          </w:p>
        </w:tc>
        <w:tc>
          <w:tcPr>
            <w:tcW w:w="1061" w:type="dxa"/>
            <w:tcBorders>
              <w:top w:val="nil"/>
              <w:left w:val="nil"/>
              <w:bottom w:val="nil"/>
              <w:right w:val="nil"/>
            </w:tcBorders>
            <w:shd w:val="clear" w:color="auto" w:fill="auto"/>
            <w:noWrap/>
            <w:hideMark/>
          </w:tcPr>
          <w:p w14:paraId="544198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738E90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F3F4E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AC180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6C595D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B57FF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42,7</w:t>
            </w:r>
          </w:p>
        </w:tc>
        <w:tc>
          <w:tcPr>
            <w:tcW w:w="709" w:type="dxa"/>
            <w:tcBorders>
              <w:top w:val="nil"/>
              <w:left w:val="nil"/>
              <w:bottom w:val="nil"/>
              <w:right w:val="nil"/>
            </w:tcBorders>
            <w:shd w:val="clear" w:color="auto" w:fill="auto"/>
            <w:noWrap/>
            <w:hideMark/>
          </w:tcPr>
          <w:p w14:paraId="39E569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10722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9C142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7250E92" w14:textId="1E15C59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EBBFECF" w14:textId="5C6E8C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D2B2F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CB9F1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6150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6B29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E319D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07474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E969D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6B648EA7" w14:textId="77777777" w:rsidTr="00B20317">
        <w:tc>
          <w:tcPr>
            <w:tcW w:w="2694" w:type="dxa"/>
            <w:tcBorders>
              <w:top w:val="nil"/>
              <w:left w:val="nil"/>
              <w:bottom w:val="nil"/>
              <w:right w:val="nil"/>
            </w:tcBorders>
            <w:shd w:val="clear" w:color="auto" w:fill="auto"/>
            <w:noWrap/>
            <w:hideMark/>
          </w:tcPr>
          <w:p w14:paraId="5DDDDF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Szumska, 2020</w:t>
            </w:r>
          </w:p>
        </w:tc>
        <w:tc>
          <w:tcPr>
            <w:tcW w:w="1061" w:type="dxa"/>
            <w:tcBorders>
              <w:top w:val="nil"/>
              <w:left w:val="nil"/>
              <w:bottom w:val="nil"/>
              <w:right w:val="nil"/>
            </w:tcBorders>
            <w:shd w:val="clear" w:color="auto" w:fill="auto"/>
            <w:noWrap/>
            <w:hideMark/>
          </w:tcPr>
          <w:p w14:paraId="23D198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3ACB34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0ADF8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D187B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F40DA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60F14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32,4</w:t>
            </w:r>
          </w:p>
        </w:tc>
        <w:tc>
          <w:tcPr>
            <w:tcW w:w="709" w:type="dxa"/>
            <w:tcBorders>
              <w:top w:val="nil"/>
              <w:left w:val="nil"/>
              <w:bottom w:val="nil"/>
              <w:right w:val="nil"/>
            </w:tcBorders>
            <w:shd w:val="clear" w:color="auto" w:fill="auto"/>
            <w:noWrap/>
            <w:hideMark/>
          </w:tcPr>
          <w:p w14:paraId="7B9407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0.67</w:t>
            </w:r>
          </w:p>
        </w:tc>
        <w:tc>
          <w:tcPr>
            <w:tcW w:w="709" w:type="dxa"/>
            <w:tcBorders>
              <w:top w:val="nil"/>
              <w:left w:val="nil"/>
              <w:bottom w:val="nil"/>
              <w:right w:val="nil"/>
            </w:tcBorders>
            <w:shd w:val="clear" w:color="auto" w:fill="auto"/>
            <w:noWrap/>
            <w:hideMark/>
          </w:tcPr>
          <w:p w14:paraId="78E0DB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541E4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7465FE1" w14:textId="444B134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FF795CD" w14:textId="6FD1E06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83AA5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CD8CE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7465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06965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66533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376CA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F542D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4278FD18" w14:textId="77777777" w:rsidTr="00B20317">
        <w:tc>
          <w:tcPr>
            <w:tcW w:w="2694" w:type="dxa"/>
            <w:tcBorders>
              <w:top w:val="nil"/>
              <w:left w:val="nil"/>
              <w:bottom w:val="nil"/>
              <w:right w:val="nil"/>
            </w:tcBorders>
            <w:shd w:val="clear" w:color="auto" w:fill="auto"/>
            <w:noWrap/>
            <w:hideMark/>
          </w:tcPr>
          <w:p w14:paraId="0BC196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Takagaki, 2016</w:t>
            </w:r>
          </w:p>
        </w:tc>
        <w:tc>
          <w:tcPr>
            <w:tcW w:w="1061" w:type="dxa"/>
            <w:tcBorders>
              <w:top w:val="nil"/>
              <w:left w:val="nil"/>
              <w:bottom w:val="nil"/>
              <w:right w:val="nil"/>
            </w:tcBorders>
            <w:shd w:val="clear" w:color="auto" w:fill="auto"/>
            <w:noWrap/>
            <w:hideMark/>
          </w:tcPr>
          <w:p w14:paraId="1CB1D3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6D1C5E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46142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239E8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12A216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6F4786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18,22</w:t>
            </w:r>
          </w:p>
        </w:tc>
        <w:tc>
          <w:tcPr>
            <w:tcW w:w="709" w:type="dxa"/>
            <w:tcBorders>
              <w:top w:val="nil"/>
              <w:left w:val="nil"/>
              <w:bottom w:val="nil"/>
              <w:right w:val="nil"/>
            </w:tcBorders>
            <w:shd w:val="clear" w:color="auto" w:fill="auto"/>
            <w:noWrap/>
            <w:hideMark/>
          </w:tcPr>
          <w:p w14:paraId="25F9D2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0.38</w:t>
            </w:r>
          </w:p>
        </w:tc>
        <w:tc>
          <w:tcPr>
            <w:tcW w:w="709" w:type="dxa"/>
            <w:tcBorders>
              <w:top w:val="nil"/>
              <w:left w:val="nil"/>
              <w:bottom w:val="nil"/>
              <w:right w:val="nil"/>
            </w:tcBorders>
            <w:shd w:val="clear" w:color="auto" w:fill="auto"/>
            <w:noWrap/>
            <w:hideMark/>
          </w:tcPr>
          <w:p w14:paraId="7C0CA3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BF8D2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C486DDC" w14:textId="0F2FF65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1B0F05B5" w14:textId="14314FD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A5AA5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2865B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76442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C5A3B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CB4BE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CF93F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0FB44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7A25B883" w14:textId="77777777" w:rsidTr="00B20317">
        <w:tc>
          <w:tcPr>
            <w:tcW w:w="2694" w:type="dxa"/>
            <w:tcBorders>
              <w:top w:val="nil"/>
              <w:left w:val="nil"/>
              <w:bottom w:val="nil"/>
              <w:right w:val="nil"/>
            </w:tcBorders>
            <w:shd w:val="clear" w:color="auto" w:fill="auto"/>
            <w:noWrap/>
            <w:hideMark/>
          </w:tcPr>
          <w:p w14:paraId="36924C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Talbot, 2011</w:t>
            </w:r>
          </w:p>
        </w:tc>
        <w:tc>
          <w:tcPr>
            <w:tcW w:w="1061" w:type="dxa"/>
            <w:tcBorders>
              <w:top w:val="nil"/>
              <w:left w:val="nil"/>
              <w:bottom w:val="nil"/>
              <w:right w:val="nil"/>
            </w:tcBorders>
            <w:shd w:val="clear" w:color="auto" w:fill="auto"/>
            <w:noWrap/>
            <w:hideMark/>
          </w:tcPr>
          <w:p w14:paraId="258D94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4376AB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A980D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65A6D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13</w:t>
            </w:r>
          </w:p>
        </w:tc>
        <w:tc>
          <w:tcPr>
            <w:tcW w:w="567" w:type="dxa"/>
            <w:tcBorders>
              <w:top w:val="nil"/>
              <w:left w:val="nil"/>
              <w:bottom w:val="nil"/>
              <w:right w:val="nil"/>
            </w:tcBorders>
            <w:shd w:val="clear" w:color="auto" w:fill="auto"/>
            <w:noWrap/>
            <w:hideMark/>
          </w:tcPr>
          <w:p w14:paraId="061FEB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1A046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w:t>
            </w:r>
          </w:p>
        </w:tc>
        <w:tc>
          <w:tcPr>
            <w:tcW w:w="709" w:type="dxa"/>
            <w:tcBorders>
              <w:top w:val="nil"/>
              <w:left w:val="nil"/>
              <w:bottom w:val="nil"/>
              <w:right w:val="nil"/>
            </w:tcBorders>
            <w:shd w:val="clear" w:color="auto" w:fill="auto"/>
            <w:noWrap/>
            <w:hideMark/>
          </w:tcPr>
          <w:p w14:paraId="4CCAE3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E7BED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348BD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3B37FFC" w14:textId="3E0B50F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C8E6B14" w14:textId="309DF5B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EAEB3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F2A5D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74CCD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87DCF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D9828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4F28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4D493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6871DFAA" w14:textId="77777777" w:rsidTr="00B20317">
        <w:tc>
          <w:tcPr>
            <w:tcW w:w="2694" w:type="dxa"/>
            <w:tcBorders>
              <w:top w:val="nil"/>
              <w:left w:val="nil"/>
              <w:bottom w:val="nil"/>
              <w:right w:val="nil"/>
            </w:tcBorders>
            <w:shd w:val="clear" w:color="auto" w:fill="auto"/>
            <w:noWrap/>
            <w:hideMark/>
          </w:tcPr>
          <w:p w14:paraId="142476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Taylor, 1977 - bat</w:t>
            </w:r>
          </w:p>
        </w:tc>
        <w:tc>
          <w:tcPr>
            <w:tcW w:w="1061" w:type="dxa"/>
            <w:tcBorders>
              <w:top w:val="nil"/>
              <w:left w:val="nil"/>
              <w:bottom w:val="nil"/>
              <w:right w:val="nil"/>
            </w:tcBorders>
            <w:shd w:val="clear" w:color="auto" w:fill="auto"/>
            <w:noWrap/>
            <w:hideMark/>
          </w:tcPr>
          <w:p w14:paraId="55E597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640442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289BB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8F83D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765E8C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245296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22,4</w:t>
            </w:r>
          </w:p>
        </w:tc>
        <w:tc>
          <w:tcPr>
            <w:tcW w:w="709" w:type="dxa"/>
            <w:tcBorders>
              <w:top w:val="nil"/>
              <w:left w:val="nil"/>
              <w:bottom w:val="nil"/>
              <w:right w:val="nil"/>
            </w:tcBorders>
            <w:shd w:val="clear" w:color="auto" w:fill="auto"/>
            <w:noWrap/>
            <w:hideMark/>
          </w:tcPr>
          <w:p w14:paraId="0F61C4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34B70B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D4BFC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C02F8B5" w14:textId="532EAF6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3283BF10" w14:textId="32625E8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0345A7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235AA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FCA05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5504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CA79A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CCC3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4E853C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1977</w:t>
            </w:r>
          </w:p>
        </w:tc>
      </w:tr>
      <w:tr w:rsidR="00B20317" w:rsidRPr="00B20317" w14:paraId="02EEACAA" w14:textId="77777777" w:rsidTr="00B20317">
        <w:tc>
          <w:tcPr>
            <w:tcW w:w="2694" w:type="dxa"/>
            <w:tcBorders>
              <w:top w:val="nil"/>
              <w:left w:val="nil"/>
              <w:bottom w:val="nil"/>
              <w:right w:val="nil"/>
            </w:tcBorders>
            <w:shd w:val="clear" w:color="auto" w:fill="auto"/>
            <w:noWrap/>
            <w:hideMark/>
          </w:tcPr>
          <w:p w14:paraId="739E7E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Taylor, 1977 - cbt</w:t>
            </w:r>
          </w:p>
        </w:tc>
        <w:tc>
          <w:tcPr>
            <w:tcW w:w="1061" w:type="dxa"/>
            <w:tcBorders>
              <w:top w:val="nil"/>
              <w:left w:val="nil"/>
              <w:bottom w:val="nil"/>
              <w:right w:val="nil"/>
            </w:tcBorders>
            <w:shd w:val="clear" w:color="auto" w:fill="auto"/>
            <w:noWrap/>
            <w:hideMark/>
          </w:tcPr>
          <w:p w14:paraId="225AB8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D76E6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56CDF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CCCC3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36727B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60EF1E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22,4</w:t>
            </w:r>
          </w:p>
        </w:tc>
        <w:tc>
          <w:tcPr>
            <w:tcW w:w="709" w:type="dxa"/>
            <w:tcBorders>
              <w:top w:val="nil"/>
              <w:left w:val="nil"/>
              <w:bottom w:val="nil"/>
              <w:right w:val="nil"/>
            </w:tcBorders>
            <w:shd w:val="clear" w:color="auto" w:fill="auto"/>
            <w:noWrap/>
            <w:hideMark/>
          </w:tcPr>
          <w:p w14:paraId="507B26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1F7B47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78230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002FAD7" w14:textId="410C1D2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45BD57B6" w14:textId="1CBEBD3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0BDABF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1F832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9B747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3907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1D483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0D76C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37AA3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1977</w:t>
            </w:r>
          </w:p>
        </w:tc>
      </w:tr>
      <w:tr w:rsidR="00B20317" w:rsidRPr="00B20317" w14:paraId="038B7931" w14:textId="77777777" w:rsidTr="00B20317">
        <w:tc>
          <w:tcPr>
            <w:tcW w:w="2694" w:type="dxa"/>
            <w:tcBorders>
              <w:top w:val="nil"/>
              <w:left w:val="nil"/>
              <w:bottom w:val="nil"/>
              <w:right w:val="nil"/>
            </w:tcBorders>
            <w:shd w:val="clear" w:color="auto" w:fill="auto"/>
            <w:noWrap/>
            <w:hideMark/>
          </w:tcPr>
          <w:p w14:paraId="19629D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Taylor, 1977 - ct</w:t>
            </w:r>
          </w:p>
        </w:tc>
        <w:tc>
          <w:tcPr>
            <w:tcW w:w="1061" w:type="dxa"/>
            <w:tcBorders>
              <w:top w:val="nil"/>
              <w:left w:val="nil"/>
              <w:bottom w:val="nil"/>
              <w:right w:val="nil"/>
            </w:tcBorders>
            <w:shd w:val="clear" w:color="auto" w:fill="auto"/>
            <w:noWrap/>
            <w:hideMark/>
          </w:tcPr>
          <w:p w14:paraId="774B68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2EB86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09BF3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9CAC1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326F4D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72EA0D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22,4</w:t>
            </w:r>
          </w:p>
        </w:tc>
        <w:tc>
          <w:tcPr>
            <w:tcW w:w="709" w:type="dxa"/>
            <w:tcBorders>
              <w:top w:val="nil"/>
              <w:left w:val="nil"/>
              <w:bottom w:val="nil"/>
              <w:right w:val="nil"/>
            </w:tcBorders>
            <w:shd w:val="clear" w:color="auto" w:fill="auto"/>
            <w:noWrap/>
            <w:hideMark/>
          </w:tcPr>
          <w:p w14:paraId="18264D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10812E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6E161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B59AEE5" w14:textId="08C6F1A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1B3F607B" w14:textId="1DAA60E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6965094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421DB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1E647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A640E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B7DAB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284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68691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1977</w:t>
            </w:r>
          </w:p>
        </w:tc>
      </w:tr>
      <w:tr w:rsidR="00B20317" w:rsidRPr="00B20317" w14:paraId="0B9C4713" w14:textId="77777777" w:rsidTr="00B20317">
        <w:tc>
          <w:tcPr>
            <w:tcW w:w="2694" w:type="dxa"/>
            <w:tcBorders>
              <w:top w:val="nil"/>
              <w:left w:val="nil"/>
              <w:bottom w:val="nil"/>
              <w:right w:val="nil"/>
            </w:tcBorders>
            <w:shd w:val="clear" w:color="auto" w:fill="auto"/>
            <w:noWrap/>
            <w:hideMark/>
          </w:tcPr>
          <w:p w14:paraId="18B4F6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Taylor, 2009</w:t>
            </w:r>
          </w:p>
        </w:tc>
        <w:tc>
          <w:tcPr>
            <w:tcW w:w="1061" w:type="dxa"/>
            <w:tcBorders>
              <w:top w:val="nil"/>
              <w:left w:val="nil"/>
              <w:bottom w:val="nil"/>
              <w:right w:val="nil"/>
            </w:tcBorders>
            <w:shd w:val="clear" w:color="auto" w:fill="auto"/>
            <w:noWrap/>
            <w:hideMark/>
          </w:tcPr>
          <w:p w14:paraId="7162C6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55D69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BB1FA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5EB9B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15</w:t>
            </w:r>
          </w:p>
        </w:tc>
        <w:tc>
          <w:tcPr>
            <w:tcW w:w="567" w:type="dxa"/>
            <w:tcBorders>
              <w:top w:val="nil"/>
              <w:left w:val="nil"/>
              <w:bottom w:val="nil"/>
              <w:right w:val="nil"/>
            </w:tcBorders>
            <w:shd w:val="clear" w:color="auto" w:fill="auto"/>
            <w:noWrap/>
            <w:hideMark/>
          </w:tcPr>
          <w:p w14:paraId="0ABEAA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FA5E5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62,24</w:t>
            </w:r>
          </w:p>
        </w:tc>
        <w:tc>
          <w:tcPr>
            <w:tcW w:w="709" w:type="dxa"/>
            <w:tcBorders>
              <w:top w:val="nil"/>
              <w:left w:val="nil"/>
              <w:bottom w:val="nil"/>
              <w:right w:val="nil"/>
            </w:tcBorders>
            <w:shd w:val="clear" w:color="auto" w:fill="auto"/>
            <w:noWrap/>
            <w:hideMark/>
          </w:tcPr>
          <w:p w14:paraId="2A5673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0.67</w:t>
            </w:r>
          </w:p>
        </w:tc>
        <w:tc>
          <w:tcPr>
            <w:tcW w:w="709" w:type="dxa"/>
            <w:tcBorders>
              <w:top w:val="nil"/>
              <w:left w:val="nil"/>
              <w:bottom w:val="nil"/>
              <w:right w:val="nil"/>
            </w:tcBorders>
            <w:shd w:val="clear" w:color="auto" w:fill="auto"/>
            <w:noWrap/>
            <w:hideMark/>
          </w:tcPr>
          <w:p w14:paraId="51A541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BD3CC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0BF300C" w14:textId="53316C0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72B79068" w14:textId="5878E86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72BCD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67C90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3B6BD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487C7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8020A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59FE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48D4B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3CD0DD07" w14:textId="77777777" w:rsidTr="00B20317">
        <w:tc>
          <w:tcPr>
            <w:tcW w:w="2694" w:type="dxa"/>
            <w:tcBorders>
              <w:top w:val="nil"/>
              <w:left w:val="nil"/>
              <w:bottom w:val="nil"/>
              <w:right w:val="nil"/>
            </w:tcBorders>
            <w:shd w:val="clear" w:color="auto" w:fill="auto"/>
            <w:noWrap/>
            <w:hideMark/>
          </w:tcPr>
          <w:p w14:paraId="055F4B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Teasdale, 1984</w:t>
            </w:r>
          </w:p>
        </w:tc>
        <w:tc>
          <w:tcPr>
            <w:tcW w:w="1061" w:type="dxa"/>
            <w:tcBorders>
              <w:top w:val="nil"/>
              <w:left w:val="nil"/>
              <w:bottom w:val="nil"/>
              <w:right w:val="nil"/>
            </w:tcBorders>
            <w:shd w:val="clear" w:color="auto" w:fill="auto"/>
            <w:noWrap/>
            <w:hideMark/>
          </w:tcPr>
          <w:p w14:paraId="33E4AA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662D4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87388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34E96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15</w:t>
            </w:r>
          </w:p>
        </w:tc>
        <w:tc>
          <w:tcPr>
            <w:tcW w:w="567" w:type="dxa"/>
            <w:tcBorders>
              <w:top w:val="nil"/>
              <w:left w:val="nil"/>
              <w:bottom w:val="nil"/>
              <w:right w:val="nil"/>
            </w:tcBorders>
            <w:shd w:val="clear" w:color="auto" w:fill="auto"/>
            <w:noWrap/>
            <w:hideMark/>
          </w:tcPr>
          <w:p w14:paraId="79020D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5ECC88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37,5</w:t>
            </w:r>
          </w:p>
        </w:tc>
        <w:tc>
          <w:tcPr>
            <w:tcW w:w="709" w:type="dxa"/>
            <w:tcBorders>
              <w:top w:val="nil"/>
              <w:left w:val="nil"/>
              <w:bottom w:val="nil"/>
              <w:right w:val="nil"/>
            </w:tcBorders>
            <w:shd w:val="clear" w:color="auto" w:fill="auto"/>
            <w:noWrap/>
            <w:hideMark/>
          </w:tcPr>
          <w:p w14:paraId="679C51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0.94</w:t>
            </w:r>
          </w:p>
        </w:tc>
        <w:tc>
          <w:tcPr>
            <w:tcW w:w="709" w:type="dxa"/>
            <w:tcBorders>
              <w:top w:val="nil"/>
              <w:left w:val="nil"/>
              <w:bottom w:val="nil"/>
              <w:right w:val="nil"/>
            </w:tcBorders>
            <w:shd w:val="clear" w:color="auto" w:fill="auto"/>
            <w:noWrap/>
            <w:hideMark/>
          </w:tcPr>
          <w:p w14:paraId="72EA3A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ED6C2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7B45E6A" w14:textId="2A09687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F1847C6" w14:textId="293EBBB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18631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420FD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0A718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55E7D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5143F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4C5D3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458C6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1984</w:t>
            </w:r>
          </w:p>
        </w:tc>
      </w:tr>
      <w:tr w:rsidR="00B20317" w:rsidRPr="00B20317" w14:paraId="1D3C2684" w14:textId="77777777" w:rsidTr="00B20317">
        <w:tc>
          <w:tcPr>
            <w:tcW w:w="2694" w:type="dxa"/>
            <w:tcBorders>
              <w:top w:val="nil"/>
              <w:left w:val="nil"/>
              <w:bottom w:val="nil"/>
              <w:right w:val="nil"/>
            </w:tcBorders>
            <w:shd w:val="clear" w:color="auto" w:fill="auto"/>
            <w:noWrap/>
            <w:hideMark/>
          </w:tcPr>
          <w:p w14:paraId="33BC34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Teichman, 1995 - ind</w:t>
            </w:r>
          </w:p>
        </w:tc>
        <w:tc>
          <w:tcPr>
            <w:tcW w:w="1061" w:type="dxa"/>
            <w:tcBorders>
              <w:top w:val="nil"/>
              <w:left w:val="nil"/>
              <w:bottom w:val="nil"/>
              <w:right w:val="nil"/>
            </w:tcBorders>
            <w:shd w:val="clear" w:color="auto" w:fill="auto"/>
            <w:noWrap/>
            <w:hideMark/>
          </w:tcPr>
          <w:p w14:paraId="56446A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9C34C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46797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524D5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13</w:t>
            </w:r>
          </w:p>
        </w:tc>
        <w:tc>
          <w:tcPr>
            <w:tcW w:w="567" w:type="dxa"/>
            <w:tcBorders>
              <w:top w:val="nil"/>
              <w:left w:val="nil"/>
              <w:bottom w:val="nil"/>
              <w:right w:val="nil"/>
            </w:tcBorders>
            <w:shd w:val="clear" w:color="auto" w:fill="auto"/>
            <w:noWrap/>
            <w:hideMark/>
          </w:tcPr>
          <w:p w14:paraId="3124DE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6E8814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47,86</w:t>
            </w:r>
          </w:p>
        </w:tc>
        <w:tc>
          <w:tcPr>
            <w:tcW w:w="709" w:type="dxa"/>
            <w:tcBorders>
              <w:top w:val="nil"/>
              <w:left w:val="nil"/>
              <w:bottom w:val="nil"/>
              <w:right w:val="nil"/>
            </w:tcBorders>
            <w:shd w:val="clear" w:color="auto" w:fill="auto"/>
            <w:noWrap/>
            <w:hideMark/>
          </w:tcPr>
          <w:p w14:paraId="75779D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0.53</w:t>
            </w:r>
          </w:p>
        </w:tc>
        <w:tc>
          <w:tcPr>
            <w:tcW w:w="709" w:type="dxa"/>
            <w:tcBorders>
              <w:top w:val="nil"/>
              <w:left w:val="nil"/>
              <w:bottom w:val="nil"/>
              <w:right w:val="nil"/>
            </w:tcBorders>
            <w:shd w:val="clear" w:color="auto" w:fill="auto"/>
            <w:noWrap/>
            <w:hideMark/>
          </w:tcPr>
          <w:p w14:paraId="08EEC8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B89D6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330CE0A" w14:textId="45FA3C2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18DE3D8" w14:textId="325041A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5B6A8A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150DA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5E96C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6F78C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1D925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26DF2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EECCB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1995</w:t>
            </w:r>
          </w:p>
        </w:tc>
      </w:tr>
      <w:tr w:rsidR="00B20317" w:rsidRPr="00B20317" w14:paraId="25DAC2A3" w14:textId="77777777" w:rsidTr="00B20317">
        <w:tc>
          <w:tcPr>
            <w:tcW w:w="2694" w:type="dxa"/>
            <w:tcBorders>
              <w:top w:val="nil"/>
              <w:left w:val="nil"/>
              <w:bottom w:val="nil"/>
              <w:right w:val="nil"/>
            </w:tcBorders>
            <w:shd w:val="clear" w:color="auto" w:fill="auto"/>
            <w:noWrap/>
            <w:hideMark/>
          </w:tcPr>
          <w:p w14:paraId="279E58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Teichman, 1995 - mar</w:t>
            </w:r>
          </w:p>
        </w:tc>
        <w:tc>
          <w:tcPr>
            <w:tcW w:w="1061" w:type="dxa"/>
            <w:tcBorders>
              <w:top w:val="nil"/>
              <w:left w:val="nil"/>
              <w:bottom w:val="nil"/>
              <w:right w:val="nil"/>
            </w:tcBorders>
            <w:shd w:val="clear" w:color="auto" w:fill="auto"/>
            <w:noWrap/>
            <w:hideMark/>
          </w:tcPr>
          <w:p w14:paraId="00ACF9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06DA50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052A2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7D4022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13</w:t>
            </w:r>
          </w:p>
        </w:tc>
        <w:tc>
          <w:tcPr>
            <w:tcW w:w="567" w:type="dxa"/>
            <w:tcBorders>
              <w:top w:val="nil"/>
              <w:left w:val="nil"/>
              <w:bottom w:val="nil"/>
              <w:right w:val="nil"/>
            </w:tcBorders>
            <w:shd w:val="clear" w:color="auto" w:fill="auto"/>
            <w:noWrap/>
            <w:hideMark/>
          </w:tcPr>
          <w:p w14:paraId="2067B3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55CBF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47,86</w:t>
            </w:r>
          </w:p>
        </w:tc>
        <w:tc>
          <w:tcPr>
            <w:tcW w:w="709" w:type="dxa"/>
            <w:tcBorders>
              <w:top w:val="nil"/>
              <w:left w:val="nil"/>
              <w:bottom w:val="nil"/>
              <w:right w:val="nil"/>
            </w:tcBorders>
            <w:shd w:val="clear" w:color="auto" w:fill="auto"/>
            <w:noWrap/>
            <w:hideMark/>
          </w:tcPr>
          <w:p w14:paraId="122052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0.53</w:t>
            </w:r>
          </w:p>
        </w:tc>
        <w:tc>
          <w:tcPr>
            <w:tcW w:w="709" w:type="dxa"/>
            <w:tcBorders>
              <w:top w:val="nil"/>
              <w:left w:val="nil"/>
              <w:bottom w:val="nil"/>
              <w:right w:val="nil"/>
            </w:tcBorders>
            <w:shd w:val="clear" w:color="auto" w:fill="auto"/>
            <w:noWrap/>
            <w:hideMark/>
          </w:tcPr>
          <w:p w14:paraId="7D0741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A6F12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FD599F5" w14:textId="2BE1AB1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D0D02D8" w14:textId="7734448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573313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D82D8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FC9C7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AF1C9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8BF72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38656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3B806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1995</w:t>
            </w:r>
          </w:p>
        </w:tc>
      </w:tr>
      <w:tr w:rsidR="00B20317" w:rsidRPr="00B20317" w14:paraId="6A5333BA" w14:textId="77777777" w:rsidTr="00B20317">
        <w:tc>
          <w:tcPr>
            <w:tcW w:w="2694" w:type="dxa"/>
            <w:tcBorders>
              <w:top w:val="nil"/>
              <w:left w:val="nil"/>
              <w:bottom w:val="nil"/>
              <w:right w:val="nil"/>
            </w:tcBorders>
            <w:shd w:val="clear" w:color="auto" w:fill="auto"/>
            <w:noWrap/>
            <w:hideMark/>
          </w:tcPr>
          <w:p w14:paraId="5469AE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Teri, 1997 - bat</w:t>
            </w:r>
          </w:p>
        </w:tc>
        <w:tc>
          <w:tcPr>
            <w:tcW w:w="1061" w:type="dxa"/>
            <w:tcBorders>
              <w:top w:val="nil"/>
              <w:left w:val="nil"/>
              <w:bottom w:val="nil"/>
              <w:right w:val="nil"/>
            </w:tcBorders>
            <w:shd w:val="clear" w:color="auto" w:fill="auto"/>
            <w:noWrap/>
            <w:hideMark/>
          </w:tcPr>
          <w:p w14:paraId="755A07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19E64B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2F98E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2AE7C0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17E369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A42DC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76,4</w:t>
            </w:r>
          </w:p>
        </w:tc>
        <w:tc>
          <w:tcPr>
            <w:tcW w:w="709" w:type="dxa"/>
            <w:tcBorders>
              <w:top w:val="nil"/>
              <w:left w:val="nil"/>
              <w:bottom w:val="nil"/>
              <w:right w:val="nil"/>
            </w:tcBorders>
            <w:shd w:val="clear" w:color="auto" w:fill="auto"/>
            <w:noWrap/>
            <w:hideMark/>
          </w:tcPr>
          <w:p w14:paraId="42107D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0.47</w:t>
            </w:r>
          </w:p>
        </w:tc>
        <w:tc>
          <w:tcPr>
            <w:tcW w:w="709" w:type="dxa"/>
            <w:tcBorders>
              <w:top w:val="nil"/>
              <w:left w:val="nil"/>
              <w:bottom w:val="nil"/>
              <w:right w:val="nil"/>
            </w:tcBorders>
            <w:shd w:val="clear" w:color="auto" w:fill="auto"/>
            <w:noWrap/>
            <w:hideMark/>
          </w:tcPr>
          <w:p w14:paraId="0DAD46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B699F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F3B8103" w14:textId="0B6D307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375C388" w14:textId="6181025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7DB10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A0750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59BCE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54A09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44DFE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34CB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780FC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1997</w:t>
            </w:r>
          </w:p>
        </w:tc>
      </w:tr>
      <w:tr w:rsidR="00B20317" w:rsidRPr="00B20317" w14:paraId="6DD47360" w14:textId="77777777" w:rsidTr="00B20317">
        <w:tc>
          <w:tcPr>
            <w:tcW w:w="2694" w:type="dxa"/>
            <w:tcBorders>
              <w:top w:val="nil"/>
              <w:left w:val="nil"/>
              <w:bottom w:val="nil"/>
              <w:right w:val="nil"/>
            </w:tcBorders>
            <w:shd w:val="clear" w:color="auto" w:fill="auto"/>
            <w:noWrap/>
            <w:hideMark/>
          </w:tcPr>
          <w:p w14:paraId="14F443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Teri, 1997 - pst</w:t>
            </w:r>
          </w:p>
        </w:tc>
        <w:tc>
          <w:tcPr>
            <w:tcW w:w="1061" w:type="dxa"/>
            <w:tcBorders>
              <w:top w:val="nil"/>
              <w:left w:val="nil"/>
              <w:bottom w:val="nil"/>
              <w:right w:val="nil"/>
            </w:tcBorders>
            <w:shd w:val="clear" w:color="auto" w:fill="auto"/>
            <w:noWrap/>
            <w:hideMark/>
          </w:tcPr>
          <w:p w14:paraId="79D648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2C99D7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4ED4E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3EEF07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73009B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796CF9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76,4</w:t>
            </w:r>
          </w:p>
        </w:tc>
        <w:tc>
          <w:tcPr>
            <w:tcW w:w="709" w:type="dxa"/>
            <w:tcBorders>
              <w:top w:val="nil"/>
              <w:left w:val="nil"/>
              <w:bottom w:val="nil"/>
              <w:right w:val="nil"/>
            </w:tcBorders>
            <w:shd w:val="clear" w:color="auto" w:fill="auto"/>
            <w:noWrap/>
            <w:hideMark/>
          </w:tcPr>
          <w:p w14:paraId="64AC6D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0.47</w:t>
            </w:r>
          </w:p>
        </w:tc>
        <w:tc>
          <w:tcPr>
            <w:tcW w:w="709" w:type="dxa"/>
            <w:tcBorders>
              <w:top w:val="nil"/>
              <w:left w:val="nil"/>
              <w:bottom w:val="nil"/>
              <w:right w:val="nil"/>
            </w:tcBorders>
            <w:shd w:val="clear" w:color="auto" w:fill="auto"/>
            <w:noWrap/>
            <w:hideMark/>
          </w:tcPr>
          <w:p w14:paraId="45DEA0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8C1E4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A93147C" w14:textId="76E8943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4C5C050" w14:textId="716F750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16F96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0FFCD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079FD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F0F6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12655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9C5B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7817E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1997</w:t>
            </w:r>
          </w:p>
        </w:tc>
      </w:tr>
      <w:tr w:rsidR="00B20317" w:rsidRPr="00B20317" w14:paraId="5493B5A3" w14:textId="77777777" w:rsidTr="00B20317">
        <w:tc>
          <w:tcPr>
            <w:tcW w:w="2694" w:type="dxa"/>
            <w:tcBorders>
              <w:top w:val="nil"/>
              <w:left w:val="nil"/>
              <w:bottom w:val="nil"/>
              <w:right w:val="nil"/>
            </w:tcBorders>
            <w:shd w:val="clear" w:color="auto" w:fill="auto"/>
            <w:noWrap/>
            <w:hideMark/>
          </w:tcPr>
          <w:p w14:paraId="0A5B10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Thomas, 2019</w:t>
            </w:r>
          </w:p>
        </w:tc>
        <w:tc>
          <w:tcPr>
            <w:tcW w:w="1061" w:type="dxa"/>
            <w:tcBorders>
              <w:top w:val="nil"/>
              <w:left w:val="nil"/>
              <w:bottom w:val="nil"/>
              <w:right w:val="nil"/>
            </w:tcBorders>
            <w:shd w:val="clear" w:color="auto" w:fill="auto"/>
            <w:noWrap/>
            <w:hideMark/>
          </w:tcPr>
          <w:p w14:paraId="62A15E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63B3F5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9DB19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57431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5A286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06FD70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65,6</w:t>
            </w:r>
          </w:p>
        </w:tc>
        <w:tc>
          <w:tcPr>
            <w:tcW w:w="709" w:type="dxa"/>
            <w:tcBorders>
              <w:top w:val="nil"/>
              <w:left w:val="nil"/>
              <w:bottom w:val="nil"/>
              <w:right w:val="nil"/>
            </w:tcBorders>
            <w:shd w:val="clear" w:color="auto" w:fill="auto"/>
            <w:noWrap/>
            <w:hideMark/>
          </w:tcPr>
          <w:p w14:paraId="43C429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w:t>
            </w:r>
          </w:p>
        </w:tc>
        <w:tc>
          <w:tcPr>
            <w:tcW w:w="709" w:type="dxa"/>
            <w:tcBorders>
              <w:top w:val="nil"/>
              <w:left w:val="nil"/>
              <w:bottom w:val="nil"/>
              <w:right w:val="nil"/>
            </w:tcBorders>
            <w:shd w:val="clear" w:color="auto" w:fill="auto"/>
            <w:noWrap/>
            <w:hideMark/>
          </w:tcPr>
          <w:p w14:paraId="578A99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B2194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1152A27" w14:textId="538B56D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6B4AAD6" w14:textId="39269AD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C0AC6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47D93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080A6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28FEC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65F53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2026A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1B5C0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1A517BE9" w14:textId="77777777" w:rsidTr="00B20317">
        <w:tc>
          <w:tcPr>
            <w:tcW w:w="2694" w:type="dxa"/>
            <w:tcBorders>
              <w:top w:val="nil"/>
              <w:left w:val="nil"/>
              <w:bottom w:val="nil"/>
              <w:right w:val="nil"/>
            </w:tcBorders>
            <w:shd w:val="clear" w:color="auto" w:fill="auto"/>
            <w:noWrap/>
            <w:hideMark/>
          </w:tcPr>
          <w:p w14:paraId="41AC0E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Titov, 2010 - clin</w:t>
            </w:r>
          </w:p>
        </w:tc>
        <w:tc>
          <w:tcPr>
            <w:tcW w:w="1061" w:type="dxa"/>
            <w:tcBorders>
              <w:top w:val="nil"/>
              <w:left w:val="nil"/>
              <w:bottom w:val="nil"/>
              <w:right w:val="nil"/>
            </w:tcBorders>
            <w:shd w:val="clear" w:color="auto" w:fill="auto"/>
            <w:noWrap/>
            <w:hideMark/>
          </w:tcPr>
          <w:p w14:paraId="00C087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50C70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93286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25046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7CBBE3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4F1B52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w:t>
            </w:r>
          </w:p>
        </w:tc>
        <w:tc>
          <w:tcPr>
            <w:tcW w:w="709" w:type="dxa"/>
            <w:tcBorders>
              <w:top w:val="nil"/>
              <w:left w:val="nil"/>
              <w:bottom w:val="nil"/>
              <w:right w:val="nil"/>
            </w:tcBorders>
            <w:shd w:val="clear" w:color="auto" w:fill="auto"/>
            <w:noWrap/>
            <w:hideMark/>
          </w:tcPr>
          <w:p w14:paraId="663A9C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719C4E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46B8D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5515481" w14:textId="238FC4A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2B9F30A" w14:textId="55D3BB1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2ADC3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425" w:type="dxa"/>
            <w:tcBorders>
              <w:top w:val="nil"/>
              <w:left w:val="nil"/>
              <w:bottom w:val="nil"/>
              <w:right w:val="nil"/>
            </w:tcBorders>
            <w:shd w:val="clear" w:color="auto" w:fill="auto"/>
            <w:noWrap/>
            <w:hideMark/>
          </w:tcPr>
          <w:p w14:paraId="3F4496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54AD0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23DCF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86015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9291A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8D910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0F9FB1CF" w14:textId="77777777" w:rsidTr="00B20317">
        <w:tc>
          <w:tcPr>
            <w:tcW w:w="2694" w:type="dxa"/>
            <w:tcBorders>
              <w:top w:val="nil"/>
              <w:left w:val="nil"/>
              <w:bottom w:val="nil"/>
              <w:right w:val="nil"/>
            </w:tcBorders>
            <w:shd w:val="clear" w:color="auto" w:fill="auto"/>
            <w:noWrap/>
            <w:hideMark/>
          </w:tcPr>
          <w:p w14:paraId="430B5B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Titov, 2010 - techn</w:t>
            </w:r>
          </w:p>
        </w:tc>
        <w:tc>
          <w:tcPr>
            <w:tcW w:w="1061" w:type="dxa"/>
            <w:tcBorders>
              <w:top w:val="nil"/>
              <w:left w:val="nil"/>
              <w:bottom w:val="nil"/>
              <w:right w:val="nil"/>
            </w:tcBorders>
            <w:shd w:val="clear" w:color="auto" w:fill="auto"/>
            <w:noWrap/>
            <w:hideMark/>
          </w:tcPr>
          <w:p w14:paraId="25C257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B9468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76F1C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C9744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2394C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7B44BD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w:t>
            </w:r>
          </w:p>
        </w:tc>
        <w:tc>
          <w:tcPr>
            <w:tcW w:w="709" w:type="dxa"/>
            <w:tcBorders>
              <w:top w:val="nil"/>
              <w:left w:val="nil"/>
              <w:bottom w:val="nil"/>
              <w:right w:val="nil"/>
            </w:tcBorders>
            <w:shd w:val="clear" w:color="auto" w:fill="auto"/>
            <w:noWrap/>
            <w:hideMark/>
          </w:tcPr>
          <w:p w14:paraId="17350C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0.74</w:t>
            </w:r>
          </w:p>
        </w:tc>
        <w:tc>
          <w:tcPr>
            <w:tcW w:w="709" w:type="dxa"/>
            <w:tcBorders>
              <w:top w:val="nil"/>
              <w:left w:val="nil"/>
              <w:bottom w:val="nil"/>
              <w:right w:val="nil"/>
            </w:tcBorders>
            <w:shd w:val="clear" w:color="auto" w:fill="auto"/>
            <w:noWrap/>
            <w:hideMark/>
          </w:tcPr>
          <w:p w14:paraId="693E80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DC8E7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0B3B340" w14:textId="5D793F1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9FAB600" w14:textId="04C2950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224E2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425" w:type="dxa"/>
            <w:tcBorders>
              <w:top w:val="nil"/>
              <w:left w:val="nil"/>
              <w:bottom w:val="nil"/>
              <w:right w:val="nil"/>
            </w:tcBorders>
            <w:shd w:val="clear" w:color="auto" w:fill="auto"/>
            <w:noWrap/>
            <w:hideMark/>
          </w:tcPr>
          <w:p w14:paraId="1C1749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466D0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5E61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ACC10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1AD54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19080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34C9968E" w14:textId="77777777" w:rsidTr="00B20317">
        <w:tc>
          <w:tcPr>
            <w:tcW w:w="2694" w:type="dxa"/>
            <w:tcBorders>
              <w:top w:val="nil"/>
              <w:left w:val="nil"/>
              <w:bottom w:val="nil"/>
              <w:right w:val="nil"/>
            </w:tcBorders>
            <w:shd w:val="clear" w:color="auto" w:fill="auto"/>
            <w:noWrap/>
            <w:hideMark/>
          </w:tcPr>
          <w:p w14:paraId="7C7501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Titov, 2015a</w:t>
            </w:r>
          </w:p>
        </w:tc>
        <w:tc>
          <w:tcPr>
            <w:tcW w:w="1061" w:type="dxa"/>
            <w:tcBorders>
              <w:top w:val="nil"/>
              <w:left w:val="nil"/>
              <w:bottom w:val="nil"/>
              <w:right w:val="nil"/>
            </w:tcBorders>
            <w:shd w:val="clear" w:color="auto" w:fill="auto"/>
            <w:noWrap/>
            <w:hideMark/>
          </w:tcPr>
          <w:p w14:paraId="2FD4F6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7F2A2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24B65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1820E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65603E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383CB5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65,31</w:t>
            </w:r>
          </w:p>
        </w:tc>
        <w:tc>
          <w:tcPr>
            <w:tcW w:w="709" w:type="dxa"/>
            <w:tcBorders>
              <w:top w:val="nil"/>
              <w:left w:val="nil"/>
              <w:bottom w:val="nil"/>
              <w:right w:val="nil"/>
            </w:tcBorders>
            <w:shd w:val="clear" w:color="auto" w:fill="auto"/>
            <w:noWrap/>
            <w:hideMark/>
          </w:tcPr>
          <w:p w14:paraId="0C10D7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0.73</w:t>
            </w:r>
          </w:p>
        </w:tc>
        <w:tc>
          <w:tcPr>
            <w:tcW w:w="709" w:type="dxa"/>
            <w:tcBorders>
              <w:top w:val="nil"/>
              <w:left w:val="nil"/>
              <w:bottom w:val="nil"/>
              <w:right w:val="nil"/>
            </w:tcBorders>
            <w:shd w:val="clear" w:color="auto" w:fill="auto"/>
            <w:noWrap/>
            <w:hideMark/>
          </w:tcPr>
          <w:p w14:paraId="7D2546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A15C2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F04BBF4" w14:textId="0F766D8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074F13B0" w14:textId="394F05E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FB30D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314C5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EE812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81B12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1AEA7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45C10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AF85B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2015</w:t>
            </w:r>
          </w:p>
        </w:tc>
      </w:tr>
      <w:tr w:rsidR="00B20317" w:rsidRPr="00B20317" w14:paraId="5181D67A" w14:textId="77777777" w:rsidTr="00B20317">
        <w:tc>
          <w:tcPr>
            <w:tcW w:w="2694" w:type="dxa"/>
            <w:tcBorders>
              <w:top w:val="nil"/>
              <w:left w:val="nil"/>
              <w:bottom w:val="nil"/>
              <w:right w:val="nil"/>
            </w:tcBorders>
            <w:shd w:val="clear" w:color="auto" w:fill="auto"/>
            <w:noWrap/>
            <w:hideMark/>
          </w:tcPr>
          <w:p w14:paraId="34A18C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Tomasino, 2017 - icbt_peer</w:t>
            </w:r>
          </w:p>
        </w:tc>
        <w:tc>
          <w:tcPr>
            <w:tcW w:w="1061" w:type="dxa"/>
            <w:tcBorders>
              <w:top w:val="nil"/>
              <w:left w:val="nil"/>
              <w:bottom w:val="nil"/>
              <w:right w:val="nil"/>
            </w:tcBorders>
            <w:shd w:val="clear" w:color="auto" w:fill="auto"/>
            <w:noWrap/>
            <w:hideMark/>
          </w:tcPr>
          <w:p w14:paraId="34884B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BCA7A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1D0AC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D7344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5A172B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5DB82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69,6</w:t>
            </w:r>
          </w:p>
        </w:tc>
        <w:tc>
          <w:tcPr>
            <w:tcW w:w="709" w:type="dxa"/>
            <w:tcBorders>
              <w:top w:val="nil"/>
              <w:left w:val="nil"/>
              <w:bottom w:val="nil"/>
              <w:right w:val="nil"/>
            </w:tcBorders>
            <w:shd w:val="clear" w:color="auto" w:fill="auto"/>
            <w:noWrap/>
            <w:hideMark/>
          </w:tcPr>
          <w:p w14:paraId="11189E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787968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49CD2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1943E55" w14:textId="4D54F73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23C6B7A6" w14:textId="752A3B1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98015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1B835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2E2F89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86866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83A5A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AB9B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0F6930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0A5EE475" w14:textId="77777777" w:rsidTr="00B20317">
        <w:tc>
          <w:tcPr>
            <w:tcW w:w="2694" w:type="dxa"/>
            <w:tcBorders>
              <w:top w:val="nil"/>
              <w:left w:val="nil"/>
              <w:bottom w:val="nil"/>
              <w:right w:val="nil"/>
            </w:tcBorders>
            <w:shd w:val="clear" w:color="auto" w:fill="auto"/>
            <w:noWrap/>
            <w:hideMark/>
          </w:tcPr>
          <w:p w14:paraId="7D0DF4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Tomasino, 2017 -icbt</w:t>
            </w:r>
          </w:p>
        </w:tc>
        <w:tc>
          <w:tcPr>
            <w:tcW w:w="1061" w:type="dxa"/>
            <w:tcBorders>
              <w:top w:val="nil"/>
              <w:left w:val="nil"/>
              <w:bottom w:val="nil"/>
              <w:right w:val="nil"/>
            </w:tcBorders>
            <w:shd w:val="clear" w:color="auto" w:fill="auto"/>
            <w:noWrap/>
            <w:hideMark/>
          </w:tcPr>
          <w:p w14:paraId="1B6573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E1280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6DA3B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D1BF4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748B27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97EE5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69,6</w:t>
            </w:r>
          </w:p>
        </w:tc>
        <w:tc>
          <w:tcPr>
            <w:tcW w:w="709" w:type="dxa"/>
            <w:tcBorders>
              <w:top w:val="nil"/>
              <w:left w:val="nil"/>
              <w:bottom w:val="nil"/>
              <w:right w:val="nil"/>
            </w:tcBorders>
            <w:shd w:val="clear" w:color="auto" w:fill="auto"/>
            <w:noWrap/>
            <w:hideMark/>
          </w:tcPr>
          <w:p w14:paraId="344899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602593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C9832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5DED72C" w14:textId="4F9DAA2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7293DCDE" w14:textId="3673B5D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D8D22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A6A46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A0D7B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23922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4EA01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434A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085DC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6F13C091" w14:textId="77777777" w:rsidTr="00B20317">
        <w:tc>
          <w:tcPr>
            <w:tcW w:w="2694" w:type="dxa"/>
            <w:tcBorders>
              <w:top w:val="nil"/>
              <w:left w:val="nil"/>
              <w:bottom w:val="nil"/>
              <w:right w:val="nil"/>
            </w:tcBorders>
            <w:shd w:val="clear" w:color="auto" w:fill="auto"/>
            <w:noWrap/>
            <w:hideMark/>
          </w:tcPr>
          <w:p w14:paraId="756F1D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Tong, 2020</w:t>
            </w:r>
          </w:p>
        </w:tc>
        <w:tc>
          <w:tcPr>
            <w:tcW w:w="1061" w:type="dxa"/>
            <w:tcBorders>
              <w:top w:val="nil"/>
              <w:left w:val="nil"/>
              <w:bottom w:val="nil"/>
              <w:right w:val="nil"/>
            </w:tcBorders>
            <w:shd w:val="clear" w:color="auto" w:fill="auto"/>
            <w:noWrap/>
            <w:hideMark/>
          </w:tcPr>
          <w:p w14:paraId="42C1AA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AC89E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D7BF7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7C9A9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E84A7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52083A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37,7</w:t>
            </w:r>
          </w:p>
        </w:tc>
        <w:tc>
          <w:tcPr>
            <w:tcW w:w="709" w:type="dxa"/>
            <w:tcBorders>
              <w:top w:val="nil"/>
              <w:left w:val="nil"/>
              <w:bottom w:val="nil"/>
              <w:right w:val="nil"/>
            </w:tcBorders>
            <w:shd w:val="clear" w:color="auto" w:fill="auto"/>
            <w:noWrap/>
            <w:hideMark/>
          </w:tcPr>
          <w:p w14:paraId="20B7C4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44F23B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BE737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AAF0F1C" w14:textId="6E95E04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EAC27A6" w14:textId="7992621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D79C9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4399D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15EFA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3AE82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8DBEE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854A9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302D7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7A79F591" w14:textId="77777777" w:rsidTr="00B20317">
        <w:tc>
          <w:tcPr>
            <w:tcW w:w="2694" w:type="dxa"/>
            <w:tcBorders>
              <w:top w:val="nil"/>
              <w:left w:val="nil"/>
              <w:bottom w:val="nil"/>
              <w:right w:val="nil"/>
            </w:tcBorders>
            <w:shd w:val="clear" w:color="auto" w:fill="auto"/>
            <w:noWrap/>
            <w:hideMark/>
          </w:tcPr>
          <w:p w14:paraId="63CF69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Tovote, 2014 - cbt</w:t>
            </w:r>
          </w:p>
        </w:tc>
        <w:tc>
          <w:tcPr>
            <w:tcW w:w="1061" w:type="dxa"/>
            <w:tcBorders>
              <w:top w:val="nil"/>
              <w:left w:val="nil"/>
              <w:bottom w:val="nil"/>
              <w:right w:val="nil"/>
            </w:tcBorders>
            <w:shd w:val="clear" w:color="auto" w:fill="auto"/>
            <w:noWrap/>
            <w:hideMark/>
          </w:tcPr>
          <w:p w14:paraId="26FDBA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EDF92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20143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558C3D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02D76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B33E0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53,1</w:t>
            </w:r>
          </w:p>
        </w:tc>
        <w:tc>
          <w:tcPr>
            <w:tcW w:w="709" w:type="dxa"/>
            <w:tcBorders>
              <w:top w:val="nil"/>
              <w:left w:val="nil"/>
              <w:bottom w:val="nil"/>
              <w:right w:val="nil"/>
            </w:tcBorders>
            <w:shd w:val="clear" w:color="auto" w:fill="auto"/>
            <w:noWrap/>
            <w:hideMark/>
          </w:tcPr>
          <w:p w14:paraId="402EFD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0.49</w:t>
            </w:r>
          </w:p>
        </w:tc>
        <w:tc>
          <w:tcPr>
            <w:tcW w:w="709" w:type="dxa"/>
            <w:tcBorders>
              <w:top w:val="nil"/>
              <w:left w:val="nil"/>
              <w:bottom w:val="nil"/>
              <w:right w:val="nil"/>
            </w:tcBorders>
            <w:shd w:val="clear" w:color="auto" w:fill="auto"/>
            <w:noWrap/>
            <w:hideMark/>
          </w:tcPr>
          <w:p w14:paraId="65C0D2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160E3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FA56D1F" w14:textId="06C9E78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4C64EDAA" w14:textId="191977D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56FE6D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9AD1A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0D8AB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32E14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9C26A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270BA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9AF70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64A36936" w14:textId="77777777" w:rsidTr="00B20317">
        <w:tc>
          <w:tcPr>
            <w:tcW w:w="2694" w:type="dxa"/>
            <w:tcBorders>
              <w:top w:val="nil"/>
              <w:left w:val="nil"/>
              <w:bottom w:val="nil"/>
              <w:right w:val="nil"/>
            </w:tcBorders>
            <w:shd w:val="clear" w:color="auto" w:fill="auto"/>
            <w:noWrap/>
            <w:hideMark/>
          </w:tcPr>
          <w:p w14:paraId="33CEBD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Tovote, 2014 - mbct</w:t>
            </w:r>
          </w:p>
        </w:tc>
        <w:tc>
          <w:tcPr>
            <w:tcW w:w="1061" w:type="dxa"/>
            <w:tcBorders>
              <w:top w:val="nil"/>
              <w:left w:val="nil"/>
              <w:bottom w:val="nil"/>
              <w:right w:val="nil"/>
            </w:tcBorders>
            <w:shd w:val="clear" w:color="auto" w:fill="auto"/>
            <w:noWrap/>
            <w:hideMark/>
          </w:tcPr>
          <w:p w14:paraId="1D4115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64F409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11BA2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C4334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93E17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E197F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53,1</w:t>
            </w:r>
          </w:p>
        </w:tc>
        <w:tc>
          <w:tcPr>
            <w:tcW w:w="709" w:type="dxa"/>
            <w:tcBorders>
              <w:top w:val="nil"/>
              <w:left w:val="nil"/>
              <w:bottom w:val="nil"/>
              <w:right w:val="nil"/>
            </w:tcBorders>
            <w:shd w:val="clear" w:color="auto" w:fill="auto"/>
            <w:noWrap/>
            <w:hideMark/>
          </w:tcPr>
          <w:p w14:paraId="734317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0.49</w:t>
            </w:r>
          </w:p>
        </w:tc>
        <w:tc>
          <w:tcPr>
            <w:tcW w:w="709" w:type="dxa"/>
            <w:tcBorders>
              <w:top w:val="nil"/>
              <w:left w:val="nil"/>
              <w:bottom w:val="nil"/>
              <w:right w:val="nil"/>
            </w:tcBorders>
            <w:shd w:val="clear" w:color="auto" w:fill="auto"/>
            <w:noWrap/>
            <w:hideMark/>
          </w:tcPr>
          <w:p w14:paraId="6FECC1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8BE22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8EEB49A" w14:textId="0AC3D08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66AA212C" w14:textId="5E55816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7C779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A8E8A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970F6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A2072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BF929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0CC28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6330DD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0DD45872" w14:textId="77777777" w:rsidTr="00B20317">
        <w:tc>
          <w:tcPr>
            <w:tcW w:w="2694" w:type="dxa"/>
            <w:tcBorders>
              <w:top w:val="nil"/>
              <w:left w:val="nil"/>
              <w:bottom w:val="nil"/>
              <w:right w:val="nil"/>
            </w:tcBorders>
            <w:shd w:val="clear" w:color="auto" w:fill="auto"/>
            <w:noWrap/>
            <w:hideMark/>
          </w:tcPr>
          <w:p w14:paraId="6C081B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Town, 2017</w:t>
            </w:r>
          </w:p>
        </w:tc>
        <w:tc>
          <w:tcPr>
            <w:tcW w:w="1061" w:type="dxa"/>
            <w:tcBorders>
              <w:top w:val="nil"/>
              <w:left w:val="nil"/>
              <w:bottom w:val="nil"/>
              <w:right w:val="nil"/>
            </w:tcBorders>
            <w:shd w:val="clear" w:color="auto" w:fill="auto"/>
            <w:noWrap/>
            <w:hideMark/>
          </w:tcPr>
          <w:p w14:paraId="0E12EF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077B46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F4BF1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F767E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3FEC7E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6EB46B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41,55</w:t>
            </w:r>
          </w:p>
        </w:tc>
        <w:tc>
          <w:tcPr>
            <w:tcW w:w="709" w:type="dxa"/>
            <w:tcBorders>
              <w:top w:val="nil"/>
              <w:left w:val="nil"/>
              <w:bottom w:val="nil"/>
              <w:right w:val="nil"/>
            </w:tcBorders>
            <w:shd w:val="clear" w:color="auto" w:fill="auto"/>
            <w:noWrap/>
            <w:hideMark/>
          </w:tcPr>
          <w:p w14:paraId="1A88A4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0.63</w:t>
            </w:r>
          </w:p>
        </w:tc>
        <w:tc>
          <w:tcPr>
            <w:tcW w:w="709" w:type="dxa"/>
            <w:tcBorders>
              <w:top w:val="nil"/>
              <w:left w:val="nil"/>
              <w:bottom w:val="nil"/>
              <w:right w:val="nil"/>
            </w:tcBorders>
            <w:shd w:val="clear" w:color="auto" w:fill="auto"/>
            <w:noWrap/>
            <w:hideMark/>
          </w:tcPr>
          <w:p w14:paraId="072580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4C3F4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C443DAD" w14:textId="1523A4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1B6054D" w14:textId="3E9A4D9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EF647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92660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05B66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D8446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6918F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949ED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41CBE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5A6717F9" w14:textId="77777777" w:rsidTr="00B20317">
        <w:tc>
          <w:tcPr>
            <w:tcW w:w="2694" w:type="dxa"/>
            <w:tcBorders>
              <w:top w:val="nil"/>
              <w:left w:val="nil"/>
              <w:bottom w:val="nil"/>
              <w:right w:val="nil"/>
            </w:tcBorders>
            <w:shd w:val="clear" w:color="auto" w:fill="auto"/>
            <w:noWrap/>
            <w:hideMark/>
          </w:tcPr>
          <w:p w14:paraId="2651CD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Trevillion, 2020</w:t>
            </w:r>
          </w:p>
        </w:tc>
        <w:tc>
          <w:tcPr>
            <w:tcW w:w="1061" w:type="dxa"/>
            <w:tcBorders>
              <w:top w:val="nil"/>
              <w:left w:val="nil"/>
              <w:bottom w:val="nil"/>
              <w:right w:val="nil"/>
            </w:tcBorders>
            <w:shd w:val="clear" w:color="auto" w:fill="auto"/>
            <w:noWrap/>
            <w:hideMark/>
          </w:tcPr>
          <w:p w14:paraId="2B4A66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04BA5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11162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22FD89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6,5</w:t>
            </w:r>
          </w:p>
        </w:tc>
        <w:tc>
          <w:tcPr>
            <w:tcW w:w="567" w:type="dxa"/>
            <w:tcBorders>
              <w:top w:val="nil"/>
              <w:left w:val="nil"/>
              <w:bottom w:val="nil"/>
              <w:right w:val="nil"/>
            </w:tcBorders>
            <w:shd w:val="clear" w:color="auto" w:fill="auto"/>
            <w:noWrap/>
            <w:hideMark/>
          </w:tcPr>
          <w:p w14:paraId="739366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78C3B8C4"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079431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B2CED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59BF6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E2FD0C3" w14:textId="136AE46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10068384" w14:textId="2B57D4F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4F027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C21D38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8BDA2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E18F0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DC854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5CB7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7501A0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228C9D39" w14:textId="77777777" w:rsidTr="00B20317">
        <w:tc>
          <w:tcPr>
            <w:tcW w:w="2694" w:type="dxa"/>
            <w:tcBorders>
              <w:top w:val="nil"/>
              <w:left w:val="nil"/>
              <w:bottom w:val="nil"/>
              <w:right w:val="nil"/>
            </w:tcBorders>
            <w:shd w:val="clear" w:color="auto" w:fill="auto"/>
            <w:noWrap/>
            <w:hideMark/>
          </w:tcPr>
          <w:p w14:paraId="400F9D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Tulbure, 2018 - c-cbt</w:t>
            </w:r>
          </w:p>
        </w:tc>
        <w:tc>
          <w:tcPr>
            <w:tcW w:w="1061" w:type="dxa"/>
            <w:tcBorders>
              <w:top w:val="nil"/>
              <w:left w:val="nil"/>
              <w:bottom w:val="nil"/>
              <w:right w:val="nil"/>
            </w:tcBorders>
            <w:shd w:val="clear" w:color="auto" w:fill="auto"/>
            <w:noWrap/>
            <w:hideMark/>
          </w:tcPr>
          <w:p w14:paraId="32115C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F25AE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3A676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42EEB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7719CE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3410FE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32,05</w:t>
            </w:r>
          </w:p>
        </w:tc>
        <w:tc>
          <w:tcPr>
            <w:tcW w:w="709" w:type="dxa"/>
            <w:tcBorders>
              <w:top w:val="nil"/>
              <w:left w:val="nil"/>
              <w:bottom w:val="nil"/>
              <w:right w:val="nil"/>
            </w:tcBorders>
            <w:shd w:val="clear" w:color="auto" w:fill="auto"/>
            <w:noWrap/>
            <w:hideMark/>
          </w:tcPr>
          <w:p w14:paraId="0AF0B8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0.82</w:t>
            </w:r>
          </w:p>
        </w:tc>
        <w:tc>
          <w:tcPr>
            <w:tcW w:w="709" w:type="dxa"/>
            <w:tcBorders>
              <w:top w:val="nil"/>
              <w:left w:val="nil"/>
              <w:bottom w:val="nil"/>
              <w:right w:val="nil"/>
            </w:tcBorders>
            <w:shd w:val="clear" w:color="auto" w:fill="auto"/>
            <w:noWrap/>
            <w:hideMark/>
          </w:tcPr>
          <w:p w14:paraId="4FD3D8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D218C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4E73F70D" w14:textId="06C9CAD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38C43F4" w14:textId="0003065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717BD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4C57B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72393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AEC8C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FC6D2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8E0B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595810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2572F72E" w14:textId="77777777" w:rsidTr="00B20317">
        <w:tc>
          <w:tcPr>
            <w:tcW w:w="2694" w:type="dxa"/>
            <w:tcBorders>
              <w:top w:val="nil"/>
              <w:left w:val="nil"/>
              <w:bottom w:val="nil"/>
              <w:right w:val="nil"/>
            </w:tcBorders>
            <w:shd w:val="clear" w:color="auto" w:fill="auto"/>
            <w:noWrap/>
            <w:hideMark/>
          </w:tcPr>
          <w:p w14:paraId="077855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Tulbure, 2018 - r-cbt</w:t>
            </w:r>
          </w:p>
        </w:tc>
        <w:tc>
          <w:tcPr>
            <w:tcW w:w="1061" w:type="dxa"/>
            <w:tcBorders>
              <w:top w:val="nil"/>
              <w:left w:val="nil"/>
              <w:bottom w:val="nil"/>
              <w:right w:val="nil"/>
            </w:tcBorders>
            <w:shd w:val="clear" w:color="auto" w:fill="auto"/>
            <w:noWrap/>
            <w:hideMark/>
          </w:tcPr>
          <w:p w14:paraId="2E74AF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D6C24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8D02E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758B04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713A4A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44E89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32,05</w:t>
            </w:r>
          </w:p>
        </w:tc>
        <w:tc>
          <w:tcPr>
            <w:tcW w:w="709" w:type="dxa"/>
            <w:tcBorders>
              <w:top w:val="nil"/>
              <w:left w:val="nil"/>
              <w:bottom w:val="nil"/>
              <w:right w:val="nil"/>
            </w:tcBorders>
            <w:shd w:val="clear" w:color="auto" w:fill="auto"/>
            <w:noWrap/>
            <w:hideMark/>
          </w:tcPr>
          <w:p w14:paraId="33FA69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0.82</w:t>
            </w:r>
          </w:p>
        </w:tc>
        <w:tc>
          <w:tcPr>
            <w:tcW w:w="709" w:type="dxa"/>
            <w:tcBorders>
              <w:top w:val="nil"/>
              <w:left w:val="nil"/>
              <w:bottom w:val="nil"/>
              <w:right w:val="nil"/>
            </w:tcBorders>
            <w:shd w:val="clear" w:color="auto" w:fill="auto"/>
            <w:noWrap/>
            <w:hideMark/>
          </w:tcPr>
          <w:p w14:paraId="28AEEE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9F247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3BEF3A1" w14:textId="0678730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7B9F428" w14:textId="12BA7F2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3D848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B6E73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744C1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3C755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13943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CDB0D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7A9AF3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2A04A917" w14:textId="77777777" w:rsidTr="00B20317">
        <w:tc>
          <w:tcPr>
            <w:tcW w:w="2694" w:type="dxa"/>
            <w:tcBorders>
              <w:top w:val="nil"/>
              <w:left w:val="nil"/>
              <w:bottom w:val="nil"/>
              <w:right w:val="nil"/>
            </w:tcBorders>
            <w:shd w:val="clear" w:color="auto" w:fill="auto"/>
            <w:noWrap/>
            <w:hideMark/>
          </w:tcPr>
          <w:p w14:paraId="46816F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Unlu-Ince, 2013</w:t>
            </w:r>
          </w:p>
        </w:tc>
        <w:tc>
          <w:tcPr>
            <w:tcW w:w="1061" w:type="dxa"/>
            <w:tcBorders>
              <w:top w:val="nil"/>
              <w:left w:val="nil"/>
              <w:bottom w:val="nil"/>
              <w:right w:val="nil"/>
            </w:tcBorders>
            <w:shd w:val="clear" w:color="auto" w:fill="auto"/>
            <w:noWrap/>
            <w:hideMark/>
          </w:tcPr>
          <w:p w14:paraId="6E9439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477800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1BE87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55F0C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0A7961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D9831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35,2</w:t>
            </w:r>
          </w:p>
        </w:tc>
        <w:tc>
          <w:tcPr>
            <w:tcW w:w="709" w:type="dxa"/>
            <w:tcBorders>
              <w:top w:val="nil"/>
              <w:left w:val="nil"/>
              <w:bottom w:val="nil"/>
              <w:right w:val="nil"/>
            </w:tcBorders>
            <w:shd w:val="clear" w:color="auto" w:fill="auto"/>
            <w:noWrap/>
            <w:hideMark/>
          </w:tcPr>
          <w:p w14:paraId="02BF48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0.61</w:t>
            </w:r>
          </w:p>
        </w:tc>
        <w:tc>
          <w:tcPr>
            <w:tcW w:w="709" w:type="dxa"/>
            <w:tcBorders>
              <w:top w:val="nil"/>
              <w:left w:val="nil"/>
              <w:bottom w:val="nil"/>
              <w:right w:val="nil"/>
            </w:tcBorders>
            <w:shd w:val="clear" w:color="auto" w:fill="auto"/>
            <w:noWrap/>
            <w:hideMark/>
          </w:tcPr>
          <w:p w14:paraId="7F5E90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9ECCC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9B07F71" w14:textId="55E0A45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9F32148" w14:textId="6854FE9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F5088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F9F91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7AF07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B7B7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2FF73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CEE1D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75E33F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4799747F" w14:textId="77777777" w:rsidTr="00B20317">
        <w:tc>
          <w:tcPr>
            <w:tcW w:w="2694" w:type="dxa"/>
            <w:tcBorders>
              <w:top w:val="nil"/>
              <w:left w:val="nil"/>
              <w:bottom w:val="nil"/>
              <w:right w:val="nil"/>
            </w:tcBorders>
            <w:shd w:val="clear" w:color="auto" w:fill="auto"/>
            <w:noWrap/>
            <w:hideMark/>
          </w:tcPr>
          <w:p w14:paraId="0FD79A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van Bastelaar, 2011</w:t>
            </w:r>
          </w:p>
        </w:tc>
        <w:tc>
          <w:tcPr>
            <w:tcW w:w="1061" w:type="dxa"/>
            <w:tcBorders>
              <w:top w:val="nil"/>
              <w:left w:val="nil"/>
              <w:bottom w:val="nil"/>
              <w:right w:val="nil"/>
            </w:tcBorders>
            <w:shd w:val="clear" w:color="auto" w:fill="auto"/>
            <w:noWrap/>
            <w:hideMark/>
          </w:tcPr>
          <w:p w14:paraId="5D4604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22404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AD0E3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5AB5A7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5EBBE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00846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50</w:t>
            </w:r>
          </w:p>
        </w:tc>
        <w:tc>
          <w:tcPr>
            <w:tcW w:w="709" w:type="dxa"/>
            <w:tcBorders>
              <w:top w:val="nil"/>
              <w:left w:val="nil"/>
              <w:bottom w:val="nil"/>
              <w:right w:val="nil"/>
            </w:tcBorders>
            <w:shd w:val="clear" w:color="auto" w:fill="auto"/>
            <w:noWrap/>
            <w:hideMark/>
          </w:tcPr>
          <w:p w14:paraId="189372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0.61</w:t>
            </w:r>
          </w:p>
        </w:tc>
        <w:tc>
          <w:tcPr>
            <w:tcW w:w="709" w:type="dxa"/>
            <w:tcBorders>
              <w:top w:val="nil"/>
              <w:left w:val="nil"/>
              <w:bottom w:val="nil"/>
              <w:right w:val="nil"/>
            </w:tcBorders>
            <w:shd w:val="clear" w:color="auto" w:fill="auto"/>
            <w:noWrap/>
            <w:hideMark/>
          </w:tcPr>
          <w:p w14:paraId="6B8AB6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391209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9DC68F3" w14:textId="260E43B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5E148EC1" w14:textId="7C2D572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5B55A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94AB4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20222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6EA82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D8DAD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F3E7A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AE7BF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2011</w:t>
            </w:r>
          </w:p>
        </w:tc>
      </w:tr>
      <w:tr w:rsidR="00B20317" w:rsidRPr="00B20317" w14:paraId="29D57241" w14:textId="77777777" w:rsidTr="00B20317">
        <w:tc>
          <w:tcPr>
            <w:tcW w:w="2694" w:type="dxa"/>
            <w:tcBorders>
              <w:top w:val="nil"/>
              <w:left w:val="nil"/>
              <w:bottom w:val="nil"/>
              <w:right w:val="nil"/>
            </w:tcBorders>
            <w:shd w:val="clear" w:color="auto" w:fill="auto"/>
            <w:noWrap/>
            <w:hideMark/>
          </w:tcPr>
          <w:p w14:paraId="651702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van der Zanden, 2012</w:t>
            </w:r>
          </w:p>
        </w:tc>
        <w:tc>
          <w:tcPr>
            <w:tcW w:w="1061" w:type="dxa"/>
            <w:tcBorders>
              <w:top w:val="nil"/>
              <w:left w:val="nil"/>
              <w:bottom w:val="nil"/>
              <w:right w:val="nil"/>
            </w:tcBorders>
            <w:shd w:val="clear" w:color="auto" w:fill="auto"/>
            <w:noWrap/>
            <w:hideMark/>
          </w:tcPr>
          <w:p w14:paraId="3EB4C0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743E3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28D0E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387B2F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68D03B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783F5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20,9</w:t>
            </w:r>
          </w:p>
        </w:tc>
        <w:tc>
          <w:tcPr>
            <w:tcW w:w="709" w:type="dxa"/>
            <w:tcBorders>
              <w:top w:val="nil"/>
              <w:left w:val="nil"/>
              <w:bottom w:val="nil"/>
              <w:right w:val="nil"/>
            </w:tcBorders>
            <w:shd w:val="clear" w:color="auto" w:fill="auto"/>
            <w:noWrap/>
            <w:hideMark/>
          </w:tcPr>
          <w:p w14:paraId="3C6D03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0.84</w:t>
            </w:r>
          </w:p>
        </w:tc>
        <w:tc>
          <w:tcPr>
            <w:tcW w:w="709" w:type="dxa"/>
            <w:tcBorders>
              <w:top w:val="nil"/>
              <w:left w:val="nil"/>
              <w:bottom w:val="nil"/>
              <w:right w:val="nil"/>
            </w:tcBorders>
            <w:shd w:val="clear" w:color="auto" w:fill="auto"/>
            <w:noWrap/>
            <w:hideMark/>
          </w:tcPr>
          <w:p w14:paraId="3D3EE3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0A55A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BD061F8" w14:textId="0C48018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adol&amp;yadul</w:t>
            </w:r>
          </w:p>
        </w:tc>
        <w:tc>
          <w:tcPr>
            <w:tcW w:w="709" w:type="dxa"/>
            <w:tcBorders>
              <w:top w:val="nil"/>
              <w:left w:val="nil"/>
              <w:bottom w:val="nil"/>
              <w:right w:val="nil"/>
            </w:tcBorders>
            <w:shd w:val="clear" w:color="auto" w:fill="auto"/>
            <w:noWrap/>
            <w:hideMark/>
          </w:tcPr>
          <w:p w14:paraId="1CE8E4E3" w14:textId="7E3F2C9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DA186F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8C4B6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DA40D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99F91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9ADFF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3203F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6728F8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0663A5F2" w14:textId="77777777" w:rsidTr="00B20317">
        <w:tc>
          <w:tcPr>
            <w:tcW w:w="2694" w:type="dxa"/>
            <w:tcBorders>
              <w:top w:val="nil"/>
              <w:left w:val="nil"/>
              <w:bottom w:val="nil"/>
              <w:right w:val="nil"/>
            </w:tcBorders>
            <w:shd w:val="clear" w:color="auto" w:fill="auto"/>
            <w:noWrap/>
            <w:hideMark/>
          </w:tcPr>
          <w:p w14:paraId="7C8CE0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Van Horne, 2022</w:t>
            </w:r>
          </w:p>
        </w:tc>
        <w:tc>
          <w:tcPr>
            <w:tcW w:w="1061" w:type="dxa"/>
            <w:tcBorders>
              <w:top w:val="nil"/>
              <w:left w:val="nil"/>
              <w:bottom w:val="nil"/>
              <w:right w:val="nil"/>
            </w:tcBorders>
            <w:shd w:val="clear" w:color="auto" w:fill="auto"/>
            <w:noWrap/>
            <w:hideMark/>
          </w:tcPr>
          <w:p w14:paraId="438709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2E96814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EEA69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61D451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293FF8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1636A84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30,2</w:t>
            </w:r>
          </w:p>
        </w:tc>
        <w:tc>
          <w:tcPr>
            <w:tcW w:w="709" w:type="dxa"/>
            <w:tcBorders>
              <w:top w:val="nil"/>
              <w:left w:val="nil"/>
              <w:bottom w:val="nil"/>
              <w:right w:val="nil"/>
            </w:tcBorders>
            <w:shd w:val="clear" w:color="auto" w:fill="auto"/>
            <w:noWrap/>
            <w:hideMark/>
          </w:tcPr>
          <w:p w14:paraId="49E387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8E1CB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951E0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14F98CF" w14:textId="4170115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6D3F867B" w14:textId="798917C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91709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3D383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46DB0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F15FF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9F854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CCB6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667DE2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4C40A654" w14:textId="77777777" w:rsidTr="00B20317">
        <w:tc>
          <w:tcPr>
            <w:tcW w:w="2694" w:type="dxa"/>
            <w:tcBorders>
              <w:top w:val="nil"/>
              <w:left w:val="nil"/>
              <w:bottom w:val="nil"/>
              <w:right w:val="nil"/>
            </w:tcBorders>
            <w:shd w:val="clear" w:color="auto" w:fill="auto"/>
            <w:noWrap/>
            <w:hideMark/>
          </w:tcPr>
          <w:p w14:paraId="37E1F9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van Lieshout, 2021</w:t>
            </w:r>
          </w:p>
        </w:tc>
        <w:tc>
          <w:tcPr>
            <w:tcW w:w="1061" w:type="dxa"/>
            <w:tcBorders>
              <w:top w:val="nil"/>
              <w:left w:val="nil"/>
              <w:bottom w:val="nil"/>
              <w:right w:val="nil"/>
            </w:tcBorders>
            <w:shd w:val="clear" w:color="auto" w:fill="auto"/>
            <w:noWrap/>
            <w:hideMark/>
          </w:tcPr>
          <w:p w14:paraId="732F58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A5E90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8D4A3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30A3EB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567" w:type="dxa"/>
            <w:tcBorders>
              <w:top w:val="nil"/>
              <w:left w:val="nil"/>
              <w:bottom w:val="nil"/>
              <w:right w:val="nil"/>
            </w:tcBorders>
            <w:shd w:val="clear" w:color="auto" w:fill="auto"/>
            <w:noWrap/>
            <w:hideMark/>
          </w:tcPr>
          <w:p w14:paraId="1B9E43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217E47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31,8</w:t>
            </w:r>
          </w:p>
        </w:tc>
        <w:tc>
          <w:tcPr>
            <w:tcW w:w="709" w:type="dxa"/>
            <w:tcBorders>
              <w:top w:val="nil"/>
              <w:left w:val="nil"/>
              <w:bottom w:val="nil"/>
              <w:right w:val="nil"/>
            </w:tcBorders>
            <w:shd w:val="clear" w:color="auto" w:fill="auto"/>
            <w:noWrap/>
            <w:hideMark/>
          </w:tcPr>
          <w:p w14:paraId="048119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67B0B2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00B859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629A32F" w14:textId="0355A99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5A3C6AA" w14:textId="10558CA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7096A8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F47D5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1DEBB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8BF84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63F13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CD675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A72415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276FF73C" w14:textId="77777777" w:rsidTr="00B20317">
        <w:tc>
          <w:tcPr>
            <w:tcW w:w="2694" w:type="dxa"/>
            <w:tcBorders>
              <w:top w:val="nil"/>
              <w:left w:val="nil"/>
              <w:bottom w:val="nil"/>
              <w:right w:val="nil"/>
            </w:tcBorders>
            <w:shd w:val="clear" w:color="auto" w:fill="auto"/>
            <w:noWrap/>
            <w:hideMark/>
          </w:tcPr>
          <w:p w14:paraId="6739BF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Van Lieshout, 2022</w:t>
            </w:r>
          </w:p>
        </w:tc>
        <w:tc>
          <w:tcPr>
            <w:tcW w:w="1061" w:type="dxa"/>
            <w:tcBorders>
              <w:top w:val="nil"/>
              <w:left w:val="nil"/>
              <w:bottom w:val="nil"/>
              <w:right w:val="nil"/>
            </w:tcBorders>
            <w:shd w:val="clear" w:color="auto" w:fill="auto"/>
            <w:noWrap/>
            <w:hideMark/>
          </w:tcPr>
          <w:p w14:paraId="2D7678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4FFCF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4CB0E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CFCC9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58DA31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45B391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30,9</w:t>
            </w:r>
          </w:p>
        </w:tc>
        <w:tc>
          <w:tcPr>
            <w:tcW w:w="709" w:type="dxa"/>
            <w:tcBorders>
              <w:top w:val="nil"/>
              <w:left w:val="nil"/>
              <w:bottom w:val="nil"/>
              <w:right w:val="nil"/>
            </w:tcBorders>
            <w:shd w:val="clear" w:color="auto" w:fill="auto"/>
            <w:noWrap/>
            <w:hideMark/>
          </w:tcPr>
          <w:p w14:paraId="14E5AE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A69A0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513C16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2A93B74" w14:textId="085708A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3111F4C" w14:textId="02F223B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2EA5E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443FE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F87DF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A97F6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2DDEA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671E4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A4EAD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535BCE95" w14:textId="77777777" w:rsidTr="00B20317">
        <w:tc>
          <w:tcPr>
            <w:tcW w:w="2694" w:type="dxa"/>
            <w:tcBorders>
              <w:top w:val="nil"/>
              <w:left w:val="nil"/>
              <w:bottom w:val="nil"/>
              <w:right w:val="nil"/>
            </w:tcBorders>
            <w:shd w:val="clear" w:color="auto" w:fill="auto"/>
            <w:noWrap/>
            <w:hideMark/>
          </w:tcPr>
          <w:p w14:paraId="0D6C82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Van Luenen, 2018</w:t>
            </w:r>
          </w:p>
        </w:tc>
        <w:tc>
          <w:tcPr>
            <w:tcW w:w="1061" w:type="dxa"/>
            <w:tcBorders>
              <w:top w:val="nil"/>
              <w:left w:val="nil"/>
              <w:bottom w:val="nil"/>
              <w:right w:val="nil"/>
            </w:tcBorders>
            <w:shd w:val="clear" w:color="auto" w:fill="auto"/>
            <w:noWrap/>
            <w:hideMark/>
          </w:tcPr>
          <w:p w14:paraId="16D284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54343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08474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4810B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5AAB3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0A9E8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46,3</w:t>
            </w:r>
          </w:p>
        </w:tc>
        <w:tc>
          <w:tcPr>
            <w:tcW w:w="709" w:type="dxa"/>
            <w:tcBorders>
              <w:top w:val="nil"/>
              <w:left w:val="nil"/>
              <w:bottom w:val="nil"/>
              <w:right w:val="nil"/>
            </w:tcBorders>
            <w:shd w:val="clear" w:color="auto" w:fill="auto"/>
            <w:noWrap/>
            <w:hideMark/>
          </w:tcPr>
          <w:p w14:paraId="414EED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0.10</w:t>
            </w:r>
          </w:p>
        </w:tc>
        <w:tc>
          <w:tcPr>
            <w:tcW w:w="709" w:type="dxa"/>
            <w:tcBorders>
              <w:top w:val="nil"/>
              <w:left w:val="nil"/>
              <w:bottom w:val="nil"/>
              <w:right w:val="nil"/>
            </w:tcBorders>
            <w:shd w:val="clear" w:color="auto" w:fill="auto"/>
            <w:noWrap/>
            <w:hideMark/>
          </w:tcPr>
          <w:p w14:paraId="0BF8BA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02642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C8F65AE" w14:textId="0DF3B48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2B9AD274" w14:textId="15F5C70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D8866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4C316D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B4F42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AB6AB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CD28B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458F5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B98E3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2BA3EA5C" w14:textId="77777777" w:rsidTr="00B20317">
        <w:tc>
          <w:tcPr>
            <w:tcW w:w="2694" w:type="dxa"/>
            <w:tcBorders>
              <w:top w:val="nil"/>
              <w:left w:val="nil"/>
              <w:bottom w:val="nil"/>
              <w:right w:val="nil"/>
            </w:tcBorders>
            <w:shd w:val="clear" w:color="auto" w:fill="auto"/>
            <w:noWrap/>
            <w:hideMark/>
          </w:tcPr>
          <w:p w14:paraId="04110F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van Schaik, 2006</w:t>
            </w:r>
          </w:p>
        </w:tc>
        <w:tc>
          <w:tcPr>
            <w:tcW w:w="1061" w:type="dxa"/>
            <w:tcBorders>
              <w:top w:val="nil"/>
              <w:left w:val="nil"/>
              <w:bottom w:val="nil"/>
              <w:right w:val="nil"/>
            </w:tcBorders>
            <w:shd w:val="clear" w:color="auto" w:fill="auto"/>
            <w:noWrap/>
            <w:hideMark/>
          </w:tcPr>
          <w:p w14:paraId="1D86FF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5EF5A1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053AE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55134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74E7B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8E002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67,93</w:t>
            </w:r>
          </w:p>
        </w:tc>
        <w:tc>
          <w:tcPr>
            <w:tcW w:w="709" w:type="dxa"/>
            <w:tcBorders>
              <w:top w:val="nil"/>
              <w:left w:val="nil"/>
              <w:bottom w:val="nil"/>
              <w:right w:val="nil"/>
            </w:tcBorders>
            <w:shd w:val="clear" w:color="auto" w:fill="auto"/>
            <w:noWrap/>
            <w:hideMark/>
          </w:tcPr>
          <w:p w14:paraId="34DDB5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0.69</w:t>
            </w:r>
          </w:p>
        </w:tc>
        <w:tc>
          <w:tcPr>
            <w:tcW w:w="709" w:type="dxa"/>
            <w:tcBorders>
              <w:top w:val="nil"/>
              <w:left w:val="nil"/>
              <w:bottom w:val="nil"/>
              <w:right w:val="nil"/>
            </w:tcBorders>
            <w:shd w:val="clear" w:color="auto" w:fill="auto"/>
            <w:noWrap/>
            <w:hideMark/>
          </w:tcPr>
          <w:p w14:paraId="3877F4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CF1ED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06939DB" w14:textId="5960776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6E6C4CDE" w14:textId="27FCE7A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BCDCC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12A00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35367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BC22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98812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43AF7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653B366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2006</w:t>
            </w:r>
          </w:p>
        </w:tc>
      </w:tr>
      <w:tr w:rsidR="00B20317" w:rsidRPr="00B20317" w14:paraId="7B8A35ED" w14:textId="77777777" w:rsidTr="00B20317">
        <w:tc>
          <w:tcPr>
            <w:tcW w:w="2694" w:type="dxa"/>
            <w:tcBorders>
              <w:top w:val="nil"/>
              <w:left w:val="nil"/>
              <w:bottom w:val="nil"/>
              <w:right w:val="nil"/>
            </w:tcBorders>
            <w:shd w:val="clear" w:color="auto" w:fill="auto"/>
            <w:noWrap/>
            <w:hideMark/>
          </w:tcPr>
          <w:p w14:paraId="4A62A1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Vazquez-Gonzalez, 2013</w:t>
            </w:r>
          </w:p>
        </w:tc>
        <w:tc>
          <w:tcPr>
            <w:tcW w:w="1061" w:type="dxa"/>
            <w:tcBorders>
              <w:top w:val="nil"/>
              <w:left w:val="nil"/>
              <w:bottom w:val="nil"/>
              <w:right w:val="nil"/>
            </w:tcBorders>
            <w:shd w:val="clear" w:color="auto" w:fill="auto"/>
            <w:noWrap/>
            <w:hideMark/>
          </w:tcPr>
          <w:p w14:paraId="44D833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3540AD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D3BD3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B3047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1636D3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506853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53,9</w:t>
            </w:r>
          </w:p>
        </w:tc>
        <w:tc>
          <w:tcPr>
            <w:tcW w:w="709" w:type="dxa"/>
            <w:tcBorders>
              <w:top w:val="nil"/>
              <w:left w:val="nil"/>
              <w:bottom w:val="nil"/>
              <w:right w:val="nil"/>
            </w:tcBorders>
            <w:shd w:val="clear" w:color="auto" w:fill="auto"/>
            <w:noWrap/>
            <w:hideMark/>
          </w:tcPr>
          <w:p w14:paraId="4D67F5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284E73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4C012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D267F70" w14:textId="64D2842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68E817E3" w14:textId="5E805AC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AE95C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59510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2B8D5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7EF26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C9BBDC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DCCEC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99386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54F06D2B" w14:textId="77777777" w:rsidTr="00B20317">
        <w:tc>
          <w:tcPr>
            <w:tcW w:w="2694" w:type="dxa"/>
            <w:tcBorders>
              <w:top w:val="nil"/>
              <w:left w:val="nil"/>
              <w:bottom w:val="nil"/>
              <w:right w:val="nil"/>
            </w:tcBorders>
            <w:shd w:val="clear" w:color="auto" w:fill="auto"/>
            <w:noWrap/>
            <w:hideMark/>
          </w:tcPr>
          <w:p w14:paraId="0043AE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Vazquez, 2017 - bat</w:t>
            </w:r>
          </w:p>
        </w:tc>
        <w:tc>
          <w:tcPr>
            <w:tcW w:w="1061" w:type="dxa"/>
            <w:tcBorders>
              <w:top w:val="nil"/>
              <w:left w:val="nil"/>
              <w:bottom w:val="nil"/>
              <w:right w:val="nil"/>
            </w:tcBorders>
            <w:shd w:val="clear" w:color="auto" w:fill="auto"/>
            <w:noWrap/>
            <w:hideMark/>
          </w:tcPr>
          <w:p w14:paraId="3F8834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674326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62FBE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40B1AD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7B4DDD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54414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58,4</w:t>
            </w:r>
          </w:p>
        </w:tc>
        <w:tc>
          <w:tcPr>
            <w:tcW w:w="709" w:type="dxa"/>
            <w:tcBorders>
              <w:top w:val="nil"/>
              <w:left w:val="nil"/>
              <w:bottom w:val="nil"/>
              <w:right w:val="nil"/>
            </w:tcBorders>
            <w:shd w:val="clear" w:color="auto" w:fill="auto"/>
            <w:noWrap/>
            <w:hideMark/>
          </w:tcPr>
          <w:p w14:paraId="4FD6A1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0.93</w:t>
            </w:r>
          </w:p>
        </w:tc>
        <w:tc>
          <w:tcPr>
            <w:tcW w:w="709" w:type="dxa"/>
            <w:tcBorders>
              <w:top w:val="nil"/>
              <w:left w:val="nil"/>
              <w:bottom w:val="nil"/>
              <w:right w:val="nil"/>
            </w:tcBorders>
            <w:shd w:val="clear" w:color="auto" w:fill="auto"/>
            <w:noWrap/>
            <w:hideMark/>
          </w:tcPr>
          <w:p w14:paraId="77EC37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C1EC3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CC7E861" w14:textId="7B240FF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2A29037" w14:textId="626B6B1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18364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8AE7A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8AE13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939E9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DBADC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49D44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06244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21100FE2" w14:textId="77777777" w:rsidTr="00B20317">
        <w:tc>
          <w:tcPr>
            <w:tcW w:w="2694" w:type="dxa"/>
            <w:tcBorders>
              <w:top w:val="nil"/>
              <w:left w:val="nil"/>
              <w:bottom w:val="nil"/>
              <w:right w:val="nil"/>
            </w:tcBorders>
            <w:shd w:val="clear" w:color="auto" w:fill="auto"/>
            <w:noWrap/>
            <w:hideMark/>
          </w:tcPr>
          <w:p w14:paraId="2698F4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Vazquez, 2017 - cbt</w:t>
            </w:r>
          </w:p>
        </w:tc>
        <w:tc>
          <w:tcPr>
            <w:tcW w:w="1061" w:type="dxa"/>
            <w:tcBorders>
              <w:top w:val="nil"/>
              <w:left w:val="nil"/>
              <w:bottom w:val="nil"/>
              <w:right w:val="nil"/>
            </w:tcBorders>
            <w:shd w:val="clear" w:color="auto" w:fill="auto"/>
            <w:noWrap/>
            <w:hideMark/>
          </w:tcPr>
          <w:p w14:paraId="54F406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0B31ED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2B399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1F05DA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3E989E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00D07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58,4</w:t>
            </w:r>
          </w:p>
        </w:tc>
        <w:tc>
          <w:tcPr>
            <w:tcW w:w="709" w:type="dxa"/>
            <w:tcBorders>
              <w:top w:val="nil"/>
              <w:left w:val="nil"/>
              <w:bottom w:val="nil"/>
              <w:right w:val="nil"/>
            </w:tcBorders>
            <w:shd w:val="clear" w:color="auto" w:fill="auto"/>
            <w:noWrap/>
            <w:hideMark/>
          </w:tcPr>
          <w:p w14:paraId="0EE4B3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0.93</w:t>
            </w:r>
          </w:p>
        </w:tc>
        <w:tc>
          <w:tcPr>
            <w:tcW w:w="709" w:type="dxa"/>
            <w:tcBorders>
              <w:top w:val="nil"/>
              <w:left w:val="nil"/>
              <w:bottom w:val="nil"/>
              <w:right w:val="nil"/>
            </w:tcBorders>
            <w:shd w:val="clear" w:color="auto" w:fill="auto"/>
            <w:noWrap/>
            <w:hideMark/>
          </w:tcPr>
          <w:p w14:paraId="76D963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CD678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7B640B2" w14:textId="3186AF4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93B10D2" w14:textId="25A6138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A011E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7FA44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70F71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67454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7D339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D53FB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9D665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06FCD2CB" w14:textId="77777777" w:rsidTr="00B20317">
        <w:tc>
          <w:tcPr>
            <w:tcW w:w="2694" w:type="dxa"/>
            <w:tcBorders>
              <w:top w:val="nil"/>
              <w:left w:val="nil"/>
              <w:bottom w:val="nil"/>
              <w:right w:val="nil"/>
            </w:tcBorders>
            <w:shd w:val="clear" w:color="auto" w:fill="auto"/>
            <w:noWrap/>
            <w:hideMark/>
          </w:tcPr>
          <w:p w14:paraId="003E17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Vazquez, 2020 - bat</w:t>
            </w:r>
          </w:p>
        </w:tc>
        <w:tc>
          <w:tcPr>
            <w:tcW w:w="1061" w:type="dxa"/>
            <w:tcBorders>
              <w:top w:val="nil"/>
              <w:left w:val="nil"/>
              <w:bottom w:val="nil"/>
              <w:right w:val="nil"/>
            </w:tcBorders>
            <w:shd w:val="clear" w:color="auto" w:fill="auto"/>
            <w:noWrap/>
            <w:hideMark/>
          </w:tcPr>
          <w:p w14:paraId="690873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044394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F9462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6AA54A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6234DA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0BF47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54,5</w:t>
            </w:r>
          </w:p>
        </w:tc>
        <w:tc>
          <w:tcPr>
            <w:tcW w:w="709" w:type="dxa"/>
            <w:tcBorders>
              <w:top w:val="nil"/>
              <w:left w:val="nil"/>
              <w:bottom w:val="nil"/>
              <w:right w:val="nil"/>
            </w:tcBorders>
            <w:shd w:val="clear" w:color="auto" w:fill="auto"/>
            <w:noWrap/>
            <w:hideMark/>
          </w:tcPr>
          <w:p w14:paraId="653198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0.96</w:t>
            </w:r>
          </w:p>
        </w:tc>
        <w:tc>
          <w:tcPr>
            <w:tcW w:w="709" w:type="dxa"/>
            <w:tcBorders>
              <w:top w:val="nil"/>
              <w:left w:val="nil"/>
              <w:bottom w:val="nil"/>
              <w:right w:val="nil"/>
            </w:tcBorders>
            <w:shd w:val="clear" w:color="auto" w:fill="auto"/>
            <w:noWrap/>
            <w:hideMark/>
          </w:tcPr>
          <w:p w14:paraId="3AB06B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D1CD8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EC6F66B" w14:textId="1700455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C1C4205" w14:textId="27D3145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31D6F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B38C4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BE83F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CF2A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1A70F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1073A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D53E8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501ED643" w14:textId="77777777" w:rsidTr="00B20317">
        <w:tc>
          <w:tcPr>
            <w:tcW w:w="2694" w:type="dxa"/>
            <w:tcBorders>
              <w:top w:val="nil"/>
              <w:left w:val="nil"/>
              <w:bottom w:val="nil"/>
              <w:right w:val="nil"/>
            </w:tcBorders>
            <w:shd w:val="clear" w:color="auto" w:fill="auto"/>
            <w:noWrap/>
            <w:hideMark/>
          </w:tcPr>
          <w:p w14:paraId="2C2F6D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Vazquez, 2020 - cbt</w:t>
            </w:r>
          </w:p>
        </w:tc>
        <w:tc>
          <w:tcPr>
            <w:tcW w:w="1061" w:type="dxa"/>
            <w:tcBorders>
              <w:top w:val="nil"/>
              <w:left w:val="nil"/>
              <w:bottom w:val="nil"/>
              <w:right w:val="nil"/>
            </w:tcBorders>
            <w:shd w:val="clear" w:color="auto" w:fill="auto"/>
            <w:noWrap/>
            <w:hideMark/>
          </w:tcPr>
          <w:p w14:paraId="329999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9984EB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3118E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039425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w:t>
            </w:r>
          </w:p>
        </w:tc>
        <w:tc>
          <w:tcPr>
            <w:tcW w:w="567" w:type="dxa"/>
            <w:tcBorders>
              <w:top w:val="nil"/>
              <w:left w:val="nil"/>
              <w:bottom w:val="nil"/>
              <w:right w:val="nil"/>
            </w:tcBorders>
            <w:shd w:val="clear" w:color="auto" w:fill="auto"/>
            <w:noWrap/>
            <w:hideMark/>
          </w:tcPr>
          <w:p w14:paraId="656EB1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62AAE8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54,8</w:t>
            </w:r>
          </w:p>
        </w:tc>
        <w:tc>
          <w:tcPr>
            <w:tcW w:w="709" w:type="dxa"/>
            <w:tcBorders>
              <w:top w:val="nil"/>
              <w:left w:val="nil"/>
              <w:bottom w:val="nil"/>
              <w:right w:val="nil"/>
            </w:tcBorders>
            <w:shd w:val="clear" w:color="auto" w:fill="auto"/>
            <w:noWrap/>
            <w:hideMark/>
          </w:tcPr>
          <w:p w14:paraId="51A7F4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w:t>
            </w:r>
          </w:p>
        </w:tc>
        <w:tc>
          <w:tcPr>
            <w:tcW w:w="709" w:type="dxa"/>
            <w:tcBorders>
              <w:top w:val="nil"/>
              <w:left w:val="nil"/>
              <w:bottom w:val="nil"/>
              <w:right w:val="nil"/>
            </w:tcBorders>
            <w:shd w:val="clear" w:color="auto" w:fill="auto"/>
            <w:noWrap/>
            <w:hideMark/>
          </w:tcPr>
          <w:p w14:paraId="3351968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C08DF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6CACEFF" w14:textId="0070D3B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806D93E" w14:textId="5C1BDA5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9C8F2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D0502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4421E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78C4F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CCD39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8348A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2C163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12ADFEDF" w14:textId="77777777" w:rsidTr="00B20317">
        <w:tc>
          <w:tcPr>
            <w:tcW w:w="2694" w:type="dxa"/>
            <w:tcBorders>
              <w:top w:val="nil"/>
              <w:left w:val="nil"/>
              <w:bottom w:val="nil"/>
              <w:right w:val="nil"/>
            </w:tcBorders>
            <w:shd w:val="clear" w:color="auto" w:fill="auto"/>
            <w:noWrap/>
            <w:hideMark/>
          </w:tcPr>
          <w:p w14:paraId="4A0EAE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Verduyn, 2003 - cbt</w:t>
            </w:r>
          </w:p>
        </w:tc>
        <w:tc>
          <w:tcPr>
            <w:tcW w:w="1061" w:type="dxa"/>
            <w:tcBorders>
              <w:top w:val="nil"/>
              <w:left w:val="nil"/>
              <w:bottom w:val="nil"/>
              <w:right w:val="nil"/>
            </w:tcBorders>
            <w:shd w:val="clear" w:color="auto" w:fill="auto"/>
            <w:noWrap/>
            <w:hideMark/>
          </w:tcPr>
          <w:p w14:paraId="305951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D94A2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A3295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19A6B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1C1375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319F5F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29,81</w:t>
            </w:r>
          </w:p>
        </w:tc>
        <w:tc>
          <w:tcPr>
            <w:tcW w:w="709" w:type="dxa"/>
            <w:tcBorders>
              <w:top w:val="nil"/>
              <w:left w:val="nil"/>
              <w:bottom w:val="nil"/>
              <w:right w:val="nil"/>
            </w:tcBorders>
            <w:shd w:val="clear" w:color="auto" w:fill="auto"/>
            <w:noWrap/>
            <w:hideMark/>
          </w:tcPr>
          <w:p w14:paraId="4A0DB7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0B36F0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55A5CA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08BFCF1" w14:textId="0376639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3DCCC43" w14:textId="44BF2C9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8951E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BC981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C814A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70D48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3B5EE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59AB0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A84C6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4089D9FD" w14:textId="77777777" w:rsidTr="00B20317">
        <w:tc>
          <w:tcPr>
            <w:tcW w:w="2694" w:type="dxa"/>
            <w:tcBorders>
              <w:top w:val="nil"/>
              <w:left w:val="nil"/>
              <w:bottom w:val="nil"/>
              <w:right w:val="nil"/>
            </w:tcBorders>
            <w:shd w:val="clear" w:color="auto" w:fill="auto"/>
            <w:noWrap/>
            <w:hideMark/>
          </w:tcPr>
          <w:p w14:paraId="38175B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Verduyn, 2003 - sup</w:t>
            </w:r>
          </w:p>
        </w:tc>
        <w:tc>
          <w:tcPr>
            <w:tcW w:w="1061" w:type="dxa"/>
            <w:tcBorders>
              <w:top w:val="nil"/>
              <w:left w:val="nil"/>
              <w:bottom w:val="nil"/>
              <w:right w:val="nil"/>
            </w:tcBorders>
            <w:shd w:val="clear" w:color="auto" w:fill="auto"/>
            <w:noWrap/>
            <w:hideMark/>
          </w:tcPr>
          <w:p w14:paraId="732F2F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744A94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C2F23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75E9B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16</w:t>
            </w:r>
          </w:p>
        </w:tc>
        <w:tc>
          <w:tcPr>
            <w:tcW w:w="567" w:type="dxa"/>
            <w:tcBorders>
              <w:top w:val="nil"/>
              <w:left w:val="nil"/>
              <w:bottom w:val="nil"/>
              <w:right w:val="nil"/>
            </w:tcBorders>
            <w:shd w:val="clear" w:color="auto" w:fill="auto"/>
            <w:noWrap/>
            <w:hideMark/>
          </w:tcPr>
          <w:p w14:paraId="3385473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1B0A70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29,81</w:t>
            </w:r>
          </w:p>
        </w:tc>
        <w:tc>
          <w:tcPr>
            <w:tcW w:w="709" w:type="dxa"/>
            <w:tcBorders>
              <w:top w:val="nil"/>
              <w:left w:val="nil"/>
              <w:bottom w:val="nil"/>
              <w:right w:val="nil"/>
            </w:tcBorders>
            <w:shd w:val="clear" w:color="auto" w:fill="auto"/>
            <w:noWrap/>
            <w:hideMark/>
          </w:tcPr>
          <w:p w14:paraId="7A968EE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7CF484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4B8E69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DC34B22" w14:textId="6FD7E22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0C0F9D58" w14:textId="2A9A34E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4E13F01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DEF7C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791A1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8DB43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EC36E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A8060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3A1486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2003</w:t>
            </w:r>
          </w:p>
        </w:tc>
      </w:tr>
      <w:tr w:rsidR="00B20317" w:rsidRPr="00B20317" w14:paraId="692EB8B7" w14:textId="77777777" w:rsidTr="00B20317">
        <w:tc>
          <w:tcPr>
            <w:tcW w:w="2694" w:type="dxa"/>
            <w:tcBorders>
              <w:top w:val="nil"/>
              <w:left w:val="nil"/>
              <w:bottom w:val="nil"/>
              <w:right w:val="nil"/>
            </w:tcBorders>
            <w:shd w:val="clear" w:color="auto" w:fill="auto"/>
            <w:noWrap/>
            <w:hideMark/>
          </w:tcPr>
          <w:p w14:paraId="037CA4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Vernmark, 2010 - email</w:t>
            </w:r>
          </w:p>
        </w:tc>
        <w:tc>
          <w:tcPr>
            <w:tcW w:w="1061" w:type="dxa"/>
            <w:tcBorders>
              <w:top w:val="nil"/>
              <w:left w:val="nil"/>
              <w:bottom w:val="nil"/>
              <w:right w:val="nil"/>
            </w:tcBorders>
            <w:shd w:val="clear" w:color="auto" w:fill="auto"/>
            <w:noWrap/>
            <w:hideMark/>
          </w:tcPr>
          <w:p w14:paraId="5FB49B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EC384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DCE26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08A2FA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6F805B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A40CA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36,82</w:t>
            </w:r>
          </w:p>
        </w:tc>
        <w:tc>
          <w:tcPr>
            <w:tcW w:w="709" w:type="dxa"/>
            <w:tcBorders>
              <w:top w:val="nil"/>
              <w:left w:val="nil"/>
              <w:bottom w:val="nil"/>
              <w:right w:val="nil"/>
            </w:tcBorders>
            <w:shd w:val="clear" w:color="auto" w:fill="auto"/>
            <w:noWrap/>
            <w:hideMark/>
          </w:tcPr>
          <w:p w14:paraId="12AA4E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2A8E2C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B441F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6F1F952E" w14:textId="480C34B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BAC823F" w14:textId="2693168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40D8F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774A72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E170F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A990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51E7D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DB332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EA55E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6D42E3E1" w14:textId="77777777" w:rsidTr="00B20317">
        <w:tc>
          <w:tcPr>
            <w:tcW w:w="2694" w:type="dxa"/>
            <w:tcBorders>
              <w:top w:val="nil"/>
              <w:left w:val="nil"/>
              <w:bottom w:val="nil"/>
              <w:right w:val="nil"/>
            </w:tcBorders>
            <w:shd w:val="clear" w:color="auto" w:fill="auto"/>
            <w:noWrap/>
            <w:hideMark/>
          </w:tcPr>
          <w:p w14:paraId="40712D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Vernmark, 2010 - guided</w:t>
            </w:r>
          </w:p>
        </w:tc>
        <w:tc>
          <w:tcPr>
            <w:tcW w:w="1061" w:type="dxa"/>
            <w:tcBorders>
              <w:top w:val="nil"/>
              <w:left w:val="nil"/>
              <w:bottom w:val="nil"/>
              <w:right w:val="nil"/>
            </w:tcBorders>
            <w:shd w:val="clear" w:color="auto" w:fill="auto"/>
            <w:noWrap/>
            <w:hideMark/>
          </w:tcPr>
          <w:p w14:paraId="50E9A7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EC573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7E02C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E0AFE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26C60A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67B3D7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36,82</w:t>
            </w:r>
          </w:p>
        </w:tc>
        <w:tc>
          <w:tcPr>
            <w:tcW w:w="709" w:type="dxa"/>
            <w:tcBorders>
              <w:top w:val="nil"/>
              <w:left w:val="nil"/>
              <w:bottom w:val="nil"/>
              <w:right w:val="nil"/>
            </w:tcBorders>
            <w:shd w:val="clear" w:color="auto" w:fill="auto"/>
            <w:noWrap/>
            <w:hideMark/>
          </w:tcPr>
          <w:p w14:paraId="10F16A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189359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7D02AB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DEF97B6" w14:textId="174F55A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68E5F5B" w14:textId="4CD0E79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EED20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9FE94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68961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F6272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ED9742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7493FA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01ABF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1D797791" w14:textId="77777777" w:rsidTr="00B20317">
        <w:tc>
          <w:tcPr>
            <w:tcW w:w="2694" w:type="dxa"/>
            <w:tcBorders>
              <w:top w:val="nil"/>
              <w:left w:val="nil"/>
              <w:bottom w:val="nil"/>
              <w:right w:val="nil"/>
            </w:tcBorders>
            <w:shd w:val="clear" w:color="auto" w:fill="auto"/>
            <w:noWrap/>
            <w:hideMark/>
          </w:tcPr>
          <w:p w14:paraId="3A2D32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Vigod, 2021</w:t>
            </w:r>
          </w:p>
        </w:tc>
        <w:tc>
          <w:tcPr>
            <w:tcW w:w="1061" w:type="dxa"/>
            <w:tcBorders>
              <w:top w:val="nil"/>
              <w:left w:val="nil"/>
              <w:bottom w:val="nil"/>
              <w:right w:val="nil"/>
            </w:tcBorders>
            <w:shd w:val="clear" w:color="auto" w:fill="auto"/>
            <w:noWrap/>
            <w:hideMark/>
          </w:tcPr>
          <w:p w14:paraId="72FE5E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ipt</w:t>
            </w:r>
          </w:p>
        </w:tc>
        <w:tc>
          <w:tcPr>
            <w:tcW w:w="640" w:type="dxa"/>
            <w:tcBorders>
              <w:top w:val="nil"/>
              <w:left w:val="nil"/>
              <w:bottom w:val="nil"/>
              <w:right w:val="nil"/>
            </w:tcBorders>
            <w:shd w:val="clear" w:color="auto" w:fill="auto"/>
            <w:noWrap/>
            <w:hideMark/>
          </w:tcPr>
          <w:p w14:paraId="2388E3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58C82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0A70F9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2B114E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can</w:t>
            </w:r>
          </w:p>
        </w:tc>
        <w:tc>
          <w:tcPr>
            <w:tcW w:w="708" w:type="dxa"/>
            <w:tcBorders>
              <w:top w:val="nil"/>
              <w:left w:val="nil"/>
              <w:bottom w:val="nil"/>
              <w:right w:val="nil"/>
            </w:tcBorders>
            <w:shd w:val="clear" w:color="auto" w:fill="auto"/>
            <w:noWrap/>
            <w:hideMark/>
          </w:tcPr>
          <w:p w14:paraId="520938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33</w:t>
            </w:r>
          </w:p>
        </w:tc>
        <w:tc>
          <w:tcPr>
            <w:tcW w:w="709" w:type="dxa"/>
            <w:tcBorders>
              <w:top w:val="nil"/>
              <w:left w:val="nil"/>
              <w:bottom w:val="nil"/>
              <w:right w:val="nil"/>
            </w:tcBorders>
            <w:shd w:val="clear" w:color="auto" w:fill="auto"/>
            <w:noWrap/>
            <w:hideMark/>
          </w:tcPr>
          <w:p w14:paraId="46C5EC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20E30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5732D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4687AB0" w14:textId="5994D2B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52A91D2C" w14:textId="016E809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CD102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963F4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AAC1B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B92F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655271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BC8D2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23D87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52265807" w14:textId="77777777" w:rsidTr="00B20317">
        <w:tc>
          <w:tcPr>
            <w:tcW w:w="2694" w:type="dxa"/>
            <w:tcBorders>
              <w:top w:val="nil"/>
              <w:left w:val="nil"/>
              <w:bottom w:val="nil"/>
              <w:right w:val="nil"/>
            </w:tcBorders>
            <w:shd w:val="clear" w:color="auto" w:fill="auto"/>
            <w:noWrap/>
            <w:hideMark/>
          </w:tcPr>
          <w:p w14:paraId="57ECB1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Vitriol, 2009</w:t>
            </w:r>
          </w:p>
        </w:tc>
        <w:tc>
          <w:tcPr>
            <w:tcW w:w="1061" w:type="dxa"/>
            <w:tcBorders>
              <w:top w:val="nil"/>
              <w:left w:val="nil"/>
              <w:bottom w:val="nil"/>
              <w:right w:val="nil"/>
            </w:tcBorders>
            <w:shd w:val="clear" w:color="auto" w:fill="auto"/>
            <w:noWrap/>
            <w:hideMark/>
          </w:tcPr>
          <w:p w14:paraId="2E69C0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dyn</w:t>
            </w:r>
          </w:p>
        </w:tc>
        <w:tc>
          <w:tcPr>
            <w:tcW w:w="640" w:type="dxa"/>
            <w:tcBorders>
              <w:top w:val="nil"/>
              <w:left w:val="nil"/>
              <w:bottom w:val="nil"/>
              <w:right w:val="nil"/>
            </w:tcBorders>
            <w:shd w:val="clear" w:color="auto" w:fill="auto"/>
            <w:noWrap/>
            <w:hideMark/>
          </w:tcPr>
          <w:p w14:paraId="29FB4F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2913B8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49900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12</w:t>
            </w:r>
          </w:p>
        </w:tc>
        <w:tc>
          <w:tcPr>
            <w:tcW w:w="567" w:type="dxa"/>
            <w:tcBorders>
              <w:top w:val="nil"/>
              <w:left w:val="nil"/>
              <w:bottom w:val="nil"/>
              <w:right w:val="nil"/>
            </w:tcBorders>
            <w:shd w:val="clear" w:color="auto" w:fill="auto"/>
            <w:noWrap/>
            <w:hideMark/>
          </w:tcPr>
          <w:p w14:paraId="2CB8FD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4FDFCEA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38,86</w:t>
            </w:r>
          </w:p>
        </w:tc>
        <w:tc>
          <w:tcPr>
            <w:tcW w:w="709" w:type="dxa"/>
            <w:tcBorders>
              <w:top w:val="nil"/>
              <w:left w:val="nil"/>
              <w:bottom w:val="nil"/>
              <w:right w:val="nil"/>
            </w:tcBorders>
            <w:shd w:val="clear" w:color="auto" w:fill="auto"/>
            <w:noWrap/>
            <w:hideMark/>
          </w:tcPr>
          <w:p w14:paraId="580817D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98762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69EA22E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5FA87604" w14:textId="3D64660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3C8E2D2" w14:textId="187C374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7CB283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77197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BBF916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39C9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6FAC0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CBB83C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0BA32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2009</w:t>
            </w:r>
          </w:p>
        </w:tc>
      </w:tr>
      <w:tr w:rsidR="00B20317" w:rsidRPr="00B20317" w14:paraId="488524B8" w14:textId="77777777" w:rsidTr="00B20317">
        <w:tc>
          <w:tcPr>
            <w:tcW w:w="2694" w:type="dxa"/>
            <w:tcBorders>
              <w:top w:val="nil"/>
              <w:left w:val="nil"/>
              <w:bottom w:val="nil"/>
              <w:right w:val="nil"/>
            </w:tcBorders>
            <w:shd w:val="clear" w:color="auto" w:fill="auto"/>
            <w:noWrap/>
            <w:hideMark/>
          </w:tcPr>
          <w:p w14:paraId="240BE6C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Warmerdam, 2008 - cbt</w:t>
            </w:r>
          </w:p>
        </w:tc>
        <w:tc>
          <w:tcPr>
            <w:tcW w:w="1061" w:type="dxa"/>
            <w:tcBorders>
              <w:top w:val="nil"/>
              <w:left w:val="nil"/>
              <w:bottom w:val="nil"/>
              <w:right w:val="nil"/>
            </w:tcBorders>
            <w:shd w:val="clear" w:color="auto" w:fill="auto"/>
            <w:noWrap/>
            <w:hideMark/>
          </w:tcPr>
          <w:p w14:paraId="77A118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A40D5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44E3A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81F63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174B5D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413C2B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w:t>
            </w:r>
          </w:p>
        </w:tc>
        <w:tc>
          <w:tcPr>
            <w:tcW w:w="709" w:type="dxa"/>
            <w:tcBorders>
              <w:top w:val="nil"/>
              <w:left w:val="nil"/>
              <w:bottom w:val="nil"/>
              <w:right w:val="nil"/>
            </w:tcBorders>
            <w:shd w:val="clear" w:color="auto" w:fill="auto"/>
            <w:noWrap/>
            <w:hideMark/>
          </w:tcPr>
          <w:p w14:paraId="3C52786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42E1F3B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14E92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2D9D721" w14:textId="4FAC346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430984C" w14:textId="515172F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074F8B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1B507C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8F858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A670B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E3001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2C649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5BFE5E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342E9041" w14:textId="77777777" w:rsidTr="00B20317">
        <w:tc>
          <w:tcPr>
            <w:tcW w:w="2694" w:type="dxa"/>
            <w:tcBorders>
              <w:top w:val="nil"/>
              <w:left w:val="nil"/>
              <w:bottom w:val="nil"/>
              <w:right w:val="nil"/>
            </w:tcBorders>
            <w:shd w:val="clear" w:color="auto" w:fill="auto"/>
            <w:noWrap/>
            <w:hideMark/>
          </w:tcPr>
          <w:p w14:paraId="36DE79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Warmerdam, 2008 - pst</w:t>
            </w:r>
          </w:p>
        </w:tc>
        <w:tc>
          <w:tcPr>
            <w:tcW w:w="1061" w:type="dxa"/>
            <w:tcBorders>
              <w:top w:val="nil"/>
              <w:left w:val="nil"/>
              <w:bottom w:val="nil"/>
              <w:right w:val="nil"/>
            </w:tcBorders>
            <w:shd w:val="clear" w:color="auto" w:fill="auto"/>
            <w:noWrap/>
            <w:hideMark/>
          </w:tcPr>
          <w:p w14:paraId="0FDC18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pst</w:t>
            </w:r>
          </w:p>
        </w:tc>
        <w:tc>
          <w:tcPr>
            <w:tcW w:w="640" w:type="dxa"/>
            <w:tcBorders>
              <w:top w:val="nil"/>
              <w:left w:val="nil"/>
              <w:bottom w:val="nil"/>
              <w:right w:val="nil"/>
            </w:tcBorders>
            <w:shd w:val="clear" w:color="auto" w:fill="auto"/>
            <w:noWrap/>
            <w:hideMark/>
          </w:tcPr>
          <w:p w14:paraId="09986C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77C22B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04DA5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2DD9786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0AEBB9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45</w:t>
            </w:r>
          </w:p>
        </w:tc>
        <w:tc>
          <w:tcPr>
            <w:tcW w:w="709" w:type="dxa"/>
            <w:tcBorders>
              <w:top w:val="nil"/>
              <w:left w:val="nil"/>
              <w:bottom w:val="nil"/>
              <w:right w:val="nil"/>
            </w:tcBorders>
            <w:shd w:val="clear" w:color="auto" w:fill="auto"/>
            <w:noWrap/>
            <w:hideMark/>
          </w:tcPr>
          <w:p w14:paraId="104730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0.71</w:t>
            </w:r>
          </w:p>
        </w:tc>
        <w:tc>
          <w:tcPr>
            <w:tcW w:w="709" w:type="dxa"/>
            <w:tcBorders>
              <w:top w:val="nil"/>
              <w:left w:val="nil"/>
              <w:bottom w:val="nil"/>
              <w:right w:val="nil"/>
            </w:tcBorders>
            <w:shd w:val="clear" w:color="auto" w:fill="auto"/>
            <w:noWrap/>
            <w:hideMark/>
          </w:tcPr>
          <w:p w14:paraId="161A96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151432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45E0192" w14:textId="1C631CE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1BDC6D3" w14:textId="4D91529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388147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528E77C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E9551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6D16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11456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44A9A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D2735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1D116F52" w14:textId="77777777" w:rsidTr="00B20317">
        <w:tc>
          <w:tcPr>
            <w:tcW w:w="2694" w:type="dxa"/>
            <w:tcBorders>
              <w:top w:val="nil"/>
              <w:left w:val="nil"/>
              <w:bottom w:val="nil"/>
              <w:right w:val="nil"/>
            </w:tcBorders>
            <w:shd w:val="clear" w:color="auto" w:fill="auto"/>
            <w:noWrap/>
            <w:hideMark/>
          </w:tcPr>
          <w:p w14:paraId="7960CF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Watkins, 2012</w:t>
            </w:r>
          </w:p>
        </w:tc>
        <w:tc>
          <w:tcPr>
            <w:tcW w:w="1061" w:type="dxa"/>
            <w:tcBorders>
              <w:top w:val="nil"/>
              <w:left w:val="nil"/>
              <w:bottom w:val="nil"/>
              <w:right w:val="nil"/>
            </w:tcBorders>
            <w:shd w:val="clear" w:color="auto" w:fill="auto"/>
            <w:noWrap/>
            <w:hideMark/>
          </w:tcPr>
          <w:p w14:paraId="1212A7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70B29F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F9C90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046E59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w:t>
            </w:r>
          </w:p>
        </w:tc>
        <w:tc>
          <w:tcPr>
            <w:tcW w:w="567" w:type="dxa"/>
            <w:tcBorders>
              <w:top w:val="nil"/>
              <w:left w:val="nil"/>
              <w:bottom w:val="nil"/>
              <w:right w:val="nil"/>
            </w:tcBorders>
            <w:shd w:val="clear" w:color="auto" w:fill="auto"/>
            <w:noWrap/>
            <w:hideMark/>
          </w:tcPr>
          <w:p w14:paraId="185B68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05B449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43,6</w:t>
            </w:r>
          </w:p>
        </w:tc>
        <w:tc>
          <w:tcPr>
            <w:tcW w:w="709" w:type="dxa"/>
            <w:tcBorders>
              <w:top w:val="nil"/>
              <w:left w:val="nil"/>
              <w:bottom w:val="nil"/>
              <w:right w:val="nil"/>
            </w:tcBorders>
            <w:shd w:val="clear" w:color="auto" w:fill="auto"/>
            <w:noWrap/>
            <w:hideMark/>
          </w:tcPr>
          <w:p w14:paraId="706C72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0.64</w:t>
            </w:r>
          </w:p>
        </w:tc>
        <w:tc>
          <w:tcPr>
            <w:tcW w:w="709" w:type="dxa"/>
            <w:tcBorders>
              <w:top w:val="nil"/>
              <w:left w:val="nil"/>
              <w:bottom w:val="nil"/>
              <w:right w:val="nil"/>
            </w:tcBorders>
            <w:shd w:val="clear" w:color="auto" w:fill="auto"/>
            <w:noWrap/>
            <w:hideMark/>
          </w:tcPr>
          <w:p w14:paraId="0B6032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4734B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D8FF6FA" w14:textId="21596AD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3CB04F10" w14:textId="3D28DAF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2D5E7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7310164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B32A9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1AA31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941EB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0E467E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57322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2012</w:t>
            </w:r>
          </w:p>
        </w:tc>
      </w:tr>
      <w:tr w:rsidR="00B20317" w:rsidRPr="00B20317" w14:paraId="7BEE5FD2" w14:textId="77777777" w:rsidTr="00B20317">
        <w:tc>
          <w:tcPr>
            <w:tcW w:w="2694" w:type="dxa"/>
            <w:tcBorders>
              <w:top w:val="nil"/>
              <w:left w:val="nil"/>
              <w:bottom w:val="nil"/>
              <w:right w:val="nil"/>
            </w:tcBorders>
            <w:shd w:val="clear" w:color="auto" w:fill="auto"/>
            <w:noWrap/>
            <w:hideMark/>
          </w:tcPr>
          <w:p w14:paraId="40E84D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Westerhof, 2019 - couns</w:t>
            </w:r>
          </w:p>
        </w:tc>
        <w:tc>
          <w:tcPr>
            <w:tcW w:w="1061" w:type="dxa"/>
            <w:tcBorders>
              <w:top w:val="nil"/>
              <w:left w:val="nil"/>
              <w:bottom w:val="nil"/>
              <w:right w:val="nil"/>
            </w:tcBorders>
            <w:shd w:val="clear" w:color="auto" w:fill="auto"/>
            <w:noWrap/>
            <w:hideMark/>
          </w:tcPr>
          <w:p w14:paraId="2AF1B7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160C78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77055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B8A11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6AD088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5D0E59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53,8</w:t>
            </w:r>
          </w:p>
        </w:tc>
        <w:tc>
          <w:tcPr>
            <w:tcW w:w="709" w:type="dxa"/>
            <w:tcBorders>
              <w:top w:val="nil"/>
              <w:left w:val="nil"/>
              <w:bottom w:val="nil"/>
              <w:right w:val="nil"/>
            </w:tcBorders>
            <w:shd w:val="clear" w:color="auto" w:fill="auto"/>
            <w:noWrap/>
            <w:hideMark/>
          </w:tcPr>
          <w:p w14:paraId="0A7FC0D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621568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A5D58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CE4FBB7" w14:textId="7E64A38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21F11D5" w14:textId="2F1481C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CFBD6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64608F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77C1E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FA064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72CE2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FF77D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1496E5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1EC36162" w14:textId="77777777" w:rsidTr="00B20317">
        <w:tc>
          <w:tcPr>
            <w:tcW w:w="2694" w:type="dxa"/>
            <w:tcBorders>
              <w:top w:val="nil"/>
              <w:left w:val="nil"/>
              <w:bottom w:val="nil"/>
              <w:right w:val="nil"/>
            </w:tcBorders>
            <w:shd w:val="clear" w:color="auto" w:fill="auto"/>
            <w:noWrap/>
            <w:hideMark/>
          </w:tcPr>
          <w:p w14:paraId="02DEE7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Westerhof, 2019 - peer</w:t>
            </w:r>
          </w:p>
        </w:tc>
        <w:tc>
          <w:tcPr>
            <w:tcW w:w="1061" w:type="dxa"/>
            <w:tcBorders>
              <w:top w:val="nil"/>
              <w:left w:val="nil"/>
              <w:bottom w:val="nil"/>
              <w:right w:val="nil"/>
            </w:tcBorders>
            <w:shd w:val="clear" w:color="auto" w:fill="auto"/>
            <w:noWrap/>
            <w:hideMark/>
          </w:tcPr>
          <w:p w14:paraId="3C6C04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lrt</w:t>
            </w:r>
          </w:p>
        </w:tc>
        <w:tc>
          <w:tcPr>
            <w:tcW w:w="640" w:type="dxa"/>
            <w:tcBorders>
              <w:top w:val="nil"/>
              <w:left w:val="nil"/>
              <w:bottom w:val="nil"/>
              <w:right w:val="nil"/>
            </w:tcBorders>
            <w:shd w:val="clear" w:color="auto" w:fill="auto"/>
            <w:noWrap/>
            <w:hideMark/>
          </w:tcPr>
          <w:p w14:paraId="16FBB5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17060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567" w:type="dxa"/>
            <w:tcBorders>
              <w:top w:val="nil"/>
              <w:left w:val="nil"/>
              <w:bottom w:val="nil"/>
              <w:right w:val="nil"/>
            </w:tcBorders>
            <w:shd w:val="clear" w:color="auto" w:fill="auto"/>
            <w:noWrap/>
            <w:hideMark/>
          </w:tcPr>
          <w:p w14:paraId="5F3001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4FBC25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7FEA3F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53,8</w:t>
            </w:r>
          </w:p>
        </w:tc>
        <w:tc>
          <w:tcPr>
            <w:tcW w:w="709" w:type="dxa"/>
            <w:tcBorders>
              <w:top w:val="nil"/>
              <w:left w:val="nil"/>
              <w:bottom w:val="nil"/>
              <w:right w:val="nil"/>
            </w:tcBorders>
            <w:shd w:val="clear" w:color="auto" w:fill="auto"/>
            <w:noWrap/>
            <w:hideMark/>
          </w:tcPr>
          <w:p w14:paraId="58A3637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0F2C2D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CD068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27C1BE3" w14:textId="75E261A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4375CF10" w14:textId="3C67891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99566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398F6A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E3AEC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582C1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43405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AB795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FE27C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7902C75F" w14:textId="77777777" w:rsidTr="00B20317">
        <w:tc>
          <w:tcPr>
            <w:tcW w:w="2694" w:type="dxa"/>
            <w:tcBorders>
              <w:top w:val="nil"/>
              <w:left w:val="nil"/>
              <w:bottom w:val="nil"/>
              <w:right w:val="nil"/>
            </w:tcBorders>
            <w:shd w:val="clear" w:color="auto" w:fill="auto"/>
            <w:noWrap/>
            <w:hideMark/>
          </w:tcPr>
          <w:p w14:paraId="487BB0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Wickberg, 1996</w:t>
            </w:r>
          </w:p>
        </w:tc>
        <w:tc>
          <w:tcPr>
            <w:tcW w:w="1061" w:type="dxa"/>
            <w:tcBorders>
              <w:top w:val="nil"/>
              <w:left w:val="nil"/>
              <w:bottom w:val="nil"/>
              <w:right w:val="nil"/>
            </w:tcBorders>
            <w:shd w:val="clear" w:color="auto" w:fill="auto"/>
            <w:noWrap/>
            <w:hideMark/>
          </w:tcPr>
          <w:p w14:paraId="4C3154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1B83008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BB7E8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296320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w:t>
            </w:r>
          </w:p>
        </w:tc>
        <w:tc>
          <w:tcPr>
            <w:tcW w:w="567" w:type="dxa"/>
            <w:tcBorders>
              <w:top w:val="nil"/>
              <w:left w:val="nil"/>
              <w:bottom w:val="nil"/>
              <w:right w:val="nil"/>
            </w:tcBorders>
            <w:shd w:val="clear" w:color="auto" w:fill="auto"/>
            <w:noWrap/>
            <w:hideMark/>
          </w:tcPr>
          <w:p w14:paraId="5AD756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122F0C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28,4</w:t>
            </w:r>
          </w:p>
        </w:tc>
        <w:tc>
          <w:tcPr>
            <w:tcW w:w="709" w:type="dxa"/>
            <w:tcBorders>
              <w:top w:val="nil"/>
              <w:left w:val="nil"/>
              <w:bottom w:val="nil"/>
              <w:right w:val="nil"/>
            </w:tcBorders>
            <w:shd w:val="clear" w:color="auto" w:fill="auto"/>
            <w:noWrap/>
            <w:hideMark/>
          </w:tcPr>
          <w:p w14:paraId="31F3162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5A4CC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E47170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8FA74EF" w14:textId="08CA692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4C2FAA0F" w14:textId="642C81C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5B9BE6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6F60E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8A945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0D22C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A0B71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4078A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7057F29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1996</w:t>
            </w:r>
          </w:p>
        </w:tc>
      </w:tr>
      <w:tr w:rsidR="00B20317" w:rsidRPr="00B20317" w14:paraId="2A54A45D" w14:textId="77777777" w:rsidTr="00B20317">
        <w:tc>
          <w:tcPr>
            <w:tcW w:w="2694" w:type="dxa"/>
            <w:tcBorders>
              <w:top w:val="nil"/>
              <w:left w:val="nil"/>
              <w:bottom w:val="nil"/>
              <w:right w:val="nil"/>
            </w:tcBorders>
            <w:shd w:val="clear" w:color="auto" w:fill="auto"/>
            <w:noWrap/>
            <w:hideMark/>
          </w:tcPr>
          <w:p w14:paraId="7AA788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lastRenderedPageBreak/>
              <w:t>Wiersma, 2014</w:t>
            </w:r>
          </w:p>
        </w:tc>
        <w:tc>
          <w:tcPr>
            <w:tcW w:w="1061" w:type="dxa"/>
            <w:tcBorders>
              <w:top w:val="nil"/>
              <w:left w:val="nil"/>
              <w:bottom w:val="nil"/>
              <w:right w:val="nil"/>
            </w:tcBorders>
            <w:shd w:val="clear" w:color="auto" w:fill="auto"/>
            <w:noWrap/>
            <w:hideMark/>
          </w:tcPr>
          <w:p w14:paraId="0819C8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6035BE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08C964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12AD3A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w:t>
            </w:r>
          </w:p>
        </w:tc>
        <w:tc>
          <w:tcPr>
            <w:tcW w:w="567" w:type="dxa"/>
            <w:tcBorders>
              <w:top w:val="nil"/>
              <w:left w:val="nil"/>
              <w:bottom w:val="nil"/>
              <w:right w:val="nil"/>
            </w:tcBorders>
            <w:shd w:val="clear" w:color="auto" w:fill="auto"/>
            <w:noWrap/>
            <w:hideMark/>
          </w:tcPr>
          <w:p w14:paraId="530730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55E114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41,6</w:t>
            </w:r>
          </w:p>
        </w:tc>
        <w:tc>
          <w:tcPr>
            <w:tcW w:w="709" w:type="dxa"/>
            <w:tcBorders>
              <w:top w:val="nil"/>
              <w:left w:val="nil"/>
              <w:bottom w:val="nil"/>
              <w:right w:val="nil"/>
            </w:tcBorders>
            <w:shd w:val="clear" w:color="auto" w:fill="auto"/>
            <w:noWrap/>
            <w:hideMark/>
          </w:tcPr>
          <w:p w14:paraId="36C97F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w:t>
            </w:r>
          </w:p>
        </w:tc>
        <w:tc>
          <w:tcPr>
            <w:tcW w:w="709" w:type="dxa"/>
            <w:tcBorders>
              <w:top w:val="nil"/>
              <w:left w:val="nil"/>
              <w:bottom w:val="nil"/>
              <w:right w:val="nil"/>
            </w:tcBorders>
            <w:shd w:val="clear" w:color="auto" w:fill="auto"/>
            <w:noWrap/>
            <w:hideMark/>
          </w:tcPr>
          <w:p w14:paraId="6B208A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5A7905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F4047A8" w14:textId="5830599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57DF885" w14:textId="186F912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CB3AA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3AF6C2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BD4FC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D51C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0EA840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7AC07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DAABE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r w:rsidR="00B20317" w:rsidRPr="00B20317" w14:paraId="4A78EA0F" w14:textId="77777777" w:rsidTr="00B20317">
        <w:tc>
          <w:tcPr>
            <w:tcW w:w="2694" w:type="dxa"/>
            <w:tcBorders>
              <w:top w:val="nil"/>
              <w:left w:val="nil"/>
              <w:bottom w:val="nil"/>
              <w:right w:val="nil"/>
            </w:tcBorders>
            <w:shd w:val="clear" w:color="auto" w:fill="auto"/>
            <w:noWrap/>
            <w:hideMark/>
          </w:tcPr>
          <w:p w14:paraId="0C3243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Wiklund, 2010</w:t>
            </w:r>
          </w:p>
        </w:tc>
        <w:tc>
          <w:tcPr>
            <w:tcW w:w="1061" w:type="dxa"/>
            <w:tcBorders>
              <w:top w:val="nil"/>
              <w:left w:val="nil"/>
              <w:bottom w:val="nil"/>
              <w:right w:val="nil"/>
            </w:tcBorders>
            <w:shd w:val="clear" w:color="auto" w:fill="auto"/>
            <w:noWrap/>
            <w:hideMark/>
          </w:tcPr>
          <w:p w14:paraId="7F4DA23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6053FF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18C18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4696D3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567" w:type="dxa"/>
            <w:tcBorders>
              <w:top w:val="nil"/>
              <w:left w:val="nil"/>
              <w:bottom w:val="nil"/>
              <w:right w:val="nil"/>
            </w:tcBorders>
            <w:shd w:val="clear" w:color="auto" w:fill="auto"/>
            <w:noWrap/>
            <w:hideMark/>
          </w:tcPr>
          <w:p w14:paraId="234865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eu</w:t>
            </w:r>
          </w:p>
        </w:tc>
        <w:tc>
          <w:tcPr>
            <w:tcW w:w="708" w:type="dxa"/>
            <w:tcBorders>
              <w:top w:val="nil"/>
              <w:left w:val="nil"/>
              <w:bottom w:val="nil"/>
              <w:right w:val="nil"/>
            </w:tcBorders>
            <w:shd w:val="clear" w:color="auto" w:fill="auto"/>
            <w:noWrap/>
            <w:hideMark/>
          </w:tcPr>
          <w:p w14:paraId="2B7CB6A8"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6A7823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1DF793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DCFB0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1FD9F6D2" w14:textId="51E951E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410B2723" w14:textId="572AEC7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3E94F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891DC1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EB4F44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0D5D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EB5D5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0C08C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5E919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2010</w:t>
            </w:r>
          </w:p>
        </w:tc>
      </w:tr>
      <w:tr w:rsidR="00B20317" w:rsidRPr="00B20317" w14:paraId="3DB73BC0" w14:textId="77777777" w:rsidTr="00B20317">
        <w:tc>
          <w:tcPr>
            <w:tcW w:w="2694" w:type="dxa"/>
            <w:tcBorders>
              <w:top w:val="nil"/>
              <w:left w:val="nil"/>
              <w:bottom w:val="nil"/>
              <w:right w:val="nil"/>
            </w:tcBorders>
            <w:shd w:val="clear" w:color="auto" w:fill="auto"/>
            <w:noWrap/>
            <w:hideMark/>
          </w:tcPr>
          <w:p w14:paraId="1BB819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Williams, 2013a</w:t>
            </w:r>
          </w:p>
        </w:tc>
        <w:tc>
          <w:tcPr>
            <w:tcW w:w="1061" w:type="dxa"/>
            <w:tcBorders>
              <w:top w:val="nil"/>
              <w:left w:val="nil"/>
              <w:bottom w:val="nil"/>
              <w:right w:val="nil"/>
            </w:tcBorders>
            <w:shd w:val="clear" w:color="auto" w:fill="auto"/>
            <w:noWrap/>
            <w:hideMark/>
          </w:tcPr>
          <w:p w14:paraId="00AB3B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40A07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FBCCE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945D9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13</w:t>
            </w:r>
          </w:p>
        </w:tc>
        <w:tc>
          <w:tcPr>
            <w:tcW w:w="567" w:type="dxa"/>
            <w:tcBorders>
              <w:top w:val="nil"/>
              <w:left w:val="nil"/>
              <w:bottom w:val="nil"/>
              <w:right w:val="nil"/>
            </w:tcBorders>
            <w:shd w:val="clear" w:color="auto" w:fill="auto"/>
            <w:noWrap/>
            <w:hideMark/>
          </w:tcPr>
          <w:p w14:paraId="27AC0B5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0E3C17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44,76</w:t>
            </w:r>
          </w:p>
        </w:tc>
        <w:tc>
          <w:tcPr>
            <w:tcW w:w="709" w:type="dxa"/>
            <w:tcBorders>
              <w:top w:val="nil"/>
              <w:left w:val="nil"/>
              <w:bottom w:val="nil"/>
              <w:right w:val="nil"/>
            </w:tcBorders>
            <w:shd w:val="clear" w:color="auto" w:fill="auto"/>
            <w:noWrap/>
            <w:hideMark/>
          </w:tcPr>
          <w:p w14:paraId="325B45A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0.76</w:t>
            </w:r>
          </w:p>
        </w:tc>
        <w:tc>
          <w:tcPr>
            <w:tcW w:w="709" w:type="dxa"/>
            <w:tcBorders>
              <w:top w:val="nil"/>
              <w:left w:val="nil"/>
              <w:bottom w:val="nil"/>
              <w:right w:val="nil"/>
            </w:tcBorders>
            <w:shd w:val="clear" w:color="auto" w:fill="auto"/>
            <w:noWrap/>
            <w:hideMark/>
          </w:tcPr>
          <w:p w14:paraId="728BF3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DF9372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2183632" w14:textId="7EF76A7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D7ABC58" w14:textId="438C9F8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89839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42E228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94264B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31F34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F1AA4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C1A9F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4452F61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7A351719" w14:textId="77777777" w:rsidTr="00B20317">
        <w:tc>
          <w:tcPr>
            <w:tcW w:w="2694" w:type="dxa"/>
            <w:tcBorders>
              <w:top w:val="nil"/>
              <w:left w:val="nil"/>
              <w:bottom w:val="nil"/>
              <w:right w:val="nil"/>
            </w:tcBorders>
            <w:shd w:val="clear" w:color="auto" w:fill="auto"/>
            <w:noWrap/>
            <w:hideMark/>
          </w:tcPr>
          <w:p w14:paraId="397C10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Williams, 2013b</w:t>
            </w:r>
          </w:p>
        </w:tc>
        <w:tc>
          <w:tcPr>
            <w:tcW w:w="1061" w:type="dxa"/>
            <w:tcBorders>
              <w:top w:val="nil"/>
              <w:left w:val="nil"/>
              <w:bottom w:val="nil"/>
              <w:right w:val="nil"/>
            </w:tcBorders>
            <w:shd w:val="clear" w:color="auto" w:fill="auto"/>
            <w:noWrap/>
            <w:hideMark/>
          </w:tcPr>
          <w:p w14:paraId="679065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98AD3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DE851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649001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567" w:type="dxa"/>
            <w:tcBorders>
              <w:top w:val="nil"/>
              <w:left w:val="nil"/>
              <w:bottom w:val="nil"/>
              <w:right w:val="nil"/>
            </w:tcBorders>
            <w:shd w:val="clear" w:color="auto" w:fill="auto"/>
            <w:noWrap/>
            <w:hideMark/>
          </w:tcPr>
          <w:p w14:paraId="038AE3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0244E8D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41,75</w:t>
            </w:r>
          </w:p>
        </w:tc>
        <w:tc>
          <w:tcPr>
            <w:tcW w:w="709" w:type="dxa"/>
            <w:tcBorders>
              <w:top w:val="nil"/>
              <w:left w:val="nil"/>
              <w:bottom w:val="nil"/>
              <w:right w:val="nil"/>
            </w:tcBorders>
            <w:shd w:val="clear" w:color="auto" w:fill="auto"/>
            <w:noWrap/>
            <w:hideMark/>
          </w:tcPr>
          <w:p w14:paraId="28A5DB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7DF0CA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198F2B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DBBCE1C" w14:textId="74BC8B3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A27500F" w14:textId="06D8515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13742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3011C1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42D7A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C04F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FBA59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B0F2B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2001A5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35214AC7" w14:textId="77777777" w:rsidTr="00B20317">
        <w:tc>
          <w:tcPr>
            <w:tcW w:w="2694" w:type="dxa"/>
            <w:tcBorders>
              <w:top w:val="nil"/>
              <w:left w:val="nil"/>
              <w:bottom w:val="nil"/>
              <w:right w:val="nil"/>
            </w:tcBorders>
            <w:shd w:val="clear" w:color="auto" w:fill="auto"/>
            <w:noWrap/>
            <w:hideMark/>
          </w:tcPr>
          <w:p w14:paraId="61C410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Williams, 2018</w:t>
            </w:r>
          </w:p>
        </w:tc>
        <w:tc>
          <w:tcPr>
            <w:tcW w:w="1061" w:type="dxa"/>
            <w:tcBorders>
              <w:top w:val="nil"/>
              <w:left w:val="nil"/>
              <w:bottom w:val="nil"/>
              <w:right w:val="nil"/>
            </w:tcBorders>
            <w:shd w:val="clear" w:color="auto" w:fill="auto"/>
            <w:noWrap/>
            <w:hideMark/>
          </w:tcPr>
          <w:p w14:paraId="39BE64E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830B94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0415C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6949CB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4E4C2F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uk</w:t>
            </w:r>
          </w:p>
        </w:tc>
        <w:tc>
          <w:tcPr>
            <w:tcW w:w="708" w:type="dxa"/>
            <w:tcBorders>
              <w:top w:val="nil"/>
              <w:left w:val="nil"/>
              <w:bottom w:val="nil"/>
              <w:right w:val="nil"/>
            </w:tcBorders>
            <w:shd w:val="clear" w:color="auto" w:fill="auto"/>
            <w:noWrap/>
            <w:hideMark/>
          </w:tcPr>
          <w:p w14:paraId="5BCD15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46,6</w:t>
            </w:r>
          </w:p>
        </w:tc>
        <w:tc>
          <w:tcPr>
            <w:tcW w:w="709" w:type="dxa"/>
            <w:tcBorders>
              <w:top w:val="nil"/>
              <w:left w:val="nil"/>
              <w:bottom w:val="nil"/>
              <w:right w:val="nil"/>
            </w:tcBorders>
            <w:shd w:val="clear" w:color="auto" w:fill="auto"/>
            <w:noWrap/>
            <w:hideMark/>
          </w:tcPr>
          <w:p w14:paraId="65BCB9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0.68</w:t>
            </w:r>
          </w:p>
        </w:tc>
        <w:tc>
          <w:tcPr>
            <w:tcW w:w="709" w:type="dxa"/>
            <w:tcBorders>
              <w:top w:val="nil"/>
              <w:left w:val="nil"/>
              <w:bottom w:val="nil"/>
              <w:right w:val="nil"/>
            </w:tcBorders>
            <w:shd w:val="clear" w:color="auto" w:fill="auto"/>
            <w:noWrap/>
            <w:hideMark/>
          </w:tcPr>
          <w:p w14:paraId="141E18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19B78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4815EFD5" w14:textId="003555A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EF275EA" w14:textId="77285B6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6A243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9FA3B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FCD3E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FE410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B6AAFD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6E981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2720EC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11F755B8" w14:textId="77777777" w:rsidTr="00B20317">
        <w:tc>
          <w:tcPr>
            <w:tcW w:w="2694" w:type="dxa"/>
            <w:tcBorders>
              <w:top w:val="nil"/>
              <w:left w:val="nil"/>
              <w:bottom w:val="nil"/>
              <w:right w:val="nil"/>
            </w:tcBorders>
            <w:shd w:val="clear" w:color="auto" w:fill="auto"/>
            <w:noWrap/>
            <w:hideMark/>
          </w:tcPr>
          <w:p w14:paraId="593E79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Wilson, 1983 - bat</w:t>
            </w:r>
          </w:p>
        </w:tc>
        <w:tc>
          <w:tcPr>
            <w:tcW w:w="1061" w:type="dxa"/>
            <w:tcBorders>
              <w:top w:val="nil"/>
              <w:left w:val="nil"/>
              <w:bottom w:val="nil"/>
              <w:right w:val="nil"/>
            </w:tcBorders>
            <w:shd w:val="clear" w:color="auto" w:fill="auto"/>
            <w:noWrap/>
            <w:hideMark/>
          </w:tcPr>
          <w:p w14:paraId="4CCEC3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3328536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D150A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B505A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4B5290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64F39F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39,5</w:t>
            </w:r>
          </w:p>
        </w:tc>
        <w:tc>
          <w:tcPr>
            <w:tcW w:w="709" w:type="dxa"/>
            <w:tcBorders>
              <w:top w:val="nil"/>
              <w:left w:val="nil"/>
              <w:bottom w:val="nil"/>
              <w:right w:val="nil"/>
            </w:tcBorders>
            <w:shd w:val="clear" w:color="auto" w:fill="auto"/>
            <w:noWrap/>
            <w:hideMark/>
          </w:tcPr>
          <w:p w14:paraId="7136EC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630FC9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F9EDD7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C39A2E5" w14:textId="1922F88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636EA27" w14:textId="07EF27A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3C198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50771B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9A2F8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C22A5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83129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1096B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15E83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1983</w:t>
            </w:r>
          </w:p>
        </w:tc>
      </w:tr>
      <w:tr w:rsidR="00B20317" w:rsidRPr="00B20317" w14:paraId="4D8AE7E8" w14:textId="77777777" w:rsidTr="00B20317">
        <w:tc>
          <w:tcPr>
            <w:tcW w:w="2694" w:type="dxa"/>
            <w:tcBorders>
              <w:top w:val="nil"/>
              <w:left w:val="nil"/>
              <w:bottom w:val="nil"/>
              <w:right w:val="nil"/>
            </w:tcBorders>
            <w:shd w:val="clear" w:color="auto" w:fill="auto"/>
            <w:noWrap/>
            <w:hideMark/>
          </w:tcPr>
          <w:p w14:paraId="58A01F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Wilson, 1983 - cbt</w:t>
            </w:r>
          </w:p>
        </w:tc>
        <w:tc>
          <w:tcPr>
            <w:tcW w:w="1061" w:type="dxa"/>
            <w:tcBorders>
              <w:top w:val="nil"/>
              <w:left w:val="nil"/>
              <w:bottom w:val="nil"/>
              <w:right w:val="nil"/>
            </w:tcBorders>
            <w:shd w:val="clear" w:color="auto" w:fill="auto"/>
            <w:noWrap/>
            <w:hideMark/>
          </w:tcPr>
          <w:p w14:paraId="11EC13A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8BAC5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0341B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0A1097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397DEB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2EBEEF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39,5</w:t>
            </w:r>
          </w:p>
        </w:tc>
        <w:tc>
          <w:tcPr>
            <w:tcW w:w="709" w:type="dxa"/>
            <w:tcBorders>
              <w:top w:val="nil"/>
              <w:left w:val="nil"/>
              <w:bottom w:val="nil"/>
              <w:right w:val="nil"/>
            </w:tcBorders>
            <w:shd w:val="clear" w:color="auto" w:fill="auto"/>
            <w:noWrap/>
            <w:hideMark/>
          </w:tcPr>
          <w:p w14:paraId="6DF6CE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w:t>
            </w:r>
          </w:p>
        </w:tc>
        <w:tc>
          <w:tcPr>
            <w:tcW w:w="709" w:type="dxa"/>
            <w:tcBorders>
              <w:top w:val="nil"/>
              <w:left w:val="nil"/>
              <w:bottom w:val="nil"/>
              <w:right w:val="nil"/>
            </w:tcBorders>
            <w:shd w:val="clear" w:color="auto" w:fill="auto"/>
            <w:noWrap/>
            <w:hideMark/>
          </w:tcPr>
          <w:p w14:paraId="306F1F9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21CBF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DFCE622" w14:textId="6DA604C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97E192F" w14:textId="1E42D25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59921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EABD3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0D2A1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B8E426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B9618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832D6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1607C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1983</w:t>
            </w:r>
          </w:p>
        </w:tc>
      </w:tr>
      <w:tr w:rsidR="00B20317" w:rsidRPr="00B20317" w14:paraId="570C33E2" w14:textId="77777777" w:rsidTr="00B20317">
        <w:tc>
          <w:tcPr>
            <w:tcW w:w="2694" w:type="dxa"/>
            <w:tcBorders>
              <w:top w:val="nil"/>
              <w:left w:val="nil"/>
              <w:bottom w:val="nil"/>
              <w:right w:val="nil"/>
            </w:tcBorders>
            <w:shd w:val="clear" w:color="auto" w:fill="auto"/>
            <w:noWrap/>
            <w:hideMark/>
          </w:tcPr>
          <w:p w14:paraId="64EF8E8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Wollersheim, 1991 - cbt</w:t>
            </w:r>
          </w:p>
        </w:tc>
        <w:tc>
          <w:tcPr>
            <w:tcW w:w="1061" w:type="dxa"/>
            <w:tcBorders>
              <w:top w:val="nil"/>
              <w:left w:val="nil"/>
              <w:bottom w:val="nil"/>
              <w:right w:val="nil"/>
            </w:tcBorders>
            <w:shd w:val="clear" w:color="auto" w:fill="auto"/>
            <w:noWrap/>
            <w:hideMark/>
          </w:tcPr>
          <w:p w14:paraId="553B32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B11E1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7FEAFC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60AB4C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26A57B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591A76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39,4</w:t>
            </w:r>
          </w:p>
        </w:tc>
        <w:tc>
          <w:tcPr>
            <w:tcW w:w="709" w:type="dxa"/>
            <w:tcBorders>
              <w:top w:val="nil"/>
              <w:left w:val="nil"/>
              <w:bottom w:val="nil"/>
              <w:right w:val="nil"/>
            </w:tcBorders>
            <w:shd w:val="clear" w:color="auto" w:fill="auto"/>
            <w:noWrap/>
            <w:hideMark/>
          </w:tcPr>
          <w:p w14:paraId="2FCFA0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4B49CA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8E533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04627ACE" w14:textId="1511258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81F19CD" w14:textId="787D172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4C2D95D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0BDAB7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0CC9A2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44300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98712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DCBB4D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5AE67B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1991</w:t>
            </w:r>
          </w:p>
        </w:tc>
      </w:tr>
      <w:tr w:rsidR="00B20317" w:rsidRPr="00B20317" w14:paraId="54497425" w14:textId="77777777" w:rsidTr="00B20317">
        <w:tc>
          <w:tcPr>
            <w:tcW w:w="2694" w:type="dxa"/>
            <w:tcBorders>
              <w:top w:val="nil"/>
              <w:left w:val="nil"/>
              <w:bottom w:val="nil"/>
              <w:right w:val="nil"/>
            </w:tcBorders>
            <w:shd w:val="clear" w:color="auto" w:fill="auto"/>
            <w:noWrap/>
            <w:hideMark/>
          </w:tcPr>
          <w:p w14:paraId="0A2F56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Wollersheim, 1991 - gsh</w:t>
            </w:r>
          </w:p>
        </w:tc>
        <w:tc>
          <w:tcPr>
            <w:tcW w:w="1061" w:type="dxa"/>
            <w:tcBorders>
              <w:top w:val="nil"/>
              <w:left w:val="nil"/>
              <w:bottom w:val="nil"/>
              <w:right w:val="nil"/>
            </w:tcBorders>
            <w:shd w:val="clear" w:color="auto" w:fill="auto"/>
            <w:noWrap/>
            <w:hideMark/>
          </w:tcPr>
          <w:p w14:paraId="55236B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AF1D8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3B00AE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446072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2D8D95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BA46F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39,4</w:t>
            </w:r>
          </w:p>
        </w:tc>
        <w:tc>
          <w:tcPr>
            <w:tcW w:w="709" w:type="dxa"/>
            <w:tcBorders>
              <w:top w:val="nil"/>
              <w:left w:val="nil"/>
              <w:bottom w:val="nil"/>
              <w:right w:val="nil"/>
            </w:tcBorders>
            <w:shd w:val="clear" w:color="auto" w:fill="auto"/>
            <w:noWrap/>
            <w:hideMark/>
          </w:tcPr>
          <w:p w14:paraId="5E4530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1F680B8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758DF4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F300964" w14:textId="4DDA828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57B83FC" w14:textId="7015195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4E8340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C4F36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5F1C7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78E5A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B2E32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64C7F7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FC42E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1991</w:t>
            </w:r>
          </w:p>
        </w:tc>
      </w:tr>
      <w:tr w:rsidR="00B20317" w:rsidRPr="00B20317" w14:paraId="7EF30273" w14:textId="77777777" w:rsidTr="00B20317">
        <w:tc>
          <w:tcPr>
            <w:tcW w:w="2694" w:type="dxa"/>
            <w:tcBorders>
              <w:top w:val="nil"/>
              <w:left w:val="nil"/>
              <w:bottom w:val="nil"/>
              <w:right w:val="nil"/>
            </w:tcBorders>
            <w:shd w:val="clear" w:color="auto" w:fill="auto"/>
            <w:noWrap/>
            <w:hideMark/>
          </w:tcPr>
          <w:p w14:paraId="20F989E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Wollersheim, 1991 - sup</w:t>
            </w:r>
          </w:p>
        </w:tc>
        <w:tc>
          <w:tcPr>
            <w:tcW w:w="1061" w:type="dxa"/>
            <w:tcBorders>
              <w:top w:val="nil"/>
              <w:left w:val="nil"/>
              <w:bottom w:val="nil"/>
              <w:right w:val="nil"/>
            </w:tcBorders>
            <w:shd w:val="clear" w:color="auto" w:fill="auto"/>
            <w:noWrap/>
            <w:hideMark/>
          </w:tcPr>
          <w:p w14:paraId="202B5F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sup</w:t>
            </w:r>
          </w:p>
        </w:tc>
        <w:tc>
          <w:tcPr>
            <w:tcW w:w="640" w:type="dxa"/>
            <w:tcBorders>
              <w:top w:val="nil"/>
              <w:left w:val="nil"/>
              <w:bottom w:val="nil"/>
              <w:right w:val="nil"/>
            </w:tcBorders>
            <w:shd w:val="clear" w:color="auto" w:fill="auto"/>
            <w:noWrap/>
            <w:hideMark/>
          </w:tcPr>
          <w:p w14:paraId="3B06CD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0F07AB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45015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7F5303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2EC9F1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39,4</w:t>
            </w:r>
          </w:p>
        </w:tc>
        <w:tc>
          <w:tcPr>
            <w:tcW w:w="709" w:type="dxa"/>
            <w:tcBorders>
              <w:top w:val="nil"/>
              <w:left w:val="nil"/>
              <w:bottom w:val="nil"/>
              <w:right w:val="nil"/>
            </w:tcBorders>
            <w:shd w:val="clear" w:color="auto" w:fill="auto"/>
            <w:noWrap/>
            <w:hideMark/>
          </w:tcPr>
          <w:p w14:paraId="14430F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0.72</w:t>
            </w:r>
          </w:p>
        </w:tc>
        <w:tc>
          <w:tcPr>
            <w:tcW w:w="709" w:type="dxa"/>
            <w:tcBorders>
              <w:top w:val="nil"/>
              <w:left w:val="nil"/>
              <w:bottom w:val="nil"/>
              <w:right w:val="nil"/>
            </w:tcBorders>
            <w:shd w:val="clear" w:color="auto" w:fill="auto"/>
            <w:noWrap/>
            <w:hideMark/>
          </w:tcPr>
          <w:p w14:paraId="6BC0E8F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2B5EA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A2E98E8" w14:textId="52CECCB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7CB9190" w14:textId="7A3F094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851" w:type="dxa"/>
            <w:tcBorders>
              <w:top w:val="nil"/>
              <w:left w:val="nil"/>
              <w:bottom w:val="nil"/>
              <w:right w:val="nil"/>
            </w:tcBorders>
            <w:shd w:val="clear" w:color="auto" w:fill="auto"/>
            <w:noWrap/>
            <w:hideMark/>
          </w:tcPr>
          <w:p w14:paraId="479C1A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AAADA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7841C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24DC9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3D29E9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BEEDC2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65801D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1991</w:t>
            </w:r>
          </w:p>
        </w:tc>
      </w:tr>
      <w:tr w:rsidR="00B20317" w:rsidRPr="00B20317" w14:paraId="44EC8F87" w14:textId="77777777" w:rsidTr="00B20317">
        <w:tc>
          <w:tcPr>
            <w:tcW w:w="2694" w:type="dxa"/>
            <w:tcBorders>
              <w:top w:val="nil"/>
              <w:left w:val="nil"/>
              <w:bottom w:val="nil"/>
              <w:right w:val="nil"/>
            </w:tcBorders>
            <w:shd w:val="clear" w:color="auto" w:fill="auto"/>
            <w:noWrap/>
            <w:hideMark/>
          </w:tcPr>
          <w:p w14:paraId="4BB1E0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Wong, 2008a</w:t>
            </w:r>
          </w:p>
        </w:tc>
        <w:tc>
          <w:tcPr>
            <w:tcW w:w="1061" w:type="dxa"/>
            <w:tcBorders>
              <w:top w:val="nil"/>
              <w:left w:val="nil"/>
              <w:bottom w:val="nil"/>
              <w:right w:val="nil"/>
            </w:tcBorders>
            <w:shd w:val="clear" w:color="auto" w:fill="auto"/>
            <w:noWrap/>
            <w:hideMark/>
          </w:tcPr>
          <w:p w14:paraId="01F1F5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A639F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AF4F6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2A164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448F6C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4D518D3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42,72</w:t>
            </w:r>
          </w:p>
        </w:tc>
        <w:tc>
          <w:tcPr>
            <w:tcW w:w="709" w:type="dxa"/>
            <w:tcBorders>
              <w:top w:val="nil"/>
              <w:left w:val="nil"/>
              <w:bottom w:val="nil"/>
              <w:right w:val="nil"/>
            </w:tcBorders>
            <w:shd w:val="clear" w:color="auto" w:fill="auto"/>
            <w:noWrap/>
            <w:hideMark/>
          </w:tcPr>
          <w:p w14:paraId="4CA46D9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5B0E4E6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4EE246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78E4CBC" w14:textId="628F4CA2"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6FB66CC" w14:textId="3088D71C"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5A397D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0051D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F43BE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4DE76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56B4F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0CE96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075DE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1845A7E9" w14:textId="77777777" w:rsidTr="00B20317">
        <w:tc>
          <w:tcPr>
            <w:tcW w:w="2694" w:type="dxa"/>
            <w:tcBorders>
              <w:top w:val="nil"/>
              <w:left w:val="nil"/>
              <w:bottom w:val="nil"/>
              <w:right w:val="nil"/>
            </w:tcBorders>
            <w:shd w:val="clear" w:color="auto" w:fill="auto"/>
            <w:noWrap/>
            <w:hideMark/>
          </w:tcPr>
          <w:p w14:paraId="424B117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Wong, 2008b</w:t>
            </w:r>
          </w:p>
        </w:tc>
        <w:tc>
          <w:tcPr>
            <w:tcW w:w="1061" w:type="dxa"/>
            <w:tcBorders>
              <w:top w:val="nil"/>
              <w:left w:val="nil"/>
              <w:bottom w:val="nil"/>
              <w:right w:val="nil"/>
            </w:tcBorders>
            <w:shd w:val="clear" w:color="auto" w:fill="auto"/>
            <w:noWrap/>
            <w:hideMark/>
          </w:tcPr>
          <w:p w14:paraId="54EA35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81A55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6550563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56094A7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w:t>
            </w:r>
          </w:p>
        </w:tc>
        <w:tc>
          <w:tcPr>
            <w:tcW w:w="567" w:type="dxa"/>
            <w:tcBorders>
              <w:top w:val="nil"/>
              <w:left w:val="nil"/>
              <w:bottom w:val="nil"/>
              <w:right w:val="nil"/>
            </w:tcBorders>
            <w:shd w:val="clear" w:color="auto" w:fill="auto"/>
            <w:noWrap/>
            <w:hideMark/>
          </w:tcPr>
          <w:p w14:paraId="3D7A64B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1B767DC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37,4</w:t>
            </w:r>
          </w:p>
        </w:tc>
        <w:tc>
          <w:tcPr>
            <w:tcW w:w="709" w:type="dxa"/>
            <w:tcBorders>
              <w:top w:val="nil"/>
              <w:left w:val="nil"/>
              <w:bottom w:val="nil"/>
              <w:right w:val="nil"/>
            </w:tcBorders>
            <w:shd w:val="clear" w:color="auto" w:fill="auto"/>
            <w:noWrap/>
            <w:hideMark/>
          </w:tcPr>
          <w:p w14:paraId="2BC3DE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0.78</w:t>
            </w:r>
          </w:p>
        </w:tc>
        <w:tc>
          <w:tcPr>
            <w:tcW w:w="709" w:type="dxa"/>
            <w:tcBorders>
              <w:top w:val="nil"/>
              <w:left w:val="nil"/>
              <w:bottom w:val="nil"/>
              <w:right w:val="nil"/>
            </w:tcBorders>
            <w:shd w:val="clear" w:color="auto" w:fill="auto"/>
            <w:noWrap/>
            <w:hideMark/>
          </w:tcPr>
          <w:p w14:paraId="1444A8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910F1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988FCE6" w14:textId="2E7BD4B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E82BF69" w14:textId="01CB1FE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8F5C8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81701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58F0D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C08F5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EB0D15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05B2A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448AB4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2008</w:t>
            </w:r>
          </w:p>
        </w:tc>
      </w:tr>
      <w:tr w:rsidR="00B20317" w:rsidRPr="00B20317" w14:paraId="5D31C694" w14:textId="77777777" w:rsidTr="00B20317">
        <w:tc>
          <w:tcPr>
            <w:tcW w:w="2694" w:type="dxa"/>
            <w:tcBorders>
              <w:top w:val="nil"/>
              <w:left w:val="nil"/>
              <w:bottom w:val="nil"/>
              <w:right w:val="nil"/>
            </w:tcBorders>
            <w:shd w:val="clear" w:color="auto" w:fill="auto"/>
            <w:noWrap/>
            <w:hideMark/>
          </w:tcPr>
          <w:p w14:paraId="43475C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Wong, 2018</w:t>
            </w:r>
          </w:p>
        </w:tc>
        <w:tc>
          <w:tcPr>
            <w:tcW w:w="1061" w:type="dxa"/>
            <w:tcBorders>
              <w:top w:val="nil"/>
              <w:left w:val="nil"/>
              <w:bottom w:val="nil"/>
              <w:right w:val="nil"/>
            </w:tcBorders>
            <w:shd w:val="clear" w:color="auto" w:fill="auto"/>
            <w:noWrap/>
            <w:hideMark/>
          </w:tcPr>
          <w:p w14:paraId="23ACDA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3953BD3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5C8F15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829D8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786252C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6F0D83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54</w:t>
            </w:r>
          </w:p>
        </w:tc>
        <w:tc>
          <w:tcPr>
            <w:tcW w:w="709" w:type="dxa"/>
            <w:tcBorders>
              <w:top w:val="nil"/>
              <w:left w:val="nil"/>
              <w:bottom w:val="nil"/>
              <w:right w:val="nil"/>
            </w:tcBorders>
            <w:shd w:val="clear" w:color="auto" w:fill="auto"/>
            <w:noWrap/>
            <w:hideMark/>
          </w:tcPr>
          <w:p w14:paraId="7486AA5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0.93</w:t>
            </w:r>
          </w:p>
        </w:tc>
        <w:tc>
          <w:tcPr>
            <w:tcW w:w="709" w:type="dxa"/>
            <w:tcBorders>
              <w:top w:val="nil"/>
              <w:left w:val="nil"/>
              <w:bottom w:val="nil"/>
              <w:right w:val="nil"/>
            </w:tcBorders>
            <w:shd w:val="clear" w:color="auto" w:fill="auto"/>
            <w:noWrap/>
            <w:hideMark/>
          </w:tcPr>
          <w:p w14:paraId="6D4195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080234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12EDCEB" w14:textId="5F9D5A7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2058926C" w14:textId="2B532D5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00F605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93E48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582AF9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96C9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70C8EC8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725F6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675B8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198706A2" w14:textId="77777777" w:rsidTr="00B20317">
        <w:tc>
          <w:tcPr>
            <w:tcW w:w="2694" w:type="dxa"/>
            <w:tcBorders>
              <w:top w:val="nil"/>
              <w:left w:val="nil"/>
              <w:bottom w:val="nil"/>
              <w:right w:val="nil"/>
            </w:tcBorders>
            <w:shd w:val="clear" w:color="auto" w:fill="auto"/>
            <w:noWrap/>
            <w:hideMark/>
          </w:tcPr>
          <w:p w14:paraId="599BFB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Wright, 2005 - c-cbt</w:t>
            </w:r>
          </w:p>
        </w:tc>
        <w:tc>
          <w:tcPr>
            <w:tcW w:w="1061" w:type="dxa"/>
            <w:tcBorders>
              <w:top w:val="nil"/>
              <w:left w:val="nil"/>
              <w:bottom w:val="nil"/>
              <w:right w:val="nil"/>
            </w:tcBorders>
            <w:shd w:val="clear" w:color="auto" w:fill="auto"/>
            <w:noWrap/>
            <w:hideMark/>
          </w:tcPr>
          <w:p w14:paraId="500A42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4B516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21B8F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165ACE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349E8C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4175806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40,23</w:t>
            </w:r>
          </w:p>
        </w:tc>
        <w:tc>
          <w:tcPr>
            <w:tcW w:w="709" w:type="dxa"/>
            <w:tcBorders>
              <w:top w:val="nil"/>
              <w:left w:val="nil"/>
              <w:bottom w:val="nil"/>
              <w:right w:val="nil"/>
            </w:tcBorders>
            <w:shd w:val="clear" w:color="auto" w:fill="auto"/>
            <w:noWrap/>
            <w:hideMark/>
          </w:tcPr>
          <w:p w14:paraId="53CCD8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0.76</w:t>
            </w:r>
          </w:p>
        </w:tc>
        <w:tc>
          <w:tcPr>
            <w:tcW w:w="709" w:type="dxa"/>
            <w:tcBorders>
              <w:top w:val="nil"/>
              <w:left w:val="nil"/>
              <w:bottom w:val="nil"/>
              <w:right w:val="nil"/>
            </w:tcBorders>
            <w:shd w:val="clear" w:color="auto" w:fill="auto"/>
            <w:noWrap/>
            <w:hideMark/>
          </w:tcPr>
          <w:p w14:paraId="748C072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AFA967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96D051A" w14:textId="32A427C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1B889E5" w14:textId="269113C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F8EBE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21DEA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0C71D1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1B3ACC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4F956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C79E8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3BC898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2005</w:t>
            </w:r>
          </w:p>
        </w:tc>
      </w:tr>
      <w:tr w:rsidR="00B20317" w:rsidRPr="00B20317" w14:paraId="04CB6320" w14:textId="77777777" w:rsidTr="00B20317">
        <w:tc>
          <w:tcPr>
            <w:tcW w:w="2694" w:type="dxa"/>
            <w:tcBorders>
              <w:top w:val="nil"/>
              <w:left w:val="nil"/>
              <w:bottom w:val="nil"/>
              <w:right w:val="nil"/>
            </w:tcBorders>
            <w:shd w:val="clear" w:color="auto" w:fill="auto"/>
            <w:noWrap/>
            <w:hideMark/>
          </w:tcPr>
          <w:p w14:paraId="6C162D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Wright, 2005 - cbt</w:t>
            </w:r>
          </w:p>
        </w:tc>
        <w:tc>
          <w:tcPr>
            <w:tcW w:w="1061" w:type="dxa"/>
            <w:tcBorders>
              <w:top w:val="nil"/>
              <w:left w:val="nil"/>
              <w:bottom w:val="nil"/>
              <w:right w:val="nil"/>
            </w:tcBorders>
            <w:shd w:val="clear" w:color="auto" w:fill="auto"/>
            <w:noWrap/>
            <w:hideMark/>
          </w:tcPr>
          <w:p w14:paraId="29E4E6E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D7A02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CD033D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3A6199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4D57CC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3C3B439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40,23</w:t>
            </w:r>
          </w:p>
        </w:tc>
        <w:tc>
          <w:tcPr>
            <w:tcW w:w="709" w:type="dxa"/>
            <w:tcBorders>
              <w:top w:val="nil"/>
              <w:left w:val="nil"/>
              <w:bottom w:val="nil"/>
              <w:right w:val="nil"/>
            </w:tcBorders>
            <w:shd w:val="clear" w:color="auto" w:fill="auto"/>
            <w:noWrap/>
            <w:hideMark/>
          </w:tcPr>
          <w:p w14:paraId="489C0AC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0.76</w:t>
            </w:r>
          </w:p>
        </w:tc>
        <w:tc>
          <w:tcPr>
            <w:tcW w:w="709" w:type="dxa"/>
            <w:tcBorders>
              <w:top w:val="nil"/>
              <w:left w:val="nil"/>
              <w:bottom w:val="nil"/>
              <w:right w:val="nil"/>
            </w:tcBorders>
            <w:shd w:val="clear" w:color="auto" w:fill="auto"/>
            <w:noWrap/>
            <w:hideMark/>
          </w:tcPr>
          <w:p w14:paraId="2555A2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614F67E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53F5257" w14:textId="5E95C42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1CF4EA32" w14:textId="59DF0C8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7AC9488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16F0FF2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67A0C6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33BC2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6AD59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35A65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1DE211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2005</w:t>
            </w:r>
          </w:p>
        </w:tc>
      </w:tr>
      <w:tr w:rsidR="00B20317" w:rsidRPr="00B20317" w14:paraId="24C5A0B8" w14:textId="77777777" w:rsidTr="00B20317">
        <w:tc>
          <w:tcPr>
            <w:tcW w:w="2694" w:type="dxa"/>
            <w:tcBorders>
              <w:top w:val="nil"/>
              <w:left w:val="nil"/>
              <w:bottom w:val="nil"/>
              <w:right w:val="nil"/>
            </w:tcBorders>
            <w:shd w:val="clear" w:color="auto" w:fill="auto"/>
            <w:noWrap/>
            <w:hideMark/>
          </w:tcPr>
          <w:p w14:paraId="09A66BF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Wright, 2022</w:t>
            </w:r>
          </w:p>
        </w:tc>
        <w:tc>
          <w:tcPr>
            <w:tcW w:w="1061" w:type="dxa"/>
            <w:tcBorders>
              <w:top w:val="nil"/>
              <w:left w:val="nil"/>
              <w:bottom w:val="nil"/>
              <w:right w:val="nil"/>
            </w:tcBorders>
            <w:shd w:val="clear" w:color="auto" w:fill="auto"/>
            <w:noWrap/>
            <w:hideMark/>
          </w:tcPr>
          <w:p w14:paraId="508986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46FCA2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4E18E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3C2D9D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3CF11A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us</w:t>
            </w:r>
          </w:p>
        </w:tc>
        <w:tc>
          <w:tcPr>
            <w:tcW w:w="708" w:type="dxa"/>
            <w:tcBorders>
              <w:top w:val="nil"/>
              <w:left w:val="nil"/>
              <w:bottom w:val="nil"/>
              <w:right w:val="nil"/>
            </w:tcBorders>
            <w:shd w:val="clear" w:color="auto" w:fill="auto"/>
            <w:noWrap/>
            <w:hideMark/>
          </w:tcPr>
          <w:p w14:paraId="089A5BF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47</w:t>
            </w:r>
          </w:p>
        </w:tc>
        <w:tc>
          <w:tcPr>
            <w:tcW w:w="709" w:type="dxa"/>
            <w:tcBorders>
              <w:top w:val="nil"/>
              <w:left w:val="nil"/>
              <w:bottom w:val="nil"/>
              <w:right w:val="nil"/>
            </w:tcBorders>
            <w:shd w:val="clear" w:color="auto" w:fill="auto"/>
            <w:noWrap/>
            <w:hideMark/>
          </w:tcPr>
          <w:p w14:paraId="24C5B2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0.85</w:t>
            </w:r>
          </w:p>
        </w:tc>
        <w:tc>
          <w:tcPr>
            <w:tcW w:w="709" w:type="dxa"/>
            <w:tcBorders>
              <w:top w:val="nil"/>
              <w:left w:val="nil"/>
              <w:bottom w:val="nil"/>
              <w:right w:val="nil"/>
            </w:tcBorders>
            <w:shd w:val="clear" w:color="auto" w:fill="auto"/>
            <w:noWrap/>
            <w:hideMark/>
          </w:tcPr>
          <w:p w14:paraId="4F6DCC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423A9B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345B074" w14:textId="32929FA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45A29D0" w14:textId="7A788DF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202BBF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DF113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47D2E8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16F09E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BDB85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F8A905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1D148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0BCFAD84" w14:textId="77777777" w:rsidTr="00B20317">
        <w:tc>
          <w:tcPr>
            <w:tcW w:w="2694" w:type="dxa"/>
            <w:tcBorders>
              <w:top w:val="nil"/>
              <w:left w:val="nil"/>
              <w:bottom w:val="nil"/>
              <w:right w:val="nil"/>
            </w:tcBorders>
            <w:shd w:val="clear" w:color="auto" w:fill="auto"/>
            <w:noWrap/>
            <w:hideMark/>
          </w:tcPr>
          <w:p w14:paraId="4CB37A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Wuthrich, 2013</w:t>
            </w:r>
          </w:p>
        </w:tc>
        <w:tc>
          <w:tcPr>
            <w:tcW w:w="1061" w:type="dxa"/>
            <w:tcBorders>
              <w:top w:val="nil"/>
              <w:left w:val="nil"/>
              <w:bottom w:val="nil"/>
              <w:right w:val="nil"/>
            </w:tcBorders>
            <w:shd w:val="clear" w:color="auto" w:fill="auto"/>
            <w:noWrap/>
            <w:hideMark/>
          </w:tcPr>
          <w:p w14:paraId="1C7706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D38EF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2C49825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1B1AAA0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9</w:t>
            </w:r>
          </w:p>
        </w:tc>
        <w:tc>
          <w:tcPr>
            <w:tcW w:w="567" w:type="dxa"/>
            <w:tcBorders>
              <w:top w:val="nil"/>
              <w:left w:val="nil"/>
              <w:bottom w:val="nil"/>
              <w:right w:val="nil"/>
            </w:tcBorders>
            <w:shd w:val="clear" w:color="auto" w:fill="auto"/>
            <w:noWrap/>
            <w:hideMark/>
          </w:tcPr>
          <w:p w14:paraId="68F8FD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au</w:t>
            </w:r>
          </w:p>
        </w:tc>
        <w:tc>
          <w:tcPr>
            <w:tcW w:w="708" w:type="dxa"/>
            <w:tcBorders>
              <w:top w:val="nil"/>
              <w:left w:val="nil"/>
              <w:bottom w:val="nil"/>
              <w:right w:val="nil"/>
            </w:tcBorders>
            <w:shd w:val="clear" w:color="auto" w:fill="auto"/>
            <w:noWrap/>
            <w:hideMark/>
          </w:tcPr>
          <w:p w14:paraId="3320D04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67,44</w:t>
            </w:r>
          </w:p>
        </w:tc>
        <w:tc>
          <w:tcPr>
            <w:tcW w:w="709" w:type="dxa"/>
            <w:tcBorders>
              <w:top w:val="nil"/>
              <w:left w:val="nil"/>
              <w:bottom w:val="nil"/>
              <w:right w:val="nil"/>
            </w:tcBorders>
            <w:shd w:val="clear" w:color="auto" w:fill="auto"/>
            <w:noWrap/>
            <w:hideMark/>
          </w:tcPr>
          <w:p w14:paraId="0CE29B3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0.65</w:t>
            </w:r>
          </w:p>
        </w:tc>
        <w:tc>
          <w:tcPr>
            <w:tcW w:w="709" w:type="dxa"/>
            <w:tcBorders>
              <w:top w:val="nil"/>
              <w:left w:val="nil"/>
              <w:bottom w:val="nil"/>
              <w:right w:val="nil"/>
            </w:tcBorders>
            <w:shd w:val="clear" w:color="auto" w:fill="auto"/>
            <w:noWrap/>
            <w:hideMark/>
          </w:tcPr>
          <w:p w14:paraId="6C6977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5073C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78882FE" w14:textId="3E0385D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15B575D9" w14:textId="663CEA9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D76D13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0244D4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58A521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67C62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CE340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539AE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0F3960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2013</w:t>
            </w:r>
          </w:p>
        </w:tc>
      </w:tr>
      <w:tr w:rsidR="00B20317" w:rsidRPr="00B20317" w14:paraId="06EAD2FF" w14:textId="77777777" w:rsidTr="00B20317">
        <w:tc>
          <w:tcPr>
            <w:tcW w:w="2694" w:type="dxa"/>
            <w:tcBorders>
              <w:top w:val="nil"/>
              <w:left w:val="nil"/>
              <w:bottom w:val="nil"/>
              <w:right w:val="nil"/>
            </w:tcBorders>
            <w:shd w:val="clear" w:color="auto" w:fill="auto"/>
            <w:noWrap/>
            <w:hideMark/>
          </w:tcPr>
          <w:p w14:paraId="3940570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Xie, 2019</w:t>
            </w:r>
          </w:p>
        </w:tc>
        <w:tc>
          <w:tcPr>
            <w:tcW w:w="1061" w:type="dxa"/>
            <w:tcBorders>
              <w:top w:val="nil"/>
              <w:left w:val="nil"/>
              <w:bottom w:val="nil"/>
              <w:right w:val="nil"/>
            </w:tcBorders>
            <w:shd w:val="clear" w:color="auto" w:fill="auto"/>
            <w:noWrap/>
            <w:hideMark/>
          </w:tcPr>
          <w:p w14:paraId="74586D1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7F5E87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687DC8D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3C8EF0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2ACEC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4EF7564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71,9</w:t>
            </w:r>
          </w:p>
        </w:tc>
        <w:tc>
          <w:tcPr>
            <w:tcW w:w="709" w:type="dxa"/>
            <w:tcBorders>
              <w:top w:val="nil"/>
              <w:left w:val="nil"/>
              <w:bottom w:val="nil"/>
              <w:right w:val="nil"/>
            </w:tcBorders>
            <w:shd w:val="clear" w:color="auto" w:fill="auto"/>
            <w:noWrap/>
            <w:hideMark/>
          </w:tcPr>
          <w:p w14:paraId="01B600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0.59</w:t>
            </w:r>
          </w:p>
        </w:tc>
        <w:tc>
          <w:tcPr>
            <w:tcW w:w="709" w:type="dxa"/>
            <w:tcBorders>
              <w:top w:val="nil"/>
              <w:left w:val="nil"/>
              <w:bottom w:val="nil"/>
              <w:right w:val="nil"/>
            </w:tcBorders>
            <w:shd w:val="clear" w:color="auto" w:fill="auto"/>
            <w:noWrap/>
            <w:hideMark/>
          </w:tcPr>
          <w:p w14:paraId="3E4EEF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55615E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B408089" w14:textId="2832371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6A725EDF" w14:textId="14F24E5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0AE8F3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3B820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9B6010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65194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2AF46A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935BA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1D3EA2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4B4C0615" w14:textId="77777777" w:rsidTr="00B20317">
        <w:tc>
          <w:tcPr>
            <w:tcW w:w="2694" w:type="dxa"/>
            <w:tcBorders>
              <w:top w:val="nil"/>
              <w:left w:val="nil"/>
              <w:bottom w:val="nil"/>
              <w:right w:val="nil"/>
            </w:tcBorders>
            <w:shd w:val="clear" w:color="auto" w:fill="auto"/>
            <w:noWrap/>
            <w:hideMark/>
          </w:tcPr>
          <w:p w14:paraId="79AD43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Yang, 2018</w:t>
            </w:r>
          </w:p>
        </w:tc>
        <w:tc>
          <w:tcPr>
            <w:tcW w:w="1061" w:type="dxa"/>
            <w:tcBorders>
              <w:top w:val="nil"/>
              <w:left w:val="nil"/>
              <w:bottom w:val="nil"/>
              <w:right w:val="nil"/>
            </w:tcBorders>
            <w:shd w:val="clear" w:color="auto" w:fill="auto"/>
            <w:noWrap/>
            <w:hideMark/>
          </w:tcPr>
          <w:p w14:paraId="070253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7F51AC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7B4C019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DE665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11</w:t>
            </w:r>
          </w:p>
        </w:tc>
        <w:tc>
          <w:tcPr>
            <w:tcW w:w="567" w:type="dxa"/>
            <w:tcBorders>
              <w:top w:val="nil"/>
              <w:left w:val="nil"/>
              <w:bottom w:val="nil"/>
              <w:right w:val="nil"/>
            </w:tcBorders>
            <w:shd w:val="clear" w:color="auto" w:fill="auto"/>
            <w:noWrap/>
            <w:hideMark/>
          </w:tcPr>
          <w:p w14:paraId="7AE063F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0D6745F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18,5</w:t>
            </w:r>
          </w:p>
        </w:tc>
        <w:tc>
          <w:tcPr>
            <w:tcW w:w="709" w:type="dxa"/>
            <w:tcBorders>
              <w:top w:val="nil"/>
              <w:left w:val="nil"/>
              <w:bottom w:val="nil"/>
              <w:right w:val="nil"/>
            </w:tcBorders>
            <w:shd w:val="clear" w:color="auto" w:fill="auto"/>
            <w:noWrap/>
            <w:hideMark/>
          </w:tcPr>
          <w:p w14:paraId="4DF48C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w:t>
            </w:r>
          </w:p>
        </w:tc>
        <w:tc>
          <w:tcPr>
            <w:tcW w:w="709" w:type="dxa"/>
            <w:tcBorders>
              <w:top w:val="nil"/>
              <w:left w:val="nil"/>
              <w:bottom w:val="nil"/>
              <w:right w:val="nil"/>
            </w:tcBorders>
            <w:shd w:val="clear" w:color="auto" w:fill="auto"/>
            <w:noWrap/>
            <w:hideMark/>
          </w:tcPr>
          <w:p w14:paraId="39CB179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F54409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E5BF485" w14:textId="29791B3E"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30470493" w14:textId="42A2192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F873A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71E46AF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2E8D3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8FD6E1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4D75E7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F414C6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471D54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2018</w:t>
            </w:r>
          </w:p>
        </w:tc>
      </w:tr>
      <w:tr w:rsidR="00B20317" w:rsidRPr="00B20317" w14:paraId="0457FFC8" w14:textId="77777777" w:rsidTr="00B20317">
        <w:tc>
          <w:tcPr>
            <w:tcW w:w="2694" w:type="dxa"/>
            <w:tcBorders>
              <w:top w:val="nil"/>
              <w:left w:val="nil"/>
              <w:bottom w:val="nil"/>
              <w:right w:val="nil"/>
            </w:tcBorders>
            <w:shd w:val="clear" w:color="auto" w:fill="auto"/>
            <w:noWrap/>
            <w:hideMark/>
          </w:tcPr>
          <w:p w14:paraId="3E922E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Yeung, 2017</w:t>
            </w:r>
          </w:p>
        </w:tc>
        <w:tc>
          <w:tcPr>
            <w:tcW w:w="1061" w:type="dxa"/>
            <w:tcBorders>
              <w:top w:val="nil"/>
              <w:left w:val="nil"/>
              <w:bottom w:val="nil"/>
              <w:right w:val="nil"/>
            </w:tcBorders>
            <w:shd w:val="clear" w:color="auto" w:fill="auto"/>
            <w:noWrap/>
            <w:hideMark/>
          </w:tcPr>
          <w:p w14:paraId="091DC3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55EDB40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1B1FD2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2EE6B1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633B24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6EED3B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33</w:t>
            </w:r>
          </w:p>
        </w:tc>
        <w:tc>
          <w:tcPr>
            <w:tcW w:w="709" w:type="dxa"/>
            <w:tcBorders>
              <w:top w:val="nil"/>
              <w:left w:val="nil"/>
              <w:bottom w:val="nil"/>
              <w:right w:val="nil"/>
            </w:tcBorders>
            <w:shd w:val="clear" w:color="auto" w:fill="auto"/>
            <w:noWrap/>
            <w:hideMark/>
          </w:tcPr>
          <w:p w14:paraId="1E1FC5C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0.77</w:t>
            </w:r>
          </w:p>
        </w:tc>
        <w:tc>
          <w:tcPr>
            <w:tcW w:w="709" w:type="dxa"/>
            <w:tcBorders>
              <w:top w:val="nil"/>
              <w:left w:val="nil"/>
              <w:bottom w:val="nil"/>
              <w:right w:val="nil"/>
            </w:tcBorders>
            <w:shd w:val="clear" w:color="auto" w:fill="auto"/>
            <w:noWrap/>
            <w:hideMark/>
          </w:tcPr>
          <w:p w14:paraId="43F3AB2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75F8D52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24E5FB8A" w14:textId="2616ECD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5F17C703" w14:textId="67B7626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2E3A9A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933D38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744621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186E8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6FA2A8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E20B5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57E842D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2017</w:t>
            </w:r>
          </w:p>
        </w:tc>
      </w:tr>
      <w:tr w:rsidR="00B20317" w:rsidRPr="00B20317" w14:paraId="0DBBE2CC" w14:textId="77777777" w:rsidTr="00B20317">
        <w:tc>
          <w:tcPr>
            <w:tcW w:w="2694" w:type="dxa"/>
            <w:tcBorders>
              <w:top w:val="nil"/>
              <w:left w:val="nil"/>
              <w:bottom w:val="nil"/>
              <w:right w:val="nil"/>
            </w:tcBorders>
            <w:shd w:val="clear" w:color="auto" w:fill="auto"/>
            <w:noWrap/>
            <w:hideMark/>
          </w:tcPr>
          <w:p w14:paraId="3EFC437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Ying, 2022 - ftf</w:t>
            </w:r>
          </w:p>
        </w:tc>
        <w:tc>
          <w:tcPr>
            <w:tcW w:w="1061" w:type="dxa"/>
            <w:tcBorders>
              <w:top w:val="nil"/>
              <w:left w:val="nil"/>
              <w:bottom w:val="nil"/>
              <w:right w:val="nil"/>
            </w:tcBorders>
            <w:shd w:val="clear" w:color="auto" w:fill="auto"/>
            <w:noWrap/>
            <w:hideMark/>
          </w:tcPr>
          <w:p w14:paraId="6EB4313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11D041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D7277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2B6739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321FD3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0A139A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41,3</w:t>
            </w:r>
          </w:p>
        </w:tc>
        <w:tc>
          <w:tcPr>
            <w:tcW w:w="709" w:type="dxa"/>
            <w:tcBorders>
              <w:top w:val="nil"/>
              <w:left w:val="nil"/>
              <w:bottom w:val="nil"/>
              <w:right w:val="nil"/>
            </w:tcBorders>
            <w:shd w:val="clear" w:color="auto" w:fill="auto"/>
            <w:noWrap/>
            <w:hideMark/>
          </w:tcPr>
          <w:p w14:paraId="2D21A0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7E1973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31674E4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744BEE2A" w14:textId="5888F3B5"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7E7B71F5" w14:textId="79DEC253"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60CFAFE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1A9BF9F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CD1A3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16B91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56C0D4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E93924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E60417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65A8FF68" w14:textId="77777777" w:rsidTr="00B20317">
        <w:tc>
          <w:tcPr>
            <w:tcW w:w="2694" w:type="dxa"/>
            <w:tcBorders>
              <w:top w:val="nil"/>
              <w:left w:val="nil"/>
              <w:bottom w:val="nil"/>
              <w:right w:val="nil"/>
            </w:tcBorders>
            <w:shd w:val="clear" w:color="auto" w:fill="auto"/>
            <w:noWrap/>
            <w:hideMark/>
          </w:tcPr>
          <w:p w14:paraId="7BF875E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Ying, 2022 - icbt</w:t>
            </w:r>
          </w:p>
        </w:tc>
        <w:tc>
          <w:tcPr>
            <w:tcW w:w="1061" w:type="dxa"/>
            <w:tcBorders>
              <w:top w:val="nil"/>
              <w:left w:val="nil"/>
              <w:bottom w:val="nil"/>
              <w:right w:val="nil"/>
            </w:tcBorders>
            <w:shd w:val="clear" w:color="auto" w:fill="auto"/>
            <w:noWrap/>
            <w:hideMark/>
          </w:tcPr>
          <w:p w14:paraId="05D068A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274A9B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742BA5F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gsh</w:t>
            </w:r>
          </w:p>
        </w:tc>
        <w:tc>
          <w:tcPr>
            <w:tcW w:w="567" w:type="dxa"/>
            <w:tcBorders>
              <w:top w:val="nil"/>
              <w:left w:val="nil"/>
              <w:bottom w:val="nil"/>
              <w:right w:val="nil"/>
            </w:tcBorders>
            <w:shd w:val="clear" w:color="auto" w:fill="auto"/>
            <w:noWrap/>
            <w:hideMark/>
          </w:tcPr>
          <w:p w14:paraId="498A66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5</w:t>
            </w:r>
          </w:p>
        </w:tc>
        <w:tc>
          <w:tcPr>
            <w:tcW w:w="567" w:type="dxa"/>
            <w:tcBorders>
              <w:top w:val="nil"/>
              <w:left w:val="nil"/>
              <w:bottom w:val="nil"/>
              <w:right w:val="nil"/>
            </w:tcBorders>
            <w:shd w:val="clear" w:color="auto" w:fill="auto"/>
            <w:noWrap/>
            <w:hideMark/>
          </w:tcPr>
          <w:p w14:paraId="5D7C7D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0BD6CB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41,3</w:t>
            </w:r>
          </w:p>
        </w:tc>
        <w:tc>
          <w:tcPr>
            <w:tcW w:w="709" w:type="dxa"/>
            <w:tcBorders>
              <w:top w:val="nil"/>
              <w:left w:val="nil"/>
              <w:bottom w:val="nil"/>
              <w:right w:val="nil"/>
            </w:tcBorders>
            <w:shd w:val="clear" w:color="auto" w:fill="auto"/>
            <w:noWrap/>
            <w:hideMark/>
          </w:tcPr>
          <w:p w14:paraId="4A5503B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0.66</w:t>
            </w:r>
          </w:p>
        </w:tc>
        <w:tc>
          <w:tcPr>
            <w:tcW w:w="709" w:type="dxa"/>
            <w:tcBorders>
              <w:top w:val="nil"/>
              <w:left w:val="nil"/>
              <w:bottom w:val="nil"/>
              <w:right w:val="nil"/>
            </w:tcBorders>
            <w:shd w:val="clear" w:color="auto" w:fill="auto"/>
            <w:noWrap/>
            <w:hideMark/>
          </w:tcPr>
          <w:p w14:paraId="3A7B41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com</w:t>
            </w:r>
          </w:p>
        </w:tc>
        <w:tc>
          <w:tcPr>
            <w:tcW w:w="709" w:type="dxa"/>
            <w:tcBorders>
              <w:top w:val="nil"/>
              <w:left w:val="nil"/>
              <w:bottom w:val="nil"/>
              <w:right w:val="nil"/>
            </w:tcBorders>
            <w:shd w:val="clear" w:color="auto" w:fill="auto"/>
            <w:noWrap/>
            <w:hideMark/>
          </w:tcPr>
          <w:p w14:paraId="2594EDF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3FE9CE5B" w14:textId="18FA4D6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6C9838FE" w14:textId="1BED8FA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6CF59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425" w:type="dxa"/>
            <w:tcBorders>
              <w:top w:val="nil"/>
              <w:left w:val="nil"/>
              <w:bottom w:val="nil"/>
              <w:right w:val="nil"/>
            </w:tcBorders>
            <w:shd w:val="clear" w:color="auto" w:fill="auto"/>
            <w:noWrap/>
            <w:hideMark/>
          </w:tcPr>
          <w:p w14:paraId="7B97BCB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72F51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4576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2CD0B2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D5C469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80CFF4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2022</w:t>
            </w:r>
          </w:p>
        </w:tc>
      </w:tr>
      <w:tr w:rsidR="00B20317" w:rsidRPr="00B20317" w14:paraId="55A4CD12" w14:textId="77777777" w:rsidTr="00B20317">
        <w:tc>
          <w:tcPr>
            <w:tcW w:w="2694" w:type="dxa"/>
            <w:tcBorders>
              <w:top w:val="nil"/>
              <w:left w:val="nil"/>
              <w:bottom w:val="nil"/>
              <w:right w:val="nil"/>
            </w:tcBorders>
            <w:shd w:val="clear" w:color="auto" w:fill="auto"/>
            <w:noWrap/>
            <w:hideMark/>
          </w:tcPr>
          <w:p w14:paraId="1F5B2BB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Yuan, 2020</w:t>
            </w:r>
          </w:p>
        </w:tc>
        <w:tc>
          <w:tcPr>
            <w:tcW w:w="1061" w:type="dxa"/>
            <w:tcBorders>
              <w:top w:val="nil"/>
              <w:left w:val="nil"/>
              <w:bottom w:val="nil"/>
              <w:right w:val="nil"/>
            </w:tcBorders>
            <w:shd w:val="clear" w:color="auto" w:fill="auto"/>
            <w:noWrap/>
            <w:hideMark/>
          </w:tcPr>
          <w:p w14:paraId="07A9241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7EDB201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76AC4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606503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0B3F63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19E1E769"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70,5</w:t>
            </w:r>
          </w:p>
        </w:tc>
        <w:tc>
          <w:tcPr>
            <w:tcW w:w="709" w:type="dxa"/>
            <w:tcBorders>
              <w:top w:val="nil"/>
              <w:left w:val="nil"/>
              <w:bottom w:val="nil"/>
              <w:right w:val="nil"/>
            </w:tcBorders>
            <w:shd w:val="clear" w:color="auto" w:fill="auto"/>
            <w:noWrap/>
            <w:hideMark/>
          </w:tcPr>
          <w:p w14:paraId="0A775EE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0.38</w:t>
            </w:r>
          </w:p>
        </w:tc>
        <w:tc>
          <w:tcPr>
            <w:tcW w:w="709" w:type="dxa"/>
            <w:tcBorders>
              <w:top w:val="nil"/>
              <w:left w:val="nil"/>
              <w:bottom w:val="nil"/>
              <w:right w:val="nil"/>
            </w:tcBorders>
            <w:shd w:val="clear" w:color="auto" w:fill="auto"/>
            <w:noWrap/>
            <w:hideMark/>
          </w:tcPr>
          <w:p w14:paraId="2080301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70C0AA7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5CF694B8" w14:textId="557862C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old</w:t>
            </w:r>
          </w:p>
        </w:tc>
        <w:tc>
          <w:tcPr>
            <w:tcW w:w="709" w:type="dxa"/>
            <w:tcBorders>
              <w:top w:val="nil"/>
              <w:left w:val="nil"/>
              <w:bottom w:val="nil"/>
              <w:right w:val="nil"/>
            </w:tcBorders>
            <w:shd w:val="clear" w:color="auto" w:fill="auto"/>
            <w:noWrap/>
            <w:hideMark/>
          </w:tcPr>
          <w:p w14:paraId="4A4163BE" w14:textId="0C767B6F"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99C447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0AFB7E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D27EC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2F9FC65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F87F48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DBDD15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3614C3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2020</w:t>
            </w:r>
          </w:p>
        </w:tc>
      </w:tr>
      <w:tr w:rsidR="00B20317" w:rsidRPr="00B20317" w14:paraId="1D98C5C6" w14:textId="77777777" w:rsidTr="00B20317">
        <w:tc>
          <w:tcPr>
            <w:tcW w:w="2694" w:type="dxa"/>
            <w:tcBorders>
              <w:top w:val="nil"/>
              <w:left w:val="nil"/>
              <w:bottom w:val="nil"/>
              <w:right w:val="nil"/>
            </w:tcBorders>
            <w:shd w:val="clear" w:color="auto" w:fill="auto"/>
            <w:noWrap/>
            <w:hideMark/>
          </w:tcPr>
          <w:p w14:paraId="2E5C0E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Zemestani, 2016 - bat</w:t>
            </w:r>
          </w:p>
        </w:tc>
        <w:tc>
          <w:tcPr>
            <w:tcW w:w="1061" w:type="dxa"/>
            <w:tcBorders>
              <w:top w:val="nil"/>
              <w:left w:val="nil"/>
              <w:bottom w:val="nil"/>
              <w:right w:val="nil"/>
            </w:tcBorders>
            <w:shd w:val="clear" w:color="auto" w:fill="auto"/>
            <w:noWrap/>
            <w:hideMark/>
          </w:tcPr>
          <w:p w14:paraId="1CB71B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bat</w:t>
            </w:r>
          </w:p>
        </w:tc>
        <w:tc>
          <w:tcPr>
            <w:tcW w:w="640" w:type="dxa"/>
            <w:tcBorders>
              <w:top w:val="nil"/>
              <w:left w:val="nil"/>
              <w:bottom w:val="nil"/>
              <w:right w:val="nil"/>
            </w:tcBorders>
            <w:shd w:val="clear" w:color="auto" w:fill="auto"/>
            <w:noWrap/>
            <w:hideMark/>
          </w:tcPr>
          <w:p w14:paraId="37A1550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4348387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4AA69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588F9FD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18F3727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24,2</w:t>
            </w:r>
          </w:p>
        </w:tc>
        <w:tc>
          <w:tcPr>
            <w:tcW w:w="709" w:type="dxa"/>
            <w:tcBorders>
              <w:top w:val="nil"/>
              <w:left w:val="nil"/>
              <w:bottom w:val="nil"/>
              <w:right w:val="nil"/>
            </w:tcBorders>
            <w:shd w:val="clear" w:color="auto" w:fill="auto"/>
            <w:noWrap/>
            <w:hideMark/>
          </w:tcPr>
          <w:p w14:paraId="4E7C038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0.61</w:t>
            </w:r>
          </w:p>
        </w:tc>
        <w:tc>
          <w:tcPr>
            <w:tcW w:w="709" w:type="dxa"/>
            <w:tcBorders>
              <w:top w:val="nil"/>
              <w:left w:val="nil"/>
              <w:bottom w:val="nil"/>
              <w:right w:val="nil"/>
            </w:tcBorders>
            <w:shd w:val="clear" w:color="auto" w:fill="auto"/>
            <w:noWrap/>
            <w:hideMark/>
          </w:tcPr>
          <w:p w14:paraId="069FE48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3F0FC9E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72656593" w14:textId="06723786"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71DF28EB" w14:textId="598898A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1931BE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245E5E4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5353762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3E87E0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49378D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339D2A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0C546AF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35261B60" w14:textId="77777777" w:rsidTr="00B20317">
        <w:tc>
          <w:tcPr>
            <w:tcW w:w="2694" w:type="dxa"/>
            <w:tcBorders>
              <w:top w:val="nil"/>
              <w:left w:val="nil"/>
              <w:bottom w:val="nil"/>
              <w:right w:val="nil"/>
            </w:tcBorders>
            <w:shd w:val="clear" w:color="auto" w:fill="auto"/>
            <w:noWrap/>
            <w:hideMark/>
          </w:tcPr>
          <w:p w14:paraId="08E805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Zemestani, 2016 - mct</w:t>
            </w:r>
          </w:p>
        </w:tc>
        <w:tc>
          <w:tcPr>
            <w:tcW w:w="1061" w:type="dxa"/>
            <w:tcBorders>
              <w:top w:val="nil"/>
              <w:left w:val="nil"/>
              <w:bottom w:val="nil"/>
              <w:right w:val="nil"/>
            </w:tcBorders>
            <w:shd w:val="clear" w:color="auto" w:fill="auto"/>
            <w:noWrap/>
            <w:hideMark/>
          </w:tcPr>
          <w:p w14:paraId="4820935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24C27E0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wl</w:t>
            </w:r>
          </w:p>
        </w:tc>
        <w:tc>
          <w:tcPr>
            <w:tcW w:w="567" w:type="dxa"/>
            <w:tcBorders>
              <w:top w:val="nil"/>
              <w:left w:val="nil"/>
              <w:bottom w:val="nil"/>
              <w:right w:val="nil"/>
            </w:tcBorders>
            <w:shd w:val="clear" w:color="auto" w:fill="auto"/>
            <w:noWrap/>
            <w:hideMark/>
          </w:tcPr>
          <w:p w14:paraId="5469963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1B423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6C4D02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67736D9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24,2</w:t>
            </w:r>
          </w:p>
        </w:tc>
        <w:tc>
          <w:tcPr>
            <w:tcW w:w="709" w:type="dxa"/>
            <w:tcBorders>
              <w:top w:val="nil"/>
              <w:left w:val="nil"/>
              <w:bottom w:val="nil"/>
              <w:right w:val="nil"/>
            </w:tcBorders>
            <w:shd w:val="clear" w:color="auto" w:fill="auto"/>
            <w:noWrap/>
            <w:hideMark/>
          </w:tcPr>
          <w:p w14:paraId="523F535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0.61</w:t>
            </w:r>
          </w:p>
        </w:tc>
        <w:tc>
          <w:tcPr>
            <w:tcW w:w="709" w:type="dxa"/>
            <w:tcBorders>
              <w:top w:val="nil"/>
              <w:left w:val="nil"/>
              <w:bottom w:val="nil"/>
              <w:right w:val="nil"/>
            </w:tcBorders>
            <w:shd w:val="clear" w:color="auto" w:fill="auto"/>
            <w:noWrap/>
            <w:hideMark/>
          </w:tcPr>
          <w:p w14:paraId="626D915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206CA04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2EB0CB1D" w14:textId="66C8D13D"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stud</w:t>
            </w:r>
          </w:p>
        </w:tc>
        <w:tc>
          <w:tcPr>
            <w:tcW w:w="709" w:type="dxa"/>
            <w:tcBorders>
              <w:top w:val="nil"/>
              <w:left w:val="nil"/>
              <w:bottom w:val="nil"/>
              <w:right w:val="nil"/>
            </w:tcBorders>
            <w:shd w:val="clear" w:color="auto" w:fill="auto"/>
            <w:noWrap/>
            <w:hideMark/>
          </w:tcPr>
          <w:p w14:paraId="2CB803F7" w14:textId="1169566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851" w:type="dxa"/>
            <w:tcBorders>
              <w:top w:val="nil"/>
              <w:left w:val="nil"/>
              <w:bottom w:val="nil"/>
              <w:right w:val="nil"/>
            </w:tcBorders>
            <w:shd w:val="clear" w:color="auto" w:fill="auto"/>
            <w:noWrap/>
            <w:hideMark/>
          </w:tcPr>
          <w:p w14:paraId="2A7CDF2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13893BB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12C410C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06C4787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3A4E1C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61A2D8E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3F68DE5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2016</w:t>
            </w:r>
          </w:p>
        </w:tc>
      </w:tr>
      <w:tr w:rsidR="00B20317" w:rsidRPr="00B20317" w14:paraId="50334DFA" w14:textId="77777777" w:rsidTr="00B20317">
        <w:tc>
          <w:tcPr>
            <w:tcW w:w="2694" w:type="dxa"/>
            <w:tcBorders>
              <w:top w:val="nil"/>
              <w:left w:val="nil"/>
              <w:bottom w:val="nil"/>
              <w:right w:val="nil"/>
            </w:tcBorders>
            <w:shd w:val="clear" w:color="auto" w:fill="auto"/>
            <w:noWrap/>
            <w:hideMark/>
          </w:tcPr>
          <w:p w14:paraId="11F50A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Zemestani, 2020b</w:t>
            </w:r>
          </w:p>
        </w:tc>
        <w:tc>
          <w:tcPr>
            <w:tcW w:w="1061" w:type="dxa"/>
            <w:tcBorders>
              <w:top w:val="nil"/>
              <w:left w:val="nil"/>
              <w:bottom w:val="nil"/>
              <w:right w:val="nil"/>
            </w:tcBorders>
            <w:shd w:val="clear" w:color="auto" w:fill="auto"/>
            <w:noWrap/>
            <w:hideMark/>
          </w:tcPr>
          <w:p w14:paraId="0090000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3rd</w:t>
            </w:r>
          </w:p>
        </w:tc>
        <w:tc>
          <w:tcPr>
            <w:tcW w:w="640" w:type="dxa"/>
            <w:tcBorders>
              <w:top w:val="nil"/>
              <w:left w:val="nil"/>
              <w:bottom w:val="nil"/>
              <w:right w:val="nil"/>
            </w:tcBorders>
            <w:shd w:val="clear" w:color="auto" w:fill="auto"/>
            <w:noWrap/>
            <w:hideMark/>
          </w:tcPr>
          <w:p w14:paraId="2F5CC0F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146389B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49A7097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8</w:t>
            </w:r>
          </w:p>
        </w:tc>
        <w:tc>
          <w:tcPr>
            <w:tcW w:w="567" w:type="dxa"/>
            <w:tcBorders>
              <w:top w:val="nil"/>
              <w:left w:val="nil"/>
              <w:bottom w:val="nil"/>
              <w:right w:val="nil"/>
            </w:tcBorders>
            <w:shd w:val="clear" w:color="auto" w:fill="auto"/>
            <w:noWrap/>
            <w:hideMark/>
          </w:tcPr>
          <w:p w14:paraId="2823ADA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8" w:type="dxa"/>
            <w:tcBorders>
              <w:top w:val="nil"/>
              <w:left w:val="nil"/>
              <w:bottom w:val="nil"/>
              <w:right w:val="nil"/>
            </w:tcBorders>
            <w:shd w:val="clear" w:color="auto" w:fill="auto"/>
            <w:noWrap/>
            <w:hideMark/>
          </w:tcPr>
          <w:p w14:paraId="7BC8D7F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29,6</w:t>
            </w:r>
          </w:p>
        </w:tc>
        <w:tc>
          <w:tcPr>
            <w:tcW w:w="709" w:type="dxa"/>
            <w:tcBorders>
              <w:top w:val="nil"/>
              <w:left w:val="nil"/>
              <w:bottom w:val="nil"/>
              <w:right w:val="nil"/>
            </w:tcBorders>
            <w:shd w:val="clear" w:color="auto" w:fill="auto"/>
            <w:noWrap/>
            <w:hideMark/>
          </w:tcPr>
          <w:p w14:paraId="6312472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4F41230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0EA68D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1F38BB49" w14:textId="41100EE4"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77CE7506" w14:textId="4736BDA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466C50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45D13A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41C833E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87CFCC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2DF9B3B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F71068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709" w:type="dxa"/>
            <w:tcBorders>
              <w:top w:val="nil"/>
              <w:left w:val="nil"/>
              <w:bottom w:val="nil"/>
              <w:right w:val="nil"/>
            </w:tcBorders>
            <w:shd w:val="clear" w:color="auto" w:fill="auto"/>
            <w:noWrap/>
            <w:hideMark/>
          </w:tcPr>
          <w:p w14:paraId="0E14D4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2199CD37" w14:textId="77777777" w:rsidTr="00B20317">
        <w:tc>
          <w:tcPr>
            <w:tcW w:w="2694" w:type="dxa"/>
            <w:tcBorders>
              <w:top w:val="nil"/>
              <w:left w:val="nil"/>
              <w:bottom w:val="nil"/>
              <w:right w:val="nil"/>
            </w:tcBorders>
            <w:shd w:val="clear" w:color="auto" w:fill="auto"/>
            <w:noWrap/>
            <w:hideMark/>
          </w:tcPr>
          <w:p w14:paraId="5B43437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Zhao, 2019</w:t>
            </w:r>
          </w:p>
        </w:tc>
        <w:tc>
          <w:tcPr>
            <w:tcW w:w="1061" w:type="dxa"/>
            <w:tcBorders>
              <w:top w:val="nil"/>
              <w:left w:val="nil"/>
              <w:bottom w:val="nil"/>
              <w:right w:val="nil"/>
            </w:tcBorders>
            <w:shd w:val="clear" w:color="auto" w:fill="auto"/>
            <w:noWrap/>
            <w:hideMark/>
          </w:tcPr>
          <w:p w14:paraId="3E7F14C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2C4DD2A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4096B31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grp</w:t>
            </w:r>
          </w:p>
        </w:tc>
        <w:tc>
          <w:tcPr>
            <w:tcW w:w="567" w:type="dxa"/>
            <w:tcBorders>
              <w:top w:val="nil"/>
              <w:left w:val="nil"/>
              <w:bottom w:val="nil"/>
              <w:right w:val="nil"/>
            </w:tcBorders>
            <w:shd w:val="clear" w:color="auto" w:fill="auto"/>
            <w:noWrap/>
            <w:hideMark/>
          </w:tcPr>
          <w:p w14:paraId="70609D0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4575913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4A513D0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30,52</w:t>
            </w:r>
          </w:p>
        </w:tc>
        <w:tc>
          <w:tcPr>
            <w:tcW w:w="709" w:type="dxa"/>
            <w:tcBorders>
              <w:top w:val="nil"/>
              <w:left w:val="nil"/>
              <w:bottom w:val="nil"/>
              <w:right w:val="nil"/>
            </w:tcBorders>
            <w:shd w:val="clear" w:color="auto" w:fill="auto"/>
            <w:noWrap/>
            <w:hideMark/>
          </w:tcPr>
          <w:p w14:paraId="299E2E8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346B98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EC1A8F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61AE9A1F" w14:textId="201812BA"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med</w:t>
            </w:r>
          </w:p>
        </w:tc>
        <w:tc>
          <w:tcPr>
            <w:tcW w:w="709" w:type="dxa"/>
            <w:tcBorders>
              <w:top w:val="nil"/>
              <w:left w:val="nil"/>
              <w:bottom w:val="nil"/>
              <w:right w:val="nil"/>
            </w:tcBorders>
            <w:shd w:val="clear" w:color="auto" w:fill="auto"/>
            <w:noWrap/>
            <w:hideMark/>
          </w:tcPr>
          <w:p w14:paraId="54BED880" w14:textId="755FB8EB"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3884994A"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51F99036"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6E1E49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1B0108D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sr</w:t>
            </w:r>
          </w:p>
        </w:tc>
        <w:tc>
          <w:tcPr>
            <w:tcW w:w="425" w:type="dxa"/>
            <w:tcBorders>
              <w:top w:val="nil"/>
              <w:left w:val="nil"/>
              <w:bottom w:val="nil"/>
              <w:right w:val="nil"/>
            </w:tcBorders>
            <w:shd w:val="clear" w:color="auto" w:fill="auto"/>
            <w:noWrap/>
            <w:hideMark/>
          </w:tcPr>
          <w:p w14:paraId="11BC3CA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7D70914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709" w:type="dxa"/>
            <w:tcBorders>
              <w:top w:val="nil"/>
              <w:left w:val="nil"/>
              <w:bottom w:val="nil"/>
              <w:right w:val="nil"/>
            </w:tcBorders>
            <w:shd w:val="clear" w:color="auto" w:fill="auto"/>
            <w:noWrap/>
            <w:hideMark/>
          </w:tcPr>
          <w:p w14:paraId="62819E1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2019</w:t>
            </w:r>
          </w:p>
        </w:tc>
      </w:tr>
      <w:tr w:rsidR="00B20317" w:rsidRPr="00B20317" w14:paraId="387E413B" w14:textId="77777777" w:rsidTr="00B20317">
        <w:tc>
          <w:tcPr>
            <w:tcW w:w="2694" w:type="dxa"/>
            <w:tcBorders>
              <w:top w:val="nil"/>
              <w:left w:val="nil"/>
              <w:bottom w:val="nil"/>
              <w:right w:val="nil"/>
            </w:tcBorders>
            <w:shd w:val="clear" w:color="auto" w:fill="auto"/>
            <w:noWrap/>
            <w:hideMark/>
          </w:tcPr>
          <w:p w14:paraId="2462850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Zhao, 2021</w:t>
            </w:r>
          </w:p>
        </w:tc>
        <w:tc>
          <w:tcPr>
            <w:tcW w:w="1061" w:type="dxa"/>
            <w:tcBorders>
              <w:top w:val="nil"/>
              <w:left w:val="nil"/>
              <w:bottom w:val="nil"/>
              <w:right w:val="nil"/>
            </w:tcBorders>
            <w:shd w:val="clear" w:color="auto" w:fill="auto"/>
            <w:noWrap/>
            <w:hideMark/>
          </w:tcPr>
          <w:p w14:paraId="72974E4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other psy</w:t>
            </w:r>
          </w:p>
        </w:tc>
        <w:tc>
          <w:tcPr>
            <w:tcW w:w="640" w:type="dxa"/>
            <w:tcBorders>
              <w:top w:val="nil"/>
              <w:left w:val="nil"/>
              <w:bottom w:val="nil"/>
              <w:right w:val="nil"/>
            </w:tcBorders>
            <w:shd w:val="clear" w:color="auto" w:fill="auto"/>
            <w:noWrap/>
            <w:hideMark/>
          </w:tcPr>
          <w:p w14:paraId="31A25AE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C86EFD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1FACF33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4</w:t>
            </w:r>
          </w:p>
        </w:tc>
        <w:tc>
          <w:tcPr>
            <w:tcW w:w="567" w:type="dxa"/>
            <w:tcBorders>
              <w:top w:val="nil"/>
              <w:left w:val="nil"/>
              <w:bottom w:val="nil"/>
              <w:right w:val="nil"/>
            </w:tcBorders>
            <w:shd w:val="clear" w:color="auto" w:fill="auto"/>
            <w:noWrap/>
            <w:hideMark/>
          </w:tcPr>
          <w:p w14:paraId="48FB37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687DF480" w14:textId="77777777" w:rsidR="00B20317" w:rsidRPr="00B20317" w:rsidRDefault="00B20317" w:rsidP="00B20317">
            <w:pPr>
              <w:rPr>
                <w:rFonts w:ascii="Times New Roman" w:eastAsia="Times New Roman" w:hAnsi="Times New Roman"/>
                <w:color w:val="000000"/>
                <w:sz w:val="20"/>
                <w:szCs w:val="20"/>
                <w:lang w:val="en-NL" w:eastAsia="en-GB"/>
              </w:rPr>
            </w:pPr>
          </w:p>
        </w:tc>
        <w:tc>
          <w:tcPr>
            <w:tcW w:w="709" w:type="dxa"/>
            <w:tcBorders>
              <w:top w:val="nil"/>
              <w:left w:val="nil"/>
              <w:bottom w:val="nil"/>
              <w:right w:val="nil"/>
            </w:tcBorders>
            <w:shd w:val="clear" w:color="auto" w:fill="auto"/>
            <w:noWrap/>
            <w:hideMark/>
          </w:tcPr>
          <w:p w14:paraId="4319CFB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1.00</w:t>
            </w:r>
          </w:p>
        </w:tc>
        <w:tc>
          <w:tcPr>
            <w:tcW w:w="709" w:type="dxa"/>
            <w:tcBorders>
              <w:top w:val="nil"/>
              <w:left w:val="nil"/>
              <w:bottom w:val="nil"/>
              <w:right w:val="nil"/>
            </w:tcBorders>
            <w:shd w:val="clear" w:color="auto" w:fill="auto"/>
            <w:noWrap/>
            <w:hideMark/>
          </w:tcPr>
          <w:p w14:paraId="50421A3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oth</w:t>
            </w:r>
          </w:p>
        </w:tc>
        <w:tc>
          <w:tcPr>
            <w:tcW w:w="709" w:type="dxa"/>
            <w:tcBorders>
              <w:top w:val="nil"/>
              <w:left w:val="nil"/>
              <w:bottom w:val="nil"/>
              <w:right w:val="nil"/>
            </w:tcBorders>
            <w:shd w:val="clear" w:color="auto" w:fill="auto"/>
            <w:noWrap/>
            <w:hideMark/>
          </w:tcPr>
          <w:p w14:paraId="12F554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cut</w:t>
            </w:r>
          </w:p>
        </w:tc>
        <w:tc>
          <w:tcPr>
            <w:tcW w:w="708" w:type="dxa"/>
            <w:tcBorders>
              <w:top w:val="nil"/>
              <w:left w:val="nil"/>
              <w:bottom w:val="nil"/>
              <w:right w:val="nil"/>
            </w:tcBorders>
          </w:tcPr>
          <w:p w14:paraId="0E3BE880" w14:textId="56933180"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ppd</w:t>
            </w:r>
          </w:p>
        </w:tc>
        <w:tc>
          <w:tcPr>
            <w:tcW w:w="709" w:type="dxa"/>
            <w:tcBorders>
              <w:top w:val="nil"/>
              <w:left w:val="nil"/>
              <w:bottom w:val="nil"/>
              <w:right w:val="nil"/>
            </w:tcBorders>
            <w:shd w:val="clear" w:color="auto" w:fill="auto"/>
            <w:noWrap/>
            <w:hideMark/>
          </w:tcPr>
          <w:p w14:paraId="0D5DC164" w14:textId="3F4906B8"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60D0D5A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425" w:type="dxa"/>
            <w:tcBorders>
              <w:top w:val="nil"/>
              <w:left w:val="nil"/>
              <w:bottom w:val="nil"/>
              <w:right w:val="nil"/>
            </w:tcBorders>
            <w:shd w:val="clear" w:color="auto" w:fill="auto"/>
            <w:noWrap/>
            <w:hideMark/>
          </w:tcPr>
          <w:p w14:paraId="46A0FD3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29203FB7"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5539238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0C15AA6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3637AEA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w:t>
            </w:r>
          </w:p>
        </w:tc>
        <w:tc>
          <w:tcPr>
            <w:tcW w:w="709" w:type="dxa"/>
            <w:tcBorders>
              <w:top w:val="nil"/>
              <w:left w:val="nil"/>
              <w:bottom w:val="nil"/>
              <w:right w:val="nil"/>
            </w:tcBorders>
            <w:shd w:val="clear" w:color="auto" w:fill="auto"/>
            <w:noWrap/>
            <w:hideMark/>
          </w:tcPr>
          <w:p w14:paraId="1134FA9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2021</w:t>
            </w:r>
          </w:p>
        </w:tc>
      </w:tr>
      <w:tr w:rsidR="00B20317" w:rsidRPr="00B20317" w14:paraId="450449F9" w14:textId="77777777" w:rsidTr="00B20317">
        <w:tc>
          <w:tcPr>
            <w:tcW w:w="2694" w:type="dxa"/>
            <w:tcBorders>
              <w:top w:val="nil"/>
              <w:left w:val="nil"/>
              <w:bottom w:val="nil"/>
              <w:right w:val="nil"/>
            </w:tcBorders>
            <w:shd w:val="clear" w:color="auto" w:fill="auto"/>
            <w:noWrap/>
            <w:hideMark/>
          </w:tcPr>
          <w:p w14:paraId="5E994E1F"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Zu, 2014</w:t>
            </w:r>
          </w:p>
        </w:tc>
        <w:tc>
          <w:tcPr>
            <w:tcW w:w="1061" w:type="dxa"/>
            <w:tcBorders>
              <w:top w:val="nil"/>
              <w:left w:val="nil"/>
              <w:bottom w:val="nil"/>
              <w:right w:val="nil"/>
            </w:tcBorders>
            <w:shd w:val="clear" w:color="auto" w:fill="auto"/>
            <w:noWrap/>
            <w:hideMark/>
          </w:tcPr>
          <w:p w14:paraId="3A56E55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cbt</w:t>
            </w:r>
          </w:p>
        </w:tc>
        <w:tc>
          <w:tcPr>
            <w:tcW w:w="640" w:type="dxa"/>
            <w:tcBorders>
              <w:top w:val="nil"/>
              <w:left w:val="nil"/>
              <w:bottom w:val="nil"/>
              <w:right w:val="nil"/>
            </w:tcBorders>
            <w:shd w:val="clear" w:color="auto" w:fill="auto"/>
            <w:noWrap/>
            <w:hideMark/>
          </w:tcPr>
          <w:p w14:paraId="32A9DC0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cau</w:t>
            </w:r>
          </w:p>
        </w:tc>
        <w:tc>
          <w:tcPr>
            <w:tcW w:w="567" w:type="dxa"/>
            <w:tcBorders>
              <w:top w:val="nil"/>
              <w:left w:val="nil"/>
              <w:bottom w:val="nil"/>
              <w:right w:val="nil"/>
            </w:tcBorders>
            <w:shd w:val="clear" w:color="auto" w:fill="auto"/>
            <w:noWrap/>
            <w:hideMark/>
          </w:tcPr>
          <w:p w14:paraId="396BD290"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ind</w:t>
            </w:r>
          </w:p>
        </w:tc>
        <w:tc>
          <w:tcPr>
            <w:tcW w:w="567" w:type="dxa"/>
            <w:tcBorders>
              <w:top w:val="nil"/>
              <w:left w:val="nil"/>
              <w:bottom w:val="nil"/>
              <w:right w:val="nil"/>
            </w:tcBorders>
            <w:shd w:val="clear" w:color="auto" w:fill="auto"/>
            <w:noWrap/>
            <w:hideMark/>
          </w:tcPr>
          <w:p w14:paraId="7879B11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w:t>
            </w:r>
          </w:p>
        </w:tc>
        <w:tc>
          <w:tcPr>
            <w:tcW w:w="567" w:type="dxa"/>
            <w:tcBorders>
              <w:top w:val="nil"/>
              <w:left w:val="nil"/>
              <w:bottom w:val="nil"/>
              <w:right w:val="nil"/>
            </w:tcBorders>
            <w:shd w:val="clear" w:color="auto" w:fill="auto"/>
            <w:noWrap/>
            <w:hideMark/>
          </w:tcPr>
          <w:p w14:paraId="6F8C4DFE"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eas</w:t>
            </w:r>
          </w:p>
        </w:tc>
        <w:tc>
          <w:tcPr>
            <w:tcW w:w="708" w:type="dxa"/>
            <w:tcBorders>
              <w:top w:val="nil"/>
              <w:left w:val="nil"/>
              <w:bottom w:val="nil"/>
              <w:right w:val="nil"/>
            </w:tcBorders>
            <w:shd w:val="clear" w:color="auto" w:fill="auto"/>
            <w:noWrap/>
            <w:hideMark/>
          </w:tcPr>
          <w:p w14:paraId="74990CC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38,54</w:t>
            </w:r>
          </w:p>
        </w:tc>
        <w:tc>
          <w:tcPr>
            <w:tcW w:w="709" w:type="dxa"/>
            <w:tcBorders>
              <w:top w:val="nil"/>
              <w:left w:val="nil"/>
              <w:bottom w:val="nil"/>
              <w:right w:val="nil"/>
            </w:tcBorders>
            <w:shd w:val="clear" w:color="auto" w:fill="auto"/>
            <w:noWrap/>
            <w:hideMark/>
          </w:tcPr>
          <w:p w14:paraId="2E8BD961"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0.51</w:t>
            </w:r>
          </w:p>
        </w:tc>
        <w:tc>
          <w:tcPr>
            <w:tcW w:w="709" w:type="dxa"/>
            <w:tcBorders>
              <w:top w:val="nil"/>
              <w:left w:val="nil"/>
              <w:bottom w:val="nil"/>
              <w:right w:val="nil"/>
            </w:tcBorders>
            <w:shd w:val="clear" w:color="auto" w:fill="auto"/>
            <w:noWrap/>
            <w:hideMark/>
          </w:tcPr>
          <w:p w14:paraId="461F22CC"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clin</w:t>
            </w:r>
          </w:p>
        </w:tc>
        <w:tc>
          <w:tcPr>
            <w:tcW w:w="709" w:type="dxa"/>
            <w:tcBorders>
              <w:top w:val="nil"/>
              <w:left w:val="nil"/>
              <w:bottom w:val="nil"/>
              <w:right w:val="nil"/>
            </w:tcBorders>
            <w:shd w:val="clear" w:color="auto" w:fill="auto"/>
            <w:noWrap/>
            <w:hideMark/>
          </w:tcPr>
          <w:p w14:paraId="3386CDA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mood</w:t>
            </w:r>
          </w:p>
        </w:tc>
        <w:tc>
          <w:tcPr>
            <w:tcW w:w="708" w:type="dxa"/>
            <w:tcBorders>
              <w:top w:val="nil"/>
              <w:left w:val="nil"/>
              <w:bottom w:val="nil"/>
              <w:right w:val="nil"/>
            </w:tcBorders>
          </w:tcPr>
          <w:p w14:paraId="332D4596" w14:textId="67DEE3B9"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adul</w:t>
            </w:r>
          </w:p>
        </w:tc>
        <w:tc>
          <w:tcPr>
            <w:tcW w:w="709" w:type="dxa"/>
            <w:tcBorders>
              <w:top w:val="nil"/>
              <w:left w:val="nil"/>
              <w:bottom w:val="nil"/>
              <w:right w:val="nil"/>
            </w:tcBorders>
            <w:shd w:val="clear" w:color="auto" w:fill="auto"/>
            <w:noWrap/>
            <w:hideMark/>
          </w:tcPr>
          <w:p w14:paraId="0172363C" w14:textId="0AADD3C1"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851" w:type="dxa"/>
            <w:tcBorders>
              <w:top w:val="nil"/>
              <w:left w:val="nil"/>
              <w:bottom w:val="nil"/>
              <w:right w:val="nil"/>
            </w:tcBorders>
            <w:shd w:val="clear" w:color="auto" w:fill="auto"/>
            <w:noWrap/>
            <w:hideMark/>
          </w:tcPr>
          <w:p w14:paraId="15975618"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w:t>
            </w:r>
          </w:p>
        </w:tc>
        <w:tc>
          <w:tcPr>
            <w:tcW w:w="425" w:type="dxa"/>
            <w:tcBorders>
              <w:top w:val="nil"/>
              <w:left w:val="nil"/>
              <w:bottom w:val="nil"/>
              <w:right w:val="nil"/>
            </w:tcBorders>
            <w:shd w:val="clear" w:color="auto" w:fill="auto"/>
            <w:noWrap/>
            <w:hideMark/>
          </w:tcPr>
          <w:p w14:paraId="69CE9655"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56A2863"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49C369B"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425" w:type="dxa"/>
            <w:tcBorders>
              <w:top w:val="nil"/>
              <w:left w:val="nil"/>
              <w:bottom w:val="nil"/>
              <w:right w:val="nil"/>
            </w:tcBorders>
            <w:shd w:val="clear" w:color="auto" w:fill="auto"/>
            <w:noWrap/>
            <w:hideMark/>
          </w:tcPr>
          <w:p w14:paraId="37E7AD94"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w:t>
            </w:r>
          </w:p>
        </w:tc>
        <w:tc>
          <w:tcPr>
            <w:tcW w:w="567" w:type="dxa"/>
            <w:tcBorders>
              <w:top w:val="nil"/>
              <w:left w:val="nil"/>
              <w:bottom w:val="nil"/>
              <w:right w:val="nil"/>
            </w:tcBorders>
            <w:shd w:val="clear" w:color="auto" w:fill="auto"/>
            <w:noWrap/>
            <w:hideMark/>
          </w:tcPr>
          <w:p w14:paraId="4DFAD55D"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1</w:t>
            </w:r>
          </w:p>
        </w:tc>
        <w:tc>
          <w:tcPr>
            <w:tcW w:w="709" w:type="dxa"/>
            <w:tcBorders>
              <w:top w:val="nil"/>
              <w:left w:val="nil"/>
              <w:bottom w:val="nil"/>
              <w:right w:val="nil"/>
            </w:tcBorders>
            <w:shd w:val="clear" w:color="auto" w:fill="auto"/>
            <w:noWrap/>
            <w:hideMark/>
          </w:tcPr>
          <w:p w14:paraId="2AD83F62" w14:textId="77777777" w:rsidR="00B20317" w:rsidRPr="00B20317" w:rsidRDefault="00B20317" w:rsidP="00B20317">
            <w:pPr>
              <w:rPr>
                <w:rFonts w:ascii="Times New Roman" w:eastAsia="Times New Roman" w:hAnsi="Times New Roman"/>
                <w:color w:val="000000"/>
                <w:sz w:val="20"/>
                <w:szCs w:val="20"/>
                <w:lang w:val="en-NL" w:eastAsia="en-GB"/>
              </w:rPr>
            </w:pPr>
            <w:r w:rsidRPr="00B20317">
              <w:rPr>
                <w:rFonts w:ascii="Times New Roman" w:eastAsia="Times New Roman" w:hAnsi="Times New Roman"/>
                <w:color w:val="000000"/>
                <w:sz w:val="20"/>
                <w:szCs w:val="20"/>
                <w:lang w:val="en-NL" w:eastAsia="en-GB"/>
              </w:rPr>
              <w:t>2014</w:t>
            </w:r>
          </w:p>
        </w:tc>
      </w:tr>
    </w:tbl>
    <w:p w14:paraId="275EE2FC" w14:textId="77777777" w:rsidR="00F211F2" w:rsidRPr="00B20317" w:rsidRDefault="00F211F2">
      <w:pPr>
        <w:rPr>
          <w:rFonts w:ascii="Times New Roman" w:hAnsi="Times New Roman"/>
          <w:sz w:val="24"/>
          <w:szCs w:val="24"/>
        </w:rPr>
      </w:pPr>
    </w:p>
    <w:p w14:paraId="03C234DA" w14:textId="42BD6938" w:rsidR="00F211F2" w:rsidRPr="00B20317" w:rsidRDefault="00634869">
      <w:pPr>
        <w:rPr>
          <w:rFonts w:ascii="Times New Roman" w:hAnsi="Times New Roman"/>
          <w:sz w:val="24"/>
          <w:szCs w:val="24"/>
        </w:rPr>
      </w:pPr>
      <w:r w:rsidRPr="00634869">
        <w:rPr>
          <w:rFonts w:ascii="Times New Roman" w:hAnsi="Times New Roman"/>
          <w:sz w:val="20"/>
          <w:szCs w:val="20"/>
          <w:u w:val="single"/>
        </w:rPr>
        <w:t>Abbreviations</w:t>
      </w:r>
      <w:r w:rsidRPr="00634869">
        <w:rPr>
          <w:rFonts w:ascii="Times New Roman" w:hAnsi="Times New Roman"/>
          <w:sz w:val="20"/>
          <w:szCs w:val="20"/>
        </w:rPr>
        <w:t xml:space="preserve">: </w:t>
      </w:r>
      <w:r w:rsidRPr="00634869">
        <w:rPr>
          <w:rFonts w:ascii="Times New Roman" w:hAnsi="Times New Roman"/>
          <w:sz w:val="20"/>
          <w:szCs w:val="20"/>
        </w:rPr>
        <w:t>3rd: third wave therapy; Ac: allocation concealment; adol&amp;yadul: adolescents and young adults; adul: adults; au: Australia; Ba: blind assessment; Bat: behavioral activation therapy; C: country; Can: Canada; Cbt: cognitive behavior therapy; Clin: clinical recruitment; Com: recruitment from the community; Ctr: control; Cut: scoring above a cut-off; Dx: diagnosis; Dyn: psychodynamic therapy; Eas: East Asia; Eu: Europe; Grp: group; Gsh: guided self-help; Ind: individual; Ipt: interpersonal psychotherapy; Itt: intention-to-treat; Lrt: life review therapy; M age: mean age; Med: general medical patients; Mood: diagnosed mood disorder; N arms: number of arms; N outc: number of outcome measures; N sess: number of sessions; Old: older adults; Oth: other; other psy: other type of psychotherapy; ppd: perinatal depression; Pr wom: proportion women; Pst: problem solving therapy; Recr: recruitment; Rob: risk of bias; Sg: sequence generation; Sr: self-report; Stud: students; Sup: non-directive supportive counseling; Targ grp: target group; Ther: therapy; Uk: United Kingdom; Us: Unites States of America.</w:t>
      </w:r>
    </w:p>
    <w:p w14:paraId="0E03B266" w14:textId="77777777" w:rsidR="00D66586" w:rsidRDefault="00D66586" w:rsidP="00D66586">
      <w:pPr>
        <w:rPr>
          <w:rFonts w:ascii="Times New Roman" w:hAnsi="Times New Roman"/>
          <w:sz w:val="24"/>
          <w:szCs w:val="24"/>
          <w:u w:val="single"/>
          <w:lang w:val="en-US"/>
        </w:rPr>
        <w:sectPr w:rsidR="00D66586" w:rsidSect="00AE2C28">
          <w:pgSz w:w="16817" w:h="11901" w:orient="landscape"/>
          <w:pgMar w:top="1134" w:right="1134" w:bottom="1134" w:left="1134" w:header="709" w:footer="709" w:gutter="0"/>
          <w:cols w:space="708"/>
          <w:docGrid w:linePitch="360"/>
        </w:sectPr>
      </w:pPr>
    </w:p>
    <w:p w14:paraId="3EDFB778" w14:textId="7BA90942" w:rsidR="00D66586" w:rsidRDefault="00D66586" w:rsidP="005163E4">
      <w:pPr>
        <w:pStyle w:val="Heading2"/>
        <w:rPr>
          <w:lang w:val="en-US"/>
        </w:rPr>
      </w:pPr>
      <w:bookmarkStart w:id="5" w:name="_Toc156469589"/>
      <w:r>
        <w:rPr>
          <w:lang w:val="en-US"/>
        </w:rPr>
        <w:lastRenderedPageBreak/>
        <w:t>Appendix C. Response rates</w:t>
      </w:r>
      <w:bookmarkEnd w:id="5"/>
    </w:p>
    <w:p w14:paraId="278E3ADB" w14:textId="77777777" w:rsidR="00D66586" w:rsidRDefault="00D66586" w:rsidP="00D66586">
      <w:pPr>
        <w:rPr>
          <w:rFonts w:ascii="Times New Roman" w:hAnsi="Times New Roman"/>
          <w:sz w:val="24"/>
          <w:szCs w:val="24"/>
          <w:u w:val="single"/>
          <w:lang w:val="en-US"/>
        </w:rPr>
      </w:pPr>
    </w:p>
    <w:p w14:paraId="1674A93F" w14:textId="77777777" w:rsidR="00D66586" w:rsidRDefault="00D66586" w:rsidP="00D66586">
      <w:pPr>
        <w:rPr>
          <w:rFonts w:ascii="Times New Roman" w:hAnsi="Times New Roman"/>
          <w:sz w:val="24"/>
          <w:szCs w:val="24"/>
          <w:u w:val="single"/>
          <w:lang w:val="en-US"/>
        </w:rPr>
      </w:pPr>
    </w:p>
    <w:tbl>
      <w:tblPr>
        <w:tblW w:w="14742" w:type="dxa"/>
        <w:tblLayout w:type="fixed"/>
        <w:tblCellMar>
          <w:left w:w="57" w:type="dxa"/>
          <w:right w:w="57" w:type="dxa"/>
        </w:tblCellMar>
        <w:tblLook w:val="01E0" w:firstRow="1" w:lastRow="1" w:firstColumn="1" w:lastColumn="1" w:noHBand="0" w:noVBand="0"/>
      </w:tblPr>
      <w:tblGrid>
        <w:gridCol w:w="1985"/>
        <w:gridCol w:w="567"/>
        <w:gridCol w:w="567"/>
        <w:gridCol w:w="1134"/>
        <w:gridCol w:w="567"/>
        <w:gridCol w:w="850"/>
        <w:gridCol w:w="142"/>
        <w:gridCol w:w="567"/>
        <w:gridCol w:w="567"/>
        <w:gridCol w:w="1134"/>
        <w:gridCol w:w="567"/>
        <w:gridCol w:w="1134"/>
        <w:gridCol w:w="142"/>
        <w:gridCol w:w="567"/>
        <w:gridCol w:w="709"/>
        <w:gridCol w:w="1134"/>
        <w:gridCol w:w="567"/>
        <w:gridCol w:w="992"/>
        <w:gridCol w:w="142"/>
        <w:gridCol w:w="708"/>
      </w:tblGrid>
      <w:tr w:rsidR="00D66586" w14:paraId="2D7F8399" w14:textId="77777777" w:rsidTr="00D42421">
        <w:tc>
          <w:tcPr>
            <w:tcW w:w="1985" w:type="dxa"/>
          </w:tcPr>
          <w:p w14:paraId="148D8685" w14:textId="77777777" w:rsidR="00D66586" w:rsidRPr="00C431AA" w:rsidRDefault="00D66586" w:rsidP="00D42421">
            <w:pPr>
              <w:rPr>
                <w:rFonts w:ascii="Times New Roman" w:hAnsi="Times New Roman"/>
                <w:sz w:val="20"/>
                <w:szCs w:val="20"/>
                <w:lang w:val="en-US"/>
              </w:rPr>
            </w:pPr>
          </w:p>
        </w:tc>
        <w:tc>
          <w:tcPr>
            <w:tcW w:w="3685" w:type="dxa"/>
            <w:gridSpan w:val="5"/>
            <w:tcBorders>
              <w:bottom w:val="single" w:sz="4" w:space="0" w:color="auto"/>
            </w:tcBorders>
          </w:tcPr>
          <w:p w14:paraId="146E4B60" w14:textId="77777777" w:rsidR="00D66586" w:rsidRDefault="00D66586" w:rsidP="00D42421">
            <w:pPr>
              <w:rPr>
                <w:rFonts w:ascii="Times New Roman" w:hAnsi="Times New Roman"/>
                <w:i/>
                <w:sz w:val="20"/>
                <w:szCs w:val="20"/>
                <w:lang w:val="en-US"/>
              </w:rPr>
            </w:pPr>
            <w:r>
              <w:rPr>
                <w:rFonts w:ascii="Times New Roman" w:hAnsi="Times New Roman"/>
                <w:i/>
                <w:sz w:val="20"/>
                <w:szCs w:val="20"/>
                <w:lang w:val="en-US"/>
              </w:rPr>
              <w:t>All studies</w:t>
            </w:r>
          </w:p>
        </w:tc>
        <w:tc>
          <w:tcPr>
            <w:tcW w:w="142" w:type="dxa"/>
          </w:tcPr>
          <w:p w14:paraId="664E580C" w14:textId="77777777" w:rsidR="00D66586" w:rsidRDefault="00D66586" w:rsidP="00D42421">
            <w:pPr>
              <w:rPr>
                <w:rFonts w:ascii="Times New Roman" w:hAnsi="Times New Roman"/>
                <w:i/>
                <w:sz w:val="20"/>
                <w:szCs w:val="20"/>
                <w:lang w:val="en-US"/>
              </w:rPr>
            </w:pPr>
          </w:p>
        </w:tc>
        <w:tc>
          <w:tcPr>
            <w:tcW w:w="3969" w:type="dxa"/>
            <w:gridSpan w:val="5"/>
            <w:tcBorders>
              <w:bottom w:val="single" w:sz="4" w:space="0" w:color="auto"/>
            </w:tcBorders>
          </w:tcPr>
          <w:p w14:paraId="6694AAB6" w14:textId="77777777" w:rsidR="00D66586" w:rsidRDefault="00D66586" w:rsidP="00D42421">
            <w:pPr>
              <w:rPr>
                <w:rFonts w:ascii="Times New Roman" w:hAnsi="Times New Roman"/>
                <w:i/>
                <w:sz w:val="20"/>
                <w:szCs w:val="20"/>
                <w:lang w:val="en-US"/>
              </w:rPr>
            </w:pPr>
            <w:r>
              <w:rPr>
                <w:rFonts w:ascii="Times New Roman" w:hAnsi="Times New Roman"/>
                <w:i/>
                <w:sz w:val="20"/>
                <w:szCs w:val="20"/>
                <w:lang w:val="en-US"/>
              </w:rPr>
              <w:t>CAU controlled studies</w:t>
            </w:r>
          </w:p>
        </w:tc>
        <w:tc>
          <w:tcPr>
            <w:tcW w:w="142" w:type="dxa"/>
          </w:tcPr>
          <w:p w14:paraId="7065E699" w14:textId="77777777" w:rsidR="00D66586" w:rsidRDefault="00D66586" w:rsidP="00D42421">
            <w:pPr>
              <w:rPr>
                <w:rFonts w:ascii="Times New Roman" w:hAnsi="Times New Roman"/>
                <w:i/>
                <w:sz w:val="20"/>
                <w:szCs w:val="20"/>
                <w:lang w:val="en-US"/>
              </w:rPr>
            </w:pPr>
          </w:p>
        </w:tc>
        <w:tc>
          <w:tcPr>
            <w:tcW w:w="3969" w:type="dxa"/>
            <w:gridSpan w:val="5"/>
            <w:tcBorders>
              <w:bottom w:val="single" w:sz="4" w:space="0" w:color="auto"/>
            </w:tcBorders>
          </w:tcPr>
          <w:p w14:paraId="104C7DA9" w14:textId="77777777" w:rsidR="00D66586" w:rsidRDefault="00D66586" w:rsidP="00D42421">
            <w:pPr>
              <w:rPr>
                <w:rFonts w:ascii="Times New Roman" w:hAnsi="Times New Roman"/>
                <w:i/>
                <w:sz w:val="20"/>
                <w:szCs w:val="20"/>
                <w:lang w:val="en-US"/>
              </w:rPr>
            </w:pPr>
            <w:r>
              <w:rPr>
                <w:rFonts w:ascii="Times New Roman" w:hAnsi="Times New Roman"/>
                <w:i/>
                <w:sz w:val="20"/>
                <w:szCs w:val="20"/>
                <w:lang w:val="en-US"/>
              </w:rPr>
              <w:t>WL controlled studies</w:t>
            </w:r>
          </w:p>
        </w:tc>
        <w:tc>
          <w:tcPr>
            <w:tcW w:w="142" w:type="dxa"/>
          </w:tcPr>
          <w:p w14:paraId="617D7C75" w14:textId="77777777" w:rsidR="00D66586" w:rsidRDefault="00D66586" w:rsidP="00D42421">
            <w:pPr>
              <w:rPr>
                <w:rFonts w:ascii="Times New Roman" w:hAnsi="Times New Roman"/>
                <w:i/>
                <w:sz w:val="20"/>
                <w:szCs w:val="20"/>
                <w:lang w:val="en-US"/>
              </w:rPr>
            </w:pPr>
          </w:p>
        </w:tc>
        <w:tc>
          <w:tcPr>
            <w:tcW w:w="708" w:type="dxa"/>
            <w:tcBorders>
              <w:bottom w:val="single" w:sz="4" w:space="0" w:color="auto"/>
            </w:tcBorders>
          </w:tcPr>
          <w:p w14:paraId="261C79F5" w14:textId="77777777" w:rsidR="00D66586" w:rsidRDefault="00D66586" w:rsidP="00D42421">
            <w:pPr>
              <w:rPr>
                <w:rFonts w:ascii="Times New Roman" w:hAnsi="Times New Roman"/>
                <w:i/>
                <w:sz w:val="20"/>
                <w:szCs w:val="20"/>
                <w:lang w:val="en-US"/>
              </w:rPr>
            </w:pPr>
            <w:r>
              <w:rPr>
                <w:rFonts w:ascii="Times New Roman" w:hAnsi="Times New Roman"/>
                <w:i/>
                <w:sz w:val="20"/>
                <w:szCs w:val="20"/>
                <w:lang w:val="en-US"/>
              </w:rPr>
              <w:t>p</w:t>
            </w:r>
          </w:p>
        </w:tc>
      </w:tr>
      <w:tr w:rsidR="00FD4BD6" w:rsidRPr="00C431AA" w14:paraId="1CBE2EAF" w14:textId="77777777" w:rsidTr="00D42421">
        <w:tc>
          <w:tcPr>
            <w:tcW w:w="1985" w:type="dxa"/>
            <w:tcBorders>
              <w:bottom w:val="single" w:sz="4" w:space="0" w:color="auto"/>
            </w:tcBorders>
          </w:tcPr>
          <w:p w14:paraId="0FE84506" w14:textId="77777777" w:rsidR="00FD4BD6" w:rsidRPr="004023A8" w:rsidRDefault="00FD4BD6" w:rsidP="00FD4BD6">
            <w:pPr>
              <w:rPr>
                <w:rFonts w:ascii="Times New Roman" w:hAnsi="Times New Roman"/>
                <w:sz w:val="20"/>
                <w:szCs w:val="20"/>
                <w:lang w:val="en-US"/>
              </w:rPr>
            </w:pPr>
          </w:p>
        </w:tc>
        <w:tc>
          <w:tcPr>
            <w:tcW w:w="567" w:type="dxa"/>
            <w:tcBorders>
              <w:bottom w:val="single" w:sz="4" w:space="0" w:color="auto"/>
            </w:tcBorders>
          </w:tcPr>
          <w:p w14:paraId="5CACB2BF"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k</w:t>
            </w:r>
          </w:p>
        </w:tc>
        <w:tc>
          <w:tcPr>
            <w:tcW w:w="567" w:type="dxa"/>
            <w:tcBorders>
              <w:bottom w:val="single" w:sz="4" w:space="0" w:color="auto"/>
            </w:tcBorders>
          </w:tcPr>
          <w:p w14:paraId="685232BC"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Resp</w:t>
            </w:r>
          </w:p>
        </w:tc>
        <w:tc>
          <w:tcPr>
            <w:tcW w:w="1134" w:type="dxa"/>
            <w:tcBorders>
              <w:bottom w:val="single" w:sz="4" w:space="0" w:color="auto"/>
            </w:tcBorders>
          </w:tcPr>
          <w:p w14:paraId="34713EF9"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95% CI</w:t>
            </w:r>
          </w:p>
        </w:tc>
        <w:tc>
          <w:tcPr>
            <w:tcW w:w="567" w:type="dxa"/>
            <w:tcBorders>
              <w:bottom w:val="single" w:sz="4" w:space="0" w:color="auto"/>
            </w:tcBorders>
          </w:tcPr>
          <w:p w14:paraId="7789A6C7"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I</w:t>
            </w:r>
            <w:r w:rsidRPr="00FD4BD6">
              <w:rPr>
                <w:rFonts w:ascii="Times New Roman" w:hAnsi="Times New Roman"/>
                <w:i/>
                <w:sz w:val="20"/>
                <w:szCs w:val="20"/>
                <w:vertAlign w:val="superscript"/>
                <w:lang w:val="en-US"/>
              </w:rPr>
              <w:t>2</w:t>
            </w:r>
          </w:p>
        </w:tc>
        <w:tc>
          <w:tcPr>
            <w:tcW w:w="850" w:type="dxa"/>
            <w:tcBorders>
              <w:bottom w:val="single" w:sz="4" w:space="0" w:color="auto"/>
            </w:tcBorders>
          </w:tcPr>
          <w:p w14:paraId="76D015B4"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95% CI</w:t>
            </w:r>
          </w:p>
        </w:tc>
        <w:tc>
          <w:tcPr>
            <w:tcW w:w="142" w:type="dxa"/>
            <w:tcBorders>
              <w:bottom w:val="single" w:sz="4" w:space="0" w:color="auto"/>
            </w:tcBorders>
          </w:tcPr>
          <w:p w14:paraId="27DD8C82" w14:textId="77777777" w:rsidR="00FD4BD6" w:rsidRPr="00C431AA" w:rsidRDefault="00FD4BD6" w:rsidP="00FD4BD6">
            <w:pPr>
              <w:rPr>
                <w:rFonts w:ascii="Times New Roman" w:hAnsi="Times New Roman"/>
                <w:sz w:val="20"/>
                <w:szCs w:val="20"/>
                <w:lang w:val="en-US"/>
              </w:rPr>
            </w:pPr>
          </w:p>
        </w:tc>
        <w:tc>
          <w:tcPr>
            <w:tcW w:w="567" w:type="dxa"/>
            <w:tcBorders>
              <w:bottom w:val="single" w:sz="4" w:space="0" w:color="auto"/>
            </w:tcBorders>
          </w:tcPr>
          <w:p w14:paraId="79642347"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k</w:t>
            </w:r>
          </w:p>
        </w:tc>
        <w:tc>
          <w:tcPr>
            <w:tcW w:w="567" w:type="dxa"/>
            <w:tcBorders>
              <w:bottom w:val="single" w:sz="4" w:space="0" w:color="auto"/>
            </w:tcBorders>
          </w:tcPr>
          <w:p w14:paraId="11AA42A6"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g</w:t>
            </w:r>
          </w:p>
        </w:tc>
        <w:tc>
          <w:tcPr>
            <w:tcW w:w="1134" w:type="dxa"/>
            <w:tcBorders>
              <w:bottom w:val="single" w:sz="4" w:space="0" w:color="auto"/>
            </w:tcBorders>
          </w:tcPr>
          <w:p w14:paraId="4BCB8457"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95% CI</w:t>
            </w:r>
          </w:p>
        </w:tc>
        <w:tc>
          <w:tcPr>
            <w:tcW w:w="567" w:type="dxa"/>
            <w:tcBorders>
              <w:bottom w:val="single" w:sz="4" w:space="0" w:color="auto"/>
            </w:tcBorders>
          </w:tcPr>
          <w:p w14:paraId="59A0D39F" w14:textId="4C196AC2"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I</w:t>
            </w:r>
            <w:r w:rsidRPr="00FD4BD6">
              <w:rPr>
                <w:rFonts w:ascii="Times New Roman" w:hAnsi="Times New Roman"/>
                <w:i/>
                <w:sz w:val="20"/>
                <w:szCs w:val="20"/>
                <w:vertAlign w:val="superscript"/>
                <w:lang w:val="en-US"/>
              </w:rPr>
              <w:t>2</w:t>
            </w:r>
          </w:p>
        </w:tc>
        <w:tc>
          <w:tcPr>
            <w:tcW w:w="1134" w:type="dxa"/>
            <w:tcBorders>
              <w:bottom w:val="single" w:sz="4" w:space="0" w:color="auto"/>
            </w:tcBorders>
          </w:tcPr>
          <w:p w14:paraId="09E368AF"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95% CI</w:t>
            </w:r>
          </w:p>
        </w:tc>
        <w:tc>
          <w:tcPr>
            <w:tcW w:w="142" w:type="dxa"/>
            <w:tcBorders>
              <w:bottom w:val="single" w:sz="4" w:space="0" w:color="auto"/>
            </w:tcBorders>
          </w:tcPr>
          <w:p w14:paraId="7433C6F4" w14:textId="77777777" w:rsidR="00FD4BD6" w:rsidRPr="00C431AA" w:rsidRDefault="00FD4BD6" w:rsidP="00FD4BD6">
            <w:pPr>
              <w:rPr>
                <w:rFonts w:ascii="Times New Roman" w:hAnsi="Times New Roman"/>
                <w:sz w:val="20"/>
                <w:szCs w:val="20"/>
                <w:lang w:val="en-US"/>
              </w:rPr>
            </w:pPr>
          </w:p>
        </w:tc>
        <w:tc>
          <w:tcPr>
            <w:tcW w:w="567" w:type="dxa"/>
            <w:tcBorders>
              <w:bottom w:val="single" w:sz="4" w:space="0" w:color="auto"/>
            </w:tcBorders>
          </w:tcPr>
          <w:p w14:paraId="0164867D"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k</w:t>
            </w:r>
          </w:p>
        </w:tc>
        <w:tc>
          <w:tcPr>
            <w:tcW w:w="709" w:type="dxa"/>
            <w:tcBorders>
              <w:bottom w:val="single" w:sz="4" w:space="0" w:color="auto"/>
            </w:tcBorders>
          </w:tcPr>
          <w:p w14:paraId="08882907"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g</w:t>
            </w:r>
          </w:p>
        </w:tc>
        <w:tc>
          <w:tcPr>
            <w:tcW w:w="1134" w:type="dxa"/>
            <w:tcBorders>
              <w:bottom w:val="single" w:sz="4" w:space="0" w:color="auto"/>
            </w:tcBorders>
          </w:tcPr>
          <w:p w14:paraId="6A9AAD2F"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95% CI</w:t>
            </w:r>
          </w:p>
        </w:tc>
        <w:tc>
          <w:tcPr>
            <w:tcW w:w="567" w:type="dxa"/>
            <w:tcBorders>
              <w:bottom w:val="single" w:sz="4" w:space="0" w:color="auto"/>
            </w:tcBorders>
          </w:tcPr>
          <w:p w14:paraId="4AF2DFE5" w14:textId="51779FB4"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I</w:t>
            </w:r>
            <w:r w:rsidRPr="00FD4BD6">
              <w:rPr>
                <w:rFonts w:ascii="Times New Roman" w:hAnsi="Times New Roman"/>
                <w:i/>
                <w:sz w:val="20"/>
                <w:szCs w:val="20"/>
                <w:vertAlign w:val="superscript"/>
                <w:lang w:val="en-US"/>
              </w:rPr>
              <w:t>2</w:t>
            </w:r>
          </w:p>
        </w:tc>
        <w:tc>
          <w:tcPr>
            <w:tcW w:w="992" w:type="dxa"/>
            <w:tcBorders>
              <w:bottom w:val="single" w:sz="4" w:space="0" w:color="auto"/>
            </w:tcBorders>
          </w:tcPr>
          <w:p w14:paraId="62842111" w14:textId="77777777" w:rsidR="00FD4BD6" w:rsidRPr="00C431AA" w:rsidRDefault="00FD4BD6" w:rsidP="00FD4BD6">
            <w:pPr>
              <w:rPr>
                <w:rFonts w:ascii="Times New Roman" w:hAnsi="Times New Roman"/>
                <w:sz w:val="20"/>
                <w:szCs w:val="20"/>
                <w:lang w:val="en-US"/>
              </w:rPr>
            </w:pPr>
            <w:r>
              <w:rPr>
                <w:rFonts w:ascii="Times New Roman" w:hAnsi="Times New Roman"/>
                <w:i/>
                <w:sz w:val="20"/>
                <w:szCs w:val="20"/>
                <w:lang w:val="en-US"/>
              </w:rPr>
              <w:t>95% CI</w:t>
            </w:r>
          </w:p>
        </w:tc>
        <w:tc>
          <w:tcPr>
            <w:tcW w:w="142" w:type="dxa"/>
            <w:tcBorders>
              <w:bottom w:val="single" w:sz="4" w:space="0" w:color="auto"/>
            </w:tcBorders>
          </w:tcPr>
          <w:p w14:paraId="01F570F5" w14:textId="77777777" w:rsidR="00FD4BD6" w:rsidRPr="00C431AA" w:rsidRDefault="00FD4BD6" w:rsidP="00FD4BD6">
            <w:pPr>
              <w:rPr>
                <w:rFonts w:ascii="Times New Roman" w:hAnsi="Times New Roman"/>
                <w:sz w:val="20"/>
                <w:szCs w:val="20"/>
                <w:lang w:val="en-US"/>
              </w:rPr>
            </w:pPr>
          </w:p>
        </w:tc>
        <w:tc>
          <w:tcPr>
            <w:tcW w:w="708" w:type="dxa"/>
            <w:tcBorders>
              <w:bottom w:val="single" w:sz="4" w:space="0" w:color="auto"/>
            </w:tcBorders>
          </w:tcPr>
          <w:p w14:paraId="3FFB0A12" w14:textId="77777777" w:rsidR="00FD4BD6" w:rsidRPr="00F65FDB" w:rsidRDefault="00FD4BD6" w:rsidP="00FD4BD6">
            <w:pPr>
              <w:rPr>
                <w:rFonts w:ascii="Times New Roman" w:hAnsi="Times New Roman"/>
                <w:sz w:val="20"/>
                <w:szCs w:val="20"/>
                <w:u w:val="single"/>
                <w:lang w:val="en-US"/>
              </w:rPr>
            </w:pPr>
          </w:p>
        </w:tc>
      </w:tr>
      <w:tr w:rsidR="00FD4BD6" w:rsidRPr="00792808" w14:paraId="0BB528BE" w14:textId="77777777" w:rsidTr="00D42421">
        <w:tc>
          <w:tcPr>
            <w:tcW w:w="14742" w:type="dxa"/>
            <w:gridSpan w:val="20"/>
          </w:tcPr>
          <w:p w14:paraId="4711A765" w14:textId="77777777" w:rsidR="00FD4BD6" w:rsidRDefault="00FD4BD6" w:rsidP="00FD4BD6">
            <w:pPr>
              <w:rPr>
                <w:rFonts w:ascii="Times New Roman" w:hAnsi="Times New Roman"/>
                <w:sz w:val="20"/>
                <w:szCs w:val="20"/>
                <w:lang w:val="en-US"/>
              </w:rPr>
            </w:pPr>
          </w:p>
          <w:p w14:paraId="0B4FB3E6" w14:textId="77777777" w:rsidR="00FD4BD6" w:rsidRPr="00B3793A" w:rsidRDefault="00FD4BD6" w:rsidP="00FD4BD6">
            <w:pPr>
              <w:rPr>
                <w:rFonts w:ascii="Times New Roman" w:hAnsi="Times New Roman"/>
                <w:sz w:val="20"/>
                <w:szCs w:val="20"/>
                <w:u w:val="single"/>
                <w:lang w:val="en-US"/>
              </w:rPr>
            </w:pPr>
            <w:r w:rsidRPr="00637796">
              <w:rPr>
                <w:rFonts w:ascii="Times New Roman" w:hAnsi="Times New Roman"/>
                <w:sz w:val="20"/>
                <w:szCs w:val="20"/>
                <w:u w:val="single"/>
                <w:lang w:val="en-US"/>
              </w:rPr>
              <w:t xml:space="preserve">Response rates </w:t>
            </w:r>
            <w:r>
              <w:rPr>
                <w:rFonts w:ascii="Times New Roman" w:hAnsi="Times New Roman"/>
                <w:sz w:val="20"/>
                <w:szCs w:val="20"/>
                <w:u w:val="single"/>
                <w:lang w:val="en-US"/>
              </w:rPr>
              <w:t>with</w:t>
            </w:r>
            <w:r w:rsidRPr="00637796">
              <w:rPr>
                <w:rFonts w:ascii="Times New Roman" w:hAnsi="Times New Roman"/>
                <w:sz w:val="20"/>
                <w:szCs w:val="20"/>
                <w:u w:val="single"/>
                <w:lang w:val="en-US"/>
              </w:rPr>
              <w:t xml:space="preserve">in control </w:t>
            </w:r>
            <w:r>
              <w:rPr>
                <w:rFonts w:ascii="Times New Roman" w:hAnsi="Times New Roman"/>
                <w:sz w:val="20"/>
                <w:szCs w:val="20"/>
                <w:u w:val="single"/>
                <w:lang w:val="en-US"/>
              </w:rPr>
              <w:t>conditions</w:t>
            </w:r>
          </w:p>
        </w:tc>
      </w:tr>
      <w:tr w:rsidR="00FD4BD6" w:rsidRPr="00B3793A" w14:paraId="2B1327ED" w14:textId="77777777" w:rsidTr="00D42421">
        <w:tc>
          <w:tcPr>
            <w:tcW w:w="1985" w:type="dxa"/>
            <w:tcBorders>
              <w:top w:val="single" w:sz="4" w:space="0" w:color="auto"/>
            </w:tcBorders>
          </w:tcPr>
          <w:p w14:paraId="3FE8BE9D" w14:textId="77777777" w:rsidR="00FD4BD6" w:rsidRPr="00774597" w:rsidRDefault="00FD4BD6" w:rsidP="00FD4BD6">
            <w:pPr>
              <w:rPr>
                <w:rFonts w:ascii="Times New Roman" w:hAnsi="Times New Roman"/>
                <w:sz w:val="20"/>
                <w:szCs w:val="20"/>
                <w:lang w:val="en-US"/>
              </w:rPr>
            </w:pPr>
            <w:r>
              <w:rPr>
                <w:rFonts w:ascii="Times New Roman" w:hAnsi="Times New Roman"/>
                <w:sz w:val="20"/>
                <w:szCs w:val="20"/>
                <w:lang w:val="en-US"/>
              </w:rPr>
              <w:t>All studies</w:t>
            </w:r>
          </w:p>
        </w:tc>
        <w:tc>
          <w:tcPr>
            <w:tcW w:w="567" w:type="dxa"/>
            <w:tcBorders>
              <w:top w:val="single" w:sz="4" w:space="0" w:color="auto"/>
            </w:tcBorders>
          </w:tcPr>
          <w:p w14:paraId="5EE572B6"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280</w:t>
            </w:r>
          </w:p>
        </w:tc>
        <w:tc>
          <w:tcPr>
            <w:tcW w:w="567" w:type="dxa"/>
            <w:tcBorders>
              <w:top w:val="single" w:sz="4" w:space="0" w:color="auto"/>
            </w:tcBorders>
          </w:tcPr>
          <w:p w14:paraId="236E9C9E"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0.17</w:t>
            </w:r>
          </w:p>
        </w:tc>
        <w:tc>
          <w:tcPr>
            <w:tcW w:w="1134" w:type="dxa"/>
            <w:tcBorders>
              <w:top w:val="single" w:sz="4" w:space="0" w:color="auto"/>
            </w:tcBorders>
          </w:tcPr>
          <w:p w14:paraId="657B0D79"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 xml:space="preserve">0.16; 0.19 </w:t>
            </w:r>
          </w:p>
        </w:tc>
        <w:tc>
          <w:tcPr>
            <w:tcW w:w="567" w:type="dxa"/>
            <w:tcBorders>
              <w:top w:val="single" w:sz="4" w:space="0" w:color="auto"/>
            </w:tcBorders>
          </w:tcPr>
          <w:p w14:paraId="3CC0BE03"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73</w:t>
            </w:r>
          </w:p>
        </w:tc>
        <w:tc>
          <w:tcPr>
            <w:tcW w:w="850" w:type="dxa"/>
            <w:tcBorders>
              <w:top w:val="single" w:sz="4" w:space="0" w:color="auto"/>
            </w:tcBorders>
          </w:tcPr>
          <w:p w14:paraId="494657E0"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69; 76</w:t>
            </w:r>
          </w:p>
        </w:tc>
        <w:tc>
          <w:tcPr>
            <w:tcW w:w="142" w:type="dxa"/>
            <w:tcBorders>
              <w:top w:val="single" w:sz="4" w:space="0" w:color="auto"/>
            </w:tcBorders>
          </w:tcPr>
          <w:p w14:paraId="2AA5FD99" w14:textId="77777777" w:rsidR="00FD4BD6" w:rsidRPr="000960A3" w:rsidRDefault="00FD4BD6" w:rsidP="00FD4BD6">
            <w:pPr>
              <w:rPr>
                <w:rFonts w:ascii="Times New Roman" w:hAnsi="Times New Roman"/>
                <w:sz w:val="20"/>
                <w:szCs w:val="20"/>
                <w:u w:val="single"/>
                <w:lang w:val="en-US"/>
              </w:rPr>
            </w:pPr>
          </w:p>
        </w:tc>
        <w:tc>
          <w:tcPr>
            <w:tcW w:w="567" w:type="dxa"/>
            <w:tcBorders>
              <w:top w:val="single" w:sz="4" w:space="0" w:color="auto"/>
            </w:tcBorders>
          </w:tcPr>
          <w:p w14:paraId="3CFEAC86"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152</w:t>
            </w:r>
          </w:p>
        </w:tc>
        <w:tc>
          <w:tcPr>
            <w:tcW w:w="567" w:type="dxa"/>
            <w:tcBorders>
              <w:top w:val="single" w:sz="4" w:space="0" w:color="auto"/>
            </w:tcBorders>
          </w:tcPr>
          <w:p w14:paraId="112D77A2"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0.19</w:t>
            </w:r>
          </w:p>
        </w:tc>
        <w:tc>
          <w:tcPr>
            <w:tcW w:w="1134" w:type="dxa"/>
            <w:tcBorders>
              <w:top w:val="single" w:sz="4" w:space="0" w:color="auto"/>
            </w:tcBorders>
          </w:tcPr>
          <w:p w14:paraId="18534B5C"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0.17; 0.21</w:t>
            </w:r>
          </w:p>
        </w:tc>
        <w:tc>
          <w:tcPr>
            <w:tcW w:w="567" w:type="dxa"/>
            <w:tcBorders>
              <w:top w:val="single" w:sz="4" w:space="0" w:color="auto"/>
            </w:tcBorders>
          </w:tcPr>
          <w:p w14:paraId="4E7EC32A"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78</w:t>
            </w:r>
          </w:p>
        </w:tc>
        <w:tc>
          <w:tcPr>
            <w:tcW w:w="1134" w:type="dxa"/>
            <w:tcBorders>
              <w:top w:val="single" w:sz="4" w:space="0" w:color="auto"/>
            </w:tcBorders>
          </w:tcPr>
          <w:p w14:paraId="70120BAE"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74; 81</w:t>
            </w:r>
          </w:p>
        </w:tc>
        <w:tc>
          <w:tcPr>
            <w:tcW w:w="142" w:type="dxa"/>
            <w:tcBorders>
              <w:top w:val="single" w:sz="4" w:space="0" w:color="auto"/>
            </w:tcBorders>
          </w:tcPr>
          <w:p w14:paraId="7F5701DA" w14:textId="77777777" w:rsidR="00FD4BD6" w:rsidRPr="000960A3" w:rsidRDefault="00FD4BD6" w:rsidP="00FD4BD6">
            <w:pPr>
              <w:rPr>
                <w:rFonts w:ascii="Times New Roman" w:hAnsi="Times New Roman"/>
                <w:sz w:val="20"/>
                <w:szCs w:val="20"/>
                <w:lang w:val="en-US"/>
              </w:rPr>
            </w:pPr>
          </w:p>
        </w:tc>
        <w:tc>
          <w:tcPr>
            <w:tcW w:w="567" w:type="dxa"/>
            <w:tcBorders>
              <w:top w:val="single" w:sz="4" w:space="0" w:color="auto"/>
            </w:tcBorders>
          </w:tcPr>
          <w:p w14:paraId="47EEFAC3"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128</w:t>
            </w:r>
          </w:p>
        </w:tc>
        <w:tc>
          <w:tcPr>
            <w:tcW w:w="709" w:type="dxa"/>
            <w:tcBorders>
              <w:top w:val="single" w:sz="4" w:space="0" w:color="auto"/>
            </w:tcBorders>
          </w:tcPr>
          <w:p w14:paraId="3616DA57"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0.16</w:t>
            </w:r>
          </w:p>
        </w:tc>
        <w:tc>
          <w:tcPr>
            <w:tcW w:w="1134" w:type="dxa"/>
            <w:tcBorders>
              <w:top w:val="single" w:sz="4" w:space="0" w:color="auto"/>
            </w:tcBorders>
          </w:tcPr>
          <w:p w14:paraId="25C30ABB"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0.14; 0.18</w:t>
            </w:r>
          </w:p>
        </w:tc>
        <w:tc>
          <w:tcPr>
            <w:tcW w:w="567" w:type="dxa"/>
            <w:tcBorders>
              <w:top w:val="single" w:sz="4" w:space="0" w:color="auto"/>
            </w:tcBorders>
          </w:tcPr>
          <w:p w14:paraId="467F7A94"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55</w:t>
            </w:r>
          </w:p>
        </w:tc>
        <w:tc>
          <w:tcPr>
            <w:tcW w:w="992" w:type="dxa"/>
            <w:tcBorders>
              <w:top w:val="single" w:sz="4" w:space="0" w:color="auto"/>
            </w:tcBorders>
          </w:tcPr>
          <w:p w14:paraId="238E6705"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45; 63</w:t>
            </w:r>
          </w:p>
        </w:tc>
        <w:tc>
          <w:tcPr>
            <w:tcW w:w="142" w:type="dxa"/>
            <w:tcBorders>
              <w:top w:val="single" w:sz="4" w:space="0" w:color="auto"/>
            </w:tcBorders>
          </w:tcPr>
          <w:p w14:paraId="2912E9D5" w14:textId="77777777" w:rsidR="00FD4BD6" w:rsidRPr="00B3793A" w:rsidRDefault="00FD4BD6" w:rsidP="00FD4BD6">
            <w:pPr>
              <w:rPr>
                <w:rFonts w:ascii="Times New Roman" w:hAnsi="Times New Roman"/>
                <w:sz w:val="20"/>
                <w:szCs w:val="20"/>
                <w:u w:val="single"/>
                <w:lang w:val="en-US"/>
              </w:rPr>
            </w:pPr>
          </w:p>
        </w:tc>
        <w:tc>
          <w:tcPr>
            <w:tcW w:w="708" w:type="dxa"/>
            <w:tcBorders>
              <w:top w:val="single" w:sz="4" w:space="0" w:color="auto"/>
            </w:tcBorders>
          </w:tcPr>
          <w:p w14:paraId="55A16100" w14:textId="77777777" w:rsidR="00FD4BD6" w:rsidRPr="00B3793A" w:rsidRDefault="00FD4BD6" w:rsidP="00FD4BD6">
            <w:pPr>
              <w:rPr>
                <w:rFonts w:ascii="Times New Roman" w:hAnsi="Times New Roman"/>
                <w:sz w:val="20"/>
                <w:szCs w:val="20"/>
                <w:u w:val="single"/>
                <w:lang w:val="en-US"/>
              </w:rPr>
            </w:pPr>
            <w:r>
              <w:rPr>
                <w:rFonts w:ascii="Times New Roman" w:hAnsi="Times New Roman"/>
                <w:sz w:val="20"/>
                <w:szCs w:val="20"/>
                <w:u w:val="single"/>
                <w:lang w:val="en-US"/>
              </w:rPr>
              <w:t>&lt;0.001</w:t>
            </w:r>
          </w:p>
        </w:tc>
      </w:tr>
      <w:tr w:rsidR="00FD4BD6" w:rsidRPr="00B3793A" w14:paraId="0BDC2825" w14:textId="77777777" w:rsidTr="00D42421">
        <w:tc>
          <w:tcPr>
            <w:tcW w:w="1985" w:type="dxa"/>
          </w:tcPr>
          <w:p w14:paraId="18EF6A4B" w14:textId="77777777" w:rsidR="00FD4BD6" w:rsidRPr="00774597" w:rsidRDefault="00FD4BD6" w:rsidP="00FD4BD6">
            <w:pPr>
              <w:rPr>
                <w:rFonts w:ascii="Times New Roman" w:hAnsi="Times New Roman"/>
                <w:sz w:val="20"/>
                <w:szCs w:val="20"/>
                <w:lang w:val="en-US"/>
              </w:rPr>
            </w:pPr>
            <w:r>
              <w:rPr>
                <w:rFonts w:ascii="Times New Roman" w:hAnsi="Times New Roman"/>
                <w:sz w:val="20"/>
                <w:szCs w:val="20"/>
                <w:lang w:val="en-US"/>
              </w:rPr>
              <w:t xml:space="preserve">Outliers excluded </w:t>
            </w:r>
            <w:r w:rsidRPr="00F65FDB">
              <w:rPr>
                <w:rFonts w:ascii="Times New Roman" w:hAnsi="Times New Roman"/>
                <w:sz w:val="20"/>
                <w:szCs w:val="20"/>
                <w:vertAlign w:val="superscript"/>
                <w:lang w:val="en-US"/>
              </w:rPr>
              <w:t>a)</w:t>
            </w:r>
          </w:p>
        </w:tc>
        <w:tc>
          <w:tcPr>
            <w:tcW w:w="567" w:type="dxa"/>
          </w:tcPr>
          <w:p w14:paraId="33CD85C1"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277</w:t>
            </w:r>
          </w:p>
        </w:tc>
        <w:tc>
          <w:tcPr>
            <w:tcW w:w="567" w:type="dxa"/>
          </w:tcPr>
          <w:p w14:paraId="6E911407"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0.17</w:t>
            </w:r>
          </w:p>
        </w:tc>
        <w:tc>
          <w:tcPr>
            <w:tcW w:w="1134" w:type="dxa"/>
          </w:tcPr>
          <w:p w14:paraId="4EBA455B"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0.16; 0.18</w:t>
            </w:r>
          </w:p>
        </w:tc>
        <w:tc>
          <w:tcPr>
            <w:tcW w:w="567" w:type="dxa"/>
          </w:tcPr>
          <w:p w14:paraId="5B0394CA"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17</w:t>
            </w:r>
          </w:p>
        </w:tc>
        <w:tc>
          <w:tcPr>
            <w:tcW w:w="850" w:type="dxa"/>
          </w:tcPr>
          <w:p w14:paraId="336FF654"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1; 30</w:t>
            </w:r>
          </w:p>
        </w:tc>
        <w:tc>
          <w:tcPr>
            <w:tcW w:w="142" w:type="dxa"/>
          </w:tcPr>
          <w:p w14:paraId="6949D266" w14:textId="77777777" w:rsidR="00FD4BD6" w:rsidRPr="000960A3" w:rsidRDefault="00FD4BD6" w:rsidP="00FD4BD6">
            <w:pPr>
              <w:rPr>
                <w:rFonts w:ascii="Times New Roman" w:hAnsi="Times New Roman"/>
                <w:sz w:val="20"/>
                <w:szCs w:val="20"/>
                <w:lang w:val="en-US"/>
              </w:rPr>
            </w:pPr>
          </w:p>
        </w:tc>
        <w:tc>
          <w:tcPr>
            <w:tcW w:w="567" w:type="dxa"/>
          </w:tcPr>
          <w:p w14:paraId="501983BF"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117</w:t>
            </w:r>
          </w:p>
        </w:tc>
        <w:tc>
          <w:tcPr>
            <w:tcW w:w="567" w:type="dxa"/>
          </w:tcPr>
          <w:p w14:paraId="7DE0176A"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0.19</w:t>
            </w:r>
          </w:p>
        </w:tc>
        <w:tc>
          <w:tcPr>
            <w:tcW w:w="1134" w:type="dxa"/>
          </w:tcPr>
          <w:p w14:paraId="18EF4654"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0.18; 0.20</w:t>
            </w:r>
          </w:p>
        </w:tc>
        <w:tc>
          <w:tcPr>
            <w:tcW w:w="567" w:type="dxa"/>
          </w:tcPr>
          <w:p w14:paraId="2E69D1EB"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34</w:t>
            </w:r>
          </w:p>
        </w:tc>
        <w:tc>
          <w:tcPr>
            <w:tcW w:w="1134" w:type="dxa"/>
          </w:tcPr>
          <w:p w14:paraId="2CA6F033"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16; 47</w:t>
            </w:r>
          </w:p>
        </w:tc>
        <w:tc>
          <w:tcPr>
            <w:tcW w:w="142" w:type="dxa"/>
          </w:tcPr>
          <w:p w14:paraId="1B59A77A" w14:textId="77777777" w:rsidR="00FD4BD6" w:rsidRPr="000960A3" w:rsidRDefault="00FD4BD6" w:rsidP="00FD4BD6">
            <w:pPr>
              <w:rPr>
                <w:rFonts w:ascii="Times New Roman" w:hAnsi="Times New Roman"/>
                <w:sz w:val="20"/>
                <w:szCs w:val="20"/>
                <w:lang w:val="en-US"/>
              </w:rPr>
            </w:pPr>
          </w:p>
        </w:tc>
        <w:tc>
          <w:tcPr>
            <w:tcW w:w="567" w:type="dxa"/>
          </w:tcPr>
          <w:p w14:paraId="597AA9B8"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114</w:t>
            </w:r>
          </w:p>
        </w:tc>
        <w:tc>
          <w:tcPr>
            <w:tcW w:w="709" w:type="dxa"/>
          </w:tcPr>
          <w:p w14:paraId="51CDCCBD"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0.16</w:t>
            </w:r>
          </w:p>
        </w:tc>
        <w:tc>
          <w:tcPr>
            <w:tcW w:w="1134" w:type="dxa"/>
          </w:tcPr>
          <w:p w14:paraId="5F3440C8"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0.15; 0.17</w:t>
            </w:r>
          </w:p>
        </w:tc>
        <w:tc>
          <w:tcPr>
            <w:tcW w:w="567" w:type="dxa"/>
          </w:tcPr>
          <w:p w14:paraId="72A6157D"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2</w:t>
            </w:r>
          </w:p>
        </w:tc>
        <w:tc>
          <w:tcPr>
            <w:tcW w:w="992" w:type="dxa"/>
          </w:tcPr>
          <w:p w14:paraId="68935EA2"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 20</w:t>
            </w:r>
          </w:p>
        </w:tc>
        <w:tc>
          <w:tcPr>
            <w:tcW w:w="142" w:type="dxa"/>
          </w:tcPr>
          <w:p w14:paraId="78A26136" w14:textId="77777777" w:rsidR="00FD4BD6" w:rsidRPr="00413B37" w:rsidRDefault="00FD4BD6" w:rsidP="00FD4BD6">
            <w:pPr>
              <w:rPr>
                <w:rFonts w:ascii="Times New Roman" w:hAnsi="Times New Roman"/>
                <w:sz w:val="20"/>
                <w:szCs w:val="20"/>
                <w:lang w:val="en-US"/>
              </w:rPr>
            </w:pPr>
          </w:p>
        </w:tc>
        <w:tc>
          <w:tcPr>
            <w:tcW w:w="708" w:type="dxa"/>
          </w:tcPr>
          <w:p w14:paraId="08785832" w14:textId="31A345A6" w:rsidR="00FD4BD6" w:rsidRPr="00FD041F" w:rsidRDefault="00FD4BD6" w:rsidP="00FD4BD6">
            <w:pPr>
              <w:rPr>
                <w:rFonts w:ascii="Times New Roman" w:hAnsi="Times New Roman"/>
                <w:sz w:val="20"/>
                <w:szCs w:val="20"/>
                <w:vertAlign w:val="superscript"/>
                <w:lang w:val="en-US"/>
              </w:rPr>
            </w:pPr>
            <w:r w:rsidRPr="00FD041F">
              <w:rPr>
                <w:rFonts w:ascii="Times New Roman" w:hAnsi="Times New Roman"/>
                <w:sz w:val="20"/>
                <w:szCs w:val="20"/>
                <w:vertAlign w:val="superscript"/>
                <w:lang w:val="en-US"/>
              </w:rPr>
              <w:t>b)</w:t>
            </w:r>
          </w:p>
        </w:tc>
      </w:tr>
      <w:tr w:rsidR="00FD4BD6" w:rsidRPr="00B3793A" w14:paraId="52F6983E" w14:textId="77777777" w:rsidTr="00D42421">
        <w:tc>
          <w:tcPr>
            <w:tcW w:w="1985" w:type="dxa"/>
          </w:tcPr>
          <w:p w14:paraId="17FCCCD7" w14:textId="77777777" w:rsidR="00FD4BD6" w:rsidRPr="00B347E4" w:rsidRDefault="00FD4BD6" w:rsidP="00FD4BD6">
            <w:pPr>
              <w:rPr>
                <w:rFonts w:ascii="Times New Roman" w:hAnsi="Times New Roman"/>
                <w:sz w:val="20"/>
                <w:szCs w:val="20"/>
                <w:lang w:val="en-US"/>
              </w:rPr>
            </w:pPr>
            <w:r w:rsidRPr="00B347E4">
              <w:rPr>
                <w:rFonts w:ascii="Times New Roman" w:hAnsi="Times New Roman"/>
                <w:sz w:val="20"/>
                <w:szCs w:val="20"/>
                <w:lang w:val="en-US"/>
              </w:rPr>
              <w:t>Only low RoB</w:t>
            </w:r>
          </w:p>
        </w:tc>
        <w:tc>
          <w:tcPr>
            <w:tcW w:w="567" w:type="dxa"/>
          </w:tcPr>
          <w:p w14:paraId="584B0CD3"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103</w:t>
            </w:r>
          </w:p>
        </w:tc>
        <w:tc>
          <w:tcPr>
            <w:tcW w:w="567" w:type="dxa"/>
          </w:tcPr>
          <w:p w14:paraId="5237E7BF"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0.18</w:t>
            </w:r>
          </w:p>
        </w:tc>
        <w:tc>
          <w:tcPr>
            <w:tcW w:w="1134" w:type="dxa"/>
          </w:tcPr>
          <w:p w14:paraId="45C27635"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0.17; 0.20</w:t>
            </w:r>
          </w:p>
        </w:tc>
        <w:tc>
          <w:tcPr>
            <w:tcW w:w="567" w:type="dxa"/>
          </w:tcPr>
          <w:p w14:paraId="503DB7B4"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70</w:t>
            </w:r>
          </w:p>
        </w:tc>
        <w:tc>
          <w:tcPr>
            <w:tcW w:w="850" w:type="dxa"/>
          </w:tcPr>
          <w:p w14:paraId="6ABD562B"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63; 75</w:t>
            </w:r>
          </w:p>
        </w:tc>
        <w:tc>
          <w:tcPr>
            <w:tcW w:w="142" w:type="dxa"/>
          </w:tcPr>
          <w:p w14:paraId="7C9FB165" w14:textId="77777777" w:rsidR="00FD4BD6" w:rsidRPr="000960A3" w:rsidRDefault="00FD4BD6" w:rsidP="00FD4BD6">
            <w:pPr>
              <w:rPr>
                <w:rFonts w:ascii="Times New Roman" w:hAnsi="Times New Roman"/>
                <w:sz w:val="20"/>
                <w:szCs w:val="20"/>
                <w:lang w:val="en-US"/>
              </w:rPr>
            </w:pPr>
          </w:p>
        </w:tc>
        <w:tc>
          <w:tcPr>
            <w:tcW w:w="567" w:type="dxa"/>
          </w:tcPr>
          <w:p w14:paraId="1565609C"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57</w:t>
            </w:r>
          </w:p>
        </w:tc>
        <w:tc>
          <w:tcPr>
            <w:tcW w:w="567" w:type="dxa"/>
          </w:tcPr>
          <w:p w14:paraId="6D381051"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0.21</w:t>
            </w:r>
          </w:p>
        </w:tc>
        <w:tc>
          <w:tcPr>
            <w:tcW w:w="1134" w:type="dxa"/>
          </w:tcPr>
          <w:p w14:paraId="1AD6F6DA"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0.18; 0.24</w:t>
            </w:r>
          </w:p>
        </w:tc>
        <w:tc>
          <w:tcPr>
            <w:tcW w:w="567" w:type="dxa"/>
          </w:tcPr>
          <w:p w14:paraId="43C8D399"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73</w:t>
            </w:r>
          </w:p>
        </w:tc>
        <w:tc>
          <w:tcPr>
            <w:tcW w:w="1134" w:type="dxa"/>
          </w:tcPr>
          <w:p w14:paraId="0A6A7C96"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65; 79</w:t>
            </w:r>
          </w:p>
        </w:tc>
        <w:tc>
          <w:tcPr>
            <w:tcW w:w="142" w:type="dxa"/>
          </w:tcPr>
          <w:p w14:paraId="323A3E77" w14:textId="77777777" w:rsidR="00FD4BD6" w:rsidRPr="000960A3" w:rsidRDefault="00FD4BD6" w:rsidP="00FD4BD6">
            <w:pPr>
              <w:rPr>
                <w:rFonts w:ascii="Times New Roman" w:hAnsi="Times New Roman"/>
                <w:sz w:val="20"/>
                <w:szCs w:val="20"/>
                <w:lang w:val="en-US"/>
              </w:rPr>
            </w:pPr>
          </w:p>
        </w:tc>
        <w:tc>
          <w:tcPr>
            <w:tcW w:w="567" w:type="dxa"/>
          </w:tcPr>
          <w:p w14:paraId="7F7B2901"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46</w:t>
            </w:r>
          </w:p>
        </w:tc>
        <w:tc>
          <w:tcPr>
            <w:tcW w:w="709" w:type="dxa"/>
          </w:tcPr>
          <w:p w14:paraId="32E0FA09"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0.16</w:t>
            </w:r>
          </w:p>
        </w:tc>
        <w:tc>
          <w:tcPr>
            <w:tcW w:w="1134" w:type="dxa"/>
          </w:tcPr>
          <w:p w14:paraId="7BE4E9AE"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0.14; 0.19</w:t>
            </w:r>
          </w:p>
        </w:tc>
        <w:tc>
          <w:tcPr>
            <w:tcW w:w="567" w:type="dxa"/>
          </w:tcPr>
          <w:p w14:paraId="17E5C42E"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60</w:t>
            </w:r>
          </w:p>
        </w:tc>
        <w:tc>
          <w:tcPr>
            <w:tcW w:w="992" w:type="dxa"/>
          </w:tcPr>
          <w:p w14:paraId="64A3D7E0"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45; 71</w:t>
            </w:r>
          </w:p>
        </w:tc>
        <w:tc>
          <w:tcPr>
            <w:tcW w:w="142" w:type="dxa"/>
          </w:tcPr>
          <w:p w14:paraId="7C9D8AEE" w14:textId="77777777" w:rsidR="00FD4BD6" w:rsidRPr="00B347E4" w:rsidRDefault="00FD4BD6" w:rsidP="00FD4BD6">
            <w:pPr>
              <w:rPr>
                <w:rFonts w:ascii="Times New Roman" w:hAnsi="Times New Roman"/>
                <w:sz w:val="20"/>
                <w:szCs w:val="20"/>
                <w:lang w:val="en-US"/>
              </w:rPr>
            </w:pPr>
          </w:p>
        </w:tc>
        <w:tc>
          <w:tcPr>
            <w:tcW w:w="708" w:type="dxa"/>
          </w:tcPr>
          <w:p w14:paraId="42E7D581" w14:textId="77777777" w:rsidR="00FD4BD6" w:rsidRPr="00851712" w:rsidRDefault="00FD4BD6" w:rsidP="00FD4BD6">
            <w:pPr>
              <w:rPr>
                <w:rFonts w:ascii="Times New Roman" w:hAnsi="Times New Roman"/>
                <w:sz w:val="20"/>
                <w:szCs w:val="20"/>
                <w:u w:val="single"/>
                <w:lang w:val="en-US"/>
              </w:rPr>
            </w:pPr>
            <w:r>
              <w:rPr>
                <w:rFonts w:ascii="Times New Roman" w:hAnsi="Times New Roman"/>
                <w:sz w:val="20"/>
                <w:szCs w:val="20"/>
                <w:u w:val="single"/>
                <w:lang w:val="en-US"/>
              </w:rPr>
              <w:t>&lt;</w:t>
            </w:r>
            <w:r w:rsidRPr="00851712">
              <w:rPr>
                <w:rFonts w:ascii="Times New Roman" w:hAnsi="Times New Roman"/>
                <w:sz w:val="20"/>
                <w:szCs w:val="20"/>
                <w:u w:val="single"/>
                <w:lang w:val="en-US"/>
              </w:rPr>
              <w:t>0.00</w:t>
            </w:r>
            <w:r>
              <w:rPr>
                <w:rFonts w:ascii="Times New Roman" w:hAnsi="Times New Roman"/>
                <w:sz w:val="20"/>
                <w:szCs w:val="20"/>
                <w:u w:val="single"/>
                <w:lang w:val="en-US"/>
              </w:rPr>
              <w:t>1</w:t>
            </w:r>
          </w:p>
        </w:tc>
      </w:tr>
      <w:tr w:rsidR="00FD4BD6" w:rsidRPr="00B3793A" w14:paraId="193A96B8" w14:textId="77777777" w:rsidTr="00D42421">
        <w:tc>
          <w:tcPr>
            <w:tcW w:w="1985" w:type="dxa"/>
          </w:tcPr>
          <w:p w14:paraId="593B6F51" w14:textId="77777777" w:rsidR="00FD4BD6" w:rsidRPr="00B347E4" w:rsidRDefault="00FD4BD6" w:rsidP="00FD4BD6">
            <w:pPr>
              <w:rPr>
                <w:rFonts w:ascii="Times New Roman" w:hAnsi="Times New Roman"/>
                <w:sz w:val="20"/>
                <w:szCs w:val="20"/>
                <w:lang w:val="en-US"/>
              </w:rPr>
            </w:pPr>
            <w:r w:rsidRPr="00B347E4">
              <w:rPr>
                <w:rFonts w:ascii="Times New Roman" w:hAnsi="Times New Roman"/>
                <w:sz w:val="20"/>
                <w:szCs w:val="20"/>
                <w:lang w:val="en-US"/>
              </w:rPr>
              <w:t>Adjusted for pubbias</w:t>
            </w:r>
          </w:p>
        </w:tc>
        <w:tc>
          <w:tcPr>
            <w:tcW w:w="567" w:type="dxa"/>
          </w:tcPr>
          <w:p w14:paraId="582A6CBD"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383</w:t>
            </w:r>
          </w:p>
        </w:tc>
        <w:tc>
          <w:tcPr>
            <w:tcW w:w="567" w:type="dxa"/>
          </w:tcPr>
          <w:p w14:paraId="6E9A613B"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0.24</w:t>
            </w:r>
          </w:p>
        </w:tc>
        <w:tc>
          <w:tcPr>
            <w:tcW w:w="1134" w:type="dxa"/>
          </w:tcPr>
          <w:p w14:paraId="3390F4B8"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0.22; 0.26</w:t>
            </w:r>
          </w:p>
        </w:tc>
        <w:tc>
          <w:tcPr>
            <w:tcW w:w="567" w:type="dxa"/>
          </w:tcPr>
          <w:p w14:paraId="5B08FA0E"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77</w:t>
            </w:r>
          </w:p>
        </w:tc>
        <w:tc>
          <w:tcPr>
            <w:tcW w:w="850" w:type="dxa"/>
          </w:tcPr>
          <w:p w14:paraId="026DC24E"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74; 79</w:t>
            </w:r>
          </w:p>
        </w:tc>
        <w:tc>
          <w:tcPr>
            <w:tcW w:w="142" w:type="dxa"/>
          </w:tcPr>
          <w:p w14:paraId="47C3EE4C" w14:textId="77777777" w:rsidR="00FD4BD6" w:rsidRPr="000960A3" w:rsidRDefault="00FD4BD6" w:rsidP="00FD4BD6">
            <w:pPr>
              <w:rPr>
                <w:rFonts w:ascii="Times New Roman" w:hAnsi="Times New Roman"/>
                <w:sz w:val="20"/>
                <w:szCs w:val="20"/>
                <w:lang w:val="en-US"/>
              </w:rPr>
            </w:pPr>
          </w:p>
        </w:tc>
        <w:tc>
          <w:tcPr>
            <w:tcW w:w="567" w:type="dxa"/>
          </w:tcPr>
          <w:p w14:paraId="4299A9C9"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206</w:t>
            </w:r>
          </w:p>
        </w:tc>
        <w:tc>
          <w:tcPr>
            <w:tcW w:w="567" w:type="dxa"/>
          </w:tcPr>
          <w:p w14:paraId="1C135C23"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0.26</w:t>
            </w:r>
          </w:p>
        </w:tc>
        <w:tc>
          <w:tcPr>
            <w:tcW w:w="1134" w:type="dxa"/>
          </w:tcPr>
          <w:p w14:paraId="2DC27592"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0.23; 0.29</w:t>
            </w:r>
          </w:p>
        </w:tc>
        <w:tc>
          <w:tcPr>
            <w:tcW w:w="567" w:type="dxa"/>
          </w:tcPr>
          <w:p w14:paraId="18252720"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82</w:t>
            </w:r>
          </w:p>
        </w:tc>
        <w:tc>
          <w:tcPr>
            <w:tcW w:w="1134" w:type="dxa"/>
          </w:tcPr>
          <w:p w14:paraId="645ABC3B"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80; 84</w:t>
            </w:r>
          </w:p>
        </w:tc>
        <w:tc>
          <w:tcPr>
            <w:tcW w:w="142" w:type="dxa"/>
          </w:tcPr>
          <w:p w14:paraId="07F419D3" w14:textId="77777777" w:rsidR="00FD4BD6" w:rsidRPr="000960A3" w:rsidRDefault="00FD4BD6" w:rsidP="00FD4BD6">
            <w:pPr>
              <w:rPr>
                <w:rFonts w:ascii="Times New Roman" w:hAnsi="Times New Roman"/>
                <w:sz w:val="20"/>
                <w:szCs w:val="20"/>
                <w:lang w:val="en-US"/>
              </w:rPr>
            </w:pPr>
          </w:p>
        </w:tc>
        <w:tc>
          <w:tcPr>
            <w:tcW w:w="567" w:type="dxa"/>
          </w:tcPr>
          <w:p w14:paraId="3A8F66D4"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174</w:t>
            </w:r>
          </w:p>
        </w:tc>
        <w:tc>
          <w:tcPr>
            <w:tcW w:w="709" w:type="dxa"/>
          </w:tcPr>
          <w:p w14:paraId="2A68AF2E"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0.19</w:t>
            </w:r>
          </w:p>
        </w:tc>
        <w:tc>
          <w:tcPr>
            <w:tcW w:w="1134" w:type="dxa"/>
          </w:tcPr>
          <w:p w14:paraId="0D153B3A"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0.17; 0.22</w:t>
            </w:r>
          </w:p>
        </w:tc>
        <w:tc>
          <w:tcPr>
            <w:tcW w:w="567" w:type="dxa"/>
          </w:tcPr>
          <w:p w14:paraId="028DC670"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60</w:t>
            </w:r>
          </w:p>
        </w:tc>
        <w:tc>
          <w:tcPr>
            <w:tcW w:w="992" w:type="dxa"/>
          </w:tcPr>
          <w:p w14:paraId="14026A2B" w14:textId="77777777" w:rsidR="00FD4BD6" w:rsidRPr="000960A3" w:rsidRDefault="00FD4BD6" w:rsidP="00FD4BD6">
            <w:pPr>
              <w:rPr>
                <w:rFonts w:ascii="Times New Roman" w:hAnsi="Times New Roman"/>
                <w:sz w:val="20"/>
                <w:szCs w:val="20"/>
                <w:lang w:val="en-US"/>
              </w:rPr>
            </w:pPr>
            <w:r w:rsidRPr="000960A3">
              <w:rPr>
                <w:rFonts w:ascii="Times New Roman" w:hAnsi="Times New Roman"/>
                <w:sz w:val="20"/>
                <w:szCs w:val="20"/>
                <w:lang w:val="en-US"/>
              </w:rPr>
              <w:t>53; 66</w:t>
            </w:r>
          </w:p>
        </w:tc>
        <w:tc>
          <w:tcPr>
            <w:tcW w:w="142" w:type="dxa"/>
          </w:tcPr>
          <w:p w14:paraId="3BAF9EEF" w14:textId="77777777" w:rsidR="00FD4BD6" w:rsidRPr="00B347E4" w:rsidRDefault="00FD4BD6" w:rsidP="00FD4BD6">
            <w:pPr>
              <w:rPr>
                <w:rFonts w:ascii="Times New Roman" w:hAnsi="Times New Roman"/>
                <w:sz w:val="20"/>
                <w:szCs w:val="20"/>
                <w:lang w:val="en-US"/>
              </w:rPr>
            </w:pPr>
          </w:p>
        </w:tc>
        <w:tc>
          <w:tcPr>
            <w:tcW w:w="708" w:type="dxa"/>
          </w:tcPr>
          <w:p w14:paraId="5B7100DA"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u w:val="single"/>
                <w:lang w:val="en-US"/>
              </w:rPr>
              <w:t>&lt;</w:t>
            </w:r>
            <w:r w:rsidRPr="00851712">
              <w:rPr>
                <w:rFonts w:ascii="Times New Roman" w:hAnsi="Times New Roman"/>
                <w:sz w:val="20"/>
                <w:szCs w:val="20"/>
                <w:u w:val="single"/>
                <w:lang w:val="en-US"/>
              </w:rPr>
              <w:t>0.00</w:t>
            </w:r>
            <w:r>
              <w:rPr>
                <w:rFonts w:ascii="Times New Roman" w:hAnsi="Times New Roman"/>
                <w:sz w:val="20"/>
                <w:szCs w:val="20"/>
                <w:u w:val="single"/>
                <w:lang w:val="en-US"/>
              </w:rPr>
              <w:t>1</w:t>
            </w:r>
          </w:p>
        </w:tc>
      </w:tr>
      <w:tr w:rsidR="00FD4BD6" w:rsidRPr="00792808" w14:paraId="2905CCB5" w14:textId="77777777" w:rsidTr="00D42421">
        <w:tc>
          <w:tcPr>
            <w:tcW w:w="14742" w:type="dxa"/>
            <w:gridSpan w:val="20"/>
          </w:tcPr>
          <w:p w14:paraId="77B4DD6B" w14:textId="77777777" w:rsidR="00FD4BD6" w:rsidRDefault="00FD4BD6" w:rsidP="00FD4BD6">
            <w:pPr>
              <w:rPr>
                <w:rFonts w:ascii="Times New Roman" w:hAnsi="Times New Roman"/>
                <w:sz w:val="20"/>
                <w:szCs w:val="20"/>
                <w:lang w:val="en-US"/>
              </w:rPr>
            </w:pPr>
          </w:p>
          <w:p w14:paraId="709F4422" w14:textId="77777777" w:rsidR="00FD4BD6" w:rsidRPr="00B347E4" w:rsidRDefault="00FD4BD6" w:rsidP="00FD4BD6">
            <w:pPr>
              <w:rPr>
                <w:rFonts w:ascii="Times New Roman" w:hAnsi="Times New Roman"/>
                <w:sz w:val="20"/>
                <w:szCs w:val="20"/>
                <w:lang w:val="en-US"/>
              </w:rPr>
            </w:pPr>
            <w:r w:rsidRPr="00637796">
              <w:rPr>
                <w:rFonts w:ascii="Times New Roman" w:hAnsi="Times New Roman"/>
                <w:sz w:val="20"/>
                <w:szCs w:val="20"/>
                <w:u w:val="single"/>
                <w:lang w:val="en-US"/>
              </w:rPr>
              <w:t xml:space="preserve">Response rates </w:t>
            </w:r>
            <w:r>
              <w:rPr>
                <w:rFonts w:ascii="Times New Roman" w:hAnsi="Times New Roman"/>
                <w:sz w:val="20"/>
                <w:szCs w:val="20"/>
                <w:u w:val="single"/>
                <w:lang w:val="en-US"/>
              </w:rPr>
              <w:t>with</w:t>
            </w:r>
            <w:r w:rsidRPr="00637796">
              <w:rPr>
                <w:rFonts w:ascii="Times New Roman" w:hAnsi="Times New Roman"/>
                <w:sz w:val="20"/>
                <w:szCs w:val="20"/>
                <w:u w:val="single"/>
                <w:lang w:val="en-US"/>
              </w:rPr>
              <w:t xml:space="preserve">in </w:t>
            </w:r>
            <w:r>
              <w:rPr>
                <w:rFonts w:ascii="Times New Roman" w:hAnsi="Times New Roman"/>
                <w:sz w:val="20"/>
                <w:szCs w:val="20"/>
                <w:u w:val="single"/>
                <w:lang w:val="en-US"/>
              </w:rPr>
              <w:t>therapy</w:t>
            </w:r>
            <w:r w:rsidRPr="00637796">
              <w:rPr>
                <w:rFonts w:ascii="Times New Roman" w:hAnsi="Times New Roman"/>
                <w:sz w:val="20"/>
                <w:szCs w:val="20"/>
                <w:u w:val="single"/>
                <w:lang w:val="en-US"/>
              </w:rPr>
              <w:t xml:space="preserve"> </w:t>
            </w:r>
            <w:r>
              <w:rPr>
                <w:rFonts w:ascii="Times New Roman" w:hAnsi="Times New Roman"/>
                <w:sz w:val="20"/>
                <w:szCs w:val="20"/>
                <w:u w:val="single"/>
                <w:lang w:val="en-US"/>
              </w:rPr>
              <w:t>conditions</w:t>
            </w:r>
          </w:p>
        </w:tc>
      </w:tr>
      <w:tr w:rsidR="00FD4BD6" w:rsidRPr="00B3793A" w14:paraId="0917ADF8" w14:textId="77777777" w:rsidTr="00D42421">
        <w:tc>
          <w:tcPr>
            <w:tcW w:w="1985" w:type="dxa"/>
            <w:tcBorders>
              <w:top w:val="single" w:sz="4" w:space="0" w:color="auto"/>
            </w:tcBorders>
          </w:tcPr>
          <w:p w14:paraId="5E8AF513"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All studies</w:t>
            </w:r>
          </w:p>
        </w:tc>
        <w:tc>
          <w:tcPr>
            <w:tcW w:w="567" w:type="dxa"/>
            <w:tcBorders>
              <w:top w:val="single" w:sz="4" w:space="0" w:color="auto"/>
            </w:tcBorders>
          </w:tcPr>
          <w:p w14:paraId="13E8B205"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407</w:t>
            </w:r>
          </w:p>
        </w:tc>
        <w:tc>
          <w:tcPr>
            <w:tcW w:w="567" w:type="dxa"/>
            <w:tcBorders>
              <w:top w:val="single" w:sz="4" w:space="0" w:color="auto"/>
            </w:tcBorders>
          </w:tcPr>
          <w:p w14:paraId="610234AB"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0.39</w:t>
            </w:r>
          </w:p>
        </w:tc>
        <w:tc>
          <w:tcPr>
            <w:tcW w:w="1134" w:type="dxa"/>
            <w:tcBorders>
              <w:top w:val="single" w:sz="4" w:space="0" w:color="auto"/>
            </w:tcBorders>
          </w:tcPr>
          <w:p w14:paraId="2CAB6F92"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0.37; 0.42</w:t>
            </w:r>
          </w:p>
        </w:tc>
        <w:tc>
          <w:tcPr>
            <w:tcW w:w="567" w:type="dxa"/>
            <w:tcBorders>
              <w:top w:val="single" w:sz="4" w:space="0" w:color="auto"/>
            </w:tcBorders>
          </w:tcPr>
          <w:p w14:paraId="47E3F9A6"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83</w:t>
            </w:r>
          </w:p>
        </w:tc>
        <w:tc>
          <w:tcPr>
            <w:tcW w:w="850" w:type="dxa"/>
            <w:tcBorders>
              <w:top w:val="single" w:sz="4" w:space="0" w:color="auto"/>
            </w:tcBorders>
          </w:tcPr>
          <w:p w14:paraId="0FED2555"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81; 84</w:t>
            </w:r>
          </w:p>
        </w:tc>
        <w:tc>
          <w:tcPr>
            <w:tcW w:w="142" w:type="dxa"/>
            <w:tcBorders>
              <w:top w:val="single" w:sz="4" w:space="0" w:color="auto"/>
            </w:tcBorders>
          </w:tcPr>
          <w:p w14:paraId="17BDE10F" w14:textId="77777777" w:rsidR="00FD4BD6" w:rsidRPr="00B347E4" w:rsidRDefault="00FD4BD6" w:rsidP="00FD4BD6">
            <w:pPr>
              <w:rPr>
                <w:rFonts w:ascii="Times New Roman" w:hAnsi="Times New Roman"/>
                <w:sz w:val="20"/>
                <w:szCs w:val="20"/>
                <w:lang w:val="en-US"/>
              </w:rPr>
            </w:pPr>
          </w:p>
        </w:tc>
        <w:tc>
          <w:tcPr>
            <w:tcW w:w="567" w:type="dxa"/>
            <w:tcBorders>
              <w:top w:val="single" w:sz="4" w:space="0" w:color="auto"/>
            </w:tcBorders>
          </w:tcPr>
          <w:p w14:paraId="6A6FB23F"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200</w:t>
            </w:r>
          </w:p>
        </w:tc>
        <w:tc>
          <w:tcPr>
            <w:tcW w:w="567" w:type="dxa"/>
            <w:tcBorders>
              <w:top w:val="single" w:sz="4" w:space="0" w:color="auto"/>
            </w:tcBorders>
          </w:tcPr>
          <w:p w14:paraId="5A1604C2"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0.36</w:t>
            </w:r>
          </w:p>
        </w:tc>
        <w:tc>
          <w:tcPr>
            <w:tcW w:w="1134" w:type="dxa"/>
            <w:tcBorders>
              <w:top w:val="single" w:sz="4" w:space="0" w:color="auto"/>
            </w:tcBorders>
          </w:tcPr>
          <w:p w14:paraId="19C17992"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033; 0.40</w:t>
            </w:r>
          </w:p>
        </w:tc>
        <w:tc>
          <w:tcPr>
            <w:tcW w:w="567" w:type="dxa"/>
            <w:tcBorders>
              <w:top w:val="single" w:sz="4" w:space="0" w:color="auto"/>
            </w:tcBorders>
          </w:tcPr>
          <w:p w14:paraId="2E618984"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88</w:t>
            </w:r>
          </w:p>
        </w:tc>
        <w:tc>
          <w:tcPr>
            <w:tcW w:w="1134" w:type="dxa"/>
            <w:tcBorders>
              <w:top w:val="single" w:sz="4" w:space="0" w:color="auto"/>
            </w:tcBorders>
          </w:tcPr>
          <w:p w14:paraId="6EE55E9F"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86; 89</w:t>
            </w:r>
          </w:p>
        </w:tc>
        <w:tc>
          <w:tcPr>
            <w:tcW w:w="142" w:type="dxa"/>
            <w:tcBorders>
              <w:top w:val="single" w:sz="4" w:space="0" w:color="auto"/>
            </w:tcBorders>
          </w:tcPr>
          <w:p w14:paraId="706BF983" w14:textId="77777777" w:rsidR="00FD4BD6" w:rsidRPr="00B347E4" w:rsidRDefault="00FD4BD6" w:rsidP="00FD4BD6">
            <w:pPr>
              <w:rPr>
                <w:rFonts w:ascii="Times New Roman" w:hAnsi="Times New Roman"/>
                <w:sz w:val="20"/>
                <w:szCs w:val="20"/>
                <w:lang w:val="en-US"/>
              </w:rPr>
            </w:pPr>
          </w:p>
        </w:tc>
        <w:tc>
          <w:tcPr>
            <w:tcW w:w="567" w:type="dxa"/>
            <w:tcBorders>
              <w:top w:val="single" w:sz="4" w:space="0" w:color="auto"/>
            </w:tcBorders>
          </w:tcPr>
          <w:p w14:paraId="79500B40"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207</w:t>
            </w:r>
          </w:p>
        </w:tc>
        <w:tc>
          <w:tcPr>
            <w:tcW w:w="709" w:type="dxa"/>
            <w:tcBorders>
              <w:top w:val="single" w:sz="4" w:space="0" w:color="auto"/>
            </w:tcBorders>
          </w:tcPr>
          <w:p w14:paraId="0ECC8F6A"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0.42</w:t>
            </w:r>
          </w:p>
        </w:tc>
        <w:tc>
          <w:tcPr>
            <w:tcW w:w="1134" w:type="dxa"/>
            <w:tcBorders>
              <w:top w:val="single" w:sz="4" w:space="0" w:color="auto"/>
            </w:tcBorders>
          </w:tcPr>
          <w:p w14:paraId="58A67E0B"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0.39; 0.45</w:t>
            </w:r>
          </w:p>
        </w:tc>
        <w:tc>
          <w:tcPr>
            <w:tcW w:w="567" w:type="dxa"/>
            <w:tcBorders>
              <w:top w:val="single" w:sz="4" w:space="0" w:color="auto"/>
            </w:tcBorders>
          </w:tcPr>
          <w:p w14:paraId="063E501B"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71</w:t>
            </w:r>
          </w:p>
        </w:tc>
        <w:tc>
          <w:tcPr>
            <w:tcW w:w="992" w:type="dxa"/>
            <w:tcBorders>
              <w:top w:val="single" w:sz="4" w:space="0" w:color="auto"/>
            </w:tcBorders>
          </w:tcPr>
          <w:p w14:paraId="1F93C2B3"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67; 75</w:t>
            </w:r>
          </w:p>
        </w:tc>
        <w:tc>
          <w:tcPr>
            <w:tcW w:w="142" w:type="dxa"/>
            <w:tcBorders>
              <w:top w:val="single" w:sz="4" w:space="0" w:color="auto"/>
            </w:tcBorders>
          </w:tcPr>
          <w:p w14:paraId="02A10AEC" w14:textId="77777777" w:rsidR="00FD4BD6" w:rsidRPr="00B347E4" w:rsidRDefault="00FD4BD6" w:rsidP="00FD4BD6">
            <w:pPr>
              <w:rPr>
                <w:rFonts w:ascii="Times New Roman" w:hAnsi="Times New Roman"/>
                <w:sz w:val="20"/>
                <w:szCs w:val="20"/>
                <w:lang w:val="en-US"/>
              </w:rPr>
            </w:pPr>
          </w:p>
        </w:tc>
        <w:tc>
          <w:tcPr>
            <w:tcW w:w="708" w:type="dxa"/>
            <w:tcBorders>
              <w:top w:val="single" w:sz="4" w:space="0" w:color="auto"/>
            </w:tcBorders>
          </w:tcPr>
          <w:p w14:paraId="772CB48E"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0.27</w:t>
            </w:r>
          </w:p>
        </w:tc>
      </w:tr>
      <w:tr w:rsidR="00FD4BD6" w:rsidRPr="00B3793A" w14:paraId="0947EB50" w14:textId="77777777" w:rsidTr="00D42421">
        <w:tc>
          <w:tcPr>
            <w:tcW w:w="1985" w:type="dxa"/>
          </w:tcPr>
          <w:p w14:paraId="6C79A93B"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 xml:space="preserve">Outliers excluded </w:t>
            </w:r>
            <w:r w:rsidRPr="00F65FDB">
              <w:rPr>
                <w:rFonts w:ascii="Times New Roman" w:hAnsi="Times New Roman"/>
                <w:sz w:val="20"/>
                <w:szCs w:val="20"/>
                <w:vertAlign w:val="superscript"/>
                <w:lang w:val="en-US"/>
              </w:rPr>
              <w:t>a)</w:t>
            </w:r>
          </w:p>
        </w:tc>
        <w:tc>
          <w:tcPr>
            <w:tcW w:w="567" w:type="dxa"/>
          </w:tcPr>
          <w:p w14:paraId="125E27BC"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268</w:t>
            </w:r>
          </w:p>
        </w:tc>
        <w:tc>
          <w:tcPr>
            <w:tcW w:w="567" w:type="dxa"/>
          </w:tcPr>
          <w:p w14:paraId="41270EF8"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0.38</w:t>
            </w:r>
          </w:p>
        </w:tc>
        <w:tc>
          <w:tcPr>
            <w:tcW w:w="1134" w:type="dxa"/>
          </w:tcPr>
          <w:p w14:paraId="1276185D"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0.37; 0.40</w:t>
            </w:r>
          </w:p>
        </w:tc>
        <w:tc>
          <w:tcPr>
            <w:tcW w:w="567" w:type="dxa"/>
          </w:tcPr>
          <w:p w14:paraId="57915A36"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28</w:t>
            </w:r>
          </w:p>
        </w:tc>
        <w:tc>
          <w:tcPr>
            <w:tcW w:w="850" w:type="dxa"/>
          </w:tcPr>
          <w:p w14:paraId="7E3EACD2"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16; 39</w:t>
            </w:r>
          </w:p>
        </w:tc>
        <w:tc>
          <w:tcPr>
            <w:tcW w:w="142" w:type="dxa"/>
          </w:tcPr>
          <w:p w14:paraId="4578E103" w14:textId="77777777" w:rsidR="00FD4BD6" w:rsidRPr="00B347E4" w:rsidRDefault="00FD4BD6" w:rsidP="00FD4BD6">
            <w:pPr>
              <w:rPr>
                <w:rFonts w:ascii="Times New Roman" w:hAnsi="Times New Roman"/>
                <w:sz w:val="20"/>
                <w:szCs w:val="20"/>
                <w:lang w:val="en-US"/>
              </w:rPr>
            </w:pPr>
          </w:p>
        </w:tc>
        <w:tc>
          <w:tcPr>
            <w:tcW w:w="567" w:type="dxa"/>
          </w:tcPr>
          <w:p w14:paraId="495CF925"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121</w:t>
            </w:r>
          </w:p>
        </w:tc>
        <w:tc>
          <w:tcPr>
            <w:tcW w:w="567" w:type="dxa"/>
          </w:tcPr>
          <w:p w14:paraId="0ECEDE1B"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0.35</w:t>
            </w:r>
          </w:p>
        </w:tc>
        <w:tc>
          <w:tcPr>
            <w:tcW w:w="1134" w:type="dxa"/>
          </w:tcPr>
          <w:p w14:paraId="312B673C"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0.33; 0.37</w:t>
            </w:r>
          </w:p>
        </w:tc>
        <w:tc>
          <w:tcPr>
            <w:tcW w:w="567" w:type="dxa"/>
          </w:tcPr>
          <w:p w14:paraId="69242FD4"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46</w:t>
            </w:r>
          </w:p>
        </w:tc>
        <w:tc>
          <w:tcPr>
            <w:tcW w:w="1134" w:type="dxa"/>
          </w:tcPr>
          <w:p w14:paraId="2C4BB959"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33; 56</w:t>
            </w:r>
          </w:p>
        </w:tc>
        <w:tc>
          <w:tcPr>
            <w:tcW w:w="142" w:type="dxa"/>
          </w:tcPr>
          <w:p w14:paraId="7012634C" w14:textId="77777777" w:rsidR="00FD4BD6" w:rsidRPr="00B347E4" w:rsidRDefault="00FD4BD6" w:rsidP="00FD4BD6">
            <w:pPr>
              <w:rPr>
                <w:rFonts w:ascii="Times New Roman" w:hAnsi="Times New Roman"/>
                <w:sz w:val="20"/>
                <w:szCs w:val="20"/>
                <w:lang w:val="en-US"/>
              </w:rPr>
            </w:pPr>
          </w:p>
        </w:tc>
        <w:tc>
          <w:tcPr>
            <w:tcW w:w="567" w:type="dxa"/>
          </w:tcPr>
          <w:p w14:paraId="0C783DE5"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161</w:t>
            </w:r>
          </w:p>
        </w:tc>
        <w:tc>
          <w:tcPr>
            <w:tcW w:w="709" w:type="dxa"/>
          </w:tcPr>
          <w:p w14:paraId="7BEB213A"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0.41</w:t>
            </w:r>
          </w:p>
        </w:tc>
        <w:tc>
          <w:tcPr>
            <w:tcW w:w="1134" w:type="dxa"/>
          </w:tcPr>
          <w:p w14:paraId="0666A044"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0.39; 0.43</w:t>
            </w:r>
          </w:p>
        </w:tc>
        <w:tc>
          <w:tcPr>
            <w:tcW w:w="567" w:type="dxa"/>
          </w:tcPr>
          <w:p w14:paraId="2A1EFD4A"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23</w:t>
            </w:r>
          </w:p>
        </w:tc>
        <w:tc>
          <w:tcPr>
            <w:tcW w:w="992" w:type="dxa"/>
          </w:tcPr>
          <w:p w14:paraId="01E7B649"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6; 37</w:t>
            </w:r>
          </w:p>
        </w:tc>
        <w:tc>
          <w:tcPr>
            <w:tcW w:w="142" w:type="dxa"/>
          </w:tcPr>
          <w:p w14:paraId="3148BD0D" w14:textId="77777777" w:rsidR="00FD4BD6" w:rsidRPr="00B347E4" w:rsidRDefault="00FD4BD6" w:rsidP="00FD4BD6">
            <w:pPr>
              <w:rPr>
                <w:rFonts w:ascii="Times New Roman" w:hAnsi="Times New Roman"/>
                <w:sz w:val="20"/>
                <w:szCs w:val="20"/>
                <w:lang w:val="en-US"/>
              </w:rPr>
            </w:pPr>
          </w:p>
        </w:tc>
        <w:tc>
          <w:tcPr>
            <w:tcW w:w="708" w:type="dxa"/>
          </w:tcPr>
          <w:p w14:paraId="4E896DD9" w14:textId="4DEA1132" w:rsidR="00FD4BD6" w:rsidRPr="00B347E4" w:rsidRDefault="00FD4BD6" w:rsidP="00FD4BD6">
            <w:pPr>
              <w:rPr>
                <w:rFonts w:ascii="Times New Roman" w:hAnsi="Times New Roman"/>
                <w:sz w:val="20"/>
                <w:szCs w:val="20"/>
                <w:lang w:val="en-US"/>
              </w:rPr>
            </w:pPr>
            <w:r w:rsidRPr="00FD041F">
              <w:rPr>
                <w:rFonts w:ascii="Times New Roman" w:hAnsi="Times New Roman"/>
                <w:sz w:val="20"/>
                <w:szCs w:val="20"/>
                <w:vertAlign w:val="superscript"/>
                <w:lang w:val="en-US"/>
              </w:rPr>
              <w:t>b)</w:t>
            </w:r>
          </w:p>
        </w:tc>
      </w:tr>
      <w:tr w:rsidR="00FD4BD6" w:rsidRPr="00B3793A" w14:paraId="26F78BE0" w14:textId="77777777" w:rsidTr="00D42421">
        <w:tc>
          <w:tcPr>
            <w:tcW w:w="1985" w:type="dxa"/>
          </w:tcPr>
          <w:p w14:paraId="271B087F" w14:textId="77777777" w:rsidR="00FD4BD6" w:rsidRPr="00B347E4" w:rsidRDefault="00FD4BD6" w:rsidP="00FD4BD6">
            <w:pPr>
              <w:rPr>
                <w:rFonts w:ascii="Times New Roman" w:hAnsi="Times New Roman"/>
                <w:sz w:val="20"/>
                <w:szCs w:val="20"/>
                <w:lang w:val="en-US"/>
              </w:rPr>
            </w:pPr>
            <w:r w:rsidRPr="00B347E4">
              <w:rPr>
                <w:rFonts w:ascii="Times New Roman" w:hAnsi="Times New Roman"/>
                <w:sz w:val="20"/>
                <w:szCs w:val="20"/>
                <w:lang w:val="en-US"/>
              </w:rPr>
              <w:t>Only low RoB</w:t>
            </w:r>
          </w:p>
        </w:tc>
        <w:tc>
          <w:tcPr>
            <w:tcW w:w="567" w:type="dxa"/>
          </w:tcPr>
          <w:p w14:paraId="5321BEF6"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139</w:t>
            </w:r>
          </w:p>
        </w:tc>
        <w:tc>
          <w:tcPr>
            <w:tcW w:w="567" w:type="dxa"/>
          </w:tcPr>
          <w:p w14:paraId="50A7C081"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0.37</w:t>
            </w:r>
          </w:p>
        </w:tc>
        <w:tc>
          <w:tcPr>
            <w:tcW w:w="1134" w:type="dxa"/>
          </w:tcPr>
          <w:p w14:paraId="4E90E63C"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0.34; 0.41</w:t>
            </w:r>
          </w:p>
        </w:tc>
        <w:tc>
          <w:tcPr>
            <w:tcW w:w="567" w:type="dxa"/>
          </w:tcPr>
          <w:p w14:paraId="27DD6FAE"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85</w:t>
            </w:r>
          </w:p>
        </w:tc>
        <w:tc>
          <w:tcPr>
            <w:tcW w:w="850" w:type="dxa"/>
          </w:tcPr>
          <w:p w14:paraId="75121E8E"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83; 87</w:t>
            </w:r>
          </w:p>
        </w:tc>
        <w:tc>
          <w:tcPr>
            <w:tcW w:w="142" w:type="dxa"/>
          </w:tcPr>
          <w:p w14:paraId="532B1E34" w14:textId="77777777" w:rsidR="00FD4BD6" w:rsidRPr="00B347E4" w:rsidRDefault="00FD4BD6" w:rsidP="00FD4BD6">
            <w:pPr>
              <w:rPr>
                <w:rFonts w:ascii="Times New Roman" w:hAnsi="Times New Roman"/>
                <w:sz w:val="20"/>
                <w:szCs w:val="20"/>
                <w:lang w:val="en-US"/>
              </w:rPr>
            </w:pPr>
          </w:p>
        </w:tc>
        <w:tc>
          <w:tcPr>
            <w:tcW w:w="567" w:type="dxa"/>
          </w:tcPr>
          <w:p w14:paraId="38328B08"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77</w:t>
            </w:r>
          </w:p>
        </w:tc>
        <w:tc>
          <w:tcPr>
            <w:tcW w:w="567" w:type="dxa"/>
          </w:tcPr>
          <w:p w14:paraId="060C7918"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0.38</w:t>
            </w:r>
          </w:p>
        </w:tc>
        <w:tc>
          <w:tcPr>
            <w:tcW w:w="1134" w:type="dxa"/>
          </w:tcPr>
          <w:p w14:paraId="278E3043"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0.33; 0.43</w:t>
            </w:r>
          </w:p>
        </w:tc>
        <w:tc>
          <w:tcPr>
            <w:tcW w:w="567" w:type="dxa"/>
          </w:tcPr>
          <w:p w14:paraId="14DE4A11"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88</w:t>
            </w:r>
          </w:p>
        </w:tc>
        <w:tc>
          <w:tcPr>
            <w:tcW w:w="1134" w:type="dxa"/>
          </w:tcPr>
          <w:p w14:paraId="2ECC2BD8"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85; 90</w:t>
            </w:r>
          </w:p>
        </w:tc>
        <w:tc>
          <w:tcPr>
            <w:tcW w:w="142" w:type="dxa"/>
          </w:tcPr>
          <w:p w14:paraId="69BAC3C0" w14:textId="77777777" w:rsidR="00FD4BD6" w:rsidRPr="00B347E4" w:rsidRDefault="00FD4BD6" w:rsidP="00FD4BD6">
            <w:pPr>
              <w:rPr>
                <w:rFonts w:ascii="Times New Roman" w:hAnsi="Times New Roman"/>
                <w:sz w:val="20"/>
                <w:szCs w:val="20"/>
                <w:lang w:val="en-US"/>
              </w:rPr>
            </w:pPr>
          </w:p>
        </w:tc>
        <w:tc>
          <w:tcPr>
            <w:tcW w:w="567" w:type="dxa"/>
          </w:tcPr>
          <w:p w14:paraId="3CF48520"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62</w:t>
            </w:r>
          </w:p>
        </w:tc>
        <w:tc>
          <w:tcPr>
            <w:tcW w:w="709" w:type="dxa"/>
          </w:tcPr>
          <w:p w14:paraId="0BA3F771"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0.37</w:t>
            </w:r>
          </w:p>
        </w:tc>
        <w:tc>
          <w:tcPr>
            <w:tcW w:w="1134" w:type="dxa"/>
          </w:tcPr>
          <w:p w14:paraId="2C586339"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0.32; 0.41</w:t>
            </w:r>
          </w:p>
        </w:tc>
        <w:tc>
          <w:tcPr>
            <w:tcW w:w="567" w:type="dxa"/>
          </w:tcPr>
          <w:p w14:paraId="55E34BE3"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79</w:t>
            </w:r>
          </w:p>
        </w:tc>
        <w:tc>
          <w:tcPr>
            <w:tcW w:w="992" w:type="dxa"/>
          </w:tcPr>
          <w:p w14:paraId="0BE31690"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74; 84</w:t>
            </w:r>
          </w:p>
        </w:tc>
        <w:tc>
          <w:tcPr>
            <w:tcW w:w="142" w:type="dxa"/>
          </w:tcPr>
          <w:p w14:paraId="21E556A6" w14:textId="77777777" w:rsidR="00FD4BD6" w:rsidRPr="00B347E4" w:rsidRDefault="00FD4BD6" w:rsidP="00FD4BD6">
            <w:pPr>
              <w:rPr>
                <w:rFonts w:ascii="Times New Roman" w:hAnsi="Times New Roman"/>
                <w:sz w:val="20"/>
                <w:szCs w:val="20"/>
                <w:lang w:val="en-US"/>
              </w:rPr>
            </w:pPr>
          </w:p>
        </w:tc>
        <w:tc>
          <w:tcPr>
            <w:tcW w:w="708" w:type="dxa"/>
          </w:tcPr>
          <w:p w14:paraId="7639EAF4" w14:textId="77777777" w:rsidR="00FD4BD6" w:rsidRPr="000C1E44" w:rsidRDefault="00FD4BD6" w:rsidP="00FD4BD6">
            <w:pPr>
              <w:rPr>
                <w:rFonts w:ascii="Times New Roman" w:hAnsi="Times New Roman"/>
                <w:sz w:val="20"/>
                <w:szCs w:val="20"/>
                <w:u w:val="single"/>
                <w:lang w:val="en-US"/>
              </w:rPr>
            </w:pPr>
            <w:r w:rsidRPr="000C1E44">
              <w:rPr>
                <w:rFonts w:ascii="Times New Roman" w:hAnsi="Times New Roman"/>
                <w:sz w:val="20"/>
                <w:szCs w:val="20"/>
                <w:u w:val="single"/>
                <w:lang w:val="en-US"/>
              </w:rPr>
              <w:t>0.03</w:t>
            </w:r>
          </w:p>
        </w:tc>
      </w:tr>
      <w:tr w:rsidR="00FD4BD6" w:rsidRPr="00B3793A" w14:paraId="20DA11F3" w14:textId="77777777" w:rsidTr="00D42421">
        <w:tc>
          <w:tcPr>
            <w:tcW w:w="1985" w:type="dxa"/>
          </w:tcPr>
          <w:p w14:paraId="01BDE62C" w14:textId="77777777" w:rsidR="00FD4BD6" w:rsidRPr="00B347E4" w:rsidRDefault="00FD4BD6" w:rsidP="00FD4BD6">
            <w:pPr>
              <w:rPr>
                <w:rFonts w:ascii="Times New Roman" w:hAnsi="Times New Roman"/>
                <w:sz w:val="20"/>
                <w:szCs w:val="20"/>
                <w:lang w:val="en-US"/>
              </w:rPr>
            </w:pPr>
            <w:r w:rsidRPr="00B347E4">
              <w:rPr>
                <w:rFonts w:ascii="Times New Roman" w:hAnsi="Times New Roman"/>
                <w:sz w:val="20"/>
                <w:szCs w:val="20"/>
                <w:lang w:val="en-US"/>
              </w:rPr>
              <w:t>Adjusted for pubbias</w:t>
            </w:r>
          </w:p>
        </w:tc>
        <w:tc>
          <w:tcPr>
            <w:tcW w:w="567" w:type="dxa"/>
          </w:tcPr>
          <w:p w14:paraId="6D33D8A2"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429</w:t>
            </w:r>
          </w:p>
        </w:tc>
        <w:tc>
          <w:tcPr>
            <w:tcW w:w="567" w:type="dxa"/>
          </w:tcPr>
          <w:p w14:paraId="790AB6F6"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0.37</w:t>
            </w:r>
          </w:p>
        </w:tc>
        <w:tc>
          <w:tcPr>
            <w:tcW w:w="1134" w:type="dxa"/>
          </w:tcPr>
          <w:p w14:paraId="2B19F2BB"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0.35; 0.40</w:t>
            </w:r>
          </w:p>
        </w:tc>
        <w:tc>
          <w:tcPr>
            <w:tcW w:w="567" w:type="dxa"/>
          </w:tcPr>
          <w:p w14:paraId="1D81B10C"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85</w:t>
            </w:r>
          </w:p>
        </w:tc>
        <w:tc>
          <w:tcPr>
            <w:tcW w:w="850" w:type="dxa"/>
          </w:tcPr>
          <w:p w14:paraId="1371ED48"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83; 86</w:t>
            </w:r>
          </w:p>
        </w:tc>
        <w:tc>
          <w:tcPr>
            <w:tcW w:w="142" w:type="dxa"/>
          </w:tcPr>
          <w:p w14:paraId="14A8A76B" w14:textId="77777777" w:rsidR="00FD4BD6" w:rsidRPr="00B347E4" w:rsidRDefault="00FD4BD6" w:rsidP="00FD4BD6">
            <w:pPr>
              <w:rPr>
                <w:rFonts w:ascii="Times New Roman" w:hAnsi="Times New Roman"/>
                <w:sz w:val="20"/>
                <w:szCs w:val="20"/>
                <w:lang w:val="en-US"/>
              </w:rPr>
            </w:pPr>
          </w:p>
        </w:tc>
        <w:tc>
          <w:tcPr>
            <w:tcW w:w="567" w:type="dxa"/>
          </w:tcPr>
          <w:p w14:paraId="252B798E"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210</w:t>
            </w:r>
          </w:p>
        </w:tc>
        <w:tc>
          <w:tcPr>
            <w:tcW w:w="567" w:type="dxa"/>
          </w:tcPr>
          <w:p w14:paraId="0FE31395"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0.39</w:t>
            </w:r>
          </w:p>
        </w:tc>
        <w:tc>
          <w:tcPr>
            <w:tcW w:w="1134" w:type="dxa"/>
          </w:tcPr>
          <w:p w14:paraId="1572EA30"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0.35; 0.42</w:t>
            </w:r>
          </w:p>
        </w:tc>
        <w:tc>
          <w:tcPr>
            <w:tcW w:w="567" w:type="dxa"/>
          </w:tcPr>
          <w:p w14:paraId="748EE99C"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88</w:t>
            </w:r>
          </w:p>
        </w:tc>
        <w:tc>
          <w:tcPr>
            <w:tcW w:w="1134" w:type="dxa"/>
          </w:tcPr>
          <w:p w14:paraId="29A4EC07"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87; 89</w:t>
            </w:r>
          </w:p>
        </w:tc>
        <w:tc>
          <w:tcPr>
            <w:tcW w:w="142" w:type="dxa"/>
          </w:tcPr>
          <w:p w14:paraId="36FF80AA" w14:textId="77777777" w:rsidR="00FD4BD6" w:rsidRPr="00B347E4" w:rsidRDefault="00FD4BD6" w:rsidP="00FD4BD6">
            <w:pPr>
              <w:rPr>
                <w:rFonts w:ascii="Times New Roman" w:hAnsi="Times New Roman"/>
                <w:sz w:val="20"/>
                <w:szCs w:val="20"/>
                <w:lang w:val="en-US"/>
              </w:rPr>
            </w:pPr>
          </w:p>
        </w:tc>
        <w:tc>
          <w:tcPr>
            <w:tcW w:w="567" w:type="dxa"/>
          </w:tcPr>
          <w:p w14:paraId="02F7D579"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245</w:t>
            </w:r>
          </w:p>
        </w:tc>
        <w:tc>
          <w:tcPr>
            <w:tcW w:w="709" w:type="dxa"/>
          </w:tcPr>
          <w:p w14:paraId="78C54305"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0.36</w:t>
            </w:r>
          </w:p>
        </w:tc>
        <w:tc>
          <w:tcPr>
            <w:tcW w:w="1134" w:type="dxa"/>
          </w:tcPr>
          <w:p w14:paraId="42A8FC46"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0.33; 0.39</w:t>
            </w:r>
          </w:p>
        </w:tc>
        <w:tc>
          <w:tcPr>
            <w:tcW w:w="567" w:type="dxa"/>
          </w:tcPr>
          <w:p w14:paraId="67E2D195"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78</w:t>
            </w:r>
          </w:p>
        </w:tc>
        <w:tc>
          <w:tcPr>
            <w:tcW w:w="992" w:type="dxa"/>
          </w:tcPr>
          <w:p w14:paraId="038F3E43"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75; 80</w:t>
            </w:r>
          </w:p>
        </w:tc>
        <w:tc>
          <w:tcPr>
            <w:tcW w:w="142" w:type="dxa"/>
          </w:tcPr>
          <w:p w14:paraId="295450DB" w14:textId="77777777" w:rsidR="00FD4BD6" w:rsidRPr="00B347E4" w:rsidRDefault="00FD4BD6" w:rsidP="00FD4BD6">
            <w:pPr>
              <w:rPr>
                <w:rFonts w:ascii="Times New Roman" w:hAnsi="Times New Roman"/>
                <w:sz w:val="20"/>
                <w:szCs w:val="20"/>
                <w:lang w:val="en-US"/>
              </w:rPr>
            </w:pPr>
          </w:p>
        </w:tc>
        <w:tc>
          <w:tcPr>
            <w:tcW w:w="708" w:type="dxa"/>
          </w:tcPr>
          <w:p w14:paraId="22AEA419" w14:textId="77777777" w:rsidR="00FD4BD6" w:rsidRPr="00B347E4" w:rsidRDefault="00FD4BD6" w:rsidP="00FD4BD6">
            <w:pPr>
              <w:rPr>
                <w:rFonts w:ascii="Times New Roman" w:hAnsi="Times New Roman"/>
                <w:sz w:val="20"/>
                <w:szCs w:val="20"/>
                <w:lang w:val="en-US"/>
              </w:rPr>
            </w:pPr>
            <w:r>
              <w:rPr>
                <w:rFonts w:ascii="Times New Roman" w:hAnsi="Times New Roman"/>
                <w:sz w:val="20"/>
                <w:szCs w:val="20"/>
                <w:lang w:val="en-US"/>
              </w:rPr>
              <w:t>0.32</w:t>
            </w:r>
          </w:p>
        </w:tc>
      </w:tr>
    </w:tbl>
    <w:p w14:paraId="68EF59F6" w14:textId="77777777" w:rsidR="00D66586" w:rsidRDefault="00D66586" w:rsidP="00D66586">
      <w:pPr>
        <w:rPr>
          <w:rFonts w:ascii="Times New Roman" w:hAnsi="Times New Roman"/>
          <w:sz w:val="24"/>
          <w:szCs w:val="24"/>
          <w:u w:val="single"/>
          <w:lang w:val="en-US"/>
        </w:rPr>
      </w:pPr>
    </w:p>
    <w:p w14:paraId="596299BD" w14:textId="2EED4E09" w:rsidR="00FD4BD6" w:rsidRPr="00FD4BD6" w:rsidRDefault="00FD4BD6" w:rsidP="00D66586">
      <w:pPr>
        <w:rPr>
          <w:rFonts w:ascii="Times New Roman" w:hAnsi="Times New Roman"/>
          <w:sz w:val="20"/>
          <w:szCs w:val="20"/>
          <w:lang w:val="en-US"/>
        </w:rPr>
      </w:pPr>
      <w:r w:rsidRPr="00FD041F">
        <w:rPr>
          <w:rFonts w:ascii="Times New Roman" w:hAnsi="Times New Roman"/>
          <w:sz w:val="20"/>
          <w:szCs w:val="20"/>
          <w:u w:val="single"/>
          <w:lang w:val="en-US"/>
        </w:rPr>
        <w:t>Abbreviations</w:t>
      </w:r>
      <w:r w:rsidRPr="00FD041F">
        <w:rPr>
          <w:rFonts w:ascii="Times New Roman" w:hAnsi="Times New Roman"/>
          <w:sz w:val="20"/>
          <w:szCs w:val="20"/>
          <w:lang w:val="en-US"/>
        </w:rPr>
        <w:t xml:space="preserve">: </w:t>
      </w:r>
      <w:r w:rsidRPr="00FD4BD6">
        <w:rPr>
          <w:rFonts w:ascii="Times New Roman" w:hAnsi="Times New Roman"/>
          <w:sz w:val="20"/>
          <w:szCs w:val="20"/>
          <w:lang w:val="en-US"/>
        </w:rPr>
        <w:t>CI</w:t>
      </w:r>
      <w:r>
        <w:rPr>
          <w:rFonts w:ascii="Times New Roman" w:hAnsi="Times New Roman"/>
          <w:sz w:val="20"/>
          <w:szCs w:val="20"/>
          <w:lang w:val="en-US"/>
        </w:rPr>
        <w:t xml:space="preserve">: confidence interval; </w:t>
      </w:r>
      <w:r w:rsidRPr="00FD4BD6">
        <w:rPr>
          <w:rFonts w:ascii="Times New Roman" w:hAnsi="Times New Roman"/>
          <w:sz w:val="20"/>
          <w:szCs w:val="20"/>
          <w:lang w:val="en-US"/>
        </w:rPr>
        <w:t>g</w:t>
      </w:r>
      <w:r>
        <w:rPr>
          <w:rFonts w:ascii="Times New Roman" w:hAnsi="Times New Roman"/>
          <w:sz w:val="20"/>
          <w:szCs w:val="20"/>
          <w:lang w:val="en-US"/>
        </w:rPr>
        <w:t xml:space="preserve">: standardized mean difference (Hedges’ g); k: number of studies; </w:t>
      </w:r>
      <w:r w:rsidRPr="00FD4BD6">
        <w:rPr>
          <w:rFonts w:ascii="Times New Roman" w:hAnsi="Times New Roman"/>
          <w:sz w:val="20"/>
          <w:szCs w:val="20"/>
          <w:lang w:val="en-US"/>
        </w:rPr>
        <w:t>Pubbias</w:t>
      </w:r>
      <w:r>
        <w:rPr>
          <w:rFonts w:ascii="Times New Roman" w:hAnsi="Times New Roman"/>
          <w:sz w:val="20"/>
          <w:szCs w:val="20"/>
          <w:lang w:val="en-US"/>
        </w:rPr>
        <w:t xml:space="preserve">: publication bias; </w:t>
      </w:r>
      <w:r w:rsidRPr="00FD4BD6">
        <w:rPr>
          <w:rFonts w:ascii="Times New Roman" w:hAnsi="Times New Roman"/>
          <w:sz w:val="20"/>
          <w:szCs w:val="20"/>
          <w:lang w:val="en-US"/>
        </w:rPr>
        <w:t>Resp</w:t>
      </w:r>
      <w:r>
        <w:rPr>
          <w:rFonts w:ascii="Times New Roman" w:hAnsi="Times New Roman"/>
          <w:sz w:val="20"/>
          <w:szCs w:val="20"/>
          <w:lang w:val="en-US"/>
        </w:rPr>
        <w:t xml:space="preserve">: response rate; </w:t>
      </w:r>
      <w:r w:rsidRPr="00FD4BD6">
        <w:rPr>
          <w:rFonts w:ascii="Times New Roman" w:hAnsi="Times New Roman"/>
          <w:sz w:val="20"/>
          <w:szCs w:val="20"/>
          <w:lang w:val="en-US"/>
        </w:rPr>
        <w:t>RoB</w:t>
      </w:r>
      <w:r>
        <w:rPr>
          <w:rFonts w:ascii="Times New Roman" w:hAnsi="Times New Roman"/>
          <w:sz w:val="20"/>
          <w:szCs w:val="20"/>
          <w:lang w:val="en-US"/>
        </w:rPr>
        <w:t>: Risk of Bias.</w:t>
      </w:r>
    </w:p>
    <w:p w14:paraId="17D5B1E7" w14:textId="77777777" w:rsidR="00FD4BD6" w:rsidRDefault="00FD4BD6" w:rsidP="00D66586">
      <w:pPr>
        <w:rPr>
          <w:rFonts w:ascii="Times New Roman" w:hAnsi="Times New Roman"/>
          <w:sz w:val="24"/>
          <w:szCs w:val="24"/>
          <w:u w:val="single"/>
          <w:lang w:val="en-US"/>
        </w:rPr>
      </w:pPr>
    </w:p>
    <w:p w14:paraId="415B2588" w14:textId="77777777" w:rsidR="00D66586" w:rsidRPr="00F65FDB" w:rsidRDefault="00D66586" w:rsidP="00D66586">
      <w:pPr>
        <w:rPr>
          <w:rFonts w:ascii="Times New Roman" w:hAnsi="Times New Roman"/>
          <w:sz w:val="20"/>
          <w:szCs w:val="20"/>
          <w:lang w:val="en-US"/>
        </w:rPr>
      </w:pPr>
      <w:r w:rsidRPr="00F65FDB">
        <w:rPr>
          <w:rFonts w:ascii="Times New Roman" w:hAnsi="Times New Roman"/>
          <w:sz w:val="20"/>
          <w:szCs w:val="20"/>
          <w:lang w:val="en-US"/>
        </w:rPr>
        <w:t>a) subgroup analyses were done with the comparisons of the main analyses (so outliers were not separately excluded from each subgroup)</w:t>
      </w:r>
    </w:p>
    <w:p w14:paraId="60BBB336" w14:textId="77777777" w:rsidR="00D66586" w:rsidRPr="00181B2C" w:rsidRDefault="00D66586" w:rsidP="00D66586">
      <w:pPr>
        <w:rPr>
          <w:rFonts w:ascii="Times New Roman" w:hAnsi="Times New Roman"/>
          <w:sz w:val="20"/>
          <w:szCs w:val="20"/>
          <w:lang w:val="en-US"/>
        </w:rPr>
      </w:pPr>
      <w:r w:rsidRPr="00181B2C">
        <w:rPr>
          <w:rFonts w:ascii="Times New Roman" w:hAnsi="Times New Roman"/>
          <w:sz w:val="20"/>
          <w:szCs w:val="20"/>
          <w:lang w:val="en-US"/>
        </w:rPr>
        <w:t>b) the effect sizes for the two subgroups were calculated separately for each subgroup, so the p-value for the difference could not be calculated</w:t>
      </w:r>
    </w:p>
    <w:p w14:paraId="1BD71289" w14:textId="77777777" w:rsidR="00D66586" w:rsidRDefault="00D66586" w:rsidP="00D66586">
      <w:pPr>
        <w:rPr>
          <w:rFonts w:ascii="Times New Roman" w:hAnsi="Times New Roman"/>
          <w:sz w:val="24"/>
          <w:szCs w:val="24"/>
          <w:u w:val="single"/>
          <w:lang w:val="en-US"/>
        </w:rPr>
      </w:pPr>
    </w:p>
    <w:p w14:paraId="24EEC52C" w14:textId="77777777" w:rsidR="00D66586" w:rsidRDefault="00D66586" w:rsidP="00D66586">
      <w:pPr>
        <w:rPr>
          <w:rFonts w:ascii="Times New Roman" w:hAnsi="Times New Roman"/>
          <w:sz w:val="24"/>
          <w:szCs w:val="24"/>
          <w:u w:val="single"/>
          <w:lang w:val="en-US"/>
        </w:rPr>
      </w:pPr>
    </w:p>
    <w:p w14:paraId="770EF3AF" w14:textId="77777777" w:rsidR="00D66586" w:rsidRDefault="00D66586" w:rsidP="00D66586">
      <w:pPr>
        <w:rPr>
          <w:rFonts w:ascii="Times New Roman" w:hAnsi="Times New Roman"/>
          <w:sz w:val="24"/>
          <w:u w:val="single"/>
          <w:lang w:val="en-US"/>
        </w:rPr>
        <w:sectPr w:rsidR="00D66586" w:rsidSect="00AE2C28">
          <w:pgSz w:w="16817" w:h="11901" w:orient="landscape"/>
          <w:pgMar w:top="1134" w:right="1134" w:bottom="1134" w:left="1134" w:header="709" w:footer="709" w:gutter="0"/>
          <w:cols w:space="708"/>
          <w:docGrid w:linePitch="360"/>
        </w:sectPr>
      </w:pPr>
    </w:p>
    <w:p w14:paraId="13A78473" w14:textId="474D0044" w:rsidR="00D66586" w:rsidRPr="00C431AA" w:rsidRDefault="00D66586" w:rsidP="005163E4">
      <w:pPr>
        <w:pStyle w:val="Heading2"/>
        <w:rPr>
          <w:lang w:val="en-US"/>
        </w:rPr>
      </w:pPr>
      <w:bookmarkStart w:id="6" w:name="_Toc156469590"/>
      <w:r>
        <w:rPr>
          <w:szCs w:val="24"/>
          <w:lang w:val="en-US"/>
        </w:rPr>
        <w:lastRenderedPageBreak/>
        <w:t>Appendix D</w:t>
      </w:r>
      <w:r w:rsidRPr="00C431AA">
        <w:rPr>
          <w:lang w:val="en-US"/>
        </w:rPr>
        <w:t xml:space="preserve">. </w:t>
      </w:r>
      <w:r>
        <w:rPr>
          <w:lang w:val="en-US"/>
        </w:rPr>
        <w:t>Metaregression analyses of response rates</w:t>
      </w:r>
      <w:r w:rsidRPr="00635A42">
        <w:rPr>
          <w:lang w:val="en-US"/>
        </w:rPr>
        <w:t xml:space="preserve"> </w:t>
      </w:r>
      <w:r>
        <w:rPr>
          <w:lang w:val="en-US"/>
        </w:rPr>
        <w:t xml:space="preserve">within </w:t>
      </w:r>
      <w:r w:rsidRPr="00635A42">
        <w:rPr>
          <w:lang w:val="en-US"/>
        </w:rPr>
        <w:t xml:space="preserve">treatment </w:t>
      </w:r>
      <w:r>
        <w:rPr>
          <w:lang w:val="en-US"/>
        </w:rPr>
        <w:t>and control conditions</w:t>
      </w:r>
      <w:bookmarkEnd w:id="6"/>
      <w:r>
        <w:rPr>
          <w:lang w:val="en-US"/>
        </w:rPr>
        <w:t xml:space="preserve"> </w:t>
      </w:r>
    </w:p>
    <w:p w14:paraId="1C90FDA1" w14:textId="77777777" w:rsidR="00D66586" w:rsidRPr="00C431AA" w:rsidRDefault="00D66586" w:rsidP="00D66586">
      <w:pPr>
        <w:rPr>
          <w:rFonts w:ascii="Times New Roman" w:hAnsi="Times New Roman"/>
          <w:i/>
          <w:sz w:val="24"/>
          <w:u w:val="single"/>
          <w:lang w:val="en-US"/>
        </w:rPr>
      </w:pPr>
    </w:p>
    <w:tbl>
      <w:tblPr>
        <w:tblW w:w="7086" w:type="dxa"/>
        <w:tblLayout w:type="fixed"/>
        <w:tblCellMar>
          <w:left w:w="57" w:type="dxa"/>
          <w:right w:w="57" w:type="dxa"/>
        </w:tblCellMar>
        <w:tblLook w:val="01E0" w:firstRow="1" w:lastRow="1" w:firstColumn="1" w:lastColumn="1" w:noHBand="0" w:noVBand="0"/>
      </w:tblPr>
      <w:tblGrid>
        <w:gridCol w:w="2977"/>
        <w:gridCol w:w="708"/>
        <w:gridCol w:w="567"/>
        <w:gridCol w:w="708"/>
        <w:gridCol w:w="142"/>
        <w:gridCol w:w="567"/>
        <w:gridCol w:w="567"/>
        <w:gridCol w:w="850"/>
      </w:tblGrid>
      <w:tr w:rsidR="00D66586" w:rsidRPr="00FD4BD6" w14:paraId="3BE54F5C" w14:textId="77777777" w:rsidTr="00D42421">
        <w:tc>
          <w:tcPr>
            <w:tcW w:w="2977" w:type="dxa"/>
          </w:tcPr>
          <w:p w14:paraId="015ED8C4" w14:textId="77777777" w:rsidR="00D66586" w:rsidRDefault="00D66586" w:rsidP="00D42421">
            <w:pPr>
              <w:rPr>
                <w:rFonts w:ascii="Times New Roman" w:hAnsi="Times New Roman"/>
                <w:i/>
                <w:sz w:val="20"/>
                <w:szCs w:val="20"/>
                <w:lang w:val="en-US"/>
              </w:rPr>
            </w:pPr>
          </w:p>
        </w:tc>
        <w:tc>
          <w:tcPr>
            <w:tcW w:w="1983" w:type="dxa"/>
            <w:gridSpan w:val="3"/>
            <w:tcBorders>
              <w:bottom w:val="single" w:sz="4" w:space="0" w:color="auto"/>
            </w:tcBorders>
          </w:tcPr>
          <w:p w14:paraId="2EAE916C" w14:textId="77777777" w:rsidR="00D66586" w:rsidRDefault="00D66586" w:rsidP="00D42421">
            <w:pPr>
              <w:rPr>
                <w:rFonts w:ascii="Times New Roman" w:hAnsi="Times New Roman"/>
                <w:i/>
                <w:sz w:val="20"/>
                <w:szCs w:val="20"/>
                <w:lang w:val="en-US"/>
              </w:rPr>
            </w:pPr>
            <w:r>
              <w:rPr>
                <w:rFonts w:ascii="Times New Roman" w:hAnsi="Times New Roman"/>
                <w:i/>
                <w:sz w:val="20"/>
                <w:szCs w:val="20"/>
                <w:lang w:val="en-US"/>
              </w:rPr>
              <w:t>Response rates within control groups</w:t>
            </w:r>
          </w:p>
        </w:tc>
        <w:tc>
          <w:tcPr>
            <w:tcW w:w="142" w:type="dxa"/>
          </w:tcPr>
          <w:p w14:paraId="7A0DBB3E" w14:textId="77777777" w:rsidR="00D66586" w:rsidRDefault="00D66586" w:rsidP="00D42421">
            <w:pPr>
              <w:rPr>
                <w:rFonts w:ascii="Times New Roman" w:hAnsi="Times New Roman"/>
                <w:i/>
                <w:sz w:val="20"/>
                <w:szCs w:val="20"/>
                <w:lang w:val="en-US"/>
              </w:rPr>
            </w:pPr>
          </w:p>
        </w:tc>
        <w:tc>
          <w:tcPr>
            <w:tcW w:w="1984" w:type="dxa"/>
            <w:gridSpan w:val="3"/>
            <w:tcBorders>
              <w:bottom w:val="single" w:sz="4" w:space="0" w:color="auto"/>
            </w:tcBorders>
          </w:tcPr>
          <w:p w14:paraId="7BD52B26" w14:textId="77777777" w:rsidR="00D66586" w:rsidRDefault="00D66586" w:rsidP="00D42421">
            <w:pPr>
              <w:rPr>
                <w:rFonts w:ascii="Times New Roman" w:hAnsi="Times New Roman"/>
                <w:i/>
                <w:sz w:val="20"/>
                <w:szCs w:val="20"/>
                <w:lang w:val="en-US"/>
              </w:rPr>
            </w:pPr>
            <w:r>
              <w:rPr>
                <w:rFonts w:ascii="Times New Roman" w:hAnsi="Times New Roman"/>
                <w:i/>
                <w:sz w:val="20"/>
                <w:szCs w:val="20"/>
                <w:lang w:val="en-US"/>
              </w:rPr>
              <w:t>Response rates within therapy groups</w:t>
            </w:r>
          </w:p>
        </w:tc>
      </w:tr>
      <w:tr w:rsidR="00D66586" w:rsidRPr="00FF0151" w14:paraId="473F65FE" w14:textId="77777777" w:rsidTr="00D42421">
        <w:tc>
          <w:tcPr>
            <w:tcW w:w="2977" w:type="dxa"/>
            <w:tcBorders>
              <w:bottom w:val="single" w:sz="4" w:space="0" w:color="auto"/>
            </w:tcBorders>
          </w:tcPr>
          <w:p w14:paraId="67224E51" w14:textId="77777777" w:rsidR="00D66586" w:rsidRPr="00C431AA" w:rsidRDefault="00D66586" w:rsidP="00D42421">
            <w:pPr>
              <w:rPr>
                <w:rFonts w:ascii="Times New Roman" w:hAnsi="Times New Roman"/>
                <w:sz w:val="20"/>
                <w:szCs w:val="20"/>
                <w:lang w:val="en-US"/>
              </w:rPr>
            </w:pPr>
          </w:p>
        </w:tc>
        <w:tc>
          <w:tcPr>
            <w:tcW w:w="708" w:type="dxa"/>
            <w:tcBorders>
              <w:top w:val="single" w:sz="4" w:space="0" w:color="auto"/>
              <w:bottom w:val="single" w:sz="4" w:space="0" w:color="auto"/>
            </w:tcBorders>
          </w:tcPr>
          <w:p w14:paraId="2A2367B9" w14:textId="77777777" w:rsidR="00D66586" w:rsidRPr="00C431AA" w:rsidRDefault="00D66586" w:rsidP="00D42421">
            <w:pPr>
              <w:rPr>
                <w:rFonts w:ascii="Times New Roman" w:hAnsi="Times New Roman"/>
                <w:sz w:val="20"/>
                <w:szCs w:val="20"/>
                <w:lang w:val="en-US"/>
              </w:rPr>
            </w:pPr>
            <w:r>
              <w:rPr>
                <w:rFonts w:ascii="Times New Roman" w:hAnsi="Times New Roman"/>
                <w:i/>
                <w:sz w:val="20"/>
                <w:szCs w:val="20"/>
                <w:lang w:val="en-US"/>
              </w:rPr>
              <w:t>Coeff</w:t>
            </w:r>
          </w:p>
        </w:tc>
        <w:tc>
          <w:tcPr>
            <w:tcW w:w="567" w:type="dxa"/>
            <w:tcBorders>
              <w:top w:val="single" w:sz="4" w:space="0" w:color="auto"/>
              <w:bottom w:val="single" w:sz="4" w:space="0" w:color="auto"/>
            </w:tcBorders>
          </w:tcPr>
          <w:p w14:paraId="2B4EE612" w14:textId="77777777" w:rsidR="00D66586" w:rsidRPr="00C431AA" w:rsidRDefault="00D66586" w:rsidP="00D42421">
            <w:pPr>
              <w:rPr>
                <w:rFonts w:ascii="Times New Roman" w:hAnsi="Times New Roman"/>
                <w:sz w:val="20"/>
                <w:szCs w:val="20"/>
                <w:lang w:val="en-US"/>
              </w:rPr>
            </w:pPr>
            <w:r>
              <w:rPr>
                <w:rFonts w:ascii="Times New Roman" w:hAnsi="Times New Roman"/>
                <w:i/>
                <w:sz w:val="20"/>
                <w:szCs w:val="20"/>
                <w:lang w:val="en-US"/>
              </w:rPr>
              <w:t>SE</w:t>
            </w:r>
          </w:p>
        </w:tc>
        <w:tc>
          <w:tcPr>
            <w:tcW w:w="708" w:type="dxa"/>
            <w:tcBorders>
              <w:top w:val="single" w:sz="4" w:space="0" w:color="auto"/>
              <w:bottom w:val="single" w:sz="4" w:space="0" w:color="auto"/>
            </w:tcBorders>
          </w:tcPr>
          <w:p w14:paraId="0CDD0D6B" w14:textId="77777777" w:rsidR="00D66586" w:rsidRPr="00C431AA" w:rsidRDefault="00D66586" w:rsidP="00D42421">
            <w:pPr>
              <w:rPr>
                <w:rFonts w:ascii="Times New Roman" w:hAnsi="Times New Roman"/>
                <w:sz w:val="20"/>
                <w:szCs w:val="20"/>
                <w:lang w:val="en-US"/>
              </w:rPr>
            </w:pPr>
            <w:r>
              <w:rPr>
                <w:rFonts w:ascii="Times New Roman" w:hAnsi="Times New Roman"/>
                <w:i/>
                <w:sz w:val="20"/>
                <w:szCs w:val="20"/>
                <w:lang w:val="en-US"/>
              </w:rPr>
              <w:t>p</w:t>
            </w:r>
          </w:p>
        </w:tc>
        <w:tc>
          <w:tcPr>
            <w:tcW w:w="142" w:type="dxa"/>
            <w:tcBorders>
              <w:bottom w:val="single" w:sz="4" w:space="0" w:color="auto"/>
            </w:tcBorders>
          </w:tcPr>
          <w:p w14:paraId="17588349" w14:textId="77777777" w:rsidR="00D66586" w:rsidRPr="00C431AA" w:rsidRDefault="00D66586" w:rsidP="00D42421">
            <w:pPr>
              <w:rPr>
                <w:rFonts w:ascii="Times New Roman" w:hAnsi="Times New Roman"/>
                <w:sz w:val="20"/>
                <w:szCs w:val="20"/>
                <w:lang w:val="en-US"/>
              </w:rPr>
            </w:pPr>
          </w:p>
        </w:tc>
        <w:tc>
          <w:tcPr>
            <w:tcW w:w="567" w:type="dxa"/>
            <w:tcBorders>
              <w:top w:val="single" w:sz="4" w:space="0" w:color="auto"/>
              <w:bottom w:val="single" w:sz="4" w:space="0" w:color="auto"/>
            </w:tcBorders>
          </w:tcPr>
          <w:p w14:paraId="39B150F3" w14:textId="77777777" w:rsidR="00D66586" w:rsidRDefault="00D66586" w:rsidP="00D42421">
            <w:pPr>
              <w:rPr>
                <w:rFonts w:ascii="Times New Roman" w:hAnsi="Times New Roman"/>
                <w:i/>
                <w:sz w:val="20"/>
                <w:szCs w:val="20"/>
                <w:lang w:val="en-US"/>
              </w:rPr>
            </w:pPr>
            <w:r>
              <w:rPr>
                <w:rFonts w:ascii="Times New Roman" w:hAnsi="Times New Roman"/>
                <w:i/>
                <w:sz w:val="20"/>
                <w:szCs w:val="20"/>
                <w:lang w:val="en-US"/>
              </w:rPr>
              <w:t>Coeff</w:t>
            </w:r>
          </w:p>
        </w:tc>
        <w:tc>
          <w:tcPr>
            <w:tcW w:w="567" w:type="dxa"/>
            <w:tcBorders>
              <w:top w:val="single" w:sz="4" w:space="0" w:color="auto"/>
              <w:bottom w:val="single" w:sz="4" w:space="0" w:color="auto"/>
            </w:tcBorders>
          </w:tcPr>
          <w:p w14:paraId="627B546A" w14:textId="77777777" w:rsidR="00D66586" w:rsidRPr="00C431AA" w:rsidRDefault="00D66586" w:rsidP="00D42421">
            <w:pPr>
              <w:rPr>
                <w:rFonts w:ascii="Times New Roman" w:hAnsi="Times New Roman"/>
                <w:sz w:val="20"/>
                <w:szCs w:val="20"/>
                <w:lang w:val="en-US"/>
              </w:rPr>
            </w:pPr>
            <w:r>
              <w:rPr>
                <w:rFonts w:ascii="Times New Roman" w:hAnsi="Times New Roman"/>
                <w:i/>
                <w:sz w:val="20"/>
                <w:szCs w:val="20"/>
                <w:lang w:val="en-US"/>
              </w:rPr>
              <w:t>SE</w:t>
            </w:r>
          </w:p>
        </w:tc>
        <w:tc>
          <w:tcPr>
            <w:tcW w:w="850" w:type="dxa"/>
            <w:tcBorders>
              <w:top w:val="single" w:sz="4" w:space="0" w:color="auto"/>
              <w:bottom w:val="single" w:sz="4" w:space="0" w:color="auto"/>
            </w:tcBorders>
          </w:tcPr>
          <w:p w14:paraId="3062540E" w14:textId="77777777" w:rsidR="00D66586" w:rsidRPr="00C431AA" w:rsidRDefault="00D66586" w:rsidP="00D42421">
            <w:pPr>
              <w:rPr>
                <w:rFonts w:ascii="Times New Roman" w:hAnsi="Times New Roman"/>
                <w:sz w:val="20"/>
                <w:szCs w:val="20"/>
                <w:lang w:val="en-US"/>
              </w:rPr>
            </w:pPr>
            <w:r>
              <w:rPr>
                <w:rFonts w:ascii="Times New Roman" w:hAnsi="Times New Roman"/>
                <w:i/>
                <w:sz w:val="20"/>
                <w:szCs w:val="20"/>
                <w:lang w:val="en-US"/>
              </w:rPr>
              <w:t>p</w:t>
            </w:r>
          </w:p>
        </w:tc>
      </w:tr>
      <w:tr w:rsidR="00D66586" w:rsidRPr="00FF0151" w14:paraId="119C9B09" w14:textId="77777777" w:rsidTr="00D42421">
        <w:tc>
          <w:tcPr>
            <w:tcW w:w="2977" w:type="dxa"/>
            <w:tcBorders>
              <w:top w:val="single" w:sz="4" w:space="0" w:color="auto"/>
            </w:tcBorders>
          </w:tcPr>
          <w:p w14:paraId="663890FF" w14:textId="77777777" w:rsidR="00D66586" w:rsidRPr="000E634C" w:rsidRDefault="00D66586" w:rsidP="00D42421">
            <w:pPr>
              <w:rPr>
                <w:rFonts w:ascii="Times New Roman" w:hAnsi="Times New Roman"/>
                <w:sz w:val="20"/>
                <w:szCs w:val="20"/>
                <w:lang w:val="en-US"/>
              </w:rPr>
            </w:pPr>
            <w:r w:rsidRPr="000E634C">
              <w:rPr>
                <w:rFonts w:ascii="Times New Roman" w:hAnsi="Times New Roman"/>
                <w:sz w:val="20"/>
                <w:szCs w:val="20"/>
                <w:lang w:val="en-US"/>
              </w:rPr>
              <w:t>WL vs CAU</w:t>
            </w:r>
          </w:p>
        </w:tc>
        <w:tc>
          <w:tcPr>
            <w:tcW w:w="708" w:type="dxa"/>
            <w:tcBorders>
              <w:top w:val="single" w:sz="4" w:space="0" w:color="auto"/>
            </w:tcBorders>
            <w:vAlign w:val="bottom"/>
          </w:tcPr>
          <w:p w14:paraId="231F6AAB"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28</w:t>
            </w:r>
          </w:p>
        </w:tc>
        <w:tc>
          <w:tcPr>
            <w:tcW w:w="567" w:type="dxa"/>
            <w:tcBorders>
              <w:top w:val="single" w:sz="4" w:space="0" w:color="auto"/>
            </w:tcBorders>
            <w:vAlign w:val="bottom"/>
          </w:tcPr>
          <w:p w14:paraId="074BE868"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12</w:t>
            </w:r>
          </w:p>
        </w:tc>
        <w:tc>
          <w:tcPr>
            <w:tcW w:w="708" w:type="dxa"/>
            <w:tcBorders>
              <w:top w:val="single" w:sz="4" w:space="0" w:color="auto"/>
            </w:tcBorders>
            <w:vAlign w:val="bottom"/>
          </w:tcPr>
          <w:p w14:paraId="061F9FCC" w14:textId="77777777" w:rsidR="00D66586" w:rsidRPr="00377967" w:rsidRDefault="00D66586" w:rsidP="00D42421">
            <w:pPr>
              <w:rPr>
                <w:rFonts w:ascii="Times New Roman" w:hAnsi="Times New Roman"/>
                <w:b/>
                <w:bCs/>
                <w:sz w:val="20"/>
                <w:szCs w:val="20"/>
                <w:u w:val="single"/>
                <w:lang w:val="en-US"/>
              </w:rPr>
            </w:pPr>
            <w:r w:rsidRPr="00A3182E">
              <w:rPr>
                <w:rFonts w:ascii="Times New Roman" w:eastAsia="Times New Roman" w:hAnsi="Times New Roman"/>
                <w:color w:val="000000"/>
                <w:sz w:val="20"/>
                <w:szCs w:val="20"/>
                <w:u w:val="single"/>
                <w:lang w:eastAsia="en-GB"/>
              </w:rPr>
              <w:t>0</w:t>
            </w:r>
            <w:r w:rsidRPr="00377967">
              <w:rPr>
                <w:rFonts w:eastAsia="Times New Roman"/>
                <w:color w:val="000000"/>
                <w:sz w:val="20"/>
                <w:szCs w:val="20"/>
                <w:u w:val="single"/>
                <w:lang w:eastAsia="en-GB"/>
              </w:rPr>
              <w:t>.</w:t>
            </w:r>
            <w:r w:rsidRPr="00A3182E">
              <w:rPr>
                <w:rFonts w:ascii="Times New Roman" w:eastAsia="Times New Roman" w:hAnsi="Times New Roman"/>
                <w:color w:val="000000"/>
                <w:sz w:val="20"/>
                <w:szCs w:val="20"/>
                <w:u w:val="single"/>
                <w:lang w:eastAsia="en-GB"/>
              </w:rPr>
              <w:t>02</w:t>
            </w:r>
          </w:p>
        </w:tc>
        <w:tc>
          <w:tcPr>
            <w:tcW w:w="142" w:type="dxa"/>
            <w:tcBorders>
              <w:top w:val="single" w:sz="4" w:space="0" w:color="auto"/>
            </w:tcBorders>
          </w:tcPr>
          <w:p w14:paraId="06420990" w14:textId="77777777" w:rsidR="00D66586" w:rsidRPr="00C431AA" w:rsidRDefault="00D66586" w:rsidP="00D42421">
            <w:pPr>
              <w:rPr>
                <w:rFonts w:ascii="Times New Roman" w:hAnsi="Times New Roman"/>
                <w:sz w:val="20"/>
                <w:szCs w:val="20"/>
                <w:lang w:val="en-US"/>
              </w:rPr>
            </w:pPr>
          </w:p>
        </w:tc>
        <w:tc>
          <w:tcPr>
            <w:tcW w:w="567" w:type="dxa"/>
            <w:tcBorders>
              <w:top w:val="single" w:sz="4" w:space="0" w:color="auto"/>
            </w:tcBorders>
            <w:vAlign w:val="bottom"/>
          </w:tcPr>
          <w:p w14:paraId="2E75927C"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27</w:t>
            </w:r>
          </w:p>
        </w:tc>
        <w:tc>
          <w:tcPr>
            <w:tcW w:w="567" w:type="dxa"/>
            <w:tcBorders>
              <w:top w:val="single" w:sz="4" w:space="0" w:color="auto"/>
            </w:tcBorders>
            <w:vAlign w:val="bottom"/>
          </w:tcPr>
          <w:p w14:paraId="6F816939"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11</w:t>
            </w:r>
          </w:p>
        </w:tc>
        <w:tc>
          <w:tcPr>
            <w:tcW w:w="850" w:type="dxa"/>
            <w:tcBorders>
              <w:top w:val="single" w:sz="4" w:space="0" w:color="auto"/>
            </w:tcBorders>
            <w:vAlign w:val="bottom"/>
          </w:tcPr>
          <w:p w14:paraId="52AEA92A" w14:textId="77777777" w:rsidR="00D66586" w:rsidRPr="0050299F"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u w:val="single"/>
                <w:lang w:eastAsia="en-GB"/>
              </w:rPr>
              <w:t>0</w:t>
            </w:r>
            <w:r w:rsidRPr="0050299F">
              <w:rPr>
                <w:rFonts w:eastAsia="Times New Roman"/>
                <w:color w:val="000000"/>
                <w:sz w:val="20"/>
                <w:szCs w:val="20"/>
                <w:u w:val="single"/>
                <w:lang w:eastAsia="en-GB"/>
              </w:rPr>
              <w:t>.</w:t>
            </w:r>
            <w:r w:rsidRPr="00A3182E">
              <w:rPr>
                <w:rFonts w:ascii="Times New Roman" w:eastAsia="Times New Roman" w:hAnsi="Times New Roman"/>
                <w:color w:val="000000"/>
                <w:sz w:val="20"/>
                <w:szCs w:val="20"/>
                <w:u w:val="single"/>
                <w:lang w:eastAsia="en-GB"/>
              </w:rPr>
              <w:t>01</w:t>
            </w:r>
          </w:p>
        </w:tc>
      </w:tr>
      <w:tr w:rsidR="00D66586" w:rsidRPr="00FF0151" w14:paraId="746A1E66" w14:textId="77777777" w:rsidTr="00D42421">
        <w:tc>
          <w:tcPr>
            <w:tcW w:w="2977" w:type="dxa"/>
          </w:tcPr>
          <w:p w14:paraId="3FF45587"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IPT included</w:t>
            </w:r>
          </w:p>
        </w:tc>
        <w:tc>
          <w:tcPr>
            <w:tcW w:w="708" w:type="dxa"/>
            <w:vAlign w:val="bottom"/>
          </w:tcPr>
          <w:p w14:paraId="1B81EACC"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19</w:t>
            </w:r>
          </w:p>
        </w:tc>
        <w:tc>
          <w:tcPr>
            <w:tcW w:w="567" w:type="dxa"/>
            <w:vAlign w:val="bottom"/>
          </w:tcPr>
          <w:p w14:paraId="621943E9"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20</w:t>
            </w:r>
          </w:p>
        </w:tc>
        <w:tc>
          <w:tcPr>
            <w:tcW w:w="708" w:type="dxa"/>
            <w:vAlign w:val="bottom"/>
          </w:tcPr>
          <w:p w14:paraId="7E4F3D7F" w14:textId="77777777" w:rsidR="00D66586" w:rsidRPr="00796079" w:rsidRDefault="00D66586" w:rsidP="00D42421">
            <w:pPr>
              <w:rPr>
                <w:rFonts w:ascii="Times New Roman" w:hAnsi="Times New Roman"/>
                <w:b/>
                <w:bCs/>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36</w:t>
            </w:r>
          </w:p>
        </w:tc>
        <w:tc>
          <w:tcPr>
            <w:tcW w:w="142" w:type="dxa"/>
          </w:tcPr>
          <w:p w14:paraId="40F73B01" w14:textId="77777777" w:rsidR="00D66586" w:rsidRPr="00B3793A" w:rsidRDefault="00D66586" w:rsidP="00D42421">
            <w:pPr>
              <w:rPr>
                <w:rFonts w:ascii="Times New Roman" w:hAnsi="Times New Roman"/>
                <w:sz w:val="20"/>
                <w:szCs w:val="20"/>
                <w:u w:val="single"/>
                <w:lang w:val="en-US"/>
              </w:rPr>
            </w:pPr>
          </w:p>
        </w:tc>
        <w:tc>
          <w:tcPr>
            <w:tcW w:w="567" w:type="dxa"/>
            <w:vAlign w:val="bottom"/>
          </w:tcPr>
          <w:p w14:paraId="679F7798"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07</w:t>
            </w:r>
          </w:p>
        </w:tc>
        <w:tc>
          <w:tcPr>
            <w:tcW w:w="567" w:type="dxa"/>
            <w:vAlign w:val="bottom"/>
          </w:tcPr>
          <w:p w14:paraId="6BBBE113"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19</w:t>
            </w:r>
          </w:p>
        </w:tc>
        <w:tc>
          <w:tcPr>
            <w:tcW w:w="850" w:type="dxa"/>
            <w:vAlign w:val="bottom"/>
          </w:tcPr>
          <w:p w14:paraId="21B69475"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73</w:t>
            </w:r>
          </w:p>
        </w:tc>
      </w:tr>
      <w:tr w:rsidR="00D66586" w:rsidRPr="00FF0151" w14:paraId="337CA341" w14:textId="77777777" w:rsidTr="00D42421">
        <w:tc>
          <w:tcPr>
            <w:tcW w:w="2977" w:type="dxa"/>
          </w:tcPr>
          <w:p w14:paraId="261D1D5A"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3rd wave included</w:t>
            </w:r>
          </w:p>
        </w:tc>
        <w:tc>
          <w:tcPr>
            <w:tcW w:w="708" w:type="dxa"/>
            <w:vAlign w:val="bottom"/>
          </w:tcPr>
          <w:p w14:paraId="45FBC78F"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16</w:t>
            </w:r>
          </w:p>
        </w:tc>
        <w:tc>
          <w:tcPr>
            <w:tcW w:w="567" w:type="dxa"/>
            <w:vAlign w:val="bottom"/>
          </w:tcPr>
          <w:p w14:paraId="672385D3"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18</w:t>
            </w:r>
          </w:p>
        </w:tc>
        <w:tc>
          <w:tcPr>
            <w:tcW w:w="708" w:type="dxa"/>
            <w:vAlign w:val="bottom"/>
          </w:tcPr>
          <w:p w14:paraId="58D1D76D"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38</w:t>
            </w:r>
          </w:p>
        </w:tc>
        <w:tc>
          <w:tcPr>
            <w:tcW w:w="142" w:type="dxa"/>
          </w:tcPr>
          <w:p w14:paraId="05426065" w14:textId="77777777" w:rsidR="00D66586" w:rsidRPr="00B3793A" w:rsidRDefault="00D66586" w:rsidP="00D42421">
            <w:pPr>
              <w:rPr>
                <w:rFonts w:ascii="Times New Roman" w:hAnsi="Times New Roman"/>
                <w:sz w:val="20"/>
                <w:szCs w:val="20"/>
                <w:u w:val="single"/>
                <w:lang w:val="en-US"/>
              </w:rPr>
            </w:pPr>
          </w:p>
        </w:tc>
        <w:tc>
          <w:tcPr>
            <w:tcW w:w="567" w:type="dxa"/>
            <w:vAlign w:val="bottom"/>
          </w:tcPr>
          <w:p w14:paraId="5E78B677"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06</w:t>
            </w:r>
          </w:p>
        </w:tc>
        <w:tc>
          <w:tcPr>
            <w:tcW w:w="567" w:type="dxa"/>
            <w:vAlign w:val="bottom"/>
          </w:tcPr>
          <w:p w14:paraId="57FCE0C6"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16</w:t>
            </w:r>
          </w:p>
        </w:tc>
        <w:tc>
          <w:tcPr>
            <w:tcW w:w="850" w:type="dxa"/>
            <w:vAlign w:val="bottom"/>
          </w:tcPr>
          <w:p w14:paraId="1B47FB33"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70</w:t>
            </w:r>
          </w:p>
        </w:tc>
      </w:tr>
      <w:tr w:rsidR="00D66586" w:rsidRPr="00FF0151" w14:paraId="5ADC4798" w14:textId="77777777" w:rsidTr="00D42421">
        <w:tc>
          <w:tcPr>
            <w:tcW w:w="2977" w:type="dxa"/>
          </w:tcPr>
          <w:p w14:paraId="4F8FB247" w14:textId="77777777" w:rsidR="00D66586" w:rsidRDefault="00D66586" w:rsidP="00D42421">
            <w:pPr>
              <w:rPr>
                <w:rFonts w:ascii="Times New Roman" w:hAnsi="Times New Roman"/>
                <w:sz w:val="20"/>
                <w:szCs w:val="20"/>
                <w:lang w:val="en-US"/>
              </w:rPr>
            </w:pPr>
            <w:r>
              <w:rPr>
                <w:rFonts w:ascii="Times New Roman" w:eastAsia="Times New Roman" w:hAnsi="Times New Roman"/>
                <w:color w:val="000000"/>
                <w:sz w:val="20"/>
                <w:szCs w:val="20"/>
                <w:lang w:val="en-US"/>
              </w:rPr>
              <w:t>Individual format incl</w:t>
            </w:r>
          </w:p>
        </w:tc>
        <w:tc>
          <w:tcPr>
            <w:tcW w:w="708" w:type="dxa"/>
            <w:vAlign w:val="bottom"/>
          </w:tcPr>
          <w:p w14:paraId="56B73A70"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32</w:t>
            </w:r>
          </w:p>
        </w:tc>
        <w:tc>
          <w:tcPr>
            <w:tcW w:w="567" w:type="dxa"/>
            <w:vAlign w:val="bottom"/>
          </w:tcPr>
          <w:p w14:paraId="4E49C310"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12</w:t>
            </w:r>
          </w:p>
        </w:tc>
        <w:tc>
          <w:tcPr>
            <w:tcW w:w="708" w:type="dxa"/>
            <w:vAlign w:val="bottom"/>
          </w:tcPr>
          <w:p w14:paraId="7ECD179F" w14:textId="77777777" w:rsidR="00D66586" w:rsidRPr="00377967" w:rsidRDefault="00D66586" w:rsidP="00D42421">
            <w:pPr>
              <w:rPr>
                <w:rFonts w:ascii="Times New Roman" w:hAnsi="Times New Roman"/>
                <w:b/>
                <w:bCs/>
                <w:sz w:val="20"/>
                <w:szCs w:val="20"/>
                <w:u w:val="single"/>
                <w:lang w:val="en-US"/>
              </w:rPr>
            </w:pPr>
            <w:r w:rsidRPr="00A3182E">
              <w:rPr>
                <w:rFonts w:ascii="Times New Roman" w:eastAsia="Times New Roman" w:hAnsi="Times New Roman"/>
                <w:color w:val="000000"/>
                <w:sz w:val="20"/>
                <w:szCs w:val="20"/>
                <w:u w:val="single"/>
                <w:lang w:eastAsia="en-GB"/>
              </w:rPr>
              <w:t>0</w:t>
            </w:r>
            <w:r w:rsidRPr="00377967">
              <w:rPr>
                <w:rFonts w:eastAsia="Times New Roman"/>
                <w:color w:val="000000"/>
                <w:sz w:val="20"/>
                <w:szCs w:val="20"/>
                <w:u w:val="single"/>
                <w:lang w:eastAsia="en-GB"/>
              </w:rPr>
              <w:t>.</w:t>
            </w:r>
            <w:r w:rsidRPr="00A3182E">
              <w:rPr>
                <w:rFonts w:ascii="Times New Roman" w:eastAsia="Times New Roman" w:hAnsi="Times New Roman"/>
                <w:color w:val="000000"/>
                <w:sz w:val="20"/>
                <w:szCs w:val="20"/>
                <w:u w:val="single"/>
                <w:lang w:eastAsia="en-GB"/>
              </w:rPr>
              <w:t>01</w:t>
            </w:r>
          </w:p>
        </w:tc>
        <w:tc>
          <w:tcPr>
            <w:tcW w:w="142" w:type="dxa"/>
          </w:tcPr>
          <w:p w14:paraId="1D1034A9" w14:textId="77777777" w:rsidR="00D66586" w:rsidRDefault="00D66586" w:rsidP="00D42421">
            <w:pPr>
              <w:rPr>
                <w:rFonts w:ascii="Times New Roman" w:hAnsi="Times New Roman"/>
                <w:sz w:val="20"/>
                <w:szCs w:val="20"/>
                <w:lang w:val="en-US"/>
              </w:rPr>
            </w:pPr>
          </w:p>
        </w:tc>
        <w:tc>
          <w:tcPr>
            <w:tcW w:w="567" w:type="dxa"/>
            <w:vAlign w:val="bottom"/>
          </w:tcPr>
          <w:p w14:paraId="11C101A7" w14:textId="77777777" w:rsidR="00D66586"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29</w:t>
            </w:r>
          </w:p>
        </w:tc>
        <w:tc>
          <w:tcPr>
            <w:tcW w:w="567" w:type="dxa"/>
            <w:vAlign w:val="bottom"/>
          </w:tcPr>
          <w:p w14:paraId="3469175F" w14:textId="77777777" w:rsidR="00D66586"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10</w:t>
            </w:r>
          </w:p>
        </w:tc>
        <w:tc>
          <w:tcPr>
            <w:tcW w:w="850" w:type="dxa"/>
            <w:vAlign w:val="bottom"/>
          </w:tcPr>
          <w:p w14:paraId="3EB257BA" w14:textId="77777777" w:rsidR="00D66586" w:rsidRPr="00796079"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01</w:t>
            </w:r>
          </w:p>
        </w:tc>
      </w:tr>
      <w:tr w:rsidR="00D66586" w:rsidRPr="00FF0151" w14:paraId="3A434EA7" w14:textId="77777777" w:rsidTr="00D42421">
        <w:tc>
          <w:tcPr>
            <w:tcW w:w="2977" w:type="dxa"/>
          </w:tcPr>
          <w:p w14:paraId="4FB387EE" w14:textId="77777777" w:rsidR="00D66586" w:rsidRDefault="00D66586" w:rsidP="00D42421">
            <w:pPr>
              <w:rPr>
                <w:rFonts w:ascii="Times New Roman" w:hAnsi="Times New Roman"/>
                <w:sz w:val="20"/>
                <w:szCs w:val="20"/>
                <w:lang w:val="en-US"/>
              </w:rPr>
            </w:pPr>
            <w:r>
              <w:rPr>
                <w:rFonts w:ascii="Times New Roman" w:eastAsia="Times New Roman" w:hAnsi="Times New Roman"/>
                <w:color w:val="000000"/>
                <w:sz w:val="20"/>
                <w:szCs w:val="20"/>
                <w:lang w:val="en-US"/>
              </w:rPr>
              <w:t>Telephone format incl</w:t>
            </w:r>
          </w:p>
        </w:tc>
        <w:tc>
          <w:tcPr>
            <w:tcW w:w="708" w:type="dxa"/>
            <w:vAlign w:val="bottom"/>
          </w:tcPr>
          <w:p w14:paraId="35729D03"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12</w:t>
            </w:r>
          </w:p>
        </w:tc>
        <w:tc>
          <w:tcPr>
            <w:tcW w:w="567" w:type="dxa"/>
            <w:vAlign w:val="bottom"/>
          </w:tcPr>
          <w:p w14:paraId="08FE56FB"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24</w:t>
            </w:r>
          </w:p>
        </w:tc>
        <w:tc>
          <w:tcPr>
            <w:tcW w:w="708" w:type="dxa"/>
            <w:vAlign w:val="bottom"/>
          </w:tcPr>
          <w:p w14:paraId="205B9B53"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63</w:t>
            </w:r>
          </w:p>
        </w:tc>
        <w:tc>
          <w:tcPr>
            <w:tcW w:w="142" w:type="dxa"/>
          </w:tcPr>
          <w:p w14:paraId="75628535" w14:textId="77777777" w:rsidR="00D66586" w:rsidRDefault="00D66586" w:rsidP="00D42421">
            <w:pPr>
              <w:rPr>
                <w:rFonts w:ascii="Times New Roman" w:hAnsi="Times New Roman"/>
                <w:sz w:val="20"/>
                <w:szCs w:val="20"/>
                <w:lang w:val="en-US"/>
              </w:rPr>
            </w:pPr>
          </w:p>
        </w:tc>
        <w:tc>
          <w:tcPr>
            <w:tcW w:w="567" w:type="dxa"/>
            <w:vAlign w:val="bottom"/>
          </w:tcPr>
          <w:p w14:paraId="5F9D3C16" w14:textId="77777777" w:rsidR="00D66586"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30</w:t>
            </w:r>
          </w:p>
        </w:tc>
        <w:tc>
          <w:tcPr>
            <w:tcW w:w="567" w:type="dxa"/>
            <w:vAlign w:val="bottom"/>
          </w:tcPr>
          <w:p w14:paraId="2E16FF2B" w14:textId="77777777" w:rsidR="00D66586"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23</w:t>
            </w:r>
          </w:p>
        </w:tc>
        <w:tc>
          <w:tcPr>
            <w:tcW w:w="850" w:type="dxa"/>
            <w:vAlign w:val="bottom"/>
          </w:tcPr>
          <w:p w14:paraId="4347F308" w14:textId="77777777" w:rsidR="00D66586"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18</w:t>
            </w:r>
          </w:p>
        </w:tc>
      </w:tr>
      <w:tr w:rsidR="00D66586" w:rsidRPr="00FF0151" w14:paraId="7210BA7F" w14:textId="77777777" w:rsidTr="00D42421">
        <w:tc>
          <w:tcPr>
            <w:tcW w:w="2977" w:type="dxa"/>
          </w:tcPr>
          <w:p w14:paraId="432D20DA" w14:textId="77777777" w:rsidR="00D66586" w:rsidRDefault="00D66586" w:rsidP="00D42421">
            <w:pPr>
              <w:rPr>
                <w:rFonts w:ascii="Times New Roman" w:hAnsi="Times New Roman"/>
                <w:sz w:val="20"/>
                <w:szCs w:val="20"/>
                <w:lang w:val="en-US"/>
              </w:rPr>
            </w:pPr>
            <w:r>
              <w:rPr>
                <w:rFonts w:ascii="Times New Roman" w:eastAsia="Times New Roman" w:hAnsi="Times New Roman"/>
                <w:color w:val="000000"/>
                <w:sz w:val="20"/>
                <w:szCs w:val="20"/>
                <w:lang w:val="en-US"/>
              </w:rPr>
              <w:t>Guided self-help incl</w:t>
            </w:r>
          </w:p>
        </w:tc>
        <w:tc>
          <w:tcPr>
            <w:tcW w:w="708" w:type="dxa"/>
            <w:vAlign w:val="bottom"/>
          </w:tcPr>
          <w:p w14:paraId="35523046"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24</w:t>
            </w:r>
          </w:p>
        </w:tc>
        <w:tc>
          <w:tcPr>
            <w:tcW w:w="567" w:type="dxa"/>
            <w:vAlign w:val="bottom"/>
          </w:tcPr>
          <w:p w14:paraId="2D12C88B"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13</w:t>
            </w:r>
          </w:p>
        </w:tc>
        <w:tc>
          <w:tcPr>
            <w:tcW w:w="708" w:type="dxa"/>
            <w:vAlign w:val="bottom"/>
          </w:tcPr>
          <w:p w14:paraId="44A4518A" w14:textId="77777777" w:rsidR="00D66586" w:rsidRPr="00796079" w:rsidRDefault="00D66586" w:rsidP="00D42421">
            <w:pPr>
              <w:rPr>
                <w:rFonts w:ascii="Times New Roman" w:hAnsi="Times New Roman"/>
                <w:b/>
                <w:bCs/>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06</w:t>
            </w:r>
          </w:p>
        </w:tc>
        <w:tc>
          <w:tcPr>
            <w:tcW w:w="142" w:type="dxa"/>
          </w:tcPr>
          <w:p w14:paraId="6ED8FB30" w14:textId="77777777" w:rsidR="00D66586" w:rsidRDefault="00D66586" w:rsidP="00D42421">
            <w:pPr>
              <w:rPr>
                <w:rFonts w:ascii="Times New Roman" w:hAnsi="Times New Roman"/>
                <w:sz w:val="20"/>
                <w:szCs w:val="20"/>
                <w:lang w:val="en-US"/>
              </w:rPr>
            </w:pPr>
          </w:p>
        </w:tc>
        <w:tc>
          <w:tcPr>
            <w:tcW w:w="567" w:type="dxa"/>
            <w:vAlign w:val="bottom"/>
          </w:tcPr>
          <w:p w14:paraId="15295B66" w14:textId="77777777" w:rsidR="00D66586"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22</w:t>
            </w:r>
          </w:p>
        </w:tc>
        <w:tc>
          <w:tcPr>
            <w:tcW w:w="567" w:type="dxa"/>
            <w:vAlign w:val="bottom"/>
          </w:tcPr>
          <w:p w14:paraId="6EA40E60" w14:textId="77777777" w:rsidR="00D66586"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12</w:t>
            </w:r>
          </w:p>
        </w:tc>
        <w:tc>
          <w:tcPr>
            <w:tcW w:w="850" w:type="dxa"/>
            <w:vAlign w:val="bottom"/>
          </w:tcPr>
          <w:p w14:paraId="26C86D2A" w14:textId="77777777" w:rsidR="00D66586" w:rsidRPr="00796079"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07</w:t>
            </w:r>
          </w:p>
        </w:tc>
      </w:tr>
      <w:tr w:rsidR="00D66586" w:rsidRPr="004023A8" w14:paraId="66C6A810" w14:textId="77777777" w:rsidTr="00D42421">
        <w:tc>
          <w:tcPr>
            <w:tcW w:w="2977" w:type="dxa"/>
          </w:tcPr>
          <w:p w14:paraId="06CF9CF7"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Two arms vs more than two</w:t>
            </w:r>
          </w:p>
        </w:tc>
        <w:tc>
          <w:tcPr>
            <w:tcW w:w="708" w:type="dxa"/>
            <w:vAlign w:val="bottom"/>
          </w:tcPr>
          <w:p w14:paraId="65C568C0"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04</w:t>
            </w:r>
          </w:p>
        </w:tc>
        <w:tc>
          <w:tcPr>
            <w:tcW w:w="567" w:type="dxa"/>
            <w:vAlign w:val="bottom"/>
          </w:tcPr>
          <w:p w14:paraId="6150705B"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14</w:t>
            </w:r>
          </w:p>
        </w:tc>
        <w:tc>
          <w:tcPr>
            <w:tcW w:w="708" w:type="dxa"/>
            <w:vAlign w:val="bottom"/>
          </w:tcPr>
          <w:p w14:paraId="65F32E65"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79</w:t>
            </w:r>
          </w:p>
        </w:tc>
        <w:tc>
          <w:tcPr>
            <w:tcW w:w="142" w:type="dxa"/>
          </w:tcPr>
          <w:p w14:paraId="3D47C2A4" w14:textId="77777777" w:rsidR="00D66586" w:rsidRPr="00B3793A" w:rsidRDefault="00D66586" w:rsidP="00D42421">
            <w:pPr>
              <w:rPr>
                <w:rFonts w:ascii="Times New Roman" w:hAnsi="Times New Roman"/>
                <w:sz w:val="20"/>
                <w:szCs w:val="20"/>
                <w:u w:val="single"/>
                <w:lang w:val="en-US"/>
              </w:rPr>
            </w:pPr>
          </w:p>
        </w:tc>
        <w:tc>
          <w:tcPr>
            <w:tcW w:w="567" w:type="dxa"/>
            <w:vAlign w:val="bottom"/>
          </w:tcPr>
          <w:p w14:paraId="0502E147"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11</w:t>
            </w:r>
          </w:p>
        </w:tc>
        <w:tc>
          <w:tcPr>
            <w:tcW w:w="567" w:type="dxa"/>
            <w:vAlign w:val="bottom"/>
          </w:tcPr>
          <w:p w14:paraId="5A891025"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11</w:t>
            </w:r>
          </w:p>
        </w:tc>
        <w:tc>
          <w:tcPr>
            <w:tcW w:w="850" w:type="dxa"/>
            <w:vAlign w:val="bottom"/>
          </w:tcPr>
          <w:p w14:paraId="573D53DA"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30</w:t>
            </w:r>
          </w:p>
        </w:tc>
      </w:tr>
      <w:tr w:rsidR="00D66586" w:rsidRPr="004023A8" w14:paraId="5633A814" w14:textId="77777777" w:rsidTr="00D42421">
        <w:tc>
          <w:tcPr>
            <w:tcW w:w="2977" w:type="dxa"/>
          </w:tcPr>
          <w:p w14:paraId="6E2A4DCB"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 xml:space="preserve">One measure vs more </w:t>
            </w:r>
          </w:p>
        </w:tc>
        <w:tc>
          <w:tcPr>
            <w:tcW w:w="708" w:type="dxa"/>
            <w:vAlign w:val="bottom"/>
          </w:tcPr>
          <w:p w14:paraId="67F758BC"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09</w:t>
            </w:r>
          </w:p>
        </w:tc>
        <w:tc>
          <w:tcPr>
            <w:tcW w:w="567" w:type="dxa"/>
            <w:vAlign w:val="bottom"/>
          </w:tcPr>
          <w:p w14:paraId="17140508"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11</w:t>
            </w:r>
          </w:p>
        </w:tc>
        <w:tc>
          <w:tcPr>
            <w:tcW w:w="708" w:type="dxa"/>
            <w:vAlign w:val="bottom"/>
          </w:tcPr>
          <w:p w14:paraId="7611CA7C"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41</w:t>
            </w:r>
          </w:p>
        </w:tc>
        <w:tc>
          <w:tcPr>
            <w:tcW w:w="142" w:type="dxa"/>
          </w:tcPr>
          <w:p w14:paraId="2391FB4C" w14:textId="77777777" w:rsidR="00D66586" w:rsidRPr="00B3793A" w:rsidRDefault="00D66586" w:rsidP="00D42421">
            <w:pPr>
              <w:rPr>
                <w:rFonts w:ascii="Times New Roman" w:hAnsi="Times New Roman"/>
                <w:sz w:val="20"/>
                <w:szCs w:val="20"/>
                <w:u w:val="single"/>
                <w:lang w:val="en-US"/>
              </w:rPr>
            </w:pPr>
          </w:p>
        </w:tc>
        <w:tc>
          <w:tcPr>
            <w:tcW w:w="567" w:type="dxa"/>
            <w:vAlign w:val="bottom"/>
          </w:tcPr>
          <w:p w14:paraId="32625D04"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01</w:t>
            </w:r>
          </w:p>
        </w:tc>
        <w:tc>
          <w:tcPr>
            <w:tcW w:w="567" w:type="dxa"/>
            <w:vAlign w:val="bottom"/>
          </w:tcPr>
          <w:p w14:paraId="02972418"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09</w:t>
            </w:r>
          </w:p>
        </w:tc>
        <w:tc>
          <w:tcPr>
            <w:tcW w:w="850" w:type="dxa"/>
            <w:vAlign w:val="bottom"/>
          </w:tcPr>
          <w:p w14:paraId="7B5064B0" w14:textId="77777777" w:rsidR="00D66586" w:rsidRPr="00B3793A"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89</w:t>
            </w:r>
          </w:p>
        </w:tc>
      </w:tr>
      <w:tr w:rsidR="00D66586" w:rsidRPr="00462834" w14:paraId="2F1402C2" w14:textId="77777777" w:rsidTr="00D42421">
        <w:tc>
          <w:tcPr>
            <w:tcW w:w="2977" w:type="dxa"/>
          </w:tcPr>
          <w:p w14:paraId="16C3E681" w14:textId="77777777" w:rsidR="00D66586" w:rsidRPr="00676D18" w:rsidRDefault="00D66586" w:rsidP="00D42421">
            <w:pPr>
              <w:rPr>
                <w:rFonts w:ascii="Times New Roman" w:hAnsi="Times New Roman"/>
                <w:sz w:val="20"/>
                <w:szCs w:val="20"/>
                <w:lang w:val="en-US"/>
              </w:rPr>
            </w:pPr>
            <w:r w:rsidRPr="00676D18">
              <w:rPr>
                <w:rFonts w:ascii="Times New Roman" w:hAnsi="Times New Roman"/>
                <w:sz w:val="20"/>
                <w:szCs w:val="20"/>
                <w:lang w:val="en-US"/>
              </w:rPr>
              <w:t>Publication year</w:t>
            </w:r>
          </w:p>
        </w:tc>
        <w:tc>
          <w:tcPr>
            <w:tcW w:w="708" w:type="dxa"/>
            <w:vAlign w:val="bottom"/>
          </w:tcPr>
          <w:p w14:paraId="746E912B"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01</w:t>
            </w:r>
          </w:p>
        </w:tc>
        <w:tc>
          <w:tcPr>
            <w:tcW w:w="567" w:type="dxa"/>
            <w:vAlign w:val="bottom"/>
          </w:tcPr>
          <w:p w14:paraId="50C40233"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01</w:t>
            </w:r>
          </w:p>
        </w:tc>
        <w:tc>
          <w:tcPr>
            <w:tcW w:w="708" w:type="dxa"/>
            <w:vAlign w:val="bottom"/>
          </w:tcPr>
          <w:p w14:paraId="0A9547CE"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15</w:t>
            </w:r>
          </w:p>
        </w:tc>
        <w:tc>
          <w:tcPr>
            <w:tcW w:w="142" w:type="dxa"/>
          </w:tcPr>
          <w:p w14:paraId="1BF0652F" w14:textId="77777777" w:rsidR="00D66586" w:rsidRPr="00462834" w:rsidRDefault="00D66586" w:rsidP="00D42421">
            <w:pPr>
              <w:rPr>
                <w:rFonts w:ascii="Times New Roman" w:hAnsi="Times New Roman"/>
                <w:i/>
                <w:iCs/>
                <w:sz w:val="20"/>
                <w:szCs w:val="20"/>
                <w:u w:val="single"/>
                <w:lang w:val="en-US"/>
              </w:rPr>
            </w:pPr>
          </w:p>
        </w:tc>
        <w:tc>
          <w:tcPr>
            <w:tcW w:w="567" w:type="dxa"/>
            <w:vAlign w:val="bottom"/>
          </w:tcPr>
          <w:p w14:paraId="70666A27" w14:textId="77777777" w:rsidR="00D66586" w:rsidRPr="00462834" w:rsidRDefault="00D66586" w:rsidP="00D42421">
            <w:pPr>
              <w:rPr>
                <w:rFonts w:ascii="Times New Roman" w:hAnsi="Times New Roman"/>
                <w:i/>
                <w:iCs/>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02</w:t>
            </w:r>
          </w:p>
        </w:tc>
        <w:tc>
          <w:tcPr>
            <w:tcW w:w="567" w:type="dxa"/>
            <w:vAlign w:val="bottom"/>
          </w:tcPr>
          <w:p w14:paraId="24034F35" w14:textId="77777777" w:rsidR="00D66586" w:rsidRPr="00462834" w:rsidRDefault="00D66586" w:rsidP="00D42421">
            <w:pPr>
              <w:rPr>
                <w:rFonts w:ascii="Times New Roman" w:hAnsi="Times New Roman"/>
                <w:i/>
                <w:iCs/>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01</w:t>
            </w:r>
          </w:p>
        </w:tc>
        <w:tc>
          <w:tcPr>
            <w:tcW w:w="850" w:type="dxa"/>
            <w:vAlign w:val="bottom"/>
          </w:tcPr>
          <w:p w14:paraId="2E027374" w14:textId="77777777" w:rsidR="00D66586" w:rsidRPr="00462834" w:rsidRDefault="00D66586" w:rsidP="00D42421">
            <w:pPr>
              <w:rPr>
                <w:rFonts w:ascii="Times New Roman" w:hAnsi="Times New Roman"/>
                <w:i/>
                <w:iCs/>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00</w:t>
            </w:r>
          </w:p>
        </w:tc>
      </w:tr>
      <w:tr w:rsidR="00D66586" w:rsidRPr="004023A8" w14:paraId="646ABC02" w14:textId="77777777" w:rsidTr="00D42421">
        <w:tc>
          <w:tcPr>
            <w:tcW w:w="2977" w:type="dxa"/>
          </w:tcPr>
          <w:p w14:paraId="2DBA893F"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Target group: Adults in general</w:t>
            </w:r>
          </w:p>
        </w:tc>
        <w:tc>
          <w:tcPr>
            <w:tcW w:w="708" w:type="dxa"/>
            <w:vAlign w:val="bottom"/>
          </w:tcPr>
          <w:p w14:paraId="682FF546" w14:textId="77777777" w:rsidR="00D66586" w:rsidRPr="003407D6" w:rsidRDefault="00D66586" w:rsidP="00D42421">
            <w:pPr>
              <w:rPr>
                <w:rFonts w:ascii="Times New Roman" w:hAnsi="Times New Roman"/>
                <w:sz w:val="20"/>
                <w:szCs w:val="20"/>
                <w:lang w:val="en-US"/>
              </w:rPr>
            </w:pPr>
            <w:r w:rsidRPr="003407D6">
              <w:rPr>
                <w:rFonts w:ascii="Times New Roman" w:hAnsi="Times New Roman"/>
                <w:sz w:val="20"/>
                <w:szCs w:val="20"/>
                <w:lang w:val="en-US"/>
              </w:rPr>
              <w:t>Ref.</w:t>
            </w:r>
          </w:p>
        </w:tc>
        <w:tc>
          <w:tcPr>
            <w:tcW w:w="567" w:type="dxa"/>
            <w:vAlign w:val="bottom"/>
          </w:tcPr>
          <w:p w14:paraId="12E171E6" w14:textId="77777777" w:rsidR="00D66586" w:rsidRPr="00261472" w:rsidRDefault="00D66586" w:rsidP="00D42421">
            <w:pPr>
              <w:rPr>
                <w:rFonts w:ascii="Times New Roman" w:hAnsi="Times New Roman"/>
                <w:b/>
                <w:bCs/>
                <w:sz w:val="20"/>
                <w:szCs w:val="20"/>
                <w:lang w:val="en-US"/>
              </w:rPr>
            </w:pPr>
          </w:p>
        </w:tc>
        <w:tc>
          <w:tcPr>
            <w:tcW w:w="708" w:type="dxa"/>
            <w:vAlign w:val="bottom"/>
          </w:tcPr>
          <w:p w14:paraId="6DDB3482" w14:textId="77777777" w:rsidR="00D66586" w:rsidRPr="00261472" w:rsidRDefault="00D66586" w:rsidP="00D42421">
            <w:pPr>
              <w:rPr>
                <w:rFonts w:ascii="Times New Roman" w:hAnsi="Times New Roman"/>
                <w:b/>
                <w:bCs/>
                <w:sz w:val="20"/>
                <w:szCs w:val="20"/>
                <w:lang w:val="en-US"/>
              </w:rPr>
            </w:pPr>
          </w:p>
        </w:tc>
        <w:tc>
          <w:tcPr>
            <w:tcW w:w="142" w:type="dxa"/>
          </w:tcPr>
          <w:p w14:paraId="0D7A42A9" w14:textId="77777777" w:rsidR="00D66586" w:rsidRPr="00B3793A" w:rsidRDefault="00D66586" w:rsidP="00D42421">
            <w:pPr>
              <w:rPr>
                <w:rFonts w:ascii="Times New Roman" w:hAnsi="Times New Roman"/>
                <w:sz w:val="20"/>
                <w:szCs w:val="20"/>
                <w:u w:val="single"/>
                <w:lang w:val="en-US"/>
              </w:rPr>
            </w:pPr>
          </w:p>
        </w:tc>
        <w:tc>
          <w:tcPr>
            <w:tcW w:w="567" w:type="dxa"/>
            <w:vAlign w:val="bottom"/>
          </w:tcPr>
          <w:p w14:paraId="265C025F" w14:textId="77777777" w:rsidR="00D66586" w:rsidRPr="00D079DB" w:rsidRDefault="00D66586" w:rsidP="00D42421">
            <w:pPr>
              <w:rPr>
                <w:rFonts w:ascii="Times New Roman" w:hAnsi="Times New Roman"/>
                <w:sz w:val="20"/>
                <w:szCs w:val="20"/>
                <w:lang w:val="en-US"/>
              </w:rPr>
            </w:pPr>
            <w:r w:rsidRPr="003407D6">
              <w:rPr>
                <w:rFonts w:ascii="Times New Roman" w:hAnsi="Times New Roman"/>
                <w:sz w:val="20"/>
                <w:szCs w:val="20"/>
                <w:lang w:val="en-US"/>
              </w:rPr>
              <w:t>Ref.</w:t>
            </w:r>
          </w:p>
        </w:tc>
        <w:tc>
          <w:tcPr>
            <w:tcW w:w="567" w:type="dxa"/>
            <w:vAlign w:val="bottom"/>
          </w:tcPr>
          <w:p w14:paraId="32D3BA19" w14:textId="77777777" w:rsidR="00D66586" w:rsidRPr="00B3793A" w:rsidRDefault="00D66586" w:rsidP="00D42421">
            <w:pPr>
              <w:rPr>
                <w:rFonts w:ascii="Times New Roman" w:hAnsi="Times New Roman"/>
                <w:sz w:val="20"/>
                <w:szCs w:val="20"/>
                <w:u w:val="single"/>
                <w:lang w:val="en-US"/>
              </w:rPr>
            </w:pPr>
          </w:p>
        </w:tc>
        <w:tc>
          <w:tcPr>
            <w:tcW w:w="850" w:type="dxa"/>
            <w:vAlign w:val="bottom"/>
          </w:tcPr>
          <w:p w14:paraId="7F9724C6" w14:textId="77777777" w:rsidR="00D66586" w:rsidRPr="00B3793A" w:rsidRDefault="00D66586" w:rsidP="00D42421">
            <w:pPr>
              <w:rPr>
                <w:rFonts w:ascii="Times New Roman" w:hAnsi="Times New Roman"/>
                <w:sz w:val="20"/>
                <w:szCs w:val="20"/>
                <w:u w:val="single"/>
                <w:lang w:val="en-US"/>
              </w:rPr>
            </w:pPr>
          </w:p>
        </w:tc>
      </w:tr>
      <w:tr w:rsidR="00D66586" w:rsidRPr="004023A8" w14:paraId="510F6721" w14:textId="77777777" w:rsidTr="00D42421">
        <w:tc>
          <w:tcPr>
            <w:tcW w:w="2977" w:type="dxa"/>
          </w:tcPr>
          <w:p w14:paraId="6DBB9122"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Target group: General medical</w:t>
            </w:r>
          </w:p>
        </w:tc>
        <w:tc>
          <w:tcPr>
            <w:tcW w:w="708" w:type="dxa"/>
            <w:vAlign w:val="bottom"/>
          </w:tcPr>
          <w:p w14:paraId="4FBBC195"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13</w:t>
            </w:r>
          </w:p>
        </w:tc>
        <w:tc>
          <w:tcPr>
            <w:tcW w:w="567" w:type="dxa"/>
            <w:vAlign w:val="bottom"/>
          </w:tcPr>
          <w:p w14:paraId="70FE511C"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16</w:t>
            </w:r>
          </w:p>
        </w:tc>
        <w:tc>
          <w:tcPr>
            <w:tcW w:w="708" w:type="dxa"/>
            <w:vAlign w:val="bottom"/>
          </w:tcPr>
          <w:p w14:paraId="677A9329"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42</w:t>
            </w:r>
          </w:p>
        </w:tc>
        <w:tc>
          <w:tcPr>
            <w:tcW w:w="142" w:type="dxa"/>
          </w:tcPr>
          <w:p w14:paraId="646C6CA0" w14:textId="77777777" w:rsidR="00D66586" w:rsidRPr="00C431AA" w:rsidRDefault="00D66586" w:rsidP="00D42421">
            <w:pPr>
              <w:rPr>
                <w:rFonts w:ascii="Times New Roman" w:hAnsi="Times New Roman"/>
                <w:sz w:val="20"/>
                <w:szCs w:val="20"/>
                <w:lang w:val="en-US"/>
              </w:rPr>
            </w:pPr>
          </w:p>
        </w:tc>
        <w:tc>
          <w:tcPr>
            <w:tcW w:w="567" w:type="dxa"/>
            <w:vAlign w:val="bottom"/>
          </w:tcPr>
          <w:p w14:paraId="2E902312" w14:textId="77777777" w:rsidR="00D66586" w:rsidRPr="00D079DB"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31</w:t>
            </w:r>
          </w:p>
        </w:tc>
        <w:tc>
          <w:tcPr>
            <w:tcW w:w="567" w:type="dxa"/>
            <w:vAlign w:val="bottom"/>
          </w:tcPr>
          <w:p w14:paraId="6A9E476C"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15</w:t>
            </w:r>
          </w:p>
        </w:tc>
        <w:tc>
          <w:tcPr>
            <w:tcW w:w="850" w:type="dxa"/>
            <w:vAlign w:val="bottom"/>
          </w:tcPr>
          <w:p w14:paraId="5526EAED"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04</w:t>
            </w:r>
          </w:p>
        </w:tc>
      </w:tr>
      <w:tr w:rsidR="00D66586" w:rsidRPr="004023A8" w14:paraId="5186EBF7" w14:textId="77777777" w:rsidTr="00D42421">
        <w:tc>
          <w:tcPr>
            <w:tcW w:w="2977" w:type="dxa"/>
          </w:tcPr>
          <w:p w14:paraId="56F43F71"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Target group: Older adults</w:t>
            </w:r>
          </w:p>
        </w:tc>
        <w:tc>
          <w:tcPr>
            <w:tcW w:w="708" w:type="dxa"/>
            <w:vAlign w:val="bottom"/>
          </w:tcPr>
          <w:p w14:paraId="7332C5D0"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31</w:t>
            </w:r>
          </w:p>
        </w:tc>
        <w:tc>
          <w:tcPr>
            <w:tcW w:w="567" w:type="dxa"/>
            <w:vAlign w:val="bottom"/>
          </w:tcPr>
          <w:p w14:paraId="7DDBAEC0"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21</w:t>
            </w:r>
          </w:p>
        </w:tc>
        <w:tc>
          <w:tcPr>
            <w:tcW w:w="708" w:type="dxa"/>
            <w:vAlign w:val="bottom"/>
          </w:tcPr>
          <w:p w14:paraId="6FCBF50E"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13</w:t>
            </w:r>
          </w:p>
        </w:tc>
        <w:tc>
          <w:tcPr>
            <w:tcW w:w="142" w:type="dxa"/>
          </w:tcPr>
          <w:p w14:paraId="7E851D48" w14:textId="77777777" w:rsidR="00D66586" w:rsidRPr="00C431AA" w:rsidRDefault="00D66586" w:rsidP="00D42421">
            <w:pPr>
              <w:rPr>
                <w:rFonts w:ascii="Times New Roman" w:hAnsi="Times New Roman"/>
                <w:sz w:val="20"/>
                <w:szCs w:val="20"/>
                <w:lang w:val="en-US"/>
              </w:rPr>
            </w:pPr>
          </w:p>
        </w:tc>
        <w:tc>
          <w:tcPr>
            <w:tcW w:w="567" w:type="dxa"/>
            <w:vAlign w:val="bottom"/>
          </w:tcPr>
          <w:p w14:paraId="53C15575" w14:textId="77777777" w:rsidR="00D66586" w:rsidRPr="00D079DB"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31</w:t>
            </w:r>
          </w:p>
        </w:tc>
        <w:tc>
          <w:tcPr>
            <w:tcW w:w="567" w:type="dxa"/>
            <w:vAlign w:val="bottom"/>
          </w:tcPr>
          <w:p w14:paraId="3AF83E8C"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18</w:t>
            </w:r>
          </w:p>
        </w:tc>
        <w:tc>
          <w:tcPr>
            <w:tcW w:w="850" w:type="dxa"/>
            <w:vAlign w:val="bottom"/>
          </w:tcPr>
          <w:p w14:paraId="608460EA"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08</w:t>
            </w:r>
          </w:p>
        </w:tc>
      </w:tr>
      <w:tr w:rsidR="00D66586" w:rsidRPr="004023A8" w14:paraId="19F242C4" w14:textId="77777777" w:rsidTr="00D42421">
        <w:tc>
          <w:tcPr>
            <w:tcW w:w="2977" w:type="dxa"/>
          </w:tcPr>
          <w:p w14:paraId="40173F58"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Target group: Perinatal depression</w:t>
            </w:r>
          </w:p>
        </w:tc>
        <w:tc>
          <w:tcPr>
            <w:tcW w:w="708" w:type="dxa"/>
            <w:vAlign w:val="bottom"/>
          </w:tcPr>
          <w:p w14:paraId="56E5D9ED"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10</w:t>
            </w:r>
          </w:p>
        </w:tc>
        <w:tc>
          <w:tcPr>
            <w:tcW w:w="567" w:type="dxa"/>
            <w:vAlign w:val="bottom"/>
          </w:tcPr>
          <w:p w14:paraId="4AE63376"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19</w:t>
            </w:r>
          </w:p>
        </w:tc>
        <w:tc>
          <w:tcPr>
            <w:tcW w:w="708" w:type="dxa"/>
            <w:vAlign w:val="bottom"/>
          </w:tcPr>
          <w:p w14:paraId="7C5111F3"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58</w:t>
            </w:r>
          </w:p>
        </w:tc>
        <w:tc>
          <w:tcPr>
            <w:tcW w:w="142" w:type="dxa"/>
          </w:tcPr>
          <w:p w14:paraId="4D2AA08C" w14:textId="77777777" w:rsidR="00D66586" w:rsidRPr="00C431AA" w:rsidRDefault="00D66586" w:rsidP="00D42421">
            <w:pPr>
              <w:rPr>
                <w:rFonts w:ascii="Times New Roman" w:hAnsi="Times New Roman"/>
                <w:sz w:val="20"/>
                <w:szCs w:val="20"/>
                <w:lang w:val="en-US"/>
              </w:rPr>
            </w:pPr>
          </w:p>
        </w:tc>
        <w:tc>
          <w:tcPr>
            <w:tcW w:w="567" w:type="dxa"/>
            <w:vAlign w:val="bottom"/>
          </w:tcPr>
          <w:p w14:paraId="775DEBB4" w14:textId="77777777" w:rsidR="00D66586" w:rsidRPr="00D079DB"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03</w:t>
            </w:r>
          </w:p>
        </w:tc>
        <w:tc>
          <w:tcPr>
            <w:tcW w:w="567" w:type="dxa"/>
            <w:vAlign w:val="bottom"/>
          </w:tcPr>
          <w:p w14:paraId="69285837"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18</w:t>
            </w:r>
          </w:p>
        </w:tc>
        <w:tc>
          <w:tcPr>
            <w:tcW w:w="850" w:type="dxa"/>
            <w:vAlign w:val="bottom"/>
          </w:tcPr>
          <w:p w14:paraId="4BCD3189"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87</w:t>
            </w:r>
          </w:p>
        </w:tc>
      </w:tr>
      <w:tr w:rsidR="00D66586" w:rsidRPr="004023A8" w14:paraId="0801E2F1" w14:textId="77777777" w:rsidTr="00D42421">
        <w:tc>
          <w:tcPr>
            <w:tcW w:w="2977" w:type="dxa"/>
          </w:tcPr>
          <w:p w14:paraId="7DF8258D"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Target group: Students</w:t>
            </w:r>
          </w:p>
        </w:tc>
        <w:tc>
          <w:tcPr>
            <w:tcW w:w="708" w:type="dxa"/>
            <w:vAlign w:val="bottom"/>
          </w:tcPr>
          <w:p w14:paraId="33C595F3"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14</w:t>
            </w:r>
          </w:p>
        </w:tc>
        <w:tc>
          <w:tcPr>
            <w:tcW w:w="567" w:type="dxa"/>
            <w:vAlign w:val="bottom"/>
          </w:tcPr>
          <w:p w14:paraId="3E164B31"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23</w:t>
            </w:r>
          </w:p>
        </w:tc>
        <w:tc>
          <w:tcPr>
            <w:tcW w:w="708" w:type="dxa"/>
            <w:vAlign w:val="bottom"/>
          </w:tcPr>
          <w:p w14:paraId="784F6E50"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54</w:t>
            </w:r>
          </w:p>
        </w:tc>
        <w:tc>
          <w:tcPr>
            <w:tcW w:w="142" w:type="dxa"/>
          </w:tcPr>
          <w:p w14:paraId="1A47F943" w14:textId="77777777" w:rsidR="00D66586" w:rsidRPr="00C431AA" w:rsidRDefault="00D66586" w:rsidP="00D42421">
            <w:pPr>
              <w:rPr>
                <w:rFonts w:ascii="Times New Roman" w:hAnsi="Times New Roman"/>
                <w:sz w:val="20"/>
                <w:szCs w:val="20"/>
                <w:lang w:val="en-US"/>
              </w:rPr>
            </w:pPr>
          </w:p>
        </w:tc>
        <w:tc>
          <w:tcPr>
            <w:tcW w:w="567" w:type="dxa"/>
            <w:vAlign w:val="bottom"/>
          </w:tcPr>
          <w:p w14:paraId="56323F1A" w14:textId="77777777" w:rsidR="00D66586" w:rsidRPr="00D079DB"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18</w:t>
            </w:r>
          </w:p>
        </w:tc>
        <w:tc>
          <w:tcPr>
            <w:tcW w:w="567" w:type="dxa"/>
            <w:vAlign w:val="bottom"/>
          </w:tcPr>
          <w:p w14:paraId="60ABB863"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21</w:t>
            </w:r>
          </w:p>
        </w:tc>
        <w:tc>
          <w:tcPr>
            <w:tcW w:w="850" w:type="dxa"/>
            <w:vAlign w:val="bottom"/>
          </w:tcPr>
          <w:p w14:paraId="36CD960B"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41</w:t>
            </w:r>
          </w:p>
        </w:tc>
      </w:tr>
      <w:tr w:rsidR="00D66586" w:rsidRPr="004023A8" w14:paraId="6B44977E" w14:textId="77777777" w:rsidTr="00D42421">
        <w:tc>
          <w:tcPr>
            <w:tcW w:w="2977" w:type="dxa"/>
          </w:tcPr>
          <w:p w14:paraId="4B6BDAD7"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Target group: Other</w:t>
            </w:r>
          </w:p>
        </w:tc>
        <w:tc>
          <w:tcPr>
            <w:tcW w:w="708" w:type="dxa"/>
            <w:vAlign w:val="bottom"/>
          </w:tcPr>
          <w:p w14:paraId="03B75927"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32</w:t>
            </w:r>
          </w:p>
        </w:tc>
        <w:tc>
          <w:tcPr>
            <w:tcW w:w="567" w:type="dxa"/>
            <w:vAlign w:val="bottom"/>
          </w:tcPr>
          <w:p w14:paraId="2BE3E7FD"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17</w:t>
            </w:r>
          </w:p>
        </w:tc>
        <w:tc>
          <w:tcPr>
            <w:tcW w:w="708" w:type="dxa"/>
            <w:vAlign w:val="bottom"/>
          </w:tcPr>
          <w:p w14:paraId="61479EF0" w14:textId="77777777" w:rsidR="00D66586" w:rsidRPr="00796079" w:rsidRDefault="00D66586" w:rsidP="00D42421">
            <w:pPr>
              <w:rPr>
                <w:rFonts w:ascii="Times New Roman" w:hAnsi="Times New Roman"/>
                <w:b/>
                <w:bCs/>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06</w:t>
            </w:r>
          </w:p>
        </w:tc>
        <w:tc>
          <w:tcPr>
            <w:tcW w:w="142" w:type="dxa"/>
          </w:tcPr>
          <w:p w14:paraId="13A948B6" w14:textId="77777777" w:rsidR="00D66586" w:rsidRPr="00C431AA" w:rsidRDefault="00D66586" w:rsidP="00D42421">
            <w:pPr>
              <w:rPr>
                <w:rFonts w:ascii="Times New Roman" w:hAnsi="Times New Roman"/>
                <w:sz w:val="20"/>
                <w:szCs w:val="20"/>
                <w:lang w:val="en-US"/>
              </w:rPr>
            </w:pPr>
          </w:p>
        </w:tc>
        <w:tc>
          <w:tcPr>
            <w:tcW w:w="567" w:type="dxa"/>
            <w:vAlign w:val="bottom"/>
          </w:tcPr>
          <w:p w14:paraId="60573AB1" w14:textId="77777777" w:rsidR="00D66586" w:rsidRPr="00D079DB"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03</w:t>
            </w:r>
          </w:p>
        </w:tc>
        <w:tc>
          <w:tcPr>
            <w:tcW w:w="567" w:type="dxa"/>
            <w:vAlign w:val="bottom"/>
          </w:tcPr>
          <w:p w14:paraId="0D738A92"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16</w:t>
            </w:r>
          </w:p>
        </w:tc>
        <w:tc>
          <w:tcPr>
            <w:tcW w:w="850" w:type="dxa"/>
            <w:vAlign w:val="bottom"/>
          </w:tcPr>
          <w:p w14:paraId="2497B697"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86</w:t>
            </w:r>
          </w:p>
        </w:tc>
      </w:tr>
      <w:tr w:rsidR="00D66586" w:rsidRPr="004023A8" w14:paraId="78840BAE" w14:textId="77777777" w:rsidTr="00D42421">
        <w:tc>
          <w:tcPr>
            <w:tcW w:w="2977" w:type="dxa"/>
          </w:tcPr>
          <w:p w14:paraId="4174B868"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Recruitment: Clinical</w:t>
            </w:r>
          </w:p>
        </w:tc>
        <w:tc>
          <w:tcPr>
            <w:tcW w:w="708" w:type="dxa"/>
            <w:vAlign w:val="bottom"/>
          </w:tcPr>
          <w:p w14:paraId="35D33C62" w14:textId="77777777" w:rsidR="00D66586" w:rsidRPr="00261472" w:rsidRDefault="00D66586" w:rsidP="00D42421">
            <w:pPr>
              <w:rPr>
                <w:rFonts w:ascii="Times New Roman" w:hAnsi="Times New Roman"/>
                <w:b/>
                <w:bCs/>
                <w:sz w:val="20"/>
                <w:szCs w:val="20"/>
                <w:lang w:val="en-US"/>
              </w:rPr>
            </w:pPr>
            <w:r w:rsidRPr="003407D6">
              <w:rPr>
                <w:rFonts w:ascii="Times New Roman" w:hAnsi="Times New Roman"/>
                <w:sz w:val="20"/>
                <w:szCs w:val="20"/>
                <w:lang w:val="en-US"/>
              </w:rPr>
              <w:t>Ref.</w:t>
            </w:r>
          </w:p>
        </w:tc>
        <w:tc>
          <w:tcPr>
            <w:tcW w:w="567" w:type="dxa"/>
            <w:vAlign w:val="bottom"/>
          </w:tcPr>
          <w:p w14:paraId="03C043D6" w14:textId="77777777" w:rsidR="00D66586" w:rsidRPr="00261472" w:rsidRDefault="00D66586" w:rsidP="00D42421">
            <w:pPr>
              <w:rPr>
                <w:rFonts w:ascii="Times New Roman" w:hAnsi="Times New Roman"/>
                <w:b/>
                <w:bCs/>
                <w:sz w:val="20"/>
                <w:szCs w:val="20"/>
                <w:lang w:val="en-US"/>
              </w:rPr>
            </w:pPr>
          </w:p>
        </w:tc>
        <w:tc>
          <w:tcPr>
            <w:tcW w:w="708" w:type="dxa"/>
            <w:vAlign w:val="bottom"/>
          </w:tcPr>
          <w:p w14:paraId="01F7201E" w14:textId="77777777" w:rsidR="00D66586" w:rsidRPr="00261472" w:rsidRDefault="00D66586" w:rsidP="00D42421">
            <w:pPr>
              <w:rPr>
                <w:rFonts w:ascii="Times New Roman" w:hAnsi="Times New Roman"/>
                <w:b/>
                <w:bCs/>
                <w:sz w:val="20"/>
                <w:szCs w:val="20"/>
                <w:lang w:val="en-US"/>
              </w:rPr>
            </w:pPr>
          </w:p>
        </w:tc>
        <w:tc>
          <w:tcPr>
            <w:tcW w:w="142" w:type="dxa"/>
          </w:tcPr>
          <w:p w14:paraId="0097DB4B" w14:textId="77777777" w:rsidR="00D66586" w:rsidRPr="00B3793A" w:rsidRDefault="00D66586" w:rsidP="00D42421">
            <w:pPr>
              <w:rPr>
                <w:rFonts w:ascii="Times New Roman" w:hAnsi="Times New Roman"/>
                <w:sz w:val="20"/>
                <w:szCs w:val="20"/>
                <w:u w:val="single"/>
                <w:lang w:val="en-US"/>
              </w:rPr>
            </w:pPr>
          </w:p>
        </w:tc>
        <w:tc>
          <w:tcPr>
            <w:tcW w:w="567" w:type="dxa"/>
            <w:vAlign w:val="bottom"/>
          </w:tcPr>
          <w:p w14:paraId="5CC48F28" w14:textId="77777777" w:rsidR="00D66586" w:rsidRPr="00D079DB" w:rsidRDefault="00D66586" w:rsidP="00D42421">
            <w:pPr>
              <w:rPr>
                <w:rFonts w:ascii="Times New Roman" w:hAnsi="Times New Roman"/>
                <w:sz w:val="20"/>
                <w:szCs w:val="20"/>
                <w:lang w:val="en-US"/>
              </w:rPr>
            </w:pPr>
            <w:r w:rsidRPr="003407D6">
              <w:rPr>
                <w:rFonts w:ascii="Times New Roman" w:hAnsi="Times New Roman"/>
                <w:sz w:val="20"/>
                <w:szCs w:val="20"/>
                <w:lang w:val="en-US"/>
              </w:rPr>
              <w:t>Ref.</w:t>
            </w:r>
          </w:p>
        </w:tc>
        <w:tc>
          <w:tcPr>
            <w:tcW w:w="567" w:type="dxa"/>
            <w:vAlign w:val="bottom"/>
          </w:tcPr>
          <w:p w14:paraId="7BB4EA3B" w14:textId="77777777" w:rsidR="00D66586" w:rsidRPr="00B3793A" w:rsidRDefault="00D66586" w:rsidP="00D42421">
            <w:pPr>
              <w:rPr>
                <w:rFonts w:ascii="Times New Roman" w:hAnsi="Times New Roman"/>
                <w:sz w:val="20"/>
                <w:szCs w:val="20"/>
                <w:u w:val="single"/>
                <w:lang w:val="en-US"/>
              </w:rPr>
            </w:pPr>
          </w:p>
        </w:tc>
        <w:tc>
          <w:tcPr>
            <w:tcW w:w="850" w:type="dxa"/>
            <w:vAlign w:val="bottom"/>
          </w:tcPr>
          <w:p w14:paraId="668ADE6E" w14:textId="77777777" w:rsidR="00D66586" w:rsidRPr="00B3793A" w:rsidRDefault="00D66586" w:rsidP="00D42421">
            <w:pPr>
              <w:rPr>
                <w:rFonts w:ascii="Times New Roman" w:hAnsi="Times New Roman"/>
                <w:sz w:val="20"/>
                <w:szCs w:val="20"/>
                <w:u w:val="single"/>
                <w:lang w:val="en-US"/>
              </w:rPr>
            </w:pPr>
          </w:p>
        </w:tc>
      </w:tr>
      <w:tr w:rsidR="00D66586" w:rsidRPr="004023A8" w14:paraId="61BB14B7" w14:textId="77777777" w:rsidTr="00D42421">
        <w:tc>
          <w:tcPr>
            <w:tcW w:w="2977" w:type="dxa"/>
          </w:tcPr>
          <w:p w14:paraId="7CC11DB9"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Recruitment: Community</w:t>
            </w:r>
          </w:p>
        </w:tc>
        <w:tc>
          <w:tcPr>
            <w:tcW w:w="708" w:type="dxa"/>
            <w:vAlign w:val="bottom"/>
          </w:tcPr>
          <w:p w14:paraId="179E4AA7"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18</w:t>
            </w:r>
          </w:p>
        </w:tc>
        <w:tc>
          <w:tcPr>
            <w:tcW w:w="567" w:type="dxa"/>
            <w:vAlign w:val="bottom"/>
          </w:tcPr>
          <w:p w14:paraId="2EA2B9AB"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15</w:t>
            </w:r>
          </w:p>
        </w:tc>
        <w:tc>
          <w:tcPr>
            <w:tcW w:w="708" w:type="dxa"/>
            <w:vAlign w:val="bottom"/>
          </w:tcPr>
          <w:p w14:paraId="33B99629"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22</w:t>
            </w:r>
          </w:p>
        </w:tc>
        <w:tc>
          <w:tcPr>
            <w:tcW w:w="142" w:type="dxa"/>
          </w:tcPr>
          <w:p w14:paraId="71C26FD8" w14:textId="77777777" w:rsidR="00D66586" w:rsidRPr="00C431AA" w:rsidRDefault="00D66586" w:rsidP="00D42421">
            <w:pPr>
              <w:rPr>
                <w:rFonts w:ascii="Times New Roman" w:hAnsi="Times New Roman"/>
                <w:sz w:val="20"/>
                <w:szCs w:val="20"/>
                <w:lang w:val="en-US"/>
              </w:rPr>
            </w:pPr>
          </w:p>
        </w:tc>
        <w:tc>
          <w:tcPr>
            <w:tcW w:w="567" w:type="dxa"/>
            <w:vAlign w:val="bottom"/>
          </w:tcPr>
          <w:p w14:paraId="4B49A036"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12</w:t>
            </w:r>
          </w:p>
        </w:tc>
        <w:tc>
          <w:tcPr>
            <w:tcW w:w="567" w:type="dxa"/>
            <w:vAlign w:val="bottom"/>
          </w:tcPr>
          <w:p w14:paraId="6294234A"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14</w:t>
            </w:r>
          </w:p>
        </w:tc>
        <w:tc>
          <w:tcPr>
            <w:tcW w:w="850" w:type="dxa"/>
            <w:vAlign w:val="bottom"/>
          </w:tcPr>
          <w:p w14:paraId="681AA865"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38</w:t>
            </w:r>
          </w:p>
        </w:tc>
      </w:tr>
      <w:tr w:rsidR="00D66586" w:rsidRPr="004023A8" w14:paraId="126CD1D9" w14:textId="77777777" w:rsidTr="00D42421">
        <w:tc>
          <w:tcPr>
            <w:tcW w:w="2977" w:type="dxa"/>
          </w:tcPr>
          <w:p w14:paraId="61168B24" w14:textId="77777777" w:rsidR="00D66586" w:rsidRPr="00C431AA" w:rsidRDefault="00D66586" w:rsidP="00D42421">
            <w:pPr>
              <w:rPr>
                <w:rFonts w:ascii="Times New Roman" w:hAnsi="Times New Roman"/>
                <w:sz w:val="20"/>
                <w:szCs w:val="20"/>
                <w:lang w:val="en-US"/>
              </w:rPr>
            </w:pPr>
            <w:r>
              <w:rPr>
                <w:rFonts w:ascii="Times New Roman" w:hAnsi="Times New Roman"/>
                <w:sz w:val="20"/>
                <w:szCs w:val="20"/>
                <w:lang w:val="en-US"/>
              </w:rPr>
              <w:t>Recruitment: Other</w:t>
            </w:r>
          </w:p>
        </w:tc>
        <w:tc>
          <w:tcPr>
            <w:tcW w:w="708" w:type="dxa"/>
            <w:vAlign w:val="bottom"/>
          </w:tcPr>
          <w:p w14:paraId="38E4DC0A"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22</w:t>
            </w:r>
          </w:p>
        </w:tc>
        <w:tc>
          <w:tcPr>
            <w:tcW w:w="567" w:type="dxa"/>
            <w:vAlign w:val="bottom"/>
          </w:tcPr>
          <w:p w14:paraId="3EDA3E0E"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16</w:t>
            </w:r>
          </w:p>
        </w:tc>
        <w:tc>
          <w:tcPr>
            <w:tcW w:w="708" w:type="dxa"/>
            <w:vAlign w:val="bottom"/>
          </w:tcPr>
          <w:p w14:paraId="558B716E" w14:textId="77777777" w:rsidR="00D66586" w:rsidRPr="00261472" w:rsidRDefault="00D66586" w:rsidP="00D42421">
            <w:pPr>
              <w:rPr>
                <w:rFonts w:ascii="Times New Roman" w:hAnsi="Times New Roman"/>
                <w:b/>
                <w:bCs/>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17</w:t>
            </w:r>
          </w:p>
        </w:tc>
        <w:tc>
          <w:tcPr>
            <w:tcW w:w="142" w:type="dxa"/>
          </w:tcPr>
          <w:p w14:paraId="618B7AB3" w14:textId="77777777" w:rsidR="00D66586" w:rsidRPr="00C431AA" w:rsidRDefault="00D66586" w:rsidP="00D42421">
            <w:pPr>
              <w:rPr>
                <w:rFonts w:ascii="Times New Roman" w:hAnsi="Times New Roman"/>
                <w:sz w:val="20"/>
                <w:szCs w:val="20"/>
                <w:lang w:val="en-US"/>
              </w:rPr>
            </w:pPr>
          </w:p>
        </w:tc>
        <w:tc>
          <w:tcPr>
            <w:tcW w:w="567" w:type="dxa"/>
            <w:vAlign w:val="bottom"/>
          </w:tcPr>
          <w:p w14:paraId="3EEF1AE4"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27</w:t>
            </w:r>
          </w:p>
        </w:tc>
        <w:tc>
          <w:tcPr>
            <w:tcW w:w="567" w:type="dxa"/>
            <w:vAlign w:val="bottom"/>
          </w:tcPr>
          <w:p w14:paraId="75E76BF3" w14:textId="77777777" w:rsidR="00D66586" w:rsidRPr="00C431AA" w:rsidRDefault="00D66586" w:rsidP="00D42421">
            <w:pPr>
              <w:rPr>
                <w:rFonts w:ascii="Times New Roman" w:hAnsi="Times New Roman"/>
                <w:sz w:val="20"/>
                <w:szCs w:val="20"/>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15</w:t>
            </w:r>
          </w:p>
        </w:tc>
        <w:tc>
          <w:tcPr>
            <w:tcW w:w="850" w:type="dxa"/>
            <w:vAlign w:val="bottom"/>
          </w:tcPr>
          <w:p w14:paraId="4A254249" w14:textId="77777777" w:rsidR="00D66586" w:rsidRPr="00D079DB" w:rsidRDefault="00D66586" w:rsidP="00D42421">
            <w:pPr>
              <w:rPr>
                <w:rFonts w:ascii="Times New Roman" w:hAnsi="Times New Roman"/>
                <w:sz w:val="20"/>
                <w:szCs w:val="20"/>
                <w:u w:val="single"/>
                <w:lang w:val="en-US"/>
              </w:rPr>
            </w:pPr>
            <w:r w:rsidRPr="00A3182E">
              <w:rPr>
                <w:rFonts w:ascii="Times New Roman" w:eastAsia="Times New Roman" w:hAnsi="Times New Roman"/>
                <w:color w:val="000000"/>
                <w:sz w:val="20"/>
                <w:szCs w:val="20"/>
                <w:lang w:eastAsia="en-GB"/>
              </w:rPr>
              <w:t>0</w:t>
            </w:r>
            <w:r>
              <w:rPr>
                <w:rFonts w:eastAsia="Times New Roman"/>
                <w:color w:val="000000"/>
                <w:sz w:val="20"/>
                <w:szCs w:val="20"/>
                <w:lang w:eastAsia="en-GB"/>
              </w:rPr>
              <w:t>.</w:t>
            </w:r>
            <w:r w:rsidRPr="00A3182E">
              <w:rPr>
                <w:rFonts w:ascii="Times New Roman" w:eastAsia="Times New Roman" w:hAnsi="Times New Roman"/>
                <w:color w:val="000000"/>
                <w:sz w:val="20"/>
                <w:szCs w:val="20"/>
                <w:lang w:eastAsia="en-GB"/>
              </w:rPr>
              <w:t>08</w:t>
            </w:r>
          </w:p>
        </w:tc>
      </w:tr>
    </w:tbl>
    <w:p w14:paraId="73BB37D0" w14:textId="77777777" w:rsidR="00D66586" w:rsidRDefault="00D66586" w:rsidP="00D66586">
      <w:pPr>
        <w:rPr>
          <w:rFonts w:ascii="Times New Roman" w:hAnsi="Times New Roman"/>
          <w:sz w:val="24"/>
          <w:szCs w:val="24"/>
          <w:u w:val="single"/>
          <w:lang w:val="en-US"/>
        </w:rPr>
      </w:pPr>
    </w:p>
    <w:p w14:paraId="7059196D" w14:textId="378832FF" w:rsidR="00D66586" w:rsidRPr="00FD041F" w:rsidRDefault="00FD041F" w:rsidP="00D66586">
      <w:pPr>
        <w:rPr>
          <w:rFonts w:ascii="Times New Roman" w:hAnsi="Times New Roman"/>
          <w:sz w:val="20"/>
          <w:szCs w:val="20"/>
          <w:lang w:val="en-US"/>
        </w:rPr>
      </w:pPr>
      <w:r w:rsidRPr="00FD041F">
        <w:rPr>
          <w:rFonts w:ascii="Times New Roman" w:hAnsi="Times New Roman"/>
          <w:sz w:val="20"/>
          <w:szCs w:val="20"/>
          <w:u w:val="single"/>
          <w:lang w:val="en-US"/>
        </w:rPr>
        <w:t>A</w:t>
      </w:r>
      <w:r w:rsidRPr="00FD041F">
        <w:rPr>
          <w:rFonts w:ascii="Times New Roman" w:hAnsi="Times New Roman"/>
          <w:sz w:val="20"/>
          <w:szCs w:val="20"/>
          <w:u w:val="single"/>
          <w:lang w:val="en-US"/>
        </w:rPr>
        <w:t>bbreviations</w:t>
      </w:r>
      <w:r w:rsidRPr="00FD041F">
        <w:rPr>
          <w:rFonts w:ascii="Times New Roman" w:hAnsi="Times New Roman"/>
          <w:sz w:val="20"/>
          <w:szCs w:val="20"/>
          <w:lang w:val="en-US"/>
        </w:rPr>
        <w:t>:</w:t>
      </w:r>
      <w:r w:rsidRPr="00FD041F">
        <w:rPr>
          <w:rFonts w:ascii="Times New Roman" w:hAnsi="Times New Roman"/>
          <w:sz w:val="20"/>
          <w:szCs w:val="20"/>
          <w:lang w:val="en-US"/>
        </w:rPr>
        <w:t xml:space="preserve"> Coeff</w:t>
      </w:r>
      <w:r w:rsidRPr="00FD041F">
        <w:rPr>
          <w:rFonts w:ascii="Times New Roman" w:hAnsi="Times New Roman"/>
          <w:sz w:val="20"/>
          <w:szCs w:val="20"/>
          <w:lang w:val="en-US"/>
        </w:rPr>
        <w:t>: coefficient;</w:t>
      </w:r>
      <w:r w:rsidRPr="00FD041F">
        <w:rPr>
          <w:rFonts w:ascii="Times New Roman" w:hAnsi="Times New Roman"/>
          <w:sz w:val="20"/>
          <w:szCs w:val="20"/>
          <w:lang w:val="en-US"/>
        </w:rPr>
        <w:t xml:space="preserve"> SE</w:t>
      </w:r>
      <w:r w:rsidRPr="00FD041F">
        <w:rPr>
          <w:rFonts w:ascii="Times New Roman" w:hAnsi="Times New Roman"/>
          <w:sz w:val="20"/>
          <w:szCs w:val="20"/>
          <w:lang w:val="en-US"/>
        </w:rPr>
        <w:t>: standard error</w:t>
      </w:r>
      <w:r w:rsidRPr="00FD041F">
        <w:rPr>
          <w:rFonts w:ascii="Times New Roman" w:hAnsi="Times New Roman"/>
          <w:sz w:val="20"/>
          <w:szCs w:val="20"/>
          <w:lang w:val="en-US"/>
        </w:rPr>
        <w:t>.</w:t>
      </w:r>
    </w:p>
    <w:p w14:paraId="253155F9" w14:textId="77777777" w:rsidR="00D66586" w:rsidRPr="00FD041F" w:rsidRDefault="00D66586" w:rsidP="00D66586">
      <w:pPr>
        <w:rPr>
          <w:rFonts w:ascii="Times New Roman" w:hAnsi="Times New Roman"/>
          <w:sz w:val="24"/>
          <w:lang w:val="en-US"/>
        </w:rPr>
      </w:pPr>
    </w:p>
    <w:p w14:paraId="038AE0D6" w14:textId="77777777" w:rsidR="00D66586" w:rsidRDefault="00D66586"/>
    <w:sectPr w:rsidR="00D66586" w:rsidSect="00AE2C2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894C" w14:textId="77777777" w:rsidR="00B1716F" w:rsidRDefault="00B1716F" w:rsidP="00DC67F5">
      <w:r>
        <w:separator/>
      </w:r>
    </w:p>
  </w:endnote>
  <w:endnote w:type="continuationSeparator" w:id="0">
    <w:p w14:paraId="44220DF9" w14:textId="77777777" w:rsidR="00B1716F" w:rsidRDefault="00B1716F" w:rsidP="00DC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951617"/>
      <w:docPartObj>
        <w:docPartGallery w:val="Page Numbers (Bottom of Page)"/>
        <w:docPartUnique/>
      </w:docPartObj>
    </w:sdtPr>
    <w:sdtContent>
      <w:p w14:paraId="6045CD47" w14:textId="03A9FC46" w:rsidR="00DC67F5" w:rsidRDefault="00DC67F5" w:rsidP="00851F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364D72" w14:textId="77777777" w:rsidR="00DC67F5" w:rsidRDefault="00DC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9228967"/>
      <w:docPartObj>
        <w:docPartGallery w:val="Page Numbers (Bottom of Page)"/>
        <w:docPartUnique/>
      </w:docPartObj>
    </w:sdtPr>
    <w:sdtContent>
      <w:p w14:paraId="31D37C0A" w14:textId="5C8CB62A" w:rsidR="00DC67F5" w:rsidRDefault="00DC67F5" w:rsidP="00851F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90E5F9" w14:textId="77777777" w:rsidR="00DC67F5" w:rsidRDefault="00DC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28ED" w14:textId="77777777" w:rsidR="00B1716F" w:rsidRDefault="00B1716F" w:rsidP="00DC67F5">
      <w:r>
        <w:separator/>
      </w:r>
    </w:p>
  </w:footnote>
  <w:footnote w:type="continuationSeparator" w:id="0">
    <w:p w14:paraId="27E9619F" w14:textId="77777777" w:rsidR="00B1716F" w:rsidRDefault="00B1716F" w:rsidP="00DC6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86"/>
    <w:rsid w:val="00096C40"/>
    <w:rsid w:val="003C1179"/>
    <w:rsid w:val="00445306"/>
    <w:rsid w:val="004A7DC4"/>
    <w:rsid w:val="005163E4"/>
    <w:rsid w:val="00593A1E"/>
    <w:rsid w:val="005C0B73"/>
    <w:rsid w:val="00634869"/>
    <w:rsid w:val="006465DE"/>
    <w:rsid w:val="00800C6B"/>
    <w:rsid w:val="008C191D"/>
    <w:rsid w:val="008E0D89"/>
    <w:rsid w:val="00900183"/>
    <w:rsid w:val="00A55862"/>
    <w:rsid w:val="00A56158"/>
    <w:rsid w:val="00AE2C28"/>
    <w:rsid w:val="00B1716F"/>
    <w:rsid w:val="00B20317"/>
    <w:rsid w:val="00B6137B"/>
    <w:rsid w:val="00D34B8E"/>
    <w:rsid w:val="00D66586"/>
    <w:rsid w:val="00DC67F5"/>
    <w:rsid w:val="00F211F2"/>
    <w:rsid w:val="00F73091"/>
    <w:rsid w:val="00FD041F"/>
    <w:rsid w:val="00FD4BD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3A62326"/>
  <w15:chartTrackingRefBased/>
  <w15:docId w15:val="{8D8E95F1-EE91-1F46-8FAE-4986D793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86"/>
    <w:rPr>
      <w:rFonts w:ascii="Calibri" w:eastAsia="Calibri" w:hAnsi="Calibri" w:cs="Times New Roman"/>
      <w:kern w:val="0"/>
      <w:sz w:val="22"/>
      <w:szCs w:val="22"/>
      <w:lang w:val="nl-NL"/>
      <w14:ligatures w14:val="none"/>
    </w:rPr>
  </w:style>
  <w:style w:type="paragraph" w:styleId="Heading1">
    <w:name w:val="heading 1"/>
    <w:basedOn w:val="Normal"/>
    <w:next w:val="Normal"/>
    <w:link w:val="Heading1Char"/>
    <w:uiPriority w:val="9"/>
    <w:qFormat/>
    <w:rsid w:val="004A7D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7D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17"/>
    <w:rPr>
      <w:color w:val="0563C1"/>
      <w:u w:val="single"/>
    </w:rPr>
  </w:style>
  <w:style w:type="character" w:styleId="FollowedHyperlink">
    <w:name w:val="FollowedHyperlink"/>
    <w:basedOn w:val="DefaultParagraphFont"/>
    <w:uiPriority w:val="99"/>
    <w:semiHidden/>
    <w:unhideWhenUsed/>
    <w:rsid w:val="00B20317"/>
    <w:rPr>
      <w:color w:val="954F72"/>
      <w:u w:val="single"/>
    </w:rPr>
  </w:style>
  <w:style w:type="paragraph" w:customStyle="1" w:styleId="msonormal0">
    <w:name w:val="msonormal"/>
    <w:basedOn w:val="Normal"/>
    <w:rsid w:val="00B20317"/>
    <w:pPr>
      <w:spacing w:before="100" w:beforeAutospacing="1" w:after="100" w:afterAutospacing="1"/>
    </w:pPr>
    <w:rPr>
      <w:rFonts w:ascii="Times New Roman" w:eastAsia="Times New Roman" w:hAnsi="Times New Roman"/>
      <w:sz w:val="24"/>
      <w:szCs w:val="24"/>
      <w:lang w:val="en-NL" w:eastAsia="en-GB"/>
    </w:rPr>
  </w:style>
  <w:style w:type="paragraph" w:customStyle="1" w:styleId="xl64">
    <w:name w:val="xl64"/>
    <w:basedOn w:val="Normal"/>
    <w:rsid w:val="00B20317"/>
    <w:pPr>
      <w:spacing w:before="100" w:beforeAutospacing="1" w:after="100" w:afterAutospacing="1"/>
    </w:pPr>
    <w:rPr>
      <w:rFonts w:ascii="Times New Roman" w:eastAsia="Times New Roman" w:hAnsi="Times New Roman"/>
      <w:sz w:val="24"/>
      <w:szCs w:val="24"/>
      <w:lang w:val="en-NL" w:eastAsia="en-GB"/>
    </w:rPr>
  </w:style>
  <w:style w:type="paragraph" w:customStyle="1" w:styleId="xl65">
    <w:name w:val="xl65"/>
    <w:basedOn w:val="Normal"/>
    <w:rsid w:val="00B20317"/>
    <w:pPr>
      <w:spacing w:before="100" w:beforeAutospacing="1" w:after="100" w:afterAutospacing="1"/>
      <w:textAlignment w:val="top"/>
    </w:pPr>
    <w:rPr>
      <w:rFonts w:ascii="Times New Roman" w:eastAsia="Times New Roman" w:hAnsi="Times New Roman"/>
      <w:sz w:val="24"/>
      <w:szCs w:val="24"/>
      <w:lang w:val="en-NL" w:eastAsia="en-GB"/>
    </w:rPr>
  </w:style>
  <w:style w:type="table" w:styleId="TableGrid">
    <w:name w:val="Table Grid"/>
    <w:basedOn w:val="TableNormal"/>
    <w:uiPriority w:val="39"/>
    <w:rsid w:val="00800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7DC4"/>
    <w:rPr>
      <w:rFonts w:asciiTheme="majorHAnsi" w:eastAsiaTheme="majorEastAsia" w:hAnsiTheme="majorHAnsi" w:cstheme="majorBidi"/>
      <w:color w:val="2F5496" w:themeColor="accent1" w:themeShade="BF"/>
      <w:kern w:val="0"/>
      <w:sz w:val="32"/>
      <w:szCs w:val="32"/>
      <w:lang w:val="nl-NL"/>
      <w14:ligatures w14:val="none"/>
    </w:rPr>
  </w:style>
  <w:style w:type="character" w:customStyle="1" w:styleId="Heading2Char">
    <w:name w:val="Heading 2 Char"/>
    <w:basedOn w:val="DefaultParagraphFont"/>
    <w:link w:val="Heading2"/>
    <w:uiPriority w:val="9"/>
    <w:rsid w:val="004A7DC4"/>
    <w:rPr>
      <w:rFonts w:asciiTheme="majorHAnsi" w:eastAsiaTheme="majorEastAsia" w:hAnsiTheme="majorHAnsi" w:cstheme="majorBidi"/>
      <w:color w:val="2F5496" w:themeColor="accent1" w:themeShade="BF"/>
      <w:kern w:val="0"/>
      <w:sz w:val="26"/>
      <w:szCs w:val="26"/>
      <w:lang w:val="nl-NL"/>
      <w14:ligatures w14:val="none"/>
    </w:rPr>
  </w:style>
  <w:style w:type="paragraph" w:styleId="Footer">
    <w:name w:val="footer"/>
    <w:basedOn w:val="Normal"/>
    <w:link w:val="FooterChar"/>
    <w:uiPriority w:val="99"/>
    <w:unhideWhenUsed/>
    <w:rsid w:val="00DC67F5"/>
    <w:pPr>
      <w:tabs>
        <w:tab w:val="center" w:pos="4513"/>
        <w:tab w:val="right" w:pos="9026"/>
      </w:tabs>
    </w:pPr>
  </w:style>
  <w:style w:type="character" w:customStyle="1" w:styleId="FooterChar">
    <w:name w:val="Footer Char"/>
    <w:basedOn w:val="DefaultParagraphFont"/>
    <w:link w:val="Footer"/>
    <w:uiPriority w:val="99"/>
    <w:rsid w:val="00DC67F5"/>
    <w:rPr>
      <w:rFonts w:ascii="Calibri" w:eastAsia="Calibri" w:hAnsi="Calibri" w:cs="Times New Roman"/>
      <w:kern w:val="0"/>
      <w:sz w:val="22"/>
      <w:szCs w:val="22"/>
      <w:lang w:val="nl-NL"/>
      <w14:ligatures w14:val="none"/>
    </w:rPr>
  </w:style>
  <w:style w:type="character" w:styleId="PageNumber">
    <w:name w:val="page number"/>
    <w:basedOn w:val="DefaultParagraphFont"/>
    <w:uiPriority w:val="99"/>
    <w:semiHidden/>
    <w:unhideWhenUsed/>
    <w:rsid w:val="00DC67F5"/>
  </w:style>
  <w:style w:type="paragraph" w:styleId="TOC1">
    <w:name w:val="toc 1"/>
    <w:basedOn w:val="Normal"/>
    <w:next w:val="Normal"/>
    <w:autoRedefine/>
    <w:uiPriority w:val="39"/>
    <w:unhideWhenUsed/>
    <w:rsid w:val="00F73091"/>
    <w:pPr>
      <w:tabs>
        <w:tab w:val="right" w:leader="dot" w:pos="9623"/>
      </w:tabs>
      <w:spacing w:after="100"/>
    </w:pPr>
  </w:style>
  <w:style w:type="paragraph" w:styleId="TOC2">
    <w:name w:val="toc 2"/>
    <w:basedOn w:val="Normal"/>
    <w:next w:val="Normal"/>
    <w:autoRedefine/>
    <w:uiPriority w:val="39"/>
    <w:unhideWhenUsed/>
    <w:rsid w:val="005163E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4050">
      <w:bodyDiv w:val="1"/>
      <w:marLeft w:val="0"/>
      <w:marRight w:val="0"/>
      <w:marTop w:val="0"/>
      <w:marBottom w:val="0"/>
      <w:divBdr>
        <w:top w:val="none" w:sz="0" w:space="0" w:color="auto"/>
        <w:left w:val="none" w:sz="0" w:space="0" w:color="auto"/>
        <w:bottom w:val="none" w:sz="0" w:space="0" w:color="auto"/>
        <w:right w:val="none" w:sz="0" w:space="0" w:color="auto"/>
      </w:divBdr>
    </w:div>
    <w:div w:id="18649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19450</Words>
  <Characters>109893</Characters>
  <Application>Microsoft Office Word</Application>
  <DocSecurity>0</DocSecurity>
  <Lines>1801</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Cuijpers, W.J.M.J. (WJMJ)</dc:creator>
  <cp:keywords/>
  <dc:description/>
  <cp:lastModifiedBy>Cuijpers, W.J.M.J. (WJMJ)</cp:lastModifiedBy>
  <cp:revision>7</cp:revision>
  <dcterms:created xsi:type="dcterms:W3CDTF">2024-05-24T17:42:00Z</dcterms:created>
  <dcterms:modified xsi:type="dcterms:W3CDTF">2024-05-25T07:37:00Z</dcterms:modified>
</cp:coreProperties>
</file>