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3AECA" w14:textId="77777777" w:rsidR="00293A8F" w:rsidRDefault="00293A8F" w:rsidP="00293A8F">
      <w:pPr>
        <w:pStyle w:val="Heading2"/>
        <w:spacing w:before="0"/>
      </w:pPr>
      <w:bookmarkStart w:id="0" w:name="_GoBack"/>
      <w:bookmarkEnd w:id="0"/>
      <w:r>
        <w:t>Supplementary material 1: PROSPECT programme theories</w:t>
      </w:r>
    </w:p>
    <w:p w14:paraId="48554796" w14:textId="77777777" w:rsidR="00293A8F" w:rsidRPr="00BD794E" w:rsidRDefault="00293A8F" w:rsidP="00293A8F">
      <w:pPr>
        <w:rPr>
          <w:iCs/>
        </w:rPr>
      </w:pPr>
      <w:r w:rsidRPr="00BD794E">
        <w:rPr>
          <w:b/>
          <w:bCs/>
          <w:iCs/>
        </w:rPr>
        <w:t xml:space="preserve">PT1 – Trust, willingness and engagement (throughout the </w:t>
      </w:r>
      <w:r w:rsidR="00904E71">
        <w:rPr>
          <w:b/>
          <w:bCs/>
          <w:iCs/>
        </w:rPr>
        <w:t>CBSP intervention</w:t>
      </w:r>
      <w:r w:rsidRPr="00BD794E">
        <w:rPr>
          <w:b/>
          <w:bCs/>
          <w:iCs/>
        </w:rPr>
        <w:t>)</w:t>
      </w:r>
      <w:r w:rsidRPr="00BD794E">
        <w:rPr>
          <w:iCs/>
        </w:rPr>
        <w:t xml:space="preserve"> </w:t>
      </w:r>
    </w:p>
    <w:p w14:paraId="0AA814EB" w14:textId="26382B6C" w:rsidR="00293A8F" w:rsidRPr="00BD794E" w:rsidRDefault="00293A8F" w:rsidP="00293A8F">
      <w:r w:rsidRPr="00BD794E">
        <w:rPr>
          <w:i/>
          <w:iCs/>
          <w:u w:val="single"/>
        </w:rPr>
        <w:t>Theory of change</w:t>
      </w:r>
      <w:r w:rsidRPr="00BD794E">
        <w:rPr>
          <w:i/>
          <w:iCs/>
        </w:rPr>
        <w:t xml:space="preserve">: </w:t>
      </w:r>
      <w:r w:rsidRPr="00BD794E">
        <w:t xml:space="preserve">If the </w:t>
      </w:r>
      <w:r w:rsidR="00CE41AC">
        <w:t>practitioner</w:t>
      </w:r>
      <w:r w:rsidRPr="00BD794E">
        <w:t xml:space="preserve"> develops a trusting relationship and therapeutic alliance with the individual, and the individual is willing to participate in the </w:t>
      </w:r>
      <w:r w:rsidR="00CE41AC">
        <w:t>intervention</w:t>
      </w:r>
      <w:r w:rsidRPr="00BD794E">
        <w:t xml:space="preserve"> and engages with the </w:t>
      </w:r>
      <w:r w:rsidR="00CE41AC">
        <w:t>practitioner</w:t>
      </w:r>
      <w:r w:rsidRPr="00BD794E">
        <w:t xml:space="preserve"> and the </w:t>
      </w:r>
      <w:r w:rsidR="00CE41AC">
        <w:t>intervention</w:t>
      </w:r>
      <w:r w:rsidRPr="00BD794E">
        <w:t xml:space="preserve"> content, then this will lead to an overall improvement in [measurable outcomes] and then a reduction in [long-term outcome/s].</w:t>
      </w:r>
    </w:p>
    <w:p w14:paraId="6D374386" w14:textId="6B1DCFA5" w:rsidR="00293A8F" w:rsidRPr="00BD794E" w:rsidRDefault="00293A8F" w:rsidP="00293A8F">
      <w:r w:rsidRPr="00BD794E">
        <w:rPr>
          <w:i/>
          <w:iCs/>
          <w:u w:val="single"/>
        </w:rPr>
        <w:t>Theory of action:</w:t>
      </w:r>
      <w:r w:rsidRPr="00BD794E">
        <w:rPr>
          <w:i/>
          <w:iCs/>
        </w:rPr>
        <w:t xml:space="preserve"> </w:t>
      </w:r>
      <w:r w:rsidRPr="00BD794E">
        <w:t xml:space="preserve">Trust is a key factor in ensuring that men in prison will engage meaningfully in the </w:t>
      </w:r>
      <w:r w:rsidR="00904E71">
        <w:t>CBSP intervention</w:t>
      </w:r>
      <w:r w:rsidRPr="00BD794E">
        <w:t xml:space="preserve">, and the most important way that the PROSPECT </w:t>
      </w:r>
      <w:r w:rsidR="00CE41AC">
        <w:t>practitioner</w:t>
      </w:r>
      <w:r w:rsidRPr="00BD794E">
        <w:t xml:space="preserve"> can support engagement is by developing a trusting relationship and therapeutic alliance. Men in prison are likely to mistrust authority figures; PROSPECT </w:t>
      </w:r>
      <w:r w:rsidR="00CE41AC">
        <w:t>practitioner</w:t>
      </w:r>
      <w:r w:rsidRPr="00BD794E">
        <w:t xml:space="preserve">s build trust by showing sincere compassion for, and interest in, the individual, and working in a flexible, person-centred way that shows the individual that the PROSPECT </w:t>
      </w:r>
      <w:r w:rsidR="00CE41AC">
        <w:t>practitioner</w:t>
      </w:r>
      <w:r w:rsidRPr="00BD794E">
        <w:t xml:space="preserve"> is genuine. There’s also importance attached to the </w:t>
      </w:r>
      <w:r w:rsidR="00CE41AC">
        <w:t>practitioner</w:t>
      </w:r>
      <w:r w:rsidRPr="00BD794E">
        <w:t xml:space="preserve"> being regularly and predictably available. So, the </w:t>
      </w:r>
      <w:r w:rsidR="00CE41AC">
        <w:t>practitioner</w:t>
      </w:r>
      <w:r w:rsidRPr="00BD794E">
        <w:t xml:space="preserve"> aims to avoid missing pre-arranged sessions, and any sessions that </w:t>
      </w:r>
      <w:r w:rsidR="000108E2" w:rsidRPr="00BD794E">
        <w:t>must</w:t>
      </w:r>
      <w:r w:rsidRPr="00BD794E">
        <w:t xml:space="preserve"> be missed by the </w:t>
      </w:r>
      <w:r w:rsidR="00CE41AC">
        <w:t>practitioner</w:t>
      </w:r>
      <w:r w:rsidRPr="00BD794E">
        <w:t xml:space="preserve"> are communicated to the individual beforehand, wherever possible. This idea builds upon the notion of a ‘Secure Base’ (from attachment theory), whereby a secure base is built through the predictable availability and reliability of the </w:t>
      </w:r>
      <w:r w:rsidR="00CE41AC">
        <w:t>practitioner</w:t>
      </w:r>
      <w:r w:rsidRPr="00BD794E">
        <w:t xml:space="preserve">’s offer to meet with the participant. When the participant develops a confidence in the </w:t>
      </w:r>
      <w:r w:rsidR="00CE41AC">
        <w:t>practitioner</w:t>
      </w:r>
      <w:r w:rsidRPr="00BD794E">
        <w:t>’s availability and reliability, then they can begin to feel safe in the knowledge that they can return to their secure base (</w:t>
      </w:r>
      <w:r w:rsidR="000108E2" w:rsidRPr="00BD794E">
        <w:t>i.e.,</w:t>
      </w:r>
      <w:r w:rsidRPr="00BD794E">
        <w:t xml:space="preserve"> the </w:t>
      </w:r>
      <w:r w:rsidR="00CE41AC">
        <w:t>practitioner</w:t>
      </w:r>
      <w:r w:rsidRPr="00BD794E">
        <w:t>) for help if needed. This is akin to a child developing trust in their caregiver (e.g.</w:t>
      </w:r>
      <w:r w:rsidR="000108E2">
        <w:t>,</w:t>
      </w:r>
      <w:r w:rsidRPr="00BD794E">
        <w:t xml:space="preserve"> parent), whereby once this safe and secure base and trust has been established the child can then become confident to explore the world around them. And so, establishing trust with their </w:t>
      </w:r>
      <w:r w:rsidR="00CE41AC">
        <w:t>practitioner</w:t>
      </w:r>
      <w:r w:rsidRPr="00BD794E">
        <w:t xml:space="preserve"> may help to support the participant to become confident in their exploration of new ways of coping with suicidal thoughts and behaviours.</w:t>
      </w:r>
    </w:p>
    <w:p w14:paraId="7C2668CE" w14:textId="68420A15" w:rsidR="00293A8F" w:rsidRPr="00BD794E" w:rsidRDefault="00293A8F" w:rsidP="00293A8F">
      <w:r w:rsidRPr="00BD794E">
        <w:t xml:space="preserve">If the individual has had earlier negative experiences of support and / or the PROSPECT </w:t>
      </w:r>
      <w:r w:rsidR="00CE41AC">
        <w:t>practitioner</w:t>
      </w:r>
      <w:r w:rsidRPr="00BD794E">
        <w:t xml:space="preserve"> is seen as part of the ‘establishment’ then this could create a barrier to building trust; hence, the PROSPECT </w:t>
      </w:r>
      <w:r w:rsidR="00CE41AC">
        <w:t>practitioner</w:t>
      </w:r>
      <w:r w:rsidRPr="00BD794E">
        <w:t xml:space="preserve"> should have an informal appearance that is distinguishable from other staff working in the prison – </w:t>
      </w:r>
      <w:r w:rsidR="000108E2" w:rsidRPr="00BD794E">
        <w:t>i.e.,</w:t>
      </w:r>
      <w:r w:rsidRPr="00BD794E">
        <w:t xml:space="preserve"> own clothes / informal dress. They should discuss any concerns the individual might have and listen to </w:t>
      </w:r>
      <w:r w:rsidR="000108E2">
        <w:t>them</w:t>
      </w:r>
      <w:r w:rsidRPr="00BD794E">
        <w:t xml:space="preserve"> and </w:t>
      </w:r>
      <w:r w:rsidR="000108E2">
        <w:t>their</w:t>
      </w:r>
      <w:r w:rsidRPr="00BD794E">
        <w:t xml:space="preserve"> experiences non-judgementally, then the individual will begin to trust their </w:t>
      </w:r>
      <w:r w:rsidR="00CE41AC">
        <w:t>practitioner</w:t>
      </w:r>
      <w:r w:rsidRPr="00BD794E">
        <w:t xml:space="preserve">. To support this, PROSPECT </w:t>
      </w:r>
      <w:r w:rsidR="00CE41AC">
        <w:t>practitioner</w:t>
      </w:r>
      <w:r w:rsidRPr="00BD794E">
        <w:t xml:space="preserve">s will be trained how to approach initial interactions with men in prison, including appropriate verbal and non-verbal language, by someone with lived experience of being in prison. As trust building </w:t>
      </w:r>
      <w:r w:rsidRPr="00BD794E">
        <w:lastRenderedPageBreak/>
        <w:t xml:space="preserve">can take time, it is important that each individual meets with the same </w:t>
      </w:r>
      <w:r w:rsidR="00CE41AC">
        <w:t>practitioner</w:t>
      </w:r>
      <w:r w:rsidRPr="00BD794E">
        <w:t xml:space="preserve"> throughout their involvement in the </w:t>
      </w:r>
      <w:r w:rsidR="00CE41AC">
        <w:t>intervention</w:t>
      </w:r>
      <w:r w:rsidRPr="00BD794E">
        <w:t>, and that these meetings are regularly and predictably available, where possible.</w:t>
      </w:r>
    </w:p>
    <w:p w14:paraId="688FB439" w14:textId="2955E8EF" w:rsidR="00293A8F" w:rsidRPr="00BD794E" w:rsidRDefault="00293A8F" w:rsidP="00293A8F">
      <w:r w:rsidRPr="00BD794E">
        <w:t xml:space="preserve">One important way in which a PROSPECT </w:t>
      </w:r>
      <w:r w:rsidR="00CE41AC">
        <w:t>practitioner</w:t>
      </w:r>
      <w:r w:rsidRPr="00BD794E">
        <w:t xml:space="preserve"> can encourage willingness to engage in the </w:t>
      </w:r>
      <w:r w:rsidR="00904E71">
        <w:t>CBSP intervention</w:t>
      </w:r>
      <w:r w:rsidRPr="00BD794E">
        <w:t xml:space="preserve"> is to provide clear and concise information about the </w:t>
      </w:r>
      <w:r w:rsidR="00904E71">
        <w:t>CBSP intervention</w:t>
      </w:r>
      <w:r w:rsidRPr="00BD794E">
        <w:t xml:space="preserve"> to men in prison who have consented to take part. All important information is available in the PROSPECT toolkit, which has been co-designed with individuals with lived experience, ensuring that the content and presentation is appropriate. The </w:t>
      </w:r>
      <w:r w:rsidR="00CE41AC">
        <w:t>practitioner</w:t>
      </w:r>
      <w:r w:rsidRPr="00BD794E">
        <w:t xml:space="preserve"> provides the individual with information about the </w:t>
      </w:r>
      <w:r w:rsidR="00CE41AC">
        <w:t>intervention</w:t>
      </w:r>
      <w:r w:rsidRPr="00BD794E">
        <w:t xml:space="preserve"> and explains this to them. This will help the individual to feel more informed and familiar with a talking therapy intervention in general, and then they are more willing to engage with the </w:t>
      </w:r>
      <w:r w:rsidR="00CE41AC">
        <w:t>intervention</w:t>
      </w:r>
      <w:r w:rsidRPr="00BD794E">
        <w:t xml:space="preserve">. A lack of clarity and information could make them unsure and not want to engage; if they are not informed about what to expect from the </w:t>
      </w:r>
      <w:r w:rsidR="00904E71">
        <w:t>CBSP intervention</w:t>
      </w:r>
      <w:r w:rsidRPr="00BD794E">
        <w:t xml:space="preserve"> or from their </w:t>
      </w:r>
      <w:r w:rsidR="00CE41AC">
        <w:t>practitioner</w:t>
      </w:r>
      <w:r w:rsidRPr="00BD794E">
        <w:t xml:space="preserve">, then they might not see the credibility of the </w:t>
      </w:r>
      <w:r w:rsidR="00CE41AC">
        <w:t>intervention</w:t>
      </w:r>
      <w:r w:rsidRPr="00BD794E">
        <w:t xml:space="preserve"> and be mistrusting of the </w:t>
      </w:r>
      <w:r w:rsidR="00CE41AC">
        <w:t>practitioner</w:t>
      </w:r>
      <w:r w:rsidRPr="00BD794E">
        <w:t xml:space="preserve">. Having little or no experience of participating in talking therapy might mean that the individual is apprehensive </w:t>
      </w:r>
      <w:r w:rsidR="000108E2">
        <w:t>or un</w:t>
      </w:r>
      <w:r w:rsidRPr="00BD794E">
        <w:t xml:space="preserve">willing to engage in the </w:t>
      </w:r>
      <w:r w:rsidR="00CE41AC">
        <w:t>intervention</w:t>
      </w:r>
      <w:r w:rsidRPr="00BD794E">
        <w:t xml:space="preserve">, so when providing information, and discussing the </w:t>
      </w:r>
      <w:r w:rsidR="00CE41AC">
        <w:t>intervention</w:t>
      </w:r>
      <w:r w:rsidRPr="00BD794E">
        <w:t xml:space="preserve"> content, this is also an opportunity for the </w:t>
      </w:r>
      <w:r w:rsidR="00CE41AC">
        <w:t>practitioner</w:t>
      </w:r>
      <w:r w:rsidRPr="00BD794E">
        <w:t xml:space="preserve"> to work collaboratively with the individual and mutually agree clear boundaries and expectations held by the </w:t>
      </w:r>
      <w:r w:rsidR="00CE41AC">
        <w:t>practitioner</w:t>
      </w:r>
      <w:r w:rsidRPr="00BD794E">
        <w:t xml:space="preserve"> and the individual. This might include discussing the time and commitment needed to successfully engage in the </w:t>
      </w:r>
      <w:r w:rsidR="00CE41AC">
        <w:t>intervention</w:t>
      </w:r>
      <w:r w:rsidRPr="00BD794E">
        <w:t xml:space="preserve">, and / or what topics the individual is / isn’t currently comfortable discussing. The ‘talking about how you feel’ section of the PROSPECT toolkit can support the </w:t>
      </w:r>
      <w:r w:rsidR="00CE41AC">
        <w:t>practitioner</w:t>
      </w:r>
      <w:r w:rsidRPr="00BD794E">
        <w:t xml:space="preserve">’s approach to this conversation. This will help the individual to see credibility in how the </w:t>
      </w:r>
      <w:r w:rsidR="00CE41AC">
        <w:t>intervention</w:t>
      </w:r>
      <w:r w:rsidRPr="00BD794E">
        <w:t xml:space="preserve"> could benefit them and they will gain a greater appreciation of what is expected from them, and what to expect from the </w:t>
      </w:r>
      <w:r w:rsidR="00CE41AC">
        <w:t>practitioner</w:t>
      </w:r>
      <w:r w:rsidRPr="00BD794E">
        <w:t xml:space="preserve">. This will help strengthen the individual’s willingness to engage in the </w:t>
      </w:r>
      <w:r w:rsidR="00CE41AC">
        <w:t>intervention</w:t>
      </w:r>
      <w:r w:rsidRPr="00BD794E">
        <w:t xml:space="preserve"> </w:t>
      </w:r>
      <w:r w:rsidR="000108E2" w:rsidRPr="00BD794E">
        <w:t>and</w:t>
      </w:r>
      <w:r w:rsidRPr="00BD794E">
        <w:t xml:space="preserve"> serve to strengthen their therapeutic alliance with the </w:t>
      </w:r>
      <w:r w:rsidR="00CE41AC">
        <w:t>practitioner</w:t>
      </w:r>
      <w:r w:rsidRPr="00BD794E">
        <w:t xml:space="preserve"> prior to commencing with the ‘change work’ stage of the </w:t>
      </w:r>
      <w:r w:rsidR="00CE41AC">
        <w:t>intervention</w:t>
      </w:r>
      <w:r w:rsidRPr="00BD794E">
        <w:t xml:space="preserve">. </w:t>
      </w:r>
    </w:p>
    <w:p w14:paraId="6C01E59E" w14:textId="6222F194" w:rsidR="00293A8F" w:rsidRDefault="00293A8F" w:rsidP="00293A8F">
      <w:r w:rsidRPr="00BD794E">
        <w:t xml:space="preserve">Men in prison, and specifically individuals approached to participate in the </w:t>
      </w:r>
      <w:r w:rsidR="00904E71">
        <w:t>CBSP intervention</w:t>
      </w:r>
      <w:r w:rsidRPr="00BD794E">
        <w:t xml:space="preserve">, which may involve talking about sensitive topics such as suicide, need to be clear about confidentiality and privacy. The PROSPECT </w:t>
      </w:r>
      <w:r w:rsidR="00CE41AC">
        <w:t>practitioner</w:t>
      </w:r>
      <w:r w:rsidRPr="00BD794E">
        <w:t xml:space="preserve"> will provide a suitable location in the prison to have 1:1 sessions, which is private and comfortable, and will also be clear with the individual about limits of confidentiality. This privacy, honesty and transparency is crucial to building trust and supporting engagement.  </w:t>
      </w:r>
    </w:p>
    <w:p w14:paraId="1FD2C25B" w14:textId="77777777" w:rsidR="00293A8F" w:rsidRPr="00BD794E" w:rsidRDefault="00293A8F" w:rsidP="00293A8F"/>
    <w:p w14:paraId="7376DC85" w14:textId="77777777" w:rsidR="00293A8F" w:rsidRDefault="00293A8F" w:rsidP="00293A8F">
      <w:r w:rsidRPr="00BD794E">
        <w:rPr>
          <w:noProof/>
          <w:lang w:eastAsia="en-GB"/>
        </w:rPr>
        <w:lastRenderedPageBreak/>
        <mc:AlternateContent>
          <mc:Choice Requires="wpg">
            <w:drawing>
              <wp:anchor distT="0" distB="0" distL="114300" distR="114300" simplePos="0" relativeHeight="251659264" behindDoc="0" locked="0" layoutInCell="1" allowOverlap="1" wp14:anchorId="07A8833E" wp14:editId="66BFA974">
                <wp:simplePos x="0" y="0"/>
                <wp:positionH relativeFrom="column">
                  <wp:posOffset>914400</wp:posOffset>
                </wp:positionH>
                <wp:positionV relativeFrom="paragraph">
                  <wp:posOffset>-42530</wp:posOffset>
                </wp:positionV>
                <wp:extent cx="7886243" cy="5775960"/>
                <wp:effectExtent l="0" t="0" r="635" b="15240"/>
                <wp:wrapNone/>
                <wp:docPr id="3" name="Group 2"/>
                <wp:cNvGraphicFramePr/>
                <a:graphic xmlns:a="http://schemas.openxmlformats.org/drawingml/2006/main">
                  <a:graphicData uri="http://schemas.microsoft.com/office/word/2010/wordprocessingGroup">
                    <wpg:wgp>
                      <wpg:cNvGrpSpPr/>
                      <wpg:grpSpPr>
                        <a:xfrm>
                          <a:off x="0" y="0"/>
                          <a:ext cx="7886243" cy="5775960"/>
                          <a:chOff x="1847346" y="28577"/>
                          <a:chExt cx="7886700" cy="5776272"/>
                        </a:xfrm>
                      </wpg:grpSpPr>
                      <wps:wsp>
                        <wps:cNvPr id="2" name="Rounded Rectangle 2"/>
                        <wps:cNvSpPr/>
                        <wps:spPr>
                          <a:xfrm>
                            <a:off x="2235394" y="2901053"/>
                            <a:ext cx="6370071" cy="600501"/>
                          </a:xfrm>
                          <a:prstGeom prst="roundRect">
                            <a:avLst/>
                          </a:prstGeom>
                          <a:ln w="28575">
                            <a:solidFill>
                              <a:srgbClr val="00B050"/>
                            </a:solidFill>
                          </a:ln>
                        </wps:spPr>
                        <wps:style>
                          <a:lnRef idx="2">
                            <a:schemeClr val="accent5"/>
                          </a:lnRef>
                          <a:fillRef idx="1">
                            <a:schemeClr val="lt1"/>
                          </a:fillRef>
                          <a:effectRef idx="0">
                            <a:schemeClr val="accent5"/>
                          </a:effectRef>
                          <a:fontRef idx="minor">
                            <a:schemeClr val="dk1"/>
                          </a:fontRef>
                        </wps:style>
                        <wps:txbx>
                          <w:txbxContent>
                            <w:p w14:paraId="7E872376" w14:textId="5BCA832D" w:rsidR="000E0E1C" w:rsidRDefault="000E0E1C" w:rsidP="00293A8F">
                              <w:pPr>
                                <w:pStyle w:val="NormalWeb"/>
                                <w:spacing w:before="0" w:beforeAutospacing="0" w:after="0" w:afterAutospacing="0"/>
                                <w:jc w:val="center"/>
                              </w:pPr>
                              <w:r>
                                <w:rPr>
                                  <w:rFonts w:asciiTheme="minorHAnsi" w:hAnsi="Calibri" w:cstheme="minorBidi"/>
                                  <w:color w:val="000000" w:themeColor="text1"/>
                                  <w:kern w:val="24"/>
                                  <w:sz w:val="16"/>
                                  <w:szCs w:val="16"/>
                                </w:rPr>
                                <w:t xml:space="preserve">More engaged participant who trusts the </w:t>
                              </w:r>
                              <w:r w:rsidR="00CE41AC">
                                <w:rPr>
                                  <w:rFonts w:asciiTheme="minorHAnsi" w:hAnsi="Calibri" w:cstheme="minorBidi"/>
                                  <w:color w:val="000000" w:themeColor="text1"/>
                                  <w:kern w:val="24"/>
                                  <w:sz w:val="16"/>
                                  <w:szCs w:val="16"/>
                                </w:rPr>
                                <w:t>practitioner</w:t>
                              </w:r>
                              <w:r>
                                <w:rPr>
                                  <w:rFonts w:asciiTheme="minorHAnsi" w:hAnsi="Calibri" w:cstheme="minorBidi"/>
                                  <w:color w:val="000000" w:themeColor="text1"/>
                                  <w:kern w:val="24"/>
                                  <w:sz w:val="16"/>
                                  <w:szCs w:val="16"/>
                                </w:rPr>
                                <w:t xml:space="preserve"> and is willing to participate in the CBSP intervention</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4" name="Straight Arrow Connector 4"/>
                        <wps:cNvCnPr/>
                        <wps:spPr>
                          <a:xfrm flipV="1">
                            <a:off x="2977809" y="3501553"/>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5" name="Straight Arrow Connector 5"/>
                        <wps:cNvCnPr/>
                        <wps:spPr>
                          <a:xfrm flipV="1">
                            <a:off x="4343817" y="3501553"/>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6" name="Straight Arrow Connector 6"/>
                        <wps:cNvCnPr/>
                        <wps:spPr>
                          <a:xfrm flipV="1">
                            <a:off x="5596471" y="3501553"/>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7" name="Rounded Rectangle 7"/>
                        <wps:cNvSpPr/>
                        <wps:spPr>
                          <a:xfrm>
                            <a:off x="7983260" y="4493962"/>
                            <a:ext cx="1713614" cy="1095743"/>
                          </a:xfrm>
                          <a:prstGeom prst="roundRect">
                            <a:avLst/>
                          </a:prstGeom>
                          <a:ln w="28575">
                            <a:solidFill>
                              <a:srgbClr val="FF0000"/>
                            </a:solidFill>
                          </a:ln>
                        </wps:spPr>
                        <wps:style>
                          <a:lnRef idx="2">
                            <a:schemeClr val="accent5"/>
                          </a:lnRef>
                          <a:fillRef idx="1">
                            <a:schemeClr val="lt1"/>
                          </a:fillRef>
                          <a:effectRef idx="0">
                            <a:schemeClr val="accent5"/>
                          </a:effectRef>
                          <a:fontRef idx="minor">
                            <a:schemeClr val="dk1"/>
                          </a:fontRef>
                        </wps:style>
                        <wps:txbx>
                          <w:txbxContent>
                            <w:p w14:paraId="3A3533E9" w14:textId="2D2C2295"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A lack of clarity or lack of accessible information could make the participant unsure and not want to engage; they might not see the credibility of the </w:t>
                              </w:r>
                              <w:r w:rsidR="00CE41AC">
                                <w:rPr>
                                  <w:rFonts w:asciiTheme="minorHAnsi" w:hAnsi="Calibri" w:cstheme="minorBidi"/>
                                  <w:color w:val="000000" w:themeColor="dark1"/>
                                  <w:kern w:val="24"/>
                                  <w:sz w:val="16"/>
                                  <w:szCs w:val="16"/>
                                </w:rPr>
                                <w:t>intervention</w:t>
                              </w:r>
                              <w:r>
                                <w:rPr>
                                  <w:rFonts w:asciiTheme="minorHAnsi" w:hAnsi="Calibri" w:cstheme="minorBidi"/>
                                  <w:color w:val="000000" w:themeColor="dark1"/>
                                  <w:kern w:val="24"/>
                                  <w:sz w:val="16"/>
                                  <w:szCs w:val="16"/>
                                </w:rPr>
                                <w:t xml:space="preserve"> and be mistrusting of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8" name="Straight Arrow Connector 8"/>
                        <wps:cNvCnPr/>
                        <wps:spPr>
                          <a:xfrm flipV="1">
                            <a:off x="8182034" y="3514431"/>
                            <a:ext cx="0" cy="979530"/>
                          </a:xfrm>
                          <a:prstGeom prst="straightConnector1">
                            <a:avLst/>
                          </a:prstGeom>
                          <a:ln w="28575">
                            <a:solidFill>
                              <a:srgbClr val="FF0000"/>
                            </a:solidFill>
                            <a:prstDash val="lgDashDot"/>
                            <a:tailEnd type="triangle"/>
                          </a:ln>
                        </wps:spPr>
                        <wps:style>
                          <a:lnRef idx="1">
                            <a:schemeClr val="accent2"/>
                          </a:lnRef>
                          <a:fillRef idx="0">
                            <a:schemeClr val="accent2"/>
                          </a:fillRef>
                          <a:effectRef idx="0">
                            <a:schemeClr val="accent2"/>
                          </a:effectRef>
                          <a:fontRef idx="minor">
                            <a:schemeClr val="tx1"/>
                          </a:fontRef>
                        </wps:style>
                        <wps:bodyPr/>
                      </wps:wsp>
                      <wps:wsp>
                        <wps:cNvPr id="9" name="Rounded Rectangle 9"/>
                        <wps:cNvSpPr/>
                        <wps:spPr>
                          <a:xfrm>
                            <a:off x="2395079" y="4144341"/>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1A903F20"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 discusses any concerns the individual might have and listens to him and his experiences non-judgementally.</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10" name="Rounded Rectangle 10"/>
                        <wps:cNvSpPr/>
                        <wps:spPr>
                          <a:xfrm>
                            <a:off x="3657813" y="4144342"/>
                            <a:ext cx="1392577"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66F88F5C" w14:textId="75DC57BF"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works collaboratively with the individual and they mutually agree clear boundaries and expectations held by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and the individual. They could use the ‘talking about how you feel’ section of the PROSPECT toolkit here.</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11" name="Rounded Rectangle 11"/>
                        <wps:cNvSpPr/>
                        <wps:spPr>
                          <a:xfrm>
                            <a:off x="5185191" y="4157220"/>
                            <a:ext cx="892112"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79293B07" w14:textId="4388221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participant meets with the same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throughout their involvement in the </w:t>
                              </w:r>
                              <w:r w:rsidR="00CE41AC">
                                <w:rPr>
                                  <w:rFonts w:asciiTheme="minorHAnsi" w:hAnsi="Calibri" w:cstheme="minorBidi"/>
                                  <w:color w:val="000000" w:themeColor="dark1"/>
                                  <w:kern w:val="24"/>
                                  <w:sz w:val="16"/>
                                  <w:szCs w:val="16"/>
                                </w:rPr>
                                <w:t>intervention</w:t>
                              </w:r>
                              <w:r>
                                <w:rPr>
                                  <w:rFonts w:asciiTheme="minorHAnsi" w:hAnsi="Calibri" w:cstheme="minorBidi"/>
                                  <w:color w:val="000000" w:themeColor="dark1"/>
                                  <w:kern w:val="24"/>
                                  <w:sz w:val="16"/>
                                  <w:szCs w:val="16"/>
                                </w:rPr>
                                <w:t>.</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12" name="Rounded Rectangle 12"/>
                        <wps:cNvSpPr/>
                        <wps:spPr>
                          <a:xfrm>
                            <a:off x="1985669" y="517700"/>
                            <a:ext cx="1165480" cy="1739453"/>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1A1A15A9"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Practitioners are trained how to approach initial interactions with men in prison, including appropriate verbal and non-verbal language, by someone with lived experience of being in prison.</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13" name="Straight Arrow Connector 13"/>
                        <wps:cNvCnPr>
                          <a:stCxn id="12" idx="2"/>
                        </wps:cNvCnPr>
                        <wps:spPr>
                          <a:xfrm>
                            <a:off x="2568396" y="2257153"/>
                            <a:ext cx="7012" cy="635385"/>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14" name="Rounded Rectangle 14"/>
                        <wps:cNvSpPr/>
                        <wps:spPr>
                          <a:xfrm>
                            <a:off x="3294977" y="517700"/>
                            <a:ext cx="1165480" cy="1739453"/>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07738C79" w14:textId="3E535436"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Practitioners build trust by showing sincere compassion for, and interest in, the individual, and working in a flexible, person-centred way that shows the individual that the PROSPECT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is genuine.</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15" name="Straight Arrow Connector 15"/>
                        <wps:cNvCnPr/>
                        <wps:spPr>
                          <a:xfrm>
                            <a:off x="3884264" y="2257152"/>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16" name="Rounded Rectangle 16"/>
                        <wps:cNvSpPr/>
                        <wps:spPr>
                          <a:xfrm>
                            <a:off x="4603850" y="609524"/>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24D00353" w14:textId="2B7B5780"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PROSPECT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should have an informal appearance that is distinguishable from other staff working in the prison</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17" name="Straight Arrow Connector 17"/>
                        <wps:cNvCnPr/>
                        <wps:spPr>
                          <a:xfrm>
                            <a:off x="5161781" y="2257152"/>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18" name="Rounded Rectangle 18"/>
                        <wps:cNvSpPr/>
                        <wps:spPr>
                          <a:xfrm>
                            <a:off x="6372593" y="4144340"/>
                            <a:ext cx="1286932"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6A4EC71E" w14:textId="5033527B"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provides the individual with clear and concise information about the CBSP intervention and explains this to them, developing an informed understanding of what to expect from the CBSP intervention.</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19" name="Straight Arrow Connector 19"/>
                        <wps:cNvCnPr/>
                        <wps:spPr>
                          <a:xfrm flipV="1">
                            <a:off x="7012961" y="3501553"/>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0" name="Rounded Rectangle 20"/>
                        <wps:cNvSpPr/>
                        <wps:spPr>
                          <a:xfrm>
                            <a:off x="5912690" y="609524"/>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1EEF0874" w14:textId="227F61D0"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is regularly predictably, and reliably available and aims to avoid missing pre-arranged sessions.</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1" name="Straight Arrow Connector 21"/>
                        <wps:cNvCnPr/>
                        <wps:spPr>
                          <a:xfrm>
                            <a:off x="6471702" y="2257152"/>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2" name="Straight Arrow Connector 22"/>
                        <wps:cNvCnPr>
                          <a:stCxn id="18" idx="3"/>
                        </wps:cNvCnPr>
                        <wps:spPr>
                          <a:xfrm>
                            <a:off x="7659394" y="4968155"/>
                            <a:ext cx="323728" cy="0"/>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3" name="Rounded Rectangle 23"/>
                        <wps:cNvSpPr/>
                        <wps:spPr>
                          <a:xfrm>
                            <a:off x="7221530" y="609524"/>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2885D3E6" w14:textId="7F89FCD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PROSPECT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provides a suitable location in the prison to have 1:1 sessions, which is private and comfortable, and is clear with the individual about limits of confidentiality.</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4" name="Straight Arrow Connector 24"/>
                        <wps:cNvCnPr/>
                        <wps:spPr>
                          <a:xfrm>
                            <a:off x="7762273" y="2265666"/>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5" name="Title 1"/>
                        <wps:cNvSpPr txBox="1">
                          <a:spLocks/>
                        </wps:cNvSpPr>
                        <wps:spPr>
                          <a:xfrm>
                            <a:off x="1847346" y="28577"/>
                            <a:ext cx="7886700" cy="327551"/>
                          </a:xfrm>
                          <a:prstGeom prst="rect">
                            <a:avLst/>
                          </a:prstGeom>
                        </wps:spPr>
                        <wps:txbx>
                          <w:txbxContent>
                            <w:p w14:paraId="07BF7F52" w14:textId="77777777" w:rsidR="000E0E1C" w:rsidRDefault="000E0E1C" w:rsidP="00293A8F">
                              <w:pPr>
                                <w:pStyle w:val="NormalWeb"/>
                                <w:spacing w:before="0" w:beforeAutospacing="0" w:after="0" w:afterAutospacing="0"/>
                              </w:pPr>
                              <w:r>
                                <w:rPr>
                                  <w:rFonts w:asciiTheme="minorHAnsi" w:hAnsi="Calibri" w:cstheme="minorBidi"/>
                                  <w:b/>
                                  <w:bCs/>
                                  <w:color w:val="000000" w:themeColor="text1"/>
                                  <w:kern w:val="24"/>
                                  <w:sz w:val="30"/>
                                  <w:szCs w:val="30"/>
                                </w:rPr>
                                <w:t>PT1 – Trust, willingness and engagement (throughout the CBSP intervention)</w:t>
                              </w:r>
                            </w:p>
                          </w:txbxContent>
                        </wps:txbx>
                        <wps:bodyPr>
                          <a:norm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A8833E" id="Group 2" o:spid="_x0000_s1026" style="position:absolute;left:0;text-align:left;margin-left:1in;margin-top:-3.35pt;width:620.95pt;height:454.8pt;z-index:251659264;mso-width-relative:margin;mso-height-relative:margin" coordorigin="18473,285" coordsize="78867,5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">
                <v:roundrect id="Rounded Rectangle 2" o:spid="_x0000_s1027" style="position:absolute;left:22353;top:29010;width:63701;height:60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" fillcolor="white [3201]" strokecolor="#00b050" strokeweight="2.25pt">
                  <v:stroke joinstyle="miter"/>
                  <v:textbox inset="5.4pt,2.7pt,5.4pt,2.7pt">
                    <w:txbxContent>
                      <w:p w14:paraId="7E872376" w14:textId="5BCA832D" w:rsidR="000E0E1C" w:rsidRDefault="000E0E1C" w:rsidP="00293A8F">
                        <w:pPr>
                          <w:pStyle w:val="NormalWeb"/>
                          <w:spacing w:before="0" w:beforeAutospacing="0" w:after="0" w:afterAutospacing="0"/>
                          <w:jc w:val="center"/>
                        </w:pPr>
                        <w:r>
                          <w:rPr>
                            <w:rFonts w:asciiTheme="minorHAnsi" w:hAnsi="Calibri" w:cstheme="minorBidi"/>
                            <w:color w:val="000000" w:themeColor="text1"/>
                            <w:kern w:val="24"/>
                            <w:sz w:val="16"/>
                            <w:szCs w:val="16"/>
                          </w:rPr>
                          <w:t xml:space="preserve">More engaged participant who trusts the </w:t>
                        </w:r>
                        <w:r w:rsidR="00CE41AC">
                          <w:rPr>
                            <w:rFonts w:asciiTheme="minorHAnsi" w:hAnsi="Calibri" w:cstheme="minorBidi"/>
                            <w:color w:val="000000" w:themeColor="text1"/>
                            <w:kern w:val="24"/>
                            <w:sz w:val="16"/>
                            <w:szCs w:val="16"/>
                          </w:rPr>
                          <w:t>practitioner</w:t>
                        </w:r>
                        <w:r>
                          <w:rPr>
                            <w:rFonts w:asciiTheme="minorHAnsi" w:hAnsi="Calibri" w:cstheme="minorBidi"/>
                            <w:color w:val="000000" w:themeColor="text1"/>
                            <w:kern w:val="24"/>
                            <w:sz w:val="16"/>
                            <w:szCs w:val="16"/>
                          </w:rPr>
                          <w:t xml:space="preserve"> and is willing to participate in the CBSP intervention</w:t>
                        </w:r>
                      </w:p>
                    </w:txbxContent>
                  </v:textbox>
                </v:roundrect>
                <v:shapetype id="_x0000_t32" coordsize="21600,21600" o:spt="32" o:oned="t" path="m,l21600,21600e" filled="f">
                  <v:path arrowok="t" fillok="f" o:connecttype="none"/>
                  <o:lock v:ext="edit" shapetype="t"/>
                </v:shapetype>
                <v:shape id="Straight Arrow Connector 4" o:spid="_x0000_s1028" type="#_x0000_t32" style="position:absolute;left:29778;top:35015;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" strokecolor="#7030a0" strokeweight="2.25pt">
                  <v:stroke endarrow="block" joinstyle="miter"/>
                </v:shape>
                <v:shape id="Straight Arrow Connector 5" o:spid="_x0000_s1029" type="#_x0000_t32" style="position:absolute;left:43438;top:35015;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" strokecolor="#7030a0" strokeweight="2.25pt">
                  <v:stroke endarrow="block" joinstyle="miter"/>
                </v:shape>
                <v:shape id="Straight Arrow Connector 6" o:spid="_x0000_s1030" type="#_x0000_t32" style="position:absolute;left:55964;top:35015;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" strokecolor="#7030a0" strokeweight="2.25pt">
                  <v:stroke endarrow="block" joinstyle="miter"/>
                </v:shape>
                <v:roundrect id="Rounded Rectangle 7" o:spid="_x0000_s1031" style="position:absolute;left:79832;top:44939;width:17136;height:109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" fillcolor="white [3201]" strokecolor="red" strokeweight="2.25pt">
                  <v:stroke joinstyle="miter"/>
                  <v:textbox inset="5.4pt,2.7pt,5.4pt,2.7pt">
                    <w:txbxContent>
                      <w:p w14:paraId="3A3533E9" w14:textId="2D2C2295"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A lack of clarity or lack of accessible information could make the participant unsure and not want to engage; they might not see the credibility of the </w:t>
                        </w:r>
                        <w:r w:rsidR="00CE41AC">
                          <w:rPr>
                            <w:rFonts w:asciiTheme="minorHAnsi" w:hAnsi="Calibri" w:cstheme="minorBidi"/>
                            <w:color w:val="000000" w:themeColor="dark1"/>
                            <w:kern w:val="24"/>
                            <w:sz w:val="16"/>
                            <w:szCs w:val="16"/>
                          </w:rPr>
                          <w:t>intervention</w:t>
                        </w:r>
                        <w:r>
                          <w:rPr>
                            <w:rFonts w:asciiTheme="minorHAnsi" w:hAnsi="Calibri" w:cstheme="minorBidi"/>
                            <w:color w:val="000000" w:themeColor="dark1"/>
                            <w:kern w:val="24"/>
                            <w:sz w:val="16"/>
                            <w:szCs w:val="16"/>
                          </w:rPr>
                          <w:t xml:space="preserve"> and be mistrusting of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w:t>
                        </w:r>
                      </w:p>
                    </w:txbxContent>
                  </v:textbox>
                </v:roundrect>
                <v:shape id="Straight Arrow Connector 8" o:spid="_x0000_s1032" type="#_x0000_t32" style="position:absolute;left:81820;top:35144;width:0;height:97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" strokecolor="red" strokeweight="2.25pt">
                  <v:stroke dashstyle="longDashDot" endarrow="block" joinstyle="miter"/>
                </v:shape>
                <v:roundrect id="Rounded Rectangle 9" o:spid="_x0000_s1033" style="position:absolute;left:23950;top:41443;width:11655;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" fillcolor="white [3201]" strokecolor="#7030a0" strokeweight="2.25pt">
                  <v:stroke joinstyle="miter"/>
                  <v:textbox inset="5.4pt,2.7pt,5.4pt,2.7pt">
                    <w:txbxContent>
                      <w:p w14:paraId="1A903F20"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 discusses any concerns the individual might have and listens to him and his experiences non-judgementally.</w:t>
                        </w:r>
                      </w:p>
                    </w:txbxContent>
                  </v:textbox>
                </v:roundrect>
                <v:roundrect id="Rounded Rectangle 10" o:spid="_x0000_s1034" style="position:absolute;left:36578;top:41443;width:13925;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" fillcolor="white [3201]" strokecolor="#7030a0" strokeweight="2.25pt">
                  <v:stroke joinstyle="miter"/>
                  <v:textbox inset="5.4pt,2.7pt,5.4pt,2.7pt">
                    <w:txbxContent>
                      <w:p w14:paraId="66F88F5C" w14:textId="75DC57BF"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works collaboratively with the individual and they mutually agree clear boundaries and expectations held by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and the individual. They could use the ‘talking about how you feel’ section of the PROSPECT toolkit here.</w:t>
                        </w:r>
                      </w:p>
                    </w:txbxContent>
                  </v:textbox>
                </v:roundrect>
                <v:roundrect id="Rounded Rectangle 11" o:spid="_x0000_s1035" style="position:absolute;left:51851;top:41572;width:8922;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" fillcolor="white [3201]" strokecolor="#7030a0" strokeweight="2.25pt">
                  <v:stroke joinstyle="miter"/>
                  <v:textbox inset="5.4pt,2.7pt,5.4pt,2.7pt">
                    <w:txbxContent>
                      <w:p w14:paraId="79293B07" w14:textId="4388221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participant meets with the same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throughout their involvement in the </w:t>
                        </w:r>
                        <w:r w:rsidR="00CE41AC">
                          <w:rPr>
                            <w:rFonts w:asciiTheme="minorHAnsi" w:hAnsi="Calibri" w:cstheme="minorBidi"/>
                            <w:color w:val="000000" w:themeColor="dark1"/>
                            <w:kern w:val="24"/>
                            <w:sz w:val="16"/>
                            <w:szCs w:val="16"/>
                          </w:rPr>
                          <w:t>intervention</w:t>
                        </w:r>
                        <w:r>
                          <w:rPr>
                            <w:rFonts w:asciiTheme="minorHAnsi" w:hAnsi="Calibri" w:cstheme="minorBidi"/>
                            <w:color w:val="000000" w:themeColor="dark1"/>
                            <w:kern w:val="24"/>
                            <w:sz w:val="16"/>
                            <w:szCs w:val="16"/>
                          </w:rPr>
                          <w:t>.</w:t>
                        </w:r>
                      </w:p>
                    </w:txbxContent>
                  </v:textbox>
                </v:roundrect>
                <v:roundrect id="Rounded Rectangle 12" o:spid="_x0000_s1036" style="position:absolute;left:19856;top:5177;width:11655;height:173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" fillcolor="white [3201]" strokecolor="#7030a0" strokeweight="2.25pt">
                  <v:stroke joinstyle="miter"/>
                  <v:textbox inset="5.4pt,2.7pt,5.4pt,2.7pt">
                    <w:txbxContent>
                      <w:p w14:paraId="1A1A15A9"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Practitioners are trained how to approach initial interactions with men in prison, including appropriate verbal and non-verbal language, by someone with lived experience of being in prison.</w:t>
                        </w:r>
                      </w:p>
                    </w:txbxContent>
                  </v:textbox>
                </v:roundrect>
                <v:shape id="Straight Arrow Connector 13" o:spid="_x0000_s1037" type="#_x0000_t32" style="position:absolute;left:25683;top:22571;width:71;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" strokecolor="#7030a0" strokeweight="2.25pt">
                  <v:stroke endarrow="block" joinstyle="miter"/>
                </v:shape>
                <v:roundrect id="Rounded Rectangle 14" o:spid="_x0000_s1038" style="position:absolute;left:32949;top:5177;width:11655;height:173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" fillcolor="white [3201]" strokecolor="#7030a0" strokeweight="2.25pt">
                  <v:stroke joinstyle="miter"/>
                  <v:textbox inset="5.4pt,2.7pt,5.4pt,2.7pt">
                    <w:txbxContent>
                      <w:p w14:paraId="07738C79" w14:textId="3E535436"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Practitioners build trust by showing sincere compassion for, and interest in, the individual, and working in a flexible, person-centred way that shows the individual that the PROSPECT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is genuine.</w:t>
                        </w:r>
                      </w:p>
                    </w:txbxContent>
                  </v:textbox>
                </v:roundrect>
                <v:shape id="Straight Arrow Connector 15" o:spid="_x0000_s1039" type="#_x0000_t32" style="position:absolute;left:38842;top:22571;width:70;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" strokecolor="#7030a0" strokeweight="2.25pt">
                  <v:stroke endarrow="block" joinstyle="miter"/>
                </v:shape>
                <v:roundrect id="Rounded Rectangle 16" o:spid="_x0000_s1040" style="position:absolute;left:46038;top:6095;width:11655;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" fillcolor="white [3201]" strokecolor="#7030a0" strokeweight="2.25pt">
                  <v:stroke joinstyle="miter"/>
                  <v:textbox inset="5.4pt,2.7pt,5.4pt,2.7pt">
                    <w:txbxContent>
                      <w:p w14:paraId="24D00353" w14:textId="2B7B5780"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PROSPECT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should have an informal appearance that is distinguishable from other staff working in the prison</w:t>
                        </w:r>
                      </w:p>
                    </w:txbxContent>
                  </v:textbox>
                </v:roundrect>
                <v:shape id="Straight Arrow Connector 17" o:spid="_x0000_s1041" type="#_x0000_t32" style="position:absolute;left:51617;top:22571;width:70;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" strokecolor="#7030a0" strokeweight="2.25pt">
                  <v:stroke endarrow="block" joinstyle="miter"/>
                </v:shape>
                <v:roundrect id="Rounded Rectangle 18" o:spid="_x0000_s1042" style="position:absolute;left:63725;top:41443;width:12870;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" fillcolor="white [3201]" strokecolor="#7030a0" strokeweight="2.25pt">
                  <v:stroke joinstyle="miter"/>
                  <v:textbox inset="5.4pt,2.7pt,5.4pt,2.7pt">
                    <w:txbxContent>
                      <w:p w14:paraId="6A4EC71E" w14:textId="5033527B"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provides the individual with clear and concise information about the CBSP intervention and explains this to them, developing an informed understanding of what to expect from the CBSP intervention.</w:t>
                        </w:r>
                      </w:p>
                    </w:txbxContent>
                  </v:textbox>
                </v:roundrect>
                <v:shape id="Straight Arrow Connector 19" o:spid="_x0000_s1043" type="#_x0000_t32" style="position:absolute;left:70129;top:35015;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" strokecolor="#7030a0" strokeweight="2.25pt">
                  <v:stroke endarrow="block" joinstyle="miter"/>
                </v:shape>
                <v:roundrect id="Rounded Rectangle 20" o:spid="_x0000_s1044" style="position:absolute;left:59126;top:6095;width:11655;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" fillcolor="white [3201]" strokecolor="#7030a0" strokeweight="2.25pt">
                  <v:stroke joinstyle="miter"/>
                  <v:textbox inset="5.4pt,2.7pt,5.4pt,2.7pt">
                    <w:txbxContent>
                      <w:p w14:paraId="1EEF0874" w14:textId="227F61D0"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is regularly predictably, and reliably available and aims to avoid missing pre-arranged sessions.</w:t>
                        </w:r>
                      </w:p>
                    </w:txbxContent>
                  </v:textbox>
                </v:roundrect>
                <v:shape id="Straight Arrow Connector 21" o:spid="_x0000_s1045" type="#_x0000_t32" style="position:absolute;left:64717;top:22571;width:70;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" strokecolor="#7030a0" strokeweight="2.25pt">
                  <v:stroke endarrow="block" joinstyle="miter"/>
                </v:shape>
                <v:shape id="Straight Arrow Connector 22" o:spid="_x0000_s1046" type="#_x0000_t32" style="position:absolute;left:76593;top:49681;width:3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" strokecolor="#7030a0" strokeweight="2.25pt">
                  <v:stroke endarrow="block" joinstyle="miter"/>
                </v:shape>
                <v:roundrect id="Rounded Rectangle 23" o:spid="_x0000_s1047" style="position:absolute;left:72215;top:6095;width:11655;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" fillcolor="white [3201]" strokecolor="#7030a0" strokeweight="2.25pt">
                  <v:stroke joinstyle="miter"/>
                  <v:textbox inset="5.4pt,2.7pt,5.4pt,2.7pt">
                    <w:txbxContent>
                      <w:p w14:paraId="2885D3E6" w14:textId="7F89FCD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PROSPECT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provides a suitable location in the prison to have 1:1 </w:t>
                        </w:r>
                        <w:proofErr w:type="gramStart"/>
                        <w:r>
                          <w:rPr>
                            <w:rFonts w:asciiTheme="minorHAnsi" w:hAnsi="Calibri" w:cstheme="minorBidi"/>
                            <w:color w:val="000000" w:themeColor="dark1"/>
                            <w:kern w:val="24"/>
                            <w:sz w:val="16"/>
                            <w:szCs w:val="16"/>
                          </w:rPr>
                          <w:t>sessions</w:t>
                        </w:r>
                        <w:proofErr w:type="gramEnd"/>
                        <w:r>
                          <w:rPr>
                            <w:rFonts w:asciiTheme="minorHAnsi" w:hAnsi="Calibri" w:cstheme="minorBidi"/>
                            <w:color w:val="000000" w:themeColor="dark1"/>
                            <w:kern w:val="24"/>
                            <w:sz w:val="16"/>
                            <w:szCs w:val="16"/>
                          </w:rPr>
                          <w:t>, which is private and comfortable, and is clear with the individual about limits of confidentiality.</w:t>
                        </w:r>
                      </w:p>
                    </w:txbxContent>
                  </v:textbox>
                </v:roundrect>
                <v:shape id="Straight Arrow Connector 24" o:spid="_x0000_s1048" type="#_x0000_t32" style="position:absolute;left:77622;top:22656;width:70;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" strokecolor="#7030a0" strokeweight="2.25pt">
                  <v:stroke endarrow="block" joinstyle="miter"/>
                </v:shape>
                <v:shapetype id="_x0000_t202" coordsize="21600,21600" o:spt="202" path="m,l,21600r21600,l21600,xe">
                  <v:stroke joinstyle="miter"/>
                  <v:path gradientshapeok="t" o:connecttype="rect"/>
                </v:shapetype>
                <v:shape id="Title 1" o:spid="_x0000_s1049" type="#_x0000_t202" style="position:absolute;left:18473;top:285;width:78867;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" filled="f" stroked="f">
                  <v:textbox>
                    <w:txbxContent>
                      <w:p w14:paraId="07BF7F52" w14:textId="77777777" w:rsidR="000E0E1C" w:rsidRDefault="000E0E1C" w:rsidP="00293A8F">
                        <w:pPr>
                          <w:pStyle w:val="NormalWeb"/>
                          <w:spacing w:before="0" w:beforeAutospacing="0" w:after="0" w:afterAutospacing="0"/>
                        </w:pPr>
                        <w:r>
                          <w:rPr>
                            <w:rFonts w:asciiTheme="minorHAnsi" w:hAnsi="Calibri" w:cstheme="minorBidi"/>
                            <w:b/>
                            <w:bCs/>
                            <w:color w:val="000000" w:themeColor="text1"/>
                            <w:kern w:val="24"/>
                            <w:sz w:val="30"/>
                            <w:szCs w:val="30"/>
                          </w:rPr>
                          <w:t>PT1 – Trust, willingness and engagement (throughout the CBSP intervention)</w:t>
                        </w:r>
                      </w:p>
                    </w:txbxContent>
                  </v:textbox>
                </v:shape>
              </v:group>
            </w:pict>
          </mc:Fallback>
        </mc:AlternateContent>
      </w:r>
    </w:p>
    <w:p w14:paraId="31F6D4C0" w14:textId="77777777" w:rsidR="00293A8F" w:rsidRDefault="00293A8F" w:rsidP="00293A8F"/>
    <w:p w14:paraId="654C9C18" w14:textId="77777777" w:rsidR="00293A8F" w:rsidRDefault="00293A8F" w:rsidP="00293A8F"/>
    <w:p w14:paraId="470D3676" w14:textId="77777777" w:rsidR="00293A8F" w:rsidRDefault="00293A8F" w:rsidP="00293A8F"/>
    <w:p w14:paraId="60EF1C5D" w14:textId="77777777" w:rsidR="00293A8F" w:rsidRDefault="00293A8F" w:rsidP="00293A8F"/>
    <w:p w14:paraId="50201146" w14:textId="77777777" w:rsidR="00293A8F" w:rsidRDefault="00293A8F" w:rsidP="00293A8F"/>
    <w:p w14:paraId="79437D13" w14:textId="77777777" w:rsidR="00293A8F" w:rsidRDefault="00293A8F" w:rsidP="00293A8F"/>
    <w:p w14:paraId="2D222928" w14:textId="77777777" w:rsidR="00293A8F" w:rsidRDefault="00293A8F" w:rsidP="00293A8F"/>
    <w:p w14:paraId="1291A2B3" w14:textId="77777777" w:rsidR="00293A8F" w:rsidRDefault="00293A8F" w:rsidP="00293A8F"/>
    <w:p w14:paraId="781B6538" w14:textId="77777777" w:rsidR="00293A8F" w:rsidRDefault="00293A8F" w:rsidP="00293A8F"/>
    <w:p w14:paraId="4E071E63" w14:textId="77777777" w:rsidR="00293A8F" w:rsidRDefault="00293A8F" w:rsidP="00293A8F"/>
    <w:p w14:paraId="02259E5A" w14:textId="77777777" w:rsidR="00293A8F" w:rsidRDefault="00293A8F" w:rsidP="00293A8F"/>
    <w:p w14:paraId="783882C3" w14:textId="77777777" w:rsidR="00293A8F" w:rsidRDefault="00293A8F" w:rsidP="00293A8F"/>
    <w:p w14:paraId="2AFD6928" w14:textId="77777777" w:rsidR="00293A8F" w:rsidRDefault="00293A8F" w:rsidP="00293A8F"/>
    <w:p w14:paraId="56B7E6BE" w14:textId="77777777" w:rsidR="00293A8F" w:rsidRDefault="00293A8F" w:rsidP="00293A8F"/>
    <w:p w14:paraId="681BDE3D" w14:textId="77777777" w:rsidR="00293A8F" w:rsidRDefault="00293A8F" w:rsidP="00293A8F"/>
    <w:p w14:paraId="1029B47D" w14:textId="77777777" w:rsidR="00293A8F" w:rsidRDefault="00293A8F" w:rsidP="00293A8F">
      <w:pPr>
        <w:rPr>
          <w:b/>
          <w:bCs/>
        </w:rPr>
      </w:pPr>
      <w:r w:rsidRPr="00BD794E">
        <w:rPr>
          <w:b/>
          <w:bCs/>
        </w:rPr>
        <w:lastRenderedPageBreak/>
        <w:t>PT2 – Readiness and ability (preparatory stage)</w:t>
      </w:r>
    </w:p>
    <w:p w14:paraId="2AFDC939" w14:textId="3DF1D0E4" w:rsidR="00293A8F" w:rsidRPr="00BD794E" w:rsidRDefault="00293A8F" w:rsidP="00293A8F">
      <w:r w:rsidRPr="00BD794E">
        <w:rPr>
          <w:i/>
          <w:iCs/>
          <w:u w:val="single"/>
        </w:rPr>
        <w:t>Theory of change</w:t>
      </w:r>
      <w:r w:rsidRPr="00BD794E">
        <w:rPr>
          <w:i/>
          <w:iCs/>
        </w:rPr>
        <w:t xml:space="preserve">: </w:t>
      </w:r>
      <w:r w:rsidRPr="00BD794E">
        <w:t xml:space="preserve">In order for an individual to move on from the preparatory stage of the </w:t>
      </w:r>
      <w:r w:rsidR="00904E71">
        <w:t>CBSP intervention</w:t>
      </w:r>
      <w:r w:rsidRPr="00BD794E">
        <w:t>, they must be ready, willing and able; this readiness, willingness and ability (drawing from the Motivational Interviewing literature e.g. Britton</w:t>
      </w:r>
      <w:r w:rsidRPr="00BD794E">
        <w:rPr>
          <w:i/>
          <w:iCs/>
        </w:rPr>
        <w:t xml:space="preserve"> et al.</w:t>
      </w:r>
      <w:r w:rsidRPr="00BD794E">
        <w:t xml:space="preserve">, 2008) must be assessed by the </w:t>
      </w:r>
      <w:r w:rsidR="00CE41AC">
        <w:t>practitioner</w:t>
      </w:r>
      <w:r w:rsidRPr="00BD794E">
        <w:t xml:space="preserve">, and where necessary, resources from the PROSPECT toolkit can be utilised to improve and support readiness, willingness and ability. </w:t>
      </w:r>
      <w:r w:rsidRPr="00BD794E">
        <w:rPr>
          <w:b/>
          <w:bCs/>
        </w:rPr>
        <w:t>Only</w:t>
      </w:r>
      <w:r w:rsidRPr="00BD794E">
        <w:t xml:space="preserve"> when the individual is ready, </w:t>
      </w:r>
      <w:r w:rsidR="00F75E7B" w:rsidRPr="00BD794E">
        <w:t>willing,</w:t>
      </w:r>
      <w:r w:rsidRPr="00BD794E">
        <w:t xml:space="preserve"> and able to move on the change work will they have more successful engagement with the </w:t>
      </w:r>
      <w:r w:rsidR="00CE41AC">
        <w:t>intervention</w:t>
      </w:r>
      <w:r w:rsidRPr="00BD794E">
        <w:t xml:space="preserve"> content, then this will lead to an overall improvement in [measurable outcomes] and then a reduction in [long-term outcome/s].</w:t>
      </w:r>
    </w:p>
    <w:p w14:paraId="651D50D1" w14:textId="77777777" w:rsidR="00293A8F" w:rsidRPr="00BD794E" w:rsidRDefault="00293A8F" w:rsidP="00293A8F">
      <w:r w:rsidRPr="00BD794E">
        <w:rPr>
          <w:i/>
          <w:iCs/>
          <w:u w:val="single"/>
        </w:rPr>
        <w:t>Theory of action:</w:t>
      </w:r>
      <w:r w:rsidRPr="00BD794E">
        <w:t xml:space="preserve"> The PROSPECT toolkit is the way through which the </w:t>
      </w:r>
      <w:r w:rsidR="00904E71">
        <w:t>CBSP intervention</w:t>
      </w:r>
      <w:r w:rsidRPr="00BD794E">
        <w:t xml:space="preserve"> enables a number of mechanisms to support individuals to work towards being more ready, willing and able to engage with the ‘change work’ stage of the </w:t>
      </w:r>
      <w:r w:rsidR="00904E71">
        <w:t>CBSP intervention</w:t>
      </w:r>
      <w:r w:rsidRPr="00BD794E">
        <w:t xml:space="preserve">. </w:t>
      </w:r>
    </w:p>
    <w:p w14:paraId="30B25C36" w14:textId="30D4FBCD" w:rsidR="00293A8F" w:rsidRPr="00BD794E" w:rsidRDefault="00293A8F" w:rsidP="00293A8F">
      <w:r w:rsidRPr="00BD794E">
        <w:t xml:space="preserve">An important mechanism to ensure that individuals are ready to engage with the change work stage of the </w:t>
      </w:r>
      <w:r w:rsidR="00904E71">
        <w:t>CBSP intervention</w:t>
      </w:r>
      <w:r w:rsidRPr="00BD794E">
        <w:t xml:space="preserve"> is to ensure that they are open to talking about their feelings and emotions. To do this, resources are included in the toolkit to support PROSPECT </w:t>
      </w:r>
      <w:r w:rsidR="00CE41AC">
        <w:t>practitioner</w:t>
      </w:r>
      <w:r w:rsidRPr="00BD794E">
        <w:t xml:space="preserve">s in broaching conversations about feelings and suicide with participants who might be resistant or find it difficult to do so. </w:t>
      </w:r>
      <w:r w:rsidR="00BE010D">
        <w:t>Practitioner</w:t>
      </w:r>
      <w:r w:rsidRPr="00BD794E">
        <w:t xml:space="preserve">s will be trained to understand when and why an individual might be resistant, or find it challenging, to talk about these topics, so that they will know when it is appropriate to utilise these resources. If used at the right time and in the right way, these resources, and the </w:t>
      </w:r>
      <w:r w:rsidR="00CE41AC">
        <w:t>practitioner</w:t>
      </w:r>
      <w:r w:rsidRPr="00BD794E">
        <w:t xml:space="preserve">’s approach, will help to make the individual feel at ease and comfortable. They will then be more likely to open up and be honest with the </w:t>
      </w:r>
      <w:r w:rsidR="00CE41AC">
        <w:t>practitioner</w:t>
      </w:r>
      <w:r w:rsidRPr="00BD794E">
        <w:t xml:space="preserve">, and then ready to move on to the change work stage. This need for openness is important but barriers to ‘being open to talk about my feelings’ may come from an unwillingness and / or an inability to do so. The resources in the toolkit have been developed to support the </w:t>
      </w:r>
      <w:r w:rsidR="00CE41AC">
        <w:t>practitioner</w:t>
      </w:r>
      <w:r w:rsidRPr="00BD794E">
        <w:t xml:space="preserve"> to address any potential inability held by the individual, but these resources may be less relevant or helpful for the </w:t>
      </w:r>
      <w:r w:rsidR="00CE41AC">
        <w:t>practitioner</w:t>
      </w:r>
      <w:r w:rsidRPr="00BD794E">
        <w:t xml:space="preserve"> trying to address an unwillingness to talk about feelings. When working with unwillingness, the </w:t>
      </w:r>
      <w:r w:rsidR="00CE41AC">
        <w:t>practitioner</w:t>
      </w:r>
      <w:r w:rsidRPr="00BD794E">
        <w:t xml:space="preserve"> would also be guided more towards adopting a Motivational Interviewing approach to their conversations with the clients. </w:t>
      </w:r>
    </w:p>
    <w:p w14:paraId="458847E0" w14:textId="73B4751D" w:rsidR="00293A8F" w:rsidRPr="00BD794E" w:rsidRDefault="00293A8F" w:rsidP="00293A8F">
      <w:r w:rsidRPr="00BD794E">
        <w:t xml:space="preserve">To support individuals to feel more able to talk about their emotions and feelings, other resources that are based on existing psycho-education activities are included in the toolkit. These resources are designed to explore different emotions and how these can be linked to associated thoughts, feelings and behaviours. The </w:t>
      </w:r>
      <w:r w:rsidR="00CE41AC">
        <w:t>practitioner</w:t>
      </w:r>
      <w:r w:rsidRPr="00BD794E">
        <w:t xml:space="preserve">s will be trained by their </w:t>
      </w:r>
      <w:r w:rsidR="00F75E7B">
        <w:t>supervisor</w:t>
      </w:r>
      <w:r w:rsidRPr="00BD794E">
        <w:t xml:space="preserve"> to assess when to utilise this section of the toolkit, and how each resource should be used. </w:t>
      </w:r>
      <w:r w:rsidRPr="00BD794E">
        <w:lastRenderedPageBreak/>
        <w:t xml:space="preserve">The aim is to provide a space for shared learning about emotions, meaning that the </w:t>
      </w:r>
      <w:r w:rsidR="00CE41AC">
        <w:t>practitioner</w:t>
      </w:r>
      <w:r w:rsidRPr="00BD794E">
        <w:t xml:space="preserve"> can learn more about what challenges the individual might have when asked to express their emotions and discuss their feelings, and then use the resources in the toolkit to develop the individual’s ability to talk about their emotions and feelings. Men in prison will have varying degrees of literacy and emotional literacy. The </w:t>
      </w:r>
      <w:r w:rsidR="00CE41AC">
        <w:t>practitioner</w:t>
      </w:r>
      <w:r w:rsidRPr="00BD794E">
        <w:t xml:space="preserve"> will know how to assess this, as directed by the PROSPECT training and manual, and will utilise the toolkit using a person-centred approach, making a collaborative decision with the individual about which resources might be helpful to them. Appropriate use of the resources will mean that individuals will have a better understanding of emotions and improved emotional literacy, but if they are presented at the wrong time or at a pace that is too fast or too slow, this may encourage disengagement and won’t work. </w:t>
      </w:r>
    </w:p>
    <w:p w14:paraId="183A486D" w14:textId="55B6BB86" w:rsidR="00293A8F" w:rsidRPr="00BD794E" w:rsidRDefault="00293A8F" w:rsidP="00293A8F">
      <w:r w:rsidRPr="00BD794E">
        <w:t xml:space="preserve">PROSPECT </w:t>
      </w:r>
      <w:r w:rsidR="00CE41AC">
        <w:t>practitioner</w:t>
      </w:r>
      <w:r w:rsidRPr="00BD794E">
        <w:t xml:space="preserve">s that are experienced in working with CBT-based interventions or similar talking therapies might consider using alternative resources or techniques (such as motivational interviewing) to promote readiness, </w:t>
      </w:r>
      <w:r w:rsidR="00604367" w:rsidRPr="00BD794E">
        <w:t>willingness,</w:t>
      </w:r>
      <w:r w:rsidRPr="00BD794E">
        <w:t xml:space="preserve"> and ability of individuals that they meet with when delivering the </w:t>
      </w:r>
      <w:r w:rsidR="00904E71">
        <w:t>CBSP intervention</w:t>
      </w:r>
      <w:r w:rsidRPr="00BD794E">
        <w:t xml:space="preserve">. If they wish to utilise other resources that aren’t already included in the toolkit, this should be discussed with their supervisor and any changes to the toolkit must be manualised across all </w:t>
      </w:r>
      <w:r w:rsidR="00CE41AC">
        <w:t>practitioner</w:t>
      </w:r>
      <w:r w:rsidRPr="00BD794E">
        <w:t xml:space="preserve">s to ensure consistency of approach. </w:t>
      </w:r>
    </w:p>
    <w:p w14:paraId="0EF92E3B" w14:textId="404D65D5" w:rsidR="00293A8F" w:rsidRPr="00BD794E" w:rsidRDefault="00293A8F" w:rsidP="00293A8F">
      <w:r w:rsidRPr="00BD794E">
        <w:t xml:space="preserve">While the PROSPECT toolkit is mostly targeted for use in the engagement phase of the initial preparatory stage, it can be used and re-used throughout the </w:t>
      </w:r>
      <w:r w:rsidR="00CE41AC">
        <w:t>intervention</w:t>
      </w:r>
      <w:r w:rsidRPr="00BD794E">
        <w:t xml:space="preserve">. If the </w:t>
      </w:r>
      <w:r w:rsidR="00CE41AC">
        <w:t>practitioner</w:t>
      </w:r>
      <w:r w:rsidRPr="00BD794E">
        <w:t xml:space="preserve"> finds an individual to be struggling with some of the change work modules, the </w:t>
      </w:r>
      <w:r w:rsidR="00CE41AC">
        <w:t>practitioner</w:t>
      </w:r>
      <w:r w:rsidRPr="00BD794E">
        <w:t xml:space="preserve"> should consider utilising some of the toolkit resources to help support the individual in building up their ability to meaningfully engage with and access the change work content.  </w:t>
      </w:r>
    </w:p>
    <w:p w14:paraId="086F3C7E" w14:textId="77777777" w:rsidR="00293A8F" w:rsidRDefault="00293A8F" w:rsidP="00293A8F"/>
    <w:p w14:paraId="2E7063F3" w14:textId="77777777" w:rsidR="00293A8F" w:rsidRDefault="00293A8F" w:rsidP="00293A8F"/>
    <w:p w14:paraId="28B72145" w14:textId="77777777" w:rsidR="00293A8F" w:rsidRDefault="00293A8F" w:rsidP="00293A8F"/>
    <w:p w14:paraId="14840C31" w14:textId="77777777" w:rsidR="00293A8F" w:rsidRDefault="00293A8F" w:rsidP="00293A8F"/>
    <w:p w14:paraId="28D46927" w14:textId="77777777" w:rsidR="00293A8F" w:rsidRDefault="00293A8F" w:rsidP="00293A8F"/>
    <w:p w14:paraId="77D2BD3B" w14:textId="77777777" w:rsidR="00293A8F" w:rsidRDefault="00BE010D" w:rsidP="00293A8F">
      <w:r w:rsidRPr="00BD794E">
        <w:rPr>
          <w:noProof/>
          <w:lang w:eastAsia="en-GB"/>
        </w:rPr>
        <w:lastRenderedPageBreak/>
        <mc:AlternateContent>
          <mc:Choice Requires="wpg">
            <w:drawing>
              <wp:anchor distT="0" distB="0" distL="114300" distR="114300" simplePos="0" relativeHeight="251660288" behindDoc="0" locked="0" layoutInCell="1" allowOverlap="1" wp14:anchorId="61D4AF5D" wp14:editId="37587607">
                <wp:simplePos x="0" y="0"/>
                <wp:positionH relativeFrom="column">
                  <wp:posOffset>520995</wp:posOffset>
                </wp:positionH>
                <wp:positionV relativeFrom="paragraph">
                  <wp:posOffset>10633</wp:posOffset>
                </wp:positionV>
                <wp:extent cx="7987003" cy="5709598"/>
                <wp:effectExtent l="19050" t="0" r="0" b="24765"/>
                <wp:wrapNone/>
                <wp:docPr id="1" name="Group 2"/>
                <wp:cNvGraphicFramePr/>
                <a:graphic xmlns:a="http://schemas.openxmlformats.org/drawingml/2006/main">
                  <a:graphicData uri="http://schemas.microsoft.com/office/word/2010/wordprocessingGroup">
                    <wpg:wgp>
                      <wpg:cNvGrpSpPr/>
                      <wpg:grpSpPr>
                        <a:xfrm>
                          <a:off x="0" y="0"/>
                          <a:ext cx="7987003" cy="5709598"/>
                          <a:chOff x="1985672" y="180975"/>
                          <a:chExt cx="7987003" cy="5709598"/>
                        </a:xfrm>
                      </wpg:grpSpPr>
                      <wps:wsp>
                        <wps:cNvPr id="26" name="Rounded Rectangle 26"/>
                        <wps:cNvSpPr/>
                        <wps:spPr>
                          <a:xfrm>
                            <a:off x="2235394" y="2986778"/>
                            <a:ext cx="6151617" cy="600501"/>
                          </a:xfrm>
                          <a:prstGeom prst="roundRect">
                            <a:avLst/>
                          </a:prstGeom>
                          <a:ln w="28575">
                            <a:solidFill>
                              <a:srgbClr val="00B050"/>
                            </a:solidFill>
                          </a:ln>
                        </wps:spPr>
                        <wps:style>
                          <a:lnRef idx="2">
                            <a:schemeClr val="accent5"/>
                          </a:lnRef>
                          <a:fillRef idx="1">
                            <a:schemeClr val="lt1"/>
                          </a:fillRef>
                          <a:effectRef idx="0">
                            <a:schemeClr val="accent5"/>
                          </a:effectRef>
                          <a:fontRef idx="minor">
                            <a:schemeClr val="dk1"/>
                          </a:fontRef>
                        </wps:style>
                        <wps:txbx>
                          <w:txbxContent>
                            <w:p w14:paraId="61A28DAE" w14:textId="77777777" w:rsidR="000E0E1C" w:rsidRDefault="000E0E1C" w:rsidP="00293A8F">
                              <w:pPr>
                                <w:pStyle w:val="NormalWeb"/>
                                <w:spacing w:before="0" w:beforeAutospacing="0" w:after="0" w:afterAutospacing="0"/>
                                <w:jc w:val="center"/>
                              </w:pPr>
                              <w:r>
                                <w:rPr>
                                  <w:rFonts w:asciiTheme="minorHAnsi" w:hAnsi="Calibri" w:cstheme="minorBidi"/>
                                  <w:color w:val="000000" w:themeColor="text1"/>
                                  <w:kern w:val="24"/>
                                  <w:sz w:val="16"/>
                                  <w:szCs w:val="16"/>
                                </w:rPr>
                                <w:t>More engaged participant who is ready and able to participate in the CBSP intervention</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27" name="Straight Arrow Connector 27"/>
                        <wps:cNvCnPr/>
                        <wps:spPr>
                          <a:xfrm flipV="1">
                            <a:off x="3158794" y="3587278"/>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8" name="Straight Arrow Connector 28"/>
                        <wps:cNvCnPr/>
                        <wps:spPr>
                          <a:xfrm flipV="1">
                            <a:off x="4467649" y="3587278"/>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9" name="Straight Arrow Connector 29"/>
                        <wps:cNvCnPr/>
                        <wps:spPr>
                          <a:xfrm flipV="1">
                            <a:off x="5767931" y="3587278"/>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30" name="Rounded Rectangle 30"/>
                        <wps:cNvSpPr/>
                        <wps:spPr>
                          <a:xfrm>
                            <a:off x="7983398" y="4579687"/>
                            <a:ext cx="1713614" cy="948383"/>
                          </a:xfrm>
                          <a:prstGeom prst="roundRect">
                            <a:avLst/>
                          </a:prstGeom>
                          <a:ln w="28575">
                            <a:solidFill>
                              <a:srgbClr val="FF0000"/>
                            </a:solidFill>
                          </a:ln>
                        </wps:spPr>
                        <wps:style>
                          <a:lnRef idx="2">
                            <a:schemeClr val="accent5"/>
                          </a:lnRef>
                          <a:fillRef idx="1">
                            <a:schemeClr val="lt1"/>
                          </a:fillRef>
                          <a:effectRef idx="0">
                            <a:schemeClr val="accent5"/>
                          </a:effectRef>
                          <a:fontRef idx="minor">
                            <a:schemeClr val="dk1"/>
                          </a:fontRef>
                        </wps:style>
                        <wps:txbx>
                          <w:txbxContent>
                            <w:p w14:paraId="21B51D60"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If Toolkit resources are presented at the wrong time or at a pace that is too fast or too slow, this may encourage disengagement and won’t work. </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31" name="Straight Arrow Connector 31"/>
                        <wps:cNvCnPr/>
                        <wps:spPr>
                          <a:xfrm flipV="1">
                            <a:off x="8182034" y="3600156"/>
                            <a:ext cx="0" cy="979530"/>
                          </a:xfrm>
                          <a:prstGeom prst="straightConnector1">
                            <a:avLst/>
                          </a:prstGeom>
                          <a:ln w="28575">
                            <a:solidFill>
                              <a:srgbClr val="FF0000"/>
                            </a:solidFill>
                            <a:prstDash val="lgDashDot"/>
                            <a:tailEnd type="triangle"/>
                          </a:ln>
                        </wps:spPr>
                        <wps:style>
                          <a:lnRef idx="1">
                            <a:schemeClr val="accent2"/>
                          </a:lnRef>
                          <a:fillRef idx="0">
                            <a:schemeClr val="accent2"/>
                          </a:fillRef>
                          <a:effectRef idx="0">
                            <a:schemeClr val="accent2"/>
                          </a:effectRef>
                          <a:fontRef idx="minor">
                            <a:schemeClr val="tx1"/>
                          </a:fontRef>
                        </wps:style>
                        <wps:bodyPr/>
                      </wps:wsp>
                      <wps:wsp>
                        <wps:cNvPr id="224" name="Rounded Rectangle 224"/>
                        <wps:cNvSpPr/>
                        <wps:spPr>
                          <a:xfrm>
                            <a:off x="2576054" y="4230066"/>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498194FD" w14:textId="375E3AB1"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Experienced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s use alternative resources or techniques to promote the participant’s readiness and ability. Any changes are discussed with the supervisor and manualised.</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25" name="Rounded Rectangle 225"/>
                        <wps:cNvSpPr/>
                        <wps:spPr>
                          <a:xfrm>
                            <a:off x="3884909" y="4230067"/>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5287E2AE" w14:textId="1E17BBA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If appropriate,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utilises the Toolkit resources throughout the CBSP intervention, if/when they feel that it would support the participant’s readiness and ability to engage.</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26" name="Rounded Rectangle 226"/>
                        <wps:cNvSpPr/>
                        <wps:spPr>
                          <a:xfrm>
                            <a:off x="7221530" y="703763"/>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7D1641F1" w14:textId="3DFC6C21"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learns more about what challenges the individual might have when asked to express their emotions and discuss their feelings.</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27" name="Rounded Rectangle 227"/>
                        <wps:cNvSpPr/>
                        <wps:spPr>
                          <a:xfrm>
                            <a:off x="1985672" y="695249"/>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68B71C04"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 utilises the ‘talking about how you feel’ section in the Toolkit when broaching conversations about feelings and suicide with participants who might be resistant or find it difficult to do so.</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28" name="Straight Arrow Connector 228"/>
                        <wps:cNvCnPr/>
                        <wps:spPr>
                          <a:xfrm>
                            <a:off x="2568413" y="2342877"/>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29" name="Rounded Rectangle 229"/>
                        <wps:cNvSpPr/>
                        <wps:spPr>
                          <a:xfrm>
                            <a:off x="3294910" y="574379"/>
                            <a:ext cx="1165480" cy="1768381"/>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3B07A033"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Practitioners are trained to understand when and why an individual might be resistant, or find it challenging, to talk about their feelings, so that they will know when it is appropriate to utilise these resources.</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30" name="Straight Arrow Connector 230"/>
                        <wps:cNvCnPr/>
                        <wps:spPr>
                          <a:xfrm>
                            <a:off x="3884264" y="2342877"/>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31" name="Rounded Rectangle 231"/>
                        <wps:cNvSpPr/>
                        <wps:spPr>
                          <a:xfrm>
                            <a:off x="4603850" y="695249"/>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57ECDBD8" w14:textId="2E1FB3CB"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When working with unwillingness,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would also be guided more towards adopting a Motivational Interviewing approach to their conversations with the clients. </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32" name="Straight Arrow Connector 232"/>
                        <wps:cNvCnPr/>
                        <wps:spPr>
                          <a:xfrm>
                            <a:off x="5161781" y="2342877"/>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33" name="Rounded Rectangle 233"/>
                        <wps:cNvSpPr/>
                        <wps:spPr>
                          <a:xfrm>
                            <a:off x="6494046" y="4230065"/>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7CD04F9E"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 utilises appropriate resources from the Toolkit at a suitable pace and when they are most useful to the participant.</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34" name="Straight Arrow Connector 234"/>
                        <wps:cNvCnPr/>
                        <wps:spPr>
                          <a:xfrm flipV="1">
                            <a:off x="7060589" y="3587278"/>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35" name="Rounded Rectangle 235"/>
                        <wps:cNvSpPr/>
                        <wps:spPr>
                          <a:xfrm>
                            <a:off x="5912690" y="695249"/>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234AEE2D" w14:textId="114C265B"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will know how to assess the participant’s ability in talking about their emotions, as directed by the PROSPECT training and manual.</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36" name="Straight Arrow Connector 236"/>
                        <wps:cNvCnPr/>
                        <wps:spPr>
                          <a:xfrm>
                            <a:off x="6471702" y="2342877"/>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37" name="Straight Arrow Connector 237"/>
                        <wps:cNvCnPr/>
                        <wps:spPr>
                          <a:xfrm>
                            <a:off x="7669844" y="5066758"/>
                            <a:ext cx="313555" cy="0"/>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38" name="Rounded Rectangle 238"/>
                        <wps:cNvSpPr/>
                        <wps:spPr>
                          <a:xfrm>
                            <a:off x="5185191" y="4242944"/>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6F78E535" w14:textId="06174D5F"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will utilise the toolkit using a person-centred approach, making a collaborative decision with the individual about which resources might be helpful to them.</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39" name="Straight Arrow Connector 239"/>
                        <wps:cNvCnPr/>
                        <wps:spPr>
                          <a:xfrm>
                            <a:off x="7762273" y="2351391"/>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40" name="Title 1"/>
                        <wps:cNvSpPr txBox="1">
                          <a:spLocks/>
                        </wps:cNvSpPr>
                        <wps:spPr>
                          <a:xfrm>
                            <a:off x="2085975" y="180975"/>
                            <a:ext cx="7886700" cy="327551"/>
                          </a:xfrm>
                          <a:prstGeom prst="rect">
                            <a:avLst/>
                          </a:prstGeom>
                        </wps:spPr>
                        <wps:txbx>
                          <w:txbxContent>
                            <w:p w14:paraId="2D4C2D65" w14:textId="77777777" w:rsidR="000E0E1C" w:rsidRDefault="000E0E1C" w:rsidP="00293A8F">
                              <w:pPr>
                                <w:pStyle w:val="NormalWeb"/>
                                <w:spacing w:before="0" w:beforeAutospacing="0" w:after="0" w:afterAutospacing="0"/>
                              </w:pPr>
                              <w:r>
                                <w:rPr>
                                  <w:rFonts w:asciiTheme="minorHAnsi" w:hAnsi="Calibri" w:cstheme="minorBidi"/>
                                  <w:b/>
                                  <w:bCs/>
                                  <w:color w:val="000000" w:themeColor="text1"/>
                                  <w:kern w:val="24"/>
                                  <w:sz w:val="30"/>
                                  <w:szCs w:val="30"/>
                                </w:rPr>
                                <w:t>PT2 – Readiness and ability (preparatory stage)</w:t>
                              </w:r>
                            </w:p>
                          </w:txbxContent>
                        </wps:txbx>
                        <wps:bodyPr>
                          <a:norm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D4AF5D" id="_x0000_s1050" style="position:absolute;left:0;text-align:left;margin-left:41pt;margin-top:.85pt;width:628.9pt;height:449.55pt;z-index:251660288;mso-width-relative:margin;mso-height-relative:margin" coordorigin="19856,1809" coordsize="79870,5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">
                <v:roundrect id="Rounded Rectangle 26" o:spid="_x0000_s1051" style="position:absolute;left:22353;top:29867;width:61517;height:60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" fillcolor="white [3201]" strokecolor="#00b050" strokeweight="2.25pt">
                  <v:stroke joinstyle="miter"/>
                  <v:textbox inset="5.4pt,2.7pt,5.4pt,2.7pt">
                    <w:txbxContent>
                      <w:p w14:paraId="61A28DAE" w14:textId="77777777" w:rsidR="000E0E1C" w:rsidRDefault="000E0E1C" w:rsidP="00293A8F">
                        <w:pPr>
                          <w:pStyle w:val="NormalWeb"/>
                          <w:spacing w:before="0" w:beforeAutospacing="0" w:after="0" w:afterAutospacing="0"/>
                          <w:jc w:val="center"/>
                        </w:pPr>
                        <w:r>
                          <w:rPr>
                            <w:rFonts w:asciiTheme="minorHAnsi" w:hAnsi="Calibri" w:cstheme="minorBidi"/>
                            <w:color w:val="000000" w:themeColor="text1"/>
                            <w:kern w:val="24"/>
                            <w:sz w:val="16"/>
                            <w:szCs w:val="16"/>
                          </w:rPr>
                          <w:t>More engaged participant who is ready and able to participate in the CBSP intervention</w:t>
                        </w:r>
                      </w:p>
                    </w:txbxContent>
                  </v:textbox>
                </v:roundrect>
                <v:shape id="Straight Arrow Connector 27" o:spid="_x0000_s1052" type="#_x0000_t32" style="position:absolute;left:31587;top:35872;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" strokecolor="#7030a0" strokeweight="2.25pt">
                  <v:stroke endarrow="block" joinstyle="miter"/>
                </v:shape>
                <v:shape id="Straight Arrow Connector 28" o:spid="_x0000_s1053" type="#_x0000_t32" style="position:absolute;left:44676;top:35872;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" strokecolor="#7030a0" strokeweight="2.25pt">
                  <v:stroke endarrow="block" joinstyle="miter"/>
                </v:shape>
                <v:shape id="Straight Arrow Connector 29" o:spid="_x0000_s1054" type="#_x0000_t32" style="position:absolute;left:57679;top:35872;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" strokecolor="#7030a0" strokeweight="2.25pt">
                  <v:stroke endarrow="block" joinstyle="miter"/>
                </v:shape>
                <v:roundrect id="Rounded Rectangle 30" o:spid="_x0000_s1055" style="position:absolute;left:79833;top:45796;width:17137;height:94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" fillcolor="white [3201]" strokecolor="red" strokeweight="2.25pt">
                  <v:stroke joinstyle="miter"/>
                  <v:textbox inset="5.4pt,2.7pt,5.4pt,2.7pt">
                    <w:txbxContent>
                      <w:p w14:paraId="21B51D60"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If Toolkit resources are presented at the wrong time or at a pace that is too fast or too slow, this may encourage disengagement and won’t work. </w:t>
                        </w:r>
                      </w:p>
                    </w:txbxContent>
                  </v:textbox>
                </v:roundrect>
                <v:shape id="Straight Arrow Connector 31" o:spid="_x0000_s1056" type="#_x0000_t32" style="position:absolute;left:81820;top:36001;width:0;height:97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" strokecolor="red" strokeweight="2.25pt">
                  <v:stroke dashstyle="longDashDot" endarrow="block" joinstyle="miter"/>
                </v:shape>
                <v:roundrect id="Rounded Rectangle 224" o:spid="_x0000_s1057" style="position:absolute;left:25760;top:42300;width:11655;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" fillcolor="white [3201]" strokecolor="#7030a0" strokeweight="2.25pt">
                  <v:stroke joinstyle="miter"/>
                  <v:textbox inset="5.4pt,2.7pt,5.4pt,2.7pt">
                    <w:txbxContent>
                      <w:p w14:paraId="498194FD" w14:textId="375E3AB1"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Experienced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s use alternative resources or techniques to promote the participant’s readiness and ability. Any changes are discussed with the supervisor and manualised.</w:t>
                        </w:r>
                      </w:p>
                    </w:txbxContent>
                  </v:textbox>
                </v:roundrect>
                <v:roundrect id="Rounded Rectangle 225" o:spid="_x0000_s1058" style="position:absolute;left:38849;top:42300;width:11654;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" fillcolor="white [3201]" strokecolor="#7030a0" strokeweight="2.25pt">
                  <v:stroke joinstyle="miter"/>
                  <v:textbox inset="5.4pt,2.7pt,5.4pt,2.7pt">
                    <w:txbxContent>
                      <w:p w14:paraId="5287E2AE" w14:textId="1E17BBA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If appropriate,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utilises the Toolkit resources throughout the CBSP intervention, if/when they feel that it would support the participant’s readiness and ability to engage.</w:t>
                        </w:r>
                      </w:p>
                    </w:txbxContent>
                  </v:textbox>
                </v:roundrect>
                <v:roundrect id="Rounded Rectangle 226" o:spid="_x0000_s1059" style="position:absolute;left:72215;top:7037;width:11655;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" fillcolor="white [3201]" strokecolor="#7030a0" strokeweight="2.25pt">
                  <v:stroke joinstyle="miter"/>
                  <v:textbox inset="5.4pt,2.7pt,5.4pt,2.7pt">
                    <w:txbxContent>
                      <w:p w14:paraId="7D1641F1" w14:textId="3DFC6C21"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learns more about what challenges the individual might have when asked to express their emotions and discuss their feelings.</w:t>
                        </w:r>
                      </w:p>
                    </w:txbxContent>
                  </v:textbox>
                </v:roundrect>
                <v:roundrect id="Rounded Rectangle 227" o:spid="_x0000_s1060" style="position:absolute;left:19856;top:6952;width:11655;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" fillcolor="white [3201]" strokecolor="#7030a0" strokeweight="2.25pt">
                  <v:stroke joinstyle="miter"/>
                  <v:textbox inset="5.4pt,2.7pt,5.4pt,2.7pt">
                    <w:txbxContent>
                      <w:p w14:paraId="68B71C04"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 utilises the ‘talking about how you feel’ section in the Toolkit when broaching conversations about feelings and suicide with participants who might be resistant or find it difficult to do so.</w:t>
                        </w:r>
                      </w:p>
                    </w:txbxContent>
                  </v:textbox>
                </v:roundrect>
                <v:shape id="Straight Arrow Connector 228" o:spid="_x0000_s1061" type="#_x0000_t32" style="position:absolute;left:25684;top:23428;width:70;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" strokecolor="#7030a0" strokeweight="2.25pt">
                  <v:stroke endarrow="block" joinstyle="miter"/>
                </v:shape>
                <v:roundrect id="Rounded Rectangle 229" o:spid="_x0000_s1062" style="position:absolute;left:32949;top:5743;width:11654;height:176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" fillcolor="white [3201]" strokecolor="#7030a0" strokeweight="2.25pt">
                  <v:stroke joinstyle="miter"/>
                  <v:textbox inset="5.4pt,2.7pt,5.4pt,2.7pt">
                    <w:txbxContent>
                      <w:p w14:paraId="3B07A033"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Practitioners are trained to understand when and why an individual might be resistant, or find it challenging, to talk about their feelings, so that they will know when it is appropriate to utilise these resources.</w:t>
                        </w:r>
                      </w:p>
                    </w:txbxContent>
                  </v:textbox>
                </v:roundrect>
                <v:shape id="Straight Arrow Connector 230" o:spid="_x0000_s1063" type="#_x0000_t32" style="position:absolute;left:38842;top:23428;width:70;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" strokecolor="#7030a0" strokeweight="2.25pt">
                  <v:stroke endarrow="block" joinstyle="miter"/>
                </v:shape>
                <v:roundrect id="Rounded Rectangle 231" o:spid="_x0000_s1064" style="position:absolute;left:46038;top:6952;width:11655;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" fillcolor="white [3201]" strokecolor="#7030a0" strokeweight="2.25pt">
                  <v:stroke joinstyle="miter"/>
                  <v:textbox inset="5.4pt,2.7pt,5.4pt,2.7pt">
                    <w:txbxContent>
                      <w:p w14:paraId="57ECDBD8" w14:textId="2E1FB3CB"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When working with unwillingness,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would also be guided more towards adopting a Motivational Interviewing approach to their conversations with the clients. </w:t>
                        </w:r>
                      </w:p>
                    </w:txbxContent>
                  </v:textbox>
                </v:roundrect>
                <v:shape id="Straight Arrow Connector 232" o:spid="_x0000_s1065" type="#_x0000_t32" style="position:absolute;left:51617;top:23428;width:70;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" strokecolor="#7030a0" strokeweight="2.25pt">
                  <v:stroke endarrow="block" joinstyle="miter"/>
                </v:shape>
                <v:roundrect id="Rounded Rectangle 233" o:spid="_x0000_s1066" style="position:absolute;left:64940;top:42300;width:11655;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" fillcolor="white [3201]" strokecolor="#7030a0" strokeweight="2.25pt">
                  <v:stroke joinstyle="miter"/>
                  <v:textbox inset="5.4pt,2.7pt,5.4pt,2.7pt">
                    <w:txbxContent>
                      <w:p w14:paraId="7CD04F9E"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 utilises appropriate resources from the Toolkit at a suitable pace and when they are most useful to the participant.</w:t>
                        </w:r>
                      </w:p>
                    </w:txbxContent>
                  </v:textbox>
                </v:roundrect>
                <v:shape id="Straight Arrow Connector 234" o:spid="_x0000_s1067" type="#_x0000_t32" style="position:absolute;left:70605;top:35872;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" strokecolor="#7030a0" strokeweight="2.25pt">
                  <v:stroke endarrow="block" joinstyle="miter"/>
                </v:shape>
                <v:roundrect id="Rounded Rectangle 235" o:spid="_x0000_s1068" style="position:absolute;left:59126;top:6952;width:11655;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" fillcolor="white [3201]" strokecolor="#7030a0" strokeweight="2.25pt">
                  <v:stroke joinstyle="miter"/>
                  <v:textbox inset="5.4pt,2.7pt,5.4pt,2.7pt">
                    <w:txbxContent>
                      <w:p w14:paraId="234AEE2D" w14:textId="114C265B"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will know how to assess the participant’s ability in talking about their emotions, as directed by the PROSPECT training and manual.</w:t>
                        </w:r>
                      </w:p>
                    </w:txbxContent>
                  </v:textbox>
                </v:roundrect>
                <v:shape id="Straight Arrow Connector 236" o:spid="_x0000_s1069" type="#_x0000_t32" style="position:absolute;left:64717;top:23428;width:70;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" strokecolor="#7030a0" strokeweight="2.25pt">
                  <v:stroke endarrow="block" joinstyle="miter"/>
                </v:shape>
                <v:shape id="Straight Arrow Connector 237" o:spid="_x0000_s1070" type="#_x0000_t32" style="position:absolute;left:76698;top:50667;width:31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" strokecolor="#7030a0" strokeweight="2.25pt">
                  <v:stroke endarrow="block" joinstyle="miter"/>
                </v:shape>
                <v:roundrect id="Rounded Rectangle 238" o:spid="_x0000_s1071" style="position:absolute;left:51851;top:42429;width:11655;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" fillcolor="white [3201]" strokecolor="#7030a0" strokeweight="2.25pt">
                  <v:stroke joinstyle="miter"/>
                  <v:textbox inset="5.4pt,2.7pt,5.4pt,2.7pt">
                    <w:txbxContent>
                      <w:p w14:paraId="6F78E535" w14:textId="06174D5F"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will utilise the toolkit using a person-centred approach, making a collaborative decision with the individual about which resources might be helpful to them.</w:t>
                        </w:r>
                      </w:p>
                    </w:txbxContent>
                  </v:textbox>
                </v:roundrect>
                <v:shape id="Straight Arrow Connector 239" o:spid="_x0000_s1072" type="#_x0000_t32" style="position:absolute;left:77622;top:23513;width:70;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" strokecolor="#7030a0" strokeweight="2.25pt">
                  <v:stroke endarrow="block" joinstyle="miter"/>
                </v:shape>
                <v:shape id="Title 1" o:spid="_x0000_s1073" type="#_x0000_t202" style="position:absolute;left:20859;top:1809;width:78867;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" filled="f" stroked="f">
                  <v:textbox>
                    <w:txbxContent>
                      <w:p w14:paraId="2D4C2D65" w14:textId="77777777" w:rsidR="000E0E1C" w:rsidRDefault="000E0E1C" w:rsidP="00293A8F">
                        <w:pPr>
                          <w:pStyle w:val="NormalWeb"/>
                          <w:spacing w:before="0" w:beforeAutospacing="0" w:after="0" w:afterAutospacing="0"/>
                        </w:pPr>
                        <w:r>
                          <w:rPr>
                            <w:rFonts w:asciiTheme="minorHAnsi" w:hAnsi="Calibri" w:cstheme="minorBidi"/>
                            <w:b/>
                            <w:bCs/>
                            <w:color w:val="000000" w:themeColor="text1"/>
                            <w:kern w:val="24"/>
                            <w:sz w:val="30"/>
                            <w:szCs w:val="30"/>
                          </w:rPr>
                          <w:t>PT2 – Readiness and ability (preparatory stage)</w:t>
                        </w:r>
                      </w:p>
                    </w:txbxContent>
                  </v:textbox>
                </v:shape>
              </v:group>
            </w:pict>
          </mc:Fallback>
        </mc:AlternateContent>
      </w:r>
    </w:p>
    <w:p w14:paraId="6AB265E2" w14:textId="77777777" w:rsidR="00293A8F" w:rsidRDefault="00293A8F" w:rsidP="00293A8F"/>
    <w:p w14:paraId="58FB8D34" w14:textId="77777777" w:rsidR="00293A8F" w:rsidRPr="00BD794E" w:rsidRDefault="00293A8F" w:rsidP="00293A8F"/>
    <w:p w14:paraId="4564F8A1" w14:textId="77777777" w:rsidR="00293A8F" w:rsidRPr="00BD794E" w:rsidRDefault="00293A8F" w:rsidP="00293A8F"/>
    <w:p w14:paraId="4DA3122D" w14:textId="77777777" w:rsidR="00293A8F" w:rsidRPr="00BD794E" w:rsidRDefault="00293A8F" w:rsidP="00293A8F"/>
    <w:p w14:paraId="03FD3273" w14:textId="77777777" w:rsidR="00293A8F" w:rsidRPr="00BD794E" w:rsidRDefault="00293A8F" w:rsidP="00293A8F"/>
    <w:p w14:paraId="2385210C" w14:textId="77777777" w:rsidR="00293A8F" w:rsidRPr="00BD794E" w:rsidRDefault="00293A8F" w:rsidP="00293A8F"/>
    <w:p w14:paraId="455196D6" w14:textId="77777777" w:rsidR="00293A8F" w:rsidRPr="00BD794E" w:rsidRDefault="00293A8F" w:rsidP="00293A8F"/>
    <w:p w14:paraId="66146289" w14:textId="77777777" w:rsidR="00293A8F" w:rsidRPr="00BD794E" w:rsidRDefault="00293A8F" w:rsidP="00293A8F"/>
    <w:p w14:paraId="371516F5" w14:textId="77777777" w:rsidR="00293A8F" w:rsidRPr="00BD794E" w:rsidRDefault="00293A8F" w:rsidP="00293A8F"/>
    <w:p w14:paraId="3F1E9224" w14:textId="77777777" w:rsidR="00293A8F" w:rsidRDefault="00293A8F" w:rsidP="00293A8F"/>
    <w:p w14:paraId="12D94074" w14:textId="77777777" w:rsidR="00293A8F" w:rsidRDefault="00293A8F" w:rsidP="00293A8F"/>
    <w:p w14:paraId="338A5FA8" w14:textId="77777777" w:rsidR="00293A8F" w:rsidRDefault="00293A8F" w:rsidP="00293A8F">
      <w:pPr>
        <w:jc w:val="right"/>
      </w:pPr>
    </w:p>
    <w:p w14:paraId="5E848EBD" w14:textId="77777777" w:rsidR="00293A8F" w:rsidRDefault="00293A8F" w:rsidP="00293A8F">
      <w:pPr>
        <w:jc w:val="right"/>
      </w:pPr>
    </w:p>
    <w:p w14:paraId="1E64D948" w14:textId="77777777" w:rsidR="00293A8F" w:rsidRDefault="00293A8F" w:rsidP="00293A8F">
      <w:pPr>
        <w:jc w:val="right"/>
      </w:pPr>
    </w:p>
    <w:p w14:paraId="27A78223" w14:textId="77777777" w:rsidR="00293A8F" w:rsidRDefault="00293A8F" w:rsidP="00604367"/>
    <w:p w14:paraId="603845BD" w14:textId="77777777" w:rsidR="00293A8F" w:rsidRDefault="00293A8F" w:rsidP="00293A8F">
      <w:pPr>
        <w:jc w:val="left"/>
        <w:rPr>
          <w:b/>
          <w:bCs/>
        </w:rPr>
      </w:pPr>
      <w:r w:rsidRPr="00EB3FDE">
        <w:rPr>
          <w:b/>
          <w:bCs/>
        </w:rPr>
        <w:lastRenderedPageBreak/>
        <w:t>PT3 – Assessment and formulation (preparatory stage)</w:t>
      </w:r>
    </w:p>
    <w:p w14:paraId="69D8595F" w14:textId="02A19D8E" w:rsidR="00293A8F" w:rsidRPr="00EB3FDE" w:rsidRDefault="00293A8F" w:rsidP="00293A8F">
      <w:pPr>
        <w:jc w:val="left"/>
      </w:pPr>
      <w:r w:rsidRPr="00EB3FDE">
        <w:rPr>
          <w:i/>
          <w:iCs/>
          <w:u w:val="single"/>
        </w:rPr>
        <w:t>Theory of change</w:t>
      </w:r>
      <w:r w:rsidRPr="00EB3FDE">
        <w:rPr>
          <w:i/>
          <w:iCs/>
        </w:rPr>
        <w:t xml:space="preserve">: </w:t>
      </w:r>
      <w:r w:rsidRPr="00EB3FDE">
        <w:t xml:space="preserve">During the process of engaging an individual, establishing a therapeutic alliance, and ensuring that they are willing, </w:t>
      </w:r>
      <w:r w:rsidR="004F5441" w:rsidRPr="00EB3FDE">
        <w:t>ready,</w:t>
      </w:r>
      <w:r w:rsidRPr="00EB3FDE">
        <w:t xml:space="preserve"> and able to progress from the preparatory stage of the </w:t>
      </w:r>
      <w:r w:rsidR="00CE41AC">
        <w:t>intervention</w:t>
      </w:r>
      <w:r w:rsidRPr="00EB3FDE">
        <w:t xml:space="preserve"> on to the change work stage, the </w:t>
      </w:r>
      <w:r w:rsidR="00CE41AC">
        <w:t>practitioner</w:t>
      </w:r>
      <w:r w:rsidRPr="00EB3FDE">
        <w:t xml:space="preserve"> will make an assessment of the person. This assessment will identify patterns of behaviours and they will collaboratively build up a formulation (a shared understanding) of the individual’s suicidal behaviour. The </w:t>
      </w:r>
      <w:r w:rsidR="00CE41AC">
        <w:t>practitioner</w:t>
      </w:r>
      <w:r w:rsidRPr="00EB3FDE">
        <w:t xml:space="preserve"> will plan the change work stage of the intervention, guided by this formulation, prioritising delivery of appropriate modules. This means that the change work is tailored to the individual’s formulation, which will lead to an overall improvement in [measurable outcomes] and then a reduction in [long-term outcome/s].</w:t>
      </w:r>
    </w:p>
    <w:p w14:paraId="2BE97910" w14:textId="1469F2AE" w:rsidR="00293A8F" w:rsidRPr="00EB3FDE" w:rsidRDefault="00293A8F" w:rsidP="00293A8F">
      <w:pPr>
        <w:jc w:val="left"/>
      </w:pPr>
      <w:r w:rsidRPr="00EB3FDE">
        <w:rPr>
          <w:i/>
          <w:iCs/>
          <w:u w:val="single"/>
        </w:rPr>
        <w:t>Theory of action:</w:t>
      </w:r>
      <w:r w:rsidRPr="00EB3FDE">
        <w:t xml:space="preserve"> A vital part of the </w:t>
      </w:r>
      <w:r w:rsidR="00904E71">
        <w:t>CBSP intervention</w:t>
      </w:r>
      <w:r w:rsidRPr="00EB3FDE">
        <w:t xml:space="preserve"> is the preparatory stage, which comprises an ‘engagement phase’ (addressed in Programme Theories 1 and 2) and an ‘assessment phase’. The assessment phase aims to 1) identify how suicidal thoughts and behaviours fit into concerns; 2) establish a shared understanding (formulation); and 3) strengthen a commitment to change </w:t>
      </w:r>
      <w:r w:rsidR="004F5441">
        <w:t>and</w:t>
      </w:r>
      <w:r w:rsidRPr="00EB3FDE">
        <w:t xml:space="preserve"> eliciting goals for therapy. Developing a shared understanding is a key way in which the PROSPECT </w:t>
      </w:r>
      <w:r w:rsidR="00CE41AC">
        <w:t>practitioner</w:t>
      </w:r>
      <w:r w:rsidRPr="00EB3FDE">
        <w:t xml:space="preserve"> enables the </w:t>
      </w:r>
      <w:r w:rsidR="00CE41AC">
        <w:t>intervention</w:t>
      </w:r>
      <w:r w:rsidRPr="00EB3FDE">
        <w:t xml:space="preserve"> participant to feel willing, ready and able to move into ‘change work’ and subsequently work through the content of the </w:t>
      </w:r>
      <w:r w:rsidR="00904E71">
        <w:t>CBSP intervention</w:t>
      </w:r>
      <w:r w:rsidRPr="00EB3FDE">
        <w:t xml:space="preserve">. During the assessment phase the </w:t>
      </w:r>
      <w:r w:rsidR="00CE41AC">
        <w:t>practitioner</w:t>
      </w:r>
      <w:r w:rsidRPr="00EB3FDE">
        <w:t xml:space="preserve"> will assess the individual’s thoughts and behaviours around suicide, and together they will collaboratively decide how the </w:t>
      </w:r>
      <w:r w:rsidR="00904E71">
        <w:t>CBSP intervention</w:t>
      </w:r>
      <w:r w:rsidRPr="00EB3FDE">
        <w:t xml:space="preserve"> can be tailored around the individual’s needs. An output of this phase is a collaboratively developed formulation of their experience(s) of suicide ideation and behaviour. It is this formulation that influences the planning of the delivery of the ‘change work’. </w:t>
      </w:r>
    </w:p>
    <w:p w14:paraId="36D635B4" w14:textId="04770283" w:rsidR="00293A8F" w:rsidRPr="00EB3FDE" w:rsidRDefault="00293A8F" w:rsidP="00293A8F">
      <w:pPr>
        <w:jc w:val="left"/>
      </w:pPr>
      <w:r w:rsidRPr="00EB3FDE">
        <w:t xml:space="preserve">Working together with someone to build an understanding of their unique situation involves both gathering background information and identifying the person’s needs and goals, and making links between a person’s emotions, thinking, and behaviour. The process of developing a shared understanding provides an early and ongoing opportunity for the individual to name and rename the problem, shift perspectives from deficits to strengths and create opportunities for them to have a voice in shaping the method for solving problems or meeting goals they have identified. Identifying priority 'problems' that the person wants to </w:t>
      </w:r>
      <w:r w:rsidR="004F5441" w:rsidRPr="00EB3FDE">
        <w:t>address and</w:t>
      </w:r>
      <w:r w:rsidRPr="00EB3FDE">
        <w:t xml:space="preserve"> reframing these problems in terms of goals and needs, is an example of how </w:t>
      </w:r>
      <w:r w:rsidR="00CE41AC">
        <w:t>practitioner</w:t>
      </w:r>
      <w:r w:rsidRPr="00EB3FDE">
        <w:t xml:space="preserve">s can support individuals to shift </w:t>
      </w:r>
      <w:r w:rsidRPr="00EB3FDE">
        <w:lastRenderedPageBreak/>
        <w:t xml:space="preserve">their perspectives of the 'problem', their strengths, and their potential to change. </w:t>
      </w:r>
      <w:r w:rsidR="00BE010D">
        <w:t>Practitioner</w:t>
      </w:r>
      <w:r w:rsidRPr="00EB3FDE">
        <w:t xml:space="preserve">s can support someone to identify their priorities by facilitating their understanding of their own narrative / journey and their social and cultural context. </w:t>
      </w:r>
    </w:p>
    <w:p w14:paraId="52D6FA87" w14:textId="5AACFCCB" w:rsidR="00293A8F" w:rsidRPr="00EB3FDE" w:rsidRDefault="00293A8F" w:rsidP="00293A8F">
      <w:pPr>
        <w:jc w:val="left"/>
      </w:pPr>
      <w:r w:rsidRPr="00EB3FDE">
        <w:t xml:space="preserve">The </w:t>
      </w:r>
      <w:r w:rsidR="00CE41AC">
        <w:t>practitioner</w:t>
      </w:r>
      <w:r w:rsidRPr="00EB3FDE">
        <w:t xml:space="preserve"> speaks to the individual about recent, or more salient, episodes that have triggered thoughts about suicide, on the understanding that more recent or salient memories are most accessible to the client. Recall of these episodes allows the </w:t>
      </w:r>
      <w:r w:rsidR="00CE41AC">
        <w:t>practitioner</w:t>
      </w:r>
      <w:r w:rsidRPr="00EB3FDE">
        <w:t xml:space="preserve"> and client to ‘unpick’ what the client’s thoughts, feelings and behavioural responses were at the time of the suicidal crisis, in the moments preceding the crisis (to identify potential antecedents) </w:t>
      </w:r>
      <w:r w:rsidR="004F5441" w:rsidRPr="00EB3FDE">
        <w:t>and</w:t>
      </w:r>
      <w:r w:rsidRPr="00EB3FDE">
        <w:t xml:space="preserve"> in the moments following the crisis (to identify potential consequences). The PROSPECT toolkit and staying well plan offer resources to support this development of timelines of previous suicidal crises. Drawing upon the information revealed through this review of previous suicidal episodes, the </w:t>
      </w:r>
      <w:r w:rsidR="00CE41AC">
        <w:t>practitioner</w:t>
      </w:r>
      <w:r w:rsidRPr="00EB3FDE">
        <w:t xml:space="preserve"> and client can then begin to build the formulation and identify potential exits (away from suicidal thinking) to goals for the </w:t>
      </w:r>
      <w:r w:rsidR="00CE41AC">
        <w:t>intervention</w:t>
      </w:r>
      <w:r w:rsidRPr="00EB3FDE">
        <w:t xml:space="preserve"> work. This collaborative work can start off fairly simply and means that they can look to work on what immediate things can be helped. There could be environmental factors that contribute to an individual’s suicidal thoughts or behaviours, these need to be acknowledged and built into the formulation, this will help the formulation to offer a more accurate understanding. Then they can build on the formulation by looking back and identifying patterns of behaviour, looking at what events have previously contributed to the activation of the core suicide schema and what events can trigger, this then helps develop a long-term formulation (typically referred to as a ‘longitudinal formulation’). The ideal procedure would be to have a detailed formulation of how problems have built up over the life </w:t>
      </w:r>
      <w:r w:rsidR="00CE41AC">
        <w:t>intervention</w:t>
      </w:r>
      <w:r w:rsidRPr="00EB3FDE">
        <w:t xml:space="preserve"> to allow for most ideal method of delivering the change work modules, but this varies between individuals, meaning that the actual order of the change-work modules and specific content within each module delivered might differ between individuals, but the formulation-driven approach is consistent, at a principle level.</w:t>
      </w:r>
    </w:p>
    <w:p w14:paraId="1C55F977" w14:textId="3D350268" w:rsidR="00293A8F" w:rsidRPr="00EB3FDE" w:rsidRDefault="00293A8F" w:rsidP="00293A8F">
      <w:pPr>
        <w:jc w:val="left"/>
      </w:pPr>
      <w:r w:rsidRPr="00EB3FDE">
        <w:t xml:space="preserve">Men in prison might have varying experiences and abilities of talking about their emotions and engaging with a CBT-based talking therapy, which attaches a lot of importance to thinking. If the </w:t>
      </w:r>
      <w:r w:rsidR="00CE41AC">
        <w:t>practitioner</w:t>
      </w:r>
      <w:r w:rsidRPr="00EB3FDE">
        <w:t xml:space="preserve"> assesses the individual and feels that they aren’t ready and / or able to move on to the change work, then they should utilise the PROSPECT toolkit to support the person’s development until they are ready and able (see PT2). For those with less experience or find this more challenging, the aim is to: encourage them to start putting into words what they were thinking during a particular episode; encourage them to become more familiar with and socialise themselves to a psychological model and a psychological understanding of their experience – i.e. why they do what </w:t>
      </w:r>
      <w:r w:rsidRPr="00EB3FDE">
        <w:lastRenderedPageBreak/>
        <w:t xml:space="preserve">they do, according to psychological theory (specifically the SAMS model). The individual needs to be supported to better understand their thinking so that they can then understand how thinking relates to what they’re feeling, and how their thoughts and feelings influence what they then do; this cognitive model can then be applied to their suicidal thoughts and this is the beginning of a formulation of their suicidal ideation and behaviour, which subsequently informs intervention planning. When this work is complete, the individual can then collaborate with the </w:t>
      </w:r>
      <w:r w:rsidR="00CE41AC">
        <w:t>practitioner</w:t>
      </w:r>
      <w:r w:rsidRPr="00EB3FDE">
        <w:t xml:space="preserve"> to decide which of the five modules to work through; this is a decision made jointly by the </w:t>
      </w:r>
      <w:r w:rsidR="00CE41AC">
        <w:t>practitioner</w:t>
      </w:r>
      <w:r w:rsidRPr="00EB3FDE">
        <w:t xml:space="preserve"> and the individual, influenced by the formulation they’ve developed together. </w:t>
      </w:r>
    </w:p>
    <w:p w14:paraId="29501DB4" w14:textId="0D0CFAD3" w:rsidR="00293A8F" w:rsidRPr="00EB3FDE" w:rsidRDefault="00293A8F" w:rsidP="00293A8F">
      <w:pPr>
        <w:jc w:val="left"/>
      </w:pPr>
      <w:r w:rsidRPr="00EB3FDE">
        <w:t xml:space="preserve">There is no prescribed order in which all participants are expected to complete the change work modules, the specific order for each individual is jointly decided by the </w:t>
      </w:r>
      <w:r w:rsidR="00CE41AC">
        <w:t>practitioner</w:t>
      </w:r>
      <w:r w:rsidRPr="00EB3FDE">
        <w:t xml:space="preserve"> and individual. The </w:t>
      </w:r>
      <w:r w:rsidR="00CE41AC">
        <w:t>practitioner</w:t>
      </w:r>
      <w:r w:rsidRPr="00EB3FDE">
        <w:t xml:space="preserve"> prioritises what they expect the individual to find most amenable, easy to understand, and achievable, coupled with a consideration of what the formulation suggests would be most appropriate, but without forcing this priority and being mindful of returning to this decision-making when needed – engagement is the priority. If the individual is forced to complete a module that they don’t want to, they may drop out or become disengaged, but also, if an important module (as identified by the formulation approach) is missed that might mean that change for some outcomes aren’t as significant.</w:t>
      </w:r>
    </w:p>
    <w:p w14:paraId="01904335" w14:textId="7E934131" w:rsidR="00293A8F" w:rsidRPr="00EB3FDE" w:rsidRDefault="00293A8F" w:rsidP="00293A8F">
      <w:pPr>
        <w:jc w:val="left"/>
      </w:pPr>
      <w:r w:rsidRPr="00EB3FDE">
        <w:t xml:space="preserve">For some individuals, it may take a long time to develop a trusting relationship between the </w:t>
      </w:r>
      <w:r w:rsidR="00CE41AC">
        <w:t>practitioner</w:t>
      </w:r>
      <w:r w:rsidRPr="00EB3FDE">
        <w:t xml:space="preserve"> and the individual, and for them to be ready, </w:t>
      </w:r>
      <w:r w:rsidR="004F5441" w:rsidRPr="00EB3FDE">
        <w:t>willing,</w:t>
      </w:r>
      <w:r w:rsidRPr="00EB3FDE">
        <w:t xml:space="preserve"> and able to engage with the formulation approach, due to individual differences and mastery of techniques. In these instances, the </w:t>
      </w:r>
      <w:r w:rsidR="00CE41AC">
        <w:t>practitioner</w:t>
      </w:r>
      <w:r w:rsidRPr="00EB3FDE">
        <w:t xml:space="preserve"> should take time to develop trust (see PT1) and also be open to seeing benefits in other outcomes that aren’t directly referred to in the change work, such as environmental outcomes or personal outcomes (e.g. improved sleep or personal hygiene), and consider these in the formulation, appreciating the therapeutic benefit from things that might not be listed as primary or secondary outcomes that could still be a successful outcome for that individual. </w:t>
      </w:r>
    </w:p>
    <w:p w14:paraId="166F004E" w14:textId="77777777" w:rsidR="00293A8F" w:rsidRDefault="00293A8F" w:rsidP="00293A8F">
      <w:pPr>
        <w:jc w:val="left"/>
      </w:pPr>
    </w:p>
    <w:p w14:paraId="3B6B5EB8" w14:textId="77777777" w:rsidR="00293A8F" w:rsidRDefault="00293A8F" w:rsidP="00293A8F">
      <w:pPr>
        <w:jc w:val="left"/>
      </w:pPr>
    </w:p>
    <w:p w14:paraId="211D8888" w14:textId="77777777" w:rsidR="00293A8F" w:rsidRDefault="00293A8F" w:rsidP="00293A8F">
      <w:pPr>
        <w:jc w:val="left"/>
      </w:pPr>
    </w:p>
    <w:p w14:paraId="050B96BC" w14:textId="77777777" w:rsidR="00293A8F" w:rsidRDefault="00293A8F" w:rsidP="00293A8F">
      <w:pPr>
        <w:jc w:val="left"/>
      </w:pPr>
    </w:p>
    <w:p w14:paraId="28A26F28" w14:textId="77777777" w:rsidR="00293A8F" w:rsidRDefault="00293A8F" w:rsidP="00293A8F">
      <w:pPr>
        <w:jc w:val="left"/>
      </w:pPr>
      <w:r w:rsidRPr="00EB3FDE">
        <w:rPr>
          <w:noProof/>
          <w:lang w:eastAsia="en-GB"/>
        </w:rPr>
        <w:lastRenderedPageBreak/>
        <mc:AlternateContent>
          <mc:Choice Requires="wpg">
            <w:drawing>
              <wp:anchor distT="0" distB="0" distL="114300" distR="114300" simplePos="0" relativeHeight="251661312" behindDoc="0" locked="0" layoutInCell="1" allowOverlap="1" wp14:anchorId="57B4ABF4" wp14:editId="49359F6F">
                <wp:simplePos x="0" y="0"/>
                <wp:positionH relativeFrom="column">
                  <wp:posOffset>-202019</wp:posOffset>
                </wp:positionH>
                <wp:positionV relativeFrom="paragraph">
                  <wp:posOffset>-382772</wp:posOffset>
                </wp:positionV>
                <wp:extent cx="9135850" cy="6309251"/>
                <wp:effectExtent l="0" t="0" r="27305" b="15875"/>
                <wp:wrapNone/>
                <wp:docPr id="241" name="Group 2"/>
                <wp:cNvGraphicFramePr/>
                <a:graphic xmlns:a="http://schemas.openxmlformats.org/drawingml/2006/main">
                  <a:graphicData uri="http://schemas.microsoft.com/office/word/2010/wordprocessingGroup">
                    <wpg:wgp>
                      <wpg:cNvGrpSpPr/>
                      <wpg:grpSpPr>
                        <a:xfrm>
                          <a:off x="0" y="0"/>
                          <a:ext cx="9135850" cy="6309251"/>
                          <a:chOff x="1190298" y="-384701"/>
                          <a:chExt cx="9135850" cy="6309251"/>
                        </a:xfrm>
                      </wpg:grpSpPr>
                      <wps:wsp>
                        <wps:cNvPr id="242" name="Rounded Rectangle 242"/>
                        <wps:cNvSpPr/>
                        <wps:spPr>
                          <a:xfrm>
                            <a:off x="1652255" y="2739128"/>
                            <a:ext cx="8368747" cy="600501"/>
                          </a:xfrm>
                          <a:prstGeom prst="roundRect">
                            <a:avLst/>
                          </a:prstGeom>
                          <a:ln w="28575">
                            <a:solidFill>
                              <a:srgbClr val="00B050"/>
                            </a:solidFill>
                          </a:ln>
                        </wps:spPr>
                        <wps:style>
                          <a:lnRef idx="2">
                            <a:schemeClr val="accent5"/>
                          </a:lnRef>
                          <a:fillRef idx="1">
                            <a:schemeClr val="lt1"/>
                          </a:fillRef>
                          <a:effectRef idx="0">
                            <a:schemeClr val="accent5"/>
                          </a:effectRef>
                          <a:fontRef idx="minor">
                            <a:schemeClr val="dk1"/>
                          </a:fontRef>
                        </wps:style>
                        <wps:txbx>
                          <w:txbxContent>
                            <w:p w14:paraId="7C5D3858" w14:textId="77777777" w:rsidR="000E0E1C" w:rsidRDefault="000E0E1C" w:rsidP="00293A8F">
                              <w:pPr>
                                <w:pStyle w:val="NormalWeb"/>
                                <w:spacing w:before="0" w:beforeAutospacing="0" w:after="0" w:afterAutospacing="0"/>
                                <w:jc w:val="center"/>
                              </w:pPr>
                              <w:r>
                                <w:rPr>
                                  <w:rFonts w:asciiTheme="minorHAnsi" w:hAnsi="Calibri" w:cstheme="minorBidi"/>
                                  <w:color w:val="000000" w:themeColor="text1"/>
                                  <w:kern w:val="24"/>
                                  <w:sz w:val="16"/>
                                  <w:szCs w:val="16"/>
                                </w:rPr>
                                <w:t xml:space="preserve">Practitioner and participant have a ‘shared understanding’ (formulation) of the participant’s suicidal thoughts and behaviours, and they have a plan for the ‘change work’ stage. </w:t>
                              </w:r>
                            </w:p>
                            <w:p w14:paraId="1F477644" w14:textId="77777777" w:rsidR="000E0E1C" w:rsidRDefault="000E0E1C" w:rsidP="00293A8F">
                              <w:pPr>
                                <w:pStyle w:val="NormalWeb"/>
                                <w:spacing w:before="0" w:beforeAutospacing="0" w:after="0" w:afterAutospacing="0"/>
                                <w:jc w:val="center"/>
                              </w:pPr>
                              <w:r>
                                <w:rPr>
                                  <w:rFonts w:asciiTheme="minorHAnsi" w:hAnsi="Calibri" w:cstheme="minorBidi"/>
                                  <w:color w:val="000000" w:themeColor="text1"/>
                                  <w:kern w:val="24"/>
                                  <w:sz w:val="16"/>
                                  <w:szCs w:val="16"/>
                                </w:rPr>
                                <w:t xml:space="preserve">The participant can better master techniques needed to engage meaningfully with change work modules of the CBSP intervention. </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243" name="Straight Arrow Connector 243"/>
                        <wps:cNvCnPr/>
                        <wps:spPr>
                          <a:xfrm flipV="1">
                            <a:off x="7068940" y="3354527"/>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44" name="Straight Arrow Connector 244"/>
                        <wps:cNvCnPr/>
                        <wps:spPr>
                          <a:xfrm flipV="1">
                            <a:off x="1893371" y="3339628"/>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45" name="Straight Arrow Connector 245"/>
                        <wps:cNvCnPr/>
                        <wps:spPr>
                          <a:xfrm flipV="1">
                            <a:off x="9719516" y="3345710"/>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46" name="Rounded Rectangle 246"/>
                        <wps:cNvSpPr/>
                        <wps:spPr>
                          <a:xfrm>
                            <a:off x="7730429" y="456067"/>
                            <a:ext cx="1289972"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359E178E"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Practitioner supports the individual to shift their perspectives of the 'problem', their strengths, and their potential to change by facilitating their understanding of their own narrative / journey and their social and cultural context. </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47" name="Rounded Rectangle 247"/>
                        <wps:cNvSpPr/>
                        <wps:spPr>
                          <a:xfrm>
                            <a:off x="1310609" y="3982056"/>
                            <a:ext cx="1165480" cy="1751994"/>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7CDB1D6D" w14:textId="6499AC8F"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and participant ‘unpick’ what the individual’s thoughts, feelings and behavioural responses were at the time of the suicidal crisis, in the moments preceding the crisis, and also in the moments following the crisis.</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48" name="Rounded Rectangle 248"/>
                        <wps:cNvSpPr/>
                        <wps:spPr>
                          <a:xfrm>
                            <a:off x="6546205" y="456067"/>
                            <a:ext cx="1041349"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3EEFAFB4"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individual names and renames their problems, shifting perspectives from deficits to strengths. </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49" name="Rounded Rectangle 249"/>
                        <wps:cNvSpPr/>
                        <wps:spPr>
                          <a:xfrm>
                            <a:off x="1310609" y="270401"/>
                            <a:ext cx="1165480" cy="1824827"/>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4FC7482D" w14:textId="56C934A2"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assesses the individual’s thoughts and behaviours around suicide, and together they collaboratively decide how the CBSP intervention can be tailored around the individual’s needs.</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50" name="Straight Arrow Connector 250"/>
                        <wps:cNvCnPr/>
                        <wps:spPr>
                          <a:xfrm>
                            <a:off x="1893372" y="2095227"/>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51" name="Rounded Rectangle 251"/>
                        <wps:cNvSpPr/>
                        <wps:spPr>
                          <a:xfrm>
                            <a:off x="2619969" y="447599"/>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5658F7FC" w14:textId="7776B850"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gathers background information and identifies the participant’s needs and goals, making links between their emotions, thinking, and behaviour.</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52" name="Straight Arrow Connector 252"/>
                        <wps:cNvCnPr/>
                        <wps:spPr>
                          <a:xfrm>
                            <a:off x="3209223" y="2095227"/>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54" name="Rounded Rectangle 254"/>
                        <wps:cNvSpPr/>
                        <wps:spPr>
                          <a:xfrm>
                            <a:off x="3928809" y="447599"/>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47516DFA" w14:textId="0FAE6702"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and the participant identify priority 'problems' that the person wants to </w:t>
                              </w:r>
                              <w:r w:rsidR="004F5441">
                                <w:rPr>
                                  <w:rFonts w:asciiTheme="minorHAnsi" w:hAnsi="Calibri" w:cstheme="minorBidi"/>
                                  <w:color w:val="000000" w:themeColor="dark1"/>
                                  <w:kern w:val="24"/>
                                  <w:sz w:val="16"/>
                                  <w:szCs w:val="16"/>
                                </w:rPr>
                                <w:t>address and</w:t>
                              </w:r>
                              <w:r>
                                <w:rPr>
                                  <w:rFonts w:asciiTheme="minorHAnsi" w:hAnsi="Calibri" w:cstheme="minorBidi"/>
                                  <w:color w:val="000000" w:themeColor="dark1"/>
                                  <w:kern w:val="24"/>
                                  <w:sz w:val="16"/>
                                  <w:szCs w:val="16"/>
                                </w:rPr>
                                <w:t xml:space="preserve"> reframe these problems in terms of goals and needs.</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55" name="Straight Arrow Connector 255"/>
                        <wps:cNvCnPr/>
                        <wps:spPr>
                          <a:xfrm>
                            <a:off x="4486740" y="2095227"/>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56" name="Rounded Rectangle 256"/>
                        <wps:cNvSpPr/>
                        <wps:spPr>
                          <a:xfrm>
                            <a:off x="2621287" y="3988137"/>
                            <a:ext cx="1165480" cy="1745395"/>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62339B65" w14:textId="55880CF1"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supports the individual to better understand their thinking so that they can then understand how thinking relates to what they’re feeling, and how their thoughts and feelings influence what they then do.</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57" name="Straight Arrow Connector 257"/>
                        <wps:cNvCnPr/>
                        <wps:spPr>
                          <a:xfrm flipV="1">
                            <a:off x="3187917" y="3345712"/>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58" name="Rounded Rectangle 258"/>
                        <wps:cNvSpPr/>
                        <wps:spPr>
                          <a:xfrm>
                            <a:off x="5237649" y="447599"/>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76DAD8BA"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The participant has a voice in shaping the method for solving problems or meeting goals they have.</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59" name="Straight Arrow Connector 259"/>
                        <wps:cNvCnPr/>
                        <wps:spPr>
                          <a:xfrm>
                            <a:off x="5796661" y="2095227"/>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60" name="Rounded Rectangle 260"/>
                        <wps:cNvSpPr/>
                        <wps:spPr>
                          <a:xfrm>
                            <a:off x="9135948" y="4001014"/>
                            <a:ext cx="1165480" cy="1923536"/>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150D1CD1"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Practitioner takes time to develop trust (see PT1) and is open to seeing benefits in other outcomes that aren’t directly referred to in the change work, appreciating the therapeutic benefit from things that could still be a successful outcome for that individual. </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61" name="Straight Arrow Connector 261"/>
                        <wps:cNvCnPr/>
                        <wps:spPr>
                          <a:xfrm>
                            <a:off x="7087232" y="2103741"/>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62" name="Rounded Rectangle 262"/>
                        <wps:cNvSpPr/>
                        <wps:spPr>
                          <a:xfrm>
                            <a:off x="3930013" y="3996222"/>
                            <a:ext cx="1165480" cy="1927802"/>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1F4D05DF" w14:textId="2576BD4E"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If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feels that the participant isn’t ready and / or able to move on to the change work, then they should utilise the PROSPECT toolkit to support the person’s development until they are ready and able (see PT2).</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63" name="Straight Arrow Connector 263"/>
                        <wps:cNvCnPr/>
                        <wps:spPr>
                          <a:xfrm flipV="1">
                            <a:off x="4512968" y="3339626"/>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64" name="Straight Arrow Connector 264"/>
                        <wps:cNvCnPr/>
                        <wps:spPr>
                          <a:xfrm>
                            <a:off x="8454788" y="2103741"/>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65" name="Rounded Rectangle 265"/>
                        <wps:cNvSpPr/>
                        <wps:spPr>
                          <a:xfrm>
                            <a:off x="6503154" y="3996588"/>
                            <a:ext cx="1165480" cy="1926910"/>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01D419AD" w14:textId="2C8DEA6B"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prioritises what they expect the individual to find most amenable and achievable, while considering what the formulation suggests would be most appropriate – maintaining engagement is the priority.</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66" name="Rounded Rectangle 266"/>
                        <wps:cNvSpPr/>
                        <wps:spPr>
                          <a:xfrm>
                            <a:off x="7824081" y="4000280"/>
                            <a:ext cx="1165480" cy="1923743"/>
                          </a:xfrm>
                          <a:prstGeom prst="roundRect">
                            <a:avLst/>
                          </a:prstGeom>
                          <a:ln w="28575">
                            <a:solidFill>
                              <a:srgbClr val="FF0000"/>
                            </a:solidFill>
                          </a:ln>
                        </wps:spPr>
                        <wps:style>
                          <a:lnRef idx="2">
                            <a:schemeClr val="accent5"/>
                          </a:lnRef>
                          <a:fillRef idx="1">
                            <a:schemeClr val="lt1"/>
                          </a:fillRef>
                          <a:effectRef idx="0">
                            <a:schemeClr val="accent5"/>
                          </a:effectRef>
                          <a:fontRef idx="minor">
                            <a:schemeClr val="dk1"/>
                          </a:fontRef>
                        </wps:style>
                        <wps:txbx>
                          <w:txbxContent>
                            <w:p w14:paraId="61599D44"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If the individual is forced to complete a module that they don’t want to, they may drop out or become disengaged. If an important module is missed that might mean that change for some outcomes aren’t as significant.</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67" name="Straight Arrow Connector 267"/>
                        <wps:cNvCnPr/>
                        <wps:spPr>
                          <a:xfrm>
                            <a:off x="7665773" y="4797393"/>
                            <a:ext cx="158808" cy="0"/>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68" name="Straight Arrow Connector 268"/>
                        <wps:cNvCnPr/>
                        <wps:spPr>
                          <a:xfrm flipV="1">
                            <a:off x="8368866" y="3339628"/>
                            <a:ext cx="0" cy="629908"/>
                          </a:xfrm>
                          <a:prstGeom prst="straightConnector1">
                            <a:avLst/>
                          </a:prstGeom>
                          <a:ln w="28575">
                            <a:solidFill>
                              <a:srgbClr val="FF0000"/>
                            </a:solidFill>
                            <a:prstDash val="lgDashDot"/>
                            <a:tailEnd type="triangle"/>
                          </a:ln>
                        </wps:spPr>
                        <wps:style>
                          <a:lnRef idx="1">
                            <a:schemeClr val="accent2"/>
                          </a:lnRef>
                          <a:fillRef idx="0">
                            <a:schemeClr val="accent2"/>
                          </a:fillRef>
                          <a:effectRef idx="0">
                            <a:schemeClr val="accent2"/>
                          </a:effectRef>
                          <a:fontRef idx="minor">
                            <a:schemeClr val="tx1"/>
                          </a:fontRef>
                        </wps:style>
                        <wps:bodyPr/>
                      </wps:wsp>
                      <wps:wsp>
                        <wps:cNvPr id="269" name="Rounded Rectangle 269"/>
                        <wps:cNvSpPr/>
                        <wps:spPr>
                          <a:xfrm>
                            <a:off x="9160668" y="456113"/>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19138F3D" w14:textId="15F66511"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speaks to the individual about recent, or more salient, episodes that have triggered thoughts about suicide.</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70" name="Straight Arrow Connector 270"/>
                        <wps:cNvCnPr/>
                        <wps:spPr>
                          <a:xfrm>
                            <a:off x="9760127" y="2103741"/>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71" name="Straight Arrow Connector 271"/>
                        <wps:cNvCnPr/>
                        <wps:spPr>
                          <a:xfrm flipV="1">
                            <a:off x="5796660" y="3345710"/>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72" name="Rounded Rectangle 272"/>
                        <wps:cNvSpPr/>
                        <wps:spPr>
                          <a:xfrm>
                            <a:off x="5213703" y="4001376"/>
                            <a:ext cx="1165480" cy="1731120"/>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05FD3213" w14:textId="2AFCB6AF"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practitioner and participant build a detailed formulation of how problems have built up over the life </w:t>
                              </w:r>
                              <w:r w:rsidR="00CE41AC">
                                <w:rPr>
                                  <w:rFonts w:asciiTheme="minorHAnsi" w:hAnsi="Calibri" w:cstheme="minorBidi"/>
                                  <w:color w:val="000000" w:themeColor="dark1"/>
                                  <w:kern w:val="24"/>
                                  <w:sz w:val="16"/>
                                  <w:szCs w:val="16"/>
                                </w:rPr>
                                <w:t>intervention</w:t>
                              </w:r>
                              <w:r>
                                <w:rPr>
                                  <w:rFonts w:asciiTheme="minorHAnsi" w:hAnsi="Calibri" w:cstheme="minorBidi"/>
                                  <w:color w:val="000000" w:themeColor="dark1"/>
                                  <w:kern w:val="24"/>
                                  <w:sz w:val="16"/>
                                  <w:szCs w:val="16"/>
                                </w:rPr>
                                <w:t xml:space="preserve"> to allow for most ideal method of delivering the change work modules.</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73" name="Title 1"/>
                        <wps:cNvSpPr txBox="1">
                          <a:spLocks/>
                        </wps:cNvSpPr>
                        <wps:spPr>
                          <a:xfrm>
                            <a:off x="1190298" y="-384701"/>
                            <a:ext cx="7886700" cy="327551"/>
                          </a:xfrm>
                          <a:prstGeom prst="rect">
                            <a:avLst/>
                          </a:prstGeom>
                        </wps:spPr>
                        <wps:txbx>
                          <w:txbxContent>
                            <w:p w14:paraId="2ED4F230" w14:textId="77777777" w:rsidR="000E0E1C" w:rsidRDefault="000E0E1C" w:rsidP="00293A8F">
                              <w:pPr>
                                <w:pStyle w:val="NormalWeb"/>
                                <w:spacing w:before="0" w:beforeAutospacing="0" w:after="0" w:afterAutospacing="0"/>
                              </w:pPr>
                              <w:r>
                                <w:rPr>
                                  <w:rFonts w:asciiTheme="minorHAnsi" w:hAnsi="Calibri" w:cstheme="minorBidi"/>
                                  <w:b/>
                                  <w:bCs/>
                                  <w:color w:val="000000" w:themeColor="text1"/>
                                  <w:kern w:val="24"/>
                                  <w:sz w:val="30"/>
                                  <w:szCs w:val="30"/>
                                </w:rPr>
                                <w:t>PT3 – Assessment and formulation (preparatory stage)</w:t>
                              </w:r>
                            </w:p>
                          </w:txbxContent>
                        </wps:txbx>
                        <wps:bodyPr>
                          <a:norm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B4ABF4" id="_x0000_s1074" style="position:absolute;margin-left:-15.9pt;margin-top:-30.15pt;width:719.35pt;height:496.8pt;z-index:251661312;mso-width-relative:margin;mso-height-relative:margin" coordorigin="11902,-3847" coordsize="91358,6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">
                <v:roundrect id="Rounded Rectangle 242" o:spid="_x0000_s1075" style="position:absolute;left:16522;top:27391;width:83688;height:60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" fillcolor="white [3201]" strokecolor="#00b050" strokeweight="2.25pt">
                  <v:stroke joinstyle="miter"/>
                  <v:textbox inset="5.4pt,2.7pt,5.4pt,2.7pt">
                    <w:txbxContent>
                      <w:p w14:paraId="7C5D3858" w14:textId="77777777" w:rsidR="000E0E1C" w:rsidRDefault="000E0E1C" w:rsidP="00293A8F">
                        <w:pPr>
                          <w:pStyle w:val="NormalWeb"/>
                          <w:spacing w:before="0" w:beforeAutospacing="0" w:after="0" w:afterAutospacing="0"/>
                          <w:jc w:val="center"/>
                        </w:pPr>
                        <w:r>
                          <w:rPr>
                            <w:rFonts w:asciiTheme="minorHAnsi" w:hAnsi="Calibri" w:cstheme="minorBidi"/>
                            <w:color w:val="000000" w:themeColor="text1"/>
                            <w:kern w:val="24"/>
                            <w:sz w:val="16"/>
                            <w:szCs w:val="16"/>
                          </w:rPr>
                          <w:t xml:space="preserve">Practitioner and participant have a ‘shared understanding’ (formulation) of the participant’s suicidal thoughts and behaviours, and they have a plan for the ‘change work’ stage. </w:t>
                        </w:r>
                      </w:p>
                      <w:p w14:paraId="1F477644" w14:textId="77777777" w:rsidR="000E0E1C" w:rsidRDefault="000E0E1C" w:rsidP="00293A8F">
                        <w:pPr>
                          <w:pStyle w:val="NormalWeb"/>
                          <w:spacing w:before="0" w:beforeAutospacing="0" w:after="0" w:afterAutospacing="0"/>
                          <w:jc w:val="center"/>
                        </w:pPr>
                        <w:r>
                          <w:rPr>
                            <w:rFonts w:asciiTheme="minorHAnsi" w:hAnsi="Calibri" w:cstheme="minorBidi"/>
                            <w:color w:val="000000" w:themeColor="text1"/>
                            <w:kern w:val="24"/>
                            <w:sz w:val="16"/>
                            <w:szCs w:val="16"/>
                          </w:rPr>
                          <w:t xml:space="preserve">The participant can better master techniques needed to engage meaningfully with change work modules of the CBSP intervention. </w:t>
                        </w:r>
                      </w:p>
                    </w:txbxContent>
                  </v:textbox>
                </v:roundrect>
                <v:shape id="Straight Arrow Connector 243" o:spid="_x0000_s1076" type="#_x0000_t32" style="position:absolute;left:70689;top:33545;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" strokecolor="#7030a0" strokeweight="2.25pt">
                  <v:stroke endarrow="block" joinstyle="miter"/>
                </v:shape>
                <v:shape id="Straight Arrow Connector 244" o:spid="_x0000_s1077" type="#_x0000_t32" style="position:absolute;left:18933;top:33396;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" strokecolor="#7030a0" strokeweight="2.25pt">
                  <v:stroke endarrow="block" joinstyle="miter"/>
                </v:shape>
                <v:shape id="Straight Arrow Connector 245" o:spid="_x0000_s1078" type="#_x0000_t32" style="position:absolute;left:97195;top:33457;width:0;height:64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" strokecolor="#7030a0" strokeweight="2.25pt">
                  <v:stroke endarrow="block" joinstyle="miter"/>
                </v:shape>
                <v:roundrect id="Rounded Rectangle 246" o:spid="_x0000_s1079" style="position:absolute;left:77304;top:4560;width:12900;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" fillcolor="white [3201]" strokecolor="#7030a0" strokeweight="2.25pt">
                  <v:stroke joinstyle="miter"/>
                  <v:textbox inset="5.4pt,2.7pt,5.4pt,2.7pt">
                    <w:txbxContent>
                      <w:p w14:paraId="359E178E"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Practitioner supports the individual to shift their perspectives of the 'problem', their strengths, and their potential to change by facilitating their understanding of their own narrative / journey and their social and cultural context. </w:t>
                        </w:r>
                      </w:p>
                    </w:txbxContent>
                  </v:textbox>
                </v:roundrect>
                <v:roundrect id="Rounded Rectangle 247" o:spid="_x0000_s1080" style="position:absolute;left:13106;top:39820;width:11654;height:175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" fillcolor="white [3201]" strokecolor="#7030a0" strokeweight="2.25pt">
                  <v:stroke joinstyle="miter"/>
                  <v:textbox inset="5.4pt,2.7pt,5.4pt,2.7pt">
                    <w:txbxContent>
                      <w:p w14:paraId="7CDB1D6D" w14:textId="6499AC8F"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and participant ‘unpick’ what the individual’s thoughts, feelings and behavioural responses were at the time of the suicidal crisis, in the moments preceding the crisis, </w:t>
                        </w:r>
                        <w:proofErr w:type="gramStart"/>
                        <w:r>
                          <w:rPr>
                            <w:rFonts w:asciiTheme="minorHAnsi" w:hAnsi="Calibri" w:cstheme="minorBidi"/>
                            <w:color w:val="000000" w:themeColor="dark1"/>
                            <w:kern w:val="24"/>
                            <w:sz w:val="16"/>
                            <w:szCs w:val="16"/>
                          </w:rPr>
                          <w:t>and also</w:t>
                        </w:r>
                        <w:proofErr w:type="gramEnd"/>
                        <w:r>
                          <w:rPr>
                            <w:rFonts w:asciiTheme="minorHAnsi" w:hAnsi="Calibri" w:cstheme="minorBidi"/>
                            <w:color w:val="000000" w:themeColor="dark1"/>
                            <w:kern w:val="24"/>
                            <w:sz w:val="16"/>
                            <w:szCs w:val="16"/>
                          </w:rPr>
                          <w:t xml:space="preserve"> in the moments following the crisis.</w:t>
                        </w:r>
                      </w:p>
                    </w:txbxContent>
                  </v:textbox>
                </v:roundrect>
                <v:roundrect id="Rounded Rectangle 248" o:spid="_x0000_s1081" style="position:absolute;left:65462;top:4560;width:10413;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" fillcolor="white [3201]" strokecolor="#7030a0" strokeweight="2.25pt">
                  <v:stroke joinstyle="miter"/>
                  <v:textbox inset="5.4pt,2.7pt,5.4pt,2.7pt">
                    <w:txbxContent>
                      <w:p w14:paraId="3EEFAFB4"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individual names and renames their problems, shifting perspectives from deficits to strengths. </w:t>
                        </w:r>
                      </w:p>
                    </w:txbxContent>
                  </v:textbox>
                </v:roundrect>
                <v:roundrect id="Rounded Rectangle 249" o:spid="_x0000_s1082" style="position:absolute;left:13106;top:2704;width:11654;height:182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" fillcolor="white [3201]" strokecolor="#7030a0" strokeweight="2.25pt">
                  <v:stroke joinstyle="miter"/>
                  <v:textbox inset="5.4pt,2.7pt,5.4pt,2.7pt">
                    <w:txbxContent>
                      <w:p w14:paraId="4FC7482D" w14:textId="56C934A2"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assesses the individual’s thoughts and behaviours around suicide, and together they collaboratively decide how the CBSP intervention can be tailored around the individual’s needs.</w:t>
                        </w:r>
                      </w:p>
                    </w:txbxContent>
                  </v:textbox>
                </v:roundrect>
                <v:shape id="Straight Arrow Connector 250" o:spid="_x0000_s1083" type="#_x0000_t32" style="position:absolute;left:18933;top:20952;width:70;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" strokecolor="#7030a0" strokeweight="2.25pt">
                  <v:stroke endarrow="block" joinstyle="miter"/>
                </v:shape>
                <v:roundrect id="Rounded Rectangle 251" o:spid="_x0000_s1084" style="position:absolute;left:26199;top:4475;width:11655;height:164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" fillcolor="white [3201]" strokecolor="#7030a0" strokeweight="2.25pt">
                  <v:stroke joinstyle="miter"/>
                  <v:textbox inset="5.4pt,2.7pt,5.4pt,2.7pt">
                    <w:txbxContent>
                      <w:p w14:paraId="5658F7FC" w14:textId="7776B850"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gathers background information and identifies the participant’s needs and goals, making links between their emotions, thinking, and behaviour.</w:t>
                        </w:r>
                      </w:p>
                    </w:txbxContent>
                  </v:textbox>
                </v:roundrect>
                <v:shape id="Straight Arrow Connector 252" o:spid="_x0000_s1085" type="#_x0000_t32" style="position:absolute;left:32092;top:20952;width:70;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" strokecolor="#7030a0" strokeweight="2.25pt">
                  <v:stroke endarrow="block" joinstyle="miter"/>
                </v:shape>
                <v:roundrect id="Rounded Rectangle 254" o:spid="_x0000_s1086" style="position:absolute;left:39288;top:4475;width:11654;height:164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" fillcolor="white [3201]" strokecolor="#7030a0" strokeweight="2.25pt">
                  <v:stroke joinstyle="miter"/>
                  <v:textbox inset="5.4pt,2.7pt,5.4pt,2.7pt">
                    <w:txbxContent>
                      <w:p w14:paraId="47516DFA" w14:textId="0FAE6702"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and the participant identify priority 'problems' that the person wants to </w:t>
                        </w:r>
                        <w:r w:rsidR="004F5441">
                          <w:rPr>
                            <w:rFonts w:asciiTheme="minorHAnsi" w:hAnsi="Calibri" w:cstheme="minorBidi"/>
                            <w:color w:val="000000" w:themeColor="dark1"/>
                            <w:kern w:val="24"/>
                            <w:sz w:val="16"/>
                            <w:szCs w:val="16"/>
                          </w:rPr>
                          <w:t>address and</w:t>
                        </w:r>
                        <w:r>
                          <w:rPr>
                            <w:rFonts w:asciiTheme="minorHAnsi" w:hAnsi="Calibri" w:cstheme="minorBidi"/>
                            <w:color w:val="000000" w:themeColor="dark1"/>
                            <w:kern w:val="24"/>
                            <w:sz w:val="16"/>
                            <w:szCs w:val="16"/>
                          </w:rPr>
                          <w:t xml:space="preserve"> reframe these problems in terms of goals and needs.</w:t>
                        </w:r>
                      </w:p>
                    </w:txbxContent>
                  </v:textbox>
                </v:roundrect>
                <v:shape id="Straight Arrow Connector 255" o:spid="_x0000_s1087" type="#_x0000_t32" style="position:absolute;left:44867;top:20952;width:70;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" strokecolor="#7030a0" strokeweight="2.25pt">
                  <v:stroke endarrow="block" joinstyle="miter"/>
                </v:shape>
                <v:roundrect id="Rounded Rectangle 256" o:spid="_x0000_s1088" style="position:absolute;left:26212;top:39881;width:11655;height:17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" fillcolor="white [3201]" strokecolor="#7030a0" strokeweight="2.25pt">
                  <v:stroke joinstyle="miter"/>
                  <v:textbox inset="5.4pt,2.7pt,5.4pt,2.7pt">
                    <w:txbxContent>
                      <w:p w14:paraId="62339B65" w14:textId="55880CF1"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supports the individual to better understand their thinking so that they can then understand how thinking relates to what they’re feeling, and how their thoughts and feelings influence what they then do.</w:t>
                        </w:r>
                      </w:p>
                    </w:txbxContent>
                  </v:textbox>
                </v:roundrect>
                <v:shape id="Straight Arrow Connector 257" o:spid="_x0000_s1089" type="#_x0000_t32" style="position:absolute;left:31879;top:33457;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" strokecolor="#7030a0" strokeweight="2.25pt">
                  <v:stroke endarrow="block" joinstyle="miter"/>
                </v:shape>
                <v:roundrect id="Rounded Rectangle 258" o:spid="_x0000_s1090" style="position:absolute;left:52376;top:4475;width:11655;height:164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" fillcolor="white [3201]" strokecolor="#7030a0" strokeweight="2.25pt">
                  <v:stroke joinstyle="miter"/>
                  <v:textbox inset="5.4pt,2.7pt,5.4pt,2.7pt">
                    <w:txbxContent>
                      <w:p w14:paraId="76DAD8BA"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The participant has a voice in shaping the method for solving problems or meeting goals they have.</w:t>
                        </w:r>
                      </w:p>
                    </w:txbxContent>
                  </v:textbox>
                </v:roundrect>
                <v:shape id="Straight Arrow Connector 259" o:spid="_x0000_s1091" type="#_x0000_t32" style="position:absolute;left:57966;top:20952;width:70;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" strokecolor="#7030a0" strokeweight="2.25pt">
                  <v:stroke endarrow="block" joinstyle="miter"/>
                </v:shape>
                <v:roundrect id="Rounded Rectangle 260" o:spid="_x0000_s1092" style="position:absolute;left:91359;top:40010;width:11655;height:192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" fillcolor="white [3201]" strokecolor="#7030a0" strokeweight="2.25pt">
                  <v:stroke joinstyle="miter"/>
                  <v:textbox inset="5.4pt,2.7pt,5.4pt,2.7pt">
                    <w:txbxContent>
                      <w:p w14:paraId="150D1CD1"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Practitioner takes time to develop trust (see PT1) and is open to seeing benefits in other outcomes that aren’t directly referred to in the change work, appreciating the therapeutic benefit from things that could still be a successful outcome for that individual. </w:t>
                        </w:r>
                      </w:p>
                    </w:txbxContent>
                  </v:textbox>
                </v:roundrect>
                <v:shape id="Straight Arrow Connector 261" o:spid="_x0000_s1093" type="#_x0000_t32" style="position:absolute;left:70872;top:21037;width:70;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" strokecolor="#7030a0" strokeweight="2.25pt">
                  <v:stroke endarrow="block" joinstyle="miter"/>
                </v:shape>
                <v:roundrect id="Rounded Rectangle 262" o:spid="_x0000_s1094" style="position:absolute;left:39300;top:39962;width:11654;height:192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" fillcolor="white [3201]" strokecolor="#7030a0" strokeweight="2.25pt">
                  <v:stroke joinstyle="miter"/>
                  <v:textbox inset="5.4pt,2.7pt,5.4pt,2.7pt">
                    <w:txbxContent>
                      <w:p w14:paraId="1F4D05DF" w14:textId="2576BD4E"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If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feels that the participant isn’t ready and / or able to move on to the change work, then they should utilise the PROSPECT toolkit to support the person’s development until they are ready and able (see PT2).</w:t>
                        </w:r>
                      </w:p>
                    </w:txbxContent>
                  </v:textbox>
                </v:roundrect>
                <v:shape id="Straight Arrow Connector 263" o:spid="_x0000_s1095" type="#_x0000_t32" style="position:absolute;left:45129;top:33396;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" strokecolor="#7030a0" strokeweight="2.25pt">
                  <v:stroke endarrow="block" joinstyle="miter"/>
                </v:shape>
                <v:shape id="Straight Arrow Connector 264" o:spid="_x0000_s1096" type="#_x0000_t32" style="position:absolute;left:84547;top:21037;width:70;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" strokecolor="#7030a0" strokeweight="2.25pt">
                  <v:stroke endarrow="block" joinstyle="miter"/>
                </v:shape>
                <v:roundrect id="Rounded Rectangle 265" o:spid="_x0000_s1097" style="position:absolute;left:65031;top:39965;width:11655;height:192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" fillcolor="white [3201]" strokecolor="#7030a0" strokeweight="2.25pt">
                  <v:stroke joinstyle="miter"/>
                  <v:textbox inset="5.4pt,2.7pt,5.4pt,2.7pt">
                    <w:txbxContent>
                      <w:p w14:paraId="01D419AD" w14:textId="2C8DEA6B"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prioritises what they expect the individual to find most amenable and achievable, while considering what the formulation suggests would be most appropriate – maintaining engagement is the priority.</w:t>
                        </w:r>
                      </w:p>
                    </w:txbxContent>
                  </v:textbox>
                </v:roundrect>
                <v:roundrect id="Rounded Rectangle 266" o:spid="_x0000_s1098" style="position:absolute;left:78240;top:40002;width:11655;height:192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" fillcolor="white [3201]" strokecolor="red" strokeweight="2.25pt">
                  <v:stroke joinstyle="miter"/>
                  <v:textbox inset="5.4pt,2.7pt,5.4pt,2.7pt">
                    <w:txbxContent>
                      <w:p w14:paraId="61599D44"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If the individual is forced to complete a module that they don’t want to, they may drop out or become disengaged. If an important module is missed that might mean that change for some outcomes aren’t as significant.</w:t>
                        </w:r>
                      </w:p>
                    </w:txbxContent>
                  </v:textbox>
                </v:roundrect>
                <v:shape id="Straight Arrow Connector 267" o:spid="_x0000_s1099" type="#_x0000_t32" style="position:absolute;left:76657;top:47973;width:1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" strokecolor="#7030a0" strokeweight="2.25pt">
                  <v:stroke endarrow="block" joinstyle="miter"/>
                </v:shape>
                <v:shape id="Straight Arrow Connector 268" o:spid="_x0000_s1100" type="#_x0000_t32" style="position:absolute;left:83688;top:33396;width:0;height:62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" strokecolor="red" strokeweight="2.25pt">
                  <v:stroke dashstyle="longDashDot" endarrow="block" joinstyle="miter"/>
                </v:shape>
                <v:roundrect id="Rounded Rectangle 269" o:spid="_x0000_s1101" style="position:absolute;left:91606;top:4561;width:11655;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" fillcolor="white [3201]" strokecolor="#7030a0" strokeweight="2.25pt">
                  <v:stroke joinstyle="miter"/>
                  <v:textbox inset="5.4pt,2.7pt,5.4pt,2.7pt">
                    <w:txbxContent>
                      <w:p w14:paraId="19138F3D" w14:textId="15F66511"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speaks to the individual about recent, or more salient, episodes that have triggered thoughts about suicide.</w:t>
                        </w:r>
                      </w:p>
                    </w:txbxContent>
                  </v:textbox>
                </v:roundrect>
                <v:shape id="Straight Arrow Connector 270" o:spid="_x0000_s1102" type="#_x0000_t32" style="position:absolute;left:97601;top:21037;width:70;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" strokecolor="#7030a0" strokeweight="2.25pt">
                  <v:stroke endarrow="block" joinstyle="miter"/>
                </v:shape>
                <v:shape id="Straight Arrow Connector 271" o:spid="_x0000_s1103" type="#_x0000_t32" style="position:absolute;left:57966;top:33457;width:0;height:64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" strokecolor="#7030a0" strokeweight="2.25pt">
                  <v:stroke endarrow="block" joinstyle="miter"/>
                </v:shape>
                <v:roundrect id="Rounded Rectangle 272" o:spid="_x0000_s1104" style="position:absolute;left:52137;top:40013;width:11654;height:173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" fillcolor="white [3201]" strokecolor="#7030a0" strokeweight="2.25pt">
                  <v:stroke joinstyle="miter"/>
                  <v:textbox inset="5.4pt,2.7pt,5.4pt,2.7pt">
                    <w:txbxContent>
                      <w:p w14:paraId="05FD3213" w14:textId="2AFCB6AF"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practitioner and participant build a detailed formulation of how problems have built up over the life </w:t>
                        </w:r>
                        <w:r w:rsidR="00CE41AC">
                          <w:rPr>
                            <w:rFonts w:asciiTheme="minorHAnsi" w:hAnsi="Calibri" w:cstheme="minorBidi"/>
                            <w:color w:val="000000" w:themeColor="dark1"/>
                            <w:kern w:val="24"/>
                            <w:sz w:val="16"/>
                            <w:szCs w:val="16"/>
                          </w:rPr>
                          <w:t>intervention</w:t>
                        </w:r>
                        <w:r>
                          <w:rPr>
                            <w:rFonts w:asciiTheme="minorHAnsi" w:hAnsi="Calibri" w:cstheme="minorBidi"/>
                            <w:color w:val="000000" w:themeColor="dark1"/>
                            <w:kern w:val="24"/>
                            <w:sz w:val="16"/>
                            <w:szCs w:val="16"/>
                          </w:rPr>
                          <w:t xml:space="preserve"> to allow for most ideal method of delivering the change work modules.</w:t>
                        </w:r>
                      </w:p>
                    </w:txbxContent>
                  </v:textbox>
                </v:roundrect>
                <v:shape id="Title 1" o:spid="_x0000_s1105" type="#_x0000_t202" style="position:absolute;left:11902;top:-3847;width:78867;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" filled="f" stroked="f">
                  <v:textbox>
                    <w:txbxContent>
                      <w:p w14:paraId="2ED4F230" w14:textId="77777777" w:rsidR="000E0E1C" w:rsidRDefault="000E0E1C" w:rsidP="00293A8F">
                        <w:pPr>
                          <w:pStyle w:val="NormalWeb"/>
                          <w:spacing w:before="0" w:beforeAutospacing="0" w:after="0" w:afterAutospacing="0"/>
                        </w:pPr>
                        <w:r>
                          <w:rPr>
                            <w:rFonts w:asciiTheme="minorHAnsi" w:hAnsi="Calibri" w:cstheme="minorBidi"/>
                            <w:b/>
                            <w:bCs/>
                            <w:color w:val="000000" w:themeColor="text1"/>
                            <w:kern w:val="24"/>
                            <w:sz w:val="30"/>
                            <w:szCs w:val="30"/>
                          </w:rPr>
                          <w:t>PT3 – Assessment and formulation (preparatory stage)</w:t>
                        </w:r>
                      </w:p>
                    </w:txbxContent>
                  </v:textbox>
                </v:shape>
              </v:group>
            </w:pict>
          </mc:Fallback>
        </mc:AlternateContent>
      </w:r>
    </w:p>
    <w:p w14:paraId="7A8F2898" w14:textId="77777777" w:rsidR="00293A8F" w:rsidRPr="00EB3FDE" w:rsidRDefault="00293A8F" w:rsidP="00293A8F"/>
    <w:p w14:paraId="611551F8" w14:textId="77777777" w:rsidR="00293A8F" w:rsidRPr="00EB3FDE" w:rsidRDefault="00293A8F" w:rsidP="00293A8F"/>
    <w:p w14:paraId="09F66F96" w14:textId="77777777" w:rsidR="00293A8F" w:rsidRPr="00EB3FDE" w:rsidRDefault="00293A8F" w:rsidP="00293A8F"/>
    <w:p w14:paraId="4E2394D3" w14:textId="77777777" w:rsidR="00293A8F" w:rsidRPr="00EB3FDE" w:rsidRDefault="00293A8F" w:rsidP="00293A8F"/>
    <w:p w14:paraId="4611397F" w14:textId="77777777" w:rsidR="00293A8F" w:rsidRPr="00EB3FDE" w:rsidRDefault="00293A8F" w:rsidP="00293A8F"/>
    <w:p w14:paraId="1DD7849F" w14:textId="77777777" w:rsidR="00293A8F" w:rsidRPr="00EB3FDE" w:rsidRDefault="00293A8F" w:rsidP="00293A8F"/>
    <w:p w14:paraId="7007862D" w14:textId="77777777" w:rsidR="00293A8F" w:rsidRPr="00EB3FDE" w:rsidRDefault="00293A8F" w:rsidP="00293A8F"/>
    <w:p w14:paraId="6BB351F3" w14:textId="77777777" w:rsidR="00293A8F" w:rsidRPr="00EB3FDE" w:rsidRDefault="00293A8F" w:rsidP="00293A8F"/>
    <w:p w14:paraId="595BBCCE" w14:textId="77777777" w:rsidR="00293A8F" w:rsidRDefault="00293A8F" w:rsidP="00293A8F"/>
    <w:p w14:paraId="2F670979" w14:textId="77777777" w:rsidR="00293A8F" w:rsidRDefault="00293A8F" w:rsidP="00293A8F">
      <w:pPr>
        <w:jc w:val="right"/>
      </w:pPr>
    </w:p>
    <w:p w14:paraId="1EE32A3F" w14:textId="77777777" w:rsidR="00293A8F" w:rsidRDefault="00293A8F" w:rsidP="00293A8F">
      <w:pPr>
        <w:jc w:val="right"/>
      </w:pPr>
    </w:p>
    <w:p w14:paraId="0BD86AB6" w14:textId="77777777" w:rsidR="00293A8F" w:rsidRDefault="00293A8F" w:rsidP="00293A8F">
      <w:pPr>
        <w:jc w:val="right"/>
      </w:pPr>
    </w:p>
    <w:p w14:paraId="088287F6" w14:textId="77777777" w:rsidR="00293A8F" w:rsidRDefault="00293A8F" w:rsidP="00293A8F">
      <w:pPr>
        <w:jc w:val="right"/>
      </w:pPr>
    </w:p>
    <w:p w14:paraId="12A6928E" w14:textId="77777777" w:rsidR="00293A8F" w:rsidRDefault="00293A8F" w:rsidP="00293A8F">
      <w:pPr>
        <w:jc w:val="right"/>
      </w:pPr>
    </w:p>
    <w:p w14:paraId="1B510F2E" w14:textId="77777777" w:rsidR="00293A8F" w:rsidRDefault="00293A8F" w:rsidP="00293A8F">
      <w:pPr>
        <w:jc w:val="right"/>
      </w:pPr>
    </w:p>
    <w:p w14:paraId="0FC01707" w14:textId="77777777" w:rsidR="00293A8F" w:rsidRDefault="00293A8F" w:rsidP="00293A8F">
      <w:pPr>
        <w:jc w:val="left"/>
        <w:rPr>
          <w:b/>
          <w:bCs/>
        </w:rPr>
      </w:pPr>
      <w:r w:rsidRPr="00EB3FDE">
        <w:rPr>
          <w:b/>
          <w:bCs/>
        </w:rPr>
        <w:lastRenderedPageBreak/>
        <w:t xml:space="preserve">PT4 – Therapist delivering ‘change work’ stage of the </w:t>
      </w:r>
      <w:r w:rsidR="00904E71">
        <w:rPr>
          <w:b/>
          <w:bCs/>
        </w:rPr>
        <w:t>CBSP intervention</w:t>
      </w:r>
      <w:r w:rsidRPr="00EB3FDE">
        <w:rPr>
          <w:b/>
          <w:bCs/>
        </w:rPr>
        <w:t xml:space="preserve"> face-to-face in prison environment (change work stage)</w:t>
      </w:r>
    </w:p>
    <w:p w14:paraId="57402DAD" w14:textId="15903D45" w:rsidR="00293A8F" w:rsidRPr="00EB3FDE" w:rsidRDefault="00293A8F" w:rsidP="00293A8F">
      <w:pPr>
        <w:jc w:val="left"/>
      </w:pPr>
      <w:r w:rsidRPr="00EB3FDE">
        <w:rPr>
          <w:i/>
          <w:iCs/>
          <w:u w:val="single"/>
        </w:rPr>
        <w:t>Theory of change</w:t>
      </w:r>
      <w:r w:rsidRPr="00EB3FDE">
        <w:t xml:space="preserve">: The second stage of the </w:t>
      </w:r>
      <w:r w:rsidR="00904E71">
        <w:t>CBSP intervention</w:t>
      </w:r>
      <w:r w:rsidRPr="00EB3FDE">
        <w:t xml:space="preserve"> is the ‘change work’ stage, comprising the delivery of different modules of the </w:t>
      </w:r>
      <w:r w:rsidR="00904E71">
        <w:t>CBSP intervention</w:t>
      </w:r>
      <w:r w:rsidRPr="00EB3FDE">
        <w:t xml:space="preserve">, with ordering of delivery and content of each module tailored according to the individual’s formulation. The </w:t>
      </w:r>
      <w:r w:rsidR="00CE41AC">
        <w:t>practitioner</w:t>
      </w:r>
      <w:r w:rsidRPr="00EB3FDE">
        <w:t xml:space="preserve"> will deliver the module content and work through the change work with the individual at a suitable pace, and ensuring that the individual is willing, </w:t>
      </w:r>
      <w:r w:rsidR="004F5441" w:rsidRPr="00EB3FDE">
        <w:t>ready,</w:t>
      </w:r>
      <w:r w:rsidRPr="00EB3FDE">
        <w:t xml:space="preserve"> and able to engage with the content throughout, returning to the Toolkit resources whenever appropriate. If the relevant change work is successfully delivered and engaged with, then the individual will see an overall improvement in [measurable outcomes] and then a reduction in [long-term outcome/s].</w:t>
      </w:r>
    </w:p>
    <w:p w14:paraId="54252049" w14:textId="6E52A89E" w:rsidR="00293A8F" w:rsidRPr="00EB3FDE" w:rsidRDefault="00293A8F" w:rsidP="00293A8F">
      <w:pPr>
        <w:jc w:val="left"/>
      </w:pPr>
      <w:r w:rsidRPr="00EB3FDE">
        <w:rPr>
          <w:i/>
          <w:iCs/>
          <w:u w:val="single"/>
        </w:rPr>
        <w:t>Theory of action</w:t>
      </w:r>
      <w:r w:rsidRPr="00EB3FDE">
        <w:t xml:space="preserve">: Following the assessment and developing a working formulation of the individual’s suicidal ideation and behaviour, the change work can commence. A number of key mechanisms must be activated to enable the individual to successfully work through the change work stage of the </w:t>
      </w:r>
      <w:r w:rsidR="00904E71">
        <w:t>CBSP intervention</w:t>
      </w:r>
      <w:r w:rsidRPr="00EB3FDE">
        <w:t xml:space="preserve">. In agreement with the individual, the </w:t>
      </w:r>
      <w:r w:rsidR="00CE41AC">
        <w:t>practitioner</w:t>
      </w:r>
      <w:r w:rsidRPr="00EB3FDE">
        <w:t xml:space="preserve"> will plan the change work and structure the intervention prioritising modules based on the previously agreed formulation. The </w:t>
      </w:r>
      <w:r w:rsidR="00CE41AC">
        <w:t>practitioner</w:t>
      </w:r>
      <w:r w:rsidRPr="00EB3FDE">
        <w:t xml:space="preserve"> will provide clear information about the modules, including aims and content, and they will use suitable language that does not position any problem within the person, but rather as something that the person is doing or is being done to them. If the </w:t>
      </w:r>
      <w:r w:rsidR="00CE41AC">
        <w:t>practitioner</w:t>
      </w:r>
      <w:r w:rsidRPr="00EB3FDE">
        <w:t xml:space="preserve"> fails to do this, the individual might feel as though they are being blamed for problems that they are facing, or have faced, and this could hinder subsequent engagement and success. Working on modules tailored to the individual shows them that the </w:t>
      </w:r>
      <w:r w:rsidR="00CE41AC">
        <w:t>practitioner</w:t>
      </w:r>
      <w:r w:rsidRPr="00EB3FDE">
        <w:t xml:space="preserve"> has understood and listened to them and gives the individual a role in decision-making in the </w:t>
      </w:r>
      <w:r w:rsidR="00CE41AC">
        <w:t>intervention</w:t>
      </w:r>
      <w:r w:rsidRPr="00EB3FDE">
        <w:t xml:space="preserve">, helping them establish and work towards their own goals. This will enable the individual to engage meaningfully with the modules that are best suited to them. </w:t>
      </w:r>
    </w:p>
    <w:p w14:paraId="2F547393" w14:textId="4E58F53E" w:rsidR="00293A8F" w:rsidRPr="00EB3FDE" w:rsidRDefault="00293A8F" w:rsidP="00293A8F">
      <w:pPr>
        <w:jc w:val="left"/>
      </w:pPr>
      <w:r w:rsidRPr="00EB3FDE">
        <w:t xml:space="preserve">The change work stage of the </w:t>
      </w:r>
      <w:r w:rsidR="00904E71">
        <w:t>CBSP intervention</w:t>
      </w:r>
      <w:r w:rsidRPr="00EB3FDE">
        <w:t xml:space="preserve"> is delivered following the preparatory stage, in five distinct modules: 1) Attention Broadening; 2) Cognitive Restructuring; 3) Problem-Solving Training; 4) Mood Management &amp; Behavioural Activation; and 5) Improving Self-Esteem &amp; Positive Schema. Each change work module has its own focus, and therapeutic objectives and techniques, and the ordering of the modules is subject to the individual formulation. The </w:t>
      </w:r>
      <w:r w:rsidR="00CE41AC">
        <w:t>practitioner</w:t>
      </w:r>
      <w:r w:rsidRPr="00EB3FDE">
        <w:t xml:space="preserve"> will deliver prioritised modules </w:t>
      </w:r>
      <w:r w:rsidR="004F5441" w:rsidRPr="00EB3FDE">
        <w:t>first but</w:t>
      </w:r>
      <w:r w:rsidRPr="00EB3FDE">
        <w:t xml:space="preserve"> can deliver multiple therapeutic techniques within a given session, meaning that a more comprehensive targeting of the psychology behind the patient’s suicidal thinking is offered. An excessive number of techniques could undermine the focus </w:t>
      </w:r>
      <w:r w:rsidRPr="00EB3FDE">
        <w:lastRenderedPageBreak/>
        <w:t xml:space="preserve">of the session or confuse the individual, so </w:t>
      </w:r>
      <w:r w:rsidR="00CE41AC">
        <w:t>practitioner</w:t>
      </w:r>
      <w:r w:rsidRPr="00EB3FDE">
        <w:t xml:space="preserve">s are advised to limit the concurrent delivery of therapeutic techniques to no more than three techniques within a single session. It would be most typical for the </w:t>
      </w:r>
      <w:r w:rsidR="00CE41AC">
        <w:t>practitioner</w:t>
      </w:r>
      <w:r w:rsidRPr="00EB3FDE">
        <w:t xml:space="preserve"> to deliver one or two modules within a single session.</w:t>
      </w:r>
    </w:p>
    <w:p w14:paraId="55E2AD30" w14:textId="37E0CAD4" w:rsidR="00293A8F" w:rsidRPr="00EB3FDE" w:rsidRDefault="00293A8F" w:rsidP="00293A8F">
      <w:pPr>
        <w:jc w:val="left"/>
      </w:pPr>
      <w:r w:rsidRPr="00EB3FDE">
        <w:t xml:space="preserve">When delivering the Attention Broadening module, the </w:t>
      </w:r>
      <w:r w:rsidR="00CE41AC">
        <w:t>practitioner</w:t>
      </w:r>
      <w:r w:rsidRPr="00EB3FDE">
        <w:t xml:space="preserve"> supports the individual to use attention training techniques that help the individual learn how to become more in control of what they focus their mind on. Using these techniques will reduce the power of threat-focussed attention and other information processing biases that maintain the activation of the suicide schema. In sessions focussed on Cognitive Restructuring, the </w:t>
      </w:r>
      <w:r w:rsidR="00CE41AC">
        <w:t>practitioner</w:t>
      </w:r>
      <w:r w:rsidRPr="00EB3FDE">
        <w:t xml:space="preserve"> supports the individual with psychoeducation work that focuses on improving their awareness of common thinking biases. The individual will then be supported to look at their thoughts and understand more about where they have come from and about their thinking patterns. They will then begin to challenge the accuracy and usefulness of any unhelpful beliefs in order to develop more helpful, accurate thoughts and beliefs about themselves, their future and the world around them. In the Problem-Solving Training module, the </w:t>
      </w:r>
      <w:r w:rsidR="00CE41AC">
        <w:t>practitioner</w:t>
      </w:r>
      <w:r w:rsidRPr="00EB3FDE">
        <w:t xml:space="preserve"> supports the individual to use a structured and systematic approach and develop skills in improving solving problems, then the individual can use problem-solving techniques to inform the development of more positive appraisals of coping in future situations. For Mood Management &amp; Behavioural Activation, if the individual is in a state of hopelessness, defeat or entrapment, and the individual is supported to timetable a greater number of activities previously found to be associated with an increased sense of pleasure and/or achievement into their daily or weekly schedule, then this ensures routine access to positive, alternative schema that would strengthen the individual’s resilience, sense of personal agency, and control over their life. To Improve Self-Esteem &amp; Positive Schema, the </w:t>
      </w:r>
      <w:r w:rsidR="00CE41AC">
        <w:t>practitioner</w:t>
      </w:r>
      <w:r w:rsidRPr="00EB3FDE">
        <w:t xml:space="preserve"> supports the individual to enhance activation of more positive schemas with associated links with adaptive </w:t>
      </w:r>
      <w:r w:rsidR="004F5441" w:rsidRPr="00EB3FDE">
        <w:t>problem-solving</w:t>
      </w:r>
      <w:r w:rsidRPr="00EB3FDE">
        <w:t xml:space="preserve"> responses. The individual will then adopt new and appropriate schematic beliefs about their circumstances, self, and future, which will promote self-worth and deactivate, inhibit and / or change the suicide-relate schema. </w:t>
      </w:r>
    </w:p>
    <w:p w14:paraId="741ADBA8" w14:textId="77777777" w:rsidR="00293A8F" w:rsidRDefault="00293A8F" w:rsidP="00293A8F">
      <w:pPr>
        <w:jc w:val="left"/>
      </w:pPr>
    </w:p>
    <w:p w14:paraId="4569B856" w14:textId="77777777" w:rsidR="00293A8F" w:rsidRDefault="00293A8F" w:rsidP="00293A8F">
      <w:pPr>
        <w:jc w:val="left"/>
      </w:pPr>
    </w:p>
    <w:p w14:paraId="03D1A246" w14:textId="77777777" w:rsidR="00293A8F" w:rsidRDefault="00293A8F" w:rsidP="00293A8F">
      <w:pPr>
        <w:jc w:val="left"/>
      </w:pPr>
    </w:p>
    <w:p w14:paraId="1C4B018B" w14:textId="77777777" w:rsidR="00293A8F" w:rsidRDefault="00BE010D" w:rsidP="00293A8F">
      <w:pPr>
        <w:jc w:val="left"/>
      </w:pPr>
      <w:r w:rsidRPr="00EB3FDE">
        <w:rPr>
          <w:noProof/>
          <w:lang w:eastAsia="en-GB"/>
        </w:rPr>
        <w:lastRenderedPageBreak/>
        <mc:AlternateContent>
          <mc:Choice Requires="wpg">
            <w:drawing>
              <wp:anchor distT="0" distB="0" distL="114300" distR="114300" simplePos="0" relativeHeight="251662336" behindDoc="0" locked="0" layoutInCell="1" allowOverlap="1" wp14:anchorId="29323F77" wp14:editId="18F9C818">
                <wp:simplePos x="0" y="0"/>
                <wp:positionH relativeFrom="column">
                  <wp:posOffset>-217523</wp:posOffset>
                </wp:positionH>
                <wp:positionV relativeFrom="paragraph">
                  <wp:posOffset>-448236</wp:posOffset>
                </wp:positionV>
                <wp:extent cx="9072248" cy="6301621"/>
                <wp:effectExtent l="0" t="0" r="0" b="10795"/>
                <wp:wrapNone/>
                <wp:docPr id="274" name="Group 2"/>
                <wp:cNvGraphicFramePr/>
                <a:graphic xmlns:a="http://schemas.openxmlformats.org/drawingml/2006/main">
                  <a:graphicData uri="http://schemas.microsoft.com/office/word/2010/wordprocessingGroup">
                    <wpg:wgp>
                      <wpg:cNvGrpSpPr/>
                      <wpg:grpSpPr>
                        <a:xfrm>
                          <a:off x="0" y="0"/>
                          <a:ext cx="9072248" cy="6301621"/>
                          <a:chOff x="1100945" y="-338970"/>
                          <a:chExt cx="9072519" cy="6301621"/>
                        </a:xfrm>
                      </wpg:grpSpPr>
                      <wps:wsp>
                        <wps:cNvPr id="275" name="Rounded Rectangle 275"/>
                        <wps:cNvSpPr/>
                        <wps:spPr>
                          <a:xfrm>
                            <a:off x="2077016" y="2987603"/>
                            <a:ext cx="6891365" cy="600501"/>
                          </a:xfrm>
                          <a:prstGeom prst="roundRect">
                            <a:avLst/>
                          </a:prstGeom>
                          <a:ln w="28575">
                            <a:solidFill>
                              <a:srgbClr val="00B050"/>
                            </a:solidFill>
                          </a:ln>
                        </wps:spPr>
                        <wps:style>
                          <a:lnRef idx="2">
                            <a:schemeClr val="accent5"/>
                          </a:lnRef>
                          <a:fillRef idx="1">
                            <a:schemeClr val="lt1"/>
                          </a:fillRef>
                          <a:effectRef idx="0">
                            <a:schemeClr val="accent5"/>
                          </a:effectRef>
                          <a:fontRef idx="minor">
                            <a:schemeClr val="dk1"/>
                          </a:fontRef>
                        </wps:style>
                        <wps:txbx>
                          <w:txbxContent>
                            <w:p w14:paraId="716DDE09" w14:textId="77777777" w:rsidR="000E0E1C" w:rsidRDefault="000E0E1C" w:rsidP="00293A8F">
                              <w:pPr>
                                <w:pStyle w:val="NormalWeb"/>
                                <w:spacing w:before="0" w:beforeAutospacing="0" w:after="0" w:afterAutospacing="0"/>
                                <w:jc w:val="center"/>
                              </w:pPr>
                              <w:r>
                                <w:rPr>
                                  <w:rFonts w:asciiTheme="minorHAnsi" w:hAnsi="Calibri" w:cstheme="minorBidi"/>
                                  <w:color w:val="000000" w:themeColor="text1"/>
                                  <w:kern w:val="24"/>
                                  <w:sz w:val="16"/>
                                  <w:szCs w:val="16"/>
                                </w:rPr>
                                <w:t>Participant remains engaged, and will better master techniques needed to engage meaningfully with change work modules that are best suited to them.</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276" name="Straight Arrow Connector 276"/>
                        <wps:cNvCnPr/>
                        <wps:spPr>
                          <a:xfrm flipV="1">
                            <a:off x="2958769" y="3588103"/>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77" name="Straight Arrow Connector 277"/>
                        <wps:cNvCnPr/>
                        <wps:spPr>
                          <a:xfrm flipV="1">
                            <a:off x="4267624" y="3588103"/>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78" name="Straight Arrow Connector 278"/>
                        <wps:cNvCnPr/>
                        <wps:spPr>
                          <a:xfrm flipV="1">
                            <a:off x="5567906" y="3588103"/>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79" name="Rounded Rectangle 279"/>
                        <wps:cNvSpPr/>
                        <wps:spPr>
                          <a:xfrm>
                            <a:off x="2375984" y="4036828"/>
                            <a:ext cx="1165480" cy="1925821"/>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5DE5A004" w14:textId="37602DB3"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When delivering the Attention Broadening module,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supports the individual to use attention training techniques that help the individual learn how to become more in control of what they focus their mind on.</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80" name="Rounded Rectangle 280"/>
                        <wps:cNvSpPr/>
                        <wps:spPr>
                          <a:xfrm>
                            <a:off x="3684800" y="4230625"/>
                            <a:ext cx="1165480" cy="1731652"/>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0DEA9C42" w14:textId="6A0CF0A1"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In sessions focussed on Cognitive Restructuring,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supports the individual with psychoeducation work that focuses on improving their awareness of common thinking biases.</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81" name="Rounded Rectangle 281"/>
                        <wps:cNvSpPr/>
                        <wps:spPr>
                          <a:xfrm>
                            <a:off x="7221530" y="476250"/>
                            <a:ext cx="1247203" cy="1875967"/>
                          </a:xfrm>
                          <a:prstGeom prst="roundRect">
                            <a:avLst/>
                          </a:prstGeom>
                          <a:ln w="28575">
                            <a:solidFill>
                              <a:srgbClr val="FF0000"/>
                            </a:solidFill>
                          </a:ln>
                        </wps:spPr>
                        <wps:style>
                          <a:lnRef idx="2">
                            <a:schemeClr val="accent5"/>
                          </a:lnRef>
                          <a:fillRef idx="1">
                            <a:schemeClr val="lt1"/>
                          </a:fillRef>
                          <a:effectRef idx="0">
                            <a:schemeClr val="accent5"/>
                          </a:effectRef>
                          <a:fontRef idx="minor">
                            <a:schemeClr val="dk1"/>
                          </a:fontRef>
                        </wps:style>
                        <wps:txbx>
                          <w:txbxContent>
                            <w:p w14:paraId="54905A21" w14:textId="5A29FA14"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An excessive number of techniques could undermine the focus of the session or confuse the individual, so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s are advised to limit the concurrent delivery of therapeutic techniques to no more than three techniques within a single session.</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82" name="Rounded Rectangle 282"/>
                        <wps:cNvSpPr/>
                        <wps:spPr>
                          <a:xfrm>
                            <a:off x="1985618" y="600075"/>
                            <a:ext cx="1165480" cy="1743324"/>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335176E5" w14:textId="18B83AAC"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In agreement with the individual,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plans the change work and structures the intervention prioritising modules based on the previously agreed shared understanding (the formulation).</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83" name="Straight Arrow Connector 283"/>
                        <wps:cNvCnPr/>
                        <wps:spPr>
                          <a:xfrm>
                            <a:off x="2568413" y="2343702"/>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84" name="Rounded Rectangle 284"/>
                        <wps:cNvSpPr/>
                        <wps:spPr>
                          <a:xfrm>
                            <a:off x="3294878" y="476250"/>
                            <a:ext cx="1165480" cy="1867150"/>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72D49E87"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 provides clear information about the modules, including aims and content, and uses suitable language that does not position any problem within the person, but as something that the person is doing or is being done to them.</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85" name="Straight Arrow Connector 285"/>
                        <wps:cNvCnPr/>
                        <wps:spPr>
                          <a:xfrm>
                            <a:off x="3884264" y="2343702"/>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86" name="Rounded Rectangle 286"/>
                        <wps:cNvSpPr/>
                        <wps:spPr>
                          <a:xfrm>
                            <a:off x="4603850" y="696074"/>
                            <a:ext cx="1165480" cy="1647629"/>
                          </a:xfrm>
                          <a:prstGeom prst="roundRect">
                            <a:avLst/>
                          </a:prstGeom>
                          <a:ln w="28575">
                            <a:solidFill>
                              <a:srgbClr val="FF0000"/>
                            </a:solidFill>
                          </a:ln>
                        </wps:spPr>
                        <wps:style>
                          <a:lnRef idx="2">
                            <a:schemeClr val="accent5"/>
                          </a:lnRef>
                          <a:fillRef idx="1">
                            <a:schemeClr val="lt1"/>
                          </a:fillRef>
                          <a:effectRef idx="0">
                            <a:schemeClr val="accent5"/>
                          </a:effectRef>
                          <a:fontRef idx="minor">
                            <a:schemeClr val="dk1"/>
                          </a:fontRef>
                        </wps:style>
                        <wps:txbx>
                          <w:txbxContent>
                            <w:p w14:paraId="64FFE7FB" w14:textId="62620DF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If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fails to do this, the individual might feel as though they are being blamed for problems that they are facing, or have faced, and this could hinder subsequent engagement and success.</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87" name="Straight Arrow Connector 287"/>
                        <wps:cNvCnPr/>
                        <wps:spPr>
                          <a:xfrm>
                            <a:off x="4460490" y="1519888"/>
                            <a:ext cx="143360" cy="0"/>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89" name="Straight Arrow Connector 289"/>
                        <wps:cNvCnPr/>
                        <wps:spPr>
                          <a:xfrm flipV="1">
                            <a:off x="6993914" y="3588103"/>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88" name="Rounded Rectangle 288"/>
                        <wps:cNvSpPr/>
                        <wps:spPr>
                          <a:xfrm>
                            <a:off x="6286342" y="4036829"/>
                            <a:ext cx="1305210" cy="1925822"/>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11754476" w14:textId="3AA8996F"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For Mood Management &amp; Behavioural Activation,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supports the individual to timetable more activities previously found to be associated with an increased sense of pleasure and/or achievement into their daily or weekly schedule.</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90" name="Rounded Rectangle 290"/>
                        <wps:cNvSpPr/>
                        <wps:spPr>
                          <a:xfrm>
                            <a:off x="5912546" y="476250"/>
                            <a:ext cx="1165480" cy="1867453"/>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7D96CCE3" w14:textId="06E71DA2"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will deliver prioritised modules </w:t>
                              </w:r>
                              <w:r w:rsidR="004F5441">
                                <w:rPr>
                                  <w:rFonts w:asciiTheme="minorHAnsi" w:hAnsi="Calibri" w:cstheme="minorBidi"/>
                                  <w:color w:val="000000" w:themeColor="dark1"/>
                                  <w:kern w:val="24"/>
                                  <w:sz w:val="16"/>
                                  <w:szCs w:val="16"/>
                                </w:rPr>
                                <w:t>first but</w:t>
                              </w:r>
                              <w:r>
                                <w:rPr>
                                  <w:rFonts w:asciiTheme="minorHAnsi" w:hAnsi="Calibri" w:cstheme="minorBidi"/>
                                  <w:color w:val="000000" w:themeColor="dark1"/>
                                  <w:kern w:val="24"/>
                                  <w:sz w:val="16"/>
                                  <w:szCs w:val="16"/>
                                </w:rPr>
                                <w:t xml:space="preserve"> can deliver multiple therapeutic techniques within a given session. It would be most typical for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to deliver one or two modules within a single session.</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91" name="Straight Arrow Connector 291"/>
                        <wps:cNvCnPr/>
                        <wps:spPr>
                          <a:xfrm>
                            <a:off x="6471702" y="2343702"/>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92" name="Rounded Rectangle 292"/>
                        <wps:cNvSpPr/>
                        <wps:spPr>
                          <a:xfrm>
                            <a:off x="4985043" y="4243501"/>
                            <a:ext cx="1165480" cy="1718403"/>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1673D8DF" w14:textId="0BC867BB"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In the Problem-Solving Training module,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supports the individual to use a structured and systematic approach and develop skills in improving solving problems.</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93" name="Straight Arrow Connector 293"/>
                        <wps:cNvCnPr/>
                        <wps:spPr>
                          <a:xfrm>
                            <a:off x="5186591" y="2343703"/>
                            <a:ext cx="13525" cy="626423"/>
                          </a:xfrm>
                          <a:prstGeom prst="straightConnector1">
                            <a:avLst/>
                          </a:prstGeom>
                          <a:ln w="28575">
                            <a:solidFill>
                              <a:srgbClr val="FF0000"/>
                            </a:solidFill>
                            <a:prstDash val="lgDashDot"/>
                            <a:tailEnd type="triangle"/>
                          </a:ln>
                        </wps:spPr>
                        <wps:style>
                          <a:lnRef idx="1">
                            <a:schemeClr val="accent2"/>
                          </a:lnRef>
                          <a:fillRef idx="0">
                            <a:schemeClr val="accent2"/>
                          </a:fillRef>
                          <a:effectRef idx="0">
                            <a:schemeClr val="accent2"/>
                          </a:effectRef>
                          <a:fontRef idx="minor">
                            <a:schemeClr val="tx1"/>
                          </a:fontRef>
                        </wps:style>
                        <wps:bodyPr/>
                      </wps:wsp>
                      <wps:wsp>
                        <wps:cNvPr id="294" name="Straight Arrow Connector 294"/>
                        <wps:cNvCnPr/>
                        <wps:spPr>
                          <a:xfrm>
                            <a:off x="7078169" y="1519888"/>
                            <a:ext cx="143360" cy="0"/>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95" name="Straight Arrow Connector 295"/>
                        <wps:cNvCnPr/>
                        <wps:spPr>
                          <a:xfrm>
                            <a:off x="7845131" y="2352216"/>
                            <a:ext cx="0" cy="635386"/>
                          </a:xfrm>
                          <a:prstGeom prst="straightConnector1">
                            <a:avLst/>
                          </a:prstGeom>
                          <a:ln w="28575">
                            <a:solidFill>
                              <a:srgbClr val="FF0000"/>
                            </a:solidFill>
                            <a:prstDash val="lgDashDot"/>
                            <a:tailEnd type="triangle"/>
                          </a:ln>
                        </wps:spPr>
                        <wps:style>
                          <a:lnRef idx="1">
                            <a:schemeClr val="accent2"/>
                          </a:lnRef>
                          <a:fillRef idx="0">
                            <a:schemeClr val="accent2"/>
                          </a:fillRef>
                          <a:effectRef idx="0">
                            <a:schemeClr val="accent2"/>
                          </a:effectRef>
                          <a:fontRef idx="minor">
                            <a:schemeClr val="tx1"/>
                          </a:fontRef>
                        </wps:style>
                        <wps:bodyPr/>
                      </wps:wsp>
                      <wps:wsp>
                        <wps:cNvPr id="296" name="Rounded Rectangle 296"/>
                        <wps:cNvSpPr/>
                        <wps:spPr>
                          <a:xfrm>
                            <a:off x="7736024" y="4243769"/>
                            <a:ext cx="1165480" cy="1718881"/>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26B1FDB1" w14:textId="1C5242B2"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To Improve Self-Esteem &amp; Positive Schema,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supports the individual to enhance activation of more positive schemas with associated links with adaptive </w:t>
                              </w:r>
                              <w:r w:rsidR="004F5441">
                                <w:rPr>
                                  <w:rFonts w:asciiTheme="minorHAnsi" w:hAnsi="Calibri" w:cstheme="minorBidi"/>
                                  <w:color w:val="000000" w:themeColor="dark1"/>
                                  <w:kern w:val="24"/>
                                  <w:sz w:val="16"/>
                                  <w:szCs w:val="16"/>
                                </w:rPr>
                                <w:t>problem-solving</w:t>
                              </w:r>
                              <w:r>
                                <w:rPr>
                                  <w:rFonts w:asciiTheme="minorHAnsi" w:hAnsi="Calibri" w:cstheme="minorBidi"/>
                                  <w:color w:val="000000" w:themeColor="dark1"/>
                                  <w:kern w:val="24"/>
                                  <w:sz w:val="16"/>
                                  <w:szCs w:val="16"/>
                                </w:rPr>
                                <w:t xml:space="preserve"> responses.</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97" name="Straight Arrow Connector 297"/>
                        <wps:cNvCnPr/>
                        <wps:spPr>
                          <a:xfrm flipV="1">
                            <a:off x="8302768" y="3600982"/>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98" name="Title 1"/>
                        <wps:cNvSpPr txBox="1">
                          <a:spLocks/>
                        </wps:cNvSpPr>
                        <wps:spPr>
                          <a:xfrm>
                            <a:off x="1100945" y="-338970"/>
                            <a:ext cx="9072519" cy="571500"/>
                          </a:xfrm>
                          <a:prstGeom prst="rect">
                            <a:avLst/>
                          </a:prstGeom>
                        </wps:spPr>
                        <wps:txbx>
                          <w:txbxContent>
                            <w:p w14:paraId="590CAB15" w14:textId="77777777" w:rsidR="000E0E1C" w:rsidRDefault="000E0E1C" w:rsidP="00293A8F">
                              <w:pPr>
                                <w:pStyle w:val="NormalWeb"/>
                                <w:spacing w:before="0" w:beforeAutospacing="0" w:after="0" w:afterAutospacing="0"/>
                                <w:rPr>
                                  <w:rFonts w:asciiTheme="minorHAnsi" w:hAnsi="Calibri" w:cstheme="minorBidi"/>
                                  <w:b/>
                                  <w:bCs/>
                                  <w:color w:val="000000" w:themeColor="text1"/>
                                  <w:kern w:val="24"/>
                                  <w:sz w:val="30"/>
                                  <w:szCs w:val="30"/>
                                </w:rPr>
                              </w:pPr>
                              <w:r>
                                <w:rPr>
                                  <w:rFonts w:asciiTheme="minorHAnsi" w:hAnsi="Calibri" w:cstheme="minorBidi"/>
                                  <w:b/>
                                  <w:bCs/>
                                  <w:color w:val="000000" w:themeColor="text1"/>
                                  <w:kern w:val="24"/>
                                  <w:sz w:val="30"/>
                                  <w:szCs w:val="30"/>
                                </w:rPr>
                                <w:t xml:space="preserve">PT4 – Therapist delivering ‘change work’ stage of the CBSP intervention face-to-face in prison environment </w:t>
                              </w:r>
                            </w:p>
                            <w:p w14:paraId="560C2A28" w14:textId="77777777" w:rsidR="000E0E1C" w:rsidRDefault="000E0E1C" w:rsidP="00293A8F">
                              <w:pPr>
                                <w:pStyle w:val="NormalWeb"/>
                                <w:spacing w:before="0" w:beforeAutospacing="0" w:after="0" w:afterAutospacing="0"/>
                              </w:pPr>
                              <w:r>
                                <w:rPr>
                                  <w:rFonts w:asciiTheme="minorHAnsi" w:hAnsi="Calibri" w:cstheme="minorBidi"/>
                                  <w:b/>
                                  <w:bCs/>
                                  <w:color w:val="000000" w:themeColor="text1"/>
                                  <w:kern w:val="24"/>
                                  <w:sz w:val="30"/>
                                  <w:szCs w:val="30"/>
                                </w:rPr>
                                <w:t>(change work stage)</w:t>
                              </w:r>
                            </w:p>
                          </w:txbxContent>
                        </wps:txbx>
                        <wps:bodyPr>
                          <a:norm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323F77" id="_x0000_s1106" style="position:absolute;margin-left:-17.15pt;margin-top:-35.3pt;width:714.35pt;height:496.2pt;z-index:251662336;mso-width-relative:margin;mso-height-relative:margin" coordorigin="11009,-3389" coordsize="90725,6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">
                <v:roundrect id="Rounded Rectangle 275" o:spid="_x0000_s1107" style="position:absolute;left:20770;top:29876;width:68913;height:60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" fillcolor="white [3201]" strokecolor="#00b050" strokeweight="2.25pt">
                  <v:stroke joinstyle="miter"/>
                  <v:textbox inset="5.4pt,2.7pt,5.4pt,2.7pt">
                    <w:txbxContent>
                      <w:p w14:paraId="716DDE09" w14:textId="77777777" w:rsidR="000E0E1C" w:rsidRDefault="000E0E1C" w:rsidP="00293A8F">
                        <w:pPr>
                          <w:pStyle w:val="NormalWeb"/>
                          <w:spacing w:before="0" w:beforeAutospacing="0" w:after="0" w:afterAutospacing="0"/>
                          <w:jc w:val="center"/>
                        </w:pPr>
                        <w:r>
                          <w:rPr>
                            <w:rFonts w:asciiTheme="minorHAnsi" w:hAnsi="Calibri" w:cstheme="minorBidi"/>
                            <w:color w:val="000000" w:themeColor="text1"/>
                            <w:kern w:val="24"/>
                            <w:sz w:val="16"/>
                            <w:szCs w:val="16"/>
                          </w:rPr>
                          <w:t>Participant remains engaged, and will better master techniques needed to engage meaningfully with change work modules that are best suited to them.</w:t>
                        </w:r>
                      </w:p>
                    </w:txbxContent>
                  </v:textbox>
                </v:roundrect>
                <v:shape id="Straight Arrow Connector 276" o:spid="_x0000_s1108" type="#_x0000_t32" style="position:absolute;left:29587;top:35881;width:0;height:64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" strokecolor="#7030a0" strokeweight="2.25pt">
                  <v:stroke endarrow="block" joinstyle="miter"/>
                </v:shape>
                <v:shape id="Straight Arrow Connector 277" o:spid="_x0000_s1109" type="#_x0000_t32" style="position:absolute;left:42676;top:35881;width:0;height:64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" strokecolor="#7030a0" strokeweight="2.25pt">
                  <v:stroke endarrow="block" joinstyle="miter"/>
                </v:shape>
                <v:shape id="Straight Arrow Connector 278" o:spid="_x0000_s1110" type="#_x0000_t32" style="position:absolute;left:55679;top:35881;width:0;height:64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" strokecolor="#7030a0" strokeweight="2.25pt">
                  <v:stroke endarrow="block" joinstyle="miter"/>
                </v:shape>
                <v:roundrect id="Rounded Rectangle 279" o:spid="_x0000_s1111" style="position:absolute;left:23759;top:40368;width:11655;height:192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" fillcolor="white [3201]" strokecolor="#7030a0" strokeweight="2.25pt">
                  <v:stroke joinstyle="miter"/>
                  <v:textbox inset="5.4pt,2.7pt,5.4pt,2.7pt">
                    <w:txbxContent>
                      <w:p w14:paraId="5DE5A004" w14:textId="37602DB3"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When delivering the Attention Broadening module,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supports the individual to use attention training techniques that help the individual learn how to become more in control of what they focus their mind on.</w:t>
                        </w:r>
                      </w:p>
                    </w:txbxContent>
                  </v:textbox>
                </v:roundrect>
                <v:roundrect id="Rounded Rectangle 280" o:spid="_x0000_s1112" style="position:absolute;left:36848;top:42306;width:11654;height:17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" fillcolor="white [3201]" strokecolor="#7030a0" strokeweight="2.25pt">
                  <v:stroke joinstyle="miter"/>
                  <v:textbox inset="5.4pt,2.7pt,5.4pt,2.7pt">
                    <w:txbxContent>
                      <w:p w14:paraId="0DEA9C42" w14:textId="6A0CF0A1"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In sessions focussed on Cognitive Restructuring,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supports the individual with psychoeducation work that focuses on improving their awareness of common thinking biases.</w:t>
                        </w:r>
                      </w:p>
                    </w:txbxContent>
                  </v:textbox>
                </v:roundrect>
                <v:roundrect id="Rounded Rectangle 281" o:spid="_x0000_s1113" style="position:absolute;left:72215;top:4762;width:12472;height:187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" fillcolor="white [3201]" strokecolor="red" strokeweight="2.25pt">
                  <v:stroke joinstyle="miter"/>
                  <v:textbox inset="5.4pt,2.7pt,5.4pt,2.7pt">
                    <w:txbxContent>
                      <w:p w14:paraId="54905A21" w14:textId="5A29FA14"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An excessive number of techniques could undermine the focus of the session or confuse the individual, so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s are advised to limit the concurrent delivery of therapeutic techniques to no more than three techniques within a single session.</w:t>
                        </w:r>
                      </w:p>
                    </w:txbxContent>
                  </v:textbox>
                </v:roundrect>
                <v:roundrect id="Rounded Rectangle 282" o:spid="_x0000_s1114" style="position:absolute;left:19856;top:6000;width:11654;height:174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" fillcolor="white [3201]" strokecolor="#7030a0" strokeweight="2.25pt">
                  <v:stroke joinstyle="miter"/>
                  <v:textbox inset="5.4pt,2.7pt,5.4pt,2.7pt">
                    <w:txbxContent>
                      <w:p w14:paraId="335176E5" w14:textId="18B83AAC"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In agreement with the individual,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plans the change work and structures the intervention prioritising modules based on the previously agreed shared understanding (the formulation).</w:t>
                        </w:r>
                      </w:p>
                    </w:txbxContent>
                  </v:textbox>
                </v:roundrect>
                <v:shape id="Straight Arrow Connector 283" o:spid="_x0000_s1115" type="#_x0000_t32" style="position:absolute;left:25684;top:23437;width:70;height:6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" strokecolor="#7030a0" strokeweight="2.25pt">
                  <v:stroke endarrow="block" joinstyle="miter"/>
                </v:shape>
                <v:roundrect id="Rounded Rectangle 284" o:spid="_x0000_s1116" style="position:absolute;left:32948;top:4762;width:11655;height:186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" fillcolor="white [3201]" strokecolor="#7030a0" strokeweight="2.25pt">
                  <v:stroke joinstyle="miter"/>
                  <v:textbox inset="5.4pt,2.7pt,5.4pt,2.7pt">
                    <w:txbxContent>
                      <w:p w14:paraId="72D49E87"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 provides clear information about the modules, including aims and content, and uses suitable language that does not position any problem within the person, but as something that the person is doing or is being done to them.</w:t>
                        </w:r>
                      </w:p>
                    </w:txbxContent>
                  </v:textbox>
                </v:roundrect>
                <v:shape id="Straight Arrow Connector 285" o:spid="_x0000_s1117" type="#_x0000_t32" style="position:absolute;left:38842;top:23437;width:70;height:6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" strokecolor="#7030a0" strokeweight="2.25pt">
                  <v:stroke endarrow="block" joinstyle="miter"/>
                </v:shape>
                <v:roundrect id="Rounded Rectangle 286" o:spid="_x0000_s1118" style="position:absolute;left:46038;top:6960;width:11655;height:164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" fillcolor="white [3201]" strokecolor="red" strokeweight="2.25pt">
                  <v:stroke joinstyle="miter"/>
                  <v:textbox inset="5.4pt,2.7pt,5.4pt,2.7pt">
                    <w:txbxContent>
                      <w:p w14:paraId="64FFE7FB" w14:textId="62620DF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If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fails to do this, the individual might feel as though they are being blamed for problems that they are facing, or have faced, and this could hinder subsequent engagement and success.</w:t>
                        </w:r>
                      </w:p>
                    </w:txbxContent>
                  </v:textbox>
                </v:roundrect>
                <v:shape id="Straight Arrow Connector 287" o:spid="_x0000_s1119" type="#_x0000_t32" style="position:absolute;left:44604;top:15198;width:14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" strokecolor="#7030a0" strokeweight="2.25pt">
                  <v:stroke endarrow="block" joinstyle="miter"/>
                </v:shape>
                <v:shape id="Straight Arrow Connector 289" o:spid="_x0000_s1120" type="#_x0000_t32" style="position:absolute;left:69939;top:35881;width:0;height:64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" strokecolor="#7030a0" strokeweight="2.25pt">
                  <v:stroke endarrow="block" joinstyle="miter"/>
                </v:shape>
                <v:roundrect id="Rounded Rectangle 288" o:spid="_x0000_s1121" style="position:absolute;left:62863;top:40368;width:13052;height:192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" fillcolor="white [3201]" strokecolor="#7030a0" strokeweight="2.25pt">
                  <v:stroke joinstyle="miter"/>
                  <v:textbox inset="5.4pt,2.7pt,5.4pt,2.7pt">
                    <w:txbxContent>
                      <w:p w14:paraId="11754476" w14:textId="3AA8996F"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For Mood Management &amp; Behavioural Activation,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supports the individual to timetable more activities previously found to be associated with an increased sense of pleasure and/or achievement into their daily or weekly schedule.</w:t>
                        </w:r>
                      </w:p>
                    </w:txbxContent>
                  </v:textbox>
                </v:roundrect>
                <v:roundrect id="Rounded Rectangle 290" o:spid="_x0000_s1122" style="position:absolute;left:59125;top:4762;width:11655;height:18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" fillcolor="white [3201]" strokecolor="#7030a0" strokeweight="2.25pt">
                  <v:stroke joinstyle="miter"/>
                  <v:textbox inset="5.4pt,2.7pt,5.4pt,2.7pt">
                    <w:txbxContent>
                      <w:p w14:paraId="7D96CCE3" w14:textId="06E71DA2"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will deliver prioritised modules </w:t>
                        </w:r>
                        <w:r w:rsidR="004F5441">
                          <w:rPr>
                            <w:rFonts w:asciiTheme="minorHAnsi" w:hAnsi="Calibri" w:cstheme="minorBidi"/>
                            <w:color w:val="000000" w:themeColor="dark1"/>
                            <w:kern w:val="24"/>
                            <w:sz w:val="16"/>
                            <w:szCs w:val="16"/>
                          </w:rPr>
                          <w:t>first but</w:t>
                        </w:r>
                        <w:r>
                          <w:rPr>
                            <w:rFonts w:asciiTheme="minorHAnsi" w:hAnsi="Calibri" w:cstheme="minorBidi"/>
                            <w:color w:val="000000" w:themeColor="dark1"/>
                            <w:kern w:val="24"/>
                            <w:sz w:val="16"/>
                            <w:szCs w:val="16"/>
                          </w:rPr>
                          <w:t xml:space="preserve"> can deliver multiple therapeutic techniques within a given session. It would be most typical for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to deliver one or two modules within a single session.</w:t>
                        </w:r>
                      </w:p>
                    </w:txbxContent>
                  </v:textbox>
                </v:roundrect>
                <v:shape id="Straight Arrow Connector 291" o:spid="_x0000_s1123" type="#_x0000_t32" style="position:absolute;left:64717;top:23437;width:70;height:6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" strokecolor="#7030a0" strokeweight="2.25pt">
                  <v:stroke endarrow="block" joinstyle="miter"/>
                </v:shape>
                <v:roundrect id="Rounded Rectangle 292" o:spid="_x0000_s1124" style="position:absolute;left:49850;top:42435;width:11655;height:171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" fillcolor="white [3201]" strokecolor="#7030a0" strokeweight="2.25pt">
                  <v:stroke joinstyle="miter"/>
                  <v:textbox inset="5.4pt,2.7pt,5.4pt,2.7pt">
                    <w:txbxContent>
                      <w:p w14:paraId="1673D8DF" w14:textId="0BC867BB"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In the Problem-Solving Training module,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supports the individual to use a structured and systematic approach and develop skills in improving solving problems.</w:t>
                        </w:r>
                      </w:p>
                    </w:txbxContent>
                  </v:textbox>
                </v:roundrect>
                <v:shape id="Straight Arrow Connector 293" o:spid="_x0000_s1125" type="#_x0000_t32" style="position:absolute;left:51865;top:23437;width:136;height:6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" strokecolor="red" strokeweight="2.25pt">
                  <v:stroke dashstyle="longDashDot" endarrow="block" joinstyle="miter"/>
                </v:shape>
                <v:shape id="Straight Arrow Connector 294" o:spid="_x0000_s1126" type="#_x0000_t32" style="position:absolute;left:70781;top:15198;width:14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" strokecolor="#7030a0" strokeweight="2.25pt">
                  <v:stroke endarrow="block" joinstyle="miter"/>
                </v:shape>
                <v:shape id="Straight Arrow Connector 295" o:spid="_x0000_s1127" type="#_x0000_t32" style="position:absolute;left:78451;top:23522;width:0;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" strokecolor="red" strokeweight="2.25pt">
                  <v:stroke dashstyle="longDashDot" endarrow="block" joinstyle="miter"/>
                </v:shape>
                <v:roundrect id="Rounded Rectangle 296" o:spid="_x0000_s1128" style="position:absolute;left:77360;top:42437;width:11655;height:171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" fillcolor="white [3201]" strokecolor="#7030a0" strokeweight="2.25pt">
                  <v:stroke joinstyle="miter"/>
                  <v:textbox inset="5.4pt,2.7pt,5.4pt,2.7pt">
                    <w:txbxContent>
                      <w:p w14:paraId="26B1FDB1" w14:textId="1C5242B2"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To Improve Self-Esteem &amp; Positive Schema,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supports the individual to enhance activation of more positive schemas with associated links with adaptive </w:t>
                        </w:r>
                        <w:r w:rsidR="004F5441">
                          <w:rPr>
                            <w:rFonts w:asciiTheme="minorHAnsi" w:hAnsi="Calibri" w:cstheme="minorBidi"/>
                            <w:color w:val="000000" w:themeColor="dark1"/>
                            <w:kern w:val="24"/>
                            <w:sz w:val="16"/>
                            <w:szCs w:val="16"/>
                          </w:rPr>
                          <w:t>problem-solving</w:t>
                        </w:r>
                        <w:r>
                          <w:rPr>
                            <w:rFonts w:asciiTheme="minorHAnsi" w:hAnsi="Calibri" w:cstheme="minorBidi"/>
                            <w:color w:val="000000" w:themeColor="dark1"/>
                            <w:kern w:val="24"/>
                            <w:sz w:val="16"/>
                            <w:szCs w:val="16"/>
                          </w:rPr>
                          <w:t xml:space="preserve"> responses.</w:t>
                        </w:r>
                      </w:p>
                    </w:txbxContent>
                  </v:textbox>
                </v:roundrect>
                <v:shape id="Straight Arrow Connector 297" o:spid="_x0000_s1129" type="#_x0000_t32" style="position:absolute;left:83027;top:36009;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" strokecolor="#7030a0" strokeweight="2.25pt">
                  <v:stroke endarrow="block" joinstyle="miter"/>
                </v:shape>
                <v:shape id="Title 1" o:spid="_x0000_s1130" type="#_x0000_t202" style="position:absolute;left:11009;top:-3389;width:90725;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" filled="f" stroked="f">
                  <v:textbox>
                    <w:txbxContent>
                      <w:p w14:paraId="590CAB15" w14:textId="77777777" w:rsidR="000E0E1C" w:rsidRDefault="000E0E1C" w:rsidP="00293A8F">
                        <w:pPr>
                          <w:pStyle w:val="NormalWeb"/>
                          <w:spacing w:before="0" w:beforeAutospacing="0" w:after="0" w:afterAutospacing="0"/>
                          <w:rPr>
                            <w:rFonts w:asciiTheme="minorHAnsi" w:hAnsi="Calibri" w:cstheme="minorBidi"/>
                            <w:b/>
                            <w:bCs/>
                            <w:color w:val="000000" w:themeColor="text1"/>
                            <w:kern w:val="24"/>
                            <w:sz w:val="30"/>
                            <w:szCs w:val="30"/>
                          </w:rPr>
                        </w:pPr>
                        <w:r>
                          <w:rPr>
                            <w:rFonts w:asciiTheme="minorHAnsi" w:hAnsi="Calibri" w:cstheme="minorBidi"/>
                            <w:b/>
                            <w:bCs/>
                            <w:color w:val="000000" w:themeColor="text1"/>
                            <w:kern w:val="24"/>
                            <w:sz w:val="30"/>
                            <w:szCs w:val="30"/>
                          </w:rPr>
                          <w:t xml:space="preserve">PT4 – Therapist delivering ‘change work’ stage of the CBSP intervention face-to-face in prison environment </w:t>
                        </w:r>
                      </w:p>
                      <w:p w14:paraId="560C2A28" w14:textId="77777777" w:rsidR="000E0E1C" w:rsidRDefault="000E0E1C" w:rsidP="00293A8F">
                        <w:pPr>
                          <w:pStyle w:val="NormalWeb"/>
                          <w:spacing w:before="0" w:beforeAutospacing="0" w:after="0" w:afterAutospacing="0"/>
                        </w:pPr>
                        <w:r>
                          <w:rPr>
                            <w:rFonts w:asciiTheme="minorHAnsi" w:hAnsi="Calibri" w:cstheme="minorBidi"/>
                            <w:b/>
                            <w:bCs/>
                            <w:color w:val="000000" w:themeColor="text1"/>
                            <w:kern w:val="24"/>
                            <w:sz w:val="30"/>
                            <w:szCs w:val="30"/>
                          </w:rPr>
                          <w:t>(</w:t>
                        </w:r>
                        <w:proofErr w:type="gramStart"/>
                        <w:r>
                          <w:rPr>
                            <w:rFonts w:asciiTheme="minorHAnsi" w:hAnsi="Calibri" w:cstheme="minorBidi"/>
                            <w:b/>
                            <w:bCs/>
                            <w:color w:val="000000" w:themeColor="text1"/>
                            <w:kern w:val="24"/>
                            <w:sz w:val="30"/>
                            <w:szCs w:val="30"/>
                          </w:rPr>
                          <w:t>change</w:t>
                        </w:r>
                        <w:proofErr w:type="gramEnd"/>
                        <w:r>
                          <w:rPr>
                            <w:rFonts w:asciiTheme="minorHAnsi" w:hAnsi="Calibri" w:cstheme="minorBidi"/>
                            <w:b/>
                            <w:bCs/>
                            <w:color w:val="000000" w:themeColor="text1"/>
                            <w:kern w:val="24"/>
                            <w:sz w:val="30"/>
                            <w:szCs w:val="30"/>
                          </w:rPr>
                          <w:t xml:space="preserve"> work stage)</w:t>
                        </w:r>
                      </w:p>
                    </w:txbxContent>
                  </v:textbox>
                </v:shape>
              </v:group>
            </w:pict>
          </mc:Fallback>
        </mc:AlternateContent>
      </w:r>
    </w:p>
    <w:p w14:paraId="0486E81F" w14:textId="77777777" w:rsidR="00293A8F" w:rsidRDefault="00293A8F" w:rsidP="00293A8F">
      <w:pPr>
        <w:jc w:val="left"/>
      </w:pPr>
    </w:p>
    <w:p w14:paraId="4683B0B2" w14:textId="77777777" w:rsidR="00293A8F" w:rsidRPr="00EB3FDE" w:rsidRDefault="00293A8F" w:rsidP="00293A8F"/>
    <w:p w14:paraId="451E88C9" w14:textId="77777777" w:rsidR="00293A8F" w:rsidRPr="00EB3FDE" w:rsidRDefault="00293A8F" w:rsidP="00293A8F"/>
    <w:p w14:paraId="3F7264FB" w14:textId="77777777" w:rsidR="00293A8F" w:rsidRPr="00EB3FDE" w:rsidRDefault="00293A8F" w:rsidP="00293A8F"/>
    <w:p w14:paraId="2298C27C" w14:textId="77777777" w:rsidR="00293A8F" w:rsidRPr="00EB3FDE" w:rsidRDefault="00293A8F" w:rsidP="00293A8F"/>
    <w:p w14:paraId="5969C598" w14:textId="77777777" w:rsidR="00293A8F" w:rsidRPr="00EB3FDE" w:rsidRDefault="00293A8F" w:rsidP="00293A8F"/>
    <w:p w14:paraId="49CE3B0D" w14:textId="77777777" w:rsidR="00293A8F" w:rsidRPr="00EB3FDE" w:rsidRDefault="00293A8F" w:rsidP="00293A8F"/>
    <w:p w14:paraId="07BC2B9B" w14:textId="77777777" w:rsidR="00293A8F" w:rsidRPr="00EB3FDE" w:rsidRDefault="00293A8F" w:rsidP="00293A8F"/>
    <w:p w14:paraId="58E19088" w14:textId="77777777" w:rsidR="00293A8F" w:rsidRPr="00EB3FDE" w:rsidRDefault="00293A8F" w:rsidP="00293A8F"/>
    <w:p w14:paraId="60728639" w14:textId="77777777" w:rsidR="00293A8F" w:rsidRPr="00EB3FDE" w:rsidRDefault="00293A8F" w:rsidP="00293A8F"/>
    <w:p w14:paraId="24942A3A" w14:textId="77777777" w:rsidR="00293A8F" w:rsidRPr="00EB3FDE" w:rsidRDefault="00293A8F" w:rsidP="00293A8F"/>
    <w:p w14:paraId="6324ADAA" w14:textId="77777777" w:rsidR="00293A8F" w:rsidRPr="00EB3FDE" w:rsidRDefault="00293A8F" w:rsidP="00293A8F"/>
    <w:p w14:paraId="11272E40" w14:textId="77777777" w:rsidR="00293A8F" w:rsidRPr="00EB3FDE" w:rsidRDefault="00293A8F" w:rsidP="00293A8F"/>
    <w:p w14:paraId="2725F869" w14:textId="77777777" w:rsidR="00293A8F" w:rsidRPr="00EB3FDE" w:rsidRDefault="00293A8F" w:rsidP="00293A8F"/>
    <w:p w14:paraId="76B79F98" w14:textId="77777777" w:rsidR="00293A8F" w:rsidRDefault="00293A8F" w:rsidP="00293A8F"/>
    <w:p w14:paraId="2DB3C8E1" w14:textId="77777777" w:rsidR="00293A8F" w:rsidRDefault="00293A8F" w:rsidP="00293A8F">
      <w:pPr>
        <w:jc w:val="left"/>
        <w:rPr>
          <w:b/>
          <w:bCs/>
        </w:rPr>
      </w:pPr>
      <w:r w:rsidRPr="00EB3FDE">
        <w:rPr>
          <w:b/>
          <w:bCs/>
        </w:rPr>
        <w:lastRenderedPageBreak/>
        <w:t xml:space="preserve">PT5 – </w:t>
      </w:r>
      <w:r w:rsidR="00BE010D">
        <w:rPr>
          <w:b/>
          <w:bCs/>
        </w:rPr>
        <w:t>Practitioner</w:t>
      </w:r>
      <w:r w:rsidRPr="00EB3FDE">
        <w:rPr>
          <w:b/>
          <w:bCs/>
        </w:rPr>
        <w:t xml:space="preserve"> training, integrating PROSPECT, and onwards care (pre and post intervention)</w:t>
      </w:r>
    </w:p>
    <w:p w14:paraId="652E1A68" w14:textId="4763F62A" w:rsidR="00293A8F" w:rsidRPr="00EB3FDE" w:rsidRDefault="00293A8F" w:rsidP="00293A8F">
      <w:pPr>
        <w:jc w:val="left"/>
      </w:pPr>
      <w:r w:rsidRPr="00EB3FDE">
        <w:rPr>
          <w:i/>
          <w:iCs/>
          <w:u w:val="single"/>
        </w:rPr>
        <w:t>Theory of change</w:t>
      </w:r>
      <w:r w:rsidRPr="00EB3FDE">
        <w:t xml:space="preserve">: If the PROSPECT </w:t>
      </w:r>
      <w:r w:rsidR="00CE41AC">
        <w:t>practitioner</w:t>
      </w:r>
      <w:r w:rsidRPr="00EB3FDE">
        <w:t xml:space="preserve">s are trained by the </w:t>
      </w:r>
      <w:r w:rsidR="00F75E7B">
        <w:t>supervisor</w:t>
      </w:r>
      <w:r w:rsidRPr="00EB3FDE">
        <w:t xml:space="preserve">s, and the </w:t>
      </w:r>
      <w:r w:rsidR="00F75E7B">
        <w:t>supervisor</w:t>
      </w:r>
      <w:r w:rsidRPr="00EB3FDE">
        <w:t xml:space="preserve">s utilise the Intervention Delivery Platform (the PROSPECT manuals, the training package, and the supervision package), then the </w:t>
      </w:r>
      <w:r w:rsidR="00CE41AC">
        <w:t>practitioner</w:t>
      </w:r>
      <w:r w:rsidRPr="00EB3FDE">
        <w:t xml:space="preserve">s will be able to successfully deliver the </w:t>
      </w:r>
      <w:r w:rsidR="00904E71">
        <w:t>CBSP intervention</w:t>
      </w:r>
      <w:r w:rsidRPr="00EB3FDE">
        <w:t xml:space="preserve">. If the PROSPECT team is embedded and integrated in the prison regime then this will help implement the </w:t>
      </w:r>
      <w:r w:rsidR="00904E71">
        <w:t>CBSP intervention</w:t>
      </w:r>
      <w:r w:rsidRPr="00EB3FDE">
        <w:t xml:space="preserve"> and support ongoing care for those who participate. </w:t>
      </w:r>
    </w:p>
    <w:p w14:paraId="34B7EA3D" w14:textId="08ECB19B" w:rsidR="00293A8F" w:rsidRPr="00EB3FDE" w:rsidRDefault="00293A8F" w:rsidP="00293A8F">
      <w:pPr>
        <w:jc w:val="left"/>
      </w:pPr>
      <w:r w:rsidRPr="00EB3FDE">
        <w:rPr>
          <w:i/>
          <w:iCs/>
          <w:u w:val="single"/>
        </w:rPr>
        <w:t>Theory of action</w:t>
      </w:r>
      <w:r w:rsidRPr="00EB3FDE">
        <w:t xml:space="preserve">: </w:t>
      </w:r>
      <w:r w:rsidR="00BE010D">
        <w:t>Practitioner</w:t>
      </w:r>
      <w:r w:rsidRPr="00EB3FDE">
        <w:t xml:space="preserve">s will be trained, by their supervisor, in how to do the assessment-formulation approach and how to decide how to approach tailoring the change work around the needs of the individual; this training will be supported by the manual, which the </w:t>
      </w:r>
      <w:r w:rsidR="00CE41AC">
        <w:t>practitioner</w:t>
      </w:r>
      <w:r w:rsidRPr="00EB3FDE">
        <w:t xml:space="preserve">s can use as a guide to their approach. Supervisors will review </w:t>
      </w:r>
      <w:r w:rsidR="00CE41AC">
        <w:t>practitioner</w:t>
      </w:r>
      <w:r w:rsidRPr="00EB3FDE">
        <w:t xml:space="preserve">’s case load in supervision, ensuring that the formulation is appropriate and that the change work delivered by the </w:t>
      </w:r>
      <w:r w:rsidR="00CE41AC">
        <w:t>practitioner</w:t>
      </w:r>
      <w:r w:rsidRPr="00EB3FDE">
        <w:t xml:space="preserve"> is shaped by the formulation. Access to this training, manual and supervision will activate a change in the </w:t>
      </w:r>
      <w:r w:rsidR="00CE41AC">
        <w:t>practitioner</w:t>
      </w:r>
      <w:r w:rsidRPr="00EB3FDE">
        <w:t xml:space="preserve">’s skills, competencies, and behaviour to enable them to deliver the </w:t>
      </w:r>
      <w:r w:rsidR="00CE41AC">
        <w:t>intervention</w:t>
      </w:r>
      <w:r w:rsidRPr="00EB3FDE">
        <w:t xml:space="preserve"> in line with the manualised pathway with any individual. </w:t>
      </w:r>
    </w:p>
    <w:p w14:paraId="0EA1F390" w14:textId="0CFD85F4" w:rsidR="00293A8F" w:rsidRPr="00EB3FDE" w:rsidRDefault="00293A8F" w:rsidP="00293A8F">
      <w:pPr>
        <w:jc w:val="left"/>
      </w:pPr>
      <w:r w:rsidRPr="00EB3FDE">
        <w:t xml:space="preserve">A number of factors will support successful integration of the PROSPECT team, and the </w:t>
      </w:r>
      <w:r w:rsidR="00CE41AC">
        <w:t>intervention</w:t>
      </w:r>
      <w:r w:rsidRPr="00EB3FDE">
        <w:t xml:space="preserve">, into the prison regime. Prison staff might have negative perceptions of the PROSPECT team and of the </w:t>
      </w:r>
      <w:r w:rsidR="00CE41AC">
        <w:t>intervention</w:t>
      </w:r>
      <w:r w:rsidRPr="00EB3FDE">
        <w:t xml:space="preserve">, and this could be a potential barrier to successful implementation. </w:t>
      </w:r>
      <w:r w:rsidR="00BE010D">
        <w:t>Practitioner</w:t>
      </w:r>
      <w:r w:rsidRPr="00EB3FDE">
        <w:t>s should make an effort to establish and maintain good relationships with the prison staff, especially the Safer Custody teams, and should have a physical presence in the mental health</w:t>
      </w:r>
      <w:r w:rsidR="004F5441">
        <w:t>care</w:t>
      </w:r>
      <w:r w:rsidRPr="00EB3FDE">
        <w:t xml:space="preserve"> teams. Healthcare delivery is not the prison’s primary purpose, so PROSPECT staff should do plenty of work preparing existing staff and getting their views on how delivery of the </w:t>
      </w:r>
      <w:r w:rsidR="00CE41AC">
        <w:t>intervention</w:t>
      </w:r>
      <w:r w:rsidRPr="00EB3FDE">
        <w:t xml:space="preserve"> can be best achieved, giving the staff some ownership and influence over the implementation of the </w:t>
      </w:r>
      <w:r w:rsidR="00CE41AC">
        <w:t>intervention</w:t>
      </w:r>
      <w:r w:rsidRPr="00EB3FDE">
        <w:t xml:space="preserve">. Some prison officers might have prejudicial or negative views about vulnerable people in prison, so prison officer interactions might act as a barrier to engagement. PROSPECT </w:t>
      </w:r>
      <w:r w:rsidR="00CE41AC">
        <w:t>practitioner</w:t>
      </w:r>
      <w:r w:rsidRPr="00EB3FDE">
        <w:t xml:space="preserve">s should use existing structures to support engagement </w:t>
      </w:r>
      <w:r w:rsidR="004F5441" w:rsidRPr="00EB3FDE">
        <w:t>e.g.,</w:t>
      </w:r>
      <w:r w:rsidRPr="00EB3FDE">
        <w:t xml:space="preserve"> Listeners, Chaplains. Some participants might not be in contact with the mental health</w:t>
      </w:r>
      <w:r w:rsidR="00636716">
        <w:t>care</w:t>
      </w:r>
      <w:r w:rsidRPr="00EB3FDE">
        <w:t xml:space="preserve"> team or other services, but might request access. In these instances, PROSPECT </w:t>
      </w:r>
      <w:r w:rsidR="00CE41AC">
        <w:t>practitioner</w:t>
      </w:r>
      <w:r w:rsidRPr="00EB3FDE">
        <w:t xml:space="preserve">s can signpost / refer if the participant wants and consents to this. </w:t>
      </w:r>
      <w:r w:rsidR="00BE010D">
        <w:t>Practitioner</w:t>
      </w:r>
      <w:r w:rsidRPr="00EB3FDE">
        <w:t xml:space="preserve">s should provide clear information about this so the individual is fully informed. Linking with other services can support onward care once the </w:t>
      </w:r>
      <w:r w:rsidR="00904E71">
        <w:t>CBSP intervention</w:t>
      </w:r>
      <w:r w:rsidRPr="00EB3FDE">
        <w:t xml:space="preserve"> is completed. Integration is also supported by the </w:t>
      </w:r>
      <w:r w:rsidR="00CE41AC">
        <w:t>practitioner</w:t>
      </w:r>
      <w:r w:rsidRPr="00EB3FDE">
        <w:t xml:space="preserve">s taking time to understand the prison culture and terminology and adopting this in their approach. The </w:t>
      </w:r>
      <w:r w:rsidR="00CE41AC">
        <w:t>practitioner</w:t>
      </w:r>
      <w:r w:rsidRPr="00EB3FDE">
        <w:t xml:space="preserve">s must embed themselves across the prison culture and </w:t>
      </w:r>
      <w:r w:rsidRPr="00EB3FDE">
        <w:lastRenderedPageBreak/>
        <w:t xml:space="preserve">understand the workings of the prison, to do this they should liaise with prison staff and attend relevant meetings where their input could be beneficial, </w:t>
      </w:r>
      <w:r w:rsidR="002347EF" w:rsidRPr="00EB3FDE">
        <w:t>e.g.,</w:t>
      </w:r>
      <w:r w:rsidRPr="00EB3FDE">
        <w:t xml:space="preserve"> ACCT reviews of individual’s completing the </w:t>
      </w:r>
      <w:r w:rsidR="00904E71">
        <w:t>CBSP intervention</w:t>
      </w:r>
      <w:r w:rsidRPr="00EB3FDE">
        <w:t xml:space="preserve">. </w:t>
      </w:r>
      <w:r w:rsidR="00BE010D">
        <w:t>Practitioner</w:t>
      </w:r>
      <w:r w:rsidRPr="00EB3FDE">
        <w:t xml:space="preserve">s must find creative ways of supporting intervention delivery, and this will likely be different across different prison sites; delivering this type of intervention in prison is much different to the community. </w:t>
      </w:r>
      <w:r w:rsidR="00BE010D">
        <w:t>Practitioner</w:t>
      </w:r>
      <w:r w:rsidRPr="00EB3FDE">
        <w:t>s can involve key workers to pass things on, or meet up with the participants in between session for half an hour to prompt / support them in doing any out of session tasks, this way the intervention is more embedded into the prison regime.</w:t>
      </w:r>
    </w:p>
    <w:p w14:paraId="7609A723" w14:textId="16217DBA" w:rsidR="00293A8F" w:rsidRPr="00EB3FDE" w:rsidRDefault="00293A8F" w:rsidP="00293A8F">
      <w:pPr>
        <w:jc w:val="left"/>
      </w:pPr>
      <w:r w:rsidRPr="00EB3FDE">
        <w:t xml:space="preserve">Following the </w:t>
      </w:r>
      <w:r w:rsidR="00904E71">
        <w:t>CBSP intervention</w:t>
      </w:r>
      <w:r w:rsidRPr="00EB3FDE">
        <w:t xml:space="preserve">, which lasts six months, individuals may require onward care pathways and ongoing support. The PROSPECT </w:t>
      </w:r>
      <w:r w:rsidR="00CE41AC">
        <w:t>practitioner</w:t>
      </w:r>
      <w:r w:rsidRPr="00EB3FDE">
        <w:t xml:space="preserve">s will collaborate with each person in developing a ‘maintain wellbeing / staying well’ plan. They will also develop a handover plan and may involve the prison mental healthcare team in this and invite someone from the team to join in the final </w:t>
      </w:r>
      <w:r w:rsidR="00CE41AC">
        <w:t>intervention</w:t>
      </w:r>
      <w:r w:rsidRPr="00EB3FDE">
        <w:t xml:space="preserve"> session to handover for onward care and long-term support as necessary. Each plan will be individualised and tailored to each person’s needs. Ongoing support will help maintain any positive outcomes from the </w:t>
      </w:r>
      <w:r w:rsidR="00904E71">
        <w:t>CBSP intervention</w:t>
      </w:r>
      <w:r w:rsidRPr="00EB3FDE">
        <w:t>.</w:t>
      </w:r>
    </w:p>
    <w:p w14:paraId="6B5DE305" w14:textId="77777777" w:rsidR="00293A8F" w:rsidRDefault="00293A8F" w:rsidP="00293A8F">
      <w:pPr>
        <w:jc w:val="left"/>
      </w:pPr>
    </w:p>
    <w:p w14:paraId="0BDB3A05" w14:textId="77777777" w:rsidR="00293A8F" w:rsidRDefault="00293A8F" w:rsidP="00293A8F">
      <w:pPr>
        <w:jc w:val="left"/>
      </w:pPr>
    </w:p>
    <w:p w14:paraId="744D8763" w14:textId="77777777" w:rsidR="00293A8F" w:rsidRDefault="00293A8F" w:rsidP="00293A8F">
      <w:pPr>
        <w:jc w:val="left"/>
      </w:pPr>
    </w:p>
    <w:p w14:paraId="5D4FDC4C" w14:textId="77777777" w:rsidR="00293A8F" w:rsidRDefault="00293A8F" w:rsidP="00293A8F">
      <w:pPr>
        <w:jc w:val="left"/>
      </w:pPr>
    </w:p>
    <w:p w14:paraId="5BC328D9" w14:textId="77777777" w:rsidR="00293A8F" w:rsidRDefault="00293A8F" w:rsidP="00293A8F">
      <w:pPr>
        <w:jc w:val="left"/>
      </w:pPr>
    </w:p>
    <w:p w14:paraId="6902F37B" w14:textId="77777777" w:rsidR="00293A8F" w:rsidRDefault="00293A8F" w:rsidP="00293A8F">
      <w:pPr>
        <w:jc w:val="left"/>
      </w:pPr>
    </w:p>
    <w:p w14:paraId="3143B00B" w14:textId="77777777" w:rsidR="00293A8F" w:rsidRDefault="00293A8F" w:rsidP="00293A8F">
      <w:pPr>
        <w:jc w:val="left"/>
      </w:pPr>
    </w:p>
    <w:p w14:paraId="0CC5613A" w14:textId="77777777" w:rsidR="00293A8F" w:rsidRDefault="00293A8F" w:rsidP="00293A8F">
      <w:pPr>
        <w:jc w:val="left"/>
      </w:pPr>
    </w:p>
    <w:p w14:paraId="0B2FAFA3" w14:textId="77777777" w:rsidR="00293A8F" w:rsidRPr="00EB3FDE" w:rsidRDefault="00293A8F" w:rsidP="00293A8F">
      <w:pPr>
        <w:jc w:val="left"/>
      </w:pPr>
      <w:r w:rsidRPr="00EB3FDE">
        <w:rPr>
          <w:noProof/>
          <w:lang w:eastAsia="en-GB"/>
        </w:rPr>
        <w:lastRenderedPageBreak/>
        <mc:AlternateContent>
          <mc:Choice Requires="wpg">
            <w:drawing>
              <wp:anchor distT="0" distB="0" distL="114300" distR="114300" simplePos="0" relativeHeight="251663360" behindDoc="0" locked="0" layoutInCell="1" allowOverlap="1" wp14:anchorId="7259CE69" wp14:editId="7A50883A">
                <wp:simplePos x="0" y="0"/>
                <wp:positionH relativeFrom="column">
                  <wp:posOffset>-21265</wp:posOffset>
                </wp:positionH>
                <wp:positionV relativeFrom="paragraph">
                  <wp:posOffset>-106326</wp:posOffset>
                </wp:positionV>
                <wp:extent cx="11697613" cy="6006003"/>
                <wp:effectExtent l="19050" t="0" r="0" b="13970"/>
                <wp:wrapNone/>
                <wp:docPr id="299" name="Group 2"/>
                <wp:cNvGraphicFramePr/>
                <a:graphic xmlns:a="http://schemas.openxmlformats.org/drawingml/2006/main">
                  <a:graphicData uri="http://schemas.microsoft.com/office/word/2010/wordprocessingGroup">
                    <wpg:wgp>
                      <wpg:cNvGrpSpPr/>
                      <wpg:grpSpPr>
                        <a:xfrm>
                          <a:off x="0" y="0"/>
                          <a:ext cx="11697613" cy="6006003"/>
                          <a:chOff x="1702901" y="57150"/>
                          <a:chExt cx="11697613" cy="6006003"/>
                        </a:xfrm>
                      </wpg:grpSpPr>
                      <wps:wsp>
                        <wps:cNvPr id="300" name="Rounded Rectangle 300"/>
                        <wps:cNvSpPr/>
                        <wps:spPr>
                          <a:xfrm>
                            <a:off x="1960365" y="2987603"/>
                            <a:ext cx="7915771" cy="600501"/>
                          </a:xfrm>
                          <a:prstGeom prst="roundRect">
                            <a:avLst/>
                          </a:prstGeom>
                          <a:ln w="28575">
                            <a:solidFill>
                              <a:srgbClr val="00B050"/>
                            </a:solidFill>
                          </a:ln>
                        </wps:spPr>
                        <wps:style>
                          <a:lnRef idx="2">
                            <a:schemeClr val="accent5"/>
                          </a:lnRef>
                          <a:fillRef idx="1">
                            <a:schemeClr val="lt1"/>
                          </a:fillRef>
                          <a:effectRef idx="0">
                            <a:schemeClr val="accent5"/>
                          </a:effectRef>
                          <a:fontRef idx="minor">
                            <a:schemeClr val="dk1"/>
                          </a:fontRef>
                        </wps:style>
                        <wps:txbx>
                          <w:txbxContent>
                            <w:p w14:paraId="1E47980A" w14:textId="77777777" w:rsidR="000E0E1C" w:rsidRDefault="000E0E1C" w:rsidP="00293A8F">
                              <w:pPr>
                                <w:pStyle w:val="NormalWeb"/>
                                <w:spacing w:before="0" w:beforeAutospacing="0" w:after="0" w:afterAutospacing="0"/>
                                <w:jc w:val="center"/>
                              </w:pPr>
                              <w:r>
                                <w:rPr>
                                  <w:rFonts w:asciiTheme="minorHAnsi" w:hAnsi="Calibri" w:cstheme="minorBidi"/>
                                  <w:color w:val="000000" w:themeColor="text1"/>
                                  <w:kern w:val="24"/>
                                  <w:sz w:val="16"/>
                                  <w:szCs w:val="16"/>
                                </w:rPr>
                                <w:t>There is a change in therapist’s skills/competencies/behaviour, enabling them to deliver the CBSP intervention in line with manualised pathway to the participant group.</w:t>
                              </w:r>
                            </w:p>
                            <w:p w14:paraId="3BA07393" w14:textId="77777777" w:rsidR="000E0E1C" w:rsidRDefault="000E0E1C" w:rsidP="00293A8F">
                              <w:pPr>
                                <w:pStyle w:val="NormalWeb"/>
                                <w:spacing w:before="0" w:beforeAutospacing="0" w:after="0" w:afterAutospacing="0"/>
                                <w:jc w:val="center"/>
                              </w:pPr>
                              <w:r>
                                <w:rPr>
                                  <w:rFonts w:asciiTheme="minorHAnsi" w:hAnsi="Calibri" w:cstheme="minorBidi"/>
                                  <w:color w:val="000000" w:themeColor="text1"/>
                                  <w:kern w:val="24"/>
                                  <w:sz w:val="16"/>
                                  <w:szCs w:val="16"/>
                                </w:rPr>
                                <w:t>The PROSPECT team is embedded and integrated in the prison regime.</w:t>
                              </w:r>
                            </w:p>
                          </w:txbxContent>
                        </wps:txbx>
                        <wps:bodyPr rot="0" spcFirstLastPara="0" vert="horz" wrap="square" lIns="68580" tIns="34290" rIns="68580" bIns="34290" numCol="1" spcCol="0" rtlCol="0" fromWordArt="0" anchor="ctr" anchorCtr="0" forceAA="0" compatLnSpc="1">
                          <a:prstTxWarp prst="textNoShape">
                            <a:avLst/>
                          </a:prstTxWarp>
                          <a:noAutofit/>
                        </wps:bodyPr>
                      </wps:wsp>
                      <wps:wsp>
                        <wps:cNvPr id="301" name="Straight Arrow Connector 301"/>
                        <wps:cNvCnPr/>
                        <wps:spPr>
                          <a:xfrm flipV="1">
                            <a:off x="2285641" y="3600982"/>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302" name="Straight Arrow Connector 302"/>
                        <wps:cNvCnPr/>
                        <wps:spPr>
                          <a:xfrm flipV="1">
                            <a:off x="3527821" y="3613457"/>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303" name="Straight Arrow Connector 303"/>
                        <wps:cNvCnPr/>
                        <wps:spPr>
                          <a:xfrm flipV="1">
                            <a:off x="4894778" y="3600982"/>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304" name="Rounded Rectangle 304"/>
                        <wps:cNvSpPr/>
                        <wps:spPr>
                          <a:xfrm>
                            <a:off x="1702901" y="4243770"/>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38D50F81" w14:textId="2ABA0363"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PROSPECT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s should use existing structures to support participant engagement and integration of the CBSP intervention where appropriate (e.g. Listeners, Chaplains).</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305" name="Rounded Rectangle 305"/>
                        <wps:cNvSpPr/>
                        <wps:spPr>
                          <a:xfrm>
                            <a:off x="3011725" y="4243372"/>
                            <a:ext cx="1058396"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57E31541"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Practitioners take time to understand the prison culture and terminology and adopting this in their approach.</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306" name="Rounded Rectangle 306"/>
                        <wps:cNvSpPr/>
                        <wps:spPr>
                          <a:xfrm>
                            <a:off x="8694182" y="704526"/>
                            <a:ext cx="1343093"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1F390F70" w14:textId="284696EE"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PROSPECT staff should do plenty of work preparing existing staff and getting their views on how delivery of the </w:t>
                              </w:r>
                              <w:r w:rsidR="00CE41AC">
                                <w:rPr>
                                  <w:rFonts w:asciiTheme="minorHAnsi" w:hAnsi="Calibri" w:cstheme="minorBidi"/>
                                  <w:color w:val="000000" w:themeColor="dark1"/>
                                  <w:kern w:val="24"/>
                                  <w:sz w:val="16"/>
                                  <w:szCs w:val="16"/>
                                </w:rPr>
                                <w:t>intervention</w:t>
                              </w:r>
                              <w:r>
                                <w:rPr>
                                  <w:rFonts w:asciiTheme="minorHAnsi" w:hAnsi="Calibri" w:cstheme="minorBidi"/>
                                  <w:color w:val="000000" w:themeColor="dark1"/>
                                  <w:kern w:val="24"/>
                                  <w:sz w:val="16"/>
                                  <w:szCs w:val="16"/>
                                </w:rPr>
                                <w:t xml:space="preserve"> can be best achieved, giving the staff some ownership and influence over the implementation of the </w:t>
                              </w:r>
                              <w:r w:rsidR="00CE41AC">
                                <w:rPr>
                                  <w:rFonts w:asciiTheme="minorHAnsi" w:hAnsi="Calibri" w:cstheme="minorBidi"/>
                                  <w:color w:val="000000" w:themeColor="dark1"/>
                                  <w:kern w:val="24"/>
                                  <w:sz w:val="16"/>
                                  <w:szCs w:val="16"/>
                                </w:rPr>
                                <w:t>intervention</w:t>
                              </w:r>
                              <w:r>
                                <w:rPr>
                                  <w:rFonts w:asciiTheme="minorHAnsi" w:hAnsi="Calibri" w:cstheme="minorBidi"/>
                                  <w:color w:val="000000" w:themeColor="dark1"/>
                                  <w:kern w:val="24"/>
                                  <w:sz w:val="16"/>
                                  <w:szCs w:val="16"/>
                                </w:rPr>
                                <w:t>.</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307" name="Rounded Rectangle 307"/>
                        <wps:cNvSpPr/>
                        <wps:spPr>
                          <a:xfrm>
                            <a:off x="2164574" y="696074"/>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2A0B3031" w14:textId="2CB9E676"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Practitioners are trained, by their </w:t>
                              </w:r>
                              <w:r w:rsidR="00F75E7B">
                                <w:rPr>
                                  <w:rFonts w:asciiTheme="minorHAnsi" w:hAnsi="Calibri" w:cstheme="minorBidi"/>
                                  <w:color w:val="000000" w:themeColor="dark1"/>
                                  <w:kern w:val="24"/>
                                  <w:sz w:val="16"/>
                                  <w:szCs w:val="16"/>
                                </w:rPr>
                                <w:t>supervisor</w:t>
                              </w:r>
                              <w:r>
                                <w:rPr>
                                  <w:rFonts w:asciiTheme="minorHAnsi" w:hAnsi="Calibri" w:cstheme="minorBidi"/>
                                  <w:color w:val="000000" w:themeColor="dark1"/>
                                  <w:kern w:val="24"/>
                                  <w:sz w:val="16"/>
                                  <w:szCs w:val="16"/>
                                </w:rPr>
                                <w:t xml:space="preserve"> in how to do the assessment-formulation approach and how to decide how to approach tailoring the change work around the needs of the individual.</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308" name="Straight Arrow Connector 308"/>
                        <wps:cNvCnPr/>
                        <wps:spPr>
                          <a:xfrm>
                            <a:off x="2747315" y="2343702"/>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309" name="Rounded Rectangle 309"/>
                        <wps:cNvSpPr/>
                        <wps:spPr>
                          <a:xfrm>
                            <a:off x="3473912" y="696074"/>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01651705" w14:textId="290551B9"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Practitioner training is supported by the manual, which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s can use as a guide to their approach.</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310" name="Straight Arrow Connector 310"/>
                        <wps:cNvCnPr/>
                        <wps:spPr>
                          <a:xfrm>
                            <a:off x="4063166" y="2343702"/>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311" name="Rounded Rectangle 311"/>
                        <wps:cNvSpPr/>
                        <wps:spPr>
                          <a:xfrm>
                            <a:off x="4782752" y="696074"/>
                            <a:ext cx="1165480"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5058B113" w14:textId="7687CAC3"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Supervisors review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’s case load in supervision, ensuring that the formulation is appropriate and that the change work delivered by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is shaped by the formulation.</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312" name="Straight Arrow Connector 312"/>
                        <wps:cNvCnPr/>
                        <wps:spPr>
                          <a:xfrm>
                            <a:off x="5340683" y="2343702"/>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313" name="Rounded Rectangle 313"/>
                        <wps:cNvSpPr/>
                        <wps:spPr>
                          <a:xfrm>
                            <a:off x="5620799" y="4243370"/>
                            <a:ext cx="1263701" cy="1819783"/>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65D0A430"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Practitioners must find creative ways of supporting intervention delivery. They can involve key workers to pass things on, or meet up with the participants in between session for half an hour to prompt / support them in doing any out of session tasks.</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314" name="Straight Arrow Connector 314"/>
                        <wps:cNvCnPr/>
                        <wps:spPr>
                          <a:xfrm flipV="1">
                            <a:off x="6187436" y="3600982"/>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315" name="Rounded Rectangle 315"/>
                        <wps:cNvSpPr/>
                        <wps:spPr>
                          <a:xfrm>
                            <a:off x="6091384" y="461176"/>
                            <a:ext cx="1165480" cy="1882450"/>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45E27F0B"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Practitioners should make an effort to establish and maintain good relationships with the prison staff, especially the Safer Custody teams, and should have a physical presence in the mental health teams.</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316" name="Straight Arrow Connector 316"/>
                        <wps:cNvCnPr/>
                        <wps:spPr>
                          <a:xfrm>
                            <a:off x="6650604" y="2343702"/>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317" name="Rounded Rectangle 317"/>
                        <wps:cNvSpPr/>
                        <wps:spPr>
                          <a:xfrm>
                            <a:off x="4236491" y="4256126"/>
                            <a:ext cx="1240877" cy="1806851"/>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6F92EA03"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Practitioners must embed themselves across the prison culture and understand the workings of the prison, to do this they should liaise with prison staff and attend relevant meetings where their input could be beneficial.</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318" name="Straight Arrow Connector 318"/>
                        <wps:cNvCnPr/>
                        <wps:spPr>
                          <a:xfrm>
                            <a:off x="9235092" y="2352216"/>
                            <a:ext cx="7011" cy="635386"/>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319" name="Straight Arrow Connector 319"/>
                        <wps:cNvCnPr/>
                        <wps:spPr>
                          <a:xfrm flipV="1">
                            <a:off x="8812770" y="3600982"/>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320" name="Rounded Rectangle 320"/>
                        <wps:cNvSpPr/>
                        <wps:spPr>
                          <a:xfrm>
                            <a:off x="8229875" y="4256247"/>
                            <a:ext cx="1702626" cy="1806904"/>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14709846" w14:textId="6124D783"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At the end of the CBSP intervention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s will develop a handover plan and may involve the prison mental healthcare team in this and invite someone from the team to join in the final </w:t>
                              </w:r>
                              <w:r w:rsidR="00CE41AC">
                                <w:rPr>
                                  <w:rFonts w:asciiTheme="minorHAnsi" w:hAnsi="Calibri" w:cstheme="minorBidi"/>
                                  <w:color w:val="000000" w:themeColor="dark1"/>
                                  <w:kern w:val="24"/>
                                  <w:sz w:val="16"/>
                                  <w:szCs w:val="16"/>
                                </w:rPr>
                                <w:t>intervention</w:t>
                              </w:r>
                              <w:r>
                                <w:rPr>
                                  <w:rFonts w:asciiTheme="minorHAnsi" w:hAnsi="Calibri" w:cstheme="minorBidi"/>
                                  <w:color w:val="000000" w:themeColor="dark1"/>
                                  <w:kern w:val="24"/>
                                  <w:sz w:val="16"/>
                                  <w:szCs w:val="16"/>
                                </w:rPr>
                                <w:t xml:space="preserve"> session to handover for onward care and long-term support as necessary. Each plan will be individualised and tailored to each person’s needs.</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321" name="Straight Arrow Connector 321"/>
                        <wps:cNvCnPr/>
                        <wps:spPr>
                          <a:xfrm flipV="1">
                            <a:off x="7571007" y="3600982"/>
                            <a:ext cx="0" cy="642788"/>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322" name="Rounded Rectangle 322"/>
                        <wps:cNvSpPr/>
                        <wps:spPr>
                          <a:xfrm>
                            <a:off x="7065475" y="4256248"/>
                            <a:ext cx="1030969" cy="1647629"/>
                          </a:xfrm>
                          <a:prstGeom prst="roundRect">
                            <a:avLst/>
                          </a:prstGeom>
                          <a:ln w="28575">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78A05AD9" w14:textId="2EE9F10D"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At the end of the CBSP intervention the PROSPECT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s will collaborate with each person in developing a ‘maintain wellbeing / staying well’ plan.</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323" name="Rounded Rectangle 323"/>
                        <wps:cNvSpPr/>
                        <wps:spPr>
                          <a:xfrm>
                            <a:off x="7394502" y="704588"/>
                            <a:ext cx="1165480" cy="1647629"/>
                          </a:xfrm>
                          <a:prstGeom prst="roundRect">
                            <a:avLst/>
                          </a:prstGeom>
                          <a:ln w="28575">
                            <a:solidFill>
                              <a:srgbClr val="FF0000"/>
                            </a:solidFill>
                          </a:ln>
                        </wps:spPr>
                        <wps:style>
                          <a:lnRef idx="2">
                            <a:schemeClr val="accent5"/>
                          </a:lnRef>
                          <a:fillRef idx="1">
                            <a:schemeClr val="lt1"/>
                          </a:fillRef>
                          <a:effectRef idx="0">
                            <a:schemeClr val="accent5"/>
                          </a:effectRef>
                          <a:fontRef idx="minor">
                            <a:schemeClr val="dk1"/>
                          </a:fontRef>
                        </wps:style>
                        <wps:txbx>
                          <w:txbxContent>
                            <w:p w14:paraId="774A0D12"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Some prison officers might have prejudicial or negative views about vulnerable people in prison, so prison officer interactions might act as a barrier to </w:t>
                              </w:r>
                              <w:r w:rsidR="006A6B8E">
                                <w:rPr>
                                  <w:rFonts w:asciiTheme="minorHAnsi" w:hAnsi="Calibri" w:cstheme="minorBidi"/>
                                  <w:color w:val="000000" w:themeColor="dark1"/>
                                  <w:kern w:val="24"/>
                                  <w:sz w:val="16"/>
                                  <w:szCs w:val="16"/>
                                </w:rPr>
                                <w:t>implementation</w:t>
                              </w:r>
                              <w:r>
                                <w:rPr>
                                  <w:rFonts w:asciiTheme="minorHAnsi" w:hAnsi="Calibri" w:cstheme="minorBidi"/>
                                  <w:color w:val="000000" w:themeColor="dark1"/>
                                  <w:kern w:val="24"/>
                                  <w:sz w:val="16"/>
                                  <w:szCs w:val="16"/>
                                </w:rPr>
                                <w:t>.</w:t>
                              </w:r>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324" name="Straight Arrow Connector 324"/>
                        <wps:cNvCnPr/>
                        <wps:spPr>
                          <a:xfrm>
                            <a:off x="7981864" y="2343702"/>
                            <a:ext cx="0" cy="635386"/>
                          </a:xfrm>
                          <a:prstGeom prst="straightConnector1">
                            <a:avLst/>
                          </a:prstGeom>
                          <a:ln w="28575">
                            <a:solidFill>
                              <a:srgbClr val="FF0000"/>
                            </a:solidFill>
                            <a:prstDash val="lgDashDot"/>
                            <a:tailEnd type="triangle"/>
                          </a:ln>
                        </wps:spPr>
                        <wps:style>
                          <a:lnRef idx="1">
                            <a:schemeClr val="accent2"/>
                          </a:lnRef>
                          <a:fillRef idx="0">
                            <a:schemeClr val="accent2"/>
                          </a:fillRef>
                          <a:effectRef idx="0">
                            <a:schemeClr val="accent2"/>
                          </a:effectRef>
                          <a:fontRef idx="minor">
                            <a:schemeClr val="tx1"/>
                          </a:fontRef>
                        </wps:style>
                        <wps:bodyPr/>
                      </wps:wsp>
                      <wps:wsp>
                        <wps:cNvPr id="325" name="Straight Arrow Connector 325"/>
                        <wps:cNvCnPr/>
                        <wps:spPr>
                          <a:xfrm>
                            <a:off x="8559982" y="1512801"/>
                            <a:ext cx="143360" cy="0"/>
                          </a:xfrm>
                          <a:prstGeom prst="straightConnector1">
                            <a:avLst/>
                          </a:prstGeom>
                          <a:ln w="28575">
                            <a:solidFill>
                              <a:srgbClr val="7030A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326" name="Title 1"/>
                        <wps:cNvSpPr txBox="1">
                          <a:spLocks/>
                        </wps:cNvSpPr>
                        <wps:spPr>
                          <a:xfrm>
                            <a:off x="1953662" y="57150"/>
                            <a:ext cx="11446852" cy="327551"/>
                          </a:xfrm>
                          <a:prstGeom prst="rect">
                            <a:avLst/>
                          </a:prstGeom>
                        </wps:spPr>
                        <wps:txbx>
                          <w:txbxContent>
                            <w:p w14:paraId="49CA236E" w14:textId="77777777" w:rsidR="000E0E1C" w:rsidRDefault="000E0E1C" w:rsidP="00293A8F">
                              <w:pPr>
                                <w:pStyle w:val="NormalWeb"/>
                                <w:spacing w:before="0" w:beforeAutospacing="0" w:after="0" w:afterAutospacing="0"/>
                              </w:pPr>
                              <w:r>
                                <w:rPr>
                                  <w:rFonts w:asciiTheme="minorHAnsi" w:hAnsi="Calibri" w:cstheme="minorBidi"/>
                                  <w:b/>
                                  <w:bCs/>
                                  <w:color w:val="000000" w:themeColor="text1"/>
                                  <w:kern w:val="24"/>
                                  <w:sz w:val="30"/>
                                  <w:szCs w:val="30"/>
                                </w:rPr>
                                <w:t>PT5 – Practitioner training, integrating PROSPECT, and onwards care (pre, during and post intervention)</w:t>
                              </w:r>
                            </w:p>
                          </w:txbxContent>
                        </wps:txbx>
                        <wps:bodyPr>
                          <a:norm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59CE69" id="_x0000_s1131" style="position:absolute;margin-left:-1.65pt;margin-top:-8.35pt;width:921.05pt;height:472.9pt;z-index:251663360;mso-width-relative:margin;mso-height-relative:margin" coordorigin="17029,571" coordsize="116976,6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">
                <v:roundrect id="Rounded Rectangle 300" o:spid="_x0000_s1132" style="position:absolute;left:19603;top:29876;width:79158;height:60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" fillcolor="white [3201]" strokecolor="#00b050" strokeweight="2.25pt">
                  <v:stroke joinstyle="miter"/>
                  <v:textbox inset="5.4pt,2.7pt,5.4pt,2.7pt">
                    <w:txbxContent>
                      <w:p w14:paraId="1E47980A" w14:textId="77777777" w:rsidR="000E0E1C" w:rsidRDefault="000E0E1C" w:rsidP="00293A8F">
                        <w:pPr>
                          <w:pStyle w:val="NormalWeb"/>
                          <w:spacing w:before="0" w:beforeAutospacing="0" w:after="0" w:afterAutospacing="0"/>
                          <w:jc w:val="center"/>
                        </w:pPr>
                        <w:r>
                          <w:rPr>
                            <w:rFonts w:asciiTheme="minorHAnsi" w:hAnsi="Calibri" w:cstheme="minorBidi"/>
                            <w:color w:val="000000" w:themeColor="text1"/>
                            <w:kern w:val="24"/>
                            <w:sz w:val="16"/>
                            <w:szCs w:val="16"/>
                          </w:rPr>
                          <w:t>There is a change in therapist’s skills/competencies/behaviour, enabling them to deliver the CBSP intervention in line with manualised pathway to the participant group.</w:t>
                        </w:r>
                      </w:p>
                      <w:p w14:paraId="3BA07393" w14:textId="77777777" w:rsidR="000E0E1C" w:rsidRDefault="000E0E1C" w:rsidP="00293A8F">
                        <w:pPr>
                          <w:pStyle w:val="NormalWeb"/>
                          <w:spacing w:before="0" w:beforeAutospacing="0" w:after="0" w:afterAutospacing="0"/>
                          <w:jc w:val="center"/>
                        </w:pPr>
                        <w:r>
                          <w:rPr>
                            <w:rFonts w:asciiTheme="minorHAnsi" w:hAnsi="Calibri" w:cstheme="minorBidi"/>
                            <w:color w:val="000000" w:themeColor="text1"/>
                            <w:kern w:val="24"/>
                            <w:sz w:val="16"/>
                            <w:szCs w:val="16"/>
                          </w:rPr>
                          <w:t>The PROSPECT team is embedded and integrated in the prison regime.</w:t>
                        </w:r>
                      </w:p>
                    </w:txbxContent>
                  </v:textbox>
                </v:roundrect>
                <v:shape id="Straight Arrow Connector 301" o:spid="_x0000_s1133" type="#_x0000_t32" style="position:absolute;left:22856;top:36009;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" strokecolor="#7030a0" strokeweight="2.25pt">
                  <v:stroke endarrow="block" joinstyle="miter"/>
                </v:shape>
                <v:shape id="Straight Arrow Connector 302" o:spid="_x0000_s1134" type="#_x0000_t32" style="position:absolute;left:35278;top:36134;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" strokecolor="#7030a0" strokeweight="2.25pt">
                  <v:stroke endarrow="block" joinstyle="miter"/>
                </v:shape>
                <v:shape id="Straight Arrow Connector 303" o:spid="_x0000_s1135" type="#_x0000_t32" style="position:absolute;left:48947;top:36009;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" strokecolor="#7030a0" strokeweight="2.25pt">
                  <v:stroke endarrow="block" joinstyle="miter"/>
                </v:shape>
                <v:roundrect id="Rounded Rectangle 304" o:spid="_x0000_s1136" style="position:absolute;left:17029;top:42437;width:11654;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" fillcolor="white [3201]" strokecolor="#7030a0" strokeweight="2.25pt">
                  <v:stroke joinstyle="miter"/>
                  <v:textbox inset="5.4pt,2.7pt,5.4pt,2.7pt">
                    <w:txbxContent>
                      <w:p w14:paraId="38D50F81" w14:textId="2ABA0363"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PROSPECT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s should use existing structures to support participant engagement and integration of the CBSP intervention where appropriate (</w:t>
                        </w:r>
                        <w:proofErr w:type="gramStart"/>
                        <w:r>
                          <w:rPr>
                            <w:rFonts w:asciiTheme="minorHAnsi" w:hAnsi="Calibri" w:cstheme="minorBidi"/>
                            <w:color w:val="000000" w:themeColor="dark1"/>
                            <w:kern w:val="24"/>
                            <w:sz w:val="16"/>
                            <w:szCs w:val="16"/>
                          </w:rPr>
                          <w:t>e.g.</w:t>
                        </w:r>
                        <w:proofErr w:type="gramEnd"/>
                        <w:r>
                          <w:rPr>
                            <w:rFonts w:asciiTheme="minorHAnsi" w:hAnsi="Calibri" w:cstheme="minorBidi"/>
                            <w:color w:val="000000" w:themeColor="dark1"/>
                            <w:kern w:val="24"/>
                            <w:sz w:val="16"/>
                            <w:szCs w:val="16"/>
                          </w:rPr>
                          <w:t xml:space="preserve"> Listeners, Chaplains).</w:t>
                        </w:r>
                      </w:p>
                    </w:txbxContent>
                  </v:textbox>
                </v:roundrect>
                <v:roundrect id="Rounded Rectangle 305" o:spid="_x0000_s1137" style="position:absolute;left:30117;top:42433;width:10584;height:164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" fillcolor="white [3201]" strokecolor="#7030a0" strokeweight="2.25pt">
                  <v:stroke joinstyle="miter"/>
                  <v:textbox inset="5.4pt,2.7pt,5.4pt,2.7pt">
                    <w:txbxContent>
                      <w:p w14:paraId="57E31541"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Practitioners take time to understand the prison culture and terminology and adopting this in their approach.</w:t>
                        </w:r>
                      </w:p>
                    </w:txbxContent>
                  </v:textbox>
                </v:roundrect>
                <v:roundrect id="Rounded Rectangle 306" o:spid="_x0000_s1138" style="position:absolute;left:86941;top:7045;width:13431;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" fillcolor="white [3201]" strokecolor="#7030a0" strokeweight="2.25pt">
                  <v:stroke joinstyle="miter"/>
                  <v:textbox inset="5.4pt,2.7pt,5.4pt,2.7pt">
                    <w:txbxContent>
                      <w:p w14:paraId="1F390F70" w14:textId="284696EE"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PROSPECT staff should do plenty of work preparing existing staff and getting their views on how delivery of the </w:t>
                        </w:r>
                        <w:r w:rsidR="00CE41AC">
                          <w:rPr>
                            <w:rFonts w:asciiTheme="minorHAnsi" w:hAnsi="Calibri" w:cstheme="minorBidi"/>
                            <w:color w:val="000000" w:themeColor="dark1"/>
                            <w:kern w:val="24"/>
                            <w:sz w:val="16"/>
                            <w:szCs w:val="16"/>
                          </w:rPr>
                          <w:t>intervention</w:t>
                        </w:r>
                        <w:r>
                          <w:rPr>
                            <w:rFonts w:asciiTheme="minorHAnsi" w:hAnsi="Calibri" w:cstheme="minorBidi"/>
                            <w:color w:val="000000" w:themeColor="dark1"/>
                            <w:kern w:val="24"/>
                            <w:sz w:val="16"/>
                            <w:szCs w:val="16"/>
                          </w:rPr>
                          <w:t xml:space="preserve"> can be best achieved, giving the staff some ownership and influence over the implementation of the </w:t>
                        </w:r>
                        <w:r w:rsidR="00CE41AC">
                          <w:rPr>
                            <w:rFonts w:asciiTheme="minorHAnsi" w:hAnsi="Calibri" w:cstheme="minorBidi"/>
                            <w:color w:val="000000" w:themeColor="dark1"/>
                            <w:kern w:val="24"/>
                            <w:sz w:val="16"/>
                            <w:szCs w:val="16"/>
                          </w:rPr>
                          <w:t>intervention</w:t>
                        </w:r>
                        <w:r>
                          <w:rPr>
                            <w:rFonts w:asciiTheme="minorHAnsi" w:hAnsi="Calibri" w:cstheme="minorBidi"/>
                            <w:color w:val="000000" w:themeColor="dark1"/>
                            <w:kern w:val="24"/>
                            <w:sz w:val="16"/>
                            <w:szCs w:val="16"/>
                          </w:rPr>
                          <w:t>.</w:t>
                        </w:r>
                      </w:p>
                    </w:txbxContent>
                  </v:textbox>
                </v:roundrect>
                <v:roundrect id="Rounded Rectangle 307" o:spid="_x0000_s1139" style="position:absolute;left:21645;top:6960;width:11655;height:164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" fillcolor="white [3201]" strokecolor="#7030a0" strokeweight="2.25pt">
                  <v:stroke joinstyle="miter"/>
                  <v:textbox inset="5.4pt,2.7pt,5.4pt,2.7pt">
                    <w:txbxContent>
                      <w:p w14:paraId="2A0B3031" w14:textId="2CB9E676"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Practitioners are trained, by their </w:t>
                        </w:r>
                        <w:r w:rsidR="00F75E7B">
                          <w:rPr>
                            <w:rFonts w:asciiTheme="minorHAnsi" w:hAnsi="Calibri" w:cstheme="minorBidi"/>
                            <w:color w:val="000000" w:themeColor="dark1"/>
                            <w:kern w:val="24"/>
                            <w:sz w:val="16"/>
                            <w:szCs w:val="16"/>
                          </w:rPr>
                          <w:t>supervisor</w:t>
                        </w:r>
                        <w:r>
                          <w:rPr>
                            <w:rFonts w:asciiTheme="minorHAnsi" w:hAnsi="Calibri" w:cstheme="minorBidi"/>
                            <w:color w:val="000000" w:themeColor="dark1"/>
                            <w:kern w:val="24"/>
                            <w:sz w:val="16"/>
                            <w:szCs w:val="16"/>
                          </w:rPr>
                          <w:t xml:space="preserve"> in how to do the assessment-formulation approach and how to decide how to approach tailoring the change work around the needs of the individual.</w:t>
                        </w:r>
                      </w:p>
                    </w:txbxContent>
                  </v:textbox>
                </v:roundrect>
                <v:shape id="Straight Arrow Connector 308" o:spid="_x0000_s1140" type="#_x0000_t32" style="position:absolute;left:27473;top:23437;width:70;height:6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" strokecolor="#7030a0" strokeweight="2.25pt">
                  <v:stroke endarrow="block" joinstyle="miter"/>
                </v:shape>
                <v:roundrect id="Rounded Rectangle 309" o:spid="_x0000_s1141" style="position:absolute;left:34739;top:6960;width:11654;height:164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" fillcolor="white [3201]" strokecolor="#7030a0" strokeweight="2.25pt">
                  <v:stroke joinstyle="miter"/>
                  <v:textbox inset="5.4pt,2.7pt,5.4pt,2.7pt">
                    <w:txbxContent>
                      <w:p w14:paraId="01651705" w14:textId="290551B9"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Practitioner training is supported by the manual, which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s can use as a guide to their approach.</w:t>
                        </w:r>
                      </w:p>
                    </w:txbxContent>
                  </v:textbox>
                </v:roundrect>
                <v:shape id="Straight Arrow Connector 310" o:spid="_x0000_s1142" type="#_x0000_t32" style="position:absolute;left:40631;top:23437;width:70;height:6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" strokecolor="#7030a0" strokeweight="2.25pt">
                  <v:stroke endarrow="block" joinstyle="miter"/>
                </v:shape>
                <v:roundrect id="Rounded Rectangle 311" o:spid="_x0000_s1143" style="position:absolute;left:47827;top:6960;width:11655;height:164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" fillcolor="white [3201]" strokecolor="#7030a0" strokeweight="2.25pt">
                  <v:stroke joinstyle="miter"/>
                  <v:textbox inset="5.4pt,2.7pt,5.4pt,2.7pt">
                    <w:txbxContent>
                      <w:p w14:paraId="5058B113" w14:textId="7687CAC3"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Supervisors review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’s case load in supervision, ensuring that the formulation is appropriate and that the change work delivered by the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 is shaped by the formulation.</w:t>
                        </w:r>
                      </w:p>
                    </w:txbxContent>
                  </v:textbox>
                </v:roundrect>
                <v:shape id="Straight Arrow Connector 312" o:spid="_x0000_s1144" type="#_x0000_t32" style="position:absolute;left:53406;top:23437;width:70;height:6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" strokecolor="#7030a0" strokeweight="2.25pt">
                  <v:stroke endarrow="block" joinstyle="miter"/>
                </v:shape>
                <v:roundrect id="Rounded Rectangle 313" o:spid="_x0000_s1145" style="position:absolute;left:56207;top:42433;width:12638;height:181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" fillcolor="white [3201]" strokecolor="#7030a0" strokeweight="2.25pt">
                  <v:stroke joinstyle="miter"/>
                  <v:textbox inset="5.4pt,2.7pt,5.4pt,2.7pt">
                    <w:txbxContent>
                      <w:p w14:paraId="65D0A430"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Practitioners must find creative ways of supporting intervention delivery. They can involve key workers to pass things on, or meet up with the participants in between session for half an hour to prompt / support them in doing any out of session tasks.</w:t>
                        </w:r>
                      </w:p>
                    </w:txbxContent>
                  </v:textbox>
                </v:roundrect>
                <v:shape id="Straight Arrow Connector 314" o:spid="_x0000_s1146" type="#_x0000_t32" style="position:absolute;left:61874;top:36009;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" strokecolor="#7030a0" strokeweight="2.25pt">
                  <v:stroke endarrow="block" joinstyle="miter"/>
                </v:shape>
                <v:roundrect id="Rounded Rectangle 315" o:spid="_x0000_s1147" style="position:absolute;left:60913;top:4611;width:11655;height:188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" fillcolor="white [3201]" strokecolor="#7030a0" strokeweight="2.25pt">
                  <v:stroke joinstyle="miter"/>
                  <v:textbox inset="5.4pt,2.7pt,5.4pt,2.7pt">
                    <w:txbxContent>
                      <w:p w14:paraId="45E27F0B"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Practitioners should make an effort to establish and maintain good relationships with the prison staff, especially the Safer Custody teams, and should have a physical presence in the mental health teams.</w:t>
                        </w:r>
                      </w:p>
                    </w:txbxContent>
                  </v:textbox>
                </v:roundrect>
                <v:shape id="Straight Arrow Connector 316" o:spid="_x0000_s1148" type="#_x0000_t32" style="position:absolute;left:66506;top:23437;width:70;height:6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" strokecolor="#7030a0" strokeweight="2.25pt">
                  <v:stroke endarrow="block" joinstyle="miter"/>
                </v:shape>
                <v:roundrect id="Rounded Rectangle 317" o:spid="_x0000_s1149" style="position:absolute;left:42364;top:42561;width:12409;height:180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" fillcolor="white [3201]" strokecolor="#7030a0" strokeweight="2.25pt">
                  <v:stroke joinstyle="miter"/>
                  <v:textbox inset="5.4pt,2.7pt,5.4pt,2.7pt">
                    <w:txbxContent>
                      <w:p w14:paraId="6F92EA03"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Practitioners must embed themselves across the prison culture and understand the workings of the prison, to do this they should liaise with prison staff and attend relevant meetings where their input could be beneficial.</w:t>
                        </w:r>
                      </w:p>
                    </w:txbxContent>
                  </v:textbox>
                </v:roundrect>
                <v:shape id="Straight Arrow Connector 318" o:spid="_x0000_s1150" type="#_x0000_t32" style="position:absolute;left:92350;top:23522;width:71;height:6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" strokecolor="#7030a0" strokeweight="2.25pt">
                  <v:stroke endarrow="block" joinstyle="miter"/>
                </v:shape>
                <v:shape id="Straight Arrow Connector 319" o:spid="_x0000_s1151" type="#_x0000_t32" style="position:absolute;left:88127;top:36009;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" strokecolor="#7030a0" strokeweight="2.25pt">
                  <v:stroke endarrow="block" joinstyle="miter"/>
                </v:shape>
                <v:roundrect id="Rounded Rectangle 320" o:spid="_x0000_s1152" style="position:absolute;left:82298;top:42562;width:17027;height:180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" fillcolor="white [3201]" strokecolor="#7030a0" strokeweight="2.25pt">
                  <v:stroke joinstyle="miter"/>
                  <v:textbox inset="5.4pt,2.7pt,5.4pt,2.7pt">
                    <w:txbxContent>
                      <w:p w14:paraId="14709846" w14:textId="6124D783"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At the end of the CBSP intervention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 xml:space="preserve">s will develop a handover plan and may involve the prison mental healthcare team in this and invite someone from the team to join in the final </w:t>
                        </w:r>
                        <w:r w:rsidR="00CE41AC">
                          <w:rPr>
                            <w:rFonts w:asciiTheme="minorHAnsi" w:hAnsi="Calibri" w:cstheme="minorBidi"/>
                            <w:color w:val="000000" w:themeColor="dark1"/>
                            <w:kern w:val="24"/>
                            <w:sz w:val="16"/>
                            <w:szCs w:val="16"/>
                          </w:rPr>
                          <w:t>intervention</w:t>
                        </w:r>
                        <w:r>
                          <w:rPr>
                            <w:rFonts w:asciiTheme="minorHAnsi" w:hAnsi="Calibri" w:cstheme="minorBidi"/>
                            <w:color w:val="000000" w:themeColor="dark1"/>
                            <w:kern w:val="24"/>
                            <w:sz w:val="16"/>
                            <w:szCs w:val="16"/>
                          </w:rPr>
                          <w:t xml:space="preserve"> session to handover for onward care and long-term support as necessary. Each plan will be individualised and tailored to each person’s needs.</w:t>
                        </w:r>
                      </w:p>
                    </w:txbxContent>
                  </v:textbox>
                </v:roundrect>
                <v:shape id="Straight Arrow Connector 321" o:spid="_x0000_s1153" type="#_x0000_t32" style="position:absolute;left:75710;top:36009;width:0;height:6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" strokecolor="#7030a0" strokeweight="2.25pt">
                  <v:stroke endarrow="block" joinstyle="miter"/>
                </v:shape>
                <v:roundrect id="Rounded Rectangle 322" o:spid="_x0000_s1154" style="position:absolute;left:70654;top:42562;width:10310;height:16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" fillcolor="white [3201]" strokecolor="#7030a0" strokeweight="2.25pt">
                  <v:stroke joinstyle="miter"/>
                  <v:textbox inset="5.4pt,2.7pt,5.4pt,2.7pt">
                    <w:txbxContent>
                      <w:p w14:paraId="78A05AD9" w14:textId="2EE9F10D"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At the end of the CBSP intervention the PROSPECT </w:t>
                        </w:r>
                        <w:r w:rsidR="00CE41AC">
                          <w:rPr>
                            <w:rFonts w:asciiTheme="minorHAnsi" w:hAnsi="Calibri" w:cstheme="minorBidi"/>
                            <w:color w:val="000000" w:themeColor="dark1"/>
                            <w:kern w:val="24"/>
                            <w:sz w:val="16"/>
                            <w:szCs w:val="16"/>
                          </w:rPr>
                          <w:t>practitioner</w:t>
                        </w:r>
                        <w:r>
                          <w:rPr>
                            <w:rFonts w:asciiTheme="minorHAnsi" w:hAnsi="Calibri" w:cstheme="minorBidi"/>
                            <w:color w:val="000000" w:themeColor="dark1"/>
                            <w:kern w:val="24"/>
                            <w:sz w:val="16"/>
                            <w:szCs w:val="16"/>
                          </w:rPr>
                          <w:t>s will collaborate with each person in developing a ‘maintain wellbeing / staying well’ plan.</w:t>
                        </w:r>
                      </w:p>
                    </w:txbxContent>
                  </v:textbox>
                </v:roundrect>
                <v:roundrect id="Rounded Rectangle 323" o:spid="_x0000_s1155" style="position:absolute;left:73945;top:7045;width:11654;height:164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" fillcolor="white [3201]" strokecolor="red" strokeweight="2.25pt">
                  <v:stroke joinstyle="miter"/>
                  <v:textbox inset="5.4pt,2.7pt,5.4pt,2.7pt">
                    <w:txbxContent>
                      <w:p w14:paraId="774A0D12" w14:textId="77777777" w:rsidR="000E0E1C" w:rsidRDefault="000E0E1C" w:rsidP="00293A8F">
                        <w:pPr>
                          <w:pStyle w:val="NormalWeb"/>
                          <w:spacing w:before="0" w:beforeAutospacing="0" w:after="0" w:afterAutospacing="0"/>
                        </w:pPr>
                        <w:r>
                          <w:rPr>
                            <w:rFonts w:asciiTheme="minorHAnsi" w:hAnsi="Calibri" w:cstheme="minorBidi"/>
                            <w:color w:val="000000" w:themeColor="dark1"/>
                            <w:kern w:val="24"/>
                            <w:sz w:val="16"/>
                            <w:szCs w:val="16"/>
                          </w:rPr>
                          <w:t xml:space="preserve">Some prison officers might have prejudicial or negative views about vulnerable people in prison, so prison officer interactions might act as a barrier to </w:t>
                        </w:r>
                        <w:r w:rsidR="006A6B8E">
                          <w:rPr>
                            <w:rFonts w:asciiTheme="minorHAnsi" w:hAnsi="Calibri" w:cstheme="minorBidi"/>
                            <w:color w:val="000000" w:themeColor="dark1"/>
                            <w:kern w:val="24"/>
                            <w:sz w:val="16"/>
                            <w:szCs w:val="16"/>
                          </w:rPr>
                          <w:t>implementation</w:t>
                        </w:r>
                        <w:r>
                          <w:rPr>
                            <w:rFonts w:asciiTheme="minorHAnsi" w:hAnsi="Calibri" w:cstheme="minorBidi"/>
                            <w:color w:val="000000" w:themeColor="dark1"/>
                            <w:kern w:val="24"/>
                            <w:sz w:val="16"/>
                            <w:szCs w:val="16"/>
                          </w:rPr>
                          <w:t>.</w:t>
                        </w:r>
                      </w:p>
                    </w:txbxContent>
                  </v:textbox>
                </v:roundrect>
                <v:shape id="Straight Arrow Connector 324" o:spid="_x0000_s1156" type="#_x0000_t32" style="position:absolute;left:79818;top:23437;width:0;height:6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" strokecolor="red" strokeweight="2.25pt">
                  <v:stroke dashstyle="longDashDot" endarrow="block" joinstyle="miter"/>
                </v:shape>
                <v:shape id="Straight Arrow Connector 325" o:spid="_x0000_s1157" type="#_x0000_t32" style="position:absolute;left:85599;top:15128;width:14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" strokecolor="#7030a0" strokeweight="2.25pt">
                  <v:stroke endarrow="block" joinstyle="miter"/>
                </v:shape>
                <v:shape id="Title 1" o:spid="_x0000_s1158" type="#_x0000_t202" style="position:absolute;left:19536;top:571;width:11446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" filled="f" stroked="f">
                  <v:textbox>
                    <w:txbxContent>
                      <w:p w14:paraId="49CA236E" w14:textId="77777777" w:rsidR="000E0E1C" w:rsidRDefault="000E0E1C" w:rsidP="00293A8F">
                        <w:pPr>
                          <w:pStyle w:val="NormalWeb"/>
                          <w:spacing w:before="0" w:beforeAutospacing="0" w:after="0" w:afterAutospacing="0"/>
                        </w:pPr>
                        <w:r>
                          <w:rPr>
                            <w:rFonts w:asciiTheme="minorHAnsi" w:hAnsi="Calibri" w:cstheme="minorBidi"/>
                            <w:b/>
                            <w:bCs/>
                            <w:color w:val="000000" w:themeColor="text1"/>
                            <w:kern w:val="24"/>
                            <w:sz w:val="30"/>
                            <w:szCs w:val="30"/>
                          </w:rPr>
                          <w:t>PT5 – Practitioner training, integrating PROSPECT, and onwards care (pre, during and post intervention)</w:t>
                        </w:r>
                      </w:p>
                    </w:txbxContent>
                  </v:textbox>
                </v:shape>
              </v:group>
            </w:pict>
          </mc:Fallback>
        </mc:AlternateContent>
      </w:r>
    </w:p>
    <w:p w14:paraId="3F71B138" w14:textId="77777777" w:rsidR="004D7D54" w:rsidRDefault="004D7D54"/>
    <w:sectPr w:rsidR="004D7D54" w:rsidSect="000E0E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8F"/>
    <w:rsid w:val="000108E2"/>
    <w:rsid w:val="000E0E1C"/>
    <w:rsid w:val="00132084"/>
    <w:rsid w:val="002347EF"/>
    <w:rsid w:val="00293A8F"/>
    <w:rsid w:val="004D7D54"/>
    <w:rsid w:val="004F5441"/>
    <w:rsid w:val="00587E20"/>
    <w:rsid w:val="00604367"/>
    <w:rsid w:val="00636716"/>
    <w:rsid w:val="006A6B8E"/>
    <w:rsid w:val="0087231B"/>
    <w:rsid w:val="00904E71"/>
    <w:rsid w:val="00BE010D"/>
    <w:rsid w:val="00C16BA3"/>
    <w:rsid w:val="00CE41AC"/>
    <w:rsid w:val="00F75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89B9"/>
  <w15:chartTrackingRefBased/>
  <w15:docId w15:val="{FCE4A045-4F72-4C28-BC38-7C687719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A8F"/>
    <w:pPr>
      <w:spacing w:line="360" w:lineRule="auto"/>
      <w:jc w:val="both"/>
    </w:pPr>
  </w:style>
  <w:style w:type="paragraph" w:styleId="Heading2">
    <w:name w:val="heading 2"/>
    <w:basedOn w:val="Normal"/>
    <w:next w:val="Normal"/>
    <w:link w:val="Heading2Char"/>
    <w:uiPriority w:val="9"/>
    <w:unhideWhenUsed/>
    <w:qFormat/>
    <w:rsid w:val="00293A8F"/>
    <w:pPr>
      <w:keepNext/>
      <w:keepLines/>
      <w:spacing w:before="240" w:after="24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3A8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93A8F"/>
    <w:pPr>
      <w:spacing w:before="100" w:beforeAutospacing="1" w:after="100" w:afterAutospacing="1" w:line="240" w:lineRule="auto"/>
      <w:jc w:val="left"/>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4292</Words>
  <Characters>24467</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Crook</dc:creator>
  <cp:keywords/>
  <dc:description/>
  <cp:lastModifiedBy>Daniel Pratt</cp:lastModifiedBy>
  <cp:revision>2</cp:revision>
  <dcterms:created xsi:type="dcterms:W3CDTF">2023-10-30T08:26:00Z</dcterms:created>
  <dcterms:modified xsi:type="dcterms:W3CDTF">2023-10-30T08:26:00Z</dcterms:modified>
</cp:coreProperties>
</file>