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7C3" w14:textId="34D6386E" w:rsidR="00437B75" w:rsidRDefault="003B595F">
      <w:pPr>
        <w:rPr>
          <w:rFonts w:ascii="Times New Roman" w:hAnsi="Times New Roman" w:cs="Times New Roman"/>
          <w:b/>
          <w:bCs/>
        </w:rPr>
      </w:pPr>
      <w:r w:rsidRPr="003B595F">
        <w:rPr>
          <w:rFonts w:ascii="Times New Roman" w:hAnsi="Times New Roman" w:cs="Times New Roman"/>
          <w:b/>
          <w:bCs/>
        </w:rPr>
        <w:t xml:space="preserve">Literature review shortlisted papers </w:t>
      </w:r>
    </w:p>
    <w:p w14:paraId="61CAB1AE" w14:textId="04D10CCF" w:rsidR="003B595F" w:rsidRDefault="003B595F" w:rsidP="003B59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From indexed database search </w:t>
      </w:r>
    </w:p>
    <w:p w14:paraId="2D44CA51" w14:textId="77777777" w:rsidR="002C6141" w:rsidRPr="003B595F" w:rsidRDefault="002C6141" w:rsidP="002C6141">
      <w:pPr>
        <w:pStyle w:val="ListParagraph"/>
        <w:rPr>
          <w:rFonts w:ascii="Times New Roman" w:hAnsi="Times New Roman" w:cs="Times New Roman"/>
          <w:b/>
          <w:bCs/>
        </w:rPr>
      </w:pPr>
    </w:p>
    <w:p w14:paraId="38608126" w14:textId="1559D589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F06C1">
        <w:rPr>
          <w:rFonts w:ascii="Times New Roman" w:hAnsi="Times New Roman" w:cs="Times New Roman"/>
        </w:rPr>
        <w:t>Maslen, C., Hodge, R., Tie, K., Laugharne, R., Lamb, K., &amp; Shankar, R. (2022). Constipation in autistic people and people with learning disabilities. </w:t>
      </w:r>
      <w:r w:rsidRPr="00CF06C1">
        <w:rPr>
          <w:rFonts w:ascii="Times New Roman" w:hAnsi="Times New Roman" w:cs="Times New Roman"/>
          <w:i/>
          <w:iCs/>
        </w:rPr>
        <w:t xml:space="preserve">The British journal of general </w:t>
      </w:r>
      <w:proofErr w:type="gramStart"/>
      <w:r w:rsidRPr="00CF06C1">
        <w:rPr>
          <w:rFonts w:ascii="Times New Roman" w:hAnsi="Times New Roman" w:cs="Times New Roman"/>
          <w:i/>
          <w:iCs/>
        </w:rPr>
        <w:t>practice :</w:t>
      </w:r>
      <w:proofErr w:type="gramEnd"/>
      <w:r w:rsidRPr="00CF06C1">
        <w:rPr>
          <w:rFonts w:ascii="Times New Roman" w:hAnsi="Times New Roman" w:cs="Times New Roman"/>
          <w:i/>
          <w:iCs/>
        </w:rPr>
        <w:t xml:space="preserve"> the journal of the Royal College of General Practitioners</w:t>
      </w:r>
      <w:r w:rsidRPr="00CF06C1">
        <w:rPr>
          <w:rFonts w:ascii="Times New Roman" w:hAnsi="Times New Roman" w:cs="Times New Roman"/>
        </w:rPr>
        <w:t>, </w:t>
      </w:r>
      <w:r w:rsidRPr="00CF06C1">
        <w:rPr>
          <w:rFonts w:ascii="Times New Roman" w:hAnsi="Times New Roman" w:cs="Times New Roman"/>
          <w:i/>
          <w:iCs/>
        </w:rPr>
        <w:t>72</w:t>
      </w:r>
      <w:r w:rsidRPr="00CF06C1">
        <w:rPr>
          <w:rFonts w:ascii="Times New Roman" w:hAnsi="Times New Roman" w:cs="Times New Roman"/>
        </w:rPr>
        <w:t xml:space="preserve">(720), 348–351. </w:t>
      </w:r>
      <w:hyperlink r:id="rId5" w:history="1">
        <w:r w:rsidRPr="00CF06C1">
          <w:rPr>
            <w:rStyle w:val="Hyperlink"/>
            <w:rFonts w:ascii="Times New Roman" w:hAnsi="Times New Roman" w:cs="Times New Roman"/>
          </w:rPr>
          <w:t>https://doi.org/10.3399/bjgp22X720077</w:t>
        </w:r>
      </w:hyperlink>
      <w:r w:rsidRPr="00CF06C1">
        <w:rPr>
          <w:rFonts w:ascii="Times New Roman" w:hAnsi="Times New Roman" w:cs="Times New Roman"/>
        </w:rPr>
        <w:t xml:space="preserve"> </w:t>
      </w:r>
    </w:p>
    <w:p w14:paraId="2F42812C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>National Institute for Health and Care Excellence. (2023b). Constipation: what is it?</w:t>
      </w:r>
      <w:r w:rsidRPr="00CF06C1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F06C1">
        <w:rPr>
          <w:rFonts w:ascii="Times New Roman" w:hAnsi="Times New Roman" w:cs="Times New Roman"/>
          <w:lang w:val="en-US"/>
        </w:rPr>
        <w:t xml:space="preserve">Retrieved from: </w:t>
      </w:r>
      <w:hyperlink r:id="rId6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https://cks.nice.org.uk/topics/constipation/background-information/definition/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25625246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>Emly, M., &amp; Marriott, A. (2017). Revisiting constipation management in the community. British journal of community nursing, 22(4), 168–172.</w:t>
      </w:r>
    </w:p>
    <w:p w14:paraId="47FB0060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>Robertson, J., Baines, S., Emerson, E., &amp; Hatton, C. (2018). Prevalence of constipation in people with intellectual disability: A systematic review. Journal of Intellectual &amp; Developmental Disability, 43 (4), 392-406.</w:t>
      </w:r>
    </w:p>
    <w:p w14:paraId="034A3E84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>Robertson, J., Baines, S., Emerson, E., &amp; Hatton, C. (2018). Constipation management in people with intellectual disability: A systematic review. </w:t>
      </w:r>
      <w:r w:rsidRPr="00CF06C1">
        <w:rPr>
          <w:rFonts w:ascii="Times New Roman" w:hAnsi="Times New Roman" w:cs="Times New Roman"/>
          <w:i/>
          <w:iCs/>
        </w:rPr>
        <w:t>Journal of applied research in intellectual disabilities: JARID</w:t>
      </w:r>
      <w:r w:rsidRPr="00CF06C1">
        <w:rPr>
          <w:rFonts w:ascii="Times New Roman" w:hAnsi="Times New Roman" w:cs="Times New Roman"/>
        </w:rPr>
        <w:t>, </w:t>
      </w:r>
      <w:r w:rsidRPr="00CF06C1">
        <w:rPr>
          <w:rFonts w:ascii="Times New Roman" w:hAnsi="Times New Roman" w:cs="Times New Roman"/>
          <w:i/>
          <w:iCs/>
        </w:rPr>
        <w:t>31</w:t>
      </w:r>
      <w:r w:rsidRPr="00CF06C1">
        <w:rPr>
          <w:rFonts w:ascii="Times New Roman" w:hAnsi="Times New Roman" w:cs="Times New Roman"/>
        </w:rPr>
        <w:t xml:space="preserve">(5), 709–724. </w:t>
      </w:r>
      <w:hyperlink r:id="rId7" w:history="1">
        <w:r w:rsidRPr="00CF06C1">
          <w:rPr>
            <w:rStyle w:val="Hyperlink"/>
            <w:rFonts w:ascii="Times New Roman" w:hAnsi="Times New Roman" w:cs="Times New Roman"/>
          </w:rPr>
          <w:t>https://doi.org/10.1111/jar.12426</w:t>
        </w:r>
      </w:hyperlink>
      <w:r w:rsidRPr="00CF06C1">
        <w:rPr>
          <w:rFonts w:ascii="Times New Roman" w:hAnsi="Times New Roman" w:cs="Times New Roman"/>
        </w:rPr>
        <w:t xml:space="preserve"> </w:t>
      </w:r>
    </w:p>
    <w:p w14:paraId="524D070C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 xml:space="preserve">Laugharne, R., Wilcock, M., Rees, J., Wainwright, D., Newton, N., Sterritt, J., Badger, S., Bishop, R., Bassett, P., &amp; Shankar, R. (2023). Clinical characteristics of people with intellectual disability admitted to hospital with constipation: identifying possible specific high-risk factors. Journal of intellectual disability </w:t>
      </w:r>
      <w:proofErr w:type="gramStart"/>
      <w:r w:rsidRPr="00CF06C1">
        <w:rPr>
          <w:rFonts w:ascii="Times New Roman" w:hAnsi="Times New Roman" w:cs="Times New Roman"/>
          <w:lang w:val="en-US"/>
        </w:rPr>
        <w:t>research :</w:t>
      </w:r>
      <w:proofErr w:type="gramEnd"/>
      <w:r w:rsidRPr="00CF06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06C1">
        <w:rPr>
          <w:rFonts w:ascii="Times New Roman" w:hAnsi="Times New Roman" w:cs="Times New Roman"/>
          <w:lang w:val="en-US"/>
        </w:rPr>
        <w:t>JIDR</w:t>
      </w:r>
      <w:proofErr w:type="spellEnd"/>
      <w:r w:rsidRPr="00CF06C1">
        <w:rPr>
          <w:rFonts w:ascii="Times New Roman" w:hAnsi="Times New Roman" w:cs="Times New Roman"/>
          <w:lang w:val="en-US"/>
        </w:rPr>
        <w:t xml:space="preserve">, 10.1111/jir.13108. Advance online publication. </w:t>
      </w:r>
      <w:hyperlink r:id="rId8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https://doi.org/10.1111/jir.13108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701440EF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>Laugharne</w:t>
      </w:r>
      <w:r w:rsidRPr="00CF06C1">
        <w:rPr>
          <w:rFonts w:ascii="Times New Roman" w:hAnsi="Times New Roman" w:cs="Times New Roman"/>
          <w:vertAlign w:val="superscript"/>
        </w:rPr>
        <w:t xml:space="preserve"> </w:t>
      </w:r>
      <w:r w:rsidRPr="00CF06C1">
        <w:rPr>
          <w:rFonts w:ascii="Times New Roman" w:hAnsi="Times New Roman" w:cs="Times New Roman"/>
          <w:lang w:val="nl-NL"/>
        </w:rPr>
        <w:t>R, Sawhney I</w:t>
      </w:r>
      <w:r w:rsidRPr="00CF06C1">
        <w:rPr>
          <w:rFonts w:ascii="Times New Roman" w:hAnsi="Times New Roman" w:cs="Times New Roman"/>
          <w:lang w:val="de-DE"/>
        </w:rPr>
        <w:t>, Perera B</w:t>
      </w:r>
      <w:r w:rsidRPr="00CF06C1">
        <w:rPr>
          <w:rFonts w:ascii="Times New Roman" w:hAnsi="Times New Roman" w:cs="Times New Roman"/>
        </w:rPr>
        <w:t>, Wainwright D</w:t>
      </w:r>
      <w:r w:rsidRPr="00CF06C1">
        <w:rPr>
          <w:rFonts w:ascii="Times New Roman" w:hAnsi="Times New Roman" w:cs="Times New Roman"/>
          <w:lang w:val="it-IT"/>
        </w:rPr>
        <w:t xml:space="preserve">, Bassett P, Caffrey </w:t>
      </w:r>
      <w:proofErr w:type="gramStart"/>
      <w:r w:rsidRPr="00CF06C1">
        <w:rPr>
          <w:rFonts w:ascii="Times New Roman" w:hAnsi="Times New Roman" w:cs="Times New Roman"/>
          <w:lang w:val="it-IT"/>
        </w:rPr>
        <w:t>B</w:t>
      </w:r>
      <w:r w:rsidRPr="00CF06C1">
        <w:rPr>
          <w:rFonts w:ascii="Times New Roman" w:hAnsi="Times New Roman" w:cs="Times New Roman"/>
          <w:lang w:val="fr-FR"/>
        </w:rPr>
        <w:t>,  O</w:t>
      </w:r>
      <w:r w:rsidRPr="00CF06C1">
        <w:rPr>
          <w:rFonts w:ascii="Times New Roman" w:hAnsi="Times New Roman" w:cs="Times New Roman"/>
        </w:rPr>
        <w:t>’Dwyer</w:t>
      </w:r>
      <w:proofErr w:type="gramEnd"/>
      <w:r w:rsidRPr="00CF06C1">
        <w:rPr>
          <w:rFonts w:ascii="Times New Roman" w:hAnsi="Times New Roman" w:cs="Times New Roman"/>
        </w:rPr>
        <w:t xml:space="preserve"> M</w:t>
      </w:r>
      <w:r w:rsidRPr="00CF06C1">
        <w:rPr>
          <w:rFonts w:ascii="Times New Roman" w:hAnsi="Times New Roman" w:cs="Times New Roman"/>
          <w:lang w:val="da-DK"/>
        </w:rPr>
        <w:t>, Lamb K</w:t>
      </w:r>
      <w:r w:rsidRPr="00CF06C1">
        <w:rPr>
          <w:rFonts w:ascii="Times New Roman" w:hAnsi="Times New Roman" w:cs="Times New Roman"/>
        </w:rPr>
        <w:t>, Wilcock M, Roy A, Oak K</w:t>
      </w:r>
      <w:r w:rsidRPr="00CF06C1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CF06C1">
        <w:rPr>
          <w:rFonts w:ascii="Times New Roman" w:hAnsi="Times New Roman" w:cs="Times New Roman"/>
          <w:lang w:val="es-ES_tradnl"/>
        </w:rPr>
        <w:t>Eustice</w:t>
      </w:r>
      <w:proofErr w:type="spellEnd"/>
      <w:r w:rsidRPr="00CF06C1">
        <w:rPr>
          <w:rFonts w:ascii="Times New Roman" w:hAnsi="Times New Roman" w:cs="Times New Roman"/>
          <w:lang w:val="es-ES_tradnl"/>
        </w:rPr>
        <w:t xml:space="preserve"> S</w:t>
      </w:r>
      <w:r w:rsidRPr="00CF06C1">
        <w:rPr>
          <w:rFonts w:ascii="Times New Roman" w:hAnsi="Times New Roman" w:cs="Times New Roman"/>
        </w:rPr>
        <w:t>, Newton N</w:t>
      </w:r>
      <w:r w:rsidRPr="00CF06C1">
        <w:rPr>
          <w:rFonts w:ascii="Times New Roman" w:hAnsi="Times New Roman" w:cs="Times New Roman"/>
          <w:lang w:val="de-DE"/>
        </w:rPr>
        <w:t>, Sterritt J</w:t>
      </w:r>
      <w:r w:rsidRPr="00CF06C1">
        <w:rPr>
          <w:rFonts w:ascii="Times New Roman" w:hAnsi="Times New Roman" w:cs="Times New Roman"/>
        </w:rPr>
        <w:t>, Bishop R, Shankar R (2024) Chronic constipation in people with intellectual disabilities in the community: a cross-sectional study British Journal of Psychiatry Open (in press)</w:t>
      </w:r>
    </w:p>
    <w:p w14:paraId="540BFF0B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>Roy A &amp; Simon GB (1987). Intestinal obstruction as a cause of death in the mentally handicapped. Journal of Intellectual Disability Research, 31, 193-197.</w:t>
      </w:r>
    </w:p>
    <w:p w14:paraId="6B442A53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CF06C1">
        <w:rPr>
          <w:rFonts w:ascii="Times New Roman" w:hAnsi="Times New Roman" w:cs="Times New Roman"/>
          <w:lang w:val="en-US"/>
        </w:rPr>
        <w:t>AlMutairi</w:t>
      </w:r>
      <w:proofErr w:type="spellEnd"/>
      <w:r w:rsidRPr="00CF06C1">
        <w:rPr>
          <w:rFonts w:ascii="Times New Roman" w:hAnsi="Times New Roman" w:cs="Times New Roman"/>
          <w:lang w:val="en-US"/>
        </w:rPr>
        <w:t xml:space="preserve">, H., O’Dwyer, M., Burke, E., McCarron, M., </w:t>
      </w:r>
      <w:proofErr w:type="spellStart"/>
      <w:r w:rsidRPr="00CF06C1">
        <w:rPr>
          <w:rFonts w:ascii="Times New Roman" w:hAnsi="Times New Roman" w:cs="Times New Roman"/>
          <w:lang w:val="en-US"/>
        </w:rPr>
        <w:t>McCallion</w:t>
      </w:r>
      <w:proofErr w:type="gramStart"/>
      <w:r w:rsidRPr="00CF06C1">
        <w:rPr>
          <w:rFonts w:ascii="Times New Roman" w:hAnsi="Times New Roman" w:cs="Times New Roman"/>
          <w:lang w:val="en-US"/>
        </w:rPr>
        <w:t>,.P</w:t>
      </w:r>
      <w:proofErr w:type="spellEnd"/>
      <w:r w:rsidRPr="00CF06C1">
        <w:rPr>
          <w:rFonts w:ascii="Times New Roman" w:hAnsi="Times New Roman" w:cs="Times New Roman"/>
          <w:lang w:val="en-US"/>
        </w:rPr>
        <w:t>.</w:t>
      </w:r>
      <w:proofErr w:type="gramEnd"/>
      <w:r w:rsidRPr="00CF06C1">
        <w:rPr>
          <w:rFonts w:ascii="Times New Roman" w:hAnsi="Times New Roman" w:cs="Times New Roman"/>
          <w:lang w:val="en-US"/>
        </w:rPr>
        <w:t>, &amp; Henman, M.C. (2020). Laxative use among older adults with intellectual disability: a cross sectional observational study. International Journal of Clinical Pharmacy, 42, 89-99.</w:t>
      </w:r>
    </w:p>
    <w:p w14:paraId="3118B07C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>Carey, I.M., Hosking, F.J., Harris, T., DeWilde, S., Beighton, C., &amp; Cook, D.G. (2017). An evaluation of the effectiveness of annual health checks and quality of health care for adults with intellectual disability: an observational study using a primary care database. Health Services Delivery Research, 5 (25).</w:t>
      </w:r>
    </w:p>
    <w:p w14:paraId="1B37421E" w14:textId="77777777" w:rsidR="003B595F" w:rsidRPr="00CF06C1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 xml:space="preserve">Public Health England. (2016). Constipation: making reasonable adjustments. Retrieved from:  </w:t>
      </w:r>
      <w:hyperlink r:id="rId9" w:history="1">
        <w:r w:rsidRPr="00CF06C1">
          <w:rPr>
            <w:rStyle w:val="Hyperlink"/>
            <w:rFonts w:ascii="Times New Roman" w:hAnsi="Times New Roman" w:cs="Times New Roman"/>
          </w:rPr>
          <w:t>https://www.gov.uk/government/publications/constipation-and-people-with-learning-disabilities/constipation-making-reasonable-adjustments</w:t>
        </w:r>
      </w:hyperlink>
    </w:p>
    <w:p w14:paraId="31F02DCD" w14:textId="77777777" w:rsidR="003B595F" w:rsidRDefault="003B595F" w:rsidP="00CF0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 xml:space="preserve">National Institute for Health and Care Excellence. (2023a). Constipation: Prescribing information. Retrieved from: </w:t>
      </w:r>
      <w:hyperlink r:id="rId10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https://cks.nice.org.uk/topics/constipation/prescribing-information/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746D8EB3" w14:textId="77777777" w:rsidR="00CF06C1" w:rsidRPr="00CF06C1" w:rsidRDefault="00CF06C1" w:rsidP="00CF06C1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14:paraId="1D58699A" w14:textId="72C98084" w:rsidR="00CF06C1" w:rsidRDefault="003B595F" w:rsidP="00CF0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r w:rsidRPr="00CF06C1">
        <w:rPr>
          <w:rFonts w:ascii="Times New Roman" w:hAnsi="Times New Roman" w:cs="Times New Roman"/>
          <w:b/>
          <w:bCs/>
          <w:lang w:val="en-US"/>
        </w:rPr>
        <w:t>From other searches</w:t>
      </w:r>
    </w:p>
    <w:p w14:paraId="3472BA1C" w14:textId="77777777" w:rsidR="00CF06C1" w:rsidRPr="00CF06C1" w:rsidRDefault="00CF06C1" w:rsidP="00CF06C1">
      <w:pPr>
        <w:pStyle w:val="ListParagraph"/>
        <w:rPr>
          <w:rFonts w:ascii="Times New Roman" w:hAnsi="Times New Roman" w:cs="Times New Roman"/>
          <w:b/>
          <w:bCs/>
          <w:lang w:val="en-US"/>
        </w:rPr>
      </w:pPr>
    </w:p>
    <w:p w14:paraId="6619CE16" w14:textId="62E516FF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 xml:space="preserve">NHS. (2022). Laxatives. Retrieved from: </w:t>
      </w:r>
      <w:hyperlink r:id="rId11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https://www.nhs.uk/conditions/laxatives/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0704202D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 xml:space="preserve">NHS Inform. (2023). Laxatives. Retrieved from: </w:t>
      </w:r>
      <w:hyperlink r:id="rId12" w:anchor=":~:text=Considerations-,Introduction,exercise%252C%2520haven't%2520helped" w:history="1">
        <w:r w:rsidRPr="00CF06C1">
          <w:rPr>
            <w:rStyle w:val="Hyperlink"/>
            <w:rFonts w:ascii="Times New Roman" w:hAnsi="Times New Roman" w:cs="Times New Roman"/>
          </w:rPr>
          <w:t>https://www.nhsinform.scot/tests-and-treatments/medicines-and-medical-aids/types-of-medicine/laxatives#:~:text=Considerations-,Introduction,exercise%2C%20haven't%20helped</w:t>
        </w:r>
      </w:hyperlink>
    </w:p>
    <w:p w14:paraId="44530D54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F06C1">
        <w:rPr>
          <w:rFonts w:ascii="Times New Roman" w:hAnsi="Times New Roman" w:cs="Times New Roman"/>
          <w:lang w:val="en-US"/>
        </w:rPr>
        <w:lastRenderedPageBreak/>
        <w:t>HERPC</w:t>
      </w:r>
      <w:proofErr w:type="spellEnd"/>
      <w:r w:rsidRPr="00CF06C1">
        <w:rPr>
          <w:rFonts w:ascii="Times New Roman" w:hAnsi="Times New Roman" w:cs="Times New Roman"/>
          <w:lang w:val="en-US"/>
        </w:rPr>
        <w:t xml:space="preserve"> [Hull and East Riding Prescribing Committee] (2019) Management of Constipation in Adults. </w:t>
      </w:r>
      <w:hyperlink r:id="rId13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https://www.hey.nhs.uk/wp/wp-content/uploads/2019/08/GUIDELINE-Constipation-guidelines-updated-may-19.pdf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41332516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F06C1">
        <w:rPr>
          <w:rFonts w:ascii="Times New Roman" w:hAnsi="Times New Roman" w:cs="Times New Roman"/>
          <w:lang w:val="en-US"/>
        </w:rPr>
        <w:t>SCCG</w:t>
      </w:r>
      <w:proofErr w:type="spellEnd"/>
      <w:r w:rsidRPr="00CF06C1">
        <w:rPr>
          <w:rFonts w:ascii="Times New Roman" w:hAnsi="Times New Roman" w:cs="Times New Roman"/>
          <w:lang w:val="en-US"/>
        </w:rPr>
        <w:t xml:space="preserve"> [Sunderland Clinical Commissioning Group] (2018) Primary Care Laxative Guidelines for Adults. </w:t>
      </w:r>
      <w:hyperlink r:id="rId14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https://www.sunderlandccg.nhs.uk/wp-content/uploads/2018/03/SCCG-Laxative-Guideline-v2.0-2.pdf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6222811A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 xml:space="preserve">Summerfield, (2015) Rotherham Clinical Commissioning Group Laxative Guidelines for Adults. </w:t>
      </w:r>
      <w:hyperlink r:id="rId15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http://www.shakespeareroadsurgery.co.uk/files/Medicines%20Management/Guidelines/Laxative%20Guidelines%20Nov%202013.pdf</w:t>
        </w:r>
      </w:hyperlink>
      <w:r w:rsidRPr="00CF06C1">
        <w:rPr>
          <w:rFonts w:ascii="Times New Roman" w:hAnsi="Times New Roman" w:cs="Times New Roman"/>
          <w:lang w:val="en-US"/>
        </w:rPr>
        <w:t xml:space="preserve"> </w:t>
      </w:r>
    </w:p>
    <w:p w14:paraId="60BFA08E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CF06C1">
        <w:rPr>
          <w:rFonts w:ascii="Times New Roman" w:hAnsi="Times New Roman" w:cs="Times New Roman"/>
          <w:lang w:val="en-US"/>
        </w:rPr>
        <w:t>SCW</w:t>
      </w:r>
      <w:proofErr w:type="spellEnd"/>
      <w:r w:rsidRPr="00CF06C1">
        <w:rPr>
          <w:rFonts w:ascii="Times New Roman" w:hAnsi="Times New Roman" w:cs="Times New Roman"/>
          <w:lang w:val="en-US"/>
        </w:rPr>
        <w:t xml:space="preserve">. (2022). Review of constipation in people with a learning disability and autistic people: Summary Report. Retrieved from: </w:t>
      </w:r>
      <w:hyperlink r:id="rId16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https://www.scwcsu.nhs.uk/documents/66-summary-report-review-of-constipation-in-people-with-a-learning-disability-and-autistic-people-v1-1/file</w:t>
        </w:r>
      </w:hyperlink>
      <w:r w:rsidRPr="00CF06C1">
        <w:rPr>
          <w:rFonts w:ascii="Times New Roman" w:hAnsi="Times New Roman" w:cs="Times New Roman"/>
          <w:lang w:val="en-US"/>
        </w:rPr>
        <w:t xml:space="preserve">    </w:t>
      </w:r>
    </w:p>
    <w:p w14:paraId="28189FFD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>LeDeR annual report 2019</w:t>
      </w:r>
      <w:r w:rsidRPr="00CF06C1"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https://leder.nhs.uk/images/annual_reports/LeDeR_2019_annual_report_FINAL2.pdf</w:t>
        </w:r>
      </w:hyperlink>
      <w:r w:rsidRPr="00CF06C1">
        <w:rPr>
          <w:rFonts w:ascii="Times New Roman" w:hAnsi="Times New Roman" w:cs="Times New Roman"/>
          <w:lang w:val="en-US"/>
        </w:rPr>
        <w:t xml:space="preserve"> accessed (28/01/2024)</w:t>
      </w:r>
    </w:p>
    <w:p w14:paraId="53BE6DF2" w14:textId="7777777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</w:rPr>
        <w:t xml:space="preserve">LeDeR annual report 2022 </w:t>
      </w:r>
      <w:hyperlink r:id="rId18" w:history="1">
        <w:r w:rsidRPr="00CF06C1">
          <w:rPr>
            <w:rStyle w:val="Hyperlink"/>
            <w:rFonts w:ascii="Times New Roman" w:hAnsi="Times New Roman" w:cs="Times New Roman"/>
          </w:rPr>
          <w:t>https://www.kcl.ac.uk/ioppn/assets/fans-dept/leder-2022-v2.0.pdf</w:t>
        </w:r>
      </w:hyperlink>
      <w:r w:rsidRPr="00CF06C1">
        <w:rPr>
          <w:rFonts w:ascii="Times New Roman" w:hAnsi="Times New Roman" w:cs="Times New Roman"/>
        </w:rPr>
        <w:t xml:space="preserve"> (accessed 28/01/2024)</w:t>
      </w:r>
    </w:p>
    <w:p w14:paraId="727D8393" w14:textId="37071288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CF06C1">
        <w:rPr>
          <w:rFonts w:ascii="Times New Roman" w:hAnsi="Times New Roman" w:cs="Times New Roman"/>
          <w:lang w:val="en-US"/>
        </w:rPr>
        <w:t xml:space="preserve">NHS England Constipation campaign toolkit </w:t>
      </w:r>
      <w:hyperlink r:id="rId19" w:history="1">
        <w:r w:rsidRPr="00CF06C1">
          <w:rPr>
            <w:rStyle w:val="Hyperlink"/>
            <w:rFonts w:ascii="Times New Roman" w:hAnsi="Times New Roman" w:cs="Times New Roman"/>
            <w:lang w:val="en-US"/>
          </w:rPr>
          <w:t>https://www.england.nhs.uk/long-read/constipation-campaign-toolkit/</w:t>
        </w:r>
      </w:hyperlink>
      <w:r w:rsidRPr="00CF06C1">
        <w:rPr>
          <w:rFonts w:ascii="Times New Roman" w:hAnsi="Times New Roman" w:cs="Times New Roman"/>
          <w:lang w:val="en-US"/>
        </w:rPr>
        <w:t xml:space="preserve"> (accessed 28/01/2024)</w:t>
      </w:r>
    </w:p>
    <w:p w14:paraId="304C0060" w14:textId="3BE12B37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CF06C1">
        <w:rPr>
          <w:rFonts w:ascii="Times New Roman" w:hAnsi="Times New Roman" w:cs="Times New Roman"/>
        </w:rPr>
        <w:t>Pouard</w:t>
      </w:r>
      <w:proofErr w:type="spellEnd"/>
      <w:r w:rsidRPr="00CF06C1">
        <w:rPr>
          <w:rFonts w:ascii="Times New Roman" w:hAnsi="Times New Roman" w:cs="Times New Roman"/>
        </w:rPr>
        <w:t xml:space="preserve"> T (2023) Constipation in people with learning disabilities: prevalence and impact. Nursing Times [online]; 119: 4.</w:t>
      </w:r>
      <w:r w:rsidRPr="00CF06C1">
        <w:rPr>
          <w:rFonts w:ascii="Times New Roman" w:hAnsi="Times New Roman" w:cs="Times New Roman"/>
        </w:rPr>
        <w:t xml:space="preserve"> </w:t>
      </w:r>
    </w:p>
    <w:p w14:paraId="0F578048" w14:textId="2BE4E4B8" w:rsidR="003B595F" w:rsidRPr="00CF06C1" w:rsidRDefault="003B595F" w:rsidP="00CF0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20" w:history="1">
        <w:r w:rsidRPr="00CF06C1">
          <w:rPr>
            <w:rStyle w:val="Hyperlink"/>
            <w:rFonts w:ascii="Times New Roman" w:hAnsi="Times New Roman" w:cs="Times New Roman"/>
          </w:rPr>
          <w:t>https://www.england.nhs.uk/publication/national-primary-care-clinical-pathway-for-constipation-in-children/</w:t>
        </w:r>
      </w:hyperlink>
      <w:r w:rsidRPr="00CF06C1">
        <w:rPr>
          <w:rFonts w:ascii="Times New Roman" w:hAnsi="Times New Roman" w:cs="Times New Roman"/>
        </w:rPr>
        <w:t xml:space="preserve"> </w:t>
      </w:r>
    </w:p>
    <w:sectPr w:rsidR="003B595F" w:rsidRPr="00CF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CF2"/>
    <w:multiLevelType w:val="hybridMultilevel"/>
    <w:tmpl w:val="B050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29A3"/>
    <w:multiLevelType w:val="hybridMultilevel"/>
    <w:tmpl w:val="8C7E68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3449F"/>
    <w:multiLevelType w:val="hybridMultilevel"/>
    <w:tmpl w:val="48F0B4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1F88"/>
    <w:multiLevelType w:val="hybridMultilevel"/>
    <w:tmpl w:val="2B48C7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37434">
    <w:abstractNumId w:val="0"/>
  </w:num>
  <w:num w:numId="2" w16cid:durableId="594946817">
    <w:abstractNumId w:val="2"/>
  </w:num>
  <w:num w:numId="3" w16cid:durableId="89395312">
    <w:abstractNumId w:val="1"/>
  </w:num>
  <w:num w:numId="4" w16cid:durableId="162307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5EF"/>
    <w:rsid w:val="002C6141"/>
    <w:rsid w:val="003B595F"/>
    <w:rsid w:val="00437B75"/>
    <w:rsid w:val="007905EF"/>
    <w:rsid w:val="00C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2EBA"/>
  <w15:chartTrackingRefBased/>
  <w15:docId w15:val="{1CD93189-8E3F-4BF3-9DB3-2595F61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ir.13108" TargetMode="External"/><Relationship Id="rId13" Type="http://schemas.openxmlformats.org/officeDocument/2006/relationships/hyperlink" Target="https://www.hey.nhs.uk/wp/wp-content/uploads/2019/08/GUIDELINE-Constipation-guidelines-updated-may-19.pdf" TargetMode="External"/><Relationship Id="rId18" Type="http://schemas.openxmlformats.org/officeDocument/2006/relationships/hyperlink" Target="https://www.kcl.ac.uk/ioppn/assets/fans-dept/leder-2022-v2.0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111/jar.12426" TargetMode="External"/><Relationship Id="rId12" Type="http://schemas.openxmlformats.org/officeDocument/2006/relationships/hyperlink" Target="https://www.nhsinform.scot/tests-and-treatments/medicines-and-medical-aids/types-of-medicine/laxatives" TargetMode="External"/><Relationship Id="rId17" Type="http://schemas.openxmlformats.org/officeDocument/2006/relationships/hyperlink" Target="https://leder.nhs.uk/images/annual_reports/LeDeR_2019_annual_report_FINAL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wcsu.nhs.uk/documents/66-summary-report-review-of-constipation-in-people-with-a-learning-disability-and-autistic-people-v1-1/file" TargetMode="External"/><Relationship Id="rId20" Type="http://schemas.openxmlformats.org/officeDocument/2006/relationships/hyperlink" Target="https://www.england.nhs.uk/publication/national-primary-care-clinical-pathway-for-constipation-in-childr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ks.nice.org.uk/topics/constipation/background-information/definition/" TargetMode="External"/><Relationship Id="rId11" Type="http://schemas.openxmlformats.org/officeDocument/2006/relationships/hyperlink" Target="https://www.nhs.uk/conditions/laxatives/" TargetMode="External"/><Relationship Id="rId5" Type="http://schemas.openxmlformats.org/officeDocument/2006/relationships/hyperlink" Target="https://doi.org/10.3399/bjgp22X720077" TargetMode="External"/><Relationship Id="rId15" Type="http://schemas.openxmlformats.org/officeDocument/2006/relationships/hyperlink" Target="http://www.shakespeareroadsurgery.co.uk/files/Medicines%20Management/Guidelines/Laxative%20Guidelines%20Nov%202013.pdf" TargetMode="External"/><Relationship Id="rId10" Type="http://schemas.openxmlformats.org/officeDocument/2006/relationships/hyperlink" Target="https://cks.nice.org.uk/topics/constipation/prescribing-information/" TargetMode="External"/><Relationship Id="rId19" Type="http://schemas.openxmlformats.org/officeDocument/2006/relationships/hyperlink" Target="https://www.england.nhs.uk/long-read/constipation-campaign-tool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nstipation-and-people-with-learning-disabilities/constipation-making-reasonable-adjustments" TargetMode="External"/><Relationship Id="rId14" Type="http://schemas.openxmlformats.org/officeDocument/2006/relationships/hyperlink" Target="https://www.sunderlandccg.nhs.uk/wp-content/uploads/2018/03/SCCG-Laxative-Guideline-v2.0-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Rohit (CORNWALL PARTNERSHIP NHS FOUNDATION TRUST)</dc:creator>
  <cp:keywords/>
  <dc:description/>
  <cp:lastModifiedBy>SHANKAR, Rohit (CORNWALL PARTNERSHIP NHS FOUNDATION TRUST)</cp:lastModifiedBy>
  <cp:revision>4</cp:revision>
  <dcterms:created xsi:type="dcterms:W3CDTF">2024-02-25T09:55:00Z</dcterms:created>
  <dcterms:modified xsi:type="dcterms:W3CDTF">2024-02-25T10:07:00Z</dcterms:modified>
</cp:coreProperties>
</file>