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264A" w14:textId="77777777" w:rsidR="003402AB" w:rsidRPr="00F751DE" w:rsidRDefault="003402AB" w:rsidP="00340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57758669"/>
      <w:r>
        <w:rPr>
          <w:rFonts w:ascii="Times New Roman" w:hAnsi="Times New Roman" w:cs="Times New Roman"/>
          <w:b/>
          <w:sz w:val="32"/>
          <w:szCs w:val="32"/>
        </w:rPr>
        <w:t>Inequity in cardiometabolic hospital admissions and blood screening in New Zealand Indigenous Māori with psychosis</w:t>
      </w:r>
    </w:p>
    <w:p w14:paraId="675E8370" w14:textId="13142C69" w:rsidR="00F44F55" w:rsidRPr="00803BBE" w:rsidRDefault="00803BBE" w:rsidP="00803B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47D2B">
        <w:rPr>
          <w:rFonts w:ascii="Times New Roman" w:hAnsi="Times New Roman" w:cs="Times New Roman"/>
          <w:sz w:val="24"/>
          <w:szCs w:val="24"/>
        </w:rPr>
        <w:t>Nathan J. Monk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Ruth Cunningham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James Stanley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Julie Fitzjohn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Melissa Kerdemelidis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Helen Lockett</w:t>
      </w:r>
      <w:r w:rsidRPr="000106A1">
        <w:rPr>
          <w:rFonts w:ascii="Times New Roman" w:hAnsi="Times New Roman" w:cs="Times New Roman"/>
          <w:sz w:val="24"/>
          <w:szCs w:val="24"/>
        </w:rPr>
        <w:t xml:space="preserve">, </w:t>
      </w:r>
      <w:r w:rsidRPr="00147D2B">
        <w:rPr>
          <w:rFonts w:ascii="Times New Roman" w:hAnsi="Times New Roman" w:cs="Times New Roman"/>
          <w:sz w:val="24"/>
          <w:szCs w:val="24"/>
        </w:rPr>
        <w:t>Andre D. McLachlan</w:t>
      </w:r>
      <w:r w:rsidRPr="00010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J. Porter,</w:t>
      </w:r>
      <w:r w:rsidRPr="00010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A1">
        <w:rPr>
          <w:rFonts w:ascii="Times New Roman" w:hAnsi="Times New Roman" w:cs="Times New Roman"/>
          <w:sz w:val="24"/>
          <w:szCs w:val="24"/>
        </w:rPr>
        <w:t>Waikaremoana</w:t>
      </w:r>
      <w:proofErr w:type="spellEnd"/>
      <w:r w:rsidRPr="000106A1">
        <w:rPr>
          <w:rFonts w:ascii="Times New Roman" w:hAnsi="Times New Roman" w:cs="Times New Roman"/>
          <w:sz w:val="24"/>
          <w:szCs w:val="24"/>
        </w:rPr>
        <w:t xml:space="preserve"> Waitoki, Cameron Lacey</w:t>
      </w:r>
      <w:bookmarkEnd w:id="0"/>
    </w:p>
    <w:p w14:paraId="2542FC15" w14:textId="2CAFBF68" w:rsidR="006051BE" w:rsidRDefault="00F44F55" w:rsidP="00F44F5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55">
        <w:rPr>
          <w:rFonts w:ascii="Times New Roman" w:hAnsi="Times New Roman" w:cs="Times New Roman"/>
          <w:b/>
          <w:sz w:val="28"/>
          <w:szCs w:val="28"/>
        </w:rPr>
        <w:t>Supplementary materials</w:t>
      </w:r>
    </w:p>
    <w:p w14:paraId="6D4ED218" w14:textId="77777777" w:rsidR="00F44F55" w:rsidRPr="00F44F55" w:rsidRDefault="00F44F55" w:rsidP="00F44F5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1BE" w:rsidRPr="00CF49DD" w14:paraId="0510FE73" w14:textId="77777777" w:rsidTr="00002B5A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15CD6E66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Table S1. Diagnostic codes for psychotic disorders</w:t>
            </w:r>
          </w:p>
        </w:tc>
      </w:tr>
      <w:tr w:rsidR="006051BE" w:rsidRPr="00CF49DD" w14:paraId="07A4CB7A" w14:textId="77777777" w:rsidTr="00002B5A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77FE2883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Psychotic disorder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C652645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ICD-9/DSM-IV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F7A087E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ICD-10</w:t>
            </w:r>
          </w:p>
        </w:tc>
      </w:tr>
      <w:tr w:rsidR="006051BE" w:rsidRPr="00CF49DD" w14:paraId="5F3DED61" w14:textId="77777777" w:rsidTr="00002B5A">
        <w:tc>
          <w:tcPr>
            <w:tcW w:w="3005" w:type="dxa"/>
            <w:tcBorders>
              <w:top w:val="single" w:sz="4" w:space="0" w:color="auto"/>
            </w:tcBorders>
          </w:tcPr>
          <w:p w14:paraId="581ECAFB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05DD9D9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29510-29569, 29580-29595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1B7B2B6E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F20</w:t>
            </w:r>
          </w:p>
        </w:tc>
      </w:tr>
      <w:tr w:rsidR="006051BE" w:rsidRPr="00CF49DD" w14:paraId="77545B87" w14:textId="77777777" w:rsidTr="00002B5A">
        <w:tc>
          <w:tcPr>
            <w:tcW w:w="3005" w:type="dxa"/>
          </w:tcPr>
          <w:p w14:paraId="65C89AF2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Bipolar I</w:t>
            </w:r>
          </w:p>
        </w:tc>
        <w:tc>
          <w:tcPr>
            <w:tcW w:w="3005" w:type="dxa"/>
          </w:tcPr>
          <w:p w14:paraId="5BED27A7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29600-29602, 29604-29606, 29640-29642, 29644-29646, 29650-29652, 29654-29656, 29660-29662, 29664-29666, 2967, 29680, 29689</w:t>
            </w:r>
          </w:p>
        </w:tc>
        <w:tc>
          <w:tcPr>
            <w:tcW w:w="3006" w:type="dxa"/>
          </w:tcPr>
          <w:p w14:paraId="3417278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F302-F309, F312, F313, F315, F316</w:t>
            </w:r>
          </w:p>
        </w:tc>
      </w:tr>
      <w:tr w:rsidR="006051BE" w:rsidRPr="00CF49DD" w14:paraId="0B301D21" w14:textId="77777777" w:rsidTr="00002B5A">
        <w:tc>
          <w:tcPr>
            <w:tcW w:w="3005" w:type="dxa"/>
          </w:tcPr>
          <w:p w14:paraId="7A48430D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Schizoaffective</w:t>
            </w:r>
          </w:p>
        </w:tc>
        <w:tc>
          <w:tcPr>
            <w:tcW w:w="3005" w:type="dxa"/>
          </w:tcPr>
          <w:p w14:paraId="4141310D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29570-29575</w:t>
            </w:r>
          </w:p>
        </w:tc>
        <w:tc>
          <w:tcPr>
            <w:tcW w:w="3006" w:type="dxa"/>
          </w:tcPr>
          <w:p w14:paraId="7D0385C7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F25</w:t>
            </w:r>
          </w:p>
        </w:tc>
      </w:tr>
      <w:tr w:rsidR="006051BE" w:rsidRPr="00CF49DD" w14:paraId="0B7A806E" w14:textId="77777777" w:rsidTr="00002B5A">
        <w:tc>
          <w:tcPr>
            <w:tcW w:w="3005" w:type="dxa"/>
          </w:tcPr>
          <w:p w14:paraId="4FDA3BF3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Depression with psychosis</w:t>
            </w:r>
          </w:p>
        </w:tc>
        <w:tc>
          <w:tcPr>
            <w:tcW w:w="3005" w:type="dxa"/>
          </w:tcPr>
          <w:p w14:paraId="023AC5A1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29624, 29634</w:t>
            </w:r>
          </w:p>
        </w:tc>
        <w:tc>
          <w:tcPr>
            <w:tcW w:w="3006" w:type="dxa"/>
          </w:tcPr>
          <w:p w14:paraId="23BC57A1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F323, F333</w:t>
            </w:r>
          </w:p>
        </w:tc>
      </w:tr>
      <w:tr w:rsidR="006051BE" w:rsidRPr="00CF49DD" w14:paraId="41395A72" w14:textId="77777777" w:rsidTr="00002B5A">
        <w:tc>
          <w:tcPr>
            <w:tcW w:w="3005" w:type="dxa"/>
          </w:tcPr>
          <w:p w14:paraId="759DA445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Substance with psychosis</w:t>
            </w:r>
          </w:p>
        </w:tc>
        <w:tc>
          <w:tcPr>
            <w:tcW w:w="3005" w:type="dxa"/>
          </w:tcPr>
          <w:p w14:paraId="3BB3E0A1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2913-2915, 29211-29212</w:t>
            </w:r>
          </w:p>
        </w:tc>
        <w:tc>
          <w:tcPr>
            <w:tcW w:w="3006" w:type="dxa"/>
          </w:tcPr>
          <w:p w14:paraId="7EBD5A2D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F105, F115, F125, F135, F145, F155, F165, F175, F185, F195</w:t>
            </w:r>
          </w:p>
        </w:tc>
      </w:tr>
      <w:tr w:rsidR="006051BE" w:rsidRPr="00CF49DD" w14:paraId="6949BEF5" w14:textId="77777777" w:rsidTr="00002B5A">
        <w:tc>
          <w:tcPr>
            <w:tcW w:w="3005" w:type="dxa"/>
          </w:tcPr>
          <w:p w14:paraId="504FA90C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3005" w:type="dxa"/>
          </w:tcPr>
          <w:p w14:paraId="1B14FED6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2988, 2971, 2973</w:t>
            </w:r>
          </w:p>
        </w:tc>
        <w:tc>
          <w:tcPr>
            <w:tcW w:w="3006" w:type="dxa"/>
          </w:tcPr>
          <w:p w14:paraId="0F812A8B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F22-F24, F28</w:t>
            </w:r>
          </w:p>
        </w:tc>
      </w:tr>
      <w:tr w:rsidR="006051BE" w:rsidRPr="00CF49DD" w14:paraId="0B19B6BF" w14:textId="77777777" w:rsidTr="00002B5A">
        <w:tc>
          <w:tcPr>
            <w:tcW w:w="3005" w:type="dxa"/>
          </w:tcPr>
          <w:p w14:paraId="4D2F9A24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Organic</w:t>
            </w:r>
          </w:p>
        </w:tc>
        <w:tc>
          <w:tcPr>
            <w:tcW w:w="3005" w:type="dxa"/>
          </w:tcPr>
          <w:p w14:paraId="36392874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29381, 29382</w:t>
            </w:r>
          </w:p>
        </w:tc>
        <w:tc>
          <w:tcPr>
            <w:tcW w:w="3006" w:type="dxa"/>
          </w:tcPr>
          <w:p w14:paraId="49D1A7A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F060, F062</w:t>
            </w:r>
          </w:p>
        </w:tc>
      </w:tr>
      <w:tr w:rsidR="006051BE" w:rsidRPr="00CF49DD" w14:paraId="491BAD7B" w14:textId="77777777" w:rsidTr="00002B5A">
        <w:tc>
          <w:tcPr>
            <w:tcW w:w="3005" w:type="dxa"/>
            <w:tcBorders>
              <w:bottom w:val="single" w:sz="4" w:space="0" w:color="auto"/>
            </w:tcBorders>
          </w:tcPr>
          <w:p w14:paraId="74846146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Unspecified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594BADC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2989</w:t>
            </w:r>
          </w:p>
        </w:tc>
        <w:tc>
          <w:tcPr>
            <w:tcW w:w="3006" w:type="dxa"/>
          </w:tcPr>
          <w:p w14:paraId="05D14A4A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F29</w:t>
            </w:r>
          </w:p>
        </w:tc>
      </w:tr>
      <w:tr w:rsidR="006051BE" w:rsidRPr="00CF49DD" w14:paraId="05930179" w14:textId="77777777" w:rsidTr="00002B5A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45DB3527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AC2C70" w14:textId="77777777" w:rsidR="006051BE" w:rsidRDefault="006051BE" w:rsidP="00002B5A">
      <w:pPr>
        <w:spacing w:line="480" w:lineRule="auto"/>
      </w:pPr>
    </w:p>
    <w:p w14:paraId="1F1401ED" w14:textId="5ABC2FDC" w:rsidR="006051BE" w:rsidRDefault="00CF49DD" w:rsidP="00F44F5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1BE" w:rsidRPr="00CF49DD" w14:paraId="0FDDAA95" w14:textId="77777777" w:rsidTr="00002B5A">
        <w:tc>
          <w:tcPr>
            <w:tcW w:w="9016" w:type="dxa"/>
            <w:gridSpan w:val="3"/>
          </w:tcPr>
          <w:p w14:paraId="5D9A9F49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Table S2. Diagnostic codes for cardiovascular disease (CVD)</w:t>
            </w:r>
          </w:p>
        </w:tc>
      </w:tr>
      <w:tr w:rsidR="006051BE" w:rsidRPr="00CF49DD" w14:paraId="4A9CD4B7" w14:textId="77777777" w:rsidTr="00002B5A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5E5E1A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CVD condition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1F0EC77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5070D7B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ICD-10</w:t>
            </w:r>
          </w:p>
        </w:tc>
      </w:tr>
      <w:tr w:rsidR="006051BE" w:rsidRPr="00CF49DD" w14:paraId="3E2B4062" w14:textId="77777777" w:rsidTr="00002B5A">
        <w:tc>
          <w:tcPr>
            <w:tcW w:w="3005" w:type="dxa"/>
            <w:tcBorders>
              <w:top w:val="single" w:sz="4" w:space="0" w:color="auto"/>
            </w:tcBorders>
          </w:tcPr>
          <w:p w14:paraId="7D9950AF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Myocardial infarction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DB95277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99D9A0A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I210-I214, I219-I221, I228, I229</w:t>
            </w:r>
          </w:p>
        </w:tc>
      </w:tr>
      <w:tr w:rsidR="006051BE" w:rsidRPr="00CF49DD" w14:paraId="7BAE18DE" w14:textId="77777777" w:rsidTr="00002B5A">
        <w:tc>
          <w:tcPr>
            <w:tcW w:w="3005" w:type="dxa"/>
          </w:tcPr>
          <w:p w14:paraId="1C51C5C6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Unstable angina</w:t>
            </w:r>
          </w:p>
        </w:tc>
        <w:tc>
          <w:tcPr>
            <w:tcW w:w="3005" w:type="dxa"/>
          </w:tcPr>
          <w:p w14:paraId="081CEC10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</w:tcPr>
          <w:p w14:paraId="5898DEF4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I200</w:t>
            </w:r>
          </w:p>
        </w:tc>
      </w:tr>
      <w:tr w:rsidR="006051BE" w:rsidRPr="00CF49DD" w14:paraId="39DC4D3A" w14:textId="77777777" w:rsidTr="00002B5A">
        <w:tc>
          <w:tcPr>
            <w:tcW w:w="3005" w:type="dxa"/>
          </w:tcPr>
          <w:p w14:paraId="60FD01DF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Other coronary heart disease</w:t>
            </w:r>
          </w:p>
        </w:tc>
        <w:tc>
          <w:tcPr>
            <w:tcW w:w="3005" w:type="dxa"/>
          </w:tcPr>
          <w:p w14:paraId="653DA05A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41189, 4148, 4275, 4296, 4139, 4131, 4295, 4148, 41410, 41419, 412, 42971, 42979, 41411, 41412, 41181</w:t>
            </w:r>
          </w:p>
        </w:tc>
        <w:tc>
          <w:tcPr>
            <w:tcW w:w="3006" w:type="dxa"/>
          </w:tcPr>
          <w:p w14:paraId="083D7C75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I236, I248, I249, I255, I46, I235, I209, I201, I234, I256, I253, I252, I232, I230, I254, I233, I208, I240, I238, I231</w:t>
            </w:r>
          </w:p>
        </w:tc>
      </w:tr>
      <w:tr w:rsidR="006051BE" w:rsidRPr="00CF49DD" w14:paraId="52FBF372" w14:textId="77777777" w:rsidTr="00002B5A">
        <w:tc>
          <w:tcPr>
            <w:tcW w:w="3005" w:type="dxa"/>
          </w:tcPr>
          <w:p w14:paraId="538B70CD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Ischaemic stroke</w:t>
            </w:r>
          </w:p>
        </w:tc>
        <w:tc>
          <w:tcPr>
            <w:tcW w:w="3005" w:type="dxa"/>
          </w:tcPr>
          <w:p w14:paraId="2773544C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433, 434, 436</w:t>
            </w:r>
          </w:p>
        </w:tc>
        <w:tc>
          <w:tcPr>
            <w:tcW w:w="3006" w:type="dxa"/>
          </w:tcPr>
          <w:p w14:paraId="0E75A9B3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I63, I64</w:t>
            </w:r>
          </w:p>
        </w:tc>
      </w:tr>
      <w:tr w:rsidR="006051BE" w:rsidRPr="00CF49DD" w14:paraId="42F9A721" w14:textId="77777777" w:rsidTr="00002B5A">
        <w:tc>
          <w:tcPr>
            <w:tcW w:w="3005" w:type="dxa"/>
          </w:tcPr>
          <w:p w14:paraId="26B737D4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Haemorrhagic stroke</w:t>
            </w:r>
          </w:p>
        </w:tc>
        <w:tc>
          <w:tcPr>
            <w:tcW w:w="3005" w:type="dxa"/>
          </w:tcPr>
          <w:p w14:paraId="5DE58A91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430, 431, 432</w:t>
            </w:r>
          </w:p>
        </w:tc>
        <w:tc>
          <w:tcPr>
            <w:tcW w:w="3006" w:type="dxa"/>
          </w:tcPr>
          <w:p w14:paraId="4A01D29D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I60, I61</w:t>
            </w:r>
          </w:p>
        </w:tc>
      </w:tr>
      <w:tr w:rsidR="006051BE" w:rsidRPr="00CF49DD" w14:paraId="4281BEFE" w14:textId="77777777" w:rsidTr="00002B5A">
        <w:tc>
          <w:tcPr>
            <w:tcW w:w="3005" w:type="dxa"/>
          </w:tcPr>
          <w:p w14:paraId="7E8D6B82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Transient ischaemic attack</w:t>
            </w:r>
          </w:p>
        </w:tc>
        <w:tc>
          <w:tcPr>
            <w:tcW w:w="3005" w:type="dxa"/>
          </w:tcPr>
          <w:p w14:paraId="1262683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4350, 4351, 4352, 4353, 4358, 4359, 4378, 36234</w:t>
            </w:r>
          </w:p>
        </w:tc>
        <w:tc>
          <w:tcPr>
            <w:tcW w:w="3006" w:type="dxa"/>
          </w:tcPr>
          <w:p w14:paraId="6444E7E9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G450, G451, G452, G453, G458, G459, G46</w:t>
            </w:r>
          </w:p>
        </w:tc>
      </w:tr>
      <w:tr w:rsidR="006051BE" w:rsidRPr="00CF49DD" w14:paraId="7942946E" w14:textId="77777777" w:rsidTr="00002B5A">
        <w:tc>
          <w:tcPr>
            <w:tcW w:w="3005" w:type="dxa"/>
          </w:tcPr>
          <w:p w14:paraId="0688FEF4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Peripheral vascular disease</w:t>
            </w:r>
          </w:p>
        </w:tc>
        <w:tc>
          <w:tcPr>
            <w:tcW w:w="3005" w:type="dxa"/>
          </w:tcPr>
          <w:p w14:paraId="50A9809A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25070, 25071, 25072, 25073, 44381, 4410, 4411, 4413, 4415, 4416, 4439, 444</w:t>
            </w:r>
          </w:p>
        </w:tc>
        <w:tc>
          <w:tcPr>
            <w:tcW w:w="3006" w:type="dxa"/>
          </w:tcPr>
          <w:p w14:paraId="11B762FF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E1050, E1051, E1052, E1150, E1151, E1152, E1451, E1452, I7021, I7022, I7023, I7024, I710, I711, I713, I715, I718, I739, I74</w:t>
            </w:r>
          </w:p>
          <w:p w14:paraId="435D9C50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1BE" w:rsidRPr="00CF49DD" w14:paraId="69B0FAA1" w14:textId="77777777" w:rsidTr="00002B5A">
        <w:tc>
          <w:tcPr>
            <w:tcW w:w="3005" w:type="dxa"/>
          </w:tcPr>
          <w:p w14:paraId="0A454B55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Congestive heart failure</w:t>
            </w:r>
          </w:p>
        </w:tc>
        <w:tc>
          <w:tcPr>
            <w:tcW w:w="3005" w:type="dxa"/>
          </w:tcPr>
          <w:p w14:paraId="1F67A9AA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40201, 40211, 40291, 40401, 40411, 40491, 40403, 40413, 40493, 428</w:t>
            </w:r>
          </w:p>
        </w:tc>
        <w:tc>
          <w:tcPr>
            <w:tcW w:w="3006" w:type="dxa"/>
          </w:tcPr>
          <w:p w14:paraId="66E4918F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I110, I130, I132, I50</w:t>
            </w:r>
          </w:p>
        </w:tc>
      </w:tr>
      <w:tr w:rsidR="006051BE" w:rsidRPr="00CF49DD" w14:paraId="6A439C04" w14:textId="77777777" w:rsidTr="00002B5A">
        <w:tc>
          <w:tcPr>
            <w:tcW w:w="3005" w:type="dxa"/>
            <w:tcBorders>
              <w:bottom w:val="single" w:sz="4" w:space="0" w:color="auto"/>
            </w:tcBorders>
          </w:tcPr>
          <w:p w14:paraId="458BF0F8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Other ischaemic CVD-related codes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4A824F3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41400, 41401, 4141, 4142, 4143, 4144, 4148, 4149, 4275, 44329, 4370, 438, 4400, 4401, 4402, 4404, 4408, 4409, 441, V4581, V4582, V4502, V4321, V4322, V4509, V4500</w:t>
            </w:r>
          </w:p>
          <w:p w14:paraId="619E435C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F8B0C66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E1059, E1159, E1459, I250, I251, I258, I259, I46, I65, I66, I670, I672, I690, I691, I693, I694, I698, I700, I701, I702, I708, I709, I714, Z951, Z955, Z958, Z959</w:t>
            </w:r>
          </w:p>
          <w:p w14:paraId="64674EB7" w14:textId="77777777" w:rsidR="006051BE" w:rsidRPr="00CF49DD" w:rsidRDefault="006051BE" w:rsidP="00002B5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C547FB" w14:textId="77777777" w:rsidR="006051BE" w:rsidRDefault="006051BE" w:rsidP="00002B5A">
      <w:pPr>
        <w:spacing w:line="480" w:lineRule="auto"/>
      </w:pPr>
    </w:p>
    <w:p w14:paraId="31672BB2" w14:textId="77777777" w:rsidR="00002B5A" w:rsidRDefault="00002B5A" w:rsidP="005F708A">
      <w:pPr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708A" w:rsidRPr="00CF49DD" w14:paraId="5E288E2A" w14:textId="77777777" w:rsidTr="005F708A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5E041864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Table S3. Diagnostic codes for comorbid non-psychotic psychiatric disorders</w:t>
            </w:r>
          </w:p>
        </w:tc>
      </w:tr>
      <w:tr w:rsidR="005F708A" w:rsidRPr="00CF49DD" w14:paraId="3383ACCE" w14:textId="77777777" w:rsidTr="005F708A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4E2D94B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Psychiatric disorder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1DB6EBA3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ICD-9/DSM-IV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D7A9A72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ICD-10</w:t>
            </w:r>
          </w:p>
        </w:tc>
      </w:tr>
      <w:tr w:rsidR="005F708A" w:rsidRPr="00CF49DD" w14:paraId="7F737577" w14:textId="77777777" w:rsidTr="005F708A">
        <w:tc>
          <w:tcPr>
            <w:tcW w:w="3005" w:type="dxa"/>
            <w:tcBorders>
              <w:top w:val="single" w:sz="4" w:space="0" w:color="auto"/>
            </w:tcBorders>
          </w:tcPr>
          <w:p w14:paraId="5D8926D0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1A2DA71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FA31BF0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F320, F321, F322, F324, F325, F328, F329, F32A, F330, F331, F332, F3340, F334, F338, F339</w:t>
            </w:r>
          </w:p>
        </w:tc>
      </w:tr>
      <w:tr w:rsidR="005F708A" w:rsidRPr="00CF49DD" w14:paraId="072BBF9C" w14:textId="77777777" w:rsidTr="005F708A">
        <w:tc>
          <w:tcPr>
            <w:tcW w:w="3005" w:type="dxa"/>
          </w:tcPr>
          <w:p w14:paraId="0B6E47AD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Anxiety</w:t>
            </w:r>
          </w:p>
        </w:tc>
        <w:tc>
          <w:tcPr>
            <w:tcW w:w="3005" w:type="dxa"/>
          </w:tcPr>
          <w:p w14:paraId="20C06BA0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30000-30009, 30020-30029</w:t>
            </w:r>
          </w:p>
        </w:tc>
        <w:tc>
          <w:tcPr>
            <w:tcW w:w="3006" w:type="dxa"/>
          </w:tcPr>
          <w:p w14:paraId="10EDA04F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F40, F41</w:t>
            </w:r>
          </w:p>
        </w:tc>
      </w:tr>
      <w:tr w:rsidR="005F708A" w:rsidRPr="00CF49DD" w14:paraId="0842F3F9" w14:textId="77777777" w:rsidTr="005F708A">
        <w:tc>
          <w:tcPr>
            <w:tcW w:w="3005" w:type="dxa"/>
          </w:tcPr>
          <w:p w14:paraId="34626D09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</w:p>
        </w:tc>
        <w:tc>
          <w:tcPr>
            <w:tcW w:w="3005" w:type="dxa"/>
          </w:tcPr>
          <w:p w14:paraId="3EFDAFF0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2910-2912, 2919, 29181, 29182, 2920, 2922, 2929, 29281-29289</w:t>
            </w:r>
          </w:p>
        </w:tc>
        <w:tc>
          <w:tcPr>
            <w:tcW w:w="3006" w:type="dxa"/>
          </w:tcPr>
          <w:p w14:paraId="25535079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F100-F199 (excluding all codes ending in “5”, e.g. F105, F115, etc)</w:t>
            </w:r>
          </w:p>
        </w:tc>
      </w:tr>
      <w:tr w:rsidR="005F708A" w:rsidRPr="00CF49DD" w14:paraId="1C847CE8" w14:textId="77777777" w:rsidTr="005F708A">
        <w:tc>
          <w:tcPr>
            <w:tcW w:w="3005" w:type="dxa"/>
            <w:tcBorders>
              <w:bottom w:val="single" w:sz="4" w:space="0" w:color="auto"/>
            </w:tcBorders>
          </w:tcPr>
          <w:p w14:paraId="0B964BE9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Personality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FEAE2D1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3010, 30110-30113, 3013, 3014, 30150-30159, 3016, 3017, 30181-30189, 3019</w:t>
            </w:r>
          </w:p>
        </w:tc>
        <w:tc>
          <w:tcPr>
            <w:tcW w:w="3006" w:type="dxa"/>
          </w:tcPr>
          <w:p w14:paraId="110C361C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9DD">
              <w:rPr>
                <w:rFonts w:ascii="Times New Roman" w:hAnsi="Times New Roman" w:cs="Times New Roman"/>
                <w:sz w:val="20"/>
                <w:szCs w:val="20"/>
              </w:rPr>
              <w:t>F60, F61, F62</w:t>
            </w:r>
          </w:p>
        </w:tc>
      </w:tr>
      <w:tr w:rsidR="005F708A" w:rsidRPr="00CF49DD" w14:paraId="412A3E0D" w14:textId="77777777" w:rsidTr="005F708A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21B8949E" w14:textId="77777777" w:rsidR="005F708A" w:rsidRPr="00CF49DD" w:rsidRDefault="005F708A" w:rsidP="005F708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7102D4" w14:textId="77777777" w:rsidR="00137F2A" w:rsidRDefault="00137F2A" w:rsidP="005F708A">
      <w:pPr>
        <w:spacing w:line="480" w:lineRule="auto"/>
        <w:sectPr w:rsidR="00137F2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1810"/>
        <w:gridCol w:w="1915"/>
        <w:gridCol w:w="1996"/>
        <w:gridCol w:w="1483"/>
        <w:gridCol w:w="1483"/>
        <w:gridCol w:w="1483"/>
        <w:gridCol w:w="1483"/>
      </w:tblGrid>
      <w:tr w:rsidR="00137F2A" w:rsidRPr="00B0567E" w14:paraId="34642451" w14:textId="7F59E198" w:rsidTr="00357B18">
        <w:tc>
          <w:tcPr>
            <w:tcW w:w="13948" w:type="dxa"/>
            <w:gridSpan w:val="8"/>
          </w:tcPr>
          <w:p w14:paraId="3630815A" w14:textId="478B892F" w:rsidR="00137F2A" w:rsidRPr="00803BBE" w:rsidRDefault="00137F2A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9894981"/>
            <w:r w:rsidRPr="00803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Table S4. </w:t>
            </w:r>
            <w:r w:rsidR="00CE3B03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Risks 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of hospitalisation, mortality, and blood screening events for Māori (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= 7274), </w:t>
            </w:r>
            <w:r w:rsidR="00B0567E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Pacific Peoples 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= 1769), and NZ European (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= 9702) during study period</w:t>
            </w:r>
          </w:p>
        </w:tc>
      </w:tr>
      <w:tr w:rsidR="00070785" w:rsidRPr="00B0567E" w14:paraId="104DC517" w14:textId="56EC2D54" w:rsidTr="00357B18"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0D1F5FF" w14:textId="77777777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11D6DE74" w14:textId="04B410A7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Māori 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B20BF10" w14:textId="4F1AA771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Pa</w:t>
            </w:r>
            <w:r w:rsidR="00B0567E" w:rsidRPr="00803BBE">
              <w:rPr>
                <w:rFonts w:ascii="Times New Roman" w:hAnsi="Times New Roman" w:cs="Times New Roman"/>
                <w:sz w:val="18"/>
                <w:szCs w:val="18"/>
              </w:rPr>
              <w:t>cific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24EB3A0" w14:textId="24932818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NZ European </w:t>
            </w:r>
            <w:r w:rsidRPr="00803BBE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73198B48" w14:textId="34B51926" w:rsidR="00137F2A" w:rsidRPr="00803BBE" w:rsidRDefault="00137F2A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Māori Crude OR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(95% </w:t>
            </w:r>
            <w:proofErr w:type="gramStart"/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CI)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2A424B37" w14:textId="4C966BF2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Māori Adjusted OR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(95% </w:t>
            </w:r>
            <w:proofErr w:type="gramStart"/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CI)</w:t>
            </w:r>
            <w:r w:rsidR="004E5F75" w:rsidRPr="00803B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679F6F88" w14:textId="41B81135" w:rsidR="00137F2A" w:rsidRPr="00803BBE" w:rsidRDefault="00B0567E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  <w:r w:rsidR="00651D03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Crude</w:t>
            </w:r>
            <w:r w:rsidR="00137F2A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OR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(95% CI)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14:paraId="3D93C0F7" w14:textId="4D79067B" w:rsidR="00137F2A" w:rsidRPr="00803BBE" w:rsidRDefault="00B0567E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Pacific</w:t>
            </w:r>
            <w:r w:rsidR="00137F2A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Adjusted OR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(95% CI)</w:t>
            </w:r>
          </w:p>
        </w:tc>
      </w:tr>
      <w:tr w:rsidR="00070785" w:rsidRPr="00B0567E" w14:paraId="187ABEFF" w14:textId="47FD2BAB" w:rsidTr="00357B18">
        <w:tc>
          <w:tcPr>
            <w:tcW w:w="2295" w:type="dxa"/>
            <w:tcBorders>
              <w:top w:val="single" w:sz="4" w:space="0" w:color="auto"/>
            </w:tcBorders>
          </w:tcPr>
          <w:p w14:paraId="128EAD2B" w14:textId="21629C5C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Physical health admission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06960BBD" w14:textId="3B95700E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1786 (24.6)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454CFF37" w14:textId="6EF8AB50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441 (24.9)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35E7CB9B" w14:textId="54D12149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2566 (26.5)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607C55BB" w14:textId="246C6848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E30F6C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0.97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725EDEEA" w14:textId="479A0981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E30F6C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E30F6C" w:rsidRPr="00803B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  <w:r w:rsidR="00E30F6C" w:rsidRPr="00803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6F0A5CEE" w14:textId="6004656B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0.92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1.0</w:t>
            </w:r>
            <w:r w:rsidR="00E30F6C" w:rsidRPr="00803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14:paraId="568115AA" w14:textId="16BD4CE6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1.17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70785" w:rsidRPr="00B0567E" w14:paraId="5081095A" w14:textId="6BD71F7B" w:rsidTr="00357B18">
        <w:tc>
          <w:tcPr>
            <w:tcW w:w="2295" w:type="dxa"/>
          </w:tcPr>
          <w:p w14:paraId="37FDED44" w14:textId="5F153064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External cause admission</w:t>
            </w:r>
          </w:p>
        </w:tc>
        <w:tc>
          <w:tcPr>
            <w:tcW w:w="1810" w:type="dxa"/>
          </w:tcPr>
          <w:p w14:paraId="23841F20" w14:textId="75F6C5DB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1570 (21.6)</w:t>
            </w:r>
          </w:p>
        </w:tc>
        <w:tc>
          <w:tcPr>
            <w:tcW w:w="1915" w:type="dxa"/>
          </w:tcPr>
          <w:p w14:paraId="1EAAC4CD" w14:textId="171168AF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387 (21.9)</w:t>
            </w:r>
          </w:p>
        </w:tc>
        <w:tc>
          <w:tcPr>
            <w:tcW w:w="1996" w:type="dxa"/>
          </w:tcPr>
          <w:p w14:paraId="184CAC77" w14:textId="11E9BA73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2309 (23.8)</w:t>
            </w:r>
          </w:p>
        </w:tc>
        <w:tc>
          <w:tcPr>
            <w:tcW w:w="1483" w:type="dxa"/>
          </w:tcPr>
          <w:p w14:paraId="59460CB8" w14:textId="4A796B2E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0.88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0.9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7FA582ED" w14:textId="305BAA1E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1.0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579EC844" w14:textId="379C0262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F870A6" w:rsidRPr="00803BB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1.01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36DFA54D" w14:textId="62CEBDFE" w:rsidR="00137F2A" w:rsidRPr="00803BBE" w:rsidRDefault="004D235E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9C0170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96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C0170" w:rsidRPr="00803BBE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0170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1.09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70785" w:rsidRPr="00B0567E" w14:paraId="56C5ACF5" w14:textId="31CFD4DC" w:rsidTr="00357B18">
        <w:tc>
          <w:tcPr>
            <w:tcW w:w="2295" w:type="dxa"/>
          </w:tcPr>
          <w:p w14:paraId="01509D69" w14:textId="4AEE444B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Cardiovascular admission</w:t>
            </w:r>
          </w:p>
        </w:tc>
        <w:tc>
          <w:tcPr>
            <w:tcW w:w="1810" w:type="dxa"/>
          </w:tcPr>
          <w:p w14:paraId="0CB38536" w14:textId="4EA27C15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168 (2.3)</w:t>
            </w:r>
          </w:p>
        </w:tc>
        <w:tc>
          <w:tcPr>
            <w:tcW w:w="1915" w:type="dxa"/>
          </w:tcPr>
          <w:p w14:paraId="5E0A27B5" w14:textId="4A7F1535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47(2.7)</w:t>
            </w:r>
          </w:p>
        </w:tc>
        <w:tc>
          <w:tcPr>
            <w:tcW w:w="1996" w:type="dxa"/>
          </w:tcPr>
          <w:p w14:paraId="46A22DD9" w14:textId="085D7B75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194 (2.0)</w:t>
            </w:r>
          </w:p>
        </w:tc>
        <w:tc>
          <w:tcPr>
            <w:tcW w:w="1483" w:type="dxa"/>
          </w:tcPr>
          <w:p w14:paraId="23995339" w14:textId="104A5ABC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1.4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4393A231" w14:textId="4E71E161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2.22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00083B74" w14:textId="30B7A5C6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1.83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0D25D83D" w14:textId="762647DC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1.86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70785" w:rsidRPr="00B0567E" w14:paraId="539EC366" w14:textId="677A173F" w:rsidTr="00357B18">
        <w:tc>
          <w:tcPr>
            <w:tcW w:w="2295" w:type="dxa"/>
          </w:tcPr>
          <w:p w14:paraId="788905A6" w14:textId="31BED487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Diabetes admission</w:t>
            </w:r>
          </w:p>
        </w:tc>
        <w:tc>
          <w:tcPr>
            <w:tcW w:w="1810" w:type="dxa"/>
          </w:tcPr>
          <w:p w14:paraId="3BAA988E" w14:textId="0555EBE2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427 (5.9)</w:t>
            </w:r>
          </w:p>
        </w:tc>
        <w:tc>
          <w:tcPr>
            <w:tcW w:w="1915" w:type="dxa"/>
          </w:tcPr>
          <w:p w14:paraId="1AAB651E" w14:textId="4C46EF4E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139 (7.9)</w:t>
            </w:r>
          </w:p>
        </w:tc>
        <w:tc>
          <w:tcPr>
            <w:tcW w:w="1996" w:type="dxa"/>
          </w:tcPr>
          <w:p w14:paraId="3C52E818" w14:textId="585751A3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376 (3.9)</w:t>
            </w:r>
          </w:p>
        </w:tc>
        <w:tc>
          <w:tcPr>
            <w:tcW w:w="1483" w:type="dxa"/>
          </w:tcPr>
          <w:p w14:paraId="6F818AC0" w14:textId="7B107281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1.78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5BEB91CD" w14:textId="476FC89E" w:rsidR="00137F2A" w:rsidRPr="00803BBE" w:rsidRDefault="00651D03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2.13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2.4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4DE08B84" w14:textId="3AE35463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2.58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51DACAD1" w14:textId="581608AF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3.4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70785" w:rsidRPr="00B0567E" w14:paraId="53AA462B" w14:textId="71C8DC9A" w:rsidTr="00357B18">
        <w:tc>
          <w:tcPr>
            <w:tcW w:w="2295" w:type="dxa"/>
          </w:tcPr>
          <w:p w14:paraId="0CBB025D" w14:textId="00EC0C60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Mortality</w:t>
            </w:r>
          </w:p>
        </w:tc>
        <w:tc>
          <w:tcPr>
            <w:tcW w:w="1810" w:type="dxa"/>
          </w:tcPr>
          <w:p w14:paraId="7D56693F" w14:textId="28E3ACF0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163 (2.2)</w:t>
            </w:r>
          </w:p>
        </w:tc>
        <w:tc>
          <w:tcPr>
            <w:tcW w:w="1915" w:type="dxa"/>
          </w:tcPr>
          <w:p w14:paraId="77109051" w14:textId="416E3B0B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41 (2.3)</w:t>
            </w:r>
          </w:p>
        </w:tc>
        <w:tc>
          <w:tcPr>
            <w:tcW w:w="1996" w:type="dxa"/>
          </w:tcPr>
          <w:p w14:paraId="517D6C22" w14:textId="3CDBF641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229 (2.4)</w:t>
            </w:r>
          </w:p>
        </w:tc>
        <w:tc>
          <w:tcPr>
            <w:tcW w:w="1483" w:type="dxa"/>
          </w:tcPr>
          <w:p w14:paraId="569863EE" w14:textId="03470D76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1.16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66BF320B" w14:textId="29B6D8A4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1.49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2E2F0169" w14:textId="7A2C226D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1.3</w:t>
            </w:r>
            <w:r w:rsidR="00070785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41C3E134" w14:textId="5BE4C463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1.7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70785" w:rsidRPr="00B0567E" w14:paraId="21F6566E" w14:textId="30E05C62" w:rsidTr="00B0567E">
        <w:tc>
          <w:tcPr>
            <w:tcW w:w="2295" w:type="dxa"/>
          </w:tcPr>
          <w:p w14:paraId="4652B617" w14:textId="7AA35D5E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Lipids screening</w:t>
            </w:r>
          </w:p>
        </w:tc>
        <w:tc>
          <w:tcPr>
            <w:tcW w:w="1810" w:type="dxa"/>
          </w:tcPr>
          <w:p w14:paraId="6E205B5B" w14:textId="5D82EC9C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4373 (60.1)</w:t>
            </w:r>
          </w:p>
        </w:tc>
        <w:tc>
          <w:tcPr>
            <w:tcW w:w="1915" w:type="dxa"/>
          </w:tcPr>
          <w:p w14:paraId="6A5DAB71" w14:textId="02BC0414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1274 (72.0)</w:t>
            </w:r>
          </w:p>
        </w:tc>
        <w:tc>
          <w:tcPr>
            <w:tcW w:w="1996" w:type="dxa"/>
          </w:tcPr>
          <w:p w14:paraId="2686F1C8" w14:textId="01F519DC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5845 (60.2)</w:t>
            </w:r>
          </w:p>
        </w:tc>
        <w:tc>
          <w:tcPr>
            <w:tcW w:w="1483" w:type="dxa"/>
          </w:tcPr>
          <w:p w14:paraId="6B9F2E1C" w14:textId="40383C09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0.99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1.0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46E7DECF" w14:textId="0D14C41B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1.3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3DC88096" w14:textId="79D8CBF1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2A44E4BC" w14:textId="02991498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1387922"/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2.04 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1.81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90D14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End w:id="3"/>
          </w:p>
        </w:tc>
      </w:tr>
      <w:tr w:rsidR="00070785" w:rsidRPr="00B0567E" w14:paraId="0FD8F8A6" w14:textId="41EF7197" w:rsidTr="00B0567E">
        <w:tc>
          <w:tcPr>
            <w:tcW w:w="2295" w:type="dxa"/>
            <w:tcBorders>
              <w:bottom w:val="single" w:sz="4" w:space="0" w:color="auto"/>
            </w:tcBorders>
          </w:tcPr>
          <w:p w14:paraId="2F024393" w14:textId="6841DC94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HbA1c screening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04E733C0" w14:textId="32EDAEF1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4770 (65.6)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4B8FBF5" w14:textId="635D2FDB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1325 (74.9)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37A6AA1D" w14:textId="0901D4BB" w:rsidR="00137F2A" w:rsidRPr="00803BBE" w:rsidRDefault="00137F2A" w:rsidP="00137F2A">
            <w:pPr>
              <w:spacing w:line="480" w:lineRule="auto"/>
              <w:rPr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6538 (67.9)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1EF045D0" w14:textId="2CD73B0C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0.92 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0.98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D9EE743" w14:textId="6A611154" w:rsidR="00137F2A" w:rsidRPr="00803BBE" w:rsidRDefault="009C0170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1.13 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1.2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EF8C6D8" w14:textId="7FF80EEA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1.44 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1.62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3" w:type="dxa"/>
          </w:tcPr>
          <w:p w14:paraId="19E58BAB" w14:textId="1602B43E" w:rsidR="00137F2A" w:rsidRPr="00803BBE" w:rsidRDefault="00E30F6C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EE4521" w:rsidRPr="00803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 1.97</w:t>
            </w:r>
            <w:r w:rsidR="003835FD" w:rsidRPr="00803B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37F2A" w:rsidRPr="00B0567E" w14:paraId="3CC4026E" w14:textId="082E8CD4" w:rsidTr="00357B18">
        <w:tc>
          <w:tcPr>
            <w:tcW w:w="13948" w:type="dxa"/>
            <w:gridSpan w:val="8"/>
            <w:tcBorders>
              <w:top w:val="single" w:sz="4" w:space="0" w:color="auto"/>
            </w:tcBorders>
          </w:tcPr>
          <w:p w14:paraId="7CDD4B92" w14:textId="3AA28F06" w:rsidR="00137F2A" w:rsidRPr="00803BBE" w:rsidRDefault="003835FD" w:rsidP="00137F2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Notes: </w:t>
            </w:r>
            <w:r w:rsidRPr="00803B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a 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 xml:space="preserve">NZ European are the reference group for all odds ratios; </w:t>
            </w:r>
            <w:r w:rsidRPr="00803BB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  <w:r w:rsidRPr="00803BBE">
              <w:rPr>
                <w:rFonts w:ascii="Times New Roman" w:hAnsi="Times New Roman" w:cs="Times New Roman"/>
                <w:sz w:val="18"/>
                <w:szCs w:val="18"/>
              </w:rPr>
              <w:t>Models adjusted for age, gender, and socioeconomic deprivation</w:t>
            </w:r>
          </w:p>
        </w:tc>
      </w:tr>
      <w:bookmarkEnd w:id="2"/>
    </w:tbl>
    <w:p w14:paraId="738A427A" w14:textId="7EC99B2C" w:rsidR="00137F2A" w:rsidRDefault="00137F2A" w:rsidP="00417775"/>
    <w:sectPr w:rsidR="00137F2A" w:rsidSect="00137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A643D" w14:textId="77777777" w:rsidR="00D83F87" w:rsidRDefault="00D83F87" w:rsidP="00357B18">
      <w:pPr>
        <w:spacing w:after="0" w:line="240" w:lineRule="auto"/>
      </w:pPr>
      <w:r>
        <w:separator/>
      </w:r>
    </w:p>
  </w:endnote>
  <w:endnote w:type="continuationSeparator" w:id="0">
    <w:p w14:paraId="7167C00D" w14:textId="77777777" w:rsidR="00D83F87" w:rsidRDefault="00D83F87" w:rsidP="003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F8DA" w14:textId="77777777" w:rsidR="00D83F87" w:rsidRDefault="00D83F87" w:rsidP="00357B18">
      <w:pPr>
        <w:spacing w:after="0" w:line="240" w:lineRule="auto"/>
      </w:pPr>
      <w:r>
        <w:separator/>
      </w:r>
    </w:p>
  </w:footnote>
  <w:footnote w:type="continuationSeparator" w:id="0">
    <w:p w14:paraId="0E7AEB77" w14:textId="77777777" w:rsidR="00D83F87" w:rsidRDefault="00D83F87" w:rsidP="0035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BE"/>
    <w:rsid w:val="0000251B"/>
    <w:rsid w:val="00002B5A"/>
    <w:rsid w:val="00070785"/>
    <w:rsid w:val="000F21D5"/>
    <w:rsid w:val="00137F2A"/>
    <w:rsid w:val="001B3941"/>
    <w:rsid w:val="00260644"/>
    <w:rsid w:val="002E71CA"/>
    <w:rsid w:val="003402AB"/>
    <w:rsid w:val="00357B18"/>
    <w:rsid w:val="003835FD"/>
    <w:rsid w:val="00417775"/>
    <w:rsid w:val="004D235E"/>
    <w:rsid w:val="004E5F75"/>
    <w:rsid w:val="005F708A"/>
    <w:rsid w:val="006051BE"/>
    <w:rsid w:val="00644A28"/>
    <w:rsid w:val="00651D03"/>
    <w:rsid w:val="00677645"/>
    <w:rsid w:val="00690D14"/>
    <w:rsid w:val="007F57E8"/>
    <w:rsid w:val="00803BBE"/>
    <w:rsid w:val="008660B1"/>
    <w:rsid w:val="009C0170"/>
    <w:rsid w:val="00A72D73"/>
    <w:rsid w:val="00B0567E"/>
    <w:rsid w:val="00B543EB"/>
    <w:rsid w:val="00B70CC9"/>
    <w:rsid w:val="00CC79FE"/>
    <w:rsid w:val="00CE3B03"/>
    <w:rsid w:val="00CF49DD"/>
    <w:rsid w:val="00D83F87"/>
    <w:rsid w:val="00E30F6C"/>
    <w:rsid w:val="00E70046"/>
    <w:rsid w:val="00EE4521"/>
    <w:rsid w:val="00F44F55"/>
    <w:rsid w:val="00F72971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A730"/>
  <w15:chartTrackingRefBased/>
  <w15:docId w15:val="{C9DF7526-F6E5-46AD-8E6A-06B5F7C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2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18"/>
  </w:style>
  <w:style w:type="paragraph" w:styleId="Footer">
    <w:name w:val="footer"/>
    <w:basedOn w:val="Normal"/>
    <w:link w:val="FooterChar"/>
    <w:uiPriority w:val="99"/>
    <w:unhideWhenUsed/>
    <w:rsid w:val="00357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B18"/>
  </w:style>
  <w:style w:type="paragraph" w:styleId="Revision">
    <w:name w:val="Revision"/>
    <w:hidden/>
    <w:uiPriority w:val="99"/>
    <w:semiHidden/>
    <w:rsid w:val="00CE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E78B2803D4740B23DCB47776CF039" ma:contentTypeVersion="9" ma:contentTypeDescription="Create a new document." ma:contentTypeScope="" ma:versionID="d1dbc9073885a580b743f4ce82ab3812">
  <xsd:schema xmlns:xsd="http://www.w3.org/2001/XMLSchema" xmlns:xs="http://www.w3.org/2001/XMLSchema" xmlns:p="http://schemas.microsoft.com/office/2006/metadata/properties" xmlns:ns3="b72fe00c-0c24-4351-833c-d3a092fc29a8" targetNamespace="http://schemas.microsoft.com/office/2006/metadata/properties" ma:root="true" ma:fieldsID="7d21456bdd228db706724c58c41f3e07" ns3:_="">
    <xsd:import namespace="b72fe00c-0c24-4351-833c-d3a092fc2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fe00c-0c24-4351-833c-d3a092fc2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75E34-59B6-4753-8E6E-5CFACE95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fe00c-0c24-4351-833c-d3a092fc2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0F302-E530-4152-857E-ACE2E1FAE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A2B2-6B73-4915-AD8B-075F2BE76E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Monk</dc:creator>
  <cp:keywords/>
  <dc:description/>
  <cp:lastModifiedBy>Nathan Monk</cp:lastModifiedBy>
  <cp:revision>3</cp:revision>
  <dcterms:created xsi:type="dcterms:W3CDTF">2024-06-23T01:14:00Z</dcterms:created>
  <dcterms:modified xsi:type="dcterms:W3CDTF">2024-06-23T01:15:00Z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0x0101005A8E78B2803D4740B23DCB47776CF039</vt:lpwstr>
  </property>
</Properties>
</file>