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2039" w14:textId="77777777" w:rsidR="006559B1" w:rsidRDefault="006559B1" w:rsidP="006559B1">
      <w:pPr>
        <w:spacing w:line="276" w:lineRule="auto"/>
        <w:rPr>
          <w:rFonts w:asciiTheme="minorBidi" w:hAnsiTheme="minorBidi"/>
          <w:sz w:val="28"/>
          <w:szCs w:val="28"/>
          <w:lang w:val="en-GB"/>
        </w:rPr>
      </w:pPr>
      <w:r w:rsidRPr="003F09EA">
        <w:rPr>
          <w:rFonts w:asciiTheme="minorBidi" w:hAnsiTheme="minorBidi"/>
          <w:sz w:val="28"/>
          <w:szCs w:val="28"/>
          <w:lang w:val="en-GB"/>
        </w:rPr>
        <w:t>To the editor</w:t>
      </w:r>
    </w:p>
    <w:p w14:paraId="17C844DE" w14:textId="389314DB" w:rsidR="008B6DF5" w:rsidRPr="008B6DF5" w:rsidRDefault="008B6DF5" w:rsidP="008B6DF5">
      <w:pPr>
        <w:pStyle w:val="ListParagraph"/>
        <w:numPr>
          <w:ilvl w:val="0"/>
          <w:numId w:val="3"/>
        </w:numPr>
        <w:spacing w:line="276" w:lineRule="auto"/>
        <w:rPr>
          <w:rFonts w:asciiTheme="minorBidi" w:hAnsiTheme="minorBidi"/>
          <w:sz w:val="28"/>
          <w:szCs w:val="28"/>
          <w:lang w:val="en-GB"/>
        </w:rPr>
      </w:pPr>
      <w:r w:rsidRPr="00F261E0">
        <w:rPr>
          <w:rFonts w:asciiTheme="minorBidi" w:hAnsiTheme="minorBidi"/>
          <w:lang w:val="en-GB"/>
        </w:rPr>
        <w:t xml:space="preserve">This manuscript is submitted as a </w:t>
      </w:r>
      <w:r w:rsidRPr="00F261E0">
        <w:rPr>
          <w:rFonts w:asciiTheme="minorBidi" w:hAnsiTheme="minorBidi"/>
          <w:u w:val="single"/>
          <w:lang w:val="en-GB"/>
        </w:rPr>
        <w:t>perspective article</w:t>
      </w:r>
      <w:r w:rsidRPr="00F261E0">
        <w:rPr>
          <w:rFonts w:asciiTheme="minorBidi" w:hAnsiTheme="minorBidi"/>
          <w:lang w:val="en-GB"/>
        </w:rPr>
        <w:t xml:space="preserve">. However, we are aware that it is going over the word count limit for this type of article. We tried to cut words to the best of our ability, considering the reviewer's comments and keeping the quality and integrity of the paper. We leave it to the editor to decide whether this manuscript qualifies as a review or could still be referred to as a perspective article despite the high word count. </w:t>
      </w:r>
    </w:p>
    <w:p w14:paraId="073CFC0B" w14:textId="71E921F2" w:rsidR="00824B5E" w:rsidRDefault="00824B5E" w:rsidP="0036373D">
      <w:pPr>
        <w:pStyle w:val="ListParagraph"/>
        <w:numPr>
          <w:ilvl w:val="0"/>
          <w:numId w:val="3"/>
        </w:numPr>
        <w:spacing w:line="276" w:lineRule="auto"/>
        <w:rPr>
          <w:rFonts w:asciiTheme="minorBidi" w:hAnsiTheme="minorBidi"/>
          <w:lang w:val="en-GB"/>
        </w:rPr>
      </w:pPr>
      <w:r>
        <w:rPr>
          <w:rFonts w:asciiTheme="minorBidi" w:hAnsiTheme="minorBidi"/>
          <w:lang w:val="en-GB"/>
        </w:rPr>
        <w:t>We have</w:t>
      </w:r>
      <w:r w:rsidR="00F261E0">
        <w:rPr>
          <w:rFonts w:asciiTheme="minorBidi" w:hAnsiTheme="minorBidi"/>
          <w:lang w:val="en-GB"/>
        </w:rPr>
        <w:t xml:space="preserve"> added five new references to the manuscript and corrected the reference list to make </w:t>
      </w:r>
      <w:r>
        <w:rPr>
          <w:rFonts w:asciiTheme="minorBidi" w:hAnsiTheme="minorBidi"/>
          <w:lang w:val="en-GB"/>
        </w:rPr>
        <w:t xml:space="preserve">sure volume number in journal articles is in </w:t>
      </w:r>
      <w:r w:rsidRPr="00824B5E">
        <w:rPr>
          <w:rFonts w:asciiTheme="minorBidi" w:hAnsiTheme="minorBidi"/>
          <w:b/>
          <w:bCs/>
          <w:lang w:val="en-GB"/>
        </w:rPr>
        <w:t>Bold</w:t>
      </w:r>
      <w:r>
        <w:rPr>
          <w:rFonts w:asciiTheme="minorBidi" w:hAnsiTheme="minorBidi"/>
          <w:lang w:val="en-GB"/>
        </w:rPr>
        <w:t xml:space="preserve"> and not </w:t>
      </w:r>
      <w:r w:rsidRPr="00824B5E">
        <w:rPr>
          <w:rFonts w:asciiTheme="minorBidi" w:hAnsiTheme="minorBidi"/>
          <w:i/>
          <w:iCs/>
          <w:lang w:val="en-GB"/>
        </w:rPr>
        <w:t>italic</w:t>
      </w:r>
      <w:r>
        <w:rPr>
          <w:rFonts w:asciiTheme="minorBidi" w:hAnsiTheme="minorBidi"/>
          <w:lang w:val="en-GB"/>
        </w:rPr>
        <w:t>.</w:t>
      </w:r>
    </w:p>
    <w:p w14:paraId="24FC0082" w14:textId="41A3324C" w:rsidR="0036373D" w:rsidRPr="0036373D" w:rsidRDefault="0036373D" w:rsidP="0036373D">
      <w:pPr>
        <w:pStyle w:val="ListParagraph"/>
        <w:numPr>
          <w:ilvl w:val="0"/>
          <w:numId w:val="3"/>
        </w:numPr>
        <w:spacing w:line="276" w:lineRule="auto"/>
        <w:rPr>
          <w:rFonts w:asciiTheme="minorBidi" w:hAnsiTheme="minorBidi"/>
          <w:lang w:val="en-GB"/>
        </w:rPr>
      </w:pPr>
      <w:r>
        <w:rPr>
          <w:rFonts w:asciiTheme="minorBidi" w:hAnsiTheme="minorBidi"/>
          <w:lang w:val="en-GB"/>
        </w:rPr>
        <w:t xml:space="preserve">The in-text citation </w:t>
      </w:r>
      <w:r w:rsidR="00387BC1">
        <w:rPr>
          <w:rFonts w:asciiTheme="minorBidi" w:hAnsiTheme="minorBidi"/>
          <w:lang w:val="en-GB"/>
        </w:rPr>
        <w:t>was previously ordered</w:t>
      </w:r>
      <w:r>
        <w:rPr>
          <w:rFonts w:asciiTheme="minorBidi" w:hAnsiTheme="minorBidi"/>
          <w:lang w:val="en-GB"/>
        </w:rPr>
        <w:t xml:space="preserve"> alphabetically, and we have now noticed that they appear in chronological order in other publications, so we have changed them accordingly.</w:t>
      </w:r>
    </w:p>
    <w:p w14:paraId="1C573818" w14:textId="77777777" w:rsidR="008758EA" w:rsidRPr="00B30B79" w:rsidRDefault="0036373D" w:rsidP="0036373D">
      <w:pPr>
        <w:pStyle w:val="ListParagraph"/>
        <w:numPr>
          <w:ilvl w:val="0"/>
          <w:numId w:val="3"/>
        </w:numPr>
        <w:spacing w:line="276" w:lineRule="auto"/>
        <w:rPr>
          <w:rFonts w:asciiTheme="minorBidi" w:hAnsiTheme="minorBidi"/>
          <w:sz w:val="28"/>
          <w:szCs w:val="28"/>
          <w:lang w:val="en-GB"/>
        </w:rPr>
      </w:pPr>
      <w:r w:rsidRPr="0036373D">
        <w:rPr>
          <w:rFonts w:asciiTheme="minorBidi" w:hAnsiTheme="minorBidi"/>
          <w:lang w:val="en-GB"/>
        </w:rPr>
        <w:t>Endocrine Disrupting Chemicals appear 6 times in the manuscript and</w:t>
      </w:r>
      <w:r>
        <w:rPr>
          <w:rFonts w:asciiTheme="minorBidi" w:hAnsiTheme="minorBidi"/>
          <w:lang w:val="en-GB"/>
        </w:rPr>
        <w:t xml:space="preserve"> therefore </w:t>
      </w:r>
      <w:r w:rsidRPr="0036373D">
        <w:rPr>
          <w:rFonts w:asciiTheme="minorBidi" w:hAnsiTheme="minorBidi"/>
          <w:lang w:val="en-GB"/>
        </w:rPr>
        <w:t>introduced an abbreviation – EDC</w:t>
      </w:r>
      <w:r>
        <w:rPr>
          <w:rFonts w:asciiTheme="minorBidi" w:hAnsiTheme="minorBidi"/>
          <w:lang w:val="en-GB"/>
        </w:rPr>
        <w:t xml:space="preserve">. </w:t>
      </w:r>
    </w:p>
    <w:p w14:paraId="39D61BBE" w14:textId="77777777" w:rsidR="00F261E0" w:rsidRPr="00F261E0" w:rsidRDefault="00B30B79" w:rsidP="00F261E0">
      <w:pPr>
        <w:pStyle w:val="ListParagraph"/>
        <w:numPr>
          <w:ilvl w:val="0"/>
          <w:numId w:val="3"/>
        </w:numPr>
        <w:spacing w:line="276" w:lineRule="auto"/>
        <w:rPr>
          <w:rFonts w:asciiTheme="minorBidi" w:hAnsiTheme="minorBidi"/>
          <w:sz w:val="28"/>
          <w:szCs w:val="28"/>
          <w:lang w:val="en-GB"/>
        </w:rPr>
      </w:pPr>
      <w:r>
        <w:rPr>
          <w:rFonts w:asciiTheme="minorBidi" w:hAnsiTheme="minorBidi"/>
          <w:lang w:val="en-GB"/>
        </w:rPr>
        <w:t>We added a sentence to thank the reviewers in the acknowledgements.</w:t>
      </w:r>
    </w:p>
    <w:p w14:paraId="71A72435" w14:textId="2FB148CF" w:rsidR="008758EA" w:rsidRPr="00F261E0" w:rsidRDefault="00F261E0" w:rsidP="00F261E0">
      <w:pPr>
        <w:spacing w:line="276" w:lineRule="auto"/>
        <w:rPr>
          <w:rFonts w:asciiTheme="minorBidi" w:hAnsiTheme="minorBidi"/>
          <w:sz w:val="28"/>
          <w:szCs w:val="28"/>
          <w:lang w:val="en-GB"/>
        </w:rPr>
      </w:pPr>
      <w:r>
        <w:rPr>
          <w:rFonts w:asciiTheme="minorBidi" w:hAnsiTheme="minorBidi"/>
          <w:sz w:val="28"/>
          <w:szCs w:val="28"/>
          <w:lang w:val="en-GB"/>
        </w:rPr>
        <w:t>W</w:t>
      </w:r>
      <w:r w:rsidR="008758EA" w:rsidRPr="00F261E0">
        <w:rPr>
          <w:rFonts w:asciiTheme="minorBidi" w:hAnsiTheme="minorBidi"/>
          <w:sz w:val="28"/>
          <w:szCs w:val="28"/>
          <w:lang w:val="en-GB"/>
        </w:rPr>
        <w:t>e have attached the manuscript twice:</w:t>
      </w:r>
    </w:p>
    <w:p w14:paraId="062C1545" w14:textId="5A03C1D3" w:rsidR="00387BC1" w:rsidRPr="00387BC1" w:rsidRDefault="00387BC1" w:rsidP="00387BC1">
      <w:pPr>
        <w:pStyle w:val="ListParagraph"/>
        <w:numPr>
          <w:ilvl w:val="0"/>
          <w:numId w:val="3"/>
        </w:numPr>
        <w:spacing w:line="276" w:lineRule="auto"/>
        <w:rPr>
          <w:rFonts w:asciiTheme="minorBidi" w:hAnsiTheme="minorBidi"/>
          <w:lang w:val="en-GB"/>
        </w:rPr>
      </w:pPr>
      <w:r w:rsidRPr="00387BC1">
        <w:rPr>
          <w:rFonts w:asciiTheme="minorBidi" w:hAnsiTheme="minorBidi"/>
          <w:lang w:val="en-GB"/>
        </w:rPr>
        <w:t>One version contains all the changes we have made</w:t>
      </w:r>
      <w:r>
        <w:rPr>
          <w:rFonts w:asciiTheme="minorBidi" w:hAnsiTheme="minorBidi"/>
          <w:lang w:val="en-GB"/>
        </w:rPr>
        <w:t xml:space="preserve">: </w:t>
      </w:r>
      <w:r w:rsidRPr="00387BC1">
        <w:rPr>
          <w:rFonts w:asciiTheme="minorBidi" w:hAnsiTheme="minorBidi"/>
          <w:lang w:val="en-GB"/>
        </w:rPr>
        <w:t xml:space="preserve">Additions in </w:t>
      </w:r>
      <w:r w:rsidRPr="00F261E0">
        <w:rPr>
          <w:rFonts w:asciiTheme="minorBidi" w:hAnsiTheme="minorBidi"/>
          <w:highlight w:val="yellow"/>
          <w:lang w:val="en-GB"/>
        </w:rPr>
        <w:t>highlighted in yellow</w:t>
      </w:r>
      <w:r>
        <w:rPr>
          <w:rFonts w:asciiTheme="minorBidi" w:hAnsiTheme="minorBidi"/>
          <w:lang w:val="en-GB"/>
        </w:rPr>
        <w:t xml:space="preserve">; </w:t>
      </w:r>
      <w:r w:rsidRPr="00387BC1">
        <w:rPr>
          <w:rFonts w:asciiTheme="minorBidi" w:hAnsiTheme="minorBidi"/>
          <w:lang w:val="en-GB"/>
        </w:rPr>
        <w:t xml:space="preserve">Deletions </w:t>
      </w:r>
      <w:r>
        <w:rPr>
          <w:rFonts w:asciiTheme="minorBidi" w:hAnsiTheme="minorBidi"/>
          <w:lang w:val="en-GB"/>
        </w:rPr>
        <w:t xml:space="preserve">have their font coloured in </w:t>
      </w:r>
      <w:r w:rsidRPr="00F261E0">
        <w:rPr>
          <w:rFonts w:asciiTheme="minorBidi" w:hAnsiTheme="minorBidi"/>
          <w:strike/>
          <w:color w:val="FF0000"/>
          <w:lang w:val="en-GB"/>
        </w:rPr>
        <w:t>red with strikethrough</w:t>
      </w:r>
      <w:r w:rsidRPr="00387BC1">
        <w:rPr>
          <w:rFonts w:asciiTheme="minorBidi" w:hAnsiTheme="minorBidi"/>
          <w:lang w:val="en-GB"/>
        </w:rPr>
        <w:t xml:space="preserve">. </w:t>
      </w:r>
    </w:p>
    <w:p w14:paraId="29445397" w14:textId="3A0EAA58" w:rsidR="00797F9C" w:rsidRPr="00387BC1" w:rsidRDefault="00F261E0" w:rsidP="00387BC1">
      <w:pPr>
        <w:pStyle w:val="ListParagraph"/>
        <w:numPr>
          <w:ilvl w:val="0"/>
          <w:numId w:val="3"/>
        </w:numPr>
        <w:spacing w:line="276" w:lineRule="auto"/>
        <w:rPr>
          <w:rFonts w:asciiTheme="minorBidi" w:hAnsiTheme="minorBidi"/>
          <w:sz w:val="28"/>
          <w:szCs w:val="28"/>
          <w:rtl/>
          <w:lang w:val="en-GB"/>
        </w:rPr>
      </w:pPr>
      <w:r>
        <w:rPr>
          <w:rFonts w:asciiTheme="minorBidi" w:hAnsiTheme="minorBidi"/>
          <w:lang w:val="en-GB"/>
        </w:rPr>
        <w:t>The s</w:t>
      </w:r>
      <w:r w:rsidR="00387BC1" w:rsidRPr="00387BC1">
        <w:rPr>
          <w:rFonts w:asciiTheme="minorBidi" w:hAnsiTheme="minorBidi"/>
          <w:lang w:val="en-GB"/>
        </w:rPr>
        <w:t>econd version is entirely cle</w:t>
      </w:r>
      <w:r>
        <w:rPr>
          <w:rFonts w:asciiTheme="minorBidi" w:hAnsiTheme="minorBidi"/>
          <w:lang w:val="en-GB"/>
        </w:rPr>
        <w:t>an</w:t>
      </w:r>
      <w:r w:rsidR="00387BC1" w:rsidRPr="00387BC1">
        <w:rPr>
          <w:rFonts w:asciiTheme="minorBidi" w:hAnsiTheme="minorBidi"/>
          <w:lang w:val="en-GB"/>
        </w:rPr>
        <w:t>.</w:t>
      </w:r>
      <w:r w:rsidR="0036373D" w:rsidRPr="00387BC1">
        <w:rPr>
          <w:rFonts w:asciiTheme="minorBidi" w:hAnsiTheme="minorBidi"/>
          <w:sz w:val="28"/>
          <w:szCs w:val="28"/>
          <w:lang w:val="en-GB"/>
        </w:rPr>
        <w:br/>
      </w:r>
    </w:p>
    <w:p w14:paraId="2B0AF8E2" w14:textId="77777777" w:rsidR="006559B1" w:rsidRPr="003F09EA" w:rsidRDefault="006559B1" w:rsidP="006559B1">
      <w:pPr>
        <w:spacing w:line="276" w:lineRule="auto"/>
        <w:rPr>
          <w:rFonts w:asciiTheme="minorBidi" w:hAnsiTheme="minorBidi"/>
          <w:b/>
          <w:bCs/>
          <w:sz w:val="28"/>
          <w:szCs w:val="28"/>
          <w:lang w:val="en-GB"/>
        </w:rPr>
      </w:pPr>
      <w:r w:rsidRPr="003F09EA">
        <w:rPr>
          <w:rFonts w:asciiTheme="minorBidi" w:hAnsiTheme="minorBidi"/>
          <w:b/>
          <w:bCs/>
          <w:sz w:val="28"/>
          <w:szCs w:val="28"/>
          <w:lang w:val="en-GB"/>
        </w:rPr>
        <w:t>Reviewer 1</w:t>
      </w:r>
    </w:p>
    <w:p w14:paraId="6A2DDDE1" w14:textId="1280816D" w:rsidR="006559B1" w:rsidRPr="00CA000B" w:rsidRDefault="006559B1" w:rsidP="006559B1">
      <w:pPr>
        <w:spacing w:line="276" w:lineRule="auto"/>
        <w:rPr>
          <w:rFonts w:asciiTheme="minorBidi" w:hAnsiTheme="minorBidi"/>
          <w:b/>
          <w:bCs/>
          <w:color w:val="000000" w:themeColor="text1"/>
          <w:shd w:val="clear" w:color="auto" w:fill="FFFFFF"/>
          <w:lang w:val="en-GB"/>
        </w:rPr>
      </w:pPr>
      <w:r w:rsidRPr="006559B1">
        <w:rPr>
          <w:rFonts w:asciiTheme="minorBidi" w:hAnsiTheme="minorBidi"/>
          <w:color w:val="FF0000"/>
          <w:lang w:val="en-GB"/>
        </w:rPr>
        <w:t xml:space="preserve">1. When discussing the impacts of plastics, the paper points out several potential damages that plastics bring, such as habitats degradation, ingestion and entanglement, disease transmission, habitat changes and chemical additives to plastics. Even though this paper mentions that there are some </w:t>
      </w:r>
      <w:r w:rsidRPr="00CA000B">
        <w:rPr>
          <w:rFonts w:asciiTheme="minorBidi" w:hAnsiTheme="minorBidi"/>
          <w:b/>
          <w:bCs/>
          <w:color w:val="FF0000"/>
          <w:lang w:val="en-GB"/>
        </w:rPr>
        <w:t>biological relationships between primates and humans, however, it lacks some structured classification</w:t>
      </w:r>
      <w:r w:rsidRPr="00CA000B">
        <w:rPr>
          <w:rFonts w:asciiTheme="minorBidi" w:hAnsiTheme="minorBidi"/>
          <w:b/>
          <w:bCs/>
          <w:color w:val="000000" w:themeColor="text1"/>
          <w:shd w:val="clear" w:color="auto" w:fill="FFFFFF"/>
          <w:lang w:val="en-GB"/>
        </w:rPr>
        <w:t>.</w:t>
      </w:r>
    </w:p>
    <w:p w14:paraId="538104A2" w14:textId="144757AB" w:rsidR="006559B1" w:rsidRPr="006559B1" w:rsidRDefault="0041658B" w:rsidP="006559B1">
      <w:pPr>
        <w:spacing w:line="276" w:lineRule="auto"/>
        <w:rPr>
          <w:rFonts w:asciiTheme="minorBidi" w:hAnsiTheme="minorBidi"/>
          <w:color w:val="000000" w:themeColor="text1"/>
          <w:shd w:val="clear" w:color="auto" w:fill="FFFFFF"/>
        </w:rPr>
      </w:pPr>
      <w:r>
        <w:rPr>
          <w:rFonts w:asciiTheme="minorBidi" w:hAnsiTheme="minorBidi"/>
          <w:color w:val="000000" w:themeColor="text1"/>
          <w:shd w:val="clear" w:color="auto" w:fill="FFFFFF"/>
          <w:lang w:val="en-GB"/>
        </w:rPr>
        <w:t xml:space="preserve">- We have added further explanation of this relationship in both the introduction section and </w:t>
      </w:r>
      <w:r w:rsidR="00E84551">
        <w:rPr>
          <w:rFonts w:asciiTheme="minorBidi" w:hAnsiTheme="minorBidi"/>
          <w:color w:val="000000" w:themeColor="text1"/>
          <w:shd w:val="clear" w:color="auto" w:fill="FFFFFF"/>
          <w:lang w:val="en-GB"/>
        </w:rPr>
        <w:t xml:space="preserve">added </w:t>
      </w:r>
      <w:r w:rsidR="009E1E02">
        <w:rPr>
          <w:rFonts w:asciiTheme="minorBidi" w:hAnsiTheme="minorBidi"/>
          <w:color w:val="000000" w:themeColor="text1"/>
          <w:shd w:val="clear" w:color="auto" w:fill="FFFFFF"/>
          <w:lang w:val="en-GB"/>
        </w:rPr>
        <w:t>2</w:t>
      </w:r>
      <w:r>
        <w:rPr>
          <w:rFonts w:asciiTheme="minorBidi" w:hAnsiTheme="minorBidi"/>
          <w:color w:val="000000" w:themeColor="text1"/>
          <w:shd w:val="clear" w:color="auto" w:fill="FFFFFF"/>
          <w:lang w:val="en-GB"/>
        </w:rPr>
        <w:t xml:space="preserve"> references.</w:t>
      </w:r>
      <w:r w:rsidR="009E1E02">
        <w:rPr>
          <w:rFonts w:asciiTheme="minorBidi" w:hAnsiTheme="minorBidi"/>
          <w:color w:val="000000" w:themeColor="text1"/>
          <w:shd w:val="clear" w:color="auto" w:fill="FFFFFF"/>
          <w:lang w:val="en-GB"/>
        </w:rPr>
        <w:t xml:space="preserve"> We don’t see a need to classify this relationship rather than mentioning we share common ancestor and close phylogenetic relationship. </w:t>
      </w:r>
    </w:p>
    <w:p w14:paraId="198E8D6B" w14:textId="02C36766" w:rsidR="0036373D" w:rsidRPr="0036373D" w:rsidRDefault="006559B1" w:rsidP="0036373D">
      <w:pPr>
        <w:spacing w:line="276" w:lineRule="auto"/>
        <w:rPr>
          <w:rFonts w:asciiTheme="minorBidi" w:hAnsiTheme="minorBidi"/>
          <w:color w:val="FF0000"/>
          <w:lang w:val="en-GB"/>
        </w:rPr>
      </w:pPr>
      <w:r w:rsidRPr="006559B1">
        <w:rPr>
          <w:rFonts w:asciiTheme="minorBidi" w:hAnsiTheme="minorBidi"/>
          <w:color w:val="222222"/>
        </w:rPr>
        <w:br/>
      </w:r>
      <w:r w:rsidRPr="006559B1">
        <w:rPr>
          <w:rFonts w:asciiTheme="minorBidi" w:hAnsiTheme="minorBidi"/>
          <w:color w:val="FF0000"/>
        </w:rPr>
        <w:t>2. The classification of potential impacts could be more directional, for example, habitats degradation and habitats changes can be classified as geological impact while ingestion and entanglement, disease transmission can be divided into biological impact, and chemical additives to plastics can be recognized as chemical impacts. This classification will enhance the clarity of the conclusions and help readers consider the damages more broadly.</w:t>
      </w:r>
    </w:p>
    <w:p w14:paraId="179B9E49" w14:textId="687717B9" w:rsidR="006559B1" w:rsidRPr="0036373D" w:rsidRDefault="0036373D" w:rsidP="006559B1">
      <w:pPr>
        <w:spacing w:line="276" w:lineRule="auto"/>
        <w:rPr>
          <w:rFonts w:ascii="Arial" w:hAnsi="Arial" w:cs="Arial"/>
          <w:color w:val="FF0000"/>
          <w:sz w:val="28"/>
          <w:szCs w:val="28"/>
        </w:rPr>
      </w:pPr>
      <w:r>
        <w:rPr>
          <w:rStyle w:val="cf01"/>
          <w:rFonts w:ascii="Arial" w:hAnsi="Arial" w:cs="Arial"/>
          <w:sz w:val="22"/>
          <w:szCs w:val="22"/>
        </w:rPr>
        <w:t xml:space="preserve">- We appreciate the suggestion to change the classification to clarify the conclusions. However, since geological, biological and the chemical additives </w:t>
      </w:r>
      <w:r w:rsidRPr="0036373D">
        <w:rPr>
          <w:rStyle w:val="cf01"/>
          <w:rFonts w:ascii="Arial" w:hAnsi="Arial" w:cs="Arial"/>
          <w:sz w:val="22"/>
          <w:szCs w:val="22"/>
        </w:rPr>
        <w:t xml:space="preserve">interact </w:t>
      </w:r>
      <w:r>
        <w:rPr>
          <w:rStyle w:val="cf01"/>
          <w:rFonts w:ascii="Arial" w:hAnsi="Arial" w:cs="Arial"/>
          <w:sz w:val="22"/>
          <w:szCs w:val="22"/>
        </w:rPr>
        <w:t xml:space="preserve">with each other, </w:t>
      </w:r>
      <w:r w:rsidRPr="0036373D">
        <w:rPr>
          <w:rStyle w:val="cf01"/>
          <w:rFonts w:ascii="Arial" w:hAnsi="Arial" w:cs="Arial"/>
          <w:sz w:val="22"/>
          <w:szCs w:val="22"/>
        </w:rPr>
        <w:t xml:space="preserve">it’s impossible to separate them. In other words, if an animal has “chemical impact” via a toxin in plastic - that is </w:t>
      </w:r>
      <w:r>
        <w:rPr>
          <w:rStyle w:val="cf01"/>
          <w:rFonts w:ascii="Arial" w:hAnsi="Arial" w:cs="Arial"/>
          <w:sz w:val="22"/>
          <w:szCs w:val="22"/>
        </w:rPr>
        <w:t>biological</w:t>
      </w:r>
      <w:r w:rsidRPr="0036373D">
        <w:rPr>
          <w:rStyle w:val="cf01"/>
          <w:rFonts w:ascii="Arial" w:hAnsi="Arial" w:cs="Arial"/>
          <w:sz w:val="22"/>
          <w:szCs w:val="22"/>
        </w:rPr>
        <w:t>, too</w:t>
      </w:r>
      <w:r>
        <w:rPr>
          <w:rStyle w:val="cf01"/>
          <w:rFonts w:ascii="Arial" w:hAnsi="Arial" w:cs="Arial"/>
          <w:sz w:val="22"/>
          <w:szCs w:val="22"/>
        </w:rPr>
        <w:t>. And geological impacts have implications for biological ones too. We decided to keep the classification as it is for the purpose of this paper.</w:t>
      </w:r>
      <w:r w:rsidR="006559B1" w:rsidRPr="0036373D">
        <w:rPr>
          <w:rFonts w:ascii="Arial" w:hAnsi="Arial" w:cs="Arial"/>
          <w:color w:val="222222"/>
          <w:sz w:val="28"/>
          <w:szCs w:val="28"/>
        </w:rPr>
        <w:br/>
      </w:r>
    </w:p>
    <w:p w14:paraId="2D7C791C" w14:textId="77777777" w:rsidR="006559B1" w:rsidRPr="00773174" w:rsidRDefault="006559B1" w:rsidP="006559B1">
      <w:pPr>
        <w:spacing w:line="276" w:lineRule="auto"/>
        <w:rPr>
          <w:rFonts w:ascii="Arial" w:hAnsi="Arial" w:cs="Arial"/>
          <w:color w:val="FF0000"/>
          <w:shd w:val="clear" w:color="auto" w:fill="FFFFFF"/>
          <w:lang w:val="en-GB"/>
        </w:rPr>
      </w:pPr>
      <w:r w:rsidRPr="006559B1">
        <w:rPr>
          <w:rFonts w:ascii="Arial" w:hAnsi="Arial" w:cs="Arial"/>
          <w:color w:val="FF0000"/>
          <w:shd w:val="clear" w:color="auto" w:fill="FFFFFF"/>
        </w:rPr>
        <w:lastRenderedPageBreak/>
        <w:t>3. Besides, if the author could provide more quantitative data to support the argument, it could lend weight to the arguments and quantify the extent of the issues this paper discussed.</w:t>
      </w:r>
    </w:p>
    <w:p w14:paraId="1835C56C" w14:textId="10232CD7" w:rsidR="00773174" w:rsidRDefault="0036373D" w:rsidP="006559B1">
      <w:pPr>
        <w:spacing w:line="276" w:lineRule="auto"/>
        <w:rPr>
          <w:rFonts w:asciiTheme="minorBidi" w:hAnsiTheme="minorBidi"/>
          <w:color w:val="222222"/>
          <w:shd w:val="clear" w:color="auto" w:fill="FFFFFF"/>
          <w:lang w:val="en-GB"/>
        </w:rPr>
      </w:pPr>
      <w:r>
        <w:rPr>
          <w:rFonts w:asciiTheme="minorBidi" w:hAnsiTheme="minorBidi"/>
          <w:color w:val="222222"/>
          <w:shd w:val="clear" w:color="auto" w:fill="FFFFFF"/>
          <w:lang w:val="en-GB"/>
        </w:rPr>
        <w:t>- T</w:t>
      </w:r>
      <w:r w:rsidRPr="0036373D">
        <w:rPr>
          <w:rFonts w:asciiTheme="minorBidi" w:hAnsiTheme="minorBidi"/>
          <w:color w:val="222222"/>
          <w:shd w:val="clear" w:color="auto" w:fill="FFFFFF"/>
          <w:lang w:val="en-GB"/>
        </w:rPr>
        <w:t>here are very few studies out there. That’s part of the purpose of the manuscript in the first place</w:t>
      </w:r>
      <w:r>
        <w:rPr>
          <w:rFonts w:asciiTheme="minorBidi" w:hAnsiTheme="minorBidi"/>
          <w:color w:val="222222"/>
          <w:shd w:val="clear" w:color="auto" w:fill="FFFFFF"/>
          <w:lang w:val="en-GB"/>
        </w:rPr>
        <w:t xml:space="preserve">. </w:t>
      </w:r>
      <w:r w:rsidRPr="0036373D">
        <w:rPr>
          <w:rFonts w:asciiTheme="minorBidi" w:hAnsiTheme="minorBidi"/>
          <w:color w:val="222222"/>
          <w:shd w:val="clear" w:color="auto" w:fill="FFFFFF"/>
          <w:lang w:val="en-GB"/>
        </w:rPr>
        <w:t>To raise awareness and get people (researchers) interested in studying plastic and its effects</w:t>
      </w:r>
      <w:r>
        <w:rPr>
          <w:rFonts w:asciiTheme="minorBidi" w:hAnsiTheme="minorBidi"/>
          <w:color w:val="222222"/>
          <w:shd w:val="clear" w:color="auto" w:fill="FFFFFF"/>
          <w:lang w:val="en-GB"/>
        </w:rPr>
        <w:t xml:space="preserve"> of primates, </w:t>
      </w:r>
      <w:r w:rsidRPr="0036373D">
        <w:rPr>
          <w:rFonts w:asciiTheme="minorBidi" w:hAnsiTheme="minorBidi"/>
          <w:color w:val="222222"/>
          <w:shd w:val="clear" w:color="auto" w:fill="FFFFFF"/>
          <w:lang w:val="en-GB"/>
        </w:rPr>
        <w:t>so data can then be generated.</w:t>
      </w:r>
    </w:p>
    <w:p w14:paraId="13AE2CC8" w14:textId="0820E32B" w:rsidR="00797F9C" w:rsidRPr="00D345DA" w:rsidRDefault="00797F9C" w:rsidP="00D345DA">
      <w:pPr>
        <w:spacing w:line="276" w:lineRule="auto"/>
        <w:rPr>
          <w:rFonts w:asciiTheme="minorBidi" w:hAnsiTheme="minorBidi"/>
        </w:rPr>
      </w:pPr>
    </w:p>
    <w:p w14:paraId="67439571" w14:textId="77777777" w:rsidR="00D621B6" w:rsidRPr="003F09EA" w:rsidRDefault="00D621B6" w:rsidP="00D621B6">
      <w:pPr>
        <w:spacing w:line="276" w:lineRule="auto"/>
        <w:rPr>
          <w:rFonts w:asciiTheme="minorBidi" w:hAnsiTheme="minorBidi"/>
          <w:lang w:val="en-GB"/>
        </w:rPr>
      </w:pPr>
    </w:p>
    <w:p w14:paraId="1DCDF791" w14:textId="77777777" w:rsidR="006559B1" w:rsidRPr="003F09EA" w:rsidRDefault="006559B1" w:rsidP="006559B1">
      <w:pPr>
        <w:spacing w:line="276" w:lineRule="auto"/>
        <w:rPr>
          <w:rFonts w:asciiTheme="minorBidi" w:hAnsiTheme="minorBidi"/>
          <w:b/>
          <w:bCs/>
          <w:sz w:val="28"/>
          <w:szCs w:val="28"/>
          <w:lang w:val="en-GB"/>
        </w:rPr>
      </w:pPr>
      <w:r w:rsidRPr="003F09EA">
        <w:rPr>
          <w:rFonts w:asciiTheme="minorBidi" w:hAnsiTheme="minorBidi"/>
          <w:b/>
          <w:bCs/>
          <w:sz w:val="28"/>
          <w:szCs w:val="28"/>
          <w:lang w:val="en-GB"/>
        </w:rPr>
        <w:t>Reviewer 2</w:t>
      </w:r>
    </w:p>
    <w:p w14:paraId="6E7ACDE5" w14:textId="77777777" w:rsidR="006559B1" w:rsidRPr="006559B1" w:rsidRDefault="006559B1" w:rsidP="006559B1">
      <w:pPr>
        <w:spacing w:line="276" w:lineRule="auto"/>
        <w:rPr>
          <w:rFonts w:asciiTheme="minorBidi" w:hAnsiTheme="minorBidi"/>
          <w:color w:val="FF0000"/>
          <w:lang w:val="en-GB"/>
        </w:rPr>
      </w:pPr>
      <w:r w:rsidRPr="006559B1">
        <w:rPr>
          <w:rFonts w:asciiTheme="minorBidi" w:hAnsiTheme="minorBidi"/>
          <w:color w:val="FF0000"/>
          <w:lang w:val="en-GB"/>
        </w:rPr>
        <w:t xml:space="preserve">The best way was the authors should give the </w:t>
      </w:r>
      <w:proofErr w:type="gramStart"/>
      <w:r w:rsidRPr="006559B1">
        <w:rPr>
          <w:rFonts w:asciiTheme="minorBidi" w:hAnsiTheme="minorBidi"/>
          <w:color w:val="FF0000"/>
          <w:lang w:val="en-GB"/>
        </w:rPr>
        <w:t>most highest</w:t>
      </w:r>
      <w:proofErr w:type="gramEnd"/>
      <w:r w:rsidRPr="006559B1">
        <w:rPr>
          <w:rFonts w:asciiTheme="minorBidi" w:hAnsiTheme="minorBidi"/>
          <w:color w:val="FF0000"/>
          <w:lang w:val="en-GB"/>
        </w:rPr>
        <w:t xml:space="preserve"> risk area of the plastic pollution for the most species richness of the primates, meanwhile, they need do the corelation analysis between risk rate and the pollution concentration.</w:t>
      </w:r>
    </w:p>
    <w:p w14:paraId="32FCC8EE" w14:textId="4A7DCDC8" w:rsidR="006559B1" w:rsidRDefault="00773174" w:rsidP="006559B1">
      <w:pPr>
        <w:spacing w:line="276" w:lineRule="auto"/>
        <w:rPr>
          <w:rFonts w:asciiTheme="minorBidi" w:hAnsiTheme="minorBidi"/>
          <w:lang w:val="en-GB"/>
        </w:rPr>
      </w:pPr>
      <w:r>
        <w:rPr>
          <w:rFonts w:asciiTheme="minorBidi" w:hAnsiTheme="minorBidi"/>
          <w:lang w:val="en-GB"/>
        </w:rPr>
        <w:t xml:space="preserve">This type of analysis is impossible at this point both because pollution concentration in </w:t>
      </w:r>
    </w:p>
    <w:p w14:paraId="33AC5966" w14:textId="77777777" w:rsidR="006559B1" w:rsidRPr="00613AC0" w:rsidRDefault="006559B1" w:rsidP="006559B1">
      <w:pPr>
        <w:spacing w:line="276" w:lineRule="auto"/>
        <w:rPr>
          <w:rFonts w:asciiTheme="minorBidi" w:hAnsiTheme="minorBidi"/>
          <w:lang w:val="en-GB"/>
        </w:rPr>
      </w:pPr>
    </w:p>
    <w:p w14:paraId="61CED510" w14:textId="38AC7319" w:rsidR="006B3B04" w:rsidRPr="006559B1" w:rsidRDefault="006559B1">
      <w:pPr>
        <w:rPr>
          <w:rFonts w:ascii="Arial" w:hAnsi="Arial" w:cs="Arial"/>
          <w:color w:val="FF0000"/>
          <w:shd w:val="clear" w:color="auto" w:fill="FFFFFF"/>
          <w:lang w:val="en-GB"/>
        </w:rPr>
      </w:pPr>
      <w:r w:rsidRPr="006559B1">
        <w:rPr>
          <w:rFonts w:ascii="Arial" w:hAnsi="Arial" w:cs="Arial"/>
          <w:color w:val="FF0000"/>
          <w:shd w:val="clear" w:color="auto" w:fill="FFFFFF"/>
        </w:rPr>
        <w:t>Although the authors supply a interesting problem about the primates species’ conservation depend on the environment issue, but it seemed lack of the more evidence and samples in the nature, they just give four or five species in the south America and southeast Asia and India, there were not the cancers or the reproductives samples, it seemed that more like the authors predictions.</w:t>
      </w:r>
    </w:p>
    <w:p w14:paraId="7014CA2F" w14:textId="1A256863" w:rsidR="006559B1" w:rsidRPr="00773174" w:rsidRDefault="00773174" w:rsidP="00773174">
      <w:pPr>
        <w:pStyle w:val="ListParagraph"/>
        <w:numPr>
          <w:ilvl w:val="0"/>
          <w:numId w:val="2"/>
        </w:numPr>
        <w:rPr>
          <w:rFonts w:ascii="Arial" w:hAnsi="Arial" w:cs="Arial"/>
          <w:color w:val="222222"/>
          <w:shd w:val="clear" w:color="auto" w:fill="FFFFFF"/>
          <w:lang w:val="en-GB"/>
        </w:rPr>
      </w:pPr>
      <w:r>
        <w:rPr>
          <w:rFonts w:ascii="Arial" w:hAnsi="Arial" w:cs="Arial"/>
          <w:color w:val="222222"/>
          <w:shd w:val="clear" w:color="auto" w:fill="FFFFFF"/>
          <w:lang w:val="en-GB"/>
        </w:rPr>
        <w:t xml:space="preserve">This paper may seem like a </w:t>
      </w:r>
      <w:r w:rsidR="00D621B6">
        <w:rPr>
          <w:rFonts w:ascii="Arial" w:hAnsi="Arial" w:cs="Arial"/>
          <w:color w:val="222222"/>
          <w:shd w:val="clear" w:color="auto" w:fill="FFFFFF"/>
          <w:lang w:val="en-GB"/>
        </w:rPr>
        <w:t>review,</w:t>
      </w:r>
      <w:r>
        <w:rPr>
          <w:rFonts w:ascii="Arial" w:hAnsi="Arial" w:cs="Arial"/>
          <w:color w:val="222222"/>
          <w:shd w:val="clear" w:color="auto" w:fill="FFFFFF"/>
          <w:lang w:val="en-GB"/>
        </w:rPr>
        <w:t xml:space="preserve"> but it is written as a perspective article exactly because of </w:t>
      </w:r>
      <w:r w:rsidR="00D621B6">
        <w:rPr>
          <w:rFonts w:ascii="Arial" w:hAnsi="Arial" w:cs="Arial"/>
          <w:color w:val="222222"/>
          <w:shd w:val="clear" w:color="auto" w:fill="FFFFFF"/>
          <w:lang w:val="en-GB"/>
        </w:rPr>
        <w:t>its</w:t>
      </w:r>
      <w:r>
        <w:rPr>
          <w:rFonts w:ascii="Arial" w:hAnsi="Arial" w:cs="Arial"/>
          <w:color w:val="222222"/>
          <w:shd w:val="clear" w:color="auto" w:fill="FFFFFF"/>
          <w:lang w:val="en-GB"/>
        </w:rPr>
        <w:t xml:space="preserve"> </w:t>
      </w:r>
      <w:r w:rsidR="00D621B6">
        <w:rPr>
          <w:rFonts w:ascii="Arial" w:hAnsi="Arial" w:cs="Arial"/>
          <w:color w:val="222222"/>
          <w:shd w:val="clear" w:color="auto" w:fill="FFFFFF"/>
          <w:lang w:val="en-GB"/>
        </w:rPr>
        <w:t>purpose</w:t>
      </w:r>
      <w:r>
        <w:rPr>
          <w:rFonts w:ascii="Arial" w:hAnsi="Arial" w:cs="Arial"/>
          <w:color w:val="222222"/>
          <w:shd w:val="clear" w:color="auto" w:fill="FFFFFF"/>
          <w:lang w:val="en-GB"/>
        </w:rPr>
        <w:t xml:space="preserve"> to serve as an alarm/wake up call about a growing issue that there is lack of data about, lack of attention to and lack or understanding. The evidence that primates are interacting with plastic is sufficient and may be based on observation and not journal articles simply because it is not being looked at. The evidence of the consumption of plastic by primates in such articles are very few and even random findings. Which strengthens the argument that this </w:t>
      </w:r>
      <w:r w:rsidR="00D621B6">
        <w:rPr>
          <w:rFonts w:ascii="Arial" w:hAnsi="Arial" w:cs="Arial"/>
          <w:color w:val="222222"/>
          <w:shd w:val="clear" w:color="auto" w:fill="FFFFFF"/>
          <w:lang w:val="en-GB"/>
        </w:rPr>
        <w:t>wake-up</w:t>
      </w:r>
      <w:r>
        <w:rPr>
          <w:rFonts w:ascii="Arial" w:hAnsi="Arial" w:cs="Arial"/>
          <w:color w:val="222222"/>
          <w:shd w:val="clear" w:color="auto" w:fill="FFFFFF"/>
          <w:lang w:val="en-GB"/>
        </w:rPr>
        <w:t xml:space="preserve"> call is necessary to encourage researchers to incorporate this in their primate field studies and </w:t>
      </w:r>
      <w:bookmarkStart w:id="0" w:name="_Hlk162866928"/>
      <w:r>
        <w:rPr>
          <w:rFonts w:ascii="Arial" w:hAnsi="Arial" w:cs="Arial"/>
          <w:color w:val="222222"/>
          <w:shd w:val="clear" w:color="auto" w:fill="FFFFFF"/>
          <w:lang w:val="en-GB"/>
        </w:rPr>
        <w:t>create more data to address these concerns</w:t>
      </w:r>
      <w:bookmarkEnd w:id="0"/>
      <w:r>
        <w:rPr>
          <w:rFonts w:ascii="Arial" w:hAnsi="Arial" w:cs="Arial"/>
          <w:color w:val="222222"/>
          <w:shd w:val="clear" w:color="auto" w:fill="FFFFFF"/>
          <w:lang w:val="en-GB"/>
        </w:rPr>
        <w:t xml:space="preserve">. </w:t>
      </w:r>
    </w:p>
    <w:p w14:paraId="0C6F1332" w14:textId="77777777" w:rsidR="006559B1" w:rsidRDefault="006559B1">
      <w:pPr>
        <w:rPr>
          <w:rFonts w:ascii="Arial" w:hAnsi="Arial" w:cs="Arial"/>
          <w:color w:val="222222"/>
          <w:shd w:val="clear" w:color="auto" w:fill="FFFFFF"/>
          <w:lang w:val="en-GB"/>
        </w:rPr>
      </w:pPr>
    </w:p>
    <w:p w14:paraId="2F082FA3" w14:textId="5F0FE4B5" w:rsidR="006559B1" w:rsidRPr="00B4011D" w:rsidRDefault="00797F9C" w:rsidP="006559B1">
      <w:pPr>
        <w:rPr>
          <w:rFonts w:ascii="Arial" w:hAnsi="Arial" w:cs="Arial"/>
          <w:color w:val="FF0000"/>
          <w:shd w:val="clear" w:color="auto" w:fill="FFFFFF"/>
          <w:lang w:val="en-GB"/>
        </w:rPr>
      </w:pPr>
      <w:r>
        <w:rPr>
          <w:rFonts w:ascii="Arial" w:hAnsi="Arial" w:cs="Arial"/>
          <w:color w:val="FF0000"/>
          <w:shd w:val="clear" w:color="auto" w:fill="FFFFFF"/>
          <w:lang w:val="en-GB"/>
        </w:rPr>
        <w:t>“</w:t>
      </w:r>
      <w:r w:rsidR="006559B1" w:rsidRPr="00B4011D">
        <w:rPr>
          <w:rFonts w:ascii="Arial" w:hAnsi="Arial" w:cs="Arial"/>
          <w:color w:val="FF0000"/>
          <w:shd w:val="clear" w:color="auto" w:fill="FFFFFF"/>
          <w:lang w:val="en-GB"/>
        </w:rPr>
        <w:t xml:space="preserve">Abstract section, </w:t>
      </w:r>
      <w:proofErr w:type="gramStart"/>
      <w:r w:rsidR="006559B1" w:rsidRPr="00B4011D">
        <w:rPr>
          <w:rFonts w:ascii="Arial" w:hAnsi="Arial" w:cs="Arial"/>
          <w:color w:val="FF0000"/>
          <w:shd w:val="clear" w:color="auto" w:fill="FFFFFF"/>
          <w:lang w:val="en-GB"/>
        </w:rPr>
        <w:t>The</w:t>
      </w:r>
      <w:proofErr w:type="gramEnd"/>
      <w:r w:rsidR="006559B1" w:rsidRPr="00B4011D">
        <w:rPr>
          <w:rFonts w:ascii="Arial" w:hAnsi="Arial" w:cs="Arial"/>
          <w:color w:val="FF0000"/>
          <w:shd w:val="clear" w:color="auto" w:fill="FFFFFF"/>
          <w:lang w:val="en-GB"/>
        </w:rPr>
        <w:t xml:space="preserve"> suggestion is that the authors should be focus on the main aim about the risk of the primates species faced on the plastic pollution.</w:t>
      </w:r>
      <w:r>
        <w:rPr>
          <w:rFonts w:ascii="Arial" w:hAnsi="Arial" w:cs="Arial"/>
          <w:color w:val="FF0000"/>
          <w:shd w:val="clear" w:color="auto" w:fill="FFFFFF"/>
          <w:lang w:val="en-GB"/>
        </w:rPr>
        <w:t>”</w:t>
      </w:r>
    </w:p>
    <w:p w14:paraId="5832CEB9" w14:textId="364A611D" w:rsidR="00B4011D" w:rsidRPr="00DF3C11" w:rsidRDefault="00797F9C" w:rsidP="00DF3C11">
      <w:pPr>
        <w:pStyle w:val="ListParagraph"/>
        <w:numPr>
          <w:ilvl w:val="0"/>
          <w:numId w:val="2"/>
        </w:numPr>
        <w:rPr>
          <w:rFonts w:ascii="Arial" w:hAnsi="Arial" w:cs="Arial"/>
          <w:color w:val="222222"/>
          <w:shd w:val="clear" w:color="auto" w:fill="FFFFFF"/>
          <w:rtl/>
          <w:lang w:val="en-GB"/>
        </w:rPr>
      </w:pPr>
      <w:r w:rsidRPr="00B925DC">
        <w:rPr>
          <w:rFonts w:ascii="Arial" w:hAnsi="Arial" w:cs="Arial"/>
          <w:b/>
          <w:bCs/>
          <w:color w:val="222222"/>
          <w:shd w:val="clear" w:color="auto" w:fill="FFFFFF"/>
          <w:lang w:val="en-GB"/>
        </w:rPr>
        <w:t xml:space="preserve">We </w:t>
      </w:r>
      <w:r w:rsidR="00DF3C11" w:rsidRPr="00B925DC">
        <w:rPr>
          <w:rFonts w:ascii="Arial" w:hAnsi="Arial" w:cs="Arial"/>
          <w:b/>
          <w:bCs/>
          <w:color w:val="222222"/>
          <w:shd w:val="clear" w:color="auto" w:fill="FFFFFF"/>
          <w:lang w:val="en-GB"/>
        </w:rPr>
        <w:t>do not understand this comment, what the reviewer means or how to address it.</w:t>
      </w:r>
      <w:r w:rsidR="00DF3C11">
        <w:rPr>
          <w:rFonts w:ascii="Arial" w:hAnsi="Arial" w:cs="Arial"/>
          <w:color w:val="222222"/>
          <w:shd w:val="clear" w:color="auto" w:fill="FFFFFF"/>
          <w:lang w:val="en-GB"/>
        </w:rPr>
        <w:t xml:space="preserve"> </w:t>
      </w:r>
      <w:r>
        <w:rPr>
          <w:rFonts w:ascii="Arial" w:hAnsi="Arial" w:cs="Arial"/>
          <w:color w:val="222222"/>
          <w:shd w:val="clear" w:color="auto" w:fill="FFFFFF"/>
          <w:lang w:val="en-GB"/>
        </w:rPr>
        <w:t>We</w:t>
      </w:r>
      <w:r w:rsidR="00DF3C11">
        <w:rPr>
          <w:rFonts w:ascii="Arial" w:hAnsi="Arial" w:cs="Arial"/>
          <w:color w:val="222222"/>
          <w:shd w:val="clear" w:color="auto" w:fill="FFFFFF"/>
          <w:lang w:val="en-GB"/>
        </w:rPr>
        <w:t xml:space="preserve"> will refer to it as if the reviewer is asking to focus on the risks</w:t>
      </w:r>
      <w:r>
        <w:rPr>
          <w:rFonts w:ascii="Arial" w:hAnsi="Arial" w:cs="Arial"/>
          <w:color w:val="222222"/>
          <w:shd w:val="clear" w:color="auto" w:fill="FFFFFF"/>
          <w:lang w:val="en-GB"/>
        </w:rPr>
        <w:t xml:space="preserve"> that</w:t>
      </w:r>
      <w:r w:rsidR="00DF3C11">
        <w:rPr>
          <w:rFonts w:ascii="Arial" w:hAnsi="Arial" w:cs="Arial"/>
          <w:color w:val="222222"/>
          <w:shd w:val="clear" w:color="auto" w:fill="FFFFFF"/>
          <w:lang w:val="en-GB"/>
        </w:rPr>
        <w:t xml:space="preserve"> plastic pollution is posing to primates</w:t>
      </w:r>
      <w:r w:rsidR="001548E6">
        <w:rPr>
          <w:rFonts w:ascii="Arial" w:hAnsi="Arial" w:cs="Arial"/>
          <w:color w:val="222222"/>
          <w:shd w:val="clear" w:color="auto" w:fill="FFFFFF"/>
          <w:lang w:val="en-GB"/>
        </w:rPr>
        <w:t xml:space="preserve">. Overall, the abstract focuses on the aim of the paper, but we have expanded two sentences to clarify that primates and their habitats are the focus. </w:t>
      </w:r>
    </w:p>
    <w:p w14:paraId="63798C2D" w14:textId="3A331109" w:rsidR="006559B1" w:rsidRPr="00D621B6" w:rsidRDefault="00797F9C" w:rsidP="006559B1">
      <w:pPr>
        <w:rPr>
          <w:rFonts w:ascii="Arial" w:hAnsi="Arial" w:cs="Arial"/>
          <w:color w:val="FF0000"/>
          <w:shd w:val="clear" w:color="auto" w:fill="FFFFFF"/>
          <w:lang w:val="en-GB"/>
        </w:rPr>
      </w:pPr>
      <w:r>
        <w:rPr>
          <w:rFonts w:ascii="Arial" w:hAnsi="Arial" w:cs="Arial"/>
          <w:color w:val="FF0000"/>
          <w:shd w:val="clear" w:color="auto" w:fill="FFFFFF"/>
          <w:lang w:val="en-GB"/>
        </w:rPr>
        <w:t>“</w:t>
      </w:r>
      <w:r w:rsidR="006559B1" w:rsidRPr="00D621B6">
        <w:rPr>
          <w:rFonts w:ascii="Arial" w:hAnsi="Arial" w:cs="Arial"/>
          <w:color w:val="FF0000"/>
          <w:shd w:val="clear" w:color="auto" w:fill="FFFFFF"/>
          <w:lang w:val="en-GB"/>
        </w:rPr>
        <w:t xml:space="preserve">In the </w:t>
      </w:r>
      <w:proofErr w:type="spellStart"/>
      <w:r w:rsidR="006559B1" w:rsidRPr="00D621B6">
        <w:rPr>
          <w:rFonts w:ascii="Arial" w:hAnsi="Arial" w:cs="Arial"/>
          <w:color w:val="FF0000"/>
          <w:shd w:val="clear" w:color="auto" w:fill="FFFFFF"/>
          <w:lang w:val="en-GB"/>
        </w:rPr>
        <w:t>introdcution</w:t>
      </w:r>
      <w:proofErr w:type="spellEnd"/>
      <w:r w:rsidR="006559B1" w:rsidRPr="00D621B6">
        <w:rPr>
          <w:rFonts w:ascii="Arial" w:hAnsi="Arial" w:cs="Arial"/>
          <w:color w:val="FF0000"/>
          <w:shd w:val="clear" w:color="auto" w:fill="FFFFFF"/>
          <w:lang w:val="en-GB"/>
        </w:rPr>
        <w:t xml:space="preserve"> part, the better way was that the authors should describe the plastic pollution risks on the different animals directly and clearly, and </w:t>
      </w:r>
      <w:proofErr w:type="gramStart"/>
      <w:r w:rsidR="006559B1" w:rsidRPr="00D621B6">
        <w:rPr>
          <w:rFonts w:ascii="Arial" w:hAnsi="Arial" w:cs="Arial"/>
          <w:color w:val="FF0000"/>
          <w:shd w:val="clear" w:color="auto" w:fill="FFFFFF"/>
          <w:lang w:val="en-GB"/>
        </w:rPr>
        <w:t>more better</w:t>
      </w:r>
      <w:proofErr w:type="gramEnd"/>
      <w:r w:rsidR="006559B1" w:rsidRPr="00D621B6">
        <w:rPr>
          <w:rFonts w:ascii="Arial" w:hAnsi="Arial" w:cs="Arial"/>
          <w:color w:val="FF0000"/>
          <w:shd w:val="clear" w:color="auto" w:fill="FFFFFF"/>
          <w:lang w:val="en-GB"/>
        </w:rPr>
        <w:t xml:space="preserve"> is give the more accurate data or examples.</w:t>
      </w:r>
      <w:r>
        <w:rPr>
          <w:rFonts w:ascii="Arial" w:hAnsi="Arial" w:cs="Arial"/>
          <w:color w:val="FF0000"/>
          <w:shd w:val="clear" w:color="auto" w:fill="FFFFFF"/>
          <w:lang w:val="en-GB"/>
        </w:rPr>
        <w:t>”</w:t>
      </w:r>
    </w:p>
    <w:p w14:paraId="4C68771B" w14:textId="4B1E3F4C" w:rsidR="005F3158" w:rsidRDefault="005F3158" w:rsidP="005F3158">
      <w:pPr>
        <w:pStyle w:val="ListParagraph"/>
        <w:numPr>
          <w:ilvl w:val="0"/>
          <w:numId w:val="2"/>
        </w:numPr>
        <w:rPr>
          <w:rFonts w:ascii="Arial" w:hAnsi="Arial" w:cs="Arial"/>
          <w:color w:val="222222"/>
          <w:shd w:val="clear" w:color="auto" w:fill="FFFFFF"/>
          <w:lang w:val="en-GB"/>
        </w:rPr>
      </w:pPr>
      <w:r>
        <w:rPr>
          <w:rFonts w:ascii="Arial" w:hAnsi="Arial" w:cs="Arial"/>
          <w:color w:val="222222"/>
          <w:shd w:val="clear" w:color="auto" w:fill="FFFFFF"/>
          <w:lang w:val="en-GB"/>
        </w:rPr>
        <w:lastRenderedPageBreak/>
        <w:t xml:space="preserve">For this paper, we have decided to focus on the impacts on primates </w:t>
      </w:r>
      <w:r w:rsidR="00797F9C">
        <w:rPr>
          <w:rFonts w:ascii="Arial" w:hAnsi="Arial" w:cs="Arial"/>
          <w:color w:val="222222"/>
          <w:shd w:val="clear" w:color="auto" w:fill="FFFFFF"/>
          <w:lang w:val="en-GB"/>
        </w:rPr>
        <w:t>and since they are closely related to humans, we are using the examples on how plastic is affecting human health rather than other non-primate animals.</w:t>
      </w:r>
    </w:p>
    <w:p w14:paraId="1DB6A646" w14:textId="77777777" w:rsidR="00797F9C" w:rsidRPr="005F3158" w:rsidRDefault="00797F9C" w:rsidP="00797F9C">
      <w:pPr>
        <w:pStyle w:val="ListParagraph"/>
        <w:rPr>
          <w:rFonts w:ascii="Arial" w:hAnsi="Arial" w:cs="Arial"/>
          <w:color w:val="222222"/>
          <w:shd w:val="clear" w:color="auto" w:fill="FFFFFF"/>
          <w:lang w:val="en-GB"/>
        </w:rPr>
      </w:pPr>
    </w:p>
    <w:p w14:paraId="623C33C6" w14:textId="16B25397" w:rsidR="006559B1" w:rsidRPr="007837C7" w:rsidRDefault="00797F9C" w:rsidP="006559B1">
      <w:pPr>
        <w:rPr>
          <w:rFonts w:ascii="Arial" w:hAnsi="Arial" w:cs="Arial"/>
          <w:color w:val="FF0000"/>
          <w:shd w:val="clear" w:color="auto" w:fill="FFFFFF"/>
          <w:lang w:val="en-GB"/>
        </w:rPr>
      </w:pPr>
      <w:r>
        <w:rPr>
          <w:rFonts w:ascii="Arial" w:hAnsi="Arial" w:cs="Arial"/>
          <w:color w:val="FF0000"/>
          <w:shd w:val="clear" w:color="auto" w:fill="FFFFFF"/>
          <w:lang w:val="en-GB"/>
        </w:rPr>
        <w:t>“</w:t>
      </w:r>
      <w:r w:rsidR="006559B1" w:rsidRPr="007837C7">
        <w:rPr>
          <w:rFonts w:ascii="Arial" w:hAnsi="Arial" w:cs="Arial"/>
          <w:color w:val="FF0000"/>
          <w:shd w:val="clear" w:color="auto" w:fill="FFFFFF"/>
          <w:lang w:val="en-GB"/>
        </w:rPr>
        <w:t xml:space="preserve">96-97 The </w:t>
      </w:r>
      <w:proofErr w:type="spellStart"/>
      <w:r w:rsidR="006559B1" w:rsidRPr="007837C7">
        <w:rPr>
          <w:rFonts w:ascii="Arial" w:hAnsi="Arial" w:cs="Arial"/>
          <w:color w:val="FF0000"/>
          <w:shd w:val="clear" w:color="auto" w:fill="FFFFFF"/>
          <w:lang w:val="en-GB"/>
        </w:rPr>
        <w:t>spceices</w:t>
      </w:r>
      <w:proofErr w:type="spellEnd"/>
      <w:r w:rsidR="006559B1" w:rsidRPr="007837C7">
        <w:rPr>
          <w:rFonts w:ascii="Arial" w:hAnsi="Arial" w:cs="Arial"/>
          <w:color w:val="FF0000"/>
          <w:shd w:val="clear" w:color="auto" w:fill="FFFFFF"/>
          <w:lang w:val="en-GB"/>
        </w:rPr>
        <w:t xml:space="preserve"> </w:t>
      </w:r>
      <w:proofErr w:type="spellStart"/>
      <w:r w:rsidR="006559B1" w:rsidRPr="007837C7">
        <w:rPr>
          <w:rFonts w:ascii="Arial" w:hAnsi="Arial" w:cs="Arial"/>
          <w:color w:val="FF0000"/>
          <w:shd w:val="clear" w:color="auto" w:fill="FFFFFF"/>
          <w:lang w:val="en-GB"/>
        </w:rPr>
        <w:t>ammount</w:t>
      </w:r>
      <w:proofErr w:type="spellEnd"/>
      <w:r w:rsidR="006559B1" w:rsidRPr="007837C7">
        <w:rPr>
          <w:rFonts w:ascii="Arial" w:hAnsi="Arial" w:cs="Arial"/>
          <w:color w:val="FF0000"/>
          <w:shd w:val="clear" w:color="auto" w:fill="FFFFFF"/>
          <w:lang w:val="en-GB"/>
        </w:rPr>
        <w:t xml:space="preserve"> of </w:t>
      </w:r>
      <w:proofErr w:type="spellStart"/>
      <w:r w:rsidR="006559B1" w:rsidRPr="007837C7">
        <w:rPr>
          <w:rFonts w:ascii="Arial" w:hAnsi="Arial" w:cs="Arial"/>
          <w:color w:val="FF0000"/>
          <w:shd w:val="clear" w:color="auto" w:fill="FFFFFF"/>
          <w:lang w:val="en-GB"/>
        </w:rPr>
        <w:t>priamtes</w:t>
      </w:r>
      <w:proofErr w:type="spellEnd"/>
      <w:r w:rsidR="006559B1" w:rsidRPr="007837C7">
        <w:rPr>
          <w:rFonts w:ascii="Arial" w:hAnsi="Arial" w:cs="Arial"/>
          <w:color w:val="FF0000"/>
          <w:shd w:val="clear" w:color="auto" w:fill="FFFFFF"/>
          <w:lang w:val="en-GB"/>
        </w:rPr>
        <w:t xml:space="preserve"> need to check, according to Russel et al, the number was more than 600 species, may include subspecies.</w:t>
      </w:r>
      <w:r>
        <w:rPr>
          <w:rFonts w:ascii="Arial" w:hAnsi="Arial" w:cs="Arial"/>
          <w:color w:val="FF0000"/>
          <w:shd w:val="clear" w:color="auto" w:fill="FFFFFF"/>
          <w:lang w:val="en-GB"/>
        </w:rPr>
        <w:t>”</w:t>
      </w:r>
    </w:p>
    <w:p w14:paraId="02A5D9F9" w14:textId="6D66E4A8" w:rsidR="006559B1" w:rsidRDefault="007837C7" w:rsidP="007837C7">
      <w:pPr>
        <w:pStyle w:val="ListParagraph"/>
        <w:numPr>
          <w:ilvl w:val="0"/>
          <w:numId w:val="2"/>
        </w:numPr>
        <w:rPr>
          <w:rFonts w:ascii="Arial" w:hAnsi="Arial" w:cs="Arial"/>
          <w:color w:val="222222"/>
          <w:shd w:val="clear" w:color="auto" w:fill="FFFFFF"/>
          <w:lang w:val="en-GB"/>
        </w:rPr>
      </w:pPr>
      <w:r>
        <w:rPr>
          <w:rFonts w:ascii="Arial" w:hAnsi="Arial" w:cs="Arial"/>
          <w:color w:val="222222"/>
          <w:shd w:val="clear" w:color="auto" w:fill="FFFFFF"/>
          <w:lang w:val="en-GB"/>
        </w:rPr>
        <w:t>We used the number of primate species published in the IUCN SSC primate specialist group updated in 15 February 2023, according to which there are 533 species and 723 total taxa. To clarify we have added the number of taxa to this part.</w:t>
      </w:r>
    </w:p>
    <w:p w14:paraId="2D49CB52" w14:textId="58935745" w:rsidR="007837C7" w:rsidRDefault="007837C7" w:rsidP="007837C7">
      <w:pPr>
        <w:pStyle w:val="ListParagraph"/>
        <w:rPr>
          <w:rFonts w:ascii="Arial" w:hAnsi="Arial" w:cs="Arial"/>
          <w:color w:val="222222"/>
          <w:shd w:val="clear" w:color="auto" w:fill="FFFFFF"/>
          <w:lang w:val="en-GB"/>
        </w:rPr>
      </w:pPr>
      <w:r>
        <w:rPr>
          <w:rFonts w:ascii="Arial" w:hAnsi="Arial" w:cs="Arial"/>
          <w:color w:val="222222"/>
          <w:shd w:val="clear" w:color="auto" w:fill="FFFFFF"/>
          <w:lang w:val="en-GB"/>
        </w:rPr>
        <w:t xml:space="preserve">See - </w:t>
      </w:r>
      <w:hyperlink r:id="rId5" w:history="1">
        <w:r w:rsidRPr="004E4F96">
          <w:rPr>
            <w:rStyle w:val="Hyperlink"/>
            <w:rFonts w:ascii="Arial" w:hAnsi="Arial" w:cs="Arial"/>
            <w:shd w:val="clear" w:color="auto" w:fill="FFFFFF"/>
            <w:lang w:val="en-GB"/>
          </w:rPr>
          <w:t>http://www.primate-sg.org/primate_diversity_by_region/</w:t>
        </w:r>
      </w:hyperlink>
    </w:p>
    <w:p w14:paraId="19687B05" w14:textId="77777777" w:rsidR="00E6288E" w:rsidRDefault="00E6288E" w:rsidP="007837C7">
      <w:pPr>
        <w:pStyle w:val="ListParagraph"/>
        <w:rPr>
          <w:rFonts w:ascii="Arial" w:hAnsi="Arial" w:cs="Arial"/>
          <w:color w:val="222222"/>
          <w:shd w:val="clear" w:color="auto" w:fill="FFFFFF"/>
          <w:lang w:val="en-GB"/>
        </w:rPr>
      </w:pPr>
    </w:p>
    <w:p w14:paraId="2CD7D76F" w14:textId="77777777" w:rsidR="00797F9C" w:rsidRPr="00D345DA" w:rsidRDefault="00797F9C" w:rsidP="00D345DA">
      <w:pPr>
        <w:rPr>
          <w:rFonts w:ascii="Arial" w:hAnsi="Arial" w:cs="Arial"/>
          <w:color w:val="222222"/>
          <w:shd w:val="clear" w:color="auto" w:fill="FFFFFF"/>
          <w:lang w:val="en-GB"/>
        </w:rPr>
      </w:pPr>
    </w:p>
    <w:p w14:paraId="52F8547E" w14:textId="07F66FA6" w:rsidR="006559B1" w:rsidRPr="007837C7" w:rsidRDefault="00797F9C" w:rsidP="006559B1">
      <w:pPr>
        <w:rPr>
          <w:rFonts w:ascii="Arial" w:hAnsi="Arial" w:cs="Arial"/>
          <w:color w:val="FF0000"/>
          <w:shd w:val="clear" w:color="auto" w:fill="FFFFFF"/>
          <w:lang w:val="en-GB"/>
        </w:rPr>
      </w:pPr>
      <w:r>
        <w:rPr>
          <w:rFonts w:ascii="Arial" w:hAnsi="Arial" w:cs="Arial"/>
          <w:color w:val="FF0000"/>
          <w:shd w:val="clear" w:color="auto" w:fill="FFFFFF"/>
        </w:rPr>
        <w:t>“</w:t>
      </w:r>
      <w:r w:rsidR="006559B1" w:rsidRPr="007837C7">
        <w:rPr>
          <w:rFonts w:ascii="Arial" w:hAnsi="Arial" w:cs="Arial"/>
          <w:color w:val="FF0000"/>
          <w:shd w:val="clear" w:color="auto" w:fill="FFFFFF"/>
        </w:rPr>
        <w:t>141-142 This study should be treated as the humanbeings, is it related with the primates species which lived in grassland or forests, it is more better that should point out clearly.</w:t>
      </w:r>
      <w:r>
        <w:rPr>
          <w:rFonts w:ascii="Arial" w:hAnsi="Arial" w:cs="Arial"/>
          <w:color w:val="FF0000"/>
          <w:shd w:val="clear" w:color="auto" w:fill="FFFFFF"/>
        </w:rPr>
        <w:t>”</w:t>
      </w:r>
    </w:p>
    <w:p w14:paraId="1F61580F" w14:textId="6B685C8A" w:rsidR="007837C7" w:rsidRPr="00222FC5" w:rsidRDefault="00797F9C" w:rsidP="007837C7">
      <w:pPr>
        <w:pStyle w:val="ListParagraph"/>
        <w:numPr>
          <w:ilvl w:val="0"/>
          <w:numId w:val="2"/>
        </w:numPr>
        <w:rPr>
          <w:rFonts w:ascii="Arial" w:hAnsi="Arial" w:cs="Arial"/>
          <w:color w:val="222222"/>
          <w:highlight w:val="lightGray"/>
          <w:shd w:val="clear" w:color="auto" w:fill="FFFFFF"/>
          <w:lang w:val="en-GB"/>
        </w:rPr>
      </w:pPr>
      <w:r>
        <w:rPr>
          <w:rFonts w:ascii="Arial" w:hAnsi="Arial" w:cs="Arial"/>
          <w:color w:val="222222"/>
          <w:highlight w:val="lightGray"/>
          <w:shd w:val="clear" w:color="auto" w:fill="FFFFFF"/>
          <w:lang w:val="en-GB"/>
        </w:rPr>
        <w:t xml:space="preserve">We </w:t>
      </w:r>
      <w:r w:rsidR="007837C7" w:rsidRPr="00222FC5">
        <w:rPr>
          <w:rFonts w:ascii="Arial" w:hAnsi="Arial" w:cs="Arial"/>
          <w:color w:val="222222"/>
          <w:highlight w:val="lightGray"/>
          <w:shd w:val="clear" w:color="auto" w:fill="FFFFFF"/>
          <w:lang w:val="en-GB"/>
        </w:rPr>
        <w:t>do not understand this comment, what the reviewer means or how to address it.</w:t>
      </w:r>
      <w:r w:rsidR="005F3158">
        <w:rPr>
          <w:rFonts w:ascii="Arial" w:hAnsi="Arial" w:cs="Arial"/>
          <w:color w:val="222222"/>
          <w:shd w:val="clear" w:color="auto" w:fill="FFFFFF"/>
          <w:lang w:val="en-GB"/>
        </w:rPr>
        <w:t xml:space="preserve"> We have clarified that the contamination resulting from improper waste management can affect primate species living alongside ILC. As we have mentioned at the beginning of the paragraph that over 71% of primate species overlap with indigenous peoples lands.</w:t>
      </w:r>
    </w:p>
    <w:p w14:paraId="575E29F4" w14:textId="061EB211" w:rsidR="00E6288E" w:rsidRPr="00E6288E" w:rsidRDefault="00E6288E" w:rsidP="00E6288E">
      <w:pPr>
        <w:rPr>
          <w:rFonts w:ascii="Arial" w:hAnsi="Arial" w:cs="Arial"/>
          <w:color w:val="222222"/>
          <w:shd w:val="clear" w:color="auto" w:fill="FFFFFF"/>
          <w:lang w:val="en-GB"/>
        </w:rPr>
      </w:pPr>
    </w:p>
    <w:p w14:paraId="29333192" w14:textId="725DD107" w:rsidR="006559B1" w:rsidRPr="005D0498" w:rsidRDefault="00797F9C">
      <w:pPr>
        <w:rPr>
          <w:rFonts w:ascii="Arial" w:hAnsi="Arial" w:cs="Arial"/>
          <w:color w:val="FF0000"/>
          <w:shd w:val="clear" w:color="auto" w:fill="FFFFFF"/>
          <w:lang w:val="en-GB"/>
        </w:rPr>
      </w:pPr>
      <w:r>
        <w:rPr>
          <w:rFonts w:ascii="Arial" w:hAnsi="Arial" w:cs="Arial"/>
          <w:color w:val="FF0000"/>
          <w:shd w:val="clear" w:color="auto" w:fill="FFFFFF"/>
          <w:lang w:val="en-GB"/>
        </w:rPr>
        <w:t>“</w:t>
      </w:r>
      <w:r w:rsidR="006559B1" w:rsidRPr="005D0498">
        <w:rPr>
          <w:rFonts w:ascii="Arial" w:hAnsi="Arial" w:cs="Arial"/>
          <w:color w:val="FF0000"/>
          <w:shd w:val="clear" w:color="auto" w:fill="FFFFFF"/>
        </w:rPr>
        <w:t xml:space="preserve">197-199 It is </w:t>
      </w:r>
      <w:proofErr w:type="gramStart"/>
      <w:r w:rsidR="006559B1" w:rsidRPr="005D0498">
        <w:rPr>
          <w:rFonts w:ascii="Arial" w:hAnsi="Arial" w:cs="Arial"/>
          <w:color w:val="FF0000"/>
          <w:shd w:val="clear" w:color="auto" w:fill="FFFFFF"/>
        </w:rPr>
        <w:t>more better</w:t>
      </w:r>
      <w:proofErr w:type="gramEnd"/>
      <w:r w:rsidR="006559B1" w:rsidRPr="005D0498">
        <w:rPr>
          <w:rFonts w:ascii="Arial" w:hAnsi="Arial" w:cs="Arial"/>
          <w:color w:val="FF0000"/>
          <w:shd w:val="clear" w:color="auto" w:fill="FFFFFF"/>
        </w:rPr>
        <w:t xml:space="preserve"> that should give the primates species which lived in the mangroves habitat.</w:t>
      </w:r>
      <w:r>
        <w:rPr>
          <w:rFonts w:ascii="Arial" w:hAnsi="Arial" w:cs="Arial"/>
          <w:color w:val="FF0000"/>
          <w:shd w:val="clear" w:color="auto" w:fill="FFFFFF"/>
        </w:rPr>
        <w:t>”</w:t>
      </w:r>
    </w:p>
    <w:p w14:paraId="27BAD848" w14:textId="5173A5EA" w:rsidR="007837C7" w:rsidRDefault="005D0498" w:rsidP="007837C7">
      <w:pPr>
        <w:pStyle w:val="ListParagraph"/>
        <w:numPr>
          <w:ilvl w:val="0"/>
          <w:numId w:val="2"/>
        </w:numPr>
        <w:rPr>
          <w:rFonts w:ascii="Arial" w:hAnsi="Arial" w:cs="Arial"/>
          <w:color w:val="222222"/>
          <w:shd w:val="clear" w:color="auto" w:fill="FFFFFF"/>
          <w:lang w:val="en-GB"/>
        </w:rPr>
      </w:pPr>
      <w:r>
        <w:rPr>
          <w:rFonts w:ascii="Arial" w:hAnsi="Arial" w:cs="Arial"/>
          <w:color w:val="222222"/>
          <w:shd w:val="clear" w:color="auto" w:fill="FFFFFF"/>
          <w:lang w:val="en-GB"/>
        </w:rPr>
        <w:t>We have added the number of primates which their habitats overlap with mangroves as well as the number of primates that directly use mangroves based on Hamilton et al. 2022.</w:t>
      </w:r>
    </w:p>
    <w:p w14:paraId="01972618" w14:textId="2E457722" w:rsidR="00AF705C" w:rsidRDefault="00B36707" w:rsidP="007837C7">
      <w:pPr>
        <w:pStyle w:val="ListParagraph"/>
        <w:numPr>
          <w:ilvl w:val="0"/>
          <w:numId w:val="2"/>
        </w:numPr>
        <w:rPr>
          <w:rFonts w:ascii="Arial" w:hAnsi="Arial" w:cs="Arial"/>
          <w:color w:val="222222"/>
          <w:shd w:val="clear" w:color="auto" w:fill="FFFFFF"/>
          <w:lang w:val="en-GB"/>
        </w:rPr>
      </w:pPr>
      <w:r>
        <w:rPr>
          <w:rFonts w:ascii="Arial" w:hAnsi="Arial" w:cs="Arial"/>
          <w:color w:val="222222"/>
          <w:shd w:val="clear" w:color="auto" w:fill="FFFFFF"/>
          <w:lang w:val="en-GB"/>
        </w:rPr>
        <w:t>Added on r</w:t>
      </w:r>
      <w:r w:rsidR="00AF705C">
        <w:rPr>
          <w:rFonts w:ascii="Arial" w:hAnsi="Arial" w:cs="Arial"/>
          <w:color w:val="222222"/>
          <w:shd w:val="clear" w:color="auto" w:fill="FFFFFF"/>
          <w:lang w:val="en-GB"/>
        </w:rPr>
        <w:t xml:space="preserve">ow </w:t>
      </w:r>
      <w:r>
        <w:rPr>
          <w:rFonts w:ascii="Arial" w:hAnsi="Arial" w:cs="Arial"/>
          <w:color w:val="222222"/>
          <w:shd w:val="clear" w:color="auto" w:fill="FFFFFF"/>
          <w:lang w:val="en-GB"/>
        </w:rPr>
        <w:t xml:space="preserve">196-197: </w:t>
      </w:r>
      <w:r w:rsidRPr="00B36707">
        <w:rPr>
          <w:rFonts w:ascii="Arial" w:hAnsi="Arial" w:cs="Arial"/>
          <w:color w:val="222222"/>
          <w:shd w:val="clear" w:color="auto" w:fill="FFFFFF"/>
          <w:lang w:val="en-GB"/>
        </w:rPr>
        <w:t>Globally, ~50% of primate species with defined ranges potentially encounter mangrove forest in their habitat, and 147 species were observed to directly use it (Hamilton et al. 2022).</w:t>
      </w:r>
    </w:p>
    <w:p w14:paraId="4147489F" w14:textId="77777777" w:rsidR="00E6288E" w:rsidRPr="00E6288E" w:rsidRDefault="00E6288E" w:rsidP="00E6288E">
      <w:pPr>
        <w:rPr>
          <w:rFonts w:ascii="Arial" w:hAnsi="Arial" w:cs="Arial"/>
          <w:color w:val="222222"/>
          <w:shd w:val="clear" w:color="auto" w:fill="FFFFFF"/>
          <w:lang w:val="en-GB"/>
        </w:rPr>
      </w:pPr>
    </w:p>
    <w:p w14:paraId="2280A0FF" w14:textId="5C354F32" w:rsidR="006559B1" w:rsidRPr="005D0498" w:rsidRDefault="00797F9C">
      <w:pPr>
        <w:rPr>
          <w:rFonts w:ascii="Arial" w:hAnsi="Arial" w:cs="Arial"/>
          <w:color w:val="FF0000"/>
          <w:shd w:val="clear" w:color="auto" w:fill="FFFFFF"/>
          <w:lang w:val="en-GB"/>
        </w:rPr>
      </w:pPr>
      <w:r>
        <w:rPr>
          <w:rFonts w:ascii="Arial" w:hAnsi="Arial" w:cs="Arial"/>
          <w:color w:val="FF0000"/>
          <w:shd w:val="clear" w:color="auto" w:fill="FFFFFF"/>
          <w:lang w:val="en-GB"/>
        </w:rPr>
        <w:t>“</w:t>
      </w:r>
      <w:r w:rsidR="006559B1" w:rsidRPr="005D0498">
        <w:rPr>
          <w:rFonts w:ascii="Arial" w:hAnsi="Arial" w:cs="Arial"/>
          <w:color w:val="FF0000"/>
          <w:shd w:val="clear" w:color="auto" w:fill="FFFFFF"/>
          <w:lang w:val="en-GB"/>
        </w:rPr>
        <w:t xml:space="preserve">216 MP is the </w:t>
      </w:r>
      <w:proofErr w:type="spellStart"/>
      <w:r w:rsidR="006559B1" w:rsidRPr="005D0498">
        <w:rPr>
          <w:rFonts w:ascii="Arial" w:hAnsi="Arial" w:cs="Arial"/>
          <w:color w:val="FF0000"/>
          <w:shd w:val="clear" w:color="auto" w:fill="FFFFFF"/>
          <w:lang w:val="en-GB"/>
        </w:rPr>
        <w:t>abbrevation</w:t>
      </w:r>
      <w:proofErr w:type="spellEnd"/>
      <w:r w:rsidR="006559B1" w:rsidRPr="005D0498">
        <w:rPr>
          <w:rFonts w:ascii="Arial" w:hAnsi="Arial" w:cs="Arial"/>
          <w:color w:val="FF0000"/>
          <w:shd w:val="clear" w:color="auto" w:fill="FFFFFF"/>
          <w:lang w:val="en-GB"/>
        </w:rPr>
        <w:t xml:space="preserve"> name of Microplastic? If so, need to point it clearly, like NHP means Nonhuman Primates.</w:t>
      </w:r>
      <w:r>
        <w:rPr>
          <w:rFonts w:ascii="Arial" w:hAnsi="Arial" w:cs="Arial"/>
          <w:color w:val="FF0000"/>
          <w:shd w:val="clear" w:color="auto" w:fill="FFFFFF"/>
          <w:lang w:val="en-GB"/>
        </w:rPr>
        <w:t>”</w:t>
      </w:r>
    </w:p>
    <w:p w14:paraId="083C9905" w14:textId="6C650EF8" w:rsidR="005D0498" w:rsidRDefault="005D0498" w:rsidP="005D0498">
      <w:pPr>
        <w:pStyle w:val="ListParagraph"/>
        <w:numPr>
          <w:ilvl w:val="0"/>
          <w:numId w:val="2"/>
        </w:numPr>
        <w:rPr>
          <w:rFonts w:ascii="Arial" w:hAnsi="Arial" w:cs="Arial"/>
          <w:color w:val="222222"/>
          <w:shd w:val="clear" w:color="auto" w:fill="FFFFFF"/>
          <w:lang w:val="en-GB"/>
        </w:rPr>
      </w:pPr>
      <w:r>
        <w:rPr>
          <w:rFonts w:ascii="Arial" w:hAnsi="Arial" w:cs="Arial"/>
          <w:color w:val="222222"/>
          <w:shd w:val="clear" w:color="auto" w:fill="FFFFFF"/>
          <w:lang w:val="en-GB"/>
        </w:rPr>
        <w:t>This abbreviation MP for Microplastic was presented in the introduction in line 72. From there on we are using MP.</w:t>
      </w:r>
    </w:p>
    <w:p w14:paraId="5F05C1CE" w14:textId="77777777" w:rsidR="00E6288E" w:rsidRPr="00E6288E" w:rsidRDefault="00E6288E" w:rsidP="00E6288E">
      <w:pPr>
        <w:rPr>
          <w:rFonts w:ascii="Arial" w:hAnsi="Arial" w:cs="Arial"/>
          <w:color w:val="222222"/>
          <w:shd w:val="clear" w:color="auto" w:fill="FFFFFF"/>
          <w:lang w:val="en-GB"/>
        </w:rPr>
      </w:pPr>
    </w:p>
    <w:p w14:paraId="151EF487" w14:textId="359F82B4" w:rsidR="006559B1" w:rsidRPr="0092374B" w:rsidRDefault="00797F9C">
      <w:pPr>
        <w:rPr>
          <w:rFonts w:ascii="Arial" w:hAnsi="Arial" w:cs="Arial"/>
          <w:color w:val="FF0000"/>
          <w:shd w:val="clear" w:color="auto" w:fill="FFFFFF"/>
          <w:lang w:val="en-GB"/>
        </w:rPr>
      </w:pPr>
      <w:r>
        <w:rPr>
          <w:rFonts w:ascii="Arial" w:hAnsi="Arial" w:cs="Arial"/>
          <w:color w:val="FF0000"/>
          <w:shd w:val="clear" w:color="auto" w:fill="FFFFFF"/>
          <w:lang w:val="en-GB"/>
        </w:rPr>
        <w:t>“</w:t>
      </w:r>
      <w:r w:rsidR="006559B1" w:rsidRPr="0092374B">
        <w:rPr>
          <w:rFonts w:ascii="Arial" w:hAnsi="Arial" w:cs="Arial"/>
          <w:color w:val="FF0000"/>
          <w:shd w:val="clear" w:color="auto" w:fill="FFFFFF"/>
          <w:lang w:val="en-GB"/>
        </w:rPr>
        <w:t xml:space="preserve">226-227 Because the start of the sentence was </w:t>
      </w:r>
      <w:proofErr w:type="gramStart"/>
      <w:r w:rsidR="006559B1" w:rsidRPr="0092374B">
        <w:rPr>
          <w:rFonts w:ascii="Arial" w:hAnsi="Arial" w:cs="Arial"/>
          <w:color w:val="FF0000"/>
          <w:shd w:val="clear" w:color="auto" w:fill="FFFFFF"/>
          <w:lang w:val="en-GB"/>
        </w:rPr>
        <w:t>As</w:t>
      </w:r>
      <w:proofErr w:type="gramEnd"/>
      <w:r w:rsidR="006559B1" w:rsidRPr="0092374B">
        <w:rPr>
          <w:rFonts w:ascii="Arial" w:hAnsi="Arial" w:cs="Arial"/>
          <w:color w:val="FF0000"/>
          <w:shd w:val="clear" w:color="auto" w:fill="FFFFFF"/>
          <w:lang w:val="en-GB"/>
        </w:rPr>
        <w:t xml:space="preserve"> in marine wild life, but in the later, the authors said non marine animals also had the same things. Just like the before in the manuscript, the authors described that there were few studies for the land animals and less than the marine animals.</w:t>
      </w:r>
      <w:r>
        <w:rPr>
          <w:rFonts w:ascii="Arial" w:hAnsi="Arial" w:cs="Arial"/>
          <w:color w:val="FF0000"/>
          <w:shd w:val="clear" w:color="auto" w:fill="FFFFFF"/>
          <w:lang w:val="en-GB"/>
        </w:rPr>
        <w:t>”</w:t>
      </w:r>
    </w:p>
    <w:p w14:paraId="1FCA61C9" w14:textId="10D84DF5" w:rsidR="0092374B" w:rsidRPr="00222FC5" w:rsidRDefault="00797F9C" w:rsidP="0092374B">
      <w:pPr>
        <w:pStyle w:val="ListParagraph"/>
        <w:numPr>
          <w:ilvl w:val="0"/>
          <w:numId w:val="2"/>
        </w:numPr>
        <w:rPr>
          <w:rFonts w:ascii="Arial" w:hAnsi="Arial" w:cs="Arial"/>
          <w:color w:val="222222"/>
          <w:highlight w:val="lightGray"/>
          <w:shd w:val="clear" w:color="auto" w:fill="FFFFFF"/>
          <w:lang w:val="en-GB"/>
        </w:rPr>
      </w:pPr>
      <w:r>
        <w:rPr>
          <w:rFonts w:ascii="Arial" w:hAnsi="Arial" w:cs="Arial"/>
          <w:color w:val="222222"/>
          <w:highlight w:val="lightGray"/>
          <w:shd w:val="clear" w:color="auto" w:fill="FFFFFF"/>
          <w:lang w:val="en-GB"/>
        </w:rPr>
        <w:t>We</w:t>
      </w:r>
      <w:r w:rsidR="0092374B" w:rsidRPr="00222FC5">
        <w:rPr>
          <w:rFonts w:ascii="Arial" w:hAnsi="Arial" w:cs="Arial"/>
          <w:color w:val="222222"/>
          <w:highlight w:val="lightGray"/>
          <w:shd w:val="clear" w:color="auto" w:fill="FFFFFF"/>
          <w:lang w:val="en-GB"/>
        </w:rPr>
        <w:t xml:space="preserve"> do not understand this comment, what the reviewer means or how to address it.</w:t>
      </w:r>
    </w:p>
    <w:p w14:paraId="7D82D17D" w14:textId="77777777" w:rsidR="006559B1" w:rsidRPr="006559B1" w:rsidRDefault="006559B1">
      <w:pPr>
        <w:rPr>
          <w:lang w:val="en-GB"/>
        </w:rPr>
      </w:pPr>
    </w:p>
    <w:sectPr w:rsidR="006559B1" w:rsidRPr="006559B1" w:rsidSect="00C76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A32"/>
    <w:multiLevelType w:val="hybridMultilevel"/>
    <w:tmpl w:val="A08217E2"/>
    <w:lvl w:ilvl="0" w:tplc="F758A53C">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45B0D93"/>
    <w:multiLevelType w:val="hybridMultilevel"/>
    <w:tmpl w:val="D076CCF6"/>
    <w:lvl w:ilvl="0" w:tplc="9B50D4D6">
      <w:numFmt w:val="bullet"/>
      <w:lvlText w:val="-"/>
      <w:lvlJc w:val="left"/>
      <w:pPr>
        <w:ind w:left="720" w:hanging="360"/>
      </w:pPr>
      <w:rPr>
        <w:rFonts w:ascii="Arial" w:eastAsiaTheme="minorHAnsi" w:hAnsi="Arial" w:cs="Arial"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FF00B9E"/>
    <w:multiLevelType w:val="hybridMultilevel"/>
    <w:tmpl w:val="EDAEB3FA"/>
    <w:lvl w:ilvl="0" w:tplc="FE64D80C">
      <w:start w:val="7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09434419">
    <w:abstractNumId w:val="2"/>
  </w:num>
  <w:num w:numId="2" w16cid:durableId="1188257060">
    <w:abstractNumId w:val="0"/>
  </w:num>
  <w:num w:numId="3" w16cid:durableId="662660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1E81"/>
    <w:rsid w:val="00045F60"/>
    <w:rsid w:val="000A3182"/>
    <w:rsid w:val="001528C6"/>
    <w:rsid w:val="001548E6"/>
    <w:rsid w:val="00222FC5"/>
    <w:rsid w:val="0036373D"/>
    <w:rsid w:val="00387BC1"/>
    <w:rsid w:val="00414D9B"/>
    <w:rsid w:val="0041658B"/>
    <w:rsid w:val="0050364F"/>
    <w:rsid w:val="005A120B"/>
    <w:rsid w:val="005D0498"/>
    <w:rsid w:val="005F3158"/>
    <w:rsid w:val="00631B7D"/>
    <w:rsid w:val="006559B1"/>
    <w:rsid w:val="006B3B04"/>
    <w:rsid w:val="00773174"/>
    <w:rsid w:val="007837C7"/>
    <w:rsid w:val="00797F9C"/>
    <w:rsid w:val="007C150C"/>
    <w:rsid w:val="00824B5E"/>
    <w:rsid w:val="008758EA"/>
    <w:rsid w:val="008B6DF5"/>
    <w:rsid w:val="0092374B"/>
    <w:rsid w:val="00951121"/>
    <w:rsid w:val="009E1E02"/>
    <w:rsid w:val="00AF705C"/>
    <w:rsid w:val="00B30B79"/>
    <w:rsid w:val="00B36707"/>
    <w:rsid w:val="00B4011D"/>
    <w:rsid w:val="00B925DC"/>
    <w:rsid w:val="00C76790"/>
    <w:rsid w:val="00CA000B"/>
    <w:rsid w:val="00CF1E81"/>
    <w:rsid w:val="00D345DA"/>
    <w:rsid w:val="00D621B6"/>
    <w:rsid w:val="00DF3C11"/>
    <w:rsid w:val="00E57649"/>
    <w:rsid w:val="00E6288E"/>
    <w:rsid w:val="00E84551"/>
    <w:rsid w:val="00F261E0"/>
    <w:rsid w:val="00F9204A"/>
    <w:rsid w:val="00FF207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9752"/>
  <w15:docId w15:val="{8A060A95-7B20-4E97-AF6C-00E3410A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9B1"/>
    <w:pPr>
      <w:ind w:left="720"/>
      <w:contextualSpacing/>
    </w:pPr>
  </w:style>
  <w:style w:type="character" w:styleId="CommentReference">
    <w:name w:val="annotation reference"/>
    <w:basedOn w:val="DefaultParagraphFont"/>
    <w:uiPriority w:val="99"/>
    <w:semiHidden/>
    <w:unhideWhenUsed/>
    <w:rsid w:val="006559B1"/>
    <w:rPr>
      <w:sz w:val="16"/>
      <w:szCs w:val="16"/>
    </w:rPr>
  </w:style>
  <w:style w:type="paragraph" w:styleId="CommentText">
    <w:name w:val="annotation text"/>
    <w:basedOn w:val="Normal"/>
    <w:link w:val="CommentTextChar"/>
    <w:uiPriority w:val="99"/>
    <w:unhideWhenUsed/>
    <w:rsid w:val="006559B1"/>
    <w:pPr>
      <w:spacing w:line="240" w:lineRule="auto"/>
    </w:pPr>
    <w:rPr>
      <w:sz w:val="20"/>
      <w:szCs w:val="20"/>
    </w:rPr>
  </w:style>
  <w:style w:type="character" w:customStyle="1" w:styleId="CommentTextChar">
    <w:name w:val="Comment Text Char"/>
    <w:basedOn w:val="DefaultParagraphFont"/>
    <w:link w:val="CommentText"/>
    <w:uiPriority w:val="99"/>
    <w:rsid w:val="006559B1"/>
    <w:rPr>
      <w:sz w:val="20"/>
      <w:szCs w:val="20"/>
    </w:rPr>
  </w:style>
  <w:style w:type="character" w:styleId="Hyperlink">
    <w:name w:val="Hyperlink"/>
    <w:basedOn w:val="DefaultParagraphFont"/>
    <w:uiPriority w:val="99"/>
    <w:unhideWhenUsed/>
    <w:rsid w:val="007837C7"/>
    <w:rPr>
      <w:color w:val="0563C1" w:themeColor="hyperlink"/>
      <w:u w:val="single"/>
    </w:rPr>
  </w:style>
  <w:style w:type="character" w:styleId="UnresolvedMention">
    <w:name w:val="Unresolved Mention"/>
    <w:basedOn w:val="DefaultParagraphFont"/>
    <w:uiPriority w:val="99"/>
    <w:semiHidden/>
    <w:unhideWhenUsed/>
    <w:rsid w:val="007837C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658B"/>
    <w:rPr>
      <w:b/>
      <w:bCs/>
    </w:rPr>
  </w:style>
  <w:style w:type="character" w:customStyle="1" w:styleId="CommentSubjectChar">
    <w:name w:val="Comment Subject Char"/>
    <w:basedOn w:val="CommentTextChar"/>
    <w:link w:val="CommentSubject"/>
    <w:uiPriority w:val="99"/>
    <w:semiHidden/>
    <w:rsid w:val="0041658B"/>
    <w:rPr>
      <w:b/>
      <w:bCs/>
      <w:sz w:val="20"/>
      <w:szCs w:val="20"/>
    </w:rPr>
  </w:style>
  <w:style w:type="character" w:customStyle="1" w:styleId="cf01">
    <w:name w:val="cf01"/>
    <w:basedOn w:val="DefaultParagraphFont"/>
    <w:rsid w:val="003637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mate-sg.org/primate_diversity_by_reg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c:creator>
  <cp:keywords/>
  <dc:description/>
  <cp:lastModifiedBy>Evi</cp:lastModifiedBy>
  <cp:revision>8</cp:revision>
  <dcterms:created xsi:type="dcterms:W3CDTF">2024-03-31T19:42:00Z</dcterms:created>
  <dcterms:modified xsi:type="dcterms:W3CDTF">2024-04-02T07:26:00Z</dcterms:modified>
</cp:coreProperties>
</file>