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CD996" w14:textId="2F14A2DE" w:rsidR="00D033B9" w:rsidRPr="00F41789" w:rsidRDefault="004A1FF3">
      <w:pPr>
        <w:rPr>
          <w:b/>
        </w:rPr>
      </w:pPr>
      <w:r w:rsidRPr="00F41789">
        <w:rPr>
          <w:b/>
        </w:rPr>
        <w:t>Supplemental Information</w:t>
      </w:r>
    </w:p>
    <w:p w14:paraId="59F3D33B" w14:textId="7D6D119C" w:rsidR="00F41789" w:rsidRPr="00F41789" w:rsidRDefault="00F41789" w:rsidP="00F41789"/>
    <w:p w14:paraId="707CF553" w14:textId="47CEE884" w:rsidR="007469DB" w:rsidRPr="0072642F" w:rsidRDefault="008E0457" w:rsidP="0072642F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72642F">
        <w:rPr>
          <w:b/>
        </w:rPr>
        <w:t>OxCal</w:t>
      </w:r>
      <w:proofErr w:type="spellEnd"/>
      <w:r w:rsidRPr="0072642F">
        <w:rPr>
          <w:b/>
        </w:rPr>
        <w:t xml:space="preserve"> model code</w:t>
      </w:r>
    </w:p>
    <w:p w14:paraId="7DB3E190" w14:textId="426ED806" w:rsidR="008E0457" w:rsidRDefault="008E0457" w:rsidP="008E0457">
      <w:pPr>
        <w:rPr>
          <w:b/>
        </w:rPr>
      </w:pPr>
    </w:p>
    <w:p w14:paraId="5897FE9F" w14:textId="77777777" w:rsidR="007661B7" w:rsidRDefault="007661B7" w:rsidP="0072642F">
      <w:pPr>
        <w:pStyle w:val="ListParagraph"/>
        <w:sectPr w:rsidR="007661B7" w:rsidSect="005B561F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023CFD" w14:textId="3D2BE90A" w:rsidR="0072642F" w:rsidRPr="0072642F" w:rsidRDefault="0072642F" w:rsidP="0072642F">
      <w:pPr>
        <w:pStyle w:val="ListParagraph"/>
      </w:pPr>
      <w:proofErr w:type="gramStart"/>
      <w:r w:rsidRPr="0072642F">
        <w:lastRenderedPageBreak/>
        <w:t>Plot(</w:t>
      </w:r>
      <w:proofErr w:type="gramEnd"/>
      <w:r w:rsidRPr="0072642F">
        <w:t>)</w:t>
      </w:r>
    </w:p>
    <w:p w14:paraId="6DEA6D21" w14:textId="77777777" w:rsidR="0072642F" w:rsidRPr="0072642F" w:rsidRDefault="0072642F" w:rsidP="0072642F">
      <w:pPr>
        <w:pStyle w:val="ListParagraph"/>
      </w:pPr>
      <w:r w:rsidRPr="0072642F">
        <w:t xml:space="preserve"> {</w:t>
      </w:r>
    </w:p>
    <w:p w14:paraId="5569862B" w14:textId="77777777" w:rsidR="0072642F" w:rsidRPr="0072642F" w:rsidRDefault="0072642F" w:rsidP="0072642F">
      <w:pPr>
        <w:pStyle w:val="ListParagraph"/>
      </w:pPr>
      <w:r w:rsidRPr="0072642F">
        <w:t xml:space="preserve">  </w:t>
      </w:r>
      <w:proofErr w:type="gramStart"/>
      <w:r w:rsidRPr="0072642F">
        <w:t>Phase(</w:t>
      </w:r>
      <w:proofErr w:type="gramEnd"/>
      <w:r w:rsidRPr="0072642F">
        <w:t>"Cub Creek")</w:t>
      </w:r>
    </w:p>
    <w:p w14:paraId="4C4D1123" w14:textId="77777777" w:rsidR="0072642F" w:rsidRPr="0072642F" w:rsidRDefault="0072642F" w:rsidP="0072642F">
      <w:pPr>
        <w:pStyle w:val="ListParagraph"/>
      </w:pPr>
      <w:r w:rsidRPr="0072642F">
        <w:t xml:space="preserve">  {</w:t>
      </w:r>
    </w:p>
    <w:p w14:paraId="43974CAC" w14:textId="77777777" w:rsidR="0072642F" w:rsidRPr="0072642F" w:rsidRDefault="0072642F" w:rsidP="0072642F">
      <w:pPr>
        <w:pStyle w:val="ListParagraph"/>
      </w:pPr>
      <w:r w:rsidRPr="0072642F">
        <w:t xml:space="preserve">   </w:t>
      </w:r>
      <w:proofErr w:type="gramStart"/>
      <w:r w:rsidRPr="0072642F">
        <w:t>Sequence(</w:t>
      </w:r>
      <w:proofErr w:type="gramEnd"/>
      <w:r w:rsidRPr="0072642F">
        <w:t>"Cub Creek Uplands")</w:t>
      </w:r>
    </w:p>
    <w:p w14:paraId="1E653DF9" w14:textId="77777777" w:rsidR="0072642F" w:rsidRPr="0072642F" w:rsidRDefault="0072642F" w:rsidP="0072642F">
      <w:pPr>
        <w:pStyle w:val="ListParagraph"/>
      </w:pPr>
      <w:r w:rsidRPr="0072642F">
        <w:t xml:space="preserve">   {</w:t>
      </w:r>
    </w:p>
    <w:p w14:paraId="2D074AFB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Boundary(</w:t>
      </w:r>
      <w:proofErr w:type="gramEnd"/>
      <w:r w:rsidRPr="0072642F">
        <w:t>"Start Cub Creek Uplands");</w:t>
      </w:r>
    </w:p>
    <w:p w14:paraId="0BD44AA4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Phase(</w:t>
      </w:r>
      <w:proofErr w:type="gramEnd"/>
      <w:r w:rsidRPr="0072642F">
        <w:t>"Cub Creek Uplands")</w:t>
      </w:r>
    </w:p>
    <w:p w14:paraId="6A4025AE" w14:textId="77777777" w:rsidR="0072642F" w:rsidRPr="0072642F" w:rsidRDefault="0072642F" w:rsidP="0072642F">
      <w:pPr>
        <w:pStyle w:val="ListParagraph"/>
      </w:pPr>
      <w:r w:rsidRPr="0072642F">
        <w:t xml:space="preserve">    {</w:t>
      </w:r>
    </w:p>
    <w:p w14:paraId="39F27594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"Hoopes Shelter")</w:t>
      </w:r>
    </w:p>
    <w:p w14:paraId="259581CA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73A0DFBF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"UGAMS-33083", 1700, 20);</w:t>
      </w:r>
    </w:p>
    <w:p w14:paraId="7DB49985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"D-AMS-204939", 1629, 34);</w:t>
      </w:r>
    </w:p>
    <w:p w14:paraId="14727C54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0718637B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"Elder Springs Shelter")</w:t>
      </w:r>
    </w:p>
    <w:p w14:paraId="4DAD2BAB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07710BA0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"D-AMS-198910", 1410, 15);</w:t>
      </w:r>
    </w:p>
    <w:p w14:paraId="16D7BE10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"UCIAMS-198911", 1190, 15);</w:t>
      </w:r>
    </w:p>
    <w:p w14:paraId="6DA3237B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26952450" w14:textId="77777777" w:rsidR="0072642F" w:rsidRPr="0072642F" w:rsidRDefault="0072642F" w:rsidP="0072642F">
      <w:pPr>
        <w:pStyle w:val="ListParagraph"/>
      </w:pPr>
      <w:r w:rsidRPr="0072642F">
        <w:t xml:space="preserve">     Phase("42UN8678")</w:t>
      </w:r>
    </w:p>
    <w:p w14:paraId="429EEA01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6583F324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1213908F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139D87AF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"D-AMS-024929", 1804, 31)</w:t>
      </w:r>
    </w:p>
    <w:p w14:paraId="1D6AEDDD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2A33EDFC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253DA6F4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493AA047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2")</w:t>
      </w:r>
    </w:p>
    <w:p w14:paraId="6923A220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170F99C4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"D-AMS-024930", 634, 30)</w:t>
      </w:r>
    </w:p>
    <w:p w14:paraId="4C8ABC82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016EABEF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0DC6A819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192B8A5F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366821D6" w14:textId="77777777" w:rsidR="0072642F" w:rsidRPr="0072642F" w:rsidRDefault="0072642F" w:rsidP="0072642F">
      <w:pPr>
        <w:pStyle w:val="ListParagraph"/>
      </w:pPr>
      <w:r w:rsidRPr="0072642F">
        <w:t xml:space="preserve">     Phase("USU-2017-T2")</w:t>
      </w:r>
    </w:p>
    <w:p w14:paraId="53E6DD3B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5AC1F15B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5D55107D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236682D9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"D-AMS-024931", 1016, 31)</w:t>
      </w:r>
    </w:p>
    <w:p w14:paraId="2EB686D7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2B5FAEF0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10C6F5F2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BD606B4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1CCBED4D" w14:textId="77777777" w:rsidR="0072642F" w:rsidRPr="0072642F" w:rsidRDefault="0072642F" w:rsidP="0072642F">
      <w:pPr>
        <w:pStyle w:val="ListParagraph"/>
      </w:pPr>
      <w:r w:rsidRPr="0072642F">
        <w:t xml:space="preserve">     Phase("42UN8701")</w:t>
      </w:r>
    </w:p>
    <w:p w14:paraId="565B6881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0BC50C49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217503D2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212044B7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"D-AMS-024932", 1308, 27)</w:t>
      </w:r>
    </w:p>
    <w:p w14:paraId="6DF8E783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00D66DED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3D43CEC7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6D606C2D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2722F562" w14:textId="77777777" w:rsidR="0072642F" w:rsidRPr="0072642F" w:rsidRDefault="0072642F" w:rsidP="0072642F">
      <w:pPr>
        <w:pStyle w:val="ListParagraph"/>
      </w:pPr>
      <w:r w:rsidRPr="0072642F">
        <w:t xml:space="preserve">     Phase("42UN8699")</w:t>
      </w:r>
    </w:p>
    <w:p w14:paraId="032C6DF9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5A8393DD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04CC7E27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341041C3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"D-AMS-024934", 1751, 27)</w:t>
      </w:r>
    </w:p>
    <w:p w14:paraId="6EB79407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13B6C79B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661450E9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470DF0D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2")</w:t>
      </w:r>
    </w:p>
    <w:p w14:paraId="6929B87B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009740D2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"D-AMS-024933", 1094, 29)</w:t>
      </w:r>
    </w:p>
    <w:p w14:paraId="459E6E9D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6A064AF6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0E76A114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780E2A58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527B6702" w14:textId="77777777" w:rsidR="0072642F" w:rsidRPr="0072642F" w:rsidRDefault="0072642F" w:rsidP="0072642F">
      <w:pPr>
        <w:pStyle w:val="ListParagraph"/>
      </w:pPr>
      <w:r w:rsidRPr="0072642F">
        <w:t xml:space="preserve">     Phase("42UN8695")</w:t>
      </w:r>
    </w:p>
    <w:p w14:paraId="632B8713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17E9CB75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7F2EFC06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48877F0B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"D-AMS-024935", 1206, 35)</w:t>
      </w:r>
    </w:p>
    <w:p w14:paraId="1121B56C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  {</w:t>
      </w:r>
    </w:p>
    <w:p w14:paraId="55399D57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1E55F9C9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635C4C10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2")</w:t>
      </w:r>
    </w:p>
    <w:p w14:paraId="66DEFCEB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1399ADEC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"D-AMS-024936", 836, 33)</w:t>
      </w:r>
    </w:p>
    <w:p w14:paraId="09B1F574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0B2217E5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35FB5ADF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06D9FD13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73CE7021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"Arrowhead Point Campsite")</w:t>
      </w:r>
    </w:p>
    <w:p w14:paraId="51B0A4F6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00B55EB1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1")</w:t>
      </w:r>
    </w:p>
    <w:p w14:paraId="48FE604D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61C1460F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"D-AMS-024938", 1679, 34)</w:t>
      </w:r>
    </w:p>
    <w:p w14:paraId="4EA99BD1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5BCB901E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2B64BE05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52DA879A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Surface Feature 2")</w:t>
      </w:r>
    </w:p>
    <w:p w14:paraId="24910B38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6B6828E0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"D-AMS-024937", 802, 28)</w:t>
      </w:r>
    </w:p>
    <w:p w14:paraId="15F508CC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745F317B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02FA1E71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506E981C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3DCE59D1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"Cub Creek Granary")</w:t>
      </w:r>
    </w:p>
    <w:p w14:paraId="30588A22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4FB800B5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"Beta-445425", 1000, 30);</w:t>
      </w:r>
    </w:p>
    <w:p w14:paraId="61000F18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5A5008C6" w14:textId="77777777" w:rsidR="0072642F" w:rsidRPr="0072642F" w:rsidRDefault="0072642F" w:rsidP="0072642F">
      <w:pPr>
        <w:pStyle w:val="ListParagraph"/>
      </w:pPr>
      <w:r w:rsidRPr="0072642F">
        <w:t xml:space="preserve">    };</w:t>
      </w:r>
    </w:p>
    <w:p w14:paraId="4B6D73D6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</w:t>
      </w:r>
      <w:proofErr w:type="gramStart"/>
      <w:r w:rsidRPr="0072642F">
        <w:t>Boundary(</w:t>
      </w:r>
      <w:proofErr w:type="gramEnd"/>
      <w:r w:rsidRPr="0072642F">
        <w:t>"End Cub Creek Uplands");</w:t>
      </w:r>
    </w:p>
    <w:p w14:paraId="4101C5C3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Span(</w:t>
      </w:r>
      <w:proofErr w:type="gramEnd"/>
      <w:r w:rsidRPr="0072642F">
        <w:t>"Cub Creek Uplands");</w:t>
      </w:r>
    </w:p>
    <w:p w14:paraId="7C0CAEB1" w14:textId="77777777" w:rsidR="0072642F" w:rsidRPr="0072642F" w:rsidRDefault="0072642F" w:rsidP="0072642F">
      <w:pPr>
        <w:pStyle w:val="ListParagraph"/>
      </w:pPr>
      <w:r w:rsidRPr="0072642F">
        <w:t xml:space="preserve">   };</w:t>
      </w:r>
    </w:p>
    <w:p w14:paraId="0D96A8E0" w14:textId="77777777" w:rsidR="0072642F" w:rsidRPr="0072642F" w:rsidRDefault="0072642F" w:rsidP="0072642F">
      <w:pPr>
        <w:pStyle w:val="ListParagraph"/>
      </w:pPr>
      <w:r w:rsidRPr="0072642F">
        <w:t xml:space="preserve">   </w:t>
      </w:r>
      <w:proofErr w:type="gramStart"/>
      <w:r w:rsidRPr="0072642F">
        <w:t>Sequence(</w:t>
      </w:r>
      <w:proofErr w:type="gramEnd"/>
      <w:r w:rsidRPr="0072642F">
        <w:t>"Cub Creek Lowlands")</w:t>
      </w:r>
    </w:p>
    <w:p w14:paraId="67D9547E" w14:textId="77777777" w:rsidR="0072642F" w:rsidRPr="0072642F" w:rsidRDefault="0072642F" w:rsidP="0072642F">
      <w:pPr>
        <w:pStyle w:val="ListParagraph"/>
      </w:pPr>
      <w:r w:rsidRPr="0072642F">
        <w:t xml:space="preserve">   {</w:t>
      </w:r>
    </w:p>
    <w:p w14:paraId="178B4BAE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Boundary(</w:t>
      </w:r>
      <w:proofErr w:type="gramEnd"/>
      <w:r w:rsidRPr="0072642F">
        <w:t>"Start Cub Creek Lowlands");</w:t>
      </w:r>
    </w:p>
    <w:p w14:paraId="55E306E2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Phase(</w:t>
      </w:r>
      <w:proofErr w:type="gramEnd"/>
      <w:r w:rsidRPr="0072642F">
        <w:t>"Cub Creek Lowlands")</w:t>
      </w:r>
    </w:p>
    <w:p w14:paraId="018C008B" w14:textId="77777777" w:rsidR="0072642F" w:rsidRPr="0072642F" w:rsidRDefault="0072642F" w:rsidP="0072642F">
      <w:pPr>
        <w:pStyle w:val="ListParagraph"/>
      </w:pPr>
      <w:r w:rsidRPr="0072642F">
        <w:t xml:space="preserve">    {</w:t>
      </w:r>
    </w:p>
    <w:p w14:paraId="72FD924F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"Wagon Run")</w:t>
      </w:r>
    </w:p>
    <w:p w14:paraId="04E2DB49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0E0344D5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Truesdale Structure 4 Collared Hearth")</w:t>
      </w:r>
    </w:p>
    <w:p w14:paraId="2E745388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3FB54C11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"Beta-30450", 1340, 50)</w:t>
      </w:r>
    </w:p>
    <w:p w14:paraId="293402D7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4B5DC3B4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6729A2CF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4357D7E9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Pithouse</w:t>
      </w:r>
      <w:proofErr w:type="spellEnd"/>
      <w:r w:rsidRPr="0072642F">
        <w:t xml:space="preserve"> 2 Hearth Fill")</w:t>
      </w:r>
    </w:p>
    <w:p w14:paraId="1C02D106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3319A2AE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"UCIAMS-198893", 1110, 15)</w:t>
      </w:r>
    </w:p>
    <w:p w14:paraId="7982BC55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278001E4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74D548CA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55659BB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"UCIAMS-198892", 1050, 15);</w:t>
      </w:r>
    </w:p>
    <w:p w14:paraId="4CBD2796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</w:t>
      </w:r>
      <w:r w:rsidRPr="0072642F">
        <w:lastRenderedPageBreak/>
        <w:t>198894", 1120, 15);</w:t>
      </w:r>
    </w:p>
    <w:p w14:paraId="0FA4785E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"UCIAMS-198895", 1040, 15);</w:t>
      </w:r>
    </w:p>
    <w:p w14:paraId="33AA5D94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29D4CFC8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"Boundary Village")</w:t>
      </w:r>
    </w:p>
    <w:p w14:paraId="6433FD67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398D38C7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"UCIAMS-198898", 1000, 15);</w:t>
      </w:r>
    </w:p>
    <w:p w14:paraId="79C7F465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06F7B930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"Burnt House")</w:t>
      </w:r>
    </w:p>
    <w:p w14:paraId="68880887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45BC15AF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"UCIAMS-198899", 1125, 15);</w:t>
      </w:r>
    </w:p>
    <w:p w14:paraId="5B98B0F7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"UCIAMS-198900", 1125, 15);</w:t>
      </w:r>
    </w:p>
    <w:p w14:paraId="0BC9DE22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5A5B6F21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"Dam Site")</w:t>
      </w:r>
    </w:p>
    <w:p w14:paraId="00C32859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59EF8C43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Truesdale 1990 Feature 1 Collared Hearth")</w:t>
      </w:r>
    </w:p>
    <w:p w14:paraId="55E4CD71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45AA4AF5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"Beta-33907", 1510, 90)</w:t>
      </w:r>
    </w:p>
    <w:p w14:paraId="310A69DA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778BA9A8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43F88D97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15CA190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Feature 3 Hearth Fill")</w:t>
      </w:r>
    </w:p>
    <w:p w14:paraId="49AEE4A2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 {</w:t>
      </w:r>
    </w:p>
    <w:p w14:paraId="5585F417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"UCIAMS-198902", 1210, 15)</w:t>
      </w:r>
    </w:p>
    <w:p w14:paraId="0EF1FD03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748409B8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0875C970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29BD8F40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"UCIAMS-198901", 1045, 15);</w:t>
      </w:r>
    </w:p>
    <w:p w14:paraId="682D619D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3006BC4C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"Macleod Site")</w:t>
      </w:r>
    </w:p>
    <w:p w14:paraId="0D72778B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7B60D15B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Feature 6")</w:t>
      </w:r>
    </w:p>
    <w:p w14:paraId="4C4C834C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2E55E289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"UCIAMS-198903", 1270, 15)</w:t>
      </w:r>
    </w:p>
    <w:p w14:paraId="2FE07923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5194059C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36A81FF8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6ADF2EF4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0F1939E2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</w:t>
      </w:r>
      <w:proofErr w:type="spellStart"/>
      <w:r w:rsidRPr="0072642F">
        <w:t>Wholeplace</w:t>
      </w:r>
      <w:proofErr w:type="spellEnd"/>
      <w:r w:rsidRPr="0072642F">
        <w:t xml:space="preserve"> Village")</w:t>
      </w:r>
    </w:p>
    <w:p w14:paraId="55CE54AA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6792D51F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Truesdale 1990 Structure 2")</w:t>
      </w:r>
    </w:p>
    <w:p w14:paraId="0706FE87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325F229D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"Beta-30451", 1310, 50)</w:t>
      </w:r>
    </w:p>
    <w:p w14:paraId="06BFA2E7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00D91E6F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247149BD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2926A118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Pithouse</w:t>
      </w:r>
      <w:proofErr w:type="spellEnd"/>
      <w:r w:rsidRPr="0072642F">
        <w:t xml:space="preserve"> 1")</w:t>
      </w:r>
    </w:p>
    <w:p w14:paraId="49FED4FF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503E1077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"UCIAMS-198904", 1170, 15)</w:t>
      </w:r>
    </w:p>
    <w:p w14:paraId="780A94DF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  {</w:t>
      </w:r>
    </w:p>
    <w:p w14:paraId="48FE2194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585AFA43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53FD1D4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Pithouse</w:t>
      </w:r>
      <w:proofErr w:type="spellEnd"/>
      <w:r w:rsidRPr="0072642F">
        <w:t xml:space="preserve"> 2 Hearth 1")</w:t>
      </w:r>
    </w:p>
    <w:p w14:paraId="6C6184A9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742B2EA5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"UCIAMS-198905", 1615, 15)</w:t>
      </w:r>
    </w:p>
    <w:p w14:paraId="37A95578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7640BB3A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2C5B89B9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4EBF362E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Pithouse</w:t>
      </w:r>
      <w:proofErr w:type="spellEnd"/>
      <w:r w:rsidRPr="0072642F">
        <w:t xml:space="preserve"> 4 Collared Hearth")</w:t>
      </w:r>
    </w:p>
    <w:p w14:paraId="188E507D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26B293B8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"UCIAMS-198906", 1130, 15)</w:t>
      </w:r>
    </w:p>
    <w:p w14:paraId="2BD9B830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5A7BC1B5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58C32667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51A51B9A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"UCIAMS-198907", 1155, 15);</w:t>
      </w:r>
    </w:p>
    <w:p w14:paraId="4620C926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72D1875A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"Fremont Playhouse")</w:t>
      </w:r>
    </w:p>
    <w:p w14:paraId="6B426BA6" w14:textId="77777777" w:rsidR="0072642F" w:rsidRPr="0072642F" w:rsidRDefault="0072642F" w:rsidP="0072642F">
      <w:pPr>
        <w:pStyle w:val="ListParagraph"/>
      </w:pPr>
      <w:r w:rsidRPr="0072642F">
        <w:t xml:space="preserve">     {</w:t>
      </w:r>
    </w:p>
    <w:p w14:paraId="6E28A521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>"TPQ Truesdale 1990 Feature 1 Posthole")</w:t>
      </w:r>
    </w:p>
    <w:p w14:paraId="2853DD7F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34652A61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"Beta-33906", 1560, 60)</w:t>
      </w:r>
    </w:p>
    <w:p w14:paraId="28178B87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2A508E0A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6F65E0DC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32703FD9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174E3F47" w14:textId="77777777" w:rsidR="0072642F" w:rsidRPr="0072642F" w:rsidRDefault="0072642F" w:rsidP="0072642F">
      <w:pPr>
        <w:pStyle w:val="ListParagraph"/>
      </w:pPr>
      <w:r w:rsidRPr="0072642F">
        <w:t xml:space="preserve">     </w:t>
      </w:r>
      <w:proofErr w:type="gramStart"/>
      <w:r w:rsidRPr="0072642F">
        <w:t>Phase(</w:t>
      </w:r>
      <w:proofErr w:type="gramEnd"/>
      <w:r w:rsidRPr="0072642F">
        <w:t>"Corner Culvert Site")</w:t>
      </w:r>
    </w:p>
    <w:p w14:paraId="2FDE394C" w14:textId="77777777" w:rsidR="0072642F" w:rsidRPr="0072642F" w:rsidRDefault="0072642F" w:rsidP="0072642F">
      <w:pPr>
        <w:pStyle w:val="ListParagraph"/>
      </w:pPr>
      <w:r w:rsidRPr="0072642F">
        <w:lastRenderedPageBreak/>
        <w:t xml:space="preserve">     {</w:t>
      </w:r>
    </w:p>
    <w:p w14:paraId="7B48DC6B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Truesdale</w:t>
      </w:r>
      <w:proofErr w:type="spellEnd"/>
      <w:r w:rsidRPr="0072642F">
        <w:t xml:space="preserve"> 1990 </w:t>
      </w:r>
      <w:proofErr w:type="spellStart"/>
      <w:r w:rsidRPr="0072642F">
        <w:t>Pithouse</w:t>
      </w:r>
      <w:proofErr w:type="spellEnd"/>
      <w:r w:rsidRPr="0072642F">
        <w:t xml:space="preserve"> 1")</w:t>
      </w:r>
    </w:p>
    <w:p w14:paraId="353CDD79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7B09344F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"Beta-38589", 1530, 50)</w:t>
      </w:r>
    </w:p>
    <w:p w14:paraId="2B28B43C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53972D40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69AFC6B7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17674BDA" w14:textId="77777777" w:rsidR="0072642F" w:rsidRPr="0072642F" w:rsidRDefault="0072642F" w:rsidP="0072642F">
      <w:pPr>
        <w:pStyle w:val="ListParagraph"/>
      </w:pPr>
      <w:r w:rsidRPr="0072642F">
        <w:t xml:space="preserve">      </w:t>
      </w:r>
      <w:proofErr w:type="gramStart"/>
      <w:r w:rsidRPr="0072642F">
        <w:t>After(</w:t>
      </w:r>
      <w:proofErr w:type="gramEnd"/>
      <w:r w:rsidRPr="0072642F">
        <w:t xml:space="preserve">"TPQ </w:t>
      </w:r>
      <w:proofErr w:type="spellStart"/>
      <w:r w:rsidRPr="0072642F">
        <w:t>Truesdale</w:t>
      </w:r>
      <w:proofErr w:type="spellEnd"/>
      <w:r w:rsidRPr="0072642F">
        <w:t xml:space="preserve"> 1990 </w:t>
      </w:r>
      <w:proofErr w:type="spellStart"/>
      <w:r w:rsidRPr="0072642F">
        <w:t>Pithouse</w:t>
      </w:r>
      <w:proofErr w:type="spellEnd"/>
      <w:r w:rsidRPr="0072642F">
        <w:t xml:space="preserve"> 2")</w:t>
      </w:r>
    </w:p>
    <w:p w14:paraId="70D596DA" w14:textId="77777777" w:rsidR="0072642F" w:rsidRPr="0072642F" w:rsidRDefault="0072642F" w:rsidP="0072642F">
      <w:pPr>
        <w:pStyle w:val="ListParagraph"/>
      </w:pPr>
      <w:r w:rsidRPr="0072642F">
        <w:t xml:space="preserve">      {</w:t>
      </w:r>
    </w:p>
    <w:p w14:paraId="4D090CED" w14:textId="77777777" w:rsidR="0072642F" w:rsidRPr="0072642F" w:rsidRDefault="0072642F" w:rsidP="0072642F">
      <w:pPr>
        <w:pStyle w:val="ListParagraph"/>
      </w:pPr>
      <w:r w:rsidRPr="0072642F">
        <w:t xml:space="preserve">       </w:t>
      </w:r>
      <w:proofErr w:type="spellStart"/>
      <w:r w:rsidRPr="0072642F">
        <w:t>R_</w:t>
      </w:r>
      <w:proofErr w:type="gramStart"/>
      <w:r w:rsidRPr="0072642F">
        <w:t>Date</w:t>
      </w:r>
      <w:proofErr w:type="spellEnd"/>
      <w:r w:rsidRPr="0072642F">
        <w:t>(</w:t>
      </w:r>
      <w:proofErr w:type="gramEnd"/>
      <w:r w:rsidRPr="0072642F">
        <w:t>"Beta-38588", 1550, 60)</w:t>
      </w:r>
    </w:p>
    <w:p w14:paraId="6F41B0F1" w14:textId="77777777" w:rsidR="0072642F" w:rsidRPr="0072642F" w:rsidRDefault="0072642F" w:rsidP="0072642F">
      <w:pPr>
        <w:pStyle w:val="ListParagraph"/>
      </w:pPr>
      <w:r w:rsidRPr="0072642F">
        <w:t xml:space="preserve">       {</w:t>
      </w:r>
    </w:p>
    <w:p w14:paraId="462E0D61" w14:textId="77777777" w:rsidR="0072642F" w:rsidRPr="0072642F" w:rsidRDefault="0072642F" w:rsidP="0072642F">
      <w:pPr>
        <w:pStyle w:val="ListParagraph"/>
      </w:pPr>
      <w:r w:rsidRPr="0072642F">
        <w:t xml:space="preserve">       };</w:t>
      </w:r>
    </w:p>
    <w:p w14:paraId="6FC41794" w14:textId="77777777" w:rsidR="0072642F" w:rsidRPr="0072642F" w:rsidRDefault="0072642F" w:rsidP="0072642F">
      <w:pPr>
        <w:pStyle w:val="ListParagraph"/>
      </w:pPr>
      <w:r w:rsidRPr="0072642F">
        <w:t xml:space="preserve">      };</w:t>
      </w:r>
    </w:p>
    <w:p w14:paraId="50C984B2" w14:textId="77777777" w:rsidR="0072642F" w:rsidRPr="0072642F" w:rsidRDefault="0072642F" w:rsidP="0072642F">
      <w:pPr>
        <w:pStyle w:val="ListParagraph"/>
      </w:pPr>
      <w:r w:rsidRPr="0072642F">
        <w:t xml:space="preserve">     };</w:t>
      </w:r>
    </w:p>
    <w:p w14:paraId="5DF48B49" w14:textId="77777777" w:rsidR="0072642F" w:rsidRPr="0072642F" w:rsidRDefault="0072642F" w:rsidP="0072642F">
      <w:pPr>
        <w:pStyle w:val="ListParagraph"/>
      </w:pPr>
      <w:r w:rsidRPr="0072642F">
        <w:t xml:space="preserve">    };</w:t>
      </w:r>
    </w:p>
    <w:p w14:paraId="09905B92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Boundary(</w:t>
      </w:r>
      <w:proofErr w:type="gramEnd"/>
      <w:r w:rsidRPr="0072642F">
        <w:t>"End Cub Creek Lowlands");</w:t>
      </w:r>
    </w:p>
    <w:p w14:paraId="0215A0AC" w14:textId="77777777" w:rsidR="0072642F" w:rsidRPr="0072642F" w:rsidRDefault="0072642F" w:rsidP="0072642F">
      <w:pPr>
        <w:pStyle w:val="ListParagraph"/>
      </w:pPr>
      <w:r w:rsidRPr="0072642F">
        <w:t xml:space="preserve">    </w:t>
      </w:r>
      <w:proofErr w:type="gramStart"/>
      <w:r w:rsidRPr="0072642F">
        <w:t>Span(</w:t>
      </w:r>
      <w:proofErr w:type="gramEnd"/>
      <w:r w:rsidRPr="0072642F">
        <w:t>"Cub Creek Lowlands");</w:t>
      </w:r>
    </w:p>
    <w:p w14:paraId="12C1958B" w14:textId="77777777" w:rsidR="0072642F" w:rsidRPr="0072642F" w:rsidRDefault="0072642F" w:rsidP="0072642F">
      <w:pPr>
        <w:pStyle w:val="ListParagraph"/>
      </w:pPr>
      <w:r w:rsidRPr="0072642F">
        <w:t xml:space="preserve">   };</w:t>
      </w:r>
    </w:p>
    <w:p w14:paraId="2792ABAC" w14:textId="77777777" w:rsidR="0072642F" w:rsidRPr="0072642F" w:rsidRDefault="0072642F" w:rsidP="0072642F">
      <w:pPr>
        <w:pStyle w:val="ListParagraph"/>
      </w:pPr>
      <w:r w:rsidRPr="0072642F">
        <w:t xml:space="preserve">   </w:t>
      </w:r>
      <w:proofErr w:type="gramStart"/>
      <w:r w:rsidRPr="0072642F">
        <w:t>Span(</w:t>
      </w:r>
      <w:proofErr w:type="gramEnd"/>
      <w:r w:rsidRPr="0072642F">
        <w:t>"Cub Creek");</w:t>
      </w:r>
    </w:p>
    <w:p w14:paraId="40D0BC7A" w14:textId="77777777" w:rsidR="0072642F" w:rsidRPr="0072642F" w:rsidRDefault="0072642F" w:rsidP="0072642F">
      <w:pPr>
        <w:pStyle w:val="ListParagraph"/>
      </w:pPr>
      <w:r w:rsidRPr="0072642F">
        <w:t xml:space="preserve">  };</w:t>
      </w:r>
    </w:p>
    <w:p w14:paraId="4CDB6BC6" w14:textId="0FCBD70A" w:rsidR="008E0457" w:rsidRDefault="0072642F" w:rsidP="0072642F">
      <w:pPr>
        <w:pStyle w:val="ListParagraph"/>
      </w:pPr>
      <w:r w:rsidRPr="0072642F">
        <w:t xml:space="preserve"> };</w:t>
      </w:r>
    </w:p>
    <w:p w14:paraId="1A055FF2" w14:textId="5B3E7B10" w:rsidR="003D0428" w:rsidRDefault="003D0428" w:rsidP="0072642F">
      <w:pPr>
        <w:pStyle w:val="ListParagraph"/>
      </w:pPr>
    </w:p>
    <w:p w14:paraId="0703FED7" w14:textId="3F543268" w:rsidR="003D0428" w:rsidRDefault="003D0428" w:rsidP="0072642F">
      <w:pPr>
        <w:pStyle w:val="ListParagraph"/>
      </w:pPr>
    </w:p>
    <w:p w14:paraId="1C1E9161" w14:textId="5BBC08A8" w:rsidR="003D0428" w:rsidRDefault="003D0428" w:rsidP="0072642F">
      <w:pPr>
        <w:pStyle w:val="ListParagraph"/>
      </w:pPr>
    </w:p>
    <w:p w14:paraId="57A50DBD" w14:textId="720CFD66" w:rsidR="003D0428" w:rsidRDefault="003D0428" w:rsidP="0072642F">
      <w:pPr>
        <w:pStyle w:val="ListParagraph"/>
      </w:pPr>
    </w:p>
    <w:p w14:paraId="776227EA" w14:textId="0BA23193" w:rsidR="003D0428" w:rsidRDefault="003D0428" w:rsidP="0072642F">
      <w:pPr>
        <w:pStyle w:val="ListParagraph"/>
      </w:pPr>
    </w:p>
    <w:p w14:paraId="685487BA" w14:textId="0DE7D4AC" w:rsidR="003D0428" w:rsidRDefault="003D0428" w:rsidP="0072642F">
      <w:pPr>
        <w:pStyle w:val="ListParagraph"/>
      </w:pPr>
    </w:p>
    <w:p w14:paraId="11D685C1" w14:textId="6DD60A96" w:rsidR="003D0428" w:rsidRDefault="003D0428" w:rsidP="0072642F">
      <w:pPr>
        <w:pStyle w:val="ListParagraph"/>
      </w:pPr>
    </w:p>
    <w:p w14:paraId="476115A7" w14:textId="72887691" w:rsidR="003D0428" w:rsidRDefault="003D0428" w:rsidP="0072642F">
      <w:pPr>
        <w:pStyle w:val="ListParagraph"/>
      </w:pPr>
    </w:p>
    <w:p w14:paraId="78397CC7" w14:textId="5074D1E8" w:rsidR="003D0428" w:rsidRDefault="003D0428" w:rsidP="0072642F">
      <w:pPr>
        <w:pStyle w:val="ListParagraph"/>
      </w:pPr>
    </w:p>
    <w:p w14:paraId="2CA5959D" w14:textId="676963D3" w:rsidR="003D0428" w:rsidRDefault="003D0428" w:rsidP="0072642F">
      <w:pPr>
        <w:pStyle w:val="ListParagraph"/>
      </w:pPr>
    </w:p>
    <w:p w14:paraId="512793E8" w14:textId="76620797" w:rsidR="003D0428" w:rsidRDefault="003D0428" w:rsidP="0072642F">
      <w:pPr>
        <w:pStyle w:val="ListParagraph"/>
      </w:pPr>
    </w:p>
    <w:p w14:paraId="29CA23AB" w14:textId="4AC71BAE" w:rsidR="003D0428" w:rsidRDefault="003D0428" w:rsidP="0072642F">
      <w:pPr>
        <w:pStyle w:val="ListParagraph"/>
      </w:pPr>
    </w:p>
    <w:p w14:paraId="246A66D2" w14:textId="75792258" w:rsidR="003D0428" w:rsidRPr="0072642F" w:rsidRDefault="003D0428" w:rsidP="00763903">
      <w:bookmarkStart w:id="0" w:name="_GoBack"/>
      <w:bookmarkEnd w:id="0"/>
    </w:p>
    <w:sectPr w:rsidR="003D0428" w:rsidRPr="0072642F" w:rsidSect="007661B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4969B" w14:textId="77777777" w:rsidR="00184BAE" w:rsidRDefault="00184BAE" w:rsidP="00657A5A">
      <w:r>
        <w:separator/>
      </w:r>
    </w:p>
  </w:endnote>
  <w:endnote w:type="continuationSeparator" w:id="0">
    <w:p w14:paraId="799508D1" w14:textId="77777777" w:rsidR="00184BAE" w:rsidRDefault="00184BAE" w:rsidP="0065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19701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1EBE5" w14:textId="3105F1A5" w:rsidR="00657A5A" w:rsidRDefault="00657A5A" w:rsidP="001F28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B8C4B" w14:textId="77777777" w:rsidR="00657A5A" w:rsidRDefault="00657A5A" w:rsidP="00657A5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928517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D1606" w14:textId="123DDFC8" w:rsidR="00657A5A" w:rsidRDefault="00657A5A" w:rsidP="001F28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390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E937E" w14:textId="77777777" w:rsidR="00657A5A" w:rsidRDefault="00657A5A" w:rsidP="00657A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28C7E" w14:textId="77777777" w:rsidR="00184BAE" w:rsidRDefault="00184BAE" w:rsidP="00657A5A">
      <w:r>
        <w:separator/>
      </w:r>
    </w:p>
  </w:footnote>
  <w:footnote w:type="continuationSeparator" w:id="0">
    <w:p w14:paraId="0DA1889B" w14:textId="77777777" w:rsidR="00184BAE" w:rsidRDefault="00184BAE" w:rsidP="0065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5EA7"/>
    <w:multiLevelType w:val="hybridMultilevel"/>
    <w:tmpl w:val="6CE4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CA6"/>
    <w:multiLevelType w:val="hybridMultilevel"/>
    <w:tmpl w:val="5826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7C6"/>
    <w:multiLevelType w:val="hybridMultilevel"/>
    <w:tmpl w:val="180C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0C72"/>
    <w:multiLevelType w:val="hybridMultilevel"/>
    <w:tmpl w:val="BCCA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54A9"/>
    <w:multiLevelType w:val="hybridMultilevel"/>
    <w:tmpl w:val="AAD8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F3"/>
    <w:rsid w:val="00184BAE"/>
    <w:rsid w:val="00273FEB"/>
    <w:rsid w:val="003D0428"/>
    <w:rsid w:val="003F5BE0"/>
    <w:rsid w:val="004A1FF3"/>
    <w:rsid w:val="004C0008"/>
    <w:rsid w:val="00550123"/>
    <w:rsid w:val="005B561F"/>
    <w:rsid w:val="00657A5A"/>
    <w:rsid w:val="0072642F"/>
    <w:rsid w:val="007469DB"/>
    <w:rsid w:val="00763903"/>
    <w:rsid w:val="007661B7"/>
    <w:rsid w:val="007B276D"/>
    <w:rsid w:val="00860FA2"/>
    <w:rsid w:val="0087677C"/>
    <w:rsid w:val="008E0457"/>
    <w:rsid w:val="008F5BF6"/>
    <w:rsid w:val="0095472C"/>
    <w:rsid w:val="00996604"/>
    <w:rsid w:val="009968DE"/>
    <w:rsid w:val="00AC6377"/>
    <w:rsid w:val="00D033B9"/>
    <w:rsid w:val="00D124D5"/>
    <w:rsid w:val="00F41789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44408"/>
  <w15:chartTrackingRefBased/>
  <w15:docId w15:val="{0932744E-543C-064D-B0F0-D174CD8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7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5A"/>
  </w:style>
  <w:style w:type="character" w:styleId="PageNumber">
    <w:name w:val="page number"/>
    <w:basedOn w:val="DefaultParagraphFont"/>
    <w:uiPriority w:val="99"/>
    <w:semiHidden/>
    <w:unhideWhenUsed/>
    <w:rsid w:val="00657A5A"/>
  </w:style>
  <w:style w:type="paragraph" w:styleId="BalloonText">
    <w:name w:val="Balloon Text"/>
    <w:basedOn w:val="Normal"/>
    <w:link w:val="BalloonTextChar"/>
    <w:uiPriority w:val="99"/>
    <w:semiHidden/>
    <w:unhideWhenUsed/>
    <w:rsid w:val="005501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650</Words>
  <Characters>3709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Hugh Radde</cp:lastModifiedBy>
  <cp:revision>12</cp:revision>
  <dcterms:created xsi:type="dcterms:W3CDTF">2018-12-03T21:01:00Z</dcterms:created>
  <dcterms:modified xsi:type="dcterms:W3CDTF">2019-07-30T21:17:00Z</dcterms:modified>
</cp:coreProperties>
</file>