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Table6Colorful"/>
        <w:tblW w:w="9720" w:type="dxa"/>
        <w:tblLayout w:type="fixed"/>
        <w:tblLook w:val="04A0" w:firstRow="1" w:lastRow="0" w:firstColumn="1" w:lastColumn="0" w:noHBand="0" w:noVBand="1"/>
      </w:tblPr>
      <w:tblGrid>
        <w:gridCol w:w="1525"/>
        <w:gridCol w:w="1161"/>
        <w:gridCol w:w="1349"/>
        <w:gridCol w:w="1349"/>
        <w:gridCol w:w="1349"/>
        <w:gridCol w:w="2987"/>
      </w:tblGrid>
      <w:tr w:rsidR="00103449" w:rsidRPr="0010138A" w14:paraId="236D42D0" w14:textId="77777777" w:rsidTr="00775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406C0B7B" w14:textId="4FFBF57A" w:rsidR="00AD0D09" w:rsidRPr="0010138A" w:rsidRDefault="008A58A8" w:rsidP="00745DC0">
            <w:pPr>
              <w:pStyle w:val="NormalStyle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Field Specimen </w:t>
            </w:r>
            <w:r w:rsidR="00AD0D09" w:rsidRPr="0010138A">
              <w:rPr>
                <w:rFonts w:ascii="Times New Roman" w:hAnsi="Times New Roman" w:cs="Times New Roman"/>
                <w:bCs w:val="0"/>
                <w:sz w:val="20"/>
                <w:szCs w:val="20"/>
              </w:rPr>
              <w:t>Number</w:t>
            </w:r>
          </w:p>
        </w:tc>
        <w:tc>
          <w:tcPr>
            <w:tcW w:w="1161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0C013E03" w14:textId="77777777" w:rsidR="00AD0D09" w:rsidRPr="0010138A" w:rsidRDefault="00AD0D09" w:rsidP="00745DC0">
            <w:pPr>
              <w:pStyle w:val="NormalSty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</w:rPr>
              <w:t>Artifact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26B4A1C7" w14:textId="77777777" w:rsidR="00AD0D09" w:rsidRPr="0010138A" w:rsidRDefault="00AD0D09" w:rsidP="00745DC0">
            <w:pPr>
              <w:pStyle w:val="NormalSty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0138A">
              <w:rPr>
                <w:rFonts w:ascii="Times New Roman" w:hAnsi="Times New Roman" w:cs="Times New Roman"/>
                <w:bCs w:val="0"/>
                <w:sz w:val="20"/>
                <w:szCs w:val="20"/>
              </w:rPr>
              <w:t>Use Location (PC)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AAF1AF8" w14:textId="77777777" w:rsidR="00AD0D09" w:rsidRPr="0010138A" w:rsidRDefault="00AD0D09" w:rsidP="00745DC0">
            <w:pPr>
              <w:pStyle w:val="NormalSty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0138A">
              <w:rPr>
                <w:rFonts w:ascii="Times New Roman" w:hAnsi="Times New Roman" w:cs="Times New Roman"/>
                <w:bCs w:val="0"/>
                <w:sz w:val="20"/>
                <w:szCs w:val="20"/>
              </w:rPr>
              <w:t>Activity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bottom"/>
          </w:tcPr>
          <w:p w14:paraId="2AAA8778" w14:textId="77777777" w:rsidR="00AD0D09" w:rsidRPr="0010138A" w:rsidRDefault="00AD0D09" w:rsidP="00745DC0">
            <w:pPr>
              <w:pStyle w:val="NormalSty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0138A">
              <w:rPr>
                <w:rFonts w:ascii="Times New Roman" w:hAnsi="Times New Roman" w:cs="Times New Roman"/>
                <w:bCs w:val="0"/>
                <w:sz w:val="20"/>
                <w:szCs w:val="20"/>
              </w:rPr>
              <w:t>Notes</w:t>
            </w:r>
          </w:p>
        </w:tc>
        <w:tc>
          <w:tcPr>
            <w:tcW w:w="2987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B1BC54E" w14:textId="77777777" w:rsidR="00AD0D09" w:rsidRPr="0010138A" w:rsidRDefault="00AD0D09" w:rsidP="00745DC0">
            <w:pPr>
              <w:pStyle w:val="NormalSty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AD0D09" w:rsidRPr="0010138A" w14:paraId="17D1515A" w14:textId="77777777" w:rsidTr="008A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A8FA9B" w14:textId="77777777" w:rsidR="00AD0D09" w:rsidRPr="0010138A" w:rsidRDefault="00AD0D09" w:rsidP="00745DC0">
            <w:pPr>
              <w:pStyle w:val="NormalSty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A2EC5E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752A6BF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and 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D3A3A2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Soft material butchery 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396B2C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5 and 6 exhibit typical bifacial butchery wear.</w:t>
            </w:r>
          </w:p>
        </w:tc>
      </w:tr>
      <w:tr w:rsidR="00AD0D09" w:rsidRPr="0010138A" w14:paraId="54B20C80" w14:textId="77777777" w:rsidTr="008A58A8">
        <w:trPr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2A9F6B" w14:textId="77777777" w:rsidR="00AD0D09" w:rsidRPr="0010138A" w:rsidRDefault="00AD0D09" w:rsidP="00745DC0">
            <w:pPr>
              <w:pStyle w:val="NormalSty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32AEC8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 with graver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67D923" w14:textId="77777777" w:rsidR="00AD0D09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and 4</w:t>
            </w:r>
          </w:p>
          <w:p w14:paraId="4402138C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 shaped spur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B4A7C5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Soft material butchery, hide cutting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94F61A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3 and 4 exhibit typical bifacial butchery wear. PC 8 is a small spur with greasy, grainy polish it also has small feather and step terminations indicating it may also have been used during the butchery process.</w:t>
            </w:r>
          </w:p>
        </w:tc>
      </w:tr>
      <w:tr w:rsidR="00AD0D09" w:rsidRPr="0010138A" w14:paraId="59C811C6" w14:textId="77777777" w:rsidTr="008A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966829" w14:textId="77777777" w:rsidR="00AD0D09" w:rsidRPr="0010138A" w:rsidRDefault="00AD0D09" w:rsidP="00745DC0">
            <w:pPr>
              <w:pStyle w:val="NormalSty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26C8AF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 fragment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DA89B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and 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6A23A4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Possible butchery, longitudinal use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E6228C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artifact is identified as “possible” butchery due to the lack of polish and the presence of weathering along the margins of the tool which made analysis difficult.</w:t>
            </w:r>
          </w:p>
        </w:tc>
      </w:tr>
      <w:tr w:rsidR="00AD0D09" w:rsidRPr="0010138A" w14:paraId="5B463A16" w14:textId="77777777" w:rsidTr="008A58A8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5ECC9E" w14:textId="77777777" w:rsidR="00AD0D09" w:rsidRPr="0010138A" w:rsidRDefault="00AD0D09" w:rsidP="00745DC0">
            <w:pPr>
              <w:pStyle w:val="NormalSty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DCB49F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 with graver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0A0EE7" w14:textId="77777777" w:rsidR="00AD0D09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and 8</w:t>
            </w:r>
          </w:p>
          <w:p w14:paraId="70EA9745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graver tip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BA2CB9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Soft material butchery, pouch polish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529C62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Arises upon the body of the artifact appear heavily weathered, this may be characteristic of “pouch polish.” Graver tip appears to have been used to puncture hides, it has a greasy appearance and if heavily rounded and smooth.</w:t>
            </w:r>
          </w:p>
        </w:tc>
      </w:tr>
      <w:tr w:rsidR="00AD0D09" w:rsidRPr="0010138A" w14:paraId="7B911B99" w14:textId="77777777" w:rsidTr="0083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2F39C8" w14:textId="77777777" w:rsidR="00AD0D09" w:rsidRPr="0010138A" w:rsidRDefault="00AD0D09" w:rsidP="00745DC0">
            <w:pPr>
              <w:pStyle w:val="NormalSty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1917 &amp; 1922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C874B1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Conjoined flake tool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316546" w14:textId="77777777" w:rsidR="00AD0D09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and 3</w:t>
            </w:r>
          </w:p>
          <w:p w14:paraId="0106E009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and 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CD762F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Butchery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3BDCC5" w14:textId="77777777" w:rsidR="00AD0D09" w:rsidRPr="008A25D0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D0">
              <w:rPr>
                <w:rFonts w:ascii="Times New Roman" w:hAnsi="Times New Roman" w:cs="Times New Roman"/>
                <w:sz w:val="20"/>
                <w:szCs w:val="20"/>
              </w:rPr>
              <w:t>Both of the long edges of the tool were utilized for cutting and butchery tasks.</w:t>
            </w:r>
          </w:p>
        </w:tc>
      </w:tr>
      <w:tr w:rsidR="00AD0D09" w:rsidRPr="0010138A" w14:paraId="199902DC" w14:textId="77777777" w:rsidTr="008316BA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DCB8F7" w14:textId="77777777" w:rsidR="00AD0D09" w:rsidRPr="0010138A" w:rsidRDefault="00AD0D09" w:rsidP="00745DC0">
            <w:pPr>
              <w:pStyle w:val="Normal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B0A34A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 fragment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1751345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70F92F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Unutilized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1465FA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Possible that retouching removed previous utilization traces.</w:t>
            </w:r>
          </w:p>
        </w:tc>
      </w:tr>
      <w:tr w:rsidR="00AD0D09" w:rsidRPr="0010138A" w14:paraId="37368439" w14:textId="77777777" w:rsidTr="0083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0F8000" w14:textId="77777777" w:rsidR="00AD0D09" w:rsidRPr="0010138A" w:rsidRDefault="00AD0D09" w:rsidP="00745DC0">
            <w:pPr>
              <w:pStyle w:val="Normal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AE3DD1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Flake tool fragment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E864F25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971E93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Indeterminate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7CC8F6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 depositional damage precluded positive identification of wear traces.</w:t>
            </w:r>
          </w:p>
        </w:tc>
      </w:tr>
      <w:tr w:rsidR="00AD0D09" w:rsidRPr="0010138A" w14:paraId="3A7773A1" w14:textId="77777777" w:rsidTr="008316BA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7B461D" w14:textId="77777777" w:rsidR="00AD0D09" w:rsidRPr="0010138A" w:rsidRDefault="00AD0D09" w:rsidP="00745DC0">
            <w:pPr>
              <w:pStyle w:val="Normal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4399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3DA459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Conjoined flake tool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D6ADB2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and 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D24474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Butchery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98F839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 6 and 7 exhibit typical bifacial butchery wear.</w:t>
            </w:r>
          </w:p>
        </w:tc>
      </w:tr>
      <w:tr w:rsidR="00AD0D09" w:rsidRPr="0010138A" w14:paraId="04C6B68B" w14:textId="77777777" w:rsidTr="00831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9BC7ED" w14:textId="77777777" w:rsidR="00AD0D09" w:rsidRPr="0010138A" w:rsidRDefault="00AD0D09" w:rsidP="00745DC0">
            <w:pPr>
              <w:pStyle w:val="Normal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5179CE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Scraper (burned)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BAC236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and 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B93415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Hide scraping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0FF8C0" w14:textId="77777777" w:rsidR="00AD0D09" w:rsidRPr="0010138A" w:rsidRDefault="00AD0D09" w:rsidP="00745DC0">
            <w:pPr>
              <w:pStyle w:val="Normal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Heavy edge rounding in addition to more typical hide working damage.</w:t>
            </w:r>
          </w:p>
        </w:tc>
      </w:tr>
      <w:tr w:rsidR="00AD0D09" w:rsidRPr="0010138A" w14:paraId="12B623D5" w14:textId="77777777" w:rsidTr="008316BA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55AF56" w14:textId="77777777" w:rsidR="00AD0D09" w:rsidRPr="0010138A" w:rsidRDefault="00AD0D09" w:rsidP="00745DC0">
            <w:pPr>
              <w:pStyle w:val="Normal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3462F7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Clovis point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C566B5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hAnsi="Times New Roman" w:cs="Times New Roman"/>
                <w:sz w:val="20"/>
                <w:szCs w:val="20"/>
              </w:rPr>
              <w:t>1 and 8; Central body of artifact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022AD0" w14:textId="77777777" w:rsidR="00AD0D09" w:rsidRPr="0010138A" w:rsidRDefault="00AD0D09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1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Projectile damage</w:t>
            </w: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31271B" w14:textId="4A92074E" w:rsidR="00AD0D09" w:rsidRPr="0010138A" w:rsidRDefault="00736824" w:rsidP="00745DC0">
            <w:pPr>
              <w:pStyle w:val="NormalSty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Large impact fracture on the projectile tip, numerous small removals along margins, and striations running parallel to the working edge.</w:t>
            </w:r>
          </w:p>
        </w:tc>
      </w:tr>
    </w:tbl>
    <w:p w14:paraId="41E86EA9" w14:textId="77777777" w:rsidR="00AD0F3B" w:rsidRDefault="00AD0F3B">
      <w:bookmarkStart w:id="0" w:name="_GoBack"/>
      <w:bookmarkEnd w:id="0"/>
    </w:p>
    <w:sectPr w:rsidR="00AD0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09"/>
    <w:rsid w:val="00103449"/>
    <w:rsid w:val="00736824"/>
    <w:rsid w:val="007750C2"/>
    <w:rsid w:val="008316BA"/>
    <w:rsid w:val="008A58A8"/>
    <w:rsid w:val="009A05FC"/>
    <w:rsid w:val="00AC3AF2"/>
    <w:rsid w:val="00AD0D09"/>
    <w:rsid w:val="00AD0F3B"/>
    <w:rsid w:val="00B4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86D96"/>
  <w15:chartTrackingRefBased/>
  <w15:docId w15:val="{EA1B18A8-687C-4F99-8EDF-D486D2F9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D0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Style">
    <w:name w:val="Normal Style"/>
    <w:basedOn w:val="NoSpacing"/>
    <w:link w:val="NormalStyleChar"/>
    <w:qFormat/>
    <w:rsid w:val="00AD0D09"/>
  </w:style>
  <w:style w:type="character" w:customStyle="1" w:styleId="NormalStyleChar">
    <w:name w:val="Normal Style Char"/>
    <w:basedOn w:val="DefaultParagraphFont"/>
    <w:link w:val="NormalStyle"/>
    <w:rsid w:val="00AD0D09"/>
  </w:style>
  <w:style w:type="table" w:styleId="ListTable6Colorful">
    <w:name w:val="List Table 6 Colorful"/>
    <w:basedOn w:val="TableNormal"/>
    <w:uiPriority w:val="51"/>
    <w:rsid w:val="00AD0D0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Spacing">
    <w:name w:val="No Spacing"/>
    <w:uiPriority w:val="1"/>
    <w:qFormat/>
    <w:rsid w:val="00AD0D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Elise Mackie</dc:creator>
  <cp:keywords/>
  <dc:description/>
  <cp:lastModifiedBy>Madeline Elise Mackie</cp:lastModifiedBy>
  <cp:revision>5</cp:revision>
  <dcterms:created xsi:type="dcterms:W3CDTF">2019-10-29T15:27:00Z</dcterms:created>
  <dcterms:modified xsi:type="dcterms:W3CDTF">2019-10-31T19:42:00Z</dcterms:modified>
</cp:coreProperties>
</file>