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6E1DE" w14:textId="0F62F2BB" w:rsidR="00816171" w:rsidRDefault="00816171" w:rsidP="00816171">
      <w:pPr>
        <w:ind w:left="720" w:hanging="720"/>
        <w:rPr>
          <w:rFonts w:ascii="Times New Roman" w:hAnsi="Times New Roman" w:cs="Times New Roman"/>
        </w:rPr>
      </w:pPr>
      <w:r>
        <w:rPr>
          <w:rFonts w:ascii="Times New Roman" w:hAnsi="Times New Roman" w:cs="Times New Roman"/>
        </w:rPr>
        <w:t>Adair, Mary J.</w:t>
      </w:r>
    </w:p>
    <w:p w14:paraId="32BACBEB" w14:textId="4BA2C6F1" w:rsidR="00816171" w:rsidRPr="00BF3E1C" w:rsidRDefault="00816171" w:rsidP="00816171">
      <w:pPr>
        <w:ind w:left="720" w:hanging="720"/>
        <w:rPr>
          <w:rFonts w:ascii="Times New Roman" w:hAnsi="Times New Roman" w:cs="Times New Roman"/>
        </w:rPr>
      </w:pPr>
      <w:r>
        <w:rPr>
          <w:rFonts w:ascii="Times New Roman" w:hAnsi="Times New Roman" w:cs="Times New Roman"/>
        </w:rPr>
        <w:t>2003</w:t>
      </w:r>
      <w:r>
        <w:rPr>
          <w:rFonts w:ascii="Times New Roman" w:hAnsi="Times New Roman" w:cs="Times New Roman"/>
        </w:rPr>
        <w:tab/>
        <w:t>Great Plains Paleoethnobotany.  In</w:t>
      </w:r>
      <w:r w:rsidRPr="004D76DA">
        <w:rPr>
          <w:rFonts w:ascii="Times New Roman" w:hAnsi="Times New Roman" w:cs="Times New Roman"/>
        </w:rPr>
        <w:t xml:space="preserve"> </w:t>
      </w:r>
      <w:r w:rsidRPr="004D76DA">
        <w:rPr>
          <w:rFonts w:ascii="Times New Roman" w:hAnsi="Times New Roman" w:cs="Times New Roman"/>
          <w:i/>
        </w:rPr>
        <w:t>People and Plants in Ancient Eastern North America</w:t>
      </w:r>
      <w:r w:rsidRPr="004D76DA">
        <w:rPr>
          <w:rFonts w:ascii="Times New Roman" w:hAnsi="Times New Roman" w:cs="Times New Roman"/>
        </w:rPr>
        <w:t>, edited by Paul E. Minnis, pp: 258–346. Smithsonian Institution Press, Washington D.C.</w:t>
      </w:r>
    </w:p>
    <w:p w14:paraId="432DB5C3" w14:textId="77777777"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2012</w:t>
      </w:r>
      <w:r w:rsidRPr="00BF3E1C">
        <w:rPr>
          <w:rFonts w:ascii="Times New Roman" w:hAnsi="Times New Roman" w:cs="Times New Roman"/>
        </w:rPr>
        <w:tab/>
        <w:t xml:space="preserve">Refining Plains Woodland Chronology.  </w:t>
      </w:r>
      <w:r w:rsidRPr="00BF3E1C">
        <w:rPr>
          <w:rFonts w:ascii="Times New Roman" w:hAnsi="Times New Roman" w:cs="Times New Roman"/>
          <w:i/>
        </w:rPr>
        <w:t>Plains Anthropologist</w:t>
      </w:r>
      <w:r w:rsidRPr="00BF3E1C">
        <w:rPr>
          <w:rFonts w:ascii="Times New Roman" w:hAnsi="Times New Roman" w:cs="Times New Roman"/>
        </w:rPr>
        <w:t xml:space="preserve"> 57(223):183–228.</w:t>
      </w:r>
    </w:p>
    <w:p w14:paraId="2E322EC9" w14:textId="77777777" w:rsidR="00816171" w:rsidRDefault="00816171" w:rsidP="00376A71">
      <w:pPr>
        <w:rPr>
          <w:rFonts w:ascii="Times New Roman" w:hAnsi="Times New Roman" w:cs="Times New Roman"/>
        </w:rPr>
      </w:pPr>
    </w:p>
    <w:p w14:paraId="74432F22" w14:textId="77777777" w:rsidR="00816171" w:rsidRDefault="00816171" w:rsidP="00816171">
      <w:pPr>
        <w:rPr>
          <w:rFonts w:ascii="Times New Roman" w:hAnsi="Times New Roman" w:cs="Times New Roman"/>
        </w:rPr>
      </w:pPr>
      <w:r>
        <w:rPr>
          <w:rFonts w:ascii="Times New Roman" w:hAnsi="Times New Roman" w:cs="Times New Roman"/>
        </w:rPr>
        <w:t>Booth, Don</w:t>
      </w:r>
    </w:p>
    <w:p w14:paraId="50741BE5" w14:textId="115EF371" w:rsidR="00816171" w:rsidRPr="00506662" w:rsidRDefault="00816171" w:rsidP="00816171">
      <w:pPr>
        <w:ind w:left="720" w:hanging="720"/>
        <w:rPr>
          <w:rFonts w:ascii="Times New Roman" w:hAnsi="Times New Roman" w:cs="Times New Roman"/>
        </w:rPr>
      </w:pPr>
      <w:r w:rsidRPr="00506662">
        <w:rPr>
          <w:rFonts w:ascii="Times New Roman" w:hAnsi="Times New Roman" w:cs="Times New Roman"/>
        </w:rPr>
        <w:t>2012</w:t>
      </w:r>
      <w:r w:rsidRPr="00506662">
        <w:rPr>
          <w:rFonts w:ascii="Times New Roman" w:hAnsi="Times New Roman" w:cs="Times New Roman"/>
        </w:rPr>
        <w:tab/>
        <w:t>Recent Limited Investigations at the Renner Site, 23PL1.  Report submitted to the City of Riverside, Missouri, SCI Engineering, St. Charles, MO.</w:t>
      </w:r>
    </w:p>
    <w:p w14:paraId="23493623" w14:textId="50E923E9" w:rsidR="00816171" w:rsidRDefault="00816171" w:rsidP="00816171">
      <w:pPr>
        <w:rPr>
          <w:rFonts w:ascii="Times New Roman" w:hAnsi="Times New Roman" w:cs="Times New Roman"/>
        </w:rPr>
      </w:pPr>
    </w:p>
    <w:p w14:paraId="56668ADB" w14:textId="77777777" w:rsidR="002B6AB3" w:rsidRDefault="002B6AB3" w:rsidP="002B6AB3">
      <w:pPr>
        <w:ind w:left="720" w:hanging="720"/>
        <w:rPr>
          <w:rFonts w:ascii="Times New Roman" w:hAnsi="Times New Roman" w:cs="Times New Roman"/>
        </w:rPr>
      </w:pPr>
      <w:r>
        <w:rPr>
          <w:rFonts w:ascii="Times New Roman" w:hAnsi="Times New Roman" w:cs="Times New Roman"/>
        </w:rPr>
        <w:t>Brock Ramsey, Christopher</w:t>
      </w:r>
    </w:p>
    <w:p w14:paraId="36E9CC0D" w14:textId="77777777" w:rsidR="002B6AB3" w:rsidRDefault="002B6AB3" w:rsidP="002B6AB3">
      <w:pPr>
        <w:ind w:left="720" w:hanging="720"/>
        <w:rPr>
          <w:rFonts w:ascii="Times New Roman" w:hAnsi="Times New Roman" w:cs="Times New Roman"/>
        </w:rPr>
      </w:pPr>
      <w:r>
        <w:rPr>
          <w:rFonts w:ascii="Times New Roman" w:hAnsi="Times New Roman" w:cs="Times New Roman"/>
        </w:rPr>
        <w:t>2020</w:t>
      </w:r>
      <w:r>
        <w:rPr>
          <w:rFonts w:ascii="Times New Roman" w:hAnsi="Times New Roman" w:cs="Times New Roman"/>
        </w:rPr>
        <w:tab/>
        <w:t xml:space="preserve">Comment on “The Use of Bayesian Statistics for 14C dates of chronologically ordered samples: a critical analysis.”  </w:t>
      </w:r>
      <w:r w:rsidRPr="00441845">
        <w:rPr>
          <w:rFonts w:ascii="Times New Roman" w:hAnsi="Times New Roman" w:cs="Times New Roman"/>
          <w:i/>
          <w:iCs/>
        </w:rPr>
        <w:t>Radiocarbon</w:t>
      </w:r>
      <w:r>
        <w:rPr>
          <w:rFonts w:ascii="Times New Roman" w:hAnsi="Times New Roman" w:cs="Times New Roman"/>
        </w:rPr>
        <w:t xml:space="preserve"> 42(2):199–202.</w:t>
      </w:r>
    </w:p>
    <w:p w14:paraId="1B1381C8" w14:textId="77777777" w:rsidR="002B6AB3" w:rsidRDefault="002B6AB3" w:rsidP="00816171">
      <w:pPr>
        <w:rPr>
          <w:rFonts w:ascii="Times New Roman" w:hAnsi="Times New Roman" w:cs="Times New Roman"/>
        </w:rPr>
      </w:pPr>
    </w:p>
    <w:p w14:paraId="0766AD36" w14:textId="77777777"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Kauffman, Greg L.</w:t>
      </w:r>
    </w:p>
    <w:p w14:paraId="090FA2F9" w14:textId="77777777"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2013</w:t>
      </w:r>
      <w:r w:rsidRPr="00BF3E1C">
        <w:rPr>
          <w:rFonts w:ascii="Times New Roman" w:hAnsi="Times New Roman" w:cs="Times New Roman"/>
        </w:rPr>
        <w:tab/>
        <w:t xml:space="preserve">Stable Isotope Analysis of a Middle Woodland Population from North Central Kansas.  MA Thesis, Department of Anthropology, University of Kansas, Lawrence. </w:t>
      </w:r>
    </w:p>
    <w:p w14:paraId="37EBE055" w14:textId="77777777" w:rsidR="00816171" w:rsidRPr="00BF3E1C" w:rsidRDefault="00816171" w:rsidP="00816171">
      <w:pPr>
        <w:ind w:left="720" w:hanging="720"/>
        <w:rPr>
          <w:rFonts w:ascii="Times New Roman" w:hAnsi="Times New Roman" w:cs="Times New Roman"/>
        </w:rPr>
      </w:pPr>
    </w:p>
    <w:p w14:paraId="6F09E75B" w14:textId="77777777"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Keehner, Steven P. and Mary J. Adair</w:t>
      </w:r>
    </w:p>
    <w:p w14:paraId="69FD7D06" w14:textId="77777777"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2019</w:t>
      </w:r>
      <w:r w:rsidRPr="00BF3E1C">
        <w:rPr>
          <w:rFonts w:ascii="Times New Roman" w:hAnsi="Times New Roman" w:cs="Times New Roman"/>
        </w:rPr>
        <w:tab/>
        <w:t xml:space="preserve">Modeling Kansas City Hopewell Developments and Regional Social Interactions: A Multisite Ceramic Analysis and New AMS Radiocarbon Ages.  </w:t>
      </w:r>
      <w:r w:rsidRPr="00BF3E1C">
        <w:rPr>
          <w:rFonts w:ascii="Times New Roman" w:hAnsi="Times New Roman" w:cs="Times New Roman"/>
          <w:i/>
        </w:rPr>
        <w:t xml:space="preserve">Midcontinental Journal of Archaeology </w:t>
      </w:r>
      <w:r w:rsidRPr="00BF3E1C">
        <w:rPr>
          <w:rFonts w:ascii="Times New Roman" w:hAnsi="Times New Roman" w:cs="Times New Roman"/>
        </w:rPr>
        <w:t>44:2–41.</w:t>
      </w:r>
    </w:p>
    <w:p w14:paraId="280C2063" w14:textId="77777777" w:rsidR="00816171" w:rsidRDefault="00816171" w:rsidP="00816171">
      <w:pPr>
        <w:rPr>
          <w:rFonts w:ascii="Times New Roman" w:hAnsi="Times New Roman" w:cs="Times New Roman"/>
        </w:rPr>
      </w:pPr>
    </w:p>
    <w:p w14:paraId="2873A0E3" w14:textId="4AAE9EBA" w:rsidR="00816171" w:rsidRPr="00BF3E1C" w:rsidRDefault="00816171" w:rsidP="00816171">
      <w:pPr>
        <w:rPr>
          <w:rFonts w:ascii="Times New Roman" w:hAnsi="Times New Roman" w:cs="Times New Roman"/>
        </w:rPr>
      </w:pPr>
      <w:r w:rsidRPr="00BF3E1C">
        <w:rPr>
          <w:rFonts w:ascii="Times New Roman" w:hAnsi="Times New Roman" w:cs="Times New Roman"/>
        </w:rPr>
        <w:t>Logan, Brad, editor</w:t>
      </w:r>
    </w:p>
    <w:p w14:paraId="76EFF084" w14:textId="77777777" w:rsidR="00816171" w:rsidRDefault="00816171" w:rsidP="00816171">
      <w:pPr>
        <w:ind w:left="720" w:hanging="720"/>
        <w:rPr>
          <w:rFonts w:ascii="Times New Roman" w:hAnsi="Times New Roman" w:cs="Times New Roman"/>
        </w:rPr>
      </w:pPr>
      <w:r w:rsidRPr="00BF3E1C">
        <w:rPr>
          <w:rFonts w:ascii="Times New Roman" w:hAnsi="Times New Roman" w:cs="Times New Roman"/>
        </w:rPr>
        <w:t>1993</w:t>
      </w:r>
      <w:r w:rsidRPr="00BF3E1C">
        <w:rPr>
          <w:rFonts w:ascii="Times New Roman" w:hAnsi="Times New Roman" w:cs="Times New Roman"/>
        </w:rPr>
        <w:tab/>
        <w:t xml:space="preserve">Quarry Creek: Excavation, Analysis, and Prospect of a Kansas City Hopewell site, Fort Leavenworth, Kansas.  </w:t>
      </w:r>
      <w:r w:rsidRPr="00BF3E1C">
        <w:rPr>
          <w:rFonts w:ascii="Times New Roman" w:hAnsi="Times New Roman" w:cs="Times New Roman"/>
          <w:i/>
        </w:rPr>
        <w:t>University of Kansas, Museum of Anthropology, Project Report Series</w:t>
      </w:r>
      <w:r w:rsidRPr="00BF3E1C">
        <w:rPr>
          <w:rFonts w:ascii="Times New Roman" w:hAnsi="Times New Roman" w:cs="Times New Roman"/>
        </w:rPr>
        <w:t>, No. 80. Report submitted to the Kansas City District, US Army Corps of Engineers, Kansas City, Missouri.</w:t>
      </w:r>
    </w:p>
    <w:p w14:paraId="724A5389" w14:textId="77777777" w:rsidR="00816171" w:rsidRDefault="00816171" w:rsidP="00816171">
      <w:pPr>
        <w:rPr>
          <w:rFonts w:ascii="Times New Roman" w:hAnsi="Times New Roman" w:cs="Times New Roman"/>
        </w:rPr>
      </w:pPr>
    </w:p>
    <w:p w14:paraId="2A889B90" w14:textId="6EF2C3B1" w:rsidR="00816171" w:rsidRPr="00BF3E1C" w:rsidRDefault="00816171" w:rsidP="00816171">
      <w:pPr>
        <w:ind w:left="720" w:hanging="720"/>
        <w:rPr>
          <w:rFonts w:ascii="Times New Roman" w:hAnsi="Times New Roman" w:cs="Times New Roman"/>
        </w:rPr>
      </w:pPr>
      <w:r w:rsidRPr="00BF3E1C">
        <w:rPr>
          <w:rFonts w:ascii="Times New Roman" w:hAnsi="Times New Roman" w:cs="Times New Roman"/>
        </w:rPr>
        <w:t>Peterson, John K, editor</w:t>
      </w:r>
    </w:p>
    <w:p w14:paraId="27A4507B" w14:textId="630B4191" w:rsidR="00816171" w:rsidRDefault="00816171" w:rsidP="00816171">
      <w:pPr>
        <w:ind w:left="720" w:hanging="720"/>
        <w:rPr>
          <w:rFonts w:ascii="Times New Roman" w:hAnsi="Times New Roman" w:cs="Times New Roman"/>
        </w:rPr>
      </w:pPr>
      <w:r w:rsidRPr="00BF3E1C">
        <w:rPr>
          <w:rFonts w:ascii="Times New Roman" w:hAnsi="Times New Roman" w:cs="Times New Roman"/>
        </w:rPr>
        <w:t>2009</w:t>
      </w:r>
      <w:r w:rsidRPr="00BF3E1C">
        <w:rPr>
          <w:rFonts w:ascii="Times New Roman" w:hAnsi="Times New Roman" w:cs="Times New Roman"/>
        </w:rPr>
        <w:tab/>
      </w:r>
      <w:r w:rsidRPr="00BF3E1C">
        <w:rPr>
          <w:rFonts w:ascii="Times New Roman" w:hAnsi="Times New Roman" w:cs="Times New Roman"/>
          <w:i/>
          <w:iCs/>
        </w:rPr>
        <w:t>Excavations at Sibley Bluff Top (23JS266): A Multiple Component Site at the Fort Osage National Historic Landmark, Jackson County, Missouri</w:t>
      </w:r>
      <w:r w:rsidRPr="00BF3E1C">
        <w:rPr>
          <w:rFonts w:ascii="Times New Roman" w:hAnsi="Times New Roman" w:cs="Times New Roman"/>
        </w:rPr>
        <w:t xml:space="preserve">.  Report submitted to Jackson County Parks and Recreation. </w:t>
      </w:r>
    </w:p>
    <w:p w14:paraId="41DF551B" w14:textId="2FD0C932" w:rsidR="002B6AB3" w:rsidRDefault="002B6AB3" w:rsidP="00816171">
      <w:pPr>
        <w:ind w:left="720" w:hanging="720"/>
        <w:rPr>
          <w:rFonts w:ascii="Times New Roman" w:hAnsi="Times New Roman" w:cs="Times New Roman"/>
        </w:rPr>
      </w:pPr>
    </w:p>
    <w:p w14:paraId="1C9D237F" w14:textId="77777777" w:rsidR="002B6AB3" w:rsidRDefault="002B6AB3" w:rsidP="002B6AB3">
      <w:pPr>
        <w:ind w:left="720" w:hanging="720"/>
        <w:rPr>
          <w:rFonts w:ascii="Times New Roman" w:hAnsi="Times New Roman" w:cs="Times New Roman"/>
        </w:rPr>
      </w:pPr>
      <w:r>
        <w:rPr>
          <w:rFonts w:ascii="Times New Roman" w:hAnsi="Times New Roman" w:cs="Times New Roman"/>
        </w:rPr>
        <w:t>Reimer, Paula, W. Austin, E. Bard, A. Bayliss, P. Blackwell, C. Brock Ramsey, M. Butzin, H. Cheng, R. Edwards, M. Friedrich, P. Grootes, T. Guidlerson, I. Hajdas, T. Heaton, A. Hogg, K. Hüghen, B. Kromer, S. Manning, R. Muscheler, J. Palmer, C. Pearson, J. van der Plicht, R. Reimer, D. Richards, E. Scott, J. Southon, C. Turney, L. Wacker, F. Adolphi, U. Büntgen, M. Capano, S. Fahrni, A. Fogtmann-Schulz, R. Friedrich, P. Köhler, S. Kudsk, F. Miyake, J. Olsen, F. Reinig, M. Sakamoto, A. Sookdeo, and S. Talamo</w:t>
      </w:r>
    </w:p>
    <w:p w14:paraId="536773CF" w14:textId="77777777" w:rsidR="002B6AB3" w:rsidRDefault="002B6AB3" w:rsidP="002B6AB3">
      <w:pPr>
        <w:ind w:left="720" w:hanging="720"/>
        <w:rPr>
          <w:rFonts w:ascii="Times New Roman" w:hAnsi="Times New Roman" w:cs="Times New Roman"/>
        </w:rPr>
      </w:pPr>
      <w:r>
        <w:rPr>
          <w:rFonts w:ascii="Times New Roman" w:hAnsi="Times New Roman" w:cs="Times New Roman"/>
        </w:rPr>
        <w:t>2020</w:t>
      </w:r>
      <w:r>
        <w:rPr>
          <w:rFonts w:ascii="Times New Roman" w:hAnsi="Times New Roman" w:cs="Times New Roman"/>
        </w:rPr>
        <w:tab/>
        <w:t xml:space="preserve">The Intcal20 Northern Hemisphere radiocarbon age calibration curve (0–55kBP). </w:t>
      </w:r>
      <w:r w:rsidRPr="000279F9">
        <w:rPr>
          <w:rFonts w:ascii="Times New Roman" w:hAnsi="Times New Roman" w:cs="Times New Roman"/>
          <w:i/>
          <w:iCs/>
        </w:rPr>
        <w:t>Radiocarbon</w:t>
      </w:r>
      <w:r>
        <w:rPr>
          <w:rFonts w:ascii="Times New Roman" w:hAnsi="Times New Roman" w:cs="Times New Roman"/>
        </w:rPr>
        <w:t xml:space="preserve"> 62</w:t>
      </w:r>
    </w:p>
    <w:p w14:paraId="77C35B94" w14:textId="77777777" w:rsidR="002B6AB3" w:rsidRDefault="002B6AB3" w:rsidP="00816171">
      <w:pPr>
        <w:ind w:left="720" w:hanging="720"/>
        <w:rPr>
          <w:rFonts w:ascii="Times New Roman" w:hAnsi="Times New Roman" w:cs="Times New Roman"/>
        </w:rPr>
      </w:pPr>
    </w:p>
    <w:p w14:paraId="36A31C7C" w14:textId="77777777" w:rsidR="00816171" w:rsidRDefault="00816171" w:rsidP="003A029A">
      <w:pPr>
        <w:ind w:left="720" w:hanging="720"/>
        <w:rPr>
          <w:rFonts w:ascii="Times New Roman" w:hAnsi="Times New Roman" w:cs="Times New Roman"/>
        </w:rPr>
      </w:pPr>
    </w:p>
    <w:p w14:paraId="44EFF545" w14:textId="65B04710" w:rsidR="003A029A" w:rsidRPr="00BF3E1C" w:rsidRDefault="003A029A" w:rsidP="003A029A">
      <w:pPr>
        <w:ind w:left="720" w:hanging="720"/>
        <w:rPr>
          <w:rFonts w:ascii="Times New Roman" w:hAnsi="Times New Roman" w:cs="Times New Roman"/>
        </w:rPr>
      </w:pPr>
      <w:r w:rsidRPr="00EC18F0">
        <w:rPr>
          <w:rFonts w:ascii="Times New Roman" w:hAnsi="Times New Roman" w:cs="Times New Roman"/>
        </w:rPr>
        <w:t>Waggoner</w:t>
      </w:r>
      <w:r w:rsidRPr="00BF3E1C">
        <w:rPr>
          <w:rFonts w:ascii="Times New Roman" w:hAnsi="Times New Roman" w:cs="Times New Roman"/>
        </w:rPr>
        <w:t>, Tricia and Robert Hoard</w:t>
      </w:r>
    </w:p>
    <w:p w14:paraId="44A13EB8" w14:textId="77777777" w:rsidR="003A029A" w:rsidRPr="00BF3E1C" w:rsidRDefault="003A029A" w:rsidP="003A029A">
      <w:pPr>
        <w:ind w:left="720" w:hanging="720"/>
        <w:rPr>
          <w:rFonts w:ascii="Times New Roman" w:hAnsi="Times New Roman" w:cs="Times New Roman"/>
        </w:rPr>
      </w:pPr>
      <w:r w:rsidRPr="00BF3E1C">
        <w:rPr>
          <w:rFonts w:ascii="Times New Roman" w:hAnsi="Times New Roman" w:cs="Times New Roman"/>
        </w:rPr>
        <w:lastRenderedPageBreak/>
        <w:t>2008</w:t>
      </w:r>
      <w:r w:rsidRPr="00BF3E1C">
        <w:rPr>
          <w:rFonts w:ascii="Times New Roman" w:hAnsi="Times New Roman" w:cs="Times New Roman"/>
        </w:rPr>
        <w:tab/>
      </w:r>
      <w:r w:rsidRPr="00BF3E1C">
        <w:rPr>
          <w:rFonts w:ascii="Times New Roman" w:hAnsi="Times New Roman" w:cs="Times New Roman"/>
          <w:i/>
        </w:rPr>
        <w:t>Salvage Excavations of Archaeological Material from Archaeological Site 14LN344, Linn County, Kansas</w:t>
      </w:r>
      <w:r w:rsidRPr="00BF3E1C">
        <w:rPr>
          <w:rFonts w:ascii="Times New Roman" w:hAnsi="Times New Roman" w:cs="Times New Roman"/>
        </w:rPr>
        <w:t>.  Report submitted to the Kansas Department of Transportation by the Kansas State Historical Society, Cultural Resources Division, Topeka, Kansas.</w:t>
      </w:r>
    </w:p>
    <w:p w14:paraId="0178AF14" w14:textId="77777777" w:rsidR="005B6BDA" w:rsidRDefault="00376A71"/>
    <w:sectPr w:rsidR="005B6B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9A"/>
    <w:rsid w:val="0002455D"/>
    <w:rsid w:val="002B6AB3"/>
    <w:rsid w:val="00376A71"/>
    <w:rsid w:val="003A029A"/>
    <w:rsid w:val="007F5AC1"/>
    <w:rsid w:val="00816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57D410"/>
  <w15:chartTrackingRefBased/>
  <w15:docId w15:val="{089413E1-6EE5-204F-9F2F-FAB77619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29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380</Words>
  <Characters>2080</Characters>
  <Application>Microsoft Office Word</Application>
  <DocSecurity>0</DocSecurity>
  <Lines>33</Lines>
  <Paragraphs>5</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Mary J.</dc:creator>
  <cp:keywords/>
  <dc:description/>
  <cp:lastModifiedBy>Adair, Mary J.</cp:lastModifiedBy>
  <cp:revision>4</cp:revision>
  <dcterms:created xsi:type="dcterms:W3CDTF">2021-10-14T19:44:00Z</dcterms:created>
  <dcterms:modified xsi:type="dcterms:W3CDTF">2021-10-20T19:25:00Z</dcterms:modified>
</cp:coreProperties>
</file>