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FB" w:rsidRPr="00BF1BE6" w:rsidRDefault="00FB22FB" w:rsidP="00FB22FB">
      <w:pPr>
        <w:rPr>
          <w:rFonts w:ascii="Times New Roman" w:hAnsi="Times New Roman"/>
          <w:b/>
          <w:sz w:val="22"/>
          <w:szCs w:val="22"/>
        </w:rPr>
      </w:pPr>
      <w:r w:rsidRPr="00BF1BE6">
        <w:rPr>
          <w:rFonts w:ascii="Times New Roman" w:hAnsi="Times New Roman"/>
          <w:b/>
          <w:sz w:val="22"/>
          <w:szCs w:val="22"/>
        </w:rPr>
        <w:t>The Effectiveness of Probiotics on Length of Illness in Healthy Children and Adults who Develop Common Acute Respiratory Infectious Conditions: A Systematic Review and Meta-Analysis</w:t>
      </w:r>
    </w:p>
    <w:p w:rsidR="00FB22FB" w:rsidRPr="00BF1BE6" w:rsidRDefault="00FB22FB" w:rsidP="00FB22FB">
      <w:pPr>
        <w:rPr>
          <w:rFonts w:ascii="Times New Roman" w:hAnsi="Times New Roman"/>
          <w:sz w:val="22"/>
          <w:szCs w:val="22"/>
        </w:rPr>
      </w:pPr>
    </w:p>
    <w:p w:rsidR="00FB22FB" w:rsidRPr="00BF1BE6" w:rsidRDefault="00FB22FB" w:rsidP="00FB22FB">
      <w:pPr>
        <w:rPr>
          <w:rFonts w:ascii="Times New Roman" w:hAnsi="Times New Roman"/>
          <w:sz w:val="22"/>
          <w:szCs w:val="22"/>
        </w:rPr>
      </w:pPr>
      <w:r w:rsidRPr="00BF1BE6">
        <w:rPr>
          <w:rFonts w:ascii="Times New Roman" w:hAnsi="Times New Roman"/>
          <w:sz w:val="22"/>
          <w:szCs w:val="22"/>
        </w:rPr>
        <w:t>Sarah King, Julie Glanville, Mary Ellen Sanders, Anita Fitzgerald, Danielle Varley</w:t>
      </w:r>
    </w:p>
    <w:p w:rsidR="00FB22FB" w:rsidRPr="00BF1BE6" w:rsidRDefault="00FB22FB" w:rsidP="00FB22FB">
      <w:pPr>
        <w:rPr>
          <w:rFonts w:ascii="Times New Roman" w:hAnsi="Times New Roman"/>
          <w:sz w:val="22"/>
          <w:szCs w:val="22"/>
        </w:rPr>
      </w:pPr>
    </w:p>
    <w:p w:rsidR="00FB22FB" w:rsidRPr="00BF1BE6" w:rsidRDefault="00FB22FB" w:rsidP="00FB22FB">
      <w:pPr>
        <w:rPr>
          <w:rFonts w:ascii="Times New Roman" w:hAnsi="Times New Roman"/>
          <w:sz w:val="22"/>
          <w:szCs w:val="22"/>
        </w:rPr>
      </w:pPr>
      <w:r w:rsidRPr="00BF1BE6">
        <w:rPr>
          <w:rFonts w:ascii="Times New Roman" w:hAnsi="Times New Roman"/>
          <w:sz w:val="22"/>
          <w:szCs w:val="22"/>
        </w:rPr>
        <w:t>Supplementary file 2: details of the included studies</w:t>
      </w:r>
    </w:p>
    <w:p w:rsidR="00FB22FB" w:rsidRPr="00BF1BE6" w:rsidRDefault="00FB22FB" w:rsidP="00FB22FB">
      <w:pPr>
        <w:spacing w:line="360" w:lineRule="auto"/>
        <w:rPr>
          <w:rFonts w:ascii="Times New Roman" w:hAnsi="Times New Roman"/>
          <w:b/>
          <w:sz w:val="22"/>
          <w:szCs w:val="22"/>
        </w:rPr>
      </w:pPr>
    </w:p>
    <w:p w:rsidR="004C08A7" w:rsidRDefault="004C08A7">
      <w:pPr>
        <w:spacing w:after="200" w:line="276" w:lineRule="auto"/>
        <w:rPr>
          <w:rFonts w:ascii="Times New Roman" w:hAnsi="Times New Roman"/>
          <w:b/>
          <w:sz w:val="22"/>
          <w:szCs w:val="22"/>
        </w:rPr>
      </w:pPr>
      <w:r>
        <w:rPr>
          <w:rFonts w:ascii="Times New Roman" w:hAnsi="Times New Roman"/>
          <w:b/>
          <w:sz w:val="22"/>
          <w:szCs w:val="22"/>
        </w:rPr>
        <w:br w:type="page"/>
      </w:r>
    </w:p>
    <w:p w:rsidR="00222F4F" w:rsidRPr="00BF1BE6" w:rsidRDefault="00FB22FB" w:rsidP="00222F4F">
      <w:pPr>
        <w:spacing w:line="360" w:lineRule="auto"/>
        <w:rPr>
          <w:rFonts w:ascii="Times New Roman" w:hAnsi="Times New Roman"/>
          <w:b/>
          <w:sz w:val="22"/>
          <w:szCs w:val="22"/>
        </w:rPr>
      </w:pPr>
      <w:r w:rsidRPr="00BF1BE6">
        <w:rPr>
          <w:rFonts w:ascii="Times New Roman" w:hAnsi="Times New Roman"/>
          <w:b/>
          <w:sz w:val="22"/>
          <w:szCs w:val="22"/>
        </w:rPr>
        <w:lastRenderedPageBreak/>
        <w:t>Table 1: Study participants, condition investigated, details of the intervention and comparator and numbers randomised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5"/>
        <w:gridCol w:w="2659"/>
        <w:gridCol w:w="1840"/>
        <w:gridCol w:w="2551"/>
        <w:gridCol w:w="1627"/>
        <w:gridCol w:w="2421"/>
        <w:gridCol w:w="1511"/>
      </w:tblGrid>
      <w:tr w:rsidR="00FB22FB" w:rsidRPr="00280891" w:rsidTr="00280891">
        <w:trPr>
          <w:cantSplit/>
          <w:trHeight w:val="339"/>
          <w:tblHeader/>
        </w:trPr>
        <w:tc>
          <w:tcPr>
            <w:tcW w:w="2139" w:type="pct"/>
            <w:gridSpan w:val="3"/>
            <w:vAlign w:val="center"/>
          </w:tcPr>
          <w:p w:rsidR="00FB22FB" w:rsidRPr="00280891" w:rsidRDefault="00FB22FB" w:rsidP="00280891">
            <w:pPr>
              <w:pStyle w:val="TableText"/>
              <w:spacing w:after="0"/>
              <w:jc w:val="center"/>
              <w:rPr>
                <w:rFonts w:ascii="Times New Roman" w:hAnsi="Times New Roman"/>
                <w:b/>
                <w:color w:val="000000"/>
                <w:sz w:val="22"/>
                <w:szCs w:val="22"/>
              </w:rPr>
            </w:pPr>
          </w:p>
        </w:tc>
        <w:tc>
          <w:tcPr>
            <w:tcW w:w="1474" w:type="pct"/>
            <w:gridSpan w:val="2"/>
            <w:vAlign w:val="center"/>
          </w:tcPr>
          <w:p w:rsidR="00FB22FB" w:rsidRPr="00280891" w:rsidRDefault="00FB22FB" w:rsidP="00280891">
            <w:pPr>
              <w:pStyle w:val="TableText"/>
              <w:spacing w:after="0"/>
              <w:jc w:val="center"/>
              <w:rPr>
                <w:rFonts w:ascii="Times New Roman" w:hAnsi="Times New Roman"/>
                <w:b/>
                <w:sz w:val="22"/>
                <w:szCs w:val="22"/>
              </w:rPr>
            </w:pPr>
            <w:r w:rsidRPr="00280891">
              <w:rPr>
                <w:rFonts w:ascii="Times New Roman" w:hAnsi="Times New Roman"/>
                <w:b/>
                <w:sz w:val="22"/>
                <w:szCs w:val="22"/>
              </w:rPr>
              <w:t>Intervention</w:t>
            </w:r>
          </w:p>
        </w:tc>
        <w:tc>
          <w:tcPr>
            <w:tcW w:w="1387" w:type="pct"/>
            <w:gridSpan w:val="2"/>
            <w:vAlign w:val="center"/>
          </w:tcPr>
          <w:p w:rsidR="00FB22FB" w:rsidRPr="00280891" w:rsidRDefault="00FB22FB" w:rsidP="00280891">
            <w:pPr>
              <w:pStyle w:val="TableText"/>
              <w:spacing w:after="0"/>
              <w:jc w:val="center"/>
              <w:rPr>
                <w:rFonts w:ascii="Times New Roman" w:hAnsi="Times New Roman"/>
                <w:b/>
                <w:sz w:val="22"/>
                <w:szCs w:val="22"/>
              </w:rPr>
            </w:pPr>
            <w:r w:rsidRPr="00280891">
              <w:rPr>
                <w:rFonts w:ascii="Times New Roman" w:hAnsi="Times New Roman"/>
                <w:b/>
                <w:sz w:val="22"/>
                <w:szCs w:val="22"/>
              </w:rPr>
              <w:t>Comparator</w:t>
            </w:r>
          </w:p>
        </w:tc>
      </w:tr>
      <w:tr w:rsidR="00FB22FB" w:rsidRPr="00280891" w:rsidTr="00280891">
        <w:trPr>
          <w:cantSplit/>
          <w:trHeight w:val="1037"/>
          <w:tblHeader/>
        </w:trPr>
        <w:tc>
          <w:tcPr>
            <w:tcW w:w="552" w:type="pct"/>
            <w:vAlign w:val="center"/>
          </w:tcPr>
          <w:p w:rsidR="00FB22FB" w:rsidRPr="00280891" w:rsidRDefault="00FB22FB" w:rsidP="00280891">
            <w:pPr>
              <w:pStyle w:val="TableText"/>
              <w:spacing w:after="0"/>
              <w:jc w:val="left"/>
              <w:rPr>
                <w:rFonts w:ascii="Times New Roman" w:hAnsi="Times New Roman"/>
                <w:b/>
                <w:sz w:val="22"/>
                <w:szCs w:val="22"/>
              </w:rPr>
            </w:pPr>
            <w:r w:rsidRPr="00280891">
              <w:rPr>
                <w:rFonts w:ascii="Times New Roman" w:hAnsi="Times New Roman"/>
                <w:b/>
                <w:sz w:val="22"/>
                <w:szCs w:val="22"/>
              </w:rPr>
              <w:t>Study</w:t>
            </w:r>
            <w:r w:rsidR="00280891" w:rsidRPr="00280891">
              <w:rPr>
                <w:rFonts w:ascii="Times New Roman" w:hAnsi="Times New Roman"/>
                <w:b/>
                <w:sz w:val="22"/>
                <w:szCs w:val="22"/>
              </w:rPr>
              <w:t xml:space="preserve"> </w:t>
            </w:r>
            <w:r w:rsidRPr="00280891">
              <w:rPr>
                <w:rFonts w:ascii="Times New Roman" w:hAnsi="Times New Roman"/>
                <w:b/>
                <w:sz w:val="22"/>
                <w:szCs w:val="22"/>
              </w:rPr>
              <w:t>and</w:t>
            </w:r>
            <w:r w:rsidR="00280891" w:rsidRPr="00280891">
              <w:rPr>
                <w:rFonts w:ascii="Times New Roman" w:hAnsi="Times New Roman"/>
                <w:b/>
                <w:sz w:val="22"/>
                <w:szCs w:val="22"/>
              </w:rPr>
              <w:t xml:space="preserve"> </w:t>
            </w:r>
            <w:r w:rsidRPr="00280891">
              <w:rPr>
                <w:rFonts w:ascii="Times New Roman" w:hAnsi="Times New Roman"/>
                <w:b/>
                <w:sz w:val="22"/>
                <w:szCs w:val="22"/>
              </w:rPr>
              <w:t>country of study</w:t>
            </w:r>
          </w:p>
        </w:tc>
        <w:tc>
          <w:tcPr>
            <w:tcW w:w="938" w:type="pct"/>
            <w:vAlign w:val="center"/>
          </w:tcPr>
          <w:p w:rsidR="00FB22FB" w:rsidRPr="00280891" w:rsidRDefault="00FB22FB" w:rsidP="00280891">
            <w:pPr>
              <w:pStyle w:val="TableText"/>
              <w:spacing w:after="0"/>
              <w:jc w:val="center"/>
              <w:rPr>
                <w:rFonts w:ascii="Times New Roman" w:hAnsi="Times New Roman"/>
                <w:b/>
                <w:color w:val="000000"/>
                <w:sz w:val="22"/>
                <w:szCs w:val="22"/>
              </w:rPr>
            </w:pPr>
            <w:r w:rsidRPr="00280891">
              <w:rPr>
                <w:rFonts w:ascii="Times New Roman" w:hAnsi="Times New Roman"/>
                <w:b/>
                <w:color w:val="000000"/>
                <w:sz w:val="22"/>
                <w:szCs w:val="22"/>
              </w:rPr>
              <w:t>Population group</w:t>
            </w:r>
          </w:p>
        </w:tc>
        <w:tc>
          <w:tcPr>
            <w:tcW w:w="649" w:type="pct"/>
            <w:vAlign w:val="center"/>
          </w:tcPr>
          <w:p w:rsidR="00FB22FB" w:rsidRPr="00280891" w:rsidRDefault="00FB22FB" w:rsidP="00280891">
            <w:pPr>
              <w:pStyle w:val="TableText"/>
              <w:spacing w:after="0"/>
              <w:jc w:val="center"/>
              <w:rPr>
                <w:rFonts w:ascii="Times New Roman" w:hAnsi="Times New Roman"/>
                <w:b/>
                <w:color w:val="000000"/>
                <w:sz w:val="22"/>
                <w:szCs w:val="22"/>
              </w:rPr>
            </w:pPr>
            <w:r w:rsidRPr="00280891">
              <w:rPr>
                <w:rFonts w:ascii="Times New Roman" w:hAnsi="Times New Roman"/>
                <w:b/>
                <w:color w:val="000000"/>
                <w:sz w:val="22"/>
                <w:szCs w:val="22"/>
              </w:rPr>
              <w:t>Condition</w:t>
            </w:r>
          </w:p>
        </w:tc>
        <w:tc>
          <w:tcPr>
            <w:tcW w:w="900" w:type="pct"/>
            <w:vAlign w:val="center"/>
          </w:tcPr>
          <w:p w:rsidR="00FB22FB" w:rsidRPr="00280891" w:rsidRDefault="00FB22FB" w:rsidP="00280891">
            <w:pPr>
              <w:pStyle w:val="TableText"/>
              <w:spacing w:after="0"/>
              <w:jc w:val="center"/>
              <w:rPr>
                <w:rFonts w:ascii="Times New Roman" w:hAnsi="Times New Roman"/>
                <w:b/>
                <w:color w:val="000000"/>
                <w:sz w:val="22"/>
                <w:szCs w:val="22"/>
              </w:rPr>
            </w:pPr>
            <w:r w:rsidRPr="00280891">
              <w:rPr>
                <w:rFonts w:ascii="Times New Roman" w:hAnsi="Times New Roman"/>
                <w:b/>
                <w:color w:val="000000"/>
                <w:sz w:val="22"/>
                <w:szCs w:val="22"/>
              </w:rPr>
              <w:t>Detail(s)</w:t>
            </w:r>
          </w:p>
        </w:tc>
        <w:tc>
          <w:tcPr>
            <w:tcW w:w="574" w:type="pct"/>
            <w:vAlign w:val="center"/>
          </w:tcPr>
          <w:p w:rsidR="00FB22FB" w:rsidRPr="00280891" w:rsidRDefault="00FB22FB" w:rsidP="00280891">
            <w:pPr>
              <w:pStyle w:val="TableText"/>
              <w:spacing w:after="0"/>
              <w:jc w:val="center"/>
              <w:rPr>
                <w:rFonts w:ascii="Times New Roman" w:hAnsi="Times New Roman"/>
                <w:b/>
                <w:sz w:val="22"/>
                <w:szCs w:val="22"/>
              </w:rPr>
            </w:pPr>
            <w:r w:rsidRPr="00280891">
              <w:rPr>
                <w:rFonts w:ascii="Times New Roman" w:hAnsi="Times New Roman"/>
                <w:b/>
                <w:sz w:val="22"/>
                <w:szCs w:val="22"/>
              </w:rPr>
              <w:t>Number randomised (included in the analysis)</w:t>
            </w:r>
          </w:p>
        </w:tc>
        <w:tc>
          <w:tcPr>
            <w:tcW w:w="854" w:type="pct"/>
            <w:vAlign w:val="center"/>
          </w:tcPr>
          <w:p w:rsidR="00FB22FB" w:rsidRPr="00280891" w:rsidRDefault="00FB22FB" w:rsidP="00280891">
            <w:pPr>
              <w:pStyle w:val="TableText"/>
              <w:spacing w:after="0"/>
              <w:jc w:val="center"/>
              <w:rPr>
                <w:rFonts w:ascii="Times New Roman" w:hAnsi="Times New Roman"/>
                <w:b/>
                <w:color w:val="000000"/>
                <w:sz w:val="22"/>
                <w:szCs w:val="22"/>
              </w:rPr>
            </w:pPr>
            <w:r w:rsidRPr="00280891">
              <w:rPr>
                <w:rFonts w:ascii="Times New Roman" w:hAnsi="Times New Roman"/>
                <w:b/>
                <w:color w:val="000000"/>
                <w:sz w:val="22"/>
                <w:szCs w:val="22"/>
              </w:rPr>
              <w:t>Details</w:t>
            </w:r>
          </w:p>
        </w:tc>
        <w:tc>
          <w:tcPr>
            <w:tcW w:w="533" w:type="pct"/>
            <w:vAlign w:val="center"/>
          </w:tcPr>
          <w:p w:rsidR="00FB22FB" w:rsidRPr="00280891" w:rsidRDefault="00FB22FB" w:rsidP="00280891">
            <w:pPr>
              <w:pStyle w:val="TableText"/>
              <w:spacing w:after="0"/>
              <w:jc w:val="center"/>
              <w:rPr>
                <w:rFonts w:ascii="Times New Roman" w:hAnsi="Times New Roman"/>
                <w:b/>
                <w:sz w:val="22"/>
                <w:szCs w:val="22"/>
              </w:rPr>
            </w:pPr>
            <w:r w:rsidRPr="00280891">
              <w:rPr>
                <w:rFonts w:ascii="Times New Roman" w:hAnsi="Times New Roman"/>
                <w:b/>
                <w:sz w:val="22"/>
                <w:szCs w:val="22"/>
              </w:rPr>
              <w:t>Number randomised (included in the analysis)</w:t>
            </w:r>
          </w:p>
        </w:tc>
      </w:tr>
      <w:tr w:rsidR="00FB22FB" w:rsidRPr="00280891" w:rsidTr="00280891">
        <w:trPr>
          <w:trHeight w:val="1051"/>
        </w:trPr>
        <w:tc>
          <w:tcPr>
            <w:tcW w:w="552" w:type="pct"/>
            <w:vAlign w:val="center"/>
          </w:tcPr>
          <w:p w:rsidR="00FB22FB" w:rsidRPr="00280891" w:rsidRDefault="00FB22FB" w:rsidP="00280891">
            <w:pPr>
              <w:pStyle w:val="TableText"/>
              <w:spacing w:after="0"/>
              <w:jc w:val="left"/>
              <w:rPr>
                <w:rFonts w:ascii="Times New Roman" w:hAnsi="Times New Roman"/>
                <w:sz w:val="22"/>
                <w:szCs w:val="22"/>
              </w:rPr>
            </w:pPr>
            <w:r w:rsidRPr="00280891">
              <w:rPr>
                <w:rFonts w:ascii="Times New Roman" w:hAnsi="Times New Roman"/>
                <w:sz w:val="22"/>
                <w:szCs w:val="22"/>
              </w:rPr>
              <w:t>Bentley 2008 (unpublished)</w:t>
            </w:r>
          </w:p>
          <w:p w:rsidR="00FB22FB" w:rsidRPr="00280891" w:rsidRDefault="00FB22FB" w:rsidP="00280891">
            <w:pPr>
              <w:pStyle w:val="TableText"/>
              <w:spacing w:after="0"/>
              <w:jc w:val="left"/>
              <w:rPr>
                <w:rFonts w:ascii="Times New Roman" w:hAnsi="Times New Roman"/>
                <w:sz w:val="22"/>
                <w:szCs w:val="22"/>
              </w:rPr>
            </w:pPr>
            <w:r w:rsidRPr="00280891">
              <w:rPr>
                <w:rFonts w:ascii="Times New Roman" w:hAnsi="Times New Roman"/>
                <w:sz w:val="22"/>
                <w:szCs w:val="22"/>
                <w:lang w:eastAsia="en-GB"/>
              </w:rPr>
              <w:t>Germany</w:t>
            </w:r>
          </w:p>
        </w:tc>
        <w:tc>
          <w:tcPr>
            <w:tcW w:w="938"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Adults at increased risk of infection (at least 2 episodes in the previous 6 months)</w:t>
            </w:r>
          </w:p>
        </w:tc>
        <w:tc>
          <w:tcPr>
            <w:tcW w:w="649" w:type="pct"/>
            <w:vAlign w:val="center"/>
          </w:tcPr>
          <w:p w:rsidR="00FB22FB" w:rsidRPr="00280891" w:rsidRDefault="00FB22FB"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bCs/>
                <w:color w:val="000000"/>
                <w:sz w:val="22"/>
                <w:szCs w:val="22"/>
              </w:rPr>
              <w:t>Common cold</w:t>
            </w:r>
          </w:p>
        </w:tc>
        <w:tc>
          <w:tcPr>
            <w:tcW w:w="900" w:type="pct"/>
            <w:vAlign w:val="center"/>
          </w:tcPr>
          <w:p w:rsidR="00FB22FB" w:rsidRPr="00280891" w:rsidRDefault="00FB22FB" w:rsidP="00280891">
            <w:pPr>
              <w:pStyle w:val="TableText"/>
              <w:spacing w:after="0"/>
              <w:jc w:val="center"/>
              <w:rPr>
                <w:rFonts w:ascii="Times New Roman" w:hAnsi="Times New Roman"/>
                <w:b/>
                <w:sz w:val="22"/>
                <w:szCs w:val="22"/>
              </w:rPr>
            </w:pPr>
            <w:r w:rsidRPr="00280891">
              <w:rPr>
                <w:rFonts w:ascii="Times New Roman" w:hAnsi="Times New Roman"/>
                <w:sz w:val="22"/>
                <w:szCs w:val="22"/>
              </w:rPr>
              <w:t xml:space="preserve">L. </w:t>
            </w:r>
            <w:proofErr w:type="spellStart"/>
            <w:r w:rsidRPr="00280891">
              <w:rPr>
                <w:rFonts w:ascii="Times New Roman" w:hAnsi="Times New Roman"/>
                <w:sz w:val="22"/>
                <w:szCs w:val="22"/>
              </w:rPr>
              <w:t>plantarum</w:t>
            </w:r>
            <w:proofErr w:type="spellEnd"/>
            <w:r w:rsidRPr="00280891">
              <w:rPr>
                <w:rFonts w:ascii="Times New Roman" w:hAnsi="Times New Roman"/>
                <w:sz w:val="22"/>
                <w:szCs w:val="22"/>
              </w:rPr>
              <w:t xml:space="preserve"> </w:t>
            </w:r>
            <w:proofErr w:type="spellStart"/>
            <w:r w:rsidRPr="00280891">
              <w:rPr>
                <w:rFonts w:ascii="Times New Roman" w:hAnsi="Times New Roman"/>
                <w:sz w:val="22"/>
                <w:szCs w:val="22"/>
              </w:rPr>
              <w:t>HEAL9</w:t>
            </w:r>
            <w:proofErr w:type="spellEnd"/>
            <w:r w:rsidRPr="00280891">
              <w:rPr>
                <w:rFonts w:ascii="Times New Roman" w:hAnsi="Times New Roman"/>
                <w:sz w:val="22"/>
                <w:szCs w:val="22"/>
              </w:rPr>
              <w:t xml:space="preserve">, L.  </w:t>
            </w:r>
            <w:proofErr w:type="spellStart"/>
            <w:r w:rsidRPr="00280891">
              <w:rPr>
                <w:rFonts w:ascii="Times New Roman" w:hAnsi="Times New Roman"/>
                <w:sz w:val="22"/>
                <w:szCs w:val="22"/>
              </w:rPr>
              <w:t>paracasei</w:t>
            </w:r>
            <w:proofErr w:type="spellEnd"/>
            <w:r w:rsidRPr="00280891">
              <w:rPr>
                <w:rFonts w:ascii="Times New Roman" w:hAnsi="Times New Roman"/>
                <w:sz w:val="22"/>
                <w:szCs w:val="22"/>
              </w:rPr>
              <w:t xml:space="preserve"> 8700:2 in </w:t>
            </w:r>
            <w:proofErr w:type="spellStart"/>
            <w:r w:rsidRPr="00280891">
              <w:rPr>
                <w:rFonts w:ascii="Times New Roman" w:hAnsi="Times New Roman"/>
                <w:sz w:val="22"/>
                <w:szCs w:val="22"/>
              </w:rPr>
              <w:t>maltodextrin</w:t>
            </w:r>
            <w:proofErr w:type="spellEnd"/>
          </w:p>
        </w:tc>
        <w:tc>
          <w:tcPr>
            <w:tcW w:w="57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155 (146)</w:t>
            </w:r>
          </w:p>
        </w:tc>
        <w:tc>
          <w:tcPr>
            <w:tcW w:w="85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 xml:space="preserve">Placebo: sachet containing </w:t>
            </w:r>
            <w:proofErr w:type="spellStart"/>
            <w:r w:rsidRPr="00280891">
              <w:rPr>
                <w:rFonts w:ascii="Times New Roman" w:hAnsi="Times New Roman"/>
                <w:sz w:val="22"/>
                <w:szCs w:val="22"/>
              </w:rPr>
              <w:t>maltodextrin</w:t>
            </w:r>
            <w:proofErr w:type="spellEnd"/>
            <w:r w:rsidRPr="00280891">
              <w:rPr>
                <w:rFonts w:ascii="Times New Roman" w:hAnsi="Times New Roman"/>
                <w:sz w:val="22"/>
                <w:szCs w:val="22"/>
              </w:rPr>
              <w:t xml:space="preserve"> without living cultures</w:t>
            </w:r>
          </w:p>
        </w:tc>
        <w:tc>
          <w:tcPr>
            <w:tcW w:w="533"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155 (138)</w:t>
            </w:r>
          </w:p>
        </w:tc>
      </w:tr>
      <w:tr w:rsidR="00FB22FB" w:rsidRPr="00280891" w:rsidTr="00280891">
        <w:trPr>
          <w:trHeight w:val="926"/>
        </w:trPr>
        <w:tc>
          <w:tcPr>
            <w:tcW w:w="552" w:type="pct"/>
            <w:vAlign w:val="center"/>
          </w:tcPr>
          <w:p w:rsidR="00FB22FB" w:rsidRPr="00280891" w:rsidRDefault="00FB22FB" w:rsidP="00280891">
            <w:pPr>
              <w:pStyle w:val="TableText"/>
              <w:spacing w:after="0"/>
              <w:jc w:val="left"/>
              <w:rPr>
                <w:rFonts w:ascii="Times New Roman" w:hAnsi="Times New Roman"/>
                <w:sz w:val="22"/>
                <w:szCs w:val="22"/>
                <w:lang w:eastAsia="en-GB"/>
              </w:rPr>
            </w:pPr>
            <w:r w:rsidRPr="00280891">
              <w:rPr>
                <w:rFonts w:ascii="Times New Roman" w:hAnsi="Times New Roman"/>
                <w:sz w:val="22"/>
                <w:szCs w:val="22"/>
                <w:lang w:eastAsia="en-GB"/>
              </w:rPr>
              <w:t>Berggren 2011</w:t>
            </w:r>
          </w:p>
          <w:p w:rsidR="00FB22FB" w:rsidRPr="00280891" w:rsidRDefault="00FB22FB" w:rsidP="00280891">
            <w:pPr>
              <w:pStyle w:val="TableText"/>
              <w:spacing w:after="0"/>
              <w:jc w:val="left"/>
              <w:rPr>
                <w:rFonts w:ascii="Times New Roman" w:hAnsi="Times New Roman"/>
                <w:sz w:val="22"/>
                <w:szCs w:val="22"/>
              </w:rPr>
            </w:pPr>
            <w:r w:rsidRPr="00280891">
              <w:rPr>
                <w:rFonts w:ascii="Times New Roman" w:hAnsi="Times New Roman"/>
                <w:color w:val="000000"/>
                <w:sz w:val="22"/>
                <w:szCs w:val="22"/>
                <w:lang w:eastAsia="en-GB"/>
              </w:rPr>
              <w:t>Sweden</w:t>
            </w:r>
          </w:p>
        </w:tc>
        <w:tc>
          <w:tcPr>
            <w:tcW w:w="938"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Healthy adults aged 18–65 years</w:t>
            </w:r>
          </w:p>
        </w:tc>
        <w:tc>
          <w:tcPr>
            <w:tcW w:w="649" w:type="pct"/>
            <w:vAlign w:val="center"/>
          </w:tcPr>
          <w:p w:rsidR="00FB22FB" w:rsidRPr="00280891" w:rsidRDefault="00FB22FB"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bCs/>
                <w:color w:val="000000"/>
                <w:sz w:val="22"/>
                <w:szCs w:val="22"/>
              </w:rPr>
              <w:t>Common cold</w:t>
            </w:r>
          </w:p>
        </w:tc>
        <w:tc>
          <w:tcPr>
            <w:tcW w:w="900"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L. </w:t>
            </w:r>
            <w:proofErr w:type="spellStart"/>
            <w:r w:rsidRPr="00280891">
              <w:rPr>
                <w:rFonts w:ascii="Times New Roman" w:hAnsi="Times New Roman"/>
                <w:sz w:val="22"/>
                <w:szCs w:val="22"/>
              </w:rPr>
              <w:t>plantarum</w:t>
            </w:r>
            <w:proofErr w:type="spellEnd"/>
            <w:r w:rsidRPr="00280891">
              <w:rPr>
                <w:rFonts w:ascii="Times New Roman" w:hAnsi="Times New Roman"/>
                <w:sz w:val="22"/>
                <w:szCs w:val="22"/>
              </w:rPr>
              <w:t xml:space="preserve"> </w:t>
            </w:r>
            <w:proofErr w:type="spellStart"/>
            <w:r w:rsidRPr="00280891">
              <w:rPr>
                <w:rFonts w:ascii="Times New Roman" w:hAnsi="Times New Roman"/>
                <w:sz w:val="22"/>
                <w:szCs w:val="22"/>
              </w:rPr>
              <w:t>HEAL9</w:t>
            </w:r>
            <w:proofErr w:type="spellEnd"/>
            <w:r w:rsidRPr="00280891">
              <w:rPr>
                <w:rFonts w:ascii="Times New Roman" w:hAnsi="Times New Roman"/>
                <w:sz w:val="22"/>
                <w:szCs w:val="22"/>
              </w:rPr>
              <w:t xml:space="preserve">, L.  </w:t>
            </w:r>
            <w:proofErr w:type="spellStart"/>
            <w:r w:rsidRPr="00280891">
              <w:rPr>
                <w:rFonts w:ascii="Times New Roman" w:hAnsi="Times New Roman"/>
                <w:sz w:val="22"/>
                <w:szCs w:val="22"/>
              </w:rPr>
              <w:t>paracasei</w:t>
            </w:r>
            <w:proofErr w:type="spellEnd"/>
            <w:r w:rsidRPr="00280891">
              <w:rPr>
                <w:rFonts w:ascii="Times New Roman" w:hAnsi="Times New Roman"/>
                <w:sz w:val="22"/>
                <w:szCs w:val="22"/>
              </w:rPr>
              <w:t xml:space="preserve"> 8700:2  in </w:t>
            </w:r>
            <w:proofErr w:type="spellStart"/>
            <w:r w:rsidRPr="00280891">
              <w:rPr>
                <w:rFonts w:ascii="Times New Roman" w:hAnsi="Times New Roman"/>
                <w:sz w:val="22"/>
                <w:szCs w:val="22"/>
              </w:rPr>
              <w:t>maltodextrin</w:t>
            </w:r>
            <w:proofErr w:type="spellEnd"/>
          </w:p>
        </w:tc>
        <w:tc>
          <w:tcPr>
            <w:tcW w:w="57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159 (137)</w:t>
            </w:r>
          </w:p>
        </w:tc>
        <w:tc>
          <w:tcPr>
            <w:tcW w:w="85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 xml:space="preserve">Placebo: sachet containing </w:t>
            </w:r>
            <w:proofErr w:type="spellStart"/>
            <w:r w:rsidRPr="00280891">
              <w:rPr>
                <w:rFonts w:ascii="Times New Roman" w:hAnsi="Times New Roman"/>
                <w:sz w:val="22"/>
                <w:szCs w:val="22"/>
              </w:rPr>
              <w:t>maltodextrin</w:t>
            </w:r>
            <w:proofErr w:type="spellEnd"/>
            <w:r w:rsidRPr="00280891">
              <w:rPr>
                <w:rFonts w:ascii="Times New Roman" w:hAnsi="Times New Roman"/>
                <w:sz w:val="22"/>
                <w:szCs w:val="22"/>
              </w:rPr>
              <w:t xml:space="preserve"> without living cultures</w:t>
            </w:r>
          </w:p>
        </w:tc>
        <w:tc>
          <w:tcPr>
            <w:tcW w:w="533"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159 (135)</w:t>
            </w:r>
          </w:p>
        </w:tc>
      </w:tr>
      <w:tr w:rsidR="00FB22FB" w:rsidRPr="00280891" w:rsidTr="00280891">
        <w:trPr>
          <w:trHeight w:val="716"/>
        </w:trPr>
        <w:tc>
          <w:tcPr>
            <w:tcW w:w="552" w:type="pct"/>
            <w:vAlign w:val="center"/>
          </w:tcPr>
          <w:p w:rsidR="00FB22FB" w:rsidRPr="00280891" w:rsidRDefault="00FB22FB" w:rsidP="00280891">
            <w:pPr>
              <w:pStyle w:val="TableText"/>
              <w:spacing w:after="0"/>
              <w:jc w:val="left"/>
              <w:rPr>
                <w:rFonts w:ascii="Times New Roman" w:hAnsi="Times New Roman"/>
                <w:sz w:val="22"/>
                <w:szCs w:val="22"/>
              </w:rPr>
            </w:pPr>
            <w:proofErr w:type="spellStart"/>
            <w:r w:rsidRPr="00280891">
              <w:rPr>
                <w:rFonts w:ascii="Times New Roman" w:hAnsi="Times New Roman"/>
                <w:sz w:val="22"/>
                <w:szCs w:val="22"/>
              </w:rPr>
              <w:t>Cáceres</w:t>
            </w:r>
            <w:proofErr w:type="spellEnd"/>
            <w:r w:rsidRPr="00280891">
              <w:rPr>
                <w:rFonts w:ascii="Times New Roman" w:hAnsi="Times New Roman"/>
                <w:sz w:val="22"/>
                <w:szCs w:val="22"/>
              </w:rPr>
              <w:t xml:space="preserve"> 2010</w:t>
            </w:r>
          </w:p>
          <w:p w:rsidR="00FB22FB" w:rsidRPr="00280891" w:rsidRDefault="00FB22FB" w:rsidP="00280891">
            <w:pPr>
              <w:pStyle w:val="TableText"/>
              <w:spacing w:after="0"/>
              <w:jc w:val="left"/>
              <w:rPr>
                <w:rFonts w:ascii="Times New Roman" w:hAnsi="Times New Roman"/>
                <w:sz w:val="22"/>
                <w:szCs w:val="22"/>
              </w:rPr>
            </w:pPr>
            <w:r w:rsidRPr="00280891">
              <w:rPr>
                <w:rFonts w:ascii="Times New Roman" w:hAnsi="Times New Roman"/>
                <w:sz w:val="22"/>
                <w:szCs w:val="22"/>
              </w:rPr>
              <w:t>Chile</w:t>
            </w:r>
          </w:p>
        </w:tc>
        <w:tc>
          <w:tcPr>
            <w:tcW w:w="938"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Children (1 to 5 years of age) attending day care centres</w:t>
            </w:r>
          </w:p>
        </w:tc>
        <w:tc>
          <w:tcPr>
            <w:tcW w:w="649" w:type="pct"/>
            <w:vAlign w:val="center"/>
          </w:tcPr>
          <w:p w:rsidR="00FB22FB" w:rsidRPr="00280891" w:rsidRDefault="00FB22FB"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bCs/>
                <w:color w:val="000000"/>
                <w:sz w:val="22"/>
                <w:szCs w:val="22"/>
              </w:rPr>
              <w:t>Acute respiratory tract infections</w:t>
            </w:r>
          </w:p>
        </w:tc>
        <w:tc>
          <w:tcPr>
            <w:tcW w:w="900" w:type="pct"/>
            <w:vAlign w:val="center"/>
          </w:tcPr>
          <w:p w:rsidR="00FB22FB" w:rsidRPr="00280891" w:rsidRDefault="00FB22FB" w:rsidP="00280891">
            <w:pPr>
              <w:pStyle w:val="TableText"/>
              <w:spacing w:after="0"/>
              <w:jc w:val="center"/>
              <w:rPr>
                <w:rFonts w:ascii="Times New Roman" w:hAnsi="Times New Roman"/>
                <w:color w:val="000000"/>
                <w:sz w:val="22"/>
                <w:szCs w:val="22"/>
              </w:rPr>
            </w:pPr>
            <w:r w:rsidRPr="00280891">
              <w:rPr>
                <w:rFonts w:ascii="Times New Roman" w:hAnsi="Times New Roman"/>
                <w:color w:val="000000"/>
                <w:sz w:val="22"/>
                <w:szCs w:val="22"/>
              </w:rPr>
              <w:t xml:space="preserve">L.  </w:t>
            </w:r>
            <w:proofErr w:type="spellStart"/>
            <w:r w:rsidRPr="00280891">
              <w:rPr>
                <w:rFonts w:ascii="Times New Roman" w:hAnsi="Times New Roman"/>
                <w:color w:val="000000"/>
                <w:sz w:val="22"/>
                <w:szCs w:val="22"/>
              </w:rPr>
              <w:t>rhamnosus</w:t>
            </w:r>
            <w:proofErr w:type="spellEnd"/>
            <w:r w:rsidRPr="00280891">
              <w:rPr>
                <w:rFonts w:ascii="Times New Roman" w:hAnsi="Times New Roman"/>
                <w:color w:val="000000"/>
                <w:sz w:val="22"/>
                <w:szCs w:val="22"/>
              </w:rPr>
              <w:t xml:space="preserve"> </w:t>
            </w:r>
            <w:proofErr w:type="spellStart"/>
            <w:r w:rsidRPr="00280891">
              <w:rPr>
                <w:rFonts w:ascii="Times New Roman" w:hAnsi="Times New Roman"/>
                <w:color w:val="000000"/>
                <w:sz w:val="22"/>
                <w:szCs w:val="22"/>
              </w:rPr>
              <w:t>HN001</w:t>
            </w:r>
            <w:proofErr w:type="spellEnd"/>
          </w:p>
        </w:tc>
        <w:tc>
          <w:tcPr>
            <w:tcW w:w="57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203 (170)</w:t>
            </w:r>
          </w:p>
        </w:tc>
        <w:tc>
          <w:tcPr>
            <w:tcW w:w="85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color w:val="000000"/>
                <w:sz w:val="22"/>
                <w:szCs w:val="22"/>
              </w:rPr>
              <w:t>Placebo: milk product with no probiotic</w:t>
            </w:r>
          </w:p>
        </w:tc>
        <w:tc>
          <w:tcPr>
            <w:tcW w:w="533"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195 (179)</w:t>
            </w:r>
          </w:p>
        </w:tc>
      </w:tr>
      <w:tr w:rsidR="00FB22FB" w:rsidRPr="00280891" w:rsidTr="00280891">
        <w:trPr>
          <w:trHeight w:val="359"/>
        </w:trPr>
        <w:tc>
          <w:tcPr>
            <w:tcW w:w="552" w:type="pct"/>
            <w:vAlign w:val="center"/>
          </w:tcPr>
          <w:p w:rsidR="00FB22FB" w:rsidRPr="00280891" w:rsidRDefault="00FB22FB" w:rsidP="00280891">
            <w:pPr>
              <w:pStyle w:val="TableText"/>
              <w:spacing w:after="0"/>
              <w:jc w:val="left"/>
              <w:rPr>
                <w:rFonts w:ascii="Times New Roman" w:hAnsi="Times New Roman"/>
                <w:sz w:val="22"/>
                <w:szCs w:val="22"/>
                <w:lang w:eastAsia="en-GB"/>
              </w:rPr>
            </w:pPr>
            <w:r w:rsidRPr="00280891">
              <w:rPr>
                <w:rFonts w:ascii="Times New Roman" w:hAnsi="Times New Roman"/>
                <w:sz w:val="22"/>
                <w:szCs w:val="22"/>
                <w:lang w:eastAsia="en-GB"/>
              </w:rPr>
              <w:t>Cazzola 2010</w:t>
            </w:r>
          </w:p>
          <w:p w:rsidR="00FB22FB" w:rsidRPr="00280891" w:rsidRDefault="00FB22FB" w:rsidP="00280891">
            <w:pPr>
              <w:pStyle w:val="TableText"/>
              <w:spacing w:after="0"/>
              <w:jc w:val="left"/>
              <w:rPr>
                <w:rFonts w:ascii="Times New Roman" w:hAnsi="Times New Roman"/>
                <w:sz w:val="22"/>
                <w:szCs w:val="22"/>
              </w:rPr>
            </w:pPr>
            <w:r w:rsidRPr="00280891">
              <w:rPr>
                <w:rFonts w:ascii="Times New Roman" w:hAnsi="Times New Roman"/>
                <w:sz w:val="22"/>
                <w:szCs w:val="22"/>
                <w:lang w:eastAsia="en-GB"/>
              </w:rPr>
              <w:t>France</w:t>
            </w:r>
          </w:p>
        </w:tc>
        <w:tc>
          <w:tcPr>
            <w:tcW w:w="938"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Children (3-7 years) attending school</w:t>
            </w:r>
          </w:p>
        </w:tc>
        <w:tc>
          <w:tcPr>
            <w:tcW w:w="649" w:type="pct"/>
            <w:vAlign w:val="center"/>
          </w:tcPr>
          <w:p w:rsidR="00FB22FB" w:rsidRPr="00280891" w:rsidRDefault="00FB22FB"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bCs/>
                <w:color w:val="000000"/>
                <w:sz w:val="22"/>
                <w:szCs w:val="22"/>
              </w:rPr>
              <w:t>Common winter diseases (URTI, LRTI, and gastrointestinal tract infections)</w:t>
            </w:r>
          </w:p>
        </w:tc>
        <w:tc>
          <w:tcPr>
            <w:tcW w:w="900"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 xml:space="preserve">L. </w:t>
            </w:r>
            <w:proofErr w:type="spellStart"/>
            <w:r w:rsidRPr="00280891">
              <w:rPr>
                <w:rFonts w:ascii="Times New Roman" w:hAnsi="Times New Roman"/>
                <w:sz w:val="22"/>
                <w:szCs w:val="22"/>
              </w:rPr>
              <w:t>helveticus</w:t>
            </w:r>
            <w:proofErr w:type="spellEnd"/>
            <w:r w:rsidRPr="00280891">
              <w:rPr>
                <w:rFonts w:ascii="Times New Roman" w:hAnsi="Times New Roman"/>
                <w:sz w:val="22"/>
                <w:szCs w:val="22"/>
              </w:rPr>
              <w:t xml:space="preserve"> </w:t>
            </w:r>
            <w:proofErr w:type="spellStart"/>
            <w:r w:rsidRPr="00280891">
              <w:rPr>
                <w:rFonts w:ascii="Times New Roman" w:hAnsi="Times New Roman"/>
                <w:sz w:val="22"/>
                <w:szCs w:val="22"/>
              </w:rPr>
              <w:t>R0052</w:t>
            </w:r>
            <w:proofErr w:type="spellEnd"/>
            <w:r w:rsidRPr="00280891">
              <w:rPr>
                <w:rFonts w:ascii="Times New Roman" w:hAnsi="Times New Roman"/>
                <w:sz w:val="22"/>
                <w:szCs w:val="22"/>
              </w:rPr>
              <w:t xml:space="preserve">, B.  </w:t>
            </w:r>
            <w:proofErr w:type="spellStart"/>
            <w:proofErr w:type="gramStart"/>
            <w:r w:rsidRPr="00280891">
              <w:rPr>
                <w:rFonts w:ascii="Times New Roman" w:hAnsi="Times New Roman"/>
                <w:sz w:val="22"/>
                <w:szCs w:val="22"/>
              </w:rPr>
              <w:t>infantis</w:t>
            </w:r>
            <w:proofErr w:type="spellEnd"/>
            <w:proofErr w:type="gramEnd"/>
            <w:r w:rsidRPr="00280891">
              <w:rPr>
                <w:rFonts w:ascii="Times New Roman" w:hAnsi="Times New Roman"/>
                <w:sz w:val="22"/>
                <w:szCs w:val="22"/>
              </w:rPr>
              <w:t xml:space="preserve"> </w:t>
            </w:r>
            <w:proofErr w:type="spellStart"/>
            <w:r w:rsidRPr="00280891">
              <w:rPr>
                <w:rFonts w:ascii="Times New Roman" w:hAnsi="Times New Roman"/>
                <w:sz w:val="22"/>
                <w:szCs w:val="22"/>
              </w:rPr>
              <w:t>R0033</w:t>
            </w:r>
            <w:proofErr w:type="spellEnd"/>
            <w:r w:rsidRPr="00280891">
              <w:rPr>
                <w:rFonts w:ascii="Times New Roman" w:hAnsi="Times New Roman"/>
                <w:sz w:val="22"/>
                <w:szCs w:val="22"/>
              </w:rPr>
              <w:t xml:space="preserve">, B.  </w:t>
            </w:r>
            <w:proofErr w:type="spellStart"/>
            <w:r w:rsidRPr="00280891">
              <w:rPr>
                <w:rFonts w:ascii="Times New Roman" w:hAnsi="Times New Roman"/>
                <w:sz w:val="22"/>
                <w:szCs w:val="22"/>
              </w:rPr>
              <w:t>bifidum</w:t>
            </w:r>
            <w:proofErr w:type="spellEnd"/>
            <w:r w:rsidRPr="00280891">
              <w:rPr>
                <w:rFonts w:ascii="Times New Roman" w:hAnsi="Times New Roman"/>
                <w:sz w:val="22"/>
                <w:szCs w:val="22"/>
              </w:rPr>
              <w:t xml:space="preserve"> </w:t>
            </w:r>
            <w:proofErr w:type="spellStart"/>
            <w:r w:rsidRPr="00280891">
              <w:rPr>
                <w:rFonts w:ascii="Times New Roman" w:hAnsi="Times New Roman"/>
                <w:sz w:val="22"/>
                <w:szCs w:val="22"/>
              </w:rPr>
              <w:t>R0071</w:t>
            </w:r>
            <w:proofErr w:type="spellEnd"/>
            <w:r w:rsidRPr="00280891">
              <w:rPr>
                <w:rFonts w:ascii="Times New Roman" w:hAnsi="Times New Roman"/>
                <w:sz w:val="22"/>
                <w:szCs w:val="22"/>
              </w:rPr>
              <w:t xml:space="preserve"> bacteria</w:t>
            </w:r>
          </w:p>
        </w:tc>
        <w:tc>
          <w:tcPr>
            <w:tcW w:w="57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52 (62)</w:t>
            </w:r>
          </w:p>
        </w:tc>
        <w:tc>
          <w:tcPr>
            <w:tcW w:w="854"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Placebo: contained only common excipients</w:t>
            </w:r>
          </w:p>
        </w:tc>
        <w:tc>
          <w:tcPr>
            <w:tcW w:w="533"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73 (50)</w:t>
            </w:r>
          </w:p>
        </w:tc>
      </w:tr>
      <w:tr w:rsidR="00FB22FB" w:rsidRPr="00280891" w:rsidTr="00280891">
        <w:trPr>
          <w:trHeight w:val="333"/>
        </w:trPr>
        <w:tc>
          <w:tcPr>
            <w:tcW w:w="552" w:type="pct"/>
            <w:vAlign w:val="center"/>
          </w:tcPr>
          <w:p w:rsidR="00FB22FB" w:rsidRPr="00280891" w:rsidRDefault="00FB22FB" w:rsidP="00280891">
            <w:pPr>
              <w:pStyle w:val="TableText"/>
              <w:spacing w:after="0"/>
              <w:jc w:val="left"/>
              <w:rPr>
                <w:rFonts w:ascii="Times New Roman" w:hAnsi="Times New Roman"/>
                <w:sz w:val="22"/>
                <w:szCs w:val="22"/>
                <w:lang w:eastAsia="en-GB"/>
              </w:rPr>
            </w:pPr>
            <w:r w:rsidRPr="00280891">
              <w:rPr>
                <w:rFonts w:ascii="Times New Roman" w:hAnsi="Times New Roman"/>
                <w:sz w:val="22"/>
                <w:szCs w:val="22"/>
                <w:lang w:eastAsia="en-GB"/>
              </w:rPr>
              <w:t xml:space="preserve">de </w:t>
            </w:r>
            <w:proofErr w:type="spellStart"/>
            <w:r w:rsidRPr="00280891">
              <w:rPr>
                <w:rFonts w:ascii="Times New Roman" w:hAnsi="Times New Roman"/>
                <w:sz w:val="22"/>
                <w:szCs w:val="22"/>
                <w:lang w:eastAsia="en-GB"/>
              </w:rPr>
              <w:t>Vrese</w:t>
            </w:r>
            <w:proofErr w:type="spellEnd"/>
            <w:r w:rsidRPr="00280891">
              <w:rPr>
                <w:rFonts w:ascii="Times New Roman" w:hAnsi="Times New Roman"/>
                <w:sz w:val="22"/>
                <w:szCs w:val="22"/>
                <w:lang w:eastAsia="en-GB"/>
              </w:rPr>
              <w:t xml:space="preserve"> 2005</w:t>
            </w:r>
          </w:p>
          <w:p w:rsidR="00FB22FB" w:rsidRPr="00280891" w:rsidRDefault="00FB22FB" w:rsidP="00280891">
            <w:pPr>
              <w:pStyle w:val="TableText"/>
              <w:spacing w:after="0"/>
              <w:jc w:val="left"/>
              <w:rPr>
                <w:rFonts w:ascii="Times New Roman" w:hAnsi="Times New Roman"/>
                <w:sz w:val="22"/>
                <w:szCs w:val="22"/>
              </w:rPr>
            </w:pPr>
            <w:r w:rsidRPr="00280891">
              <w:rPr>
                <w:rFonts w:ascii="Times New Roman" w:hAnsi="Times New Roman"/>
                <w:sz w:val="22"/>
                <w:szCs w:val="22"/>
                <w:lang w:eastAsia="en-GB"/>
              </w:rPr>
              <w:t>Germany</w:t>
            </w:r>
          </w:p>
        </w:tc>
        <w:tc>
          <w:tcPr>
            <w:tcW w:w="938"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Healthy adults (aged 18–67)</w:t>
            </w:r>
          </w:p>
        </w:tc>
        <w:tc>
          <w:tcPr>
            <w:tcW w:w="649" w:type="pct"/>
            <w:vAlign w:val="center"/>
          </w:tcPr>
          <w:p w:rsidR="00FB22FB" w:rsidRPr="00280891" w:rsidRDefault="00FB22FB"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sz w:val="22"/>
                <w:szCs w:val="22"/>
              </w:rPr>
              <w:t>Common cold</w:t>
            </w:r>
          </w:p>
        </w:tc>
        <w:tc>
          <w:tcPr>
            <w:tcW w:w="900" w:type="pct"/>
            <w:vAlign w:val="center"/>
          </w:tcPr>
          <w:p w:rsidR="00FB22FB"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L. </w:t>
            </w:r>
            <w:proofErr w:type="spellStart"/>
            <w:r w:rsidRPr="00280891">
              <w:rPr>
                <w:rFonts w:ascii="Times New Roman" w:hAnsi="Times New Roman"/>
                <w:sz w:val="22"/>
                <w:szCs w:val="22"/>
              </w:rPr>
              <w:t>gasseri</w:t>
            </w:r>
            <w:proofErr w:type="spellEnd"/>
            <w:r w:rsidRPr="00280891">
              <w:rPr>
                <w:rFonts w:ascii="Times New Roman" w:hAnsi="Times New Roman"/>
                <w:sz w:val="22"/>
                <w:szCs w:val="22"/>
              </w:rPr>
              <w:t xml:space="preserve"> PA 16/8, B.  </w:t>
            </w:r>
            <w:proofErr w:type="spellStart"/>
            <w:proofErr w:type="gramStart"/>
            <w:r w:rsidRPr="00280891">
              <w:rPr>
                <w:rFonts w:ascii="Times New Roman" w:hAnsi="Times New Roman"/>
                <w:sz w:val="22"/>
                <w:szCs w:val="22"/>
              </w:rPr>
              <w:t>longum</w:t>
            </w:r>
            <w:proofErr w:type="spellEnd"/>
            <w:proofErr w:type="gramEnd"/>
            <w:r w:rsidRPr="00280891">
              <w:rPr>
                <w:rFonts w:ascii="Times New Roman" w:hAnsi="Times New Roman"/>
                <w:sz w:val="22"/>
                <w:szCs w:val="22"/>
              </w:rPr>
              <w:t xml:space="preserve"> </w:t>
            </w:r>
            <w:proofErr w:type="spellStart"/>
            <w:r w:rsidRPr="00280891">
              <w:rPr>
                <w:rFonts w:ascii="Times New Roman" w:hAnsi="Times New Roman"/>
                <w:sz w:val="22"/>
                <w:szCs w:val="22"/>
              </w:rPr>
              <w:t>SP</w:t>
            </w:r>
            <w:proofErr w:type="spellEnd"/>
            <w:r w:rsidRPr="00280891">
              <w:rPr>
                <w:rFonts w:ascii="Times New Roman" w:hAnsi="Times New Roman"/>
                <w:sz w:val="22"/>
                <w:szCs w:val="22"/>
              </w:rPr>
              <w:t xml:space="preserve"> 07/3, B.  </w:t>
            </w:r>
            <w:proofErr w:type="spellStart"/>
            <w:r w:rsidRPr="00280891">
              <w:rPr>
                <w:rFonts w:ascii="Times New Roman" w:hAnsi="Times New Roman"/>
                <w:sz w:val="22"/>
                <w:szCs w:val="22"/>
              </w:rPr>
              <w:t>bifidum</w:t>
            </w:r>
            <w:proofErr w:type="spellEnd"/>
            <w:r w:rsidRPr="00280891">
              <w:rPr>
                <w:rFonts w:ascii="Times New Roman" w:hAnsi="Times New Roman"/>
                <w:sz w:val="22"/>
                <w:szCs w:val="22"/>
              </w:rPr>
              <w:t xml:space="preserve"> MF 20/5</w:t>
            </w:r>
          </w:p>
          <w:p w:rsidR="004C08A7" w:rsidRPr="00280891" w:rsidRDefault="004C08A7" w:rsidP="00280891">
            <w:pPr>
              <w:pStyle w:val="TableText"/>
              <w:spacing w:after="0"/>
              <w:jc w:val="center"/>
              <w:rPr>
                <w:rFonts w:ascii="Times New Roman" w:hAnsi="Times New Roman"/>
                <w:sz w:val="22"/>
                <w:szCs w:val="22"/>
              </w:rPr>
            </w:pPr>
          </w:p>
        </w:tc>
        <w:tc>
          <w:tcPr>
            <w:tcW w:w="574"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238 (225)</w:t>
            </w:r>
          </w:p>
        </w:tc>
        <w:tc>
          <w:tcPr>
            <w:tcW w:w="854"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Placebo: vitamin mineral preparation without probiotic</w:t>
            </w:r>
          </w:p>
        </w:tc>
        <w:tc>
          <w:tcPr>
            <w:tcW w:w="533"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bCs/>
                <w:color w:val="000000"/>
                <w:sz w:val="22"/>
                <w:szCs w:val="22"/>
              </w:rPr>
              <w:t>241 (229)</w:t>
            </w:r>
          </w:p>
        </w:tc>
      </w:tr>
      <w:tr w:rsidR="00FB22FB" w:rsidRPr="00280891" w:rsidTr="00280891">
        <w:trPr>
          <w:trHeight w:val="600"/>
        </w:trPr>
        <w:tc>
          <w:tcPr>
            <w:tcW w:w="552" w:type="pct"/>
            <w:vAlign w:val="center"/>
          </w:tcPr>
          <w:p w:rsidR="00FB22FB" w:rsidRPr="00280891" w:rsidRDefault="00FB22FB" w:rsidP="00280891">
            <w:pPr>
              <w:pStyle w:val="TableText"/>
              <w:spacing w:after="0"/>
              <w:jc w:val="left"/>
              <w:rPr>
                <w:rFonts w:ascii="Times New Roman" w:hAnsi="Times New Roman"/>
                <w:sz w:val="22"/>
                <w:szCs w:val="22"/>
              </w:rPr>
            </w:pPr>
            <w:proofErr w:type="spellStart"/>
            <w:r w:rsidRPr="00280891">
              <w:rPr>
                <w:rFonts w:ascii="Times New Roman" w:hAnsi="Times New Roman"/>
                <w:sz w:val="22"/>
                <w:szCs w:val="22"/>
              </w:rPr>
              <w:t>Guillemard</w:t>
            </w:r>
            <w:proofErr w:type="spellEnd"/>
            <w:r w:rsidRPr="00280891">
              <w:rPr>
                <w:rFonts w:ascii="Times New Roman" w:hAnsi="Times New Roman"/>
                <w:sz w:val="22"/>
                <w:szCs w:val="22"/>
              </w:rPr>
              <w:t xml:space="preserve">, Tanguy </w:t>
            </w:r>
            <w:r w:rsidRPr="00280891">
              <w:rPr>
                <w:rFonts w:ascii="Times New Roman" w:hAnsi="Times New Roman"/>
                <w:i/>
                <w:sz w:val="22"/>
                <w:szCs w:val="22"/>
              </w:rPr>
              <w:t xml:space="preserve">et al. </w:t>
            </w:r>
            <w:r w:rsidRPr="00280891">
              <w:rPr>
                <w:rFonts w:ascii="Times New Roman" w:hAnsi="Times New Roman"/>
                <w:sz w:val="22"/>
                <w:szCs w:val="22"/>
              </w:rPr>
              <w:t>2010</w:t>
            </w:r>
          </w:p>
          <w:p w:rsidR="00FB22FB" w:rsidRPr="00280891" w:rsidRDefault="00FB22FB" w:rsidP="00280891">
            <w:pPr>
              <w:pStyle w:val="TableText"/>
              <w:spacing w:after="0"/>
              <w:jc w:val="left"/>
              <w:rPr>
                <w:rFonts w:ascii="Times New Roman" w:hAnsi="Times New Roman"/>
                <w:sz w:val="22"/>
                <w:szCs w:val="22"/>
              </w:rPr>
            </w:pPr>
            <w:r w:rsidRPr="00280891">
              <w:rPr>
                <w:rFonts w:ascii="Times New Roman" w:hAnsi="Times New Roman"/>
                <w:sz w:val="22"/>
                <w:szCs w:val="22"/>
              </w:rPr>
              <w:t>Germany</w:t>
            </w:r>
          </w:p>
        </w:tc>
        <w:tc>
          <w:tcPr>
            <w:tcW w:w="938"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Healthy shift workers</w:t>
            </w:r>
          </w:p>
        </w:tc>
        <w:tc>
          <w:tcPr>
            <w:tcW w:w="649" w:type="pct"/>
            <w:vAlign w:val="center"/>
          </w:tcPr>
          <w:p w:rsidR="00FB22FB" w:rsidRPr="00280891" w:rsidRDefault="00FB22FB"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sz w:val="22"/>
                <w:szCs w:val="22"/>
              </w:rPr>
              <w:t xml:space="preserve">Common infectious diseases </w:t>
            </w:r>
            <w:r w:rsidRPr="00280891">
              <w:rPr>
                <w:rFonts w:ascii="Times New Roman" w:hAnsi="Times New Roman"/>
                <w:bCs/>
                <w:color w:val="000000"/>
                <w:sz w:val="22"/>
                <w:szCs w:val="22"/>
              </w:rPr>
              <w:t>(URTI, LRTI, and gastrointestinal tract infections)</w:t>
            </w:r>
          </w:p>
        </w:tc>
        <w:tc>
          <w:tcPr>
            <w:tcW w:w="900" w:type="pct"/>
            <w:vAlign w:val="center"/>
          </w:tcPr>
          <w:p w:rsidR="00FB22FB"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Actimel, L. </w:t>
            </w:r>
            <w:proofErr w:type="spellStart"/>
            <w:r w:rsidRPr="00280891">
              <w:rPr>
                <w:rFonts w:ascii="Times New Roman" w:hAnsi="Times New Roman"/>
                <w:sz w:val="22"/>
                <w:szCs w:val="22"/>
              </w:rPr>
              <w:t>paracasei</w:t>
            </w:r>
            <w:proofErr w:type="spellEnd"/>
            <w:r w:rsidRPr="00280891">
              <w:rPr>
                <w:rFonts w:ascii="Times New Roman" w:hAnsi="Times New Roman"/>
                <w:sz w:val="22"/>
                <w:szCs w:val="22"/>
              </w:rPr>
              <w:t xml:space="preserve"> subsp.  </w:t>
            </w:r>
            <w:proofErr w:type="spellStart"/>
            <w:r w:rsidRPr="00280891">
              <w:rPr>
                <w:rFonts w:ascii="Times New Roman" w:hAnsi="Times New Roman"/>
                <w:sz w:val="22"/>
                <w:szCs w:val="22"/>
              </w:rPr>
              <w:t>casei</w:t>
            </w:r>
            <w:proofErr w:type="spellEnd"/>
            <w:r w:rsidRPr="00280891">
              <w:rPr>
                <w:rFonts w:ascii="Times New Roman" w:hAnsi="Times New Roman"/>
                <w:sz w:val="22"/>
                <w:szCs w:val="22"/>
              </w:rPr>
              <w:t xml:space="preserve"> DN- 114 001  combined with S. </w:t>
            </w:r>
            <w:proofErr w:type="spellStart"/>
            <w:r w:rsidRPr="00280891">
              <w:rPr>
                <w:rFonts w:ascii="Times New Roman" w:hAnsi="Times New Roman"/>
                <w:sz w:val="22"/>
                <w:szCs w:val="22"/>
              </w:rPr>
              <w:t>thermophilus</w:t>
            </w:r>
            <w:proofErr w:type="spellEnd"/>
            <w:r w:rsidRPr="00280891">
              <w:rPr>
                <w:rFonts w:ascii="Times New Roman" w:hAnsi="Times New Roman"/>
                <w:sz w:val="22"/>
                <w:szCs w:val="22"/>
              </w:rPr>
              <w:t xml:space="preserve"> + L. </w:t>
            </w:r>
            <w:proofErr w:type="spellStart"/>
            <w:r w:rsidRPr="00280891">
              <w:rPr>
                <w:rFonts w:ascii="Times New Roman" w:hAnsi="Times New Roman"/>
                <w:sz w:val="22"/>
                <w:szCs w:val="22"/>
              </w:rPr>
              <w:t>delbrueckii</w:t>
            </w:r>
            <w:proofErr w:type="spellEnd"/>
            <w:r w:rsidRPr="00280891">
              <w:rPr>
                <w:rFonts w:ascii="Times New Roman" w:hAnsi="Times New Roman"/>
                <w:sz w:val="22"/>
                <w:szCs w:val="22"/>
              </w:rPr>
              <w:t xml:space="preserve"> subsp. </w:t>
            </w:r>
            <w:proofErr w:type="spellStart"/>
            <w:r w:rsidR="004C08A7" w:rsidRPr="00280891">
              <w:rPr>
                <w:rFonts w:ascii="Times New Roman" w:hAnsi="Times New Roman"/>
                <w:sz w:val="22"/>
                <w:szCs w:val="22"/>
              </w:rPr>
              <w:t>B</w:t>
            </w:r>
            <w:r w:rsidRPr="00280891">
              <w:rPr>
                <w:rFonts w:ascii="Times New Roman" w:hAnsi="Times New Roman"/>
                <w:sz w:val="22"/>
                <w:szCs w:val="22"/>
              </w:rPr>
              <w:t>ulgaricus</w:t>
            </w:r>
            <w:proofErr w:type="spellEnd"/>
          </w:p>
          <w:p w:rsidR="004C08A7" w:rsidRPr="00280891" w:rsidRDefault="004C08A7" w:rsidP="00280891">
            <w:pPr>
              <w:pStyle w:val="TableText"/>
              <w:spacing w:after="0"/>
              <w:jc w:val="center"/>
              <w:rPr>
                <w:rFonts w:ascii="Times New Roman" w:hAnsi="Times New Roman"/>
                <w:sz w:val="22"/>
                <w:szCs w:val="22"/>
              </w:rPr>
            </w:pPr>
          </w:p>
        </w:tc>
        <w:tc>
          <w:tcPr>
            <w:tcW w:w="574" w:type="pct"/>
            <w:vAlign w:val="center"/>
          </w:tcPr>
          <w:p w:rsidR="00FB22FB" w:rsidRPr="00280891" w:rsidRDefault="00FB22FB" w:rsidP="00280891">
            <w:pPr>
              <w:pStyle w:val="TableText"/>
              <w:spacing w:after="0"/>
              <w:jc w:val="center"/>
              <w:rPr>
                <w:rFonts w:ascii="Times New Roman" w:hAnsi="Times New Roman"/>
                <w:bCs/>
                <w:sz w:val="22"/>
                <w:szCs w:val="22"/>
              </w:rPr>
            </w:pPr>
            <w:r w:rsidRPr="00280891">
              <w:rPr>
                <w:rFonts w:ascii="Times New Roman" w:hAnsi="Times New Roman"/>
                <w:bCs/>
                <w:sz w:val="22"/>
                <w:szCs w:val="22"/>
              </w:rPr>
              <w:t>500 (500)</w:t>
            </w:r>
          </w:p>
        </w:tc>
        <w:tc>
          <w:tcPr>
            <w:tcW w:w="85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Placebo: dairy drink without active components</w:t>
            </w:r>
          </w:p>
        </w:tc>
        <w:tc>
          <w:tcPr>
            <w:tcW w:w="533" w:type="pct"/>
            <w:vAlign w:val="center"/>
          </w:tcPr>
          <w:p w:rsidR="00FB22FB" w:rsidRPr="00280891" w:rsidRDefault="00FB22FB" w:rsidP="00280891">
            <w:pPr>
              <w:pStyle w:val="TableText"/>
              <w:spacing w:after="0"/>
              <w:jc w:val="center"/>
              <w:rPr>
                <w:rFonts w:ascii="Times New Roman" w:hAnsi="Times New Roman"/>
                <w:bCs/>
                <w:sz w:val="22"/>
                <w:szCs w:val="22"/>
              </w:rPr>
            </w:pPr>
            <w:r w:rsidRPr="00280891">
              <w:rPr>
                <w:rFonts w:ascii="Times New Roman" w:hAnsi="Times New Roman"/>
                <w:bCs/>
                <w:sz w:val="22"/>
                <w:szCs w:val="22"/>
              </w:rPr>
              <w:t>500 (500)</w:t>
            </w:r>
          </w:p>
        </w:tc>
      </w:tr>
      <w:tr w:rsidR="00FB22FB" w:rsidRPr="00280891" w:rsidTr="00280891">
        <w:trPr>
          <w:trHeight w:val="600"/>
        </w:trPr>
        <w:tc>
          <w:tcPr>
            <w:tcW w:w="552" w:type="pct"/>
            <w:vAlign w:val="center"/>
          </w:tcPr>
          <w:p w:rsidR="00FB22FB" w:rsidRPr="00280891" w:rsidRDefault="00FB22FB" w:rsidP="00280891">
            <w:pPr>
              <w:pStyle w:val="TableText"/>
              <w:spacing w:after="0"/>
              <w:jc w:val="left"/>
              <w:rPr>
                <w:rFonts w:ascii="Times New Roman" w:hAnsi="Times New Roman"/>
                <w:sz w:val="22"/>
                <w:szCs w:val="22"/>
              </w:rPr>
            </w:pPr>
            <w:proofErr w:type="spellStart"/>
            <w:r w:rsidRPr="00280891">
              <w:rPr>
                <w:rFonts w:ascii="Times New Roman" w:hAnsi="Times New Roman"/>
                <w:sz w:val="22"/>
                <w:szCs w:val="22"/>
              </w:rPr>
              <w:lastRenderedPageBreak/>
              <w:t>Guillemard</w:t>
            </w:r>
            <w:proofErr w:type="spellEnd"/>
            <w:r w:rsidRPr="00280891">
              <w:rPr>
                <w:rFonts w:ascii="Times New Roman" w:hAnsi="Times New Roman"/>
                <w:sz w:val="22"/>
                <w:szCs w:val="22"/>
              </w:rPr>
              <w:t xml:space="preserve">, </w:t>
            </w:r>
            <w:proofErr w:type="spellStart"/>
            <w:r w:rsidRPr="00280891">
              <w:rPr>
                <w:rFonts w:ascii="Times New Roman" w:hAnsi="Times New Roman"/>
                <w:sz w:val="22"/>
                <w:szCs w:val="22"/>
              </w:rPr>
              <w:t>Tondu</w:t>
            </w:r>
            <w:proofErr w:type="spellEnd"/>
            <w:r w:rsidRPr="00280891">
              <w:rPr>
                <w:rFonts w:ascii="Times New Roman" w:hAnsi="Times New Roman"/>
                <w:sz w:val="22"/>
                <w:szCs w:val="22"/>
              </w:rPr>
              <w:t xml:space="preserve"> </w:t>
            </w:r>
            <w:r w:rsidRPr="00280891">
              <w:rPr>
                <w:rFonts w:ascii="Times New Roman" w:hAnsi="Times New Roman"/>
                <w:i/>
                <w:sz w:val="22"/>
                <w:szCs w:val="22"/>
              </w:rPr>
              <w:t xml:space="preserve">et al. </w:t>
            </w:r>
            <w:r w:rsidRPr="00280891">
              <w:rPr>
                <w:rFonts w:ascii="Times New Roman" w:hAnsi="Times New Roman"/>
                <w:sz w:val="22"/>
                <w:szCs w:val="22"/>
              </w:rPr>
              <w:t>2010</w:t>
            </w:r>
          </w:p>
          <w:p w:rsidR="00FB22FB" w:rsidRPr="00280891" w:rsidRDefault="00FB22FB" w:rsidP="00280891">
            <w:pPr>
              <w:pStyle w:val="TableText"/>
              <w:spacing w:after="0"/>
              <w:jc w:val="left"/>
              <w:rPr>
                <w:rFonts w:ascii="Times New Roman" w:hAnsi="Times New Roman"/>
                <w:sz w:val="22"/>
                <w:szCs w:val="22"/>
              </w:rPr>
            </w:pPr>
            <w:r w:rsidRPr="00280891">
              <w:rPr>
                <w:rFonts w:ascii="Times New Roman" w:hAnsi="Times New Roman"/>
                <w:sz w:val="22"/>
                <w:szCs w:val="22"/>
              </w:rPr>
              <w:t>France</w:t>
            </w:r>
          </w:p>
        </w:tc>
        <w:tc>
          <w:tcPr>
            <w:tcW w:w="938"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Elderly (not living in an institution)</w:t>
            </w:r>
          </w:p>
        </w:tc>
        <w:tc>
          <w:tcPr>
            <w:tcW w:w="649" w:type="pct"/>
            <w:vAlign w:val="center"/>
          </w:tcPr>
          <w:p w:rsidR="00FB22FB" w:rsidRPr="00280891" w:rsidRDefault="00FB22FB"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sz w:val="22"/>
                <w:szCs w:val="22"/>
              </w:rPr>
              <w:t>Upper respiratory tract infection</w:t>
            </w:r>
          </w:p>
        </w:tc>
        <w:tc>
          <w:tcPr>
            <w:tcW w:w="900" w:type="pct"/>
            <w:vAlign w:val="center"/>
          </w:tcPr>
          <w:p w:rsidR="00FB22FB"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Actimel, L. </w:t>
            </w:r>
            <w:proofErr w:type="spellStart"/>
            <w:r w:rsidRPr="00280891">
              <w:rPr>
                <w:rFonts w:ascii="Times New Roman" w:hAnsi="Times New Roman"/>
                <w:sz w:val="22"/>
                <w:szCs w:val="22"/>
              </w:rPr>
              <w:t>paracasei</w:t>
            </w:r>
            <w:proofErr w:type="spellEnd"/>
            <w:r w:rsidRPr="00280891">
              <w:rPr>
                <w:rFonts w:ascii="Times New Roman" w:hAnsi="Times New Roman"/>
                <w:sz w:val="22"/>
                <w:szCs w:val="22"/>
              </w:rPr>
              <w:t xml:space="preserve"> subsp.  </w:t>
            </w:r>
            <w:proofErr w:type="spellStart"/>
            <w:proofErr w:type="gramStart"/>
            <w:r w:rsidRPr="00280891">
              <w:rPr>
                <w:rFonts w:ascii="Times New Roman" w:hAnsi="Times New Roman"/>
                <w:sz w:val="22"/>
                <w:szCs w:val="22"/>
              </w:rPr>
              <w:t>casei</w:t>
            </w:r>
            <w:proofErr w:type="spellEnd"/>
            <w:proofErr w:type="gramEnd"/>
            <w:r w:rsidRPr="00280891">
              <w:rPr>
                <w:rFonts w:ascii="Times New Roman" w:hAnsi="Times New Roman"/>
                <w:sz w:val="22"/>
                <w:szCs w:val="22"/>
              </w:rPr>
              <w:t xml:space="preserve"> DN- 114 001 combined with S.  </w:t>
            </w:r>
            <w:proofErr w:type="spellStart"/>
            <w:proofErr w:type="gramStart"/>
            <w:r w:rsidRPr="00280891">
              <w:rPr>
                <w:rFonts w:ascii="Times New Roman" w:hAnsi="Times New Roman"/>
                <w:sz w:val="22"/>
                <w:szCs w:val="22"/>
              </w:rPr>
              <w:t>thermophilus</w:t>
            </w:r>
            <w:proofErr w:type="spellEnd"/>
            <w:proofErr w:type="gramEnd"/>
            <w:r w:rsidRPr="00280891">
              <w:rPr>
                <w:rFonts w:ascii="Times New Roman" w:hAnsi="Times New Roman"/>
                <w:sz w:val="22"/>
                <w:szCs w:val="22"/>
              </w:rPr>
              <w:t xml:space="preserve"> + L.  </w:t>
            </w:r>
            <w:proofErr w:type="spellStart"/>
            <w:proofErr w:type="gramStart"/>
            <w:r w:rsidRPr="00280891">
              <w:rPr>
                <w:rFonts w:ascii="Times New Roman" w:hAnsi="Times New Roman"/>
                <w:sz w:val="22"/>
                <w:szCs w:val="22"/>
              </w:rPr>
              <w:t>delbrueckii</w:t>
            </w:r>
            <w:proofErr w:type="spellEnd"/>
            <w:proofErr w:type="gramEnd"/>
            <w:r w:rsidRPr="00280891">
              <w:rPr>
                <w:rFonts w:ascii="Times New Roman" w:hAnsi="Times New Roman"/>
                <w:sz w:val="22"/>
                <w:szCs w:val="22"/>
              </w:rPr>
              <w:t xml:space="preserve"> subsp.  </w:t>
            </w:r>
            <w:proofErr w:type="spellStart"/>
            <w:r w:rsidR="004C08A7" w:rsidRPr="00280891">
              <w:rPr>
                <w:rFonts w:ascii="Times New Roman" w:hAnsi="Times New Roman"/>
                <w:sz w:val="22"/>
                <w:szCs w:val="22"/>
              </w:rPr>
              <w:t>B</w:t>
            </w:r>
            <w:r w:rsidRPr="00280891">
              <w:rPr>
                <w:rFonts w:ascii="Times New Roman" w:hAnsi="Times New Roman"/>
                <w:sz w:val="22"/>
                <w:szCs w:val="22"/>
              </w:rPr>
              <w:t>ulgaricus</w:t>
            </w:r>
            <w:proofErr w:type="spellEnd"/>
          </w:p>
          <w:p w:rsidR="004C08A7" w:rsidRPr="00280891" w:rsidRDefault="004C08A7" w:rsidP="00280891">
            <w:pPr>
              <w:pStyle w:val="TableText"/>
              <w:spacing w:after="0"/>
              <w:jc w:val="center"/>
              <w:rPr>
                <w:rFonts w:ascii="Times New Roman" w:hAnsi="Times New Roman"/>
                <w:sz w:val="22"/>
                <w:szCs w:val="22"/>
              </w:rPr>
            </w:pPr>
          </w:p>
        </w:tc>
        <w:tc>
          <w:tcPr>
            <w:tcW w:w="57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537 (535)</w:t>
            </w:r>
          </w:p>
        </w:tc>
        <w:tc>
          <w:tcPr>
            <w:tcW w:w="85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Placebo: dairy drink without the active components</w:t>
            </w:r>
          </w:p>
        </w:tc>
        <w:tc>
          <w:tcPr>
            <w:tcW w:w="533"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535 (535)</w:t>
            </w:r>
          </w:p>
        </w:tc>
      </w:tr>
      <w:tr w:rsidR="00FB22FB" w:rsidRPr="00280891" w:rsidTr="00280891">
        <w:trPr>
          <w:trHeight w:val="261"/>
        </w:trPr>
        <w:tc>
          <w:tcPr>
            <w:tcW w:w="552" w:type="pct"/>
            <w:vAlign w:val="center"/>
          </w:tcPr>
          <w:p w:rsidR="00FB22FB" w:rsidRPr="00280891" w:rsidRDefault="00FB22FB" w:rsidP="00280891">
            <w:pPr>
              <w:pStyle w:val="TableText"/>
              <w:spacing w:after="0"/>
              <w:jc w:val="left"/>
              <w:rPr>
                <w:rFonts w:ascii="Times New Roman" w:hAnsi="Times New Roman"/>
                <w:sz w:val="22"/>
                <w:szCs w:val="22"/>
                <w:lang w:eastAsia="en-GB"/>
              </w:rPr>
            </w:pPr>
            <w:proofErr w:type="spellStart"/>
            <w:r w:rsidRPr="00280891">
              <w:rPr>
                <w:rFonts w:ascii="Times New Roman" w:hAnsi="Times New Roman"/>
                <w:sz w:val="22"/>
                <w:szCs w:val="22"/>
                <w:lang w:eastAsia="en-GB"/>
              </w:rPr>
              <w:t>Hatakka</w:t>
            </w:r>
            <w:proofErr w:type="spellEnd"/>
            <w:r w:rsidRPr="00280891">
              <w:rPr>
                <w:rFonts w:ascii="Times New Roman" w:hAnsi="Times New Roman"/>
                <w:sz w:val="22"/>
                <w:szCs w:val="22"/>
                <w:lang w:eastAsia="en-GB"/>
              </w:rPr>
              <w:t xml:space="preserve"> 2001 and 2007</w:t>
            </w:r>
          </w:p>
          <w:p w:rsidR="00FB22FB" w:rsidRDefault="00FB22FB" w:rsidP="00280891">
            <w:pPr>
              <w:pStyle w:val="TableText"/>
              <w:spacing w:after="0"/>
              <w:jc w:val="left"/>
              <w:rPr>
                <w:rFonts w:ascii="Times New Roman" w:hAnsi="Times New Roman"/>
                <w:sz w:val="22"/>
                <w:szCs w:val="22"/>
                <w:lang w:eastAsia="en-GB"/>
              </w:rPr>
            </w:pPr>
            <w:r w:rsidRPr="00280891">
              <w:rPr>
                <w:rFonts w:ascii="Times New Roman" w:hAnsi="Times New Roman"/>
                <w:sz w:val="22"/>
                <w:szCs w:val="22"/>
                <w:lang w:eastAsia="en-GB"/>
              </w:rPr>
              <w:t>Finland</w:t>
            </w:r>
          </w:p>
          <w:p w:rsidR="004C08A7" w:rsidRPr="00280891" w:rsidRDefault="004C08A7" w:rsidP="00280891">
            <w:pPr>
              <w:pStyle w:val="TableText"/>
              <w:spacing w:after="0"/>
              <w:jc w:val="left"/>
              <w:rPr>
                <w:rFonts w:ascii="Times New Roman" w:hAnsi="Times New Roman"/>
                <w:sz w:val="22"/>
                <w:szCs w:val="22"/>
                <w:lang w:eastAsia="en-GB"/>
              </w:rPr>
            </w:pPr>
          </w:p>
        </w:tc>
        <w:tc>
          <w:tcPr>
            <w:tcW w:w="938"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Children (1-6 years) attending day care centres</w:t>
            </w:r>
          </w:p>
        </w:tc>
        <w:tc>
          <w:tcPr>
            <w:tcW w:w="649"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Gastrointestinal and respiratory infections</w:t>
            </w:r>
          </w:p>
        </w:tc>
        <w:tc>
          <w:tcPr>
            <w:tcW w:w="900"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L.  </w:t>
            </w:r>
            <w:proofErr w:type="spellStart"/>
            <w:r w:rsidRPr="00280891">
              <w:rPr>
                <w:rFonts w:ascii="Times New Roman" w:hAnsi="Times New Roman"/>
                <w:sz w:val="22"/>
                <w:szCs w:val="22"/>
              </w:rPr>
              <w:t>rhamnosus</w:t>
            </w:r>
            <w:proofErr w:type="spellEnd"/>
            <w:r w:rsidRPr="00280891">
              <w:rPr>
                <w:rFonts w:ascii="Times New Roman" w:hAnsi="Times New Roman"/>
                <w:sz w:val="22"/>
                <w:szCs w:val="22"/>
              </w:rPr>
              <w:t xml:space="preserve"> </w:t>
            </w:r>
            <w:proofErr w:type="spellStart"/>
            <w:r w:rsidRPr="00280891">
              <w:rPr>
                <w:rFonts w:ascii="Times New Roman" w:hAnsi="Times New Roman"/>
                <w:sz w:val="22"/>
                <w:szCs w:val="22"/>
              </w:rPr>
              <w:t>GG</w:t>
            </w:r>
            <w:proofErr w:type="spellEnd"/>
          </w:p>
        </w:tc>
        <w:tc>
          <w:tcPr>
            <w:tcW w:w="57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Unclear (282)</w:t>
            </w:r>
          </w:p>
        </w:tc>
        <w:tc>
          <w:tcPr>
            <w:tcW w:w="854"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Placebo: milk without probiotic</w:t>
            </w:r>
          </w:p>
        </w:tc>
        <w:tc>
          <w:tcPr>
            <w:tcW w:w="533"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Unclear (289)</w:t>
            </w:r>
          </w:p>
        </w:tc>
      </w:tr>
      <w:tr w:rsidR="00FB22FB" w:rsidRPr="00280891" w:rsidTr="00280891">
        <w:trPr>
          <w:trHeight w:val="261"/>
        </w:trPr>
        <w:tc>
          <w:tcPr>
            <w:tcW w:w="552" w:type="pct"/>
            <w:vAlign w:val="center"/>
          </w:tcPr>
          <w:p w:rsidR="00FB22FB" w:rsidRPr="00280891" w:rsidRDefault="00FB22FB" w:rsidP="00280891">
            <w:pPr>
              <w:pStyle w:val="TableText"/>
              <w:spacing w:after="0"/>
              <w:jc w:val="left"/>
              <w:rPr>
                <w:rFonts w:ascii="Times New Roman" w:hAnsi="Times New Roman"/>
                <w:sz w:val="22"/>
                <w:szCs w:val="22"/>
                <w:lang w:eastAsia="en-GB"/>
              </w:rPr>
            </w:pPr>
            <w:proofErr w:type="spellStart"/>
            <w:r w:rsidRPr="00280891">
              <w:rPr>
                <w:rFonts w:ascii="Times New Roman" w:hAnsi="Times New Roman"/>
                <w:sz w:val="22"/>
                <w:szCs w:val="22"/>
                <w:lang w:eastAsia="en-GB"/>
              </w:rPr>
              <w:t>Hojsak</w:t>
            </w:r>
            <w:proofErr w:type="spellEnd"/>
            <w:r w:rsidRPr="00280891">
              <w:rPr>
                <w:rFonts w:ascii="Times New Roman" w:hAnsi="Times New Roman"/>
                <w:sz w:val="22"/>
                <w:szCs w:val="22"/>
                <w:lang w:eastAsia="en-GB"/>
              </w:rPr>
              <w:t xml:space="preserve">, </w:t>
            </w:r>
            <w:proofErr w:type="spellStart"/>
            <w:r w:rsidRPr="00280891">
              <w:rPr>
                <w:rFonts w:ascii="Times New Roman" w:hAnsi="Times New Roman"/>
                <w:sz w:val="22"/>
                <w:szCs w:val="22"/>
                <w:lang w:eastAsia="en-GB"/>
              </w:rPr>
              <w:t>Abdovic</w:t>
            </w:r>
            <w:proofErr w:type="spellEnd"/>
            <w:r w:rsidRPr="00280891">
              <w:rPr>
                <w:rFonts w:ascii="Times New Roman" w:hAnsi="Times New Roman"/>
                <w:sz w:val="22"/>
                <w:szCs w:val="22"/>
                <w:lang w:eastAsia="en-GB"/>
              </w:rPr>
              <w:t xml:space="preserve"> </w:t>
            </w:r>
            <w:r w:rsidRPr="00280891">
              <w:rPr>
                <w:rFonts w:ascii="Times New Roman" w:hAnsi="Times New Roman"/>
                <w:i/>
                <w:sz w:val="22"/>
                <w:szCs w:val="22"/>
                <w:lang w:eastAsia="en-GB"/>
              </w:rPr>
              <w:t xml:space="preserve">et al. </w:t>
            </w:r>
            <w:r w:rsidRPr="00280891">
              <w:rPr>
                <w:rFonts w:ascii="Times New Roman" w:hAnsi="Times New Roman"/>
                <w:sz w:val="22"/>
                <w:szCs w:val="22"/>
                <w:lang w:eastAsia="en-GB"/>
              </w:rPr>
              <w:t>2010</w:t>
            </w:r>
          </w:p>
          <w:p w:rsidR="00FB22FB" w:rsidRDefault="00FB22FB" w:rsidP="00280891">
            <w:pPr>
              <w:pStyle w:val="TableText"/>
              <w:spacing w:after="0"/>
              <w:jc w:val="left"/>
              <w:rPr>
                <w:rFonts w:ascii="Times New Roman" w:hAnsi="Times New Roman"/>
                <w:sz w:val="22"/>
                <w:szCs w:val="22"/>
                <w:lang w:eastAsia="en-GB"/>
              </w:rPr>
            </w:pPr>
            <w:r w:rsidRPr="00280891">
              <w:rPr>
                <w:rFonts w:ascii="Times New Roman" w:hAnsi="Times New Roman"/>
                <w:sz w:val="22"/>
                <w:szCs w:val="22"/>
                <w:lang w:eastAsia="en-GB"/>
              </w:rPr>
              <w:t>Croatia</w:t>
            </w:r>
          </w:p>
          <w:p w:rsidR="004C08A7" w:rsidRPr="00280891" w:rsidRDefault="004C08A7" w:rsidP="00280891">
            <w:pPr>
              <w:pStyle w:val="TableText"/>
              <w:spacing w:after="0"/>
              <w:jc w:val="left"/>
              <w:rPr>
                <w:rFonts w:ascii="Times New Roman" w:hAnsi="Times New Roman"/>
                <w:sz w:val="22"/>
                <w:szCs w:val="22"/>
                <w:lang w:eastAsia="en-GB"/>
              </w:rPr>
            </w:pPr>
          </w:p>
        </w:tc>
        <w:tc>
          <w:tcPr>
            <w:tcW w:w="938" w:type="pct"/>
            <w:vAlign w:val="center"/>
          </w:tcPr>
          <w:p w:rsidR="00FB22FB" w:rsidRPr="00280891" w:rsidRDefault="00FB22FB" w:rsidP="00280891">
            <w:pPr>
              <w:pStyle w:val="TableText"/>
              <w:spacing w:after="0"/>
              <w:jc w:val="center"/>
              <w:rPr>
                <w:rFonts w:ascii="Times New Roman" w:hAnsi="Times New Roman"/>
                <w:sz w:val="22"/>
                <w:szCs w:val="22"/>
              </w:rPr>
            </w:pPr>
            <w:proofErr w:type="spellStart"/>
            <w:r w:rsidRPr="00280891">
              <w:rPr>
                <w:rFonts w:ascii="Times New Roman" w:hAnsi="Times New Roman"/>
                <w:sz w:val="22"/>
                <w:szCs w:val="22"/>
              </w:rPr>
              <w:t>Hospitalised</w:t>
            </w:r>
            <w:proofErr w:type="spellEnd"/>
            <w:r w:rsidRPr="00280891">
              <w:rPr>
                <w:rFonts w:ascii="Times New Roman" w:hAnsi="Times New Roman"/>
                <w:sz w:val="22"/>
                <w:szCs w:val="22"/>
              </w:rPr>
              <w:t xml:space="preserve"> children aged over 12 months</w:t>
            </w:r>
          </w:p>
        </w:tc>
        <w:tc>
          <w:tcPr>
            <w:tcW w:w="649"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Respiratory symptoms</w:t>
            </w:r>
          </w:p>
        </w:tc>
        <w:tc>
          <w:tcPr>
            <w:tcW w:w="900"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L. </w:t>
            </w:r>
            <w:proofErr w:type="spellStart"/>
            <w:r w:rsidRPr="00280891">
              <w:rPr>
                <w:rFonts w:ascii="Times New Roman" w:hAnsi="Times New Roman"/>
                <w:sz w:val="22"/>
                <w:szCs w:val="22"/>
              </w:rPr>
              <w:t>rhamnosus</w:t>
            </w:r>
            <w:proofErr w:type="spellEnd"/>
            <w:r w:rsidRPr="00280891">
              <w:rPr>
                <w:rFonts w:ascii="Times New Roman" w:hAnsi="Times New Roman"/>
                <w:sz w:val="22"/>
                <w:szCs w:val="22"/>
              </w:rPr>
              <w:t xml:space="preserve"> </w:t>
            </w:r>
            <w:proofErr w:type="spellStart"/>
            <w:r w:rsidRPr="00280891">
              <w:rPr>
                <w:rFonts w:ascii="Times New Roman" w:hAnsi="Times New Roman"/>
                <w:sz w:val="22"/>
                <w:szCs w:val="22"/>
              </w:rPr>
              <w:t>GG</w:t>
            </w:r>
            <w:proofErr w:type="spellEnd"/>
          </w:p>
        </w:tc>
        <w:tc>
          <w:tcPr>
            <w:tcW w:w="57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376 (376)</w:t>
            </w:r>
          </w:p>
        </w:tc>
        <w:tc>
          <w:tcPr>
            <w:tcW w:w="85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 xml:space="preserve">Placebo: fermented milk product without L. </w:t>
            </w:r>
            <w:proofErr w:type="spellStart"/>
            <w:r w:rsidRPr="00280891">
              <w:rPr>
                <w:rFonts w:ascii="Times New Roman" w:hAnsi="Times New Roman"/>
                <w:sz w:val="22"/>
                <w:szCs w:val="22"/>
              </w:rPr>
              <w:t>rhamnosus</w:t>
            </w:r>
            <w:proofErr w:type="spellEnd"/>
            <w:r w:rsidRPr="00280891">
              <w:rPr>
                <w:rFonts w:ascii="Times New Roman" w:hAnsi="Times New Roman"/>
                <w:sz w:val="22"/>
                <w:szCs w:val="22"/>
              </w:rPr>
              <w:t xml:space="preserve"> </w:t>
            </w:r>
            <w:proofErr w:type="spellStart"/>
            <w:r w:rsidRPr="00280891">
              <w:rPr>
                <w:rFonts w:ascii="Times New Roman" w:hAnsi="Times New Roman"/>
                <w:sz w:val="22"/>
                <w:szCs w:val="22"/>
              </w:rPr>
              <w:t>GG</w:t>
            </w:r>
            <w:proofErr w:type="spellEnd"/>
          </w:p>
        </w:tc>
        <w:tc>
          <w:tcPr>
            <w:tcW w:w="533"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366 (366)</w:t>
            </w:r>
          </w:p>
        </w:tc>
      </w:tr>
      <w:tr w:rsidR="00FB22FB" w:rsidRPr="00280891" w:rsidTr="00280891">
        <w:trPr>
          <w:trHeight w:val="261"/>
        </w:trPr>
        <w:tc>
          <w:tcPr>
            <w:tcW w:w="552" w:type="pct"/>
            <w:vAlign w:val="center"/>
          </w:tcPr>
          <w:p w:rsidR="00FB22FB" w:rsidRPr="00280891" w:rsidRDefault="00FB22FB" w:rsidP="00280891">
            <w:pPr>
              <w:pStyle w:val="TableText"/>
              <w:spacing w:after="0"/>
              <w:jc w:val="left"/>
              <w:rPr>
                <w:rFonts w:ascii="Times New Roman" w:hAnsi="Times New Roman"/>
                <w:sz w:val="22"/>
                <w:szCs w:val="22"/>
                <w:lang w:eastAsia="en-GB"/>
              </w:rPr>
            </w:pPr>
            <w:proofErr w:type="spellStart"/>
            <w:r w:rsidRPr="00280891">
              <w:rPr>
                <w:rFonts w:ascii="Times New Roman" w:hAnsi="Times New Roman"/>
                <w:sz w:val="22"/>
                <w:szCs w:val="22"/>
                <w:lang w:eastAsia="en-GB"/>
              </w:rPr>
              <w:t>Hojsak</w:t>
            </w:r>
            <w:proofErr w:type="spellEnd"/>
            <w:r w:rsidRPr="00280891">
              <w:rPr>
                <w:rFonts w:ascii="Times New Roman" w:hAnsi="Times New Roman"/>
                <w:sz w:val="22"/>
                <w:szCs w:val="22"/>
                <w:lang w:eastAsia="en-GB"/>
              </w:rPr>
              <w:t xml:space="preserve">, </w:t>
            </w:r>
            <w:proofErr w:type="spellStart"/>
            <w:r w:rsidRPr="00280891">
              <w:rPr>
                <w:rFonts w:ascii="Times New Roman" w:hAnsi="Times New Roman"/>
                <w:sz w:val="22"/>
                <w:szCs w:val="22"/>
                <w:lang w:eastAsia="en-GB"/>
              </w:rPr>
              <w:t>Snovak</w:t>
            </w:r>
            <w:proofErr w:type="spellEnd"/>
            <w:r w:rsidRPr="00280891">
              <w:rPr>
                <w:rFonts w:ascii="Times New Roman" w:hAnsi="Times New Roman"/>
                <w:sz w:val="22"/>
                <w:szCs w:val="22"/>
                <w:lang w:eastAsia="en-GB"/>
              </w:rPr>
              <w:t xml:space="preserve"> </w:t>
            </w:r>
            <w:r w:rsidRPr="00280891">
              <w:rPr>
                <w:rFonts w:ascii="Times New Roman" w:hAnsi="Times New Roman"/>
                <w:i/>
                <w:sz w:val="22"/>
                <w:szCs w:val="22"/>
                <w:lang w:eastAsia="en-GB"/>
              </w:rPr>
              <w:t xml:space="preserve">et al. </w:t>
            </w:r>
            <w:r w:rsidRPr="00280891">
              <w:rPr>
                <w:rFonts w:ascii="Times New Roman" w:hAnsi="Times New Roman"/>
                <w:sz w:val="22"/>
                <w:szCs w:val="22"/>
                <w:lang w:eastAsia="en-GB"/>
              </w:rPr>
              <w:t>2010</w:t>
            </w:r>
          </w:p>
          <w:p w:rsidR="00FB22FB" w:rsidRDefault="00FB22FB" w:rsidP="00280891">
            <w:pPr>
              <w:pStyle w:val="TableText"/>
              <w:spacing w:after="0"/>
              <w:jc w:val="left"/>
              <w:rPr>
                <w:rFonts w:ascii="Times New Roman" w:hAnsi="Times New Roman"/>
                <w:sz w:val="22"/>
                <w:szCs w:val="22"/>
                <w:lang w:eastAsia="en-GB"/>
              </w:rPr>
            </w:pPr>
            <w:r w:rsidRPr="00280891">
              <w:rPr>
                <w:rFonts w:ascii="Times New Roman" w:hAnsi="Times New Roman"/>
                <w:sz w:val="22"/>
                <w:szCs w:val="22"/>
                <w:lang w:eastAsia="en-GB"/>
              </w:rPr>
              <w:t>Croatia</w:t>
            </w:r>
          </w:p>
          <w:p w:rsidR="004C08A7" w:rsidRPr="00280891" w:rsidRDefault="004C08A7" w:rsidP="00280891">
            <w:pPr>
              <w:pStyle w:val="TableText"/>
              <w:spacing w:after="0"/>
              <w:jc w:val="left"/>
              <w:rPr>
                <w:rFonts w:ascii="Times New Roman" w:hAnsi="Times New Roman"/>
                <w:sz w:val="22"/>
                <w:szCs w:val="22"/>
                <w:lang w:eastAsia="en-GB"/>
              </w:rPr>
            </w:pPr>
          </w:p>
        </w:tc>
        <w:tc>
          <w:tcPr>
            <w:tcW w:w="938"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Children  attending day care centres</w:t>
            </w:r>
          </w:p>
        </w:tc>
        <w:tc>
          <w:tcPr>
            <w:tcW w:w="649"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Respiratory symptoms</w:t>
            </w:r>
          </w:p>
        </w:tc>
        <w:tc>
          <w:tcPr>
            <w:tcW w:w="900"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L. </w:t>
            </w:r>
            <w:proofErr w:type="spellStart"/>
            <w:r w:rsidRPr="00280891">
              <w:rPr>
                <w:rFonts w:ascii="Times New Roman" w:hAnsi="Times New Roman"/>
                <w:sz w:val="22"/>
                <w:szCs w:val="22"/>
              </w:rPr>
              <w:t>rhamnosus</w:t>
            </w:r>
            <w:proofErr w:type="spellEnd"/>
            <w:r w:rsidRPr="00280891">
              <w:rPr>
                <w:rFonts w:ascii="Times New Roman" w:hAnsi="Times New Roman"/>
                <w:sz w:val="22"/>
                <w:szCs w:val="22"/>
              </w:rPr>
              <w:t xml:space="preserve"> </w:t>
            </w:r>
            <w:proofErr w:type="spellStart"/>
            <w:r w:rsidRPr="00280891">
              <w:rPr>
                <w:rFonts w:ascii="Times New Roman" w:hAnsi="Times New Roman"/>
                <w:sz w:val="22"/>
                <w:szCs w:val="22"/>
              </w:rPr>
              <w:t>GG</w:t>
            </w:r>
            <w:proofErr w:type="spellEnd"/>
          </w:p>
        </w:tc>
        <w:tc>
          <w:tcPr>
            <w:tcW w:w="57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139 (139)</w:t>
            </w:r>
          </w:p>
        </w:tc>
        <w:tc>
          <w:tcPr>
            <w:tcW w:w="854" w:type="pct"/>
            <w:vAlign w:val="center"/>
          </w:tcPr>
          <w:p w:rsidR="00FB22FB"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Placebo:  fermented milk product without L. </w:t>
            </w:r>
            <w:proofErr w:type="spellStart"/>
            <w:r w:rsidRPr="00280891">
              <w:rPr>
                <w:rFonts w:ascii="Times New Roman" w:hAnsi="Times New Roman"/>
                <w:sz w:val="22"/>
                <w:szCs w:val="22"/>
              </w:rPr>
              <w:t>rhamnosus</w:t>
            </w:r>
            <w:proofErr w:type="spellEnd"/>
            <w:r w:rsidRPr="00280891">
              <w:rPr>
                <w:rFonts w:ascii="Times New Roman" w:hAnsi="Times New Roman"/>
                <w:sz w:val="22"/>
                <w:szCs w:val="22"/>
              </w:rPr>
              <w:t xml:space="preserve"> </w:t>
            </w:r>
            <w:proofErr w:type="spellStart"/>
            <w:r w:rsidRPr="00280891">
              <w:rPr>
                <w:rFonts w:ascii="Times New Roman" w:hAnsi="Times New Roman"/>
                <w:sz w:val="22"/>
                <w:szCs w:val="22"/>
              </w:rPr>
              <w:t>GG</w:t>
            </w:r>
            <w:proofErr w:type="spellEnd"/>
          </w:p>
          <w:p w:rsidR="004C08A7" w:rsidRPr="00280891" w:rsidRDefault="004C08A7" w:rsidP="00280891">
            <w:pPr>
              <w:pStyle w:val="TableText"/>
              <w:spacing w:after="0"/>
              <w:jc w:val="center"/>
              <w:rPr>
                <w:rFonts w:ascii="Times New Roman" w:hAnsi="Times New Roman"/>
                <w:bCs/>
                <w:color w:val="000000"/>
                <w:sz w:val="22"/>
                <w:szCs w:val="22"/>
              </w:rPr>
            </w:pPr>
          </w:p>
        </w:tc>
        <w:tc>
          <w:tcPr>
            <w:tcW w:w="533"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142 (142)</w:t>
            </w:r>
          </w:p>
        </w:tc>
      </w:tr>
      <w:tr w:rsidR="00FB22FB" w:rsidRPr="00280891" w:rsidTr="00280891">
        <w:trPr>
          <w:trHeight w:val="261"/>
        </w:trPr>
        <w:tc>
          <w:tcPr>
            <w:tcW w:w="552" w:type="pct"/>
            <w:vAlign w:val="center"/>
          </w:tcPr>
          <w:p w:rsidR="00FB22FB" w:rsidRPr="00280891" w:rsidRDefault="00FB22FB" w:rsidP="00280891">
            <w:pPr>
              <w:pStyle w:val="TableText"/>
              <w:spacing w:after="0"/>
              <w:jc w:val="left"/>
              <w:rPr>
                <w:rFonts w:ascii="Times New Roman" w:hAnsi="Times New Roman"/>
                <w:sz w:val="22"/>
                <w:szCs w:val="22"/>
                <w:lang w:eastAsia="en-GB"/>
              </w:rPr>
            </w:pPr>
            <w:r w:rsidRPr="00280891">
              <w:rPr>
                <w:rFonts w:ascii="Times New Roman" w:hAnsi="Times New Roman"/>
                <w:sz w:val="22"/>
                <w:szCs w:val="22"/>
                <w:lang w:eastAsia="en-GB"/>
              </w:rPr>
              <w:t>Kloster 2008</w:t>
            </w:r>
          </w:p>
          <w:p w:rsidR="00FB22FB" w:rsidRPr="00280891" w:rsidRDefault="00FB22FB" w:rsidP="00280891">
            <w:pPr>
              <w:pStyle w:val="TableText"/>
              <w:spacing w:after="0"/>
              <w:jc w:val="left"/>
              <w:rPr>
                <w:rFonts w:ascii="Times New Roman" w:hAnsi="Times New Roman"/>
                <w:sz w:val="22"/>
                <w:szCs w:val="22"/>
                <w:lang w:eastAsia="en-GB"/>
              </w:rPr>
            </w:pPr>
            <w:r w:rsidRPr="00280891">
              <w:rPr>
                <w:rFonts w:ascii="Times New Roman" w:hAnsi="Times New Roman"/>
                <w:sz w:val="22"/>
                <w:szCs w:val="22"/>
                <w:lang w:eastAsia="en-GB"/>
              </w:rPr>
              <w:t>Norway</w:t>
            </w:r>
          </w:p>
        </w:tc>
        <w:tc>
          <w:tcPr>
            <w:tcW w:w="938"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color w:val="000000"/>
                <w:sz w:val="22"/>
                <w:szCs w:val="22"/>
              </w:rPr>
              <w:t>Children (12-36 months) attending day care centres</w:t>
            </w:r>
          </w:p>
        </w:tc>
        <w:tc>
          <w:tcPr>
            <w:tcW w:w="649" w:type="pct"/>
            <w:vAlign w:val="center"/>
          </w:tcPr>
          <w:p w:rsidR="00FB22FB" w:rsidRPr="00280891" w:rsidRDefault="00FB22FB"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sz w:val="22"/>
                <w:szCs w:val="22"/>
              </w:rPr>
              <w:t>Gastrointestinal and respiratory symptoms</w:t>
            </w:r>
          </w:p>
        </w:tc>
        <w:tc>
          <w:tcPr>
            <w:tcW w:w="900" w:type="pct"/>
            <w:vAlign w:val="center"/>
          </w:tcPr>
          <w:p w:rsidR="00FB22FB" w:rsidRDefault="00FB22FB" w:rsidP="00280891">
            <w:pPr>
              <w:pStyle w:val="TableText"/>
              <w:spacing w:after="0"/>
              <w:jc w:val="center"/>
              <w:rPr>
                <w:rFonts w:ascii="Times New Roman" w:hAnsi="Times New Roman"/>
                <w:sz w:val="22"/>
                <w:szCs w:val="22"/>
              </w:rPr>
            </w:pPr>
            <w:proofErr w:type="spellStart"/>
            <w:r w:rsidRPr="00280891">
              <w:rPr>
                <w:rFonts w:ascii="Times New Roman" w:hAnsi="Times New Roman"/>
                <w:sz w:val="22"/>
                <w:szCs w:val="22"/>
              </w:rPr>
              <w:t>Biola</w:t>
            </w:r>
            <w:proofErr w:type="spellEnd"/>
            <w:r w:rsidRPr="00280891">
              <w:rPr>
                <w:rFonts w:ascii="Times New Roman" w:hAnsi="Times New Roman"/>
                <w:sz w:val="22"/>
                <w:szCs w:val="22"/>
              </w:rPr>
              <w:t xml:space="preserve"> with L.  </w:t>
            </w:r>
            <w:proofErr w:type="spellStart"/>
            <w:proofErr w:type="gramStart"/>
            <w:r w:rsidRPr="00280891">
              <w:rPr>
                <w:rFonts w:ascii="Times New Roman" w:hAnsi="Times New Roman"/>
                <w:sz w:val="22"/>
                <w:szCs w:val="22"/>
              </w:rPr>
              <w:t>rhamnosus</w:t>
            </w:r>
            <w:proofErr w:type="spellEnd"/>
            <w:proofErr w:type="gramEnd"/>
            <w:r w:rsidRPr="00280891">
              <w:rPr>
                <w:rFonts w:ascii="Times New Roman" w:hAnsi="Times New Roman"/>
                <w:sz w:val="22"/>
                <w:szCs w:val="22"/>
              </w:rPr>
              <w:t xml:space="preserve"> </w:t>
            </w:r>
            <w:proofErr w:type="spellStart"/>
            <w:r w:rsidRPr="00280891">
              <w:rPr>
                <w:rFonts w:ascii="Times New Roman" w:hAnsi="Times New Roman"/>
                <w:sz w:val="22"/>
                <w:szCs w:val="22"/>
              </w:rPr>
              <w:t>GG</w:t>
            </w:r>
            <w:proofErr w:type="spellEnd"/>
            <w:r w:rsidRPr="00280891">
              <w:rPr>
                <w:rFonts w:ascii="Times New Roman" w:hAnsi="Times New Roman"/>
                <w:sz w:val="22"/>
                <w:szCs w:val="22"/>
              </w:rPr>
              <w:t xml:space="preserve">, L.  </w:t>
            </w:r>
            <w:proofErr w:type="gramStart"/>
            <w:r w:rsidRPr="00280891">
              <w:rPr>
                <w:rFonts w:ascii="Times New Roman" w:hAnsi="Times New Roman"/>
                <w:sz w:val="22"/>
                <w:szCs w:val="22"/>
              </w:rPr>
              <w:t>acidophilus</w:t>
            </w:r>
            <w:proofErr w:type="gramEnd"/>
            <w:r w:rsidRPr="00280891">
              <w:rPr>
                <w:rFonts w:ascii="Times New Roman" w:hAnsi="Times New Roman"/>
                <w:sz w:val="22"/>
                <w:szCs w:val="22"/>
              </w:rPr>
              <w:t xml:space="preserve"> LA-5 and B.  lactis BB-12</w:t>
            </w:r>
          </w:p>
          <w:p w:rsidR="004C08A7" w:rsidRPr="00280891" w:rsidRDefault="004C08A7" w:rsidP="00280891">
            <w:pPr>
              <w:pStyle w:val="TableText"/>
              <w:spacing w:after="0"/>
              <w:jc w:val="center"/>
              <w:rPr>
                <w:rFonts w:ascii="Times New Roman" w:hAnsi="Times New Roman"/>
                <w:sz w:val="22"/>
                <w:szCs w:val="22"/>
              </w:rPr>
            </w:pPr>
          </w:p>
        </w:tc>
        <w:tc>
          <w:tcPr>
            <w:tcW w:w="57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117 (97)</w:t>
            </w:r>
          </w:p>
        </w:tc>
        <w:tc>
          <w:tcPr>
            <w:tcW w:w="854" w:type="pct"/>
            <w:vAlign w:val="center"/>
          </w:tcPr>
          <w:p w:rsidR="00FB22FB"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Placebo: fermented milk drink without probiotic bacteria</w:t>
            </w:r>
          </w:p>
          <w:p w:rsidR="004C08A7" w:rsidRPr="00280891" w:rsidRDefault="004C08A7" w:rsidP="00280891">
            <w:pPr>
              <w:pStyle w:val="TableText"/>
              <w:spacing w:after="0"/>
              <w:jc w:val="center"/>
              <w:rPr>
                <w:rFonts w:ascii="Times New Roman" w:hAnsi="Times New Roman"/>
                <w:sz w:val="22"/>
                <w:szCs w:val="22"/>
              </w:rPr>
            </w:pPr>
          </w:p>
        </w:tc>
        <w:tc>
          <w:tcPr>
            <w:tcW w:w="533"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123 (102)</w:t>
            </w:r>
          </w:p>
        </w:tc>
      </w:tr>
      <w:tr w:rsidR="00FB22FB" w:rsidRPr="00280891" w:rsidTr="00280891">
        <w:trPr>
          <w:trHeight w:val="261"/>
        </w:trPr>
        <w:tc>
          <w:tcPr>
            <w:tcW w:w="552" w:type="pct"/>
            <w:vAlign w:val="center"/>
          </w:tcPr>
          <w:p w:rsidR="00FB22FB" w:rsidRPr="00280891" w:rsidRDefault="00FB22FB" w:rsidP="00280891">
            <w:pPr>
              <w:pStyle w:val="TableText"/>
              <w:spacing w:after="0"/>
              <w:jc w:val="left"/>
              <w:rPr>
                <w:rFonts w:ascii="Times New Roman" w:hAnsi="Times New Roman"/>
                <w:sz w:val="22"/>
                <w:szCs w:val="22"/>
                <w:lang w:eastAsia="en-GB"/>
              </w:rPr>
            </w:pPr>
            <w:proofErr w:type="spellStart"/>
            <w:r w:rsidRPr="00280891">
              <w:rPr>
                <w:rFonts w:ascii="Times New Roman" w:hAnsi="Times New Roman"/>
                <w:sz w:val="22"/>
                <w:szCs w:val="22"/>
                <w:lang w:eastAsia="en-GB"/>
              </w:rPr>
              <w:t>Kumpu</w:t>
            </w:r>
            <w:proofErr w:type="spellEnd"/>
            <w:r w:rsidRPr="00280891">
              <w:rPr>
                <w:rFonts w:ascii="Times New Roman" w:hAnsi="Times New Roman"/>
                <w:sz w:val="22"/>
                <w:szCs w:val="22"/>
                <w:lang w:eastAsia="en-GB"/>
              </w:rPr>
              <w:t xml:space="preserve"> 2012</w:t>
            </w:r>
          </w:p>
          <w:p w:rsidR="00FB22FB" w:rsidRDefault="00FB22FB" w:rsidP="00280891">
            <w:pPr>
              <w:pStyle w:val="TableText"/>
              <w:spacing w:after="0"/>
              <w:jc w:val="left"/>
              <w:rPr>
                <w:rFonts w:ascii="Times New Roman" w:hAnsi="Times New Roman"/>
                <w:sz w:val="22"/>
                <w:szCs w:val="22"/>
                <w:lang w:eastAsia="en-GB"/>
              </w:rPr>
            </w:pPr>
            <w:r w:rsidRPr="00280891">
              <w:rPr>
                <w:rFonts w:ascii="Times New Roman" w:hAnsi="Times New Roman"/>
                <w:sz w:val="22"/>
                <w:szCs w:val="22"/>
                <w:lang w:eastAsia="en-GB"/>
              </w:rPr>
              <w:t>Finland</w:t>
            </w:r>
          </w:p>
          <w:p w:rsidR="004C08A7" w:rsidRPr="00280891" w:rsidRDefault="004C08A7" w:rsidP="00280891">
            <w:pPr>
              <w:pStyle w:val="TableText"/>
              <w:spacing w:after="0"/>
              <w:jc w:val="left"/>
              <w:rPr>
                <w:rFonts w:ascii="Times New Roman" w:hAnsi="Times New Roman"/>
                <w:sz w:val="22"/>
                <w:szCs w:val="22"/>
                <w:lang w:eastAsia="en-GB"/>
              </w:rPr>
            </w:pPr>
          </w:p>
        </w:tc>
        <w:tc>
          <w:tcPr>
            <w:tcW w:w="938" w:type="pct"/>
            <w:vAlign w:val="center"/>
          </w:tcPr>
          <w:p w:rsidR="00FB22FB"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Children (2-6 years) attending day care centres</w:t>
            </w:r>
          </w:p>
          <w:p w:rsidR="004C08A7" w:rsidRDefault="004C08A7" w:rsidP="00280891">
            <w:pPr>
              <w:pStyle w:val="TableText"/>
              <w:spacing w:after="0"/>
              <w:jc w:val="center"/>
              <w:rPr>
                <w:rFonts w:ascii="Times New Roman" w:hAnsi="Times New Roman"/>
                <w:sz w:val="22"/>
                <w:szCs w:val="22"/>
              </w:rPr>
            </w:pPr>
          </w:p>
          <w:p w:rsidR="004C08A7" w:rsidRPr="00280891" w:rsidRDefault="004C08A7" w:rsidP="00280891">
            <w:pPr>
              <w:pStyle w:val="TableText"/>
              <w:spacing w:after="0"/>
              <w:jc w:val="center"/>
              <w:rPr>
                <w:rFonts w:ascii="Times New Roman" w:hAnsi="Times New Roman"/>
                <w:sz w:val="22"/>
                <w:szCs w:val="22"/>
              </w:rPr>
            </w:pPr>
          </w:p>
        </w:tc>
        <w:tc>
          <w:tcPr>
            <w:tcW w:w="649" w:type="pct"/>
            <w:vAlign w:val="center"/>
          </w:tcPr>
          <w:p w:rsidR="00FB22FB" w:rsidRPr="00280891" w:rsidRDefault="00FB22FB"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sz w:val="22"/>
                <w:szCs w:val="22"/>
              </w:rPr>
              <w:t>Respiratory symptoms</w:t>
            </w:r>
          </w:p>
        </w:tc>
        <w:tc>
          <w:tcPr>
            <w:tcW w:w="900"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L.  </w:t>
            </w:r>
            <w:proofErr w:type="spellStart"/>
            <w:r w:rsidRPr="00280891">
              <w:rPr>
                <w:rFonts w:ascii="Times New Roman" w:hAnsi="Times New Roman"/>
                <w:sz w:val="22"/>
                <w:szCs w:val="22"/>
              </w:rPr>
              <w:t>rhamnosus</w:t>
            </w:r>
            <w:proofErr w:type="spellEnd"/>
            <w:r w:rsidRPr="00280891">
              <w:rPr>
                <w:rFonts w:ascii="Times New Roman" w:hAnsi="Times New Roman"/>
                <w:sz w:val="22"/>
                <w:szCs w:val="22"/>
              </w:rPr>
              <w:t xml:space="preserve"> </w:t>
            </w:r>
            <w:proofErr w:type="spellStart"/>
            <w:r w:rsidRPr="00280891">
              <w:rPr>
                <w:rFonts w:ascii="Times New Roman" w:hAnsi="Times New Roman"/>
                <w:sz w:val="22"/>
                <w:szCs w:val="22"/>
              </w:rPr>
              <w:t>GG</w:t>
            </w:r>
            <w:proofErr w:type="spellEnd"/>
          </w:p>
        </w:tc>
        <w:tc>
          <w:tcPr>
            <w:tcW w:w="57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261 (251)</w:t>
            </w:r>
          </w:p>
        </w:tc>
        <w:tc>
          <w:tcPr>
            <w:tcW w:w="854"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Placebo: fresh milk without L.  </w:t>
            </w:r>
            <w:proofErr w:type="spellStart"/>
            <w:r w:rsidRPr="00280891">
              <w:rPr>
                <w:rFonts w:ascii="Times New Roman" w:hAnsi="Times New Roman"/>
                <w:sz w:val="22"/>
                <w:szCs w:val="22"/>
              </w:rPr>
              <w:t>rhamnosus</w:t>
            </w:r>
            <w:proofErr w:type="spellEnd"/>
          </w:p>
          <w:p w:rsidR="00280891" w:rsidRPr="00280891" w:rsidRDefault="00280891" w:rsidP="00280891">
            <w:pPr>
              <w:pStyle w:val="TableText"/>
              <w:spacing w:after="0"/>
              <w:jc w:val="center"/>
              <w:rPr>
                <w:rFonts w:ascii="Times New Roman" w:hAnsi="Times New Roman"/>
                <w:bCs/>
                <w:color w:val="000000"/>
                <w:sz w:val="22"/>
                <w:szCs w:val="22"/>
              </w:rPr>
            </w:pPr>
          </w:p>
        </w:tc>
        <w:tc>
          <w:tcPr>
            <w:tcW w:w="533"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262 (250)</w:t>
            </w:r>
          </w:p>
        </w:tc>
      </w:tr>
      <w:tr w:rsidR="00FB22FB" w:rsidRPr="00280891" w:rsidTr="00280891">
        <w:trPr>
          <w:trHeight w:val="261"/>
        </w:trPr>
        <w:tc>
          <w:tcPr>
            <w:tcW w:w="552" w:type="pct"/>
            <w:vAlign w:val="center"/>
          </w:tcPr>
          <w:p w:rsidR="00FB22FB" w:rsidRPr="00280891" w:rsidRDefault="00FB22FB" w:rsidP="00280891">
            <w:pPr>
              <w:pStyle w:val="TableText"/>
              <w:spacing w:after="0"/>
              <w:jc w:val="left"/>
              <w:rPr>
                <w:rFonts w:ascii="Times New Roman" w:hAnsi="Times New Roman"/>
                <w:sz w:val="22"/>
                <w:szCs w:val="22"/>
                <w:lang w:eastAsia="en-GB"/>
              </w:rPr>
            </w:pPr>
            <w:proofErr w:type="spellStart"/>
            <w:r w:rsidRPr="00280891">
              <w:rPr>
                <w:rFonts w:ascii="Times New Roman" w:hAnsi="Times New Roman"/>
                <w:sz w:val="22"/>
                <w:szCs w:val="22"/>
                <w:lang w:eastAsia="en-GB"/>
              </w:rPr>
              <w:lastRenderedPageBreak/>
              <w:t>Leyer</w:t>
            </w:r>
            <w:proofErr w:type="spellEnd"/>
            <w:r w:rsidRPr="00280891">
              <w:rPr>
                <w:rFonts w:ascii="Times New Roman" w:hAnsi="Times New Roman"/>
                <w:i/>
                <w:sz w:val="22"/>
                <w:szCs w:val="22"/>
                <w:lang w:eastAsia="en-GB"/>
              </w:rPr>
              <w:t xml:space="preserve"> </w:t>
            </w:r>
            <w:r w:rsidRPr="00280891">
              <w:rPr>
                <w:rFonts w:ascii="Times New Roman" w:hAnsi="Times New Roman"/>
                <w:sz w:val="22"/>
                <w:szCs w:val="22"/>
                <w:lang w:eastAsia="en-GB"/>
              </w:rPr>
              <w:t>2009</w:t>
            </w:r>
          </w:p>
          <w:p w:rsidR="00FB22FB" w:rsidRPr="00280891" w:rsidRDefault="00FB22FB" w:rsidP="00280891">
            <w:pPr>
              <w:pStyle w:val="TableText"/>
              <w:spacing w:after="0"/>
              <w:jc w:val="left"/>
              <w:rPr>
                <w:rFonts w:ascii="Times New Roman" w:hAnsi="Times New Roman"/>
                <w:sz w:val="22"/>
                <w:szCs w:val="22"/>
                <w:lang w:eastAsia="en-GB"/>
              </w:rPr>
            </w:pPr>
            <w:r w:rsidRPr="00280891">
              <w:rPr>
                <w:rFonts w:ascii="Times New Roman" w:hAnsi="Times New Roman"/>
                <w:color w:val="000000"/>
                <w:sz w:val="22"/>
                <w:szCs w:val="22"/>
                <w:lang w:eastAsia="en-GB"/>
              </w:rPr>
              <w:t>China</w:t>
            </w:r>
          </w:p>
        </w:tc>
        <w:tc>
          <w:tcPr>
            <w:tcW w:w="938"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Children (3-5 years of age)</w:t>
            </w:r>
          </w:p>
        </w:tc>
        <w:tc>
          <w:tcPr>
            <w:tcW w:w="649" w:type="pct"/>
            <w:vAlign w:val="center"/>
          </w:tcPr>
          <w:p w:rsidR="00FB22FB" w:rsidRPr="00280891" w:rsidRDefault="00FB22FB"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sz w:val="22"/>
                <w:szCs w:val="22"/>
              </w:rPr>
              <w:t>Cold and influenza-like symptoms</w:t>
            </w:r>
          </w:p>
        </w:tc>
        <w:tc>
          <w:tcPr>
            <w:tcW w:w="900"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(Two interventions)</w:t>
            </w:r>
          </w:p>
          <w:p w:rsidR="00FB22FB" w:rsidRPr="00280891" w:rsidRDefault="00FB22FB" w:rsidP="00280891">
            <w:pPr>
              <w:pStyle w:val="TableText"/>
              <w:spacing w:after="0"/>
              <w:jc w:val="center"/>
              <w:rPr>
                <w:rFonts w:ascii="Times New Roman" w:hAnsi="Times New Roman"/>
                <w:sz w:val="22"/>
                <w:szCs w:val="22"/>
              </w:rPr>
            </w:pPr>
          </w:p>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L.  acidophilus NCFM (ATCC 700396)</w:t>
            </w:r>
          </w:p>
          <w:p w:rsidR="00FB22FB" w:rsidRPr="00280891" w:rsidRDefault="00FB22FB" w:rsidP="00280891">
            <w:pPr>
              <w:pStyle w:val="TableText"/>
              <w:spacing w:after="0"/>
              <w:jc w:val="center"/>
              <w:rPr>
                <w:rFonts w:ascii="Times New Roman" w:hAnsi="Times New Roman"/>
                <w:sz w:val="22"/>
                <w:szCs w:val="22"/>
              </w:rPr>
            </w:pPr>
          </w:p>
          <w:p w:rsidR="00FB22FB" w:rsidRPr="00280891" w:rsidRDefault="00FB22FB" w:rsidP="00280891">
            <w:pPr>
              <w:pStyle w:val="TableText"/>
              <w:spacing w:after="0"/>
              <w:jc w:val="center"/>
              <w:rPr>
                <w:rFonts w:ascii="Times New Roman" w:hAnsi="Times New Roman"/>
                <w:sz w:val="22"/>
                <w:szCs w:val="22"/>
              </w:rPr>
            </w:pPr>
            <w:proofErr w:type="gramStart"/>
            <w:r w:rsidRPr="00280891">
              <w:rPr>
                <w:rFonts w:ascii="Times New Roman" w:hAnsi="Times New Roman"/>
                <w:sz w:val="22"/>
                <w:szCs w:val="22"/>
              </w:rPr>
              <w:t>L.  acidophilus</w:t>
            </w:r>
            <w:proofErr w:type="gramEnd"/>
            <w:r w:rsidRPr="00280891">
              <w:rPr>
                <w:rFonts w:ascii="Times New Roman" w:hAnsi="Times New Roman"/>
                <w:sz w:val="22"/>
                <w:szCs w:val="22"/>
              </w:rPr>
              <w:t xml:space="preserve"> NCFM and B.  </w:t>
            </w:r>
            <w:proofErr w:type="gramStart"/>
            <w:r w:rsidRPr="00280891">
              <w:rPr>
                <w:rFonts w:ascii="Times New Roman" w:hAnsi="Times New Roman"/>
                <w:sz w:val="22"/>
                <w:szCs w:val="22"/>
              </w:rPr>
              <w:t>animalis</w:t>
            </w:r>
            <w:proofErr w:type="gramEnd"/>
            <w:r w:rsidRPr="00280891">
              <w:rPr>
                <w:rFonts w:ascii="Times New Roman" w:hAnsi="Times New Roman"/>
                <w:sz w:val="22"/>
                <w:szCs w:val="22"/>
              </w:rPr>
              <w:t xml:space="preserve"> subsp.  lactis Bi-07 (</w:t>
            </w:r>
            <w:proofErr w:type="spellStart"/>
            <w:r w:rsidRPr="00280891">
              <w:rPr>
                <w:rFonts w:ascii="Times New Roman" w:hAnsi="Times New Roman"/>
                <w:sz w:val="22"/>
                <w:szCs w:val="22"/>
              </w:rPr>
              <w:t>ATCC</w:t>
            </w:r>
            <w:proofErr w:type="spellEnd"/>
            <w:r w:rsidRPr="00280891">
              <w:rPr>
                <w:rFonts w:ascii="Times New Roman" w:hAnsi="Times New Roman"/>
                <w:sz w:val="22"/>
                <w:szCs w:val="22"/>
              </w:rPr>
              <w:t xml:space="preserve"> PTA-4802)</w:t>
            </w:r>
          </w:p>
        </w:tc>
        <w:tc>
          <w:tcPr>
            <w:tcW w:w="57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110 (110)</w:t>
            </w:r>
          </w:p>
          <w:p w:rsidR="00280891" w:rsidRPr="00280891" w:rsidRDefault="00280891" w:rsidP="00280891">
            <w:pPr>
              <w:pStyle w:val="TableText"/>
              <w:spacing w:after="0"/>
              <w:jc w:val="center"/>
              <w:rPr>
                <w:rFonts w:ascii="Times New Roman" w:hAnsi="Times New Roman"/>
                <w:bCs/>
                <w:color w:val="000000"/>
                <w:sz w:val="22"/>
                <w:szCs w:val="22"/>
              </w:rPr>
            </w:pPr>
          </w:p>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112 (112)</w:t>
            </w:r>
          </w:p>
        </w:tc>
        <w:tc>
          <w:tcPr>
            <w:tcW w:w="854"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Placebo: sucrose added to 1% fat milk</w:t>
            </w:r>
          </w:p>
        </w:tc>
        <w:tc>
          <w:tcPr>
            <w:tcW w:w="533"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104 (104)</w:t>
            </w:r>
          </w:p>
        </w:tc>
      </w:tr>
      <w:tr w:rsidR="00FB22FB" w:rsidRPr="00280891" w:rsidTr="00280891">
        <w:trPr>
          <w:trHeight w:val="261"/>
        </w:trPr>
        <w:tc>
          <w:tcPr>
            <w:tcW w:w="552" w:type="pct"/>
            <w:vAlign w:val="center"/>
          </w:tcPr>
          <w:p w:rsidR="00FB22FB" w:rsidRPr="00280891" w:rsidRDefault="00FB22FB" w:rsidP="00280891">
            <w:pPr>
              <w:pStyle w:val="TableText"/>
              <w:spacing w:after="0"/>
              <w:jc w:val="left"/>
              <w:rPr>
                <w:rFonts w:ascii="Times New Roman" w:hAnsi="Times New Roman"/>
                <w:sz w:val="22"/>
                <w:szCs w:val="22"/>
                <w:lang w:eastAsia="en-GB"/>
              </w:rPr>
            </w:pPr>
            <w:proofErr w:type="spellStart"/>
            <w:r w:rsidRPr="00280891">
              <w:rPr>
                <w:rFonts w:ascii="Times New Roman" w:hAnsi="Times New Roman"/>
                <w:sz w:val="22"/>
                <w:szCs w:val="22"/>
                <w:lang w:eastAsia="en-GB"/>
              </w:rPr>
              <w:t>Merenstein</w:t>
            </w:r>
            <w:proofErr w:type="spellEnd"/>
            <w:r w:rsidRPr="00280891">
              <w:rPr>
                <w:rFonts w:ascii="Times New Roman" w:hAnsi="Times New Roman"/>
                <w:sz w:val="22"/>
                <w:szCs w:val="22"/>
                <w:lang w:eastAsia="en-GB"/>
              </w:rPr>
              <w:t xml:space="preserve"> 2010</w:t>
            </w:r>
          </w:p>
          <w:p w:rsidR="00FB22FB" w:rsidRPr="00280891" w:rsidRDefault="00FB22FB" w:rsidP="00280891">
            <w:pPr>
              <w:pStyle w:val="TableText"/>
              <w:spacing w:after="0"/>
              <w:jc w:val="left"/>
              <w:rPr>
                <w:rFonts w:ascii="Times New Roman" w:hAnsi="Times New Roman"/>
                <w:noProof/>
                <w:sz w:val="22"/>
                <w:szCs w:val="22"/>
                <w:lang w:eastAsia="en-GB"/>
              </w:rPr>
            </w:pPr>
            <w:r w:rsidRPr="00280891">
              <w:rPr>
                <w:rFonts w:ascii="Times New Roman" w:hAnsi="Times New Roman"/>
                <w:sz w:val="22"/>
                <w:szCs w:val="22"/>
                <w:lang w:eastAsia="en-GB"/>
              </w:rPr>
              <w:t>USA</w:t>
            </w:r>
          </w:p>
        </w:tc>
        <w:tc>
          <w:tcPr>
            <w:tcW w:w="938"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Healthy children (3 to 6 years) attending day care/school</w:t>
            </w:r>
          </w:p>
        </w:tc>
        <w:tc>
          <w:tcPr>
            <w:tcW w:w="649" w:type="pct"/>
            <w:vAlign w:val="center"/>
          </w:tcPr>
          <w:p w:rsidR="00FB22FB" w:rsidRPr="00280891" w:rsidRDefault="00FB22FB"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sz w:val="22"/>
                <w:szCs w:val="22"/>
              </w:rPr>
              <w:t>Common infectious diseases</w:t>
            </w:r>
            <w:r w:rsidRPr="00280891">
              <w:rPr>
                <w:rStyle w:val="FootnoteReference"/>
                <w:rFonts w:ascii="Times New Roman" w:hAnsi="Times New Roman"/>
                <w:sz w:val="22"/>
                <w:szCs w:val="22"/>
              </w:rPr>
              <w:footnoteReference w:id="1"/>
            </w:r>
          </w:p>
        </w:tc>
        <w:tc>
          <w:tcPr>
            <w:tcW w:w="900" w:type="pct"/>
            <w:vAlign w:val="center"/>
          </w:tcPr>
          <w:p w:rsidR="00FB22FB" w:rsidRPr="00280891" w:rsidRDefault="00FB22FB" w:rsidP="00280891">
            <w:pPr>
              <w:pStyle w:val="TableText"/>
              <w:spacing w:after="0"/>
              <w:jc w:val="center"/>
              <w:rPr>
                <w:rFonts w:ascii="Times New Roman" w:hAnsi="Times New Roman"/>
                <w:sz w:val="22"/>
                <w:szCs w:val="22"/>
              </w:rPr>
            </w:pPr>
            <w:proofErr w:type="spellStart"/>
            <w:r w:rsidRPr="00280891">
              <w:rPr>
                <w:rFonts w:ascii="Times New Roman" w:hAnsi="Times New Roman"/>
                <w:sz w:val="22"/>
                <w:szCs w:val="22"/>
              </w:rPr>
              <w:t>DanActive</w:t>
            </w:r>
            <w:proofErr w:type="spellEnd"/>
            <w:r w:rsidRPr="00280891">
              <w:rPr>
                <w:rFonts w:ascii="Times New Roman" w:hAnsi="Times New Roman"/>
                <w:sz w:val="22"/>
                <w:szCs w:val="22"/>
              </w:rPr>
              <w:t xml:space="preserve">, L. </w:t>
            </w:r>
            <w:proofErr w:type="spellStart"/>
            <w:r w:rsidRPr="00280891">
              <w:rPr>
                <w:rFonts w:ascii="Times New Roman" w:hAnsi="Times New Roman"/>
                <w:sz w:val="22"/>
                <w:szCs w:val="22"/>
              </w:rPr>
              <w:t>paracasei</w:t>
            </w:r>
            <w:proofErr w:type="spellEnd"/>
            <w:r w:rsidRPr="00280891">
              <w:rPr>
                <w:rFonts w:ascii="Times New Roman" w:hAnsi="Times New Roman"/>
                <w:sz w:val="22"/>
                <w:szCs w:val="22"/>
              </w:rPr>
              <w:t xml:space="preserve"> subsp. </w:t>
            </w:r>
            <w:proofErr w:type="spellStart"/>
            <w:r w:rsidRPr="00280891">
              <w:rPr>
                <w:rFonts w:ascii="Times New Roman" w:hAnsi="Times New Roman"/>
                <w:sz w:val="22"/>
                <w:szCs w:val="22"/>
              </w:rPr>
              <w:t>casei</w:t>
            </w:r>
            <w:proofErr w:type="spellEnd"/>
            <w:r w:rsidRPr="00280891">
              <w:rPr>
                <w:rFonts w:ascii="Times New Roman" w:hAnsi="Times New Roman"/>
                <w:sz w:val="22"/>
                <w:szCs w:val="22"/>
              </w:rPr>
              <w:t xml:space="preserve"> DN-114 001 with S. </w:t>
            </w:r>
            <w:proofErr w:type="spellStart"/>
            <w:r w:rsidRPr="00280891">
              <w:rPr>
                <w:rFonts w:ascii="Times New Roman" w:hAnsi="Times New Roman"/>
                <w:sz w:val="22"/>
                <w:szCs w:val="22"/>
              </w:rPr>
              <w:t>thermophilus</w:t>
            </w:r>
            <w:proofErr w:type="spellEnd"/>
            <w:r w:rsidRPr="00280891">
              <w:rPr>
                <w:rFonts w:ascii="Times New Roman" w:hAnsi="Times New Roman"/>
                <w:sz w:val="22"/>
                <w:szCs w:val="22"/>
              </w:rPr>
              <w:t xml:space="preserve"> and L. </w:t>
            </w:r>
            <w:proofErr w:type="spellStart"/>
            <w:r w:rsidRPr="00280891">
              <w:rPr>
                <w:rFonts w:ascii="Times New Roman" w:hAnsi="Times New Roman"/>
                <w:sz w:val="22"/>
                <w:szCs w:val="22"/>
              </w:rPr>
              <w:t>bulgaricus</w:t>
            </w:r>
            <w:proofErr w:type="spellEnd"/>
          </w:p>
        </w:tc>
        <w:tc>
          <w:tcPr>
            <w:tcW w:w="57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314 (250 households)</w:t>
            </w:r>
          </w:p>
        </w:tc>
        <w:tc>
          <w:tcPr>
            <w:tcW w:w="85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Placebo: non-fermented acidified dairy drink</w:t>
            </w:r>
          </w:p>
        </w:tc>
        <w:tc>
          <w:tcPr>
            <w:tcW w:w="533"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324 (250 households)</w:t>
            </w:r>
          </w:p>
        </w:tc>
      </w:tr>
      <w:tr w:rsidR="00FB22FB" w:rsidRPr="00280891" w:rsidTr="00280891">
        <w:trPr>
          <w:trHeight w:val="600"/>
        </w:trPr>
        <w:tc>
          <w:tcPr>
            <w:tcW w:w="552" w:type="pct"/>
            <w:vAlign w:val="center"/>
          </w:tcPr>
          <w:p w:rsidR="00FB22FB" w:rsidRPr="00280891" w:rsidRDefault="00FB22FB" w:rsidP="00280891">
            <w:pPr>
              <w:pStyle w:val="TableText"/>
              <w:spacing w:after="0"/>
              <w:jc w:val="left"/>
              <w:rPr>
                <w:rFonts w:ascii="Times New Roman" w:hAnsi="Times New Roman"/>
                <w:sz w:val="22"/>
                <w:szCs w:val="22"/>
                <w:lang w:eastAsia="en-GB"/>
              </w:rPr>
            </w:pPr>
            <w:proofErr w:type="spellStart"/>
            <w:r w:rsidRPr="00280891">
              <w:rPr>
                <w:rFonts w:ascii="Times New Roman" w:hAnsi="Times New Roman"/>
                <w:sz w:val="22"/>
                <w:szCs w:val="22"/>
                <w:lang w:eastAsia="en-GB"/>
              </w:rPr>
              <w:t>Niborski</w:t>
            </w:r>
            <w:proofErr w:type="spellEnd"/>
            <w:r w:rsidRPr="00280891">
              <w:rPr>
                <w:rFonts w:ascii="Times New Roman" w:hAnsi="Times New Roman"/>
                <w:sz w:val="22"/>
                <w:szCs w:val="22"/>
                <w:lang w:eastAsia="en-GB"/>
              </w:rPr>
              <w:t xml:space="preserve"> 2008 (unpublished)</w:t>
            </w:r>
          </w:p>
          <w:p w:rsidR="00FB22FB" w:rsidRPr="00280891" w:rsidRDefault="00FB22FB" w:rsidP="00280891">
            <w:pPr>
              <w:pStyle w:val="TableText"/>
              <w:spacing w:after="0"/>
              <w:jc w:val="left"/>
              <w:rPr>
                <w:rFonts w:ascii="Times New Roman" w:hAnsi="Times New Roman"/>
                <w:sz w:val="22"/>
                <w:szCs w:val="22"/>
              </w:rPr>
            </w:pPr>
            <w:r w:rsidRPr="00280891">
              <w:rPr>
                <w:rFonts w:ascii="Times New Roman" w:hAnsi="Times New Roman"/>
                <w:sz w:val="22"/>
                <w:szCs w:val="22"/>
                <w:lang w:eastAsia="en-GB"/>
              </w:rPr>
              <w:t>France</w:t>
            </w:r>
          </w:p>
        </w:tc>
        <w:tc>
          <w:tcPr>
            <w:tcW w:w="938"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Healthy adults (mostly men); recruited from a fireman training course</w:t>
            </w:r>
          </w:p>
        </w:tc>
        <w:tc>
          <w:tcPr>
            <w:tcW w:w="649" w:type="pct"/>
            <w:vAlign w:val="center"/>
          </w:tcPr>
          <w:p w:rsidR="00FB22FB" w:rsidRPr="00280891" w:rsidRDefault="00FB22FB"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sz w:val="22"/>
                <w:szCs w:val="22"/>
              </w:rPr>
              <w:t>Common infectious diseases</w:t>
            </w:r>
            <w:r w:rsidRPr="00280891">
              <w:rPr>
                <w:rStyle w:val="FootnoteReference"/>
                <w:rFonts w:ascii="Times New Roman" w:hAnsi="Times New Roman"/>
                <w:sz w:val="22"/>
                <w:szCs w:val="22"/>
              </w:rPr>
              <w:footnoteReference w:id="2"/>
            </w:r>
          </w:p>
        </w:tc>
        <w:tc>
          <w:tcPr>
            <w:tcW w:w="900" w:type="pct"/>
            <w:vAlign w:val="center"/>
          </w:tcPr>
          <w:p w:rsidR="00FB22FB" w:rsidRPr="00280891" w:rsidRDefault="00FB22FB" w:rsidP="00280891">
            <w:pPr>
              <w:pStyle w:val="TableText"/>
              <w:spacing w:after="0"/>
              <w:jc w:val="center"/>
              <w:rPr>
                <w:rFonts w:ascii="Times New Roman" w:hAnsi="Times New Roman"/>
                <w:color w:val="000000"/>
                <w:sz w:val="22"/>
                <w:szCs w:val="22"/>
              </w:rPr>
            </w:pPr>
            <w:proofErr w:type="gramStart"/>
            <w:r w:rsidRPr="00280891">
              <w:rPr>
                <w:rFonts w:ascii="Times New Roman" w:hAnsi="Times New Roman"/>
                <w:color w:val="000000"/>
                <w:sz w:val="22"/>
                <w:szCs w:val="22"/>
              </w:rPr>
              <w:t xml:space="preserve">L.  </w:t>
            </w:r>
            <w:proofErr w:type="spellStart"/>
            <w:r w:rsidRPr="00280891">
              <w:rPr>
                <w:rFonts w:ascii="Times New Roman" w:hAnsi="Times New Roman"/>
                <w:color w:val="000000"/>
                <w:sz w:val="22"/>
                <w:szCs w:val="22"/>
              </w:rPr>
              <w:t>paracasei</w:t>
            </w:r>
            <w:proofErr w:type="spellEnd"/>
            <w:proofErr w:type="gramEnd"/>
            <w:r w:rsidRPr="00280891">
              <w:rPr>
                <w:rFonts w:ascii="Times New Roman" w:hAnsi="Times New Roman"/>
                <w:color w:val="000000"/>
                <w:sz w:val="22"/>
                <w:szCs w:val="22"/>
              </w:rPr>
              <w:t xml:space="preserve"> subsp.  </w:t>
            </w:r>
            <w:proofErr w:type="spellStart"/>
            <w:proofErr w:type="gramStart"/>
            <w:r w:rsidRPr="00280891">
              <w:rPr>
                <w:rFonts w:ascii="Times New Roman" w:hAnsi="Times New Roman"/>
                <w:color w:val="000000"/>
                <w:sz w:val="22"/>
                <w:szCs w:val="22"/>
              </w:rPr>
              <w:t>casei</w:t>
            </w:r>
            <w:proofErr w:type="spellEnd"/>
            <w:proofErr w:type="gramEnd"/>
            <w:r w:rsidRPr="00280891">
              <w:rPr>
                <w:rFonts w:ascii="Times New Roman" w:hAnsi="Times New Roman"/>
                <w:color w:val="000000"/>
                <w:sz w:val="22"/>
                <w:szCs w:val="22"/>
              </w:rPr>
              <w:t xml:space="preserve"> DN- 114 001 with S.  </w:t>
            </w:r>
            <w:proofErr w:type="spellStart"/>
            <w:proofErr w:type="gramStart"/>
            <w:r w:rsidRPr="00280891">
              <w:rPr>
                <w:rFonts w:ascii="Times New Roman" w:hAnsi="Times New Roman"/>
                <w:color w:val="000000"/>
                <w:sz w:val="22"/>
                <w:szCs w:val="22"/>
              </w:rPr>
              <w:t>thermophilus</w:t>
            </w:r>
            <w:proofErr w:type="spellEnd"/>
            <w:proofErr w:type="gramEnd"/>
            <w:r w:rsidRPr="00280891">
              <w:rPr>
                <w:rFonts w:ascii="Times New Roman" w:hAnsi="Times New Roman"/>
                <w:color w:val="000000"/>
                <w:sz w:val="22"/>
                <w:szCs w:val="22"/>
              </w:rPr>
              <w:t xml:space="preserve"> + L.  </w:t>
            </w:r>
            <w:proofErr w:type="spellStart"/>
            <w:proofErr w:type="gramStart"/>
            <w:r w:rsidRPr="00280891">
              <w:rPr>
                <w:rFonts w:ascii="Times New Roman" w:hAnsi="Times New Roman"/>
                <w:color w:val="000000"/>
                <w:sz w:val="22"/>
                <w:szCs w:val="22"/>
              </w:rPr>
              <w:t>delbrueckii</w:t>
            </w:r>
            <w:proofErr w:type="spellEnd"/>
            <w:proofErr w:type="gramEnd"/>
            <w:r w:rsidRPr="00280891">
              <w:rPr>
                <w:rFonts w:ascii="Times New Roman" w:hAnsi="Times New Roman"/>
                <w:color w:val="000000"/>
                <w:sz w:val="22"/>
                <w:szCs w:val="22"/>
              </w:rPr>
              <w:t xml:space="preserve"> subsp.  </w:t>
            </w:r>
            <w:proofErr w:type="spellStart"/>
            <w:proofErr w:type="gramStart"/>
            <w:r w:rsidRPr="00280891">
              <w:rPr>
                <w:rFonts w:ascii="Times New Roman" w:hAnsi="Times New Roman"/>
                <w:color w:val="000000"/>
                <w:sz w:val="22"/>
                <w:szCs w:val="22"/>
              </w:rPr>
              <w:t>bulgaricus</w:t>
            </w:r>
            <w:proofErr w:type="spellEnd"/>
            <w:proofErr w:type="gramEnd"/>
            <w:r w:rsidRPr="00280891">
              <w:rPr>
                <w:rFonts w:ascii="Times New Roman" w:hAnsi="Times New Roman"/>
                <w:color w:val="000000"/>
                <w:sz w:val="22"/>
                <w:szCs w:val="22"/>
              </w:rPr>
              <w:t>.</w:t>
            </w:r>
          </w:p>
        </w:tc>
        <w:tc>
          <w:tcPr>
            <w:tcW w:w="57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118 (118)</w:t>
            </w:r>
          </w:p>
        </w:tc>
        <w:tc>
          <w:tcPr>
            <w:tcW w:w="85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Placebo: acidified milk (no bacteria)</w:t>
            </w:r>
          </w:p>
        </w:tc>
        <w:tc>
          <w:tcPr>
            <w:tcW w:w="533"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121 (121)</w:t>
            </w:r>
          </w:p>
        </w:tc>
      </w:tr>
      <w:tr w:rsidR="00FB22FB" w:rsidRPr="00280891" w:rsidTr="00280891">
        <w:trPr>
          <w:trHeight w:val="282"/>
        </w:trPr>
        <w:tc>
          <w:tcPr>
            <w:tcW w:w="552" w:type="pct"/>
            <w:vAlign w:val="center"/>
          </w:tcPr>
          <w:p w:rsidR="00FB22FB" w:rsidRPr="00280891" w:rsidRDefault="00FB22FB" w:rsidP="00280891">
            <w:pPr>
              <w:pStyle w:val="TableText"/>
              <w:spacing w:after="0"/>
              <w:jc w:val="left"/>
              <w:rPr>
                <w:rFonts w:ascii="Times New Roman" w:hAnsi="Times New Roman"/>
                <w:sz w:val="22"/>
                <w:szCs w:val="22"/>
                <w:lang w:eastAsia="en-GB"/>
              </w:rPr>
            </w:pPr>
            <w:proofErr w:type="spellStart"/>
            <w:r w:rsidRPr="00280891">
              <w:rPr>
                <w:rFonts w:ascii="Times New Roman" w:hAnsi="Times New Roman"/>
                <w:sz w:val="22"/>
                <w:szCs w:val="22"/>
                <w:lang w:eastAsia="en-GB"/>
              </w:rPr>
              <w:t>Prodeus</w:t>
            </w:r>
            <w:proofErr w:type="spellEnd"/>
            <w:r w:rsidRPr="00280891">
              <w:rPr>
                <w:rFonts w:ascii="Times New Roman" w:hAnsi="Times New Roman"/>
                <w:sz w:val="22"/>
                <w:szCs w:val="22"/>
                <w:lang w:eastAsia="en-GB"/>
              </w:rPr>
              <w:t xml:space="preserve"> 2008 (unpublished)</w:t>
            </w:r>
          </w:p>
          <w:p w:rsidR="00FB22FB" w:rsidRPr="00280891" w:rsidRDefault="00FB22FB" w:rsidP="00280891">
            <w:pPr>
              <w:pStyle w:val="TableText"/>
              <w:spacing w:after="0"/>
              <w:jc w:val="left"/>
              <w:rPr>
                <w:rFonts w:ascii="Times New Roman" w:hAnsi="Times New Roman"/>
                <w:sz w:val="22"/>
                <w:szCs w:val="22"/>
                <w:lang w:eastAsia="en-GB"/>
              </w:rPr>
            </w:pPr>
            <w:r w:rsidRPr="00280891">
              <w:rPr>
                <w:rFonts w:ascii="Times New Roman" w:hAnsi="Times New Roman"/>
                <w:sz w:val="22"/>
                <w:szCs w:val="22"/>
                <w:lang w:eastAsia="en-GB"/>
              </w:rPr>
              <w:t>Russia</w:t>
            </w:r>
          </w:p>
        </w:tc>
        <w:tc>
          <w:tcPr>
            <w:tcW w:w="938"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Children (3-5 years) attending day care centres</w:t>
            </w:r>
          </w:p>
          <w:p w:rsidR="00FB22FB" w:rsidRPr="00280891" w:rsidRDefault="00FB22FB" w:rsidP="00280891">
            <w:pPr>
              <w:pStyle w:val="TableText"/>
              <w:spacing w:after="0"/>
              <w:jc w:val="center"/>
              <w:rPr>
                <w:rFonts w:ascii="Times New Roman" w:hAnsi="Times New Roman"/>
                <w:color w:val="000000"/>
                <w:sz w:val="22"/>
                <w:szCs w:val="22"/>
                <w:lang w:eastAsia="en-GB"/>
              </w:rPr>
            </w:pPr>
          </w:p>
        </w:tc>
        <w:tc>
          <w:tcPr>
            <w:tcW w:w="649" w:type="pct"/>
            <w:vAlign w:val="center"/>
          </w:tcPr>
          <w:p w:rsidR="00FB22FB" w:rsidRPr="00280891" w:rsidRDefault="00FB22FB"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sz w:val="22"/>
                <w:szCs w:val="22"/>
              </w:rPr>
              <w:t>Upper respiratory infection</w:t>
            </w:r>
          </w:p>
        </w:tc>
        <w:tc>
          <w:tcPr>
            <w:tcW w:w="900" w:type="pct"/>
            <w:vAlign w:val="center"/>
          </w:tcPr>
          <w:p w:rsidR="00FB22FB" w:rsidRPr="00280891" w:rsidRDefault="00FB22FB" w:rsidP="00280891">
            <w:pPr>
              <w:pStyle w:val="TableText"/>
              <w:spacing w:after="0"/>
              <w:jc w:val="center"/>
              <w:rPr>
                <w:rFonts w:ascii="Times New Roman" w:hAnsi="Times New Roman"/>
                <w:color w:val="000000"/>
                <w:sz w:val="22"/>
                <w:szCs w:val="22"/>
              </w:rPr>
            </w:pPr>
            <w:proofErr w:type="gramStart"/>
            <w:r w:rsidRPr="00280891">
              <w:rPr>
                <w:rFonts w:ascii="Times New Roman" w:hAnsi="Times New Roman"/>
                <w:color w:val="000000"/>
                <w:sz w:val="22"/>
                <w:szCs w:val="22"/>
              </w:rPr>
              <w:t xml:space="preserve">L.  </w:t>
            </w:r>
            <w:proofErr w:type="spellStart"/>
            <w:r w:rsidRPr="00280891">
              <w:rPr>
                <w:rFonts w:ascii="Times New Roman" w:hAnsi="Times New Roman"/>
                <w:color w:val="000000"/>
                <w:sz w:val="22"/>
                <w:szCs w:val="22"/>
              </w:rPr>
              <w:t>paracasei</w:t>
            </w:r>
            <w:proofErr w:type="spellEnd"/>
            <w:proofErr w:type="gramEnd"/>
            <w:r w:rsidRPr="00280891">
              <w:rPr>
                <w:rFonts w:ascii="Times New Roman" w:hAnsi="Times New Roman"/>
                <w:color w:val="000000"/>
                <w:sz w:val="22"/>
                <w:szCs w:val="22"/>
              </w:rPr>
              <w:t xml:space="preserve"> subsp.  </w:t>
            </w:r>
            <w:proofErr w:type="spellStart"/>
            <w:proofErr w:type="gramStart"/>
            <w:r w:rsidRPr="00280891">
              <w:rPr>
                <w:rFonts w:ascii="Times New Roman" w:hAnsi="Times New Roman"/>
                <w:color w:val="000000"/>
                <w:sz w:val="22"/>
                <w:szCs w:val="22"/>
              </w:rPr>
              <w:t>casei</w:t>
            </w:r>
            <w:proofErr w:type="spellEnd"/>
            <w:proofErr w:type="gramEnd"/>
            <w:r w:rsidRPr="00280891">
              <w:rPr>
                <w:rFonts w:ascii="Times New Roman" w:hAnsi="Times New Roman"/>
                <w:color w:val="000000"/>
                <w:sz w:val="22"/>
                <w:szCs w:val="22"/>
              </w:rPr>
              <w:t xml:space="preserve"> DN- 114 001 with S.  </w:t>
            </w:r>
            <w:proofErr w:type="spellStart"/>
            <w:proofErr w:type="gramStart"/>
            <w:r w:rsidRPr="00280891">
              <w:rPr>
                <w:rFonts w:ascii="Times New Roman" w:hAnsi="Times New Roman"/>
                <w:color w:val="000000"/>
                <w:sz w:val="22"/>
                <w:szCs w:val="22"/>
              </w:rPr>
              <w:t>thermophilus</w:t>
            </w:r>
            <w:proofErr w:type="spellEnd"/>
            <w:proofErr w:type="gramEnd"/>
            <w:r w:rsidRPr="00280891">
              <w:rPr>
                <w:rFonts w:ascii="Times New Roman" w:hAnsi="Times New Roman"/>
                <w:color w:val="000000"/>
                <w:sz w:val="22"/>
                <w:szCs w:val="22"/>
              </w:rPr>
              <w:t xml:space="preserve"> + L.  </w:t>
            </w:r>
            <w:proofErr w:type="spellStart"/>
            <w:proofErr w:type="gramStart"/>
            <w:r w:rsidRPr="00280891">
              <w:rPr>
                <w:rFonts w:ascii="Times New Roman" w:hAnsi="Times New Roman"/>
                <w:color w:val="000000"/>
                <w:sz w:val="22"/>
                <w:szCs w:val="22"/>
              </w:rPr>
              <w:t>delbrueckii</w:t>
            </w:r>
            <w:proofErr w:type="spellEnd"/>
            <w:proofErr w:type="gramEnd"/>
            <w:r w:rsidRPr="00280891">
              <w:rPr>
                <w:rFonts w:ascii="Times New Roman" w:hAnsi="Times New Roman"/>
                <w:color w:val="000000"/>
                <w:sz w:val="22"/>
                <w:szCs w:val="22"/>
              </w:rPr>
              <w:t xml:space="preserve"> subsp.  </w:t>
            </w:r>
            <w:proofErr w:type="spellStart"/>
            <w:r w:rsidRPr="00280891">
              <w:rPr>
                <w:rFonts w:ascii="Times New Roman" w:hAnsi="Times New Roman"/>
                <w:color w:val="000000"/>
                <w:sz w:val="22"/>
                <w:szCs w:val="22"/>
              </w:rPr>
              <w:t>bulgaricus</w:t>
            </w:r>
            <w:proofErr w:type="spellEnd"/>
          </w:p>
        </w:tc>
        <w:tc>
          <w:tcPr>
            <w:tcW w:w="57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300 (300)</w:t>
            </w:r>
          </w:p>
        </w:tc>
        <w:tc>
          <w:tcPr>
            <w:tcW w:w="85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Placebo: acidified milk (no bacteria)</w:t>
            </w:r>
          </w:p>
        </w:tc>
        <w:tc>
          <w:tcPr>
            <w:tcW w:w="533"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299 (299)</w:t>
            </w:r>
          </w:p>
        </w:tc>
      </w:tr>
      <w:tr w:rsidR="00FB22FB" w:rsidRPr="00280891" w:rsidTr="00280891">
        <w:trPr>
          <w:trHeight w:val="282"/>
        </w:trPr>
        <w:tc>
          <w:tcPr>
            <w:tcW w:w="552" w:type="pct"/>
            <w:vAlign w:val="center"/>
          </w:tcPr>
          <w:p w:rsidR="00FB22FB" w:rsidRPr="00280891" w:rsidRDefault="00FB22FB" w:rsidP="00280891">
            <w:pPr>
              <w:pStyle w:val="TableText"/>
              <w:spacing w:after="0"/>
              <w:jc w:val="left"/>
              <w:rPr>
                <w:rFonts w:ascii="Times New Roman" w:hAnsi="Times New Roman"/>
                <w:sz w:val="22"/>
                <w:szCs w:val="22"/>
                <w:lang w:eastAsia="en-GB"/>
              </w:rPr>
            </w:pPr>
            <w:r w:rsidRPr="00280891">
              <w:rPr>
                <w:rFonts w:ascii="Times New Roman" w:hAnsi="Times New Roman"/>
                <w:sz w:val="22"/>
                <w:szCs w:val="22"/>
                <w:lang w:eastAsia="en-GB"/>
              </w:rPr>
              <w:t>Smith 2012</w:t>
            </w:r>
          </w:p>
          <w:p w:rsidR="00FB22FB" w:rsidRPr="00280891" w:rsidRDefault="00FB22FB" w:rsidP="00280891">
            <w:pPr>
              <w:pStyle w:val="TableText"/>
              <w:spacing w:after="0"/>
              <w:jc w:val="left"/>
              <w:rPr>
                <w:rFonts w:ascii="Times New Roman" w:hAnsi="Times New Roman"/>
                <w:noProof/>
                <w:sz w:val="22"/>
                <w:szCs w:val="22"/>
                <w:lang w:eastAsia="en-GB"/>
              </w:rPr>
            </w:pPr>
            <w:r w:rsidRPr="00280891">
              <w:rPr>
                <w:rFonts w:ascii="Times New Roman" w:hAnsi="Times New Roman"/>
                <w:sz w:val="22"/>
                <w:szCs w:val="22"/>
                <w:lang w:eastAsia="en-GB"/>
              </w:rPr>
              <w:t>USA</w:t>
            </w:r>
          </w:p>
        </w:tc>
        <w:tc>
          <w:tcPr>
            <w:tcW w:w="938" w:type="pct"/>
            <w:vAlign w:val="center"/>
          </w:tcPr>
          <w:p w:rsidR="00FB22FB" w:rsidRPr="00280891" w:rsidRDefault="00FB22FB"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sz w:val="22"/>
                <w:szCs w:val="22"/>
              </w:rPr>
              <w:t>Apparently healthy college students</w:t>
            </w:r>
          </w:p>
        </w:tc>
        <w:tc>
          <w:tcPr>
            <w:tcW w:w="649" w:type="pct"/>
            <w:vAlign w:val="center"/>
          </w:tcPr>
          <w:p w:rsidR="00FB22FB" w:rsidRPr="00280891" w:rsidRDefault="00FB22FB"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sz w:val="22"/>
                <w:szCs w:val="22"/>
              </w:rPr>
              <w:t>Upper respiratory infections</w:t>
            </w:r>
            <w:r w:rsidR="00B037B5" w:rsidRPr="00280891">
              <w:rPr>
                <w:rFonts w:ascii="Times New Roman" w:hAnsi="Times New Roman"/>
                <w:sz w:val="22"/>
                <w:szCs w:val="22"/>
              </w:rPr>
              <w:t xml:space="preserve"> (RI)</w:t>
            </w:r>
          </w:p>
        </w:tc>
        <w:tc>
          <w:tcPr>
            <w:tcW w:w="900"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L. </w:t>
            </w:r>
            <w:proofErr w:type="spellStart"/>
            <w:r w:rsidRPr="00280891">
              <w:rPr>
                <w:rFonts w:ascii="Times New Roman" w:hAnsi="Times New Roman"/>
                <w:sz w:val="22"/>
                <w:szCs w:val="22"/>
              </w:rPr>
              <w:t>rhamnosus</w:t>
            </w:r>
            <w:proofErr w:type="spellEnd"/>
            <w:r w:rsidRPr="00280891">
              <w:rPr>
                <w:rFonts w:ascii="Times New Roman" w:hAnsi="Times New Roman"/>
                <w:sz w:val="22"/>
                <w:szCs w:val="22"/>
              </w:rPr>
              <w:t xml:space="preserve"> </w:t>
            </w:r>
            <w:proofErr w:type="spellStart"/>
            <w:r w:rsidRPr="00280891">
              <w:rPr>
                <w:rFonts w:ascii="Times New Roman" w:hAnsi="Times New Roman"/>
                <w:sz w:val="22"/>
                <w:szCs w:val="22"/>
              </w:rPr>
              <w:t>GG</w:t>
            </w:r>
            <w:proofErr w:type="spellEnd"/>
            <w:r w:rsidRPr="00280891">
              <w:rPr>
                <w:rFonts w:ascii="Times New Roman" w:hAnsi="Times New Roman"/>
                <w:sz w:val="22"/>
                <w:szCs w:val="22"/>
              </w:rPr>
              <w:t xml:space="preserve"> and B. lactis BB-12</w:t>
            </w:r>
          </w:p>
          <w:p w:rsidR="00280891" w:rsidRPr="00280891" w:rsidRDefault="00280891" w:rsidP="00280891">
            <w:pPr>
              <w:pStyle w:val="TableText"/>
              <w:spacing w:after="0"/>
              <w:jc w:val="center"/>
              <w:rPr>
                <w:rFonts w:ascii="Times New Roman" w:hAnsi="Times New Roman"/>
                <w:sz w:val="22"/>
                <w:szCs w:val="22"/>
              </w:rPr>
            </w:pPr>
          </w:p>
        </w:tc>
        <w:tc>
          <w:tcPr>
            <w:tcW w:w="57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114 (101)</w:t>
            </w:r>
          </w:p>
        </w:tc>
        <w:tc>
          <w:tcPr>
            <w:tcW w:w="85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Placebo: powder without probiotic</w:t>
            </w:r>
          </w:p>
        </w:tc>
        <w:tc>
          <w:tcPr>
            <w:tcW w:w="533"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117 (97)</w:t>
            </w:r>
          </w:p>
        </w:tc>
      </w:tr>
      <w:tr w:rsidR="00FB22FB" w:rsidRPr="00280891" w:rsidTr="00280891">
        <w:trPr>
          <w:trHeight w:val="282"/>
        </w:trPr>
        <w:tc>
          <w:tcPr>
            <w:tcW w:w="552" w:type="pct"/>
            <w:vAlign w:val="center"/>
          </w:tcPr>
          <w:p w:rsidR="00FB22FB" w:rsidRPr="00280891" w:rsidRDefault="00FB22FB" w:rsidP="00280891">
            <w:pPr>
              <w:pStyle w:val="TableText"/>
              <w:spacing w:after="0"/>
              <w:jc w:val="left"/>
              <w:rPr>
                <w:rFonts w:ascii="Times New Roman" w:hAnsi="Times New Roman"/>
                <w:sz w:val="22"/>
                <w:szCs w:val="22"/>
                <w:lang w:eastAsia="en-GB"/>
              </w:rPr>
            </w:pPr>
            <w:proofErr w:type="spellStart"/>
            <w:r w:rsidRPr="00280891">
              <w:rPr>
                <w:rFonts w:ascii="Times New Roman" w:hAnsi="Times New Roman"/>
                <w:sz w:val="22"/>
                <w:szCs w:val="22"/>
                <w:lang w:eastAsia="en-GB"/>
              </w:rPr>
              <w:lastRenderedPageBreak/>
              <w:t>Tiollier</w:t>
            </w:r>
            <w:proofErr w:type="spellEnd"/>
            <w:r w:rsidRPr="00280891">
              <w:rPr>
                <w:rFonts w:ascii="Times New Roman" w:hAnsi="Times New Roman"/>
                <w:sz w:val="22"/>
                <w:szCs w:val="22"/>
                <w:lang w:eastAsia="en-GB"/>
              </w:rPr>
              <w:t xml:space="preserve"> 2007</w:t>
            </w:r>
          </w:p>
          <w:p w:rsidR="00FB22FB" w:rsidRPr="00280891" w:rsidRDefault="00FB22FB" w:rsidP="00280891">
            <w:pPr>
              <w:pStyle w:val="TableText"/>
              <w:spacing w:after="0"/>
              <w:jc w:val="left"/>
              <w:rPr>
                <w:rFonts w:ascii="Times New Roman" w:hAnsi="Times New Roman"/>
                <w:noProof/>
                <w:sz w:val="22"/>
                <w:szCs w:val="22"/>
                <w:lang w:eastAsia="en-GB"/>
              </w:rPr>
            </w:pPr>
            <w:r w:rsidRPr="00280891">
              <w:rPr>
                <w:rFonts w:ascii="Times New Roman" w:hAnsi="Times New Roman"/>
                <w:sz w:val="22"/>
                <w:szCs w:val="22"/>
                <w:lang w:eastAsia="en-GB"/>
              </w:rPr>
              <w:t>France</w:t>
            </w:r>
          </w:p>
        </w:tc>
        <w:tc>
          <w:tcPr>
            <w:tcW w:w="938"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Male cadets undergoing commando training</w:t>
            </w:r>
          </w:p>
        </w:tc>
        <w:tc>
          <w:tcPr>
            <w:tcW w:w="649" w:type="pct"/>
            <w:vAlign w:val="center"/>
          </w:tcPr>
          <w:p w:rsidR="00FB22FB" w:rsidRPr="00280891" w:rsidRDefault="00FB22FB"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sz w:val="22"/>
                <w:szCs w:val="22"/>
              </w:rPr>
              <w:t>Respiratory tract infections</w:t>
            </w:r>
            <w:r w:rsidR="00B037B5" w:rsidRPr="00280891">
              <w:rPr>
                <w:rFonts w:ascii="Times New Roman" w:hAnsi="Times New Roman"/>
                <w:sz w:val="22"/>
                <w:szCs w:val="22"/>
              </w:rPr>
              <w:t xml:space="preserve"> (RTI)</w:t>
            </w:r>
          </w:p>
        </w:tc>
        <w:tc>
          <w:tcPr>
            <w:tcW w:w="900"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L. </w:t>
            </w:r>
            <w:proofErr w:type="spellStart"/>
            <w:r w:rsidRPr="00280891">
              <w:rPr>
                <w:rFonts w:ascii="Times New Roman" w:hAnsi="Times New Roman"/>
                <w:sz w:val="22"/>
                <w:szCs w:val="22"/>
              </w:rPr>
              <w:t>paracasei</w:t>
            </w:r>
            <w:proofErr w:type="spellEnd"/>
            <w:r w:rsidRPr="00280891">
              <w:rPr>
                <w:rFonts w:ascii="Times New Roman" w:hAnsi="Times New Roman"/>
                <w:sz w:val="22"/>
                <w:szCs w:val="22"/>
              </w:rPr>
              <w:t xml:space="preserve"> subsp. </w:t>
            </w:r>
            <w:proofErr w:type="spellStart"/>
            <w:r w:rsidRPr="00280891">
              <w:rPr>
                <w:rFonts w:ascii="Times New Roman" w:hAnsi="Times New Roman"/>
                <w:sz w:val="22"/>
                <w:szCs w:val="22"/>
              </w:rPr>
              <w:t>casei</w:t>
            </w:r>
            <w:proofErr w:type="spellEnd"/>
            <w:r w:rsidRPr="00280891">
              <w:rPr>
                <w:rFonts w:ascii="Times New Roman" w:hAnsi="Times New Roman"/>
                <w:sz w:val="22"/>
                <w:szCs w:val="22"/>
              </w:rPr>
              <w:t xml:space="preserve"> DN 114 001</w:t>
            </w:r>
          </w:p>
        </w:tc>
        <w:tc>
          <w:tcPr>
            <w:tcW w:w="57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24 (24)</w:t>
            </w:r>
          </w:p>
        </w:tc>
        <w:tc>
          <w:tcPr>
            <w:tcW w:w="85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Placebo: non-fermented milk</w:t>
            </w:r>
          </w:p>
        </w:tc>
        <w:tc>
          <w:tcPr>
            <w:tcW w:w="533"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23 (23)</w:t>
            </w:r>
          </w:p>
        </w:tc>
      </w:tr>
      <w:tr w:rsidR="00FB22FB" w:rsidRPr="00280891" w:rsidTr="00280891">
        <w:trPr>
          <w:trHeight w:val="282"/>
        </w:trPr>
        <w:tc>
          <w:tcPr>
            <w:tcW w:w="552" w:type="pct"/>
            <w:vAlign w:val="center"/>
          </w:tcPr>
          <w:p w:rsidR="00FB22FB" w:rsidRPr="00280891" w:rsidRDefault="00FB22FB" w:rsidP="00280891">
            <w:pPr>
              <w:pStyle w:val="TableText"/>
              <w:spacing w:after="0"/>
              <w:jc w:val="left"/>
              <w:rPr>
                <w:rFonts w:ascii="Times New Roman" w:hAnsi="Times New Roman"/>
                <w:sz w:val="22"/>
                <w:szCs w:val="22"/>
                <w:lang w:eastAsia="en-GB"/>
              </w:rPr>
            </w:pPr>
            <w:proofErr w:type="spellStart"/>
            <w:r w:rsidRPr="00280891">
              <w:rPr>
                <w:rFonts w:ascii="Times New Roman" w:hAnsi="Times New Roman"/>
                <w:sz w:val="22"/>
                <w:szCs w:val="22"/>
                <w:lang w:eastAsia="en-GB"/>
              </w:rPr>
              <w:t>Tubelius</w:t>
            </w:r>
            <w:proofErr w:type="spellEnd"/>
            <w:r w:rsidRPr="00280891">
              <w:rPr>
                <w:rFonts w:ascii="Times New Roman" w:hAnsi="Times New Roman"/>
                <w:sz w:val="22"/>
                <w:szCs w:val="22"/>
                <w:lang w:eastAsia="en-GB"/>
              </w:rPr>
              <w:t xml:space="preserve"> 2005</w:t>
            </w:r>
          </w:p>
          <w:p w:rsidR="00FB22FB" w:rsidRPr="00280891" w:rsidRDefault="00FB22FB" w:rsidP="00280891">
            <w:pPr>
              <w:pStyle w:val="TableText"/>
              <w:spacing w:after="0"/>
              <w:jc w:val="left"/>
              <w:rPr>
                <w:rFonts w:ascii="Times New Roman" w:hAnsi="Times New Roman"/>
                <w:noProof/>
                <w:sz w:val="22"/>
                <w:szCs w:val="22"/>
                <w:lang w:eastAsia="en-GB"/>
              </w:rPr>
            </w:pPr>
            <w:r w:rsidRPr="00280891">
              <w:rPr>
                <w:rFonts w:ascii="Times New Roman" w:hAnsi="Times New Roman"/>
                <w:sz w:val="22"/>
                <w:szCs w:val="22"/>
                <w:lang w:eastAsia="en-GB"/>
              </w:rPr>
              <w:t>Sweden</w:t>
            </w:r>
          </w:p>
        </w:tc>
        <w:tc>
          <w:tcPr>
            <w:tcW w:w="938"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Healthy employees working at </w:t>
            </w:r>
            <w:proofErr w:type="spellStart"/>
            <w:r w:rsidRPr="00280891">
              <w:rPr>
                <w:rFonts w:ascii="Times New Roman" w:hAnsi="Times New Roman"/>
                <w:sz w:val="22"/>
                <w:szCs w:val="22"/>
              </w:rPr>
              <w:t>TetraPak</w:t>
            </w:r>
            <w:proofErr w:type="spellEnd"/>
            <w:r w:rsidRPr="00280891">
              <w:rPr>
                <w:rFonts w:ascii="Times New Roman" w:hAnsi="Times New Roman"/>
                <w:sz w:val="22"/>
                <w:szCs w:val="22"/>
              </w:rPr>
              <w:t>.</w:t>
            </w:r>
          </w:p>
        </w:tc>
        <w:tc>
          <w:tcPr>
            <w:tcW w:w="649" w:type="pct"/>
            <w:vAlign w:val="center"/>
          </w:tcPr>
          <w:p w:rsidR="00FB22FB" w:rsidRPr="00280891" w:rsidRDefault="00FB22FB"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color w:val="000000"/>
                <w:sz w:val="22"/>
                <w:szCs w:val="22"/>
                <w:lang w:eastAsia="en-GB"/>
              </w:rPr>
              <w:t>Respiratory and/or gastrointestinal tract infections</w:t>
            </w:r>
          </w:p>
        </w:tc>
        <w:tc>
          <w:tcPr>
            <w:tcW w:w="900"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Probiotic drinking straw with L.  </w:t>
            </w:r>
            <w:proofErr w:type="spellStart"/>
            <w:r w:rsidRPr="00280891">
              <w:rPr>
                <w:rFonts w:ascii="Times New Roman" w:hAnsi="Times New Roman"/>
                <w:sz w:val="22"/>
                <w:szCs w:val="22"/>
              </w:rPr>
              <w:t>reuteri</w:t>
            </w:r>
            <w:proofErr w:type="spellEnd"/>
            <w:r w:rsidRPr="00280891">
              <w:rPr>
                <w:rFonts w:ascii="Times New Roman" w:hAnsi="Times New Roman"/>
                <w:sz w:val="22"/>
                <w:szCs w:val="22"/>
              </w:rPr>
              <w:t xml:space="preserve"> </w:t>
            </w:r>
            <w:proofErr w:type="spellStart"/>
            <w:r w:rsidRPr="00280891">
              <w:rPr>
                <w:rFonts w:ascii="Times New Roman" w:hAnsi="Times New Roman"/>
                <w:sz w:val="22"/>
                <w:szCs w:val="22"/>
              </w:rPr>
              <w:t>protectis</w:t>
            </w:r>
            <w:proofErr w:type="spellEnd"/>
            <w:r w:rsidRPr="00280891">
              <w:rPr>
                <w:rFonts w:ascii="Times New Roman" w:hAnsi="Times New Roman"/>
                <w:sz w:val="22"/>
                <w:szCs w:val="22"/>
              </w:rPr>
              <w:t>,</w:t>
            </w:r>
          </w:p>
        </w:tc>
        <w:tc>
          <w:tcPr>
            <w:tcW w:w="57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132 (94)</w:t>
            </w:r>
          </w:p>
        </w:tc>
        <w:tc>
          <w:tcPr>
            <w:tcW w:w="85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Placebo: drinking straw without probiotic</w:t>
            </w:r>
          </w:p>
        </w:tc>
        <w:tc>
          <w:tcPr>
            <w:tcW w:w="533"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130 (87)</w:t>
            </w:r>
          </w:p>
        </w:tc>
      </w:tr>
      <w:tr w:rsidR="00FB22FB" w:rsidRPr="00280891" w:rsidTr="00280891">
        <w:trPr>
          <w:trHeight w:val="337"/>
        </w:trPr>
        <w:tc>
          <w:tcPr>
            <w:tcW w:w="552" w:type="pct"/>
            <w:vAlign w:val="center"/>
          </w:tcPr>
          <w:p w:rsidR="00FB22FB" w:rsidRPr="00280891" w:rsidRDefault="00FB22FB" w:rsidP="00280891">
            <w:pPr>
              <w:pStyle w:val="TableText"/>
              <w:spacing w:after="0"/>
              <w:jc w:val="left"/>
              <w:rPr>
                <w:rFonts w:ascii="Times New Roman" w:hAnsi="Times New Roman"/>
                <w:sz w:val="22"/>
                <w:szCs w:val="22"/>
                <w:lang w:eastAsia="en-GB"/>
              </w:rPr>
            </w:pPr>
            <w:proofErr w:type="spellStart"/>
            <w:r w:rsidRPr="00280891">
              <w:rPr>
                <w:rFonts w:ascii="Times New Roman" w:hAnsi="Times New Roman"/>
                <w:sz w:val="22"/>
                <w:szCs w:val="22"/>
                <w:lang w:eastAsia="en-GB"/>
              </w:rPr>
              <w:t>Turchet</w:t>
            </w:r>
            <w:proofErr w:type="spellEnd"/>
            <w:r w:rsidRPr="00280891">
              <w:rPr>
                <w:rFonts w:ascii="Times New Roman" w:hAnsi="Times New Roman"/>
                <w:i/>
                <w:sz w:val="22"/>
                <w:szCs w:val="22"/>
                <w:lang w:eastAsia="en-GB"/>
              </w:rPr>
              <w:t xml:space="preserve"> </w:t>
            </w:r>
            <w:r w:rsidRPr="00280891">
              <w:rPr>
                <w:rFonts w:ascii="Times New Roman" w:hAnsi="Times New Roman"/>
                <w:sz w:val="22"/>
                <w:szCs w:val="22"/>
                <w:lang w:eastAsia="en-GB"/>
              </w:rPr>
              <w:t>2003</w:t>
            </w:r>
          </w:p>
          <w:p w:rsidR="00FB22FB" w:rsidRPr="00280891" w:rsidRDefault="00FB22FB" w:rsidP="00280891">
            <w:pPr>
              <w:pStyle w:val="TableText"/>
              <w:spacing w:after="0"/>
              <w:jc w:val="left"/>
              <w:rPr>
                <w:rFonts w:ascii="Times New Roman" w:hAnsi="Times New Roman"/>
                <w:noProof/>
                <w:sz w:val="22"/>
                <w:szCs w:val="22"/>
                <w:lang w:eastAsia="en-GB"/>
              </w:rPr>
            </w:pPr>
            <w:r w:rsidRPr="00280891">
              <w:rPr>
                <w:rFonts w:ascii="Times New Roman" w:hAnsi="Times New Roman"/>
                <w:sz w:val="22"/>
                <w:szCs w:val="22"/>
                <w:lang w:eastAsia="en-GB"/>
              </w:rPr>
              <w:t>Italy</w:t>
            </w:r>
          </w:p>
        </w:tc>
        <w:tc>
          <w:tcPr>
            <w:tcW w:w="938"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Free-living elderly people over 60 years of age</w:t>
            </w:r>
          </w:p>
        </w:tc>
        <w:tc>
          <w:tcPr>
            <w:tcW w:w="649" w:type="pct"/>
            <w:vAlign w:val="center"/>
          </w:tcPr>
          <w:p w:rsidR="00FB22FB" w:rsidRPr="00280891" w:rsidRDefault="00FB22FB"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sz w:val="22"/>
                <w:szCs w:val="22"/>
              </w:rPr>
              <w:t>Common infectious diseases</w:t>
            </w:r>
            <w:r w:rsidRPr="00280891">
              <w:rPr>
                <w:rStyle w:val="FootnoteReference"/>
                <w:rFonts w:ascii="Times New Roman" w:hAnsi="Times New Roman"/>
                <w:sz w:val="22"/>
                <w:szCs w:val="22"/>
              </w:rPr>
              <w:footnoteReference w:id="3"/>
            </w:r>
          </w:p>
        </w:tc>
        <w:tc>
          <w:tcPr>
            <w:tcW w:w="900" w:type="pct"/>
            <w:vAlign w:val="center"/>
          </w:tcPr>
          <w:p w:rsidR="00FB22FB" w:rsidRPr="00280891" w:rsidRDefault="00FB22FB"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L.  </w:t>
            </w:r>
            <w:proofErr w:type="spellStart"/>
            <w:r w:rsidRPr="00280891">
              <w:rPr>
                <w:rFonts w:ascii="Times New Roman" w:hAnsi="Times New Roman"/>
                <w:sz w:val="22"/>
                <w:szCs w:val="22"/>
              </w:rPr>
              <w:t>casei</w:t>
            </w:r>
            <w:proofErr w:type="spellEnd"/>
            <w:r w:rsidRPr="00280891">
              <w:rPr>
                <w:rFonts w:ascii="Times New Roman" w:hAnsi="Times New Roman"/>
                <w:sz w:val="22"/>
                <w:szCs w:val="22"/>
              </w:rPr>
              <w:t xml:space="preserve"> DN-114 001</w:t>
            </w:r>
          </w:p>
        </w:tc>
        <w:tc>
          <w:tcPr>
            <w:tcW w:w="57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180 (180)</w:t>
            </w:r>
          </w:p>
        </w:tc>
        <w:tc>
          <w:tcPr>
            <w:tcW w:w="854"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No treatment</w:t>
            </w:r>
          </w:p>
        </w:tc>
        <w:tc>
          <w:tcPr>
            <w:tcW w:w="533" w:type="pct"/>
            <w:vAlign w:val="center"/>
          </w:tcPr>
          <w:p w:rsidR="00FB22FB" w:rsidRPr="00280891" w:rsidRDefault="00FB22FB"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180 (180)</w:t>
            </w:r>
          </w:p>
        </w:tc>
      </w:tr>
    </w:tbl>
    <w:p w:rsidR="00222F4F" w:rsidRPr="00BF1BE6" w:rsidRDefault="00222F4F" w:rsidP="00222F4F">
      <w:pPr>
        <w:spacing w:after="200" w:line="276" w:lineRule="auto"/>
        <w:rPr>
          <w:rFonts w:ascii="Times New Roman" w:hAnsi="Times New Roman"/>
          <w:b/>
          <w:sz w:val="22"/>
          <w:szCs w:val="22"/>
        </w:rPr>
      </w:pPr>
      <w:r w:rsidRPr="00BF1BE6">
        <w:rPr>
          <w:rFonts w:ascii="Times New Roman" w:hAnsi="Times New Roman"/>
          <w:b/>
          <w:sz w:val="22"/>
          <w:szCs w:val="22"/>
        </w:rPr>
        <w:br w:type="page"/>
      </w:r>
    </w:p>
    <w:p w:rsidR="00222F4F" w:rsidRPr="00BF1BE6" w:rsidRDefault="0010366E" w:rsidP="008435FF">
      <w:pPr>
        <w:spacing w:line="360" w:lineRule="auto"/>
        <w:ind w:left="-851"/>
        <w:rPr>
          <w:rFonts w:ascii="Times New Roman" w:hAnsi="Times New Roman"/>
          <w:b/>
          <w:sz w:val="22"/>
          <w:szCs w:val="22"/>
        </w:rPr>
      </w:pPr>
      <w:r w:rsidRPr="00BF1BE6">
        <w:rPr>
          <w:rFonts w:ascii="Times New Roman" w:hAnsi="Times New Roman"/>
          <w:b/>
          <w:sz w:val="22"/>
          <w:szCs w:val="22"/>
        </w:rPr>
        <w:lastRenderedPageBreak/>
        <w:t>Table 2: Results of studies in children</w:t>
      </w:r>
    </w:p>
    <w:tbl>
      <w:tblPr>
        <w:tblW w:w="5506" w:type="pc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5"/>
        <w:gridCol w:w="1267"/>
        <w:gridCol w:w="1202"/>
        <w:gridCol w:w="2182"/>
        <w:gridCol w:w="1246"/>
        <w:gridCol w:w="1486"/>
        <w:gridCol w:w="927"/>
        <w:gridCol w:w="1398"/>
        <w:gridCol w:w="1005"/>
        <w:gridCol w:w="1299"/>
        <w:gridCol w:w="1005"/>
        <w:gridCol w:w="1146"/>
      </w:tblGrid>
      <w:tr w:rsidR="008435FF" w:rsidRPr="00280891" w:rsidTr="008435FF">
        <w:trPr>
          <w:cantSplit/>
          <w:trHeight w:val="1332"/>
          <w:tblHeader/>
        </w:trPr>
        <w:tc>
          <w:tcPr>
            <w:tcW w:w="463" w:type="pct"/>
          </w:tcPr>
          <w:p w:rsidR="00DC7503" w:rsidRPr="00280891" w:rsidRDefault="00DC7503" w:rsidP="00280891">
            <w:pPr>
              <w:pStyle w:val="TableText"/>
              <w:spacing w:after="0"/>
              <w:jc w:val="center"/>
              <w:rPr>
                <w:rFonts w:ascii="Times New Roman" w:hAnsi="Times New Roman"/>
                <w:b/>
                <w:sz w:val="22"/>
                <w:szCs w:val="22"/>
              </w:rPr>
            </w:pPr>
            <w:r w:rsidRPr="00280891">
              <w:rPr>
                <w:rFonts w:ascii="Times New Roman" w:hAnsi="Times New Roman"/>
                <w:b/>
                <w:sz w:val="22"/>
                <w:szCs w:val="22"/>
              </w:rPr>
              <w:t>Study</w:t>
            </w:r>
          </w:p>
        </w:tc>
        <w:tc>
          <w:tcPr>
            <w:tcW w:w="406" w:type="pct"/>
          </w:tcPr>
          <w:p w:rsidR="00DC7503" w:rsidRPr="00280891" w:rsidRDefault="00DC7503" w:rsidP="00280891">
            <w:pPr>
              <w:pStyle w:val="TableText"/>
              <w:spacing w:after="0"/>
              <w:jc w:val="center"/>
              <w:rPr>
                <w:rFonts w:ascii="Times New Roman" w:hAnsi="Times New Roman"/>
                <w:b/>
                <w:color w:val="000000"/>
                <w:sz w:val="22"/>
                <w:szCs w:val="22"/>
              </w:rPr>
            </w:pPr>
            <w:r w:rsidRPr="00280891">
              <w:rPr>
                <w:rFonts w:ascii="Times New Roman" w:hAnsi="Times New Roman"/>
                <w:b/>
                <w:color w:val="000000"/>
                <w:sz w:val="22"/>
                <w:szCs w:val="22"/>
              </w:rPr>
              <w:t>Condition</w:t>
            </w:r>
          </w:p>
        </w:tc>
        <w:tc>
          <w:tcPr>
            <w:tcW w:w="385" w:type="pct"/>
          </w:tcPr>
          <w:p w:rsidR="00DC7503" w:rsidRPr="00280891" w:rsidRDefault="00DC7503" w:rsidP="00280891">
            <w:pPr>
              <w:pStyle w:val="TableText"/>
              <w:spacing w:after="0"/>
              <w:jc w:val="center"/>
              <w:rPr>
                <w:rFonts w:ascii="Times New Roman" w:hAnsi="Times New Roman"/>
                <w:b/>
                <w:color w:val="000000"/>
                <w:sz w:val="22"/>
                <w:szCs w:val="22"/>
              </w:rPr>
            </w:pPr>
            <w:r w:rsidRPr="00280891">
              <w:rPr>
                <w:rFonts w:ascii="Times New Roman" w:hAnsi="Times New Roman"/>
                <w:b/>
                <w:color w:val="000000"/>
                <w:sz w:val="22"/>
                <w:szCs w:val="22"/>
              </w:rPr>
              <w:t>Duration of treatment</w:t>
            </w:r>
          </w:p>
          <w:p w:rsidR="00DC7503" w:rsidRPr="00280891" w:rsidRDefault="00DC7503" w:rsidP="00280891">
            <w:pPr>
              <w:pStyle w:val="TableText"/>
              <w:spacing w:after="0"/>
              <w:jc w:val="center"/>
              <w:rPr>
                <w:rFonts w:ascii="Times New Roman" w:hAnsi="Times New Roman"/>
                <w:b/>
                <w:color w:val="000000"/>
                <w:sz w:val="22"/>
                <w:szCs w:val="22"/>
              </w:rPr>
            </w:pPr>
            <w:r w:rsidRPr="00280891">
              <w:rPr>
                <w:rFonts w:ascii="Times New Roman" w:hAnsi="Times New Roman"/>
                <w:b/>
                <w:color w:val="000000"/>
                <w:sz w:val="22"/>
                <w:szCs w:val="22"/>
              </w:rPr>
              <w:t>(months)</w:t>
            </w:r>
          </w:p>
        </w:tc>
        <w:tc>
          <w:tcPr>
            <w:tcW w:w="699" w:type="pct"/>
          </w:tcPr>
          <w:p w:rsidR="00DC7503" w:rsidRPr="00280891" w:rsidRDefault="00DC7503" w:rsidP="00280891">
            <w:pPr>
              <w:pStyle w:val="TableText"/>
              <w:spacing w:after="0"/>
              <w:jc w:val="center"/>
              <w:rPr>
                <w:rFonts w:ascii="Times New Roman" w:hAnsi="Times New Roman"/>
                <w:b/>
                <w:color w:val="000000"/>
                <w:sz w:val="22"/>
                <w:szCs w:val="22"/>
              </w:rPr>
            </w:pPr>
            <w:r w:rsidRPr="00280891">
              <w:rPr>
                <w:rFonts w:ascii="Times New Roman" w:hAnsi="Times New Roman"/>
                <w:b/>
                <w:color w:val="000000"/>
                <w:sz w:val="22"/>
                <w:szCs w:val="22"/>
              </w:rPr>
              <w:t>Treatments</w:t>
            </w:r>
          </w:p>
        </w:tc>
        <w:tc>
          <w:tcPr>
            <w:tcW w:w="399" w:type="pct"/>
          </w:tcPr>
          <w:p w:rsidR="00DC7503" w:rsidRPr="00280891" w:rsidRDefault="00DC7503" w:rsidP="00280891">
            <w:pPr>
              <w:pStyle w:val="TableColumnHeading"/>
              <w:spacing w:after="0"/>
              <w:jc w:val="center"/>
              <w:rPr>
                <w:rFonts w:ascii="Times New Roman" w:hAnsi="Times New Roman"/>
                <w:sz w:val="22"/>
                <w:szCs w:val="22"/>
              </w:rPr>
            </w:pPr>
            <w:r w:rsidRPr="00280891">
              <w:rPr>
                <w:rFonts w:ascii="Times New Roman" w:hAnsi="Times New Roman"/>
                <w:sz w:val="22"/>
                <w:szCs w:val="22"/>
              </w:rPr>
              <w:t>Mean age (years, standard deviation)</w:t>
            </w:r>
          </w:p>
        </w:tc>
        <w:tc>
          <w:tcPr>
            <w:tcW w:w="476" w:type="pct"/>
          </w:tcPr>
          <w:p w:rsidR="00DC7503" w:rsidRPr="00280891" w:rsidRDefault="00DC7503" w:rsidP="00280891">
            <w:pPr>
              <w:pStyle w:val="TableText"/>
              <w:spacing w:after="0"/>
              <w:jc w:val="center"/>
              <w:rPr>
                <w:rFonts w:ascii="Times New Roman" w:hAnsi="Times New Roman"/>
                <w:b/>
                <w:sz w:val="22"/>
                <w:szCs w:val="22"/>
              </w:rPr>
            </w:pPr>
            <w:r w:rsidRPr="00280891">
              <w:rPr>
                <w:rFonts w:ascii="Times New Roman" w:hAnsi="Times New Roman"/>
                <w:b/>
                <w:sz w:val="22"/>
                <w:szCs w:val="22"/>
              </w:rPr>
              <w:t>Number randomised (included in the analysis)</w:t>
            </w:r>
          </w:p>
        </w:tc>
        <w:tc>
          <w:tcPr>
            <w:tcW w:w="297" w:type="pct"/>
          </w:tcPr>
          <w:p w:rsidR="00DC7503" w:rsidRPr="00280891" w:rsidRDefault="00DC7503" w:rsidP="00280891">
            <w:pPr>
              <w:pStyle w:val="TableColumnHeading"/>
              <w:spacing w:after="0"/>
              <w:jc w:val="center"/>
              <w:rPr>
                <w:rFonts w:ascii="Times New Roman" w:hAnsi="Times New Roman"/>
                <w:sz w:val="22"/>
                <w:szCs w:val="22"/>
              </w:rPr>
            </w:pPr>
            <w:r w:rsidRPr="00280891">
              <w:rPr>
                <w:rFonts w:ascii="Times New Roman" w:hAnsi="Times New Roman"/>
                <w:sz w:val="22"/>
                <w:szCs w:val="22"/>
              </w:rPr>
              <w:t>% female</w:t>
            </w:r>
          </w:p>
        </w:tc>
        <w:tc>
          <w:tcPr>
            <w:tcW w:w="448" w:type="pct"/>
          </w:tcPr>
          <w:p w:rsidR="00DC7503" w:rsidRPr="00280891" w:rsidRDefault="00DC7503" w:rsidP="00280891">
            <w:pPr>
              <w:pStyle w:val="TableText"/>
              <w:spacing w:after="0"/>
              <w:jc w:val="center"/>
              <w:rPr>
                <w:rFonts w:ascii="Times New Roman" w:hAnsi="Times New Roman"/>
                <w:b/>
                <w:sz w:val="22"/>
                <w:szCs w:val="22"/>
              </w:rPr>
            </w:pPr>
            <w:r w:rsidRPr="00280891">
              <w:rPr>
                <w:rFonts w:ascii="Times New Roman" w:hAnsi="Times New Roman"/>
                <w:b/>
                <w:sz w:val="22"/>
                <w:szCs w:val="22"/>
              </w:rPr>
              <w:t>Number (%) of participants with at least one illness</w:t>
            </w:r>
          </w:p>
        </w:tc>
        <w:tc>
          <w:tcPr>
            <w:tcW w:w="322" w:type="pct"/>
          </w:tcPr>
          <w:p w:rsidR="00DC7503" w:rsidRPr="00280891" w:rsidRDefault="00DC7503" w:rsidP="00280891">
            <w:pPr>
              <w:pStyle w:val="TableText"/>
              <w:spacing w:after="0"/>
              <w:jc w:val="center"/>
              <w:rPr>
                <w:rFonts w:ascii="Times New Roman" w:hAnsi="Times New Roman"/>
                <w:b/>
                <w:sz w:val="22"/>
                <w:szCs w:val="22"/>
              </w:rPr>
            </w:pPr>
            <w:r w:rsidRPr="00280891">
              <w:rPr>
                <w:rFonts w:ascii="Times New Roman" w:hAnsi="Times New Roman"/>
                <w:b/>
                <w:sz w:val="22"/>
                <w:szCs w:val="22"/>
              </w:rPr>
              <w:t>Number of illness episodes</w:t>
            </w:r>
          </w:p>
        </w:tc>
        <w:tc>
          <w:tcPr>
            <w:tcW w:w="416" w:type="pct"/>
          </w:tcPr>
          <w:p w:rsidR="00DC7503" w:rsidRPr="00280891" w:rsidRDefault="00DC7503" w:rsidP="00280891">
            <w:pPr>
              <w:pStyle w:val="TableText"/>
              <w:spacing w:after="0"/>
              <w:jc w:val="center"/>
              <w:rPr>
                <w:rFonts w:ascii="Times New Roman" w:hAnsi="Times New Roman"/>
                <w:b/>
                <w:sz w:val="22"/>
                <w:szCs w:val="22"/>
              </w:rPr>
            </w:pPr>
            <w:r w:rsidRPr="00280891">
              <w:rPr>
                <w:rFonts w:ascii="Times New Roman" w:hAnsi="Times New Roman"/>
                <w:b/>
                <w:sz w:val="22"/>
                <w:szCs w:val="22"/>
              </w:rPr>
              <w:t>Mean (SD) duration of episodes (days)</w:t>
            </w:r>
          </w:p>
        </w:tc>
        <w:tc>
          <w:tcPr>
            <w:tcW w:w="322" w:type="pct"/>
          </w:tcPr>
          <w:p w:rsidR="00DC7503" w:rsidRPr="00280891" w:rsidRDefault="00DC7503" w:rsidP="00280891">
            <w:pPr>
              <w:pStyle w:val="TableText"/>
              <w:spacing w:after="0"/>
              <w:jc w:val="center"/>
              <w:rPr>
                <w:rFonts w:ascii="Times New Roman" w:hAnsi="Times New Roman"/>
                <w:b/>
                <w:sz w:val="22"/>
                <w:szCs w:val="22"/>
              </w:rPr>
            </w:pPr>
            <w:r w:rsidRPr="00280891">
              <w:rPr>
                <w:rFonts w:ascii="Times New Roman" w:hAnsi="Times New Roman"/>
                <w:b/>
                <w:sz w:val="22"/>
                <w:szCs w:val="22"/>
              </w:rPr>
              <w:t>Mean (SD) number of days ill</w:t>
            </w:r>
          </w:p>
        </w:tc>
        <w:tc>
          <w:tcPr>
            <w:tcW w:w="367" w:type="pct"/>
          </w:tcPr>
          <w:p w:rsidR="00DC7503" w:rsidRPr="00280891" w:rsidRDefault="00DC7503" w:rsidP="00280891">
            <w:pPr>
              <w:pStyle w:val="TableText"/>
              <w:spacing w:after="0"/>
              <w:jc w:val="center"/>
              <w:rPr>
                <w:rFonts w:ascii="Times New Roman" w:hAnsi="Times New Roman"/>
                <w:b/>
                <w:sz w:val="22"/>
                <w:szCs w:val="22"/>
              </w:rPr>
            </w:pPr>
            <w:r w:rsidRPr="00280891">
              <w:rPr>
                <w:rFonts w:ascii="Times New Roman" w:hAnsi="Times New Roman"/>
                <w:b/>
                <w:sz w:val="22"/>
                <w:szCs w:val="22"/>
              </w:rPr>
              <w:t>Mean (SD) duration of days absent</w:t>
            </w:r>
          </w:p>
        </w:tc>
      </w:tr>
      <w:tr w:rsidR="008435FF" w:rsidRPr="00280891" w:rsidTr="008435FF">
        <w:trPr>
          <w:trHeight w:val="325"/>
        </w:trPr>
        <w:tc>
          <w:tcPr>
            <w:tcW w:w="463" w:type="pct"/>
            <w:vMerge w:val="restart"/>
          </w:tcPr>
          <w:p w:rsidR="00DC7503" w:rsidRPr="00280891" w:rsidRDefault="00DC7503" w:rsidP="00280891">
            <w:pPr>
              <w:pStyle w:val="TableText"/>
              <w:spacing w:after="0"/>
              <w:jc w:val="left"/>
              <w:rPr>
                <w:rFonts w:ascii="Times New Roman" w:hAnsi="Times New Roman"/>
                <w:sz w:val="22"/>
                <w:szCs w:val="22"/>
              </w:rPr>
            </w:pPr>
            <w:proofErr w:type="spellStart"/>
            <w:r w:rsidRPr="00280891">
              <w:rPr>
                <w:rFonts w:ascii="Times New Roman" w:hAnsi="Times New Roman"/>
                <w:sz w:val="22"/>
                <w:szCs w:val="22"/>
              </w:rPr>
              <w:t>Cáceres</w:t>
            </w:r>
            <w:proofErr w:type="spellEnd"/>
            <w:r w:rsidRPr="00280891">
              <w:rPr>
                <w:rFonts w:ascii="Times New Roman" w:hAnsi="Times New Roman"/>
                <w:sz w:val="22"/>
                <w:szCs w:val="22"/>
              </w:rPr>
              <w:t xml:space="preserve"> 2010</w:t>
            </w:r>
          </w:p>
        </w:tc>
        <w:tc>
          <w:tcPr>
            <w:tcW w:w="406" w:type="pct"/>
            <w:vMerge w:val="restart"/>
          </w:tcPr>
          <w:p w:rsidR="00DC7503" w:rsidRPr="00280891" w:rsidRDefault="00DC7503"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bCs/>
                <w:color w:val="000000"/>
                <w:sz w:val="22"/>
                <w:szCs w:val="22"/>
              </w:rPr>
              <w:t>Acute RTI</w:t>
            </w:r>
          </w:p>
        </w:tc>
        <w:tc>
          <w:tcPr>
            <w:tcW w:w="385" w:type="pct"/>
            <w:vMerge w:val="restart"/>
          </w:tcPr>
          <w:p w:rsidR="00DC7503" w:rsidRPr="00280891" w:rsidRDefault="00DC7503"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color w:val="000000"/>
                <w:sz w:val="22"/>
                <w:szCs w:val="22"/>
                <w:lang w:eastAsia="en-GB"/>
              </w:rPr>
              <w:t xml:space="preserve">3 </w:t>
            </w:r>
          </w:p>
        </w:tc>
        <w:tc>
          <w:tcPr>
            <w:tcW w:w="699"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color w:val="000000"/>
                <w:sz w:val="22"/>
                <w:szCs w:val="22"/>
              </w:rPr>
              <w:t xml:space="preserve">L.  </w:t>
            </w:r>
            <w:proofErr w:type="spellStart"/>
            <w:r w:rsidRPr="00280891">
              <w:rPr>
                <w:rFonts w:ascii="Times New Roman" w:hAnsi="Times New Roman"/>
                <w:color w:val="000000"/>
                <w:sz w:val="22"/>
                <w:szCs w:val="22"/>
              </w:rPr>
              <w:t>rhamnosus</w:t>
            </w:r>
            <w:proofErr w:type="spellEnd"/>
            <w:r w:rsidRPr="00280891">
              <w:rPr>
                <w:rFonts w:ascii="Times New Roman" w:hAnsi="Times New Roman"/>
                <w:color w:val="000000"/>
                <w:sz w:val="22"/>
                <w:szCs w:val="22"/>
              </w:rPr>
              <w:t xml:space="preserve"> </w:t>
            </w:r>
            <w:proofErr w:type="spellStart"/>
            <w:r w:rsidRPr="00280891">
              <w:rPr>
                <w:rFonts w:ascii="Times New Roman" w:hAnsi="Times New Roman"/>
                <w:color w:val="000000"/>
                <w:sz w:val="22"/>
                <w:szCs w:val="22"/>
              </w:rPr>
              <w:t>HN001</w:t>
            </w:r>
            <w:proofErr w:type="spellEnd"/>
            <w:r w:rsidRPr="00280891">
              <w:rPr>
                <w:rFonts w:ascii="Times New Roman" w:hAnsi="Times New Roman"/>
                <w:color w:val="000000"/>
                <w:sz w:val="22"/>
                <w:szCs w:val="22"/>
              </w:rPr>
              <w:t xml:space="preserve"> </w:t>
            </w:r>
          </w:p>
        </w:tc>
        <w:tc>
          <w:tcPr>
            <w:tcW w:w="399"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color w:val="000000"/>
                <w:sz w:val="22"/>
                <w:szCs w:val="22"/>
              </w:rPr>
              <w:t>3.1 (1.1)</w:t>
            </w:r>
          </w:p>
        </w:tc>
        <w:tc>
          <w:tcPr>
            <w:tcW w:w="476"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203 (170)</w:t>
            </w:r>
          </w:p>
        </w:tc>
        <w:tc>
          <w:tcPr>
            <w:tcW w:w="29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color w:val="000000"/>
                <w:sz w:val="22"/>
                <w:szCs w:val="22"/>
              </w:rPr>
              <w:t>52.7</w:t>
            </w:r>
          </w:p>
        </w:tc>
        <w:tc>
          <w:tcPr>
            <w:tcW w:w="448" w:type="pct"/>
          </w:tcPr>
          <w:p w:rsidR="00DC7503" w:rsidRPr="00280891" w:rsidRDefault="00DC7503" w:rsidP="00280891">
            <w:pPr>
              <w:pStyle w:val="TableText"/>
              <w:spacing w:after="0"/>
              <w:jc w:val="center"/>
              <w:rPr>
                <w:rFonts w:ascii="Times New Roman" w:hAnsi="Times New Roman"/>
                <w:color w:val="000000"/>
                <w:sz w:val="22"/>
                <w:szCs w:val="22"/>
              </w:rPr>
            </w:pPr>
            <w:r w:rsidRPr="00280891">
              <w:rPr>
                <w:rFonts w:ascii="Times New Roman" w:hAnsi="Times New Roman"/>
                <w:color w:val="000000"/>
                <w:sz w:val="22"/>
                <w:szCs w:val="22"/>
              </w:rPr>
              <w:t>NR</w:t>
            </w:r>
          </w:p>
        </w:tc>
        <w:tc>
          <w:tcPr>
            <w:tcW w:w="322" w:type="pct"/>
          </w:tcPr>
          <w:p w:rsidR="00DC7503" w:rsidRPr="00280891" w:rsidRDefault="00DC7503" w:rsidP="00280891">
            <w:pPr>
              <w:pStyle w:val="TableText"/>
              <w:spacing w:after="0"/>
              <w:jc w:val="center"/>
              <w:rPr>
                <w:rFonts w:ascii="Times New Roman" w:hAnsi="Times New Roman"/>
                <w:color w:val="000000"/>
                <w:sz w:val="22"/>
                <w:szCs w:val="22"/>
              </w:rPr>
            </w:pPr>
            <w:r w:rsidRPr="00280891">
              <w:rPr>
                <w:rFonts w:ascii="Times New Roman" w:hAnsi="Times New Roman"/>
                <w:color w:val="000000"/>
                <w:sz w:val="22"/>
                <w:szCs w:val="22"/>
              </w:rPr>
              <w:t>172</w:t>
            </w:r>
            <w:r w:rsidRPr="00280891">
              <w:rPr>
                <w:rStyle w:val="FootnoteReference"/>
                <w:rFonts w:ascii="Times New Roman" w:hAnsi="Times New Roman"/>
                <w:color w:val="000000"/>
                <w:sz w:val="22"/>
                <w:szCs w:val="22"/>
              </w:rPr>
              <w:footnoteReference w:id="4"/>
            </w:r>
          </w:p>
        </w:tc>
        <w:tc>
          <w:tcPr>
            <w:tcW w:w="416" w:type="pct"/>
          </w:tcPr>
          <w:p w:rsidR="00DC7503" w:rsidRPr="00280891" w:rsidRDefault="00DC7503" w:rsidP="00280891">
            <w:pPr>
              <w:pStyle w:val="TableText"/>
              <w:spacing w:after="0"/>
              <w:jc w:val="center"/>
              <w:rPr>
                <w:rFonts w:ascii="Times New Roman" w:hAnsi="Times New Roman"/>
                <w:color w:val="000000"/>
                <w:sz w:val="22"/>
                <w:szCs w:val="22"/>
              </w:rPr>
            </w:pPr>
            <w:r w:rsidRPr="00280891">
              <w:rPr>
                <w:rFonts w:ascii="Times New Roman" w:hAnsi="Times New Roman"/>
                <w:color w:val="000000"/>
                <w:sz w:val="22"/>
                <w:szCs w:val="22"/>
              </w:rPr>
              <w:t>20.4 (14.4)</w:t>
            </w:r>
          </w:p>
        </w:tc>
        <w:tc>
          <w:tcPr>
            <w:tcW w:w="322"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color w:val="000000"/>
                <w:sz w:val="22"/>
                <w:szCs w:val="22"/>
              </w:rPr>
              <w:t xml:space="preserve">NR </w:t>
            </w:r>
          </w:p>
        </w:tc>
        <w:tc>
          <w:tcPr>
            <w:tcW w:w="36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4.70 (5.5)</w:t>
            </w:r>
          </w:p>
        </w:tc>
      </w:tr>
      <w:tr w:rsidR="008435FF" w:rsidRPr="00280891" w:rsidTr="008435FF">
        <w:trPr>
          <w:trHeight w:val="269"/>
        </w:trPr>
        <w:tc>
          <w:tcPr>
            <w:tcW w:w="463" w:type="pct"/>
            <w:vMerge/>
          </w:tcPr>
          <w:p w:rsidR="00DC7503" w:rsidRPr="00280891" w:rsidRDefault="00DC7503" w:rsidP="00280891">
            <w:pPr>
              <w:pStyle w:val="TableText"/>
              <w:spacing w:after="0"/>
              <w:jc w:val="left"/>
              <w:rPr>
                <w:rFonts w:ascii="Times New Roman" w:hAnsi="Times New Roman"/>
                <w:sz w:val="22"/>
                <w:szCs w:val="22"/>
              </w:rPr>
            </w:pPr>
          </w:p>
        </w:tc>
        <w:tc>
          <w:tcPr>
            <w:tcW w:w="406" w:type="pct"/>
            <w:vMerge/>
          </w:tcPr>
          <w:p w:rsidR="00DC7503" w:rsidRPr="00280891" w:rsidRDefault="00DC7503" w:rsidP="00280891">
            <w:pPr>
              <w:pStyle w:val="TableText"/>
              <w:spacing w:after="0"/>
              <w:jc w:val="center"/>
              <w:rPr>
                <w:rFonts w:ascii="Times New Roman" w:hAnsi="Times New Roman"/>
                <w:color w:val="000000"/>
                <w:sz w:val="22"/>
                <w:szCs w:val="22"/>
                <w:lang w:eastAsia="en-GB"/>
              </w:rPr>
            </w:pPr>
          </w:p>
        </w:tc>
        <w:tc>
          <w:tcPr>
            <w:tcW w:w="385" w:type="pct"/>
            <w:vMerge/>
          </w:tcPr>
          <w:p w:rsidR="00DC7503" w:rsidRPr="00280891" w:rsidRDefault="00DC7503" w:rsidP="00280891">
            <w:pPr>
              <w:pStyle w:val="TableText"/>
              <w:spacing w:after="0"/>
              <w:jc w:val="center"/>
              <w:rPr>
                <w:rFonts w:ascii="Times New Roman" w:hAnsi="Times New Roman"/>
                <w:color w:val="000000"/>
                <w:sz w:val="22"/>
                <w:szCs w:val="22"/>
                <w:lang w:eastAsia="en-GB"/>
              </w:rPr>
            </w:pPr>
          </w:p>
        </w:tc>
        <w:tc>
          <w:tcPr>
            <w:tcW w:w="699"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color w:val="000000"/>
                <w:sz w:val="22"/>
                <w:szCs w:val="22"/>
              </w:rPr>
              <w:t>Placebo</w:t>
            </w:r>
          </w:p>
        </w:tc>
        <w:tc>
          <w:tcPr>
            <w:tcW w:w="399"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color w:val="000000"/>
                <w:sz w:val="22"/>
                <w:szCs w:val="22"/>
              </w:rPr>
              <w:t>3.2 (1.0)</w:t>
            </w:r>
          </w:p>
        </w:tc>
        <w:tc>
          <w:tcPr>
            <w:tcW w:w="476"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195 (179)</w:t>
            </w:r>
          </w:p>
        </w:tc>
        <w:tc>
          <w:tcPr>
            <w:tcW w:w="29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color w:val="000000"/>
                <w:sz w:val="22"/>
                <w:szCs w:val="22"/>
              </w:rPr>
              <w:t>50.8</w:t>
            </w:r>
          </w:p>
        </w:tc>
        <w:tc>
          <w:tcPr>
            <w:tcW w:w="448" w:type="pct"/>
          </w:tcPr>
          <w:p w:rsidR="00DC7503" w:rsidRPr="00280891" w:rsidRDefault="00DC7503" w:rsidP="00280891">
            <w:pPr>
              <w:pStyle w:val="TableText"/>
              <w:spacing w:after="0"/>
              <w:jc w:val="center"/>
              <w:rPr>
                <w:rFonts w:ascii="Times New Roman" w:hAnsi="Times New Roman"/>
                <w:color w:val="000000"/>
                <w:sz w:val="22"/>
                <w:szCs w:val="22"/>
              </w:rPr>
            </w:pPr>
            <w:r w:rsidRPr="00280891">
              <w:rPr>
                <w:rFonts w:ascii="Times New Roman" w:hAnsi="Times New Roman"/>
                <w:color w:val="000000"/>
                <w:sz w:val="22"/>
                <w:szCs w:val="22"/>
              </w:rPr>
              <w:t>NR</w:t>
            </w:r>
          </w:p>
        </w:tc>
        <w:tc>
          <w:tcPr>
            <w:tcW w:w="322" w:type="pct"/>
          </w:tcPr>
          <w:p w:rsidR="00DC7503" w:rsidRPr="00280891" w:rsidRDefault="00DC7503" w:rsidP="00280891">
            <w:pPr>
              <w:pStyle w:val="TableText"/>
              <w:spacing w:after="0"/>
              <w:jc w:val="center"/>
              <w:rPr>
                <w:rFonts w:ascii="Times New Roman" w:hAnsi="Times New Roman"/>
                <w:color w:val="000000"/>
                <w:sz w:val="22"/>
                <w:szCs w:val="22"/>
              </w:rPr>
            </w:pPr>
            <w:r w:rsidRPr="00280891">
              <w:rPr>
                <w:rFonts w:ascii="Times New Roman" w:hAnsi="Times New Roman"/>
                <w:color w:val="000000"/>
                <w:sz w:val="22"/>
                <w:szCs w:val="22"/>
              </w:rPr>
              <w:t>181</w:t>
            </w:r>
          </w:p>
        </w:tc>
        <w:tc>
          <w:tcPr>
            <w:tcW w:w="416" w:type="pct"/>
          </w:tcPr>
          <w:p w:rsidR="00DC7503" w:rsidRPr="00280891" w:rsidRDefault="00DC7503" w:rsidP="00280891">
            <w:pPr>
              <w:pStyle w:val="TableText"/>
              <w:spacing w:after="0"/>
              <w:jc w:val="center"/>
              <w:rPr>
                <w:rFonts w:ascii="Times New Roman" w:hAnsi="Times New Roman"/>
                <w:color w:val="000000"/>
                <w:sz w:val="22"/>
                <w:szCs w:val="22"/>
              </w:rPr>
            </w:pPr>
            <w:r w:rsidRPr="00280891">
              <w:rPr>
                <w:rFonts w:ascii="Times New Roman" w:hAnsi="Times New Roman"/>
                <w:color w:val="000000"/>
                <w:sz w:val="22"/>
                <w:szCs w:val="22"/>
              </w:rPr>
              <w:t>19.4 (14.8)</w:t>
            </w:r>
          </w:p>
        </w:tc>
        <w:tc>
          <w:tcPr>
            <w:tcW w:w="322"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NR</w:t>
            </w:r>
          </w:p>
        </w:tc>
        <w:tc>
          <w:tcPr>
            <w:tcW w:w="36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4.05 (5.6)</w:t>
            </w:r>
          </w:p>
        </w:tc>
      </w:tr>
      <w:tr w:rsidR="008435FF" w:rsidRPr="00280891" w:rsidTr="008435FF">
        <w:trPr>
          <w:trHeight w:val="359"/>
        </w:trPr>
        <w:tc>
          <w:tcPr>
            <w:tcW w:w="463" w:type="pct"/>
            <w:vMerge w:val="restart"/>
          </w:tcPr>
          <w:p w:rsidR="00DC7503" w:rsidRPr="00280891" w:rsidRDefault="00DC7503" w:rsidP="00280891">
            <w:pPr>
              <w:pStyle w:val="TableText"/>
              <w:spacing w:after="0"/>
              <w:jc w:val="left"/>
              <w:rPr>
                <w:rFonts w:ascii="Times New Roman" w:hAnsi="Times New Roman"/>
                <w:sz w:val="22"/>
                <w:szCs w:val="22"/>
                <w:lang w:eastAsia="en-GB"/>
              </w:rPr>
            </w:pPr>
            <w:r w:rsidRPr="00280891">
              <w:rPr>
                <w:rFonts w:ascii="Times New Roman" w:hAnsi="Times New Roman"/>
                <w:sz w:val="22"/>
                <w:szCs w:val="22"/>
                <w:lang w:eastAsia="en-GB"/>
              </w:rPr>
              <w:t xml:space="preserve">Cazzola </w:t>
            </w:r>
            <w:r w:rsidRPr="00280891">
              <w:rPr>
                <w:rFonts w:ascii="Times New Roman" w:hAnsi="Times New Roman"/>
                <w:i/>
                <w:sz w:val="22"/>
                <w:szCs w:val="22"/>
                <w:lang w:eastAsia="en-GB"/>
              </w:rPr>
              <w:t xml:space="preserve"> </w:t>
            </w:r>
            <w:r w:rsidRPr="00280891">
              <w:rPr>
                <w:rFonts w:ascii="Times New Roman" w:hAnsi="Times New Roman"/>
                <w:sz w:val="22"/>
                <w:szCs w:val="22"/>
                <w:lang w:eastAsia="en-GB"/>
              </w:rPr>
              <w:t>2010</w:t>
            </w:r>
          </w:p>
        </w:tc>
        <w:tc>
          <w:tcPr>
            <w:tcW w:w="406" w:type="pct"/>
            <w:vMerge w:val="restart"/>
          </w:tcPr>
          <w:p w:rsidR="00DC7503" w:rsidRPr="00280891" w:rsidRDefault="00DC7503"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bCs/>
                <w:color w:val="000000"/>
                <w:sz w:val="22"/>
                <w:szCs w:val="22"/>
              </w:rPr>
              <w:t xml:space="preserve">Common winter diseases </w:t>
            </w:r>
          </w:p>
        </w:tc>
        <w:tc>
          <w:tcPr>
            <w:tcW w:w="385" w:type="pct"/>
            <w:vMerge w:val="restart"/>
          </w:tcPr>
          <w:p w:rsidR="00DC7503" w:rsidRPr="00280891" w:rsidRDefault="00DC7503"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color w:val="000000"/>
                <w:sz w:val="22"/>
                <w:szCs w:val="22"/>
                <w:lang w:eastAsia="en-GB"/>
              </w:rPr>
              <w:t xml:space="preserve">3 </w:t>
            </w:r>
          </w:p>
        </w:tc>
        <w:tc>
          <w:tcPr>
            <w:tcW w:w="699" w:type="pct"/>
          </w:tcPr>
          <w:p w:rsidR="00DC7503" w:rsidRPr="00280891" w:rsidRDefault="00DC7503" w:rsidP="00280891">
            <w:pPr>
              <w:pStyle w:val="TableText"/>
              <w:spacing w:after="0"/>
              <w:jc w:val="center"/>
              <w:rPr>
                <w:rFonts w:ascii="Times New Roman" w:hAnsi="Times New Roman"/>
                <w:bCs/>
                <w:color w:val="000000"/>
                <w:sz w:val="22"/>
                <w:szCs w:val="22"/>
              </w:rPr>
            </w:pPr>
            <w:proofErr w:type="gramStart"/>
            <w:r w:rsidRPr="00280891">
              <w:rPr>
                <w:rFonts w:ascii="Times New Roman" w:hAnsi="Times New Roman"/>
                <w:sz w:val="22"/>
                <w:szCs w:val="22"/>
              </w:rPr>
              <w:t xml:space="preserve">L.  </w:t>
            </w:r>
            <w:proofErr w:type="spellStart"/>
            <w:r w:rsidRPr="00280891">
              <w:rPr>
                <w:rFonts w:ascii="Times New Roman" w:hAnsi="Times New Roman"/>
                <w:sz w:val="22"/>
                <w:szCs w:val="22"/>
              </w:rPr>
              <w:t>helveticus</w:t>
            </w:r>
            <w:proofErr w:type="spellEnd"/>
            <w:proofErr w:type="gramEnd"/>
            <w:r w:rsidRPr="00280891">
              <w:rPr>
                <w:rFonts w:ascii="Times New Roman" w:hAnsi="Times New Roman"/>
                <w:sz w:val="22"/>
                <w:szCs w:val="22"/>
              </w:rPr>
              <w:t xml:space="preserve"> </w:t>
            </w:r>
            <w:proofErr w:type="spellStart"/>
            <w:r w:rsidRPr="00280891">
              <w:rPr>
                <w:rFonts w:ascii="Times New Roman" w:hAnsi="Times New Roman"/>
                <w:sz w:val="22"/>
                <w:szCs w:val="22"/>
              </w:rPr>
              <w:t>R0052</w:t>
            </w:r>
            <w:proofErr w:type="spellEnd"/>
            <w:r w:rsidRPr="00280891">
              <w:rPr>
                <w:rFonts w:ascii="Times New Roman" w:hAnsi="Times New Roman"/>
                <w:sz w:val="22"/>
                <w:szCs w:val="22"/>
              </w:rPr>
              <w:t xml:space="preserve">, B.  </w:t>
            </w:r>
            <w:proofErr w:type="spellStart"/>
            <w:proofErr w:type="gramStart"/>
            <w:r w:rsidRPr="00280891">
              <w:rPr>
                <w:rFonts w:ascii="Times New Roman" w:hAnsi="Times New Roman"/>
                <w:sz w:val="22"/>
                <w:szCs w:val="22"/>
              </w:rPr>
              <w:t>infantis</w:t>
            </w:r>
            <w:proofErr w:type="spellEnd"/>
            <w:proofErr w:type="gramEnd"/>
            <w:r w:rsidRPr="00280891">
              <w:rPr>
                <w:rFonts w:ascii="Times New Roman" w:hAnsi="Times New Roman"/>
                <w:sz w:val="22"/>
                <w:szCs w:val="22"/>
              </w:rPr>
              <w:t xml:space="preserve"> </w:t>
            </w:r>
            <w:proofErr w:type="spellStart"/>
            <w:r w:rsidRPr="00280891">
              <w:rPr>
                <w:rFonts w:ascii="Times New Roman" w:hAnsi="Times New Roman"/>
                <w:sz w:val="22"/>
                <w:szCs w:val="22"/>
              </w:rPr>
              <w:t>R0033</w:t>
            </w:r>
            <w:proofErr w:type="spellEnd"/>
            <w:r w:rsidRPr="00280891">
              <w:rPr>
                <w:rFonts w:ascii="Times New Roman" w:hAnsi="Times New Roman"/>
                <w:sz w:val="22"/>
                <w:szCs w:val="22"/>
              </w:rPr>
              <w:t xml:space="preserve">, B.  </w:t>
            </w:r>
            <w:proofErr w:type="spellStart"/>
            <w:r w:rsidRPr="00280891">
              <w:rPr>
                <w:rFonts w:ascii="Times New Roman" w:hAnsi="Times New Roman"/>
                <w:sz w:val="22"/>
                <w:szCs w:val="22"/>
              </w:rPr>
              <w:t>bifidum</w:t>
            </w:r>
            <w:proofErr w:type="spellEnd"/>
            <w:r w:rsidRPr="00280891">
              <w:rPr>
                <w:rFonts w:ascii="Times New Roman" w:hAnsi="Times New Roman"/>
                <w:sz w:val="22"/>
                <w:szCs w:val="22"/>
              </w:rPr>
              <w:t xml:space="preserve"> </w:t>
            </w:r>
            <w:proofErr w:type="spellStart"/>
            <w:r w:rsidRPr="00280891">
              <w:rPr>
                <w:rFonts w:ascii="Times New Roman" w:hAnsi="Times New Roman"/>
                <w:sz w:val="22"/>
                <w:szCs w:val="22"/>
              </w:rPr>
              <w:t>R0071</w:t>
            </w:r>
            <w:proofErr w:type="spellEnd"/>
            <w:r w:rsidRPr="00280891">
              <w:rPr>
                <w:rFonts w:ascii="Times New Roman" w:hAnsi="Times New Roman"/>
                <w:sz w:val="22"/>
                <w:szCs w:val="22"/>
              </w:rPr>
              <w:t xml:space="preserve"> + </w:t>
            </w:r>
            <w:proofErr w:type="spellStart"/>
            <w:r w:rsidRPr="00280891">
              <w:rPr>
                <w:rFonts w:ascii="Times New Roman" w:hAnsi="Times New Roman"/>
                <w:sz w:val="22"/>
                <w:szCs w:val="22"/>
              </w:rPr>
              <w:t>750mg</w:t>
            </w:r>
            <w:proofErr w:type="spellEnd"/>
            <w:r w:rsidRPr="00280891">
              <w:rPr>
                <w:rFonts w:ascii="Times New Roman" w:hAnsi="Times New Roman"/>
                <w:sz w:val="22"/>
                <w:szCs w:val="22"/>
              </w:rPr>
              <w:t xml:space="preserve"> FOS</w:t>
            </w:r>
            <w:r w:rsidRPr="00280891">
              <w:rPr>
                <w:rStyle w:val="FootnoteReference"/>
                <w:rFonts w:ascii="Times New Roman" w:hAnsi="Times New Roman"/>
                <w:sz w:val="22"/>
                <w:szCs w:val="22"/>
              </w:rPr>
              <w:footnoteReference w:id="5"/>
            </w:r>
            <w:r w:rsidRPr="00280891">
              <w:rPr>
                <w:rFonts w:ascii="Times New Roman" w:hAnsi="Times New Roman"/>
                <w:sz w:val="22"/>
                <w:szCs w:val="22"/>
              </w:rPr>
              <w:t xml:space="preserve"> </w:t>
            </w:r>
          </w:p>
        </w:tc>
        <w:tc>
          <w:tcPr>
            <w:tcW w:w="399"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4.1 (1.0)</w:t>
            </w:r>
          </w:p>
        </w:tc>
        <w:tc>
          <w:tcPr>
            <w:tcW w:w="476"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62 (62)</w:t>
            </w:r>
          </w:p>
        </w:tc>
        <w:tc>
          <w:tcPr>
            <w:tcW w:w="29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46.8</w:t>
            </w:r>
          </w:p>
        </w:tc>
        <w:tc>
          <w:tcPr>
            <w:tcW w:w="448" w:type="pct"/>
          </w:tcPr>
          <w:p w:rsidR="00DC7503" w:rsidRPr="00280891" w:rsidRDefault="00DC7503" w:rsidP="00280891">
            <w:pPr>
              <w:pStyle w:val="TableText"/>
              <w:spacing w:after="0"/>
              <w:jc w:val="center"/>
              <w:rPr>
                <w:rFonts w:ascii="Times New Roman" w:hAnsi="Times New Roman"/>
                <w:color w:val="000000"/>
                <w:sz w:val="22"/>
                <w:szCs w:val="22"/>
              </w:rPr>
            </w:pPr>
            <w:r w:rsidRPr="00280891">
              <w:rPr>
                <w:rFonts w:ascii="Times New Roman" w:hAnsi="Times New Roman"/>
                <w:color w:val="000000"/>
                <w:sz w:val="22"/>
                <w:szCs w:val="22"/>
              </w:rPr>
              <w:t>29</w:t>
            </w:r>
            <w:r w:rsidRPr="00280891">
              <w:rPr>
                <w:rStyle w:val="FootnoteReference"/>
                <w:rFonts w:ascii="Times New Roman" w:hAnsi="Times New Roman"/>
                <w:color w:val="000000"/>
                <w:sz w:val="22"/>
                <w:szCs w:val="22"/>
              </w:rPr>
              <w:footnoteReference w:id="6"/>
            </w:r>
            <w:r w:rsidRPr="00280891">
              <w:rPr>
                <w:rFonts w:ascii="Times New Roman" w:hAnsi="Times New Roman"/>
                <w:color w:val="000000"/>
                <w:sz w:val="22"/>
                <w:szCs w:val="22"/>
              </w:rPr>
              <w:t xml:space="preserve"> (47%)</w:t>
            </w:r>
          </w:p>
        </w:tc>
        <w:tc>
          <w:tcPr>
            <w:tcW w:w="322" w:type="pct"/>
          </w:tcPr>
          <w:p w:rsidR="00DC7503" w:rsidRPr="00280891" w:rsidRDefault="00DC7503" w:rsidP="00280891">
            <w:pPr>
              <w:pStyle w:val="TableText"/>
              <w:spacing w:after="0"/>
              <w:jc w:val="center"/>
              <w:rPr>
                <w:rFonts w:ascii="Times New Roman" w:hAnsi="Times New Roman"/>
                <w:color w:val="000000"/>
                <w:sz w:val="22"/>
                <w:szCs w:val="22"/>
              </w:rPr>
            </w:pPr>
            <w:r w:rsidRPr="00280891">
              <w:rPr>
                <w:rFonts w:ascii="Times New Roman" w:hAnsi="Times New Roman"/>
                <w:color w:val="000000"/>
                <w:sz w:val="22"/>
                <w:szCs w:val="22"/>
              </w:rPr>
              <w:t>64</w:t>
            </w:r>
            <w:r w:rsidRPr="00280891">
              <w:rPr>
                <w:rStyle w:val="FootnoteReference"/>
                <w:rFonts w:ascii="Times New Roman" w:hAnsi="Times New Roman"/>
                <w:color w:val="000000"/>
                <w:sz w:val="22"/>
                <w:szCs w:val="22"/>
              </w:rPr>
              <w:footnoteReference w:id="7"/>
            </w:r>
            <w:r w:rsidRPr="00280891">
              <w:rPr>
                <w:rFonts w:ascii="Times New Roman" w:hAnsi="Times New Roman"/>
                <w:color w:val="000000"/>
                <w:sz w:val="22"/>
                <w:szCs w:val="22"/>
              </w:rPr>
              <w:t xml:space="preserve"> </w:t>
            </w:r>
          </w:p>
        </w:tc>
        <w:tc>
          <w:tcPr>
            <w:tcW w:w="416" w:type="pct"/>
            <w:vMerge w:val="restart"/>
          </w:tcPr>
          <w:p w:rsidR="00DC7503" w:rsidRPr="00280891" w:rsidRDefault="00DC7503" w:rsidP="00280891">
            <w:pPr>
              <w:pStyle w:val="TableText"/>
              <w:spacing w:after="0"/>
              <w:jc w:val="center"/>
              <w:rPr>
                <w:rFonts w:ascii="Times New Roman" w:hAnsi="Times New Roman"/>
                <w:color w:val="000000"/>
                <w:sz w:val="22"/>
                <w:szCs w:val="22"/>
              </w:rPr>
            </w:pPr>
            <w:r w:rsidRPr="00280891">
              <w:rPr>
                <w:rFonts w:ascii="Times New Roman" w:hAnsi="Times New Roman"/>
                <w:color w:val="000000"/>
                <w:sz w:val="22"/>
                <w:szCs w:val="22"/>
              </w:rPr>
              <w:t>NR</w:t>
            </w:r>
          </w:p>
        </w:tc>
        <w:tc>
          <w:tcPr>
            <w:tcW w:w="322" w:type="pct"/>
            <w:vMerge w:val="restart"/>
          </w:tcPr>
          <w:p w:rsidR="00DC7503" w:rsidRPr="00280891" w:rsidRDefault="00DC7503" w:rsidP="00280891">
            <w:pPr>
              <w:pStyle w:val="TableText"/>
              <w:spacing w:after="0"/>
              <w:jc w:val="center"/>
              <w:rPr>
                <w:rFonts w:ascii="Times New Roman" w:hAnsi="Times New Roman"/>
                <w:color w:val="000000"/>
                <w:sz w:val="22"/>
                <w:szCs w:val="22"/>
              </w:rPr>
            </w:pPr>
            <w:r w:rsidRPr="00280891">
              <w:rPr>
                <w:rFonts w:ascii="Times New Roman" w:hAnsi="Times New Roman"/>
                <w:color w:val="000000"/>
                <w:sz w:val="22"/>
                <w:szCs w:val="22"/>
              </w:rPr>
              <w:t>NR</w:t>
            </w:r>
          </w:p>
        </w:tc>
        <w:tc>
          <w:tcPr>
            <w:tcW w:w="36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2.11 (2.1)</w:t>
            </w:r>
          </w:p>
        </w:tc>
      </w:tr>
      <w:tr w:rsidR="008435FF" w:rsidRPr="00280891" w:rsidTr="008435FF">
        <w:trPr>
          <w:trHeight w:val="269"/>
        </w:trPr>
        <w:tc>
          <w:tcPr>
            <w:tcW w:w="463" w:type="pct"/>
            <w:vMerge/>
          </w:tcPr>
          <w:p w:rsidR="00DC7503" w:rsidRPr="00280891" w:rsidRDefault="00DC7503" w:rsidP="00280891">
            <w:pPr>
              <w:pStyle w:val="TableText"/>
              <w:spacing w:after="0"/>
              <w:jc w:val="left"/>
              <w:rPr>
                <w:rFonts w:ascii="Times New Roman" w:hAnsi="Times New Roman"/>
                <w:sz w:val="22"/>
                <w:szCs w:val="22"/>
              </w:rPr>
            </w:pPr>
          </w:p>
        </w:tc>
        <w:tc>
          <w:tcPr>
            <w:tcW w:w="406" w:type="pct"/>
            <w:vMerge/>
          </w:tcPr>
          <w:p w:rsidR="00DC7503" w:rsidRPr="00280891" w:rsidRDefault="00DC7503" w:rsidP="00280891">
            <w:pPr>
              <w:pStyle w:val="TableText"/>
              <w:spacing w:after="0"/>
              <w:jc w:val="center"/>
              <w:rPr>
                <w:rFonts w:ascii="Times New Roman" w:hAnsi="Times New Roman"/>
                <w:color w:val="000000"/>
                <w:sz w:val="22"/>
                <w:szCs w:val="22"/>
                <w:lang w:eastAsia="en-GB"/>
              </w:rPr>
            </w:pPr>
          </w:p>
        </w:tc>
        <w:tc>
          <w:tcPr>
            <w:tcW w:w="385" w:type="pct"/>
            <w:vMerge/>
          </w:tcPr>
          <w:p w:rsidR="00DC7503" w:rsidRPr="00280891" w:rsidRDefault="00DC7503" w:rsidP="00280891">
            <w:pPr>
              <w:pStyle w:val="TableText"/>
              <w:spacing w:after="0"/>
              <w:jc w:val="center"/>
              <w:rPr>
                <w:rFonts w:ascii="Times New Roman" w:hAnsi="Times New Roman"/>
                <w:color w:val="000000"/>
                <w:sz w:val="22"/>
                <w:szCs w:val="22"/>
                <w:lang w:eastAsia="en-GB"/>
              </w:rPr>
            </w:pPr>
          </w:p>
        </w:tc>
        <w:tc>
          <w:tcPr>
            <w:tcW w:w="699"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Placebo</w:t>
            </w:r>
          </w:p>
        </w:tc>
        <w:tc>
          <w:tcPr>
            <w:tcW w:w="399"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4.2 (1.1)</w:t>
            </w:r>
          </w:p>
        </w:tc>
        <w:tc>
          <w:tcPr>
            <w:tcW w:w="476"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73 (50)</w:t>
            </w:r>
          </w:p>
        </w:tc>
        <w:tc>
          <w:tcPr>
            <w:tcW w:w="29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46.6</w:t>
            </w:r>
          </w:p>
        </w:tc>
        <w:tc>
          <w:tcPr>
            <w:tcW w:w="448" w:type="pct"/>
          </w:tcPr>
          <w:p w:rsidR="00DC7503" w:rsidRPr="00280891" w:rsidRDefault="00DC7503" w:rsidP="00280891">
            <w:pPr>
              <w:pStyle w:val="TableText"/>
              <w:spacing w:after="0"/>
              <w:jc w:val="center"/>
              <w:rPr>
                <w:rFonts w:ascii="Times New Roman" w:hAnsi="Times New Roman"/>
                <w:color w:val="000000"/>
                <w:sz w:val="22"/>
                <w:szCs w:val="22"/>
              </w:rPr>
            </w:pPr>
            <w:r w:rsidRPr="00280891">
              <w:rPr>
                <w:rFonts w:ascii="Times New Roman" w:hAnsi="Times New Roman"/>
                <w:color w:val="000000"/>
                <w:sz w:val="22"/>
                <w:szCs w:val="22"/>
              </w:rPr>
              <w:t>43 (86%)</w:t>
            </w:r>
          </w:p>
        </w:tc>
        <w:tc>
          <w:tcPr>
            <w:tcW w:w="322" w:type="pct"/>
          </w:tcPr>
          <w:p w:rsidR="00DC7503" w:rsidRPr="00280891" w:rsidRDefault="00DC7503" w:rsidP="00280891">
            <w:pPr>
              <w:pStyle w:val="TableText"/>
              <w:spacing w:after="0"/>
              <w:jc w:val="center"/>
              <w:rPr>
                <w:rFonts w:ascii="Times New Roman" w:hAnsi="Times New Roman"/>
                <w:color w:val="000000"/>
                <w:sz w:val="22"/>
                <w:szCs w:val="22"/>
              </w:rPr>
            </w:pPr>
            <w:r w:rsidRPr="00280891">
              <w:rPr>
                <w:rFonts w:ascii="Times New Roman" w:hAnsi="Times New Roman"/>
                <w:color w:val="000000"/>
                <w:sz w:val="22"/>
                <w:szCs w:val="22"/>
              </w:rPr>
              <w:t>87</w:t>
            </w:r>
            <w:r w:rsidRPr="00280891">
              <w:rPr>
                <w:rStyle w:val="FootnoteReference"/>
                <w:rFonts w:ascii="Times New Roman" w:hAnsi="Times New Roman"/>
                <w:color w:val="000000"/>
                <w:sz w:val="22"/>
                <w:szCs w:val="22"/>
              </w:rPr>
              <w:footnoteReference w:id="8"/>
            </w:r>
            <w:r w:rsidRPr="00280891">
              <w:rPr>
                <w:rFonts w:ascii="Times New Roman" w:hAnsi="Times New Roman"/>
                <w:color w:val="000000"/>
                <w:sz w:val="22"/>
                <w:szCs w:val="22"/>
              </w:rPr>
              <w:t xml:space="preserve"> </w:t>
            </w:r>
          </w:p>
        </w:tc>
        <w:tc>
          <w:tcPr>
            <w:tcW w:w="416" w:type="pct"/>
            <w:vMerge/>
          </w:tcPr>
          <w:p w:rsidR="00DC7503" w:rsidRPr="00280891" w:rsidRDefault="00DC7503" w:rsidP="00280891">
            <w:pPr>
              <w:pStyle w:val="TableText"/>
              <w:spacing w:after="0"/>
              <w:jc w:val="center"/>
              <w:rPr>
                <w:rFonts w:ascii="Times New Roman" w:hAnsi="Times New Roman"/>
                <w:color w:val="000000"/>
                <w:sz w:val="22"/>
                <w:szCs w:val="22"/>
              </w:rPr>
            </w:pPr>
          </w:p>
        </w:tc>
        <w:tc>
          <w:tcPr>
            <w:tcW w:w="322" w:type="pct"/>
            <w:vMerge/>
          </w:tcPr>
          <w:p w:rsidR="00DC7503" w:rsidRPr="00280891" w:rsidRDefault="00DC7503" w:rsidP="00280891">
            <w:pPr>
              <w:pStyle w:val="TableText"/>
              <w:spacing w:after="0"/>
              <w:jc w:val="center"/>
              <w:rPr>
                <w:rFonts w:ascii="Times New Roman" w:hAnsi="Times New Roman"/>
                <w:color w:val="000000"/>
                <w:sz w:val="22"/>
                <w:szCs w:val="22"/>
              </w:rPr>
            </w:pPr>
          </w:p>
        </w:tc>
        <w:tc>
          <w:tcPr>
            <w:tcW w:w="367" w:type="pct"/>
          </w:tcPr>
          <w:p w:rsidR="003A0F1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2.88 (2.8)</w:t>
            </w:r>
          </w:p>
        </w:tc>
      </w:tr>
      <w:tr w:rsidR="008435FF" w:rsidRPr="00280891" w:rsidTr="008435FF">
        <w:trPr>
          <w:trHeight w:val="534"/>
        </w:trPr>
        <w:tc>
          <w:tcPr>
            <w:tcW w:w="463" w:type="pct"/>
            <w:vMerge w:val="restart"/>
          </w:tcPr>
          <w:p w:rsidR="00DC7503" w:rsidRPr="00280891" w:rsidRDefault="00DC7503" w:rsidP="00280891">
            <w:pPr>
              <w:pStyle w:val="TableText"/>
              <w:spacing w:after="0"/>
              <w:jc w:val="left"/>
              <w:rPr>
                <w:rFonts w:ascii="Times New Roman" w:hAnsi="Times New Roman"/>
                <w:sz w:val="22"/>
                <w:szCs w:val="22"/>
                <w:lang w:eastAsia="en-GB"/>
              </w:rPr>
            </w:pPr>
            <w:proofErr w:type="spellStart"/>
            <w:r w:rsidRPr="00280891">
              <w:rPr>
                <w:rFonts w:ascii="Times New Roman" w:hAnsi="Times New Roman"/>
                <w:sz w:val="22"/>
                <w:szCs w:val="22"/>
                <w:lang w:eastAsia="en-GB"/>
              </w:rPr>
              <w:t>Hatakka</w:t>
            </w:r>
            <w:proofErr w:type="spellEnd"/>
            <w:r w:rsidRPr="00280891">
              <w:rPr>
                <w:rFonts w:ascii="Times New Roman" w:hAnsi="Times New Roman"/>
                <w:sz w:val="22"/>
                <w:szCs w:val="22"/>
                <w:lang w:eastAsia="en-GB"/>
              </w:rPr>
              <w:t xml:space="preserve"> 2001 and 2007</w:t>
            </w:r>
          </w:p>
        </w:tc>
        <w:tc>
          <w:tcPr>
            <w:tcW w:w="406"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GI and RI</w:t>
            </w:r>
          </w:p>
        </w:tc>
        <w:tc>
          <w:tcPr>
            <w:tcW w:w="385"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7</w:t>
            </w:r>
          </w:p>
        </w:tc>
        <w:tc>
          <w:tcPr>
            <w:tcW w:w="699"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 xml:space="preserve">L.  </w:t>
            </w:r>
            <w:proofErr w:type="spellStart"/>
            <w:r w:rsidRPr="00280891">
              <w:rPr>
                <w:rFonts w:ascii="Times New Roman" w:hAnsi="Times New Roman"/>
                <w:sz w:val="22"/>
                <w:szCs w:val="22"/>
              </w:rPr>
              <w:t>rhamnosus</w:t>
            </w:r>
            <w:proofErr w:type="spellEnd"/>
            <w:r w:rsidRPr="00280891">
              <w:rPr>
                <w:rFonts w:ascii="Times New Roman" w:hAnsi="Times New Roman"/>
                <w:sz w:val="22"/>
                <w:szCs w:val="22"/>
              </w:rPr>
              <w:t xml:space="preserve"> </w:t>
            </w:r>
            <w:proofErr w:type="spellStart"/>
            <w:r w:rsidRPr="00280891">
              <w:rPr>
                <w:rFonts w:ascii="Times New Roman" w:hAnsi="Times New Roman"/>
                <w:sz w:val="22"/>
                <w:szCs w:val="22"/>
              </w:rPr>
              <w:t>GG</w:t>
            </w:r>
            <w:proofErr w:type="spellEnd"/>
          </w:p>
        </w:tc>
        <w:tc>
          <w:tcPr>
            <w:tcW w:w="399"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4.6 (1.5)</w:t>
            </w:r>
          </w:p>
        </w:tc>
        <w:tc>
          <w:tcPr>
            <w:tcW w:w="476"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Unclear (282)</w:t>
            </w:r>
          </w:p>
        </w:tc>
        <w:tc>
          <w:tcPr>
            <w:tcW w:w="29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46</w:t>
            </w:r>
          </w:p>
        </w:tc>
        <w:tc>
          <w:tcPr>
            <w:tcW w:w="448"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97 (34%)</w:t>
            </w:r>
          </w:p>
        </w:tc>
        <w:tc>
          <w:tcPr>
            <w:tcW w:w="322"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NR</w:t>
            </w:r>
          </w:p>
        </w:tc>
        <w:tc>
          <w:tcPr>
            <w:tcW w:w="416"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NR</w:t>
            </w:r>
          </w:p>
        </w:tc>
        <w:tc>
          <w:tcPr>
            <w:tcW w:w="322"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NR</w:t>
            </w:r>
            <w:r w:rsidRPr="00280891">
              <w:rPr>
                <w:rStyle w:val="FootnoteReference"/>
                <w:rFonts w:ascii="Times New Roman" w:hAnsi="Times New Roman"/>
                <w:sz w:val="22"/>
                <w:szCs w:val="22"/>
              </w:rPr>
              <w:footnoteReference w:id="9"/>
            </w:r>
          </w:p>
        </w:tc>
        <w:tc>
          <w:tcPr>
            <w:tcW w:w="36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4.9 (SD NR)</w:t>
            </w:r>
            <w:r w:rsidRPr="00280891">
              <w:rPr>
                <w:rStyle w:val="FootnoteReference"/>
                <w:rFonts w:ascii="Times New Roman" w:hAnsi="Times New Roman"/>
                <w:sz w:val="22"/>
                <w:szCs w:val="22"/>
              </w:rPr>
              <w:footnoteReference w:id="10"/>
            </w:r>
          </w:p>
        </w:tc>
      </w:tr>
      <w:tr w:rsidR="008435FF" w:rsidRPr="00280891" w:rsidTr="008435FF">
        <w:trPr>
          <w:trHeight w:val="261"/>
        </w:trPr>
        <w:tc>
          <w:tcPr>
            <w:tcW w:w="463" w:type="pct"/>
            <w:vMerge/>
          </w:tcPr>
          <w:p w:rsidR="00DC7503" w:rsidRPr="00280891" w:rsidRDefault="00DC7503" w:rsidP="00280891">
            <w:pPr>
              <w:pStyle w:val="TableText"/>
              <w:spacing w:after="0"/>
              <w:jc w:val="left"/>
              <w:rPr>
                <w:rFonts w:ascii="Times New Roman" w:hAnsi="Times New Roman"/>
                <w:sz w:val="22"/>
                <w:szCs w:val="22"/>
                <w:lang w:eastAsia="en-GB"/>
              </w:rPr>
            </w:pPr>
          </w:p>
        </w:tc>
        <w:tc>
          <w:tcPr>
            <w:tcW w:w="406" w:type="pct"/>
            <w:vMerge/>
          </w:tcPr>
          <w:p w:rsidR="00DC7503" w:rsidRPr="00280891" w:rsidRDefault="00DC7503" w:rsidP="00280891">
            <w:pPr>
              <w:pStyle w:val="TableText"/>
              <w:spacing w:after="0"/>
              <w:jc w:val="center"/>
              <w:rPr>
                <w:rFonts w:ascii="Times New Roman" w:hAnsi="Times New Roman"/>
                <w:sz w:val="22"/>
                <w:szCs w:val="22"/>
              </w:rPr>
            </w:pPr>
          </w:p>
        </w:tc>
        <w:tc>
          <w:tcPr>
            <w:tcW w:w="385" w:type="pct"/>
            <w:vMerge/>
          </w:tcPr>
          <w:p w:rsidR="00DC7503" w:rsidRPr="00280891" w:rsidRDefault="00DC7503" w:rsidP="00280891">
            <w:pPr>
              <w:pStyle w:val="TableText"/>
              <w:spacing w:after="0"/>
              <w:jc w:val="center"/>
              <w:rPr>
                <w:rFonts w:ascii="Times New Roman" w:hAnsi="Times New Roman"/>
                <w:sz w:val="22"/>
                <w:szCs w:val="22"/>
              </w:rPr>
            </w:pPr>
          </w:p>
        </w:tc>
        <w:tc>
          <w:tcPr>
            <w:tcW w:w="699"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Placebo</w:t>
            </w:r>
          </w:p>
        </w:tc>
        <w:tc>
          <w:tcPr>
            <w:tcW w:w="399"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4.4 (1.5)</w:t>
            </w:r>
          </w:p>
        </w:tc>
        <w:tc>
          <w:tcPr>
            <w:tcW w:w="476"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Unclear (289)</w:t>
            </w:r>
          </w:p>
        </w:tc>
        <w:tc>
          <w:tcPr>
            <w:tcW w:w="29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52</w:t>
            </w:r>
          </w:p>
        </w:tc>
        <w:tc>
          <w:tcPr>
            <w:tcW w:w="448"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123 (43%)</w:t>
            </w:r>
          </w:p>
        </w:tc>
        <w:tc>
          <w:tcPr>
            <w:tcW w:w="322" w:type="pct"/>
            <w:vMerge/>
          </w:tcPr>
          <w:p w:rsidR="00DC7503" w:rsidRPr="00280891" w:rsidRDefault="00DC7503" w:rsidP="00280891">
            <w:pPr>
              <w:pStyle w:val="TableText"/>
              <w:spacing w:after="0"/>
              <w:jc w:val="center"/>
              <w:rPr>
                <w:rFonts w:ascii="Times New Roman" w:hAnsi="Times New Roman"/>
                <w:sz w:val="22"/>
                <w:szCs w:val="22"/>
              </w:rPr>
            </w:pPr>
          </w:p>
        </w:tc>
        <w:tc>
          <w:tcPr>
            <w:tcW w:w="416" w:type="pct"/>
            <w:vMerge/>
          </w:tcPr>
          <w:p w:rsidR="00DC7503" w:rsidRPr="00280891" w:rsidRDefault="00DC7503" w:rsidP="00280891">
            <w:pPr>
              <w:pStyle w:val="TableText"/>
              <w:spacing w:after="0"/>
              <w:jc w:val="center"/>
              <w:rPr>
                <w:rFonts w:ascii="Times New Roman" w:hAnsi="Times New Roman"/>
                <w:sz w:val="22"/>
                <w:szCs w:val="22"/>
              </w:rPr>
            </w:pPr>
          </w:p>
        </w:tc>
        <w:tc>
          <w:tcPr>
            <w:tcW w:w="322" w:type="pct"/>
            <w:vMerge/>
          </w:tcPr>
          <w:p w:rsidR="00DC7503" w:rsidRPr="00280891" w:rsidRDefault="00DC7503" w:rsidP="00280891">
            <w:pPr>
              <w:pStyle w:val="TableText"/>
              <w:spacing w:after="0"/>
              <w:jc w:val="center"/>
              <w:rPr>
                <w:rFonts w:ascii="Times New Roman" w:hAnsi="Times New Roman"/>
                <w:sz w:val="22"/>
                <w:szCs w:val="22"/>
              </w:rPr>
            </w:pPr>
          </w:p>
        </w:tc>
        <w:tc>
          <w:tcPr>
            <w:tcW w:w="36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5.8 (SD NR)</w:t>
            </w:r>
          </w:p>
        </w:tc>
      </w:tr>
      <w:tr w:rsidR="008435FF" w:rsidRPr="00280891" w:rsidTr="008435FF">
        <w:trPr>
          <w:trHeight w:val="261"/>
        </w:trPr>
        <w:tc>
          <w:tcPr>
            <w:tcW w:w="463" w:type="pct"/>
            <w:vMerge w:val="restart"/>
          </w:tcPr>
          <w:p w:rsidR="00DC7503" w:rsidRPr="00280891" w:rsidRDefault="00DC7503" w:rsidP="00280891">
            <w:pPr>
              <w:pStyle w:val="TableText"/>
              <w:spacing w:after="0"/>
              <w:jc w:val="left"/>
              <w:rPr>
                <w:rFonts w:ascii="Times New Roman" w:hAnsi="Times New Roman"/>
                <w:sz w:val="22"/>
                <w:szCs w:val="22"/>
                <w:lang w:eastAsia="en-GB"/>
              </w:rPr>
            </w:pPr>
            <w:proofErr w:type="spellStart"/>
            <w:r w:rsidRPr="00280891">
              <w:rPr>
                <w:rFonts w:ascii="Times New Roman" w:hAnsi="Times New Roman"/>
                <w:sz w:val="22"/>
                <w:szCs w:val="22"/>
                <w:lang w:eastAsia="en-GB"/>
              </w:rPr>
              <w:t>Hojsak</w:t>
            </w:r>
            <w:proofErr w:type="spellEnd"/>
            <w:r w:rsidRPr="00280891">
              <w:rPr>
                <w:rFonts w:ascii="Times New Roman" w:hAnsi="Times New Roman"/>
                <w:sz w:val="22"/>
                <w:szCs w:val="22"/>
                <w:lang w:eastAsia="en-GB"/>
              </w:rPr>
              <w:t xml:space="preserve">, 2010 </w:t>
            </w:r>
          </w:p>
          <w:p w:rsidR="00DC7503" w:rsidRPr="00280891" w:rsidRDefault="00DC7503" w:rsidP="00280891">
            <w:pPr>
              <w:pStyle w:val="TableText"/>
              <w:spacing w:after="0"/>
              <w:jc w:val="left"/>
              <w:rPr>
                <w:rFonts w:ascii="Times New Roman" w:hAnsi="Times New Roman"/>
                <w:sz w:val="22"/>
                <w:szCs w:val="22"/>
                <w:lang w:eastAsia="en-GB"/>
              </w:rPr>
            </w:pPr>
          </w:p>
        </w:tc>
        <w:tc>
          <w:tcPr>
            <w:tcW w:w="406"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Respiratory symptoms</w:t>
            </w:r>
          </w:p>
        </w:tc>
        <w:tc>
          <w:tcPr>
            <w:tcW w:w="385"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Median: 5 days</w:t>
            </w:r>
          </w:p>
        </w:tc>
        <w:tc>
          <w:tcPr>
            <w:tcW w:w="699"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 xml:space="preserve">L. </w:t>
            </w:r>
            <w:proofErr w:type="spellStart"/>
            <w:r w:rsidRPr="00280891">
              <w:rPr>
                <w:rFonts w:ascii="Times New Roman" w:hAnsi="Times New Roman"/>
                <w:sz w:val="22"/>
                <w:szCs w:val="22"/>
              </w:rPr>
              <w:t>rhamnosus</w:t>
            </w:r>
            <w:proofErr w:type="spellEnd"/>
            <w:r w:rsidRPr="00280891">
              <w:rPr>
                <w:rFonts w:ascii="Times New Roman" w:hAnsi="Times New Roman"/>
                <w:sz w:val="22"/>
                <w:szCs w:val="22"/>
              </w:rPr>
              <w:t xml:space="preserve"> </w:t>
            </w:r>
            <w:proofErr w:type="spellStart"/>
            <w:r w:rsidRPr="00280891">
              <w:rPr>
                <w:rFonts w:ascii="Times New Roman" w:hAnsi="Times New Roman"/>
                <w:sz w:val="22"/>
                <w:szCs w:val="22"/>
              </w:rPr>
              <w:t>GG</w:t>
            </w:r>
            <w:proofErr w:type="spellEnd"/>
          </w:p>
        </w:tc>
        <w:tc>
          <w:tcPr>
            <w:tcW w:w="399"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9.9 (5.1)</w:t>
            </w:r>
          </w:p>
        </w:tc>
        <w:tc>
          <w:tcPr>
            <w:tcW w:w="476"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376 (376)</w:t>
            </w:r>
          </w:p>
        </w:tc>
        <w:tc>
          <w:tcPr>
            <w:tcW w:w="29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49.2</w:t>
            </w:r>
          </w:p>
        </w:tc>
        <w:tc>
          <w:tcPr>
            <w:tcW w:w="448"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8 (2%)</w:t>
            </w:r>
          </w:p>
        </w:tc>
        <w:tc>
          <w:tcPr>
            <w:tcW w:w="322"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NR </w:t>
            </w:r>
          </w:p>
        </w:tc>
        <w:tc>
          <w:tcPr>
            <w:tcW w:w="416"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NR r</w:t>
            </w:r>
          </w:p>
        </w:tc>
        <w:tc>
          <w:tcPr>
            <w:tcW w:w="322"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8 (2.1%)</w:t>
            </w:r>
            <w:r w:rsidRPr="00280891">
              <w:rPr>
                <w:rStyle w:val="FootnoteReference"/>
                <w:rFonts w:ascii="Times New Roman" w:hAnsi="Times New Roman"/>
                <w:sz w:val="22"/>
                <w:szCs w:val="22"/>
              </w:rPr>
              <w:footnoteReference w:id="11"/>
            </w:r>
            <w:r w:rsidRPr="00280891">
              <w:rPr>
                <w:rFonts w:ascii="Times New Roman" w:hAnsi="Times New Roman"/>
                <w:sz w:val="22"/>
                <w:szCs w:val="22"/>
              </w:rPr>
              <w:t xml:space="preserve"> </w:t>
            </w:r>
          </w:p>
        </w:tc>
        <w:tc>
          <w:tcPr>
            <w:tcW w:w="367"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NR</w:t>
            </w:r>
          </w:p>
        </w:tc>
      </w:tr>
      <w:tr w:rsidR="008435FF" w:rsidRPr="00280891" w:rsidTr="008435FF">
        <w:trPr>
          <w:trHeight w:val="261"/>
        </w:trPr>
        <w:tc>
          <w:tcPr>
            <w:tcW w:w="463" w:type="pct"/>
            <w:vMerge/>
          </w:tcPr>
          <w:p w:rsidR="00DC7503" w:rsidRPr="00280891" w:rsidRDefault="00DC7503" w:rsidP="00280891">
            <w:pPr>
              <w:pStyle w:val="TableText"/>
              <w:spacing w:after="0"/>
              <w:jc w:val="left"/>
              <w:rPr>
                <w:rFonts w:ascii="Times New Roman" w:hAnsi="Times New Roman"/>
                <w:sz w:val="22"/>
                <w:szCs w:val="22"/>
                <w:lang w:eastAsia="en-GB"/>
              </w:rPr>
            </w:pPr>
          </w:p>
        </w:tc>
        <w:tc>
          <w:tcPr>
            <w:tcW w:w="406" w:type="pct"/>
            <w:vMerge/>
          </w:tcPr>
          <w:p w:rsidR="00DC7503" w:rsidRPr="00280891" w:rsidRDefault="00DC7503" w:rsidP="00280891">
            <w:pPr>
              <w:pStyle w:val="TableText"/>
              <w:spacing w:after="0"/>
              <w:jc w:val="center"/>
              <w:rPr>
                <w:rFonts w:ascii="Times New Roman" w:hAnsi="Times New Roman"/>
                <w:sz w:val="22"/>
                <w:szCs w:val="22"/>
              </w:rPr>
            </w:pPr>
          </w:p>
        </w:tc>
        <w:tc>
          <w:tcPr>
            <w:tcW w:w="385" w:type="pct"/>
            <w:vMerge/>
          </w:tcPr>
          <w:p w:rsidR="00DC7503" w:rsidRPr="00280891" w:rsidRDefault="00DC7503" w:rsidP="00280891">
            <w:pPr>
              <w:pStyle w:val="TableText"/>
              <w:spacing w:after="0"/>
              <w:jc w:val="center"/>
              <w:rPr>
                <w:rFonts w:ascii="Times New Roman" w:hAnsi="Times New Roman"/>
                <w:sz w:val="22"/>
                <w:szCs w:val="22"/>
              </w:rPr>
            </w:pPr>
          </w:p>
        </w:tc>
        <w:tc>
          <w:tcPr>
            <w:tcW w:w="699"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Placebo</w:t>
            </w:r>
          </w:p>
        </w:tc>
        <w:tc>
          <w:tcPr>
            <w:tcW w:w="399"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10.6 (5.0)</w:t>
            </w:r>
          </w:p>
        </w:tc>
        <w:tc>
          <w:tcPr>
            <w:tcW w:w="476"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366 (366)</w:t>
            </w:r>
          </w:p>
        </w:tc>
        <w:tc>
          <w:tcPr>
            <w:tcW w:w="29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44.3</w:t>
            </w:r>
          </w:p>
        </w:tc>
        <w:tc>
          <w:tcPr>
            <w:tcW w:w="448"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20 (6%)</w:t>
            </w:r>
          </w:p>
        </w:tc>
        <w:tc>
          <w:tcPr>
            <w:tcW w:w="322" w:type="pct"/>
            <w:vMerge/>
          </w:tcPr>
          <w:p w:rsidR="00DC7503" w:rsidRPr="00280891" w:rsidRDefault="00DC7503" w:rsidP="00280891">
            <w:pPr>
              <w:pStyle w:val="TableText"/>
              <w:spacing w:after="0"/>
              <w:jc w:val="center"/>
              <w:rPr>
                <w:rFonts w:ascii="Times New Roman" w:hAnsi="Times New Roman"/>
                <w:sz w:val="22"/>
                <w:szCs w:val="22"/>
              </w:rPr>
            </w:pPr>
          </w:p>
        </w:tc>
        <w:tc>
          <w:tcPr>
            <w:tcW w:w="416" w:type="pct"/>
            <w:vMerge/>
          </w:tcPr>
          <w:p w:rsidR="00DC7503" w:rsidRPr="00280891" w:rsidRDefault="00DC7503" w:rsidP="00280891">
            <w:pPr>
              <w:pStyle w:val="TableText"/>
              <w:spacing w:after="0"/>
              <w:jc w:val="center"/>
              <w:rPr>
                <w:rFonts w:ascii="Times New Roman" w:hAnsi="Times New Roman"/>
                <w:sz w:val="22"/>
                <w:szCs w:val="22"/>
              </w:rPr>
            </w:pPr>
          </w:p>
        </w:tc>
        <w:tc>
          <w:tcPr>
            <w:tcW w:w="322"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19 (5.2%)</w:t>
            </w:r>
            <w:r w:rsidRPr="00280891">
              <w:rPr>
                <w:rStyle w:val="FootnoteReference"/>
                <w:rFonts w:ascii="Times New Roman" w:hAnsi="Times New Roman"/>
                <w:sz w:val="22"/>
                <w:szCs w:val="22"/>
              </w:rPr>
              <w:footnoteReference w:id="12"/>
            </w:r>
            <w:r w:rsidRPr="00280891">
              <w:rPr>
                <w:rFonts w:ascii="Times New Roman" w:hAnsi="Times New Roman"/>
                <w:sz w:val="22"/>
                <w:szCs w:val="22"/>
              </w:rPr>
              <w:t xml:space="preserve"> </w:t>
            </w:r>
          </w:p>
        </w:tc>
        <w:tc>
          <w:tcPr>
            <w:tcW w:w="367" w:type="pct"/>
            <w:vMerge/>
          </w:tcPr>
          <w:p w:rsidR="00DC7503" w:rsidRPr="00280891" w:rsidRDefault="00DC7503" w:rsidP="00280891">
            <w:pPr>
              <w:pStyle w:val="TableText"/>
              <w:spacing w:after="0"/>
              <w:jc w:val="center"/>
              <w:rPr>
                <w:rFonts w:ascii="Times New Roman" w:hAnsi="Times New Roman"/>
                <w:sz w:val="22"/>
                <w:szCs w:val="22"/>
              </w:rPr>
            </w:pPr>
          </w:p>
        </w:tc>
      </w:tr>
      <w:tr w:rsidR="008435FF" w:rsidRPr="00280891" w:rsidTr="008435FF">
        <w:trPr>
          <w:trHeight w:val="261"/>
        </w:trPr>
        <w:tc>
          <w:tcPr>
            <w:tcW w:w="463" w:type="pct"/>
            <w:vMerge w:val="restart"/>
          </w:tcPr>
          <w:p w:rsidR="00DC7503" w:rsidRPr="00280891" w:rsidRDefault="00DC7503" w:rsidP="00280891">
            <w:pPr>
              <w:pStyle w:val="TableText"/>
              <w:spacing w:after="0"/>
              <w:jc w:val="left"/>
              <w:rPr>
                <w:rFonts w:ascii="Times New Roman" w:hAnsi="Times New Roman"/>
                <w:sz w:val="22"/>
                <w:szCs w:val="22"/>
                <w:lang w:eastAsia="en-GB"/>
              </w:rPr>
            </w:pPr>
            <w:proofErr w:type="spellStart"/>
            <w:r w:rsidRPr="00280891">
              <w:rPr>
                <w:rFonts w:ascii="Times New Roman" w:hAnsi="Times New Roman"/>
                <w:sz w:val="22"/>
                <w:szCs w:val="22"/>
                <w:lang w:eastAsia="en-GB"/>
              </w:rPr>
              <w:lastRenderedPageBreak/>
              <w:t>Hojsak</w:t>
            </w:r>
            <w:proofErr w:type="spellEnd"/>
            <w:r w:rsidRPr="00280891">
              <w:rPr>
                <w:rFonts w:ascii="Times New Roman" w:hAnsi="Times New Roman"/>
                <w:sz w:val="22"/>
                <w:szCs w:val="22"/>
                <w:lang w:eastAsia="en-GB"/>
              </w:rPr>
              <w:t xml:space="preserve">, </w:t>
            </w:r>
            <w:proofErr w:type="spellStart"/>
            <w:r w:rsidRPr="00280891">
              <w:rPr>
                <w:rFonts w:ascii="Times New Roman" w:hAnsi="Times New Roman"/>
                <w:sz w:val="22"/>
                <w:szCs w:val="22"/>
                <w:lang w:eastAsia="en-GB"/>
              </w:rPr>
              <w:t>Snovak</w:t>
            </w:r>
            <w:proofErr w:type="spellEnd"/>
            <w:r w:rsidRPr="00280891">
              <w:rPr>
                <w:rFonts w:ascii="Times New Roman" w:hAnsi="Times New Roman"/>
                <w:sz w:val="22"/>
                <w:szCs w:val="22"/>
                <w:lang w:eastAsia="en-GB"/>
              </w:rPr>
              <w:t xml:space="preserve"> 2010 </w:t>
            </w:r>
          </w:p>
        </w:tc>
        <w:tc>
          <w:tcPr>
            <w:tcW w:w="406"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Respiratory symptoms</w:t>
            </w:r>
          </w:p>
        </w:tc>
        <w:tc>
          <w:tcPr>
            <w:tcW w:w="385"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3 </w:t>
            </w:r>
          </w:p>
        </w:tc>
        <w:tc>
          <w:tcPr>
            <w:tcW w:w="699"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 xml:space="preserve">L. </w:t>
            </w:r>
            <w:proofErr w:type="spellStart"/>
            <w:r w:rsidRPr="00280891">
              <w:rPr>
                <w:rFonts w:ascii="Times New Roman" w:hAnsi="Times New Roman"/>
                <w:sz w:val="22"/>
                <w:szCs w:val="22"/>
              </w:rPr>
              <w:t>rhamnosus</w:t>
            </w:r>
            <w:proofErr w:type="spellEnd"/>
            <w:r w:rsidRPr="00280891">
              <w:rPr>
                <w:rFonts w:ascii="Times New Roman" w:hAnsi="Times New Roman"/>
                <w:sz w:val="22"/>
                <w:szCs w:val="22"/>
              </w:rPr>
              <w:t xml:space="preserve"> </w:t>
            </w:r>
            <w:proofErr w:type="spellStart"/>
            <w:r w:rsidRPr="00280891">
              <w:rPr>
                <w:rFonts w:ascii="Times New Roman" w:hAnsi="Times New Roman"/>
                <w:sz w:val="22"/>
                <w:szCs w:val="22"/>
              </w:rPr>
              <w:t>GG</w:t>
            </w:r>
            <w:proofErr w:type="spellEnd"/>
            <w:r w:rsidRPr="00280891">
              <w:rPr>
                <w:rFonts w:ascii="Times New Roman" w:hAnsi="Times New Roman"/>
                <w:sz w:val="22"/>
                <w:szCs w:val="22"/>
              </w:rPr>
              <w:t xml:space="preserve">  </w:t>
            </w:r>
          </w:p>
        </w:tc>
        <w:tc>
          <w:tcPr>
            <w:tcW w:w="399"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51.9 months (13-86)</w:t>
            </w:r>
          </w:p>
        </w:tc>
        <w:tc>
          <w:tcPr>
            <w:tcW w:w="476"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139 (139)</w:t>
            </w:r>
          </w:p>
        </w:tc>
        <w:tc>
          <w:tcPr>
            <w:tcW w:w="29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43.9</w:t>
            </w:r>
          </w:p>
        </w:tc>
        <w:tc>
          <w:tcPr>
            <w:tcW w:w="448"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60 (43%)</w:t>
            </w:r>
          </w:p>
        </w:tc>
        <w:tc>
          <w:tcPr>
            <w:tcW w:w="322"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NR</w:t>
            </w:r>
          </w:p>
        </w:tc>
        <w:tc>
          <w:tcPr>
            <w:tcW w:w="416"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NR</w:t>
            </w:r>
          </w:p>
        </w:tc>
        <w:tc>
          <w:tcPr>
            <w:tcW w:w="322"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39 (28.1%)</w:t>
            </w:r>
            <w:r w:rsidRPr="00280891">
              <w:rPr>
                <w:rStyle w:val="FootnoteReference"/>
                <w:rFonts w:ascii="Times New Roman" w:hAnsi="Times New Roman"/>
                <w:sz w:val="22"/>
                <w:szCs w:val="22"/>
              </w:rPr>
              <w:footnoteReference w:id="13"/>
            </w:r>
          </w:p>
        </w:tc>
        <w:tc>
          <w:tcPr>
            <w:tcW w:w="36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3.1 (3.6)</w:t>
            </w:r>
            <w:r w:rsidRPr="00280891">
              <w:rPr>
                <w:rStyle w:val="FootnoteReference"/>
                <w:rFonts w:ascii="Times New Roman" w:hAnsi="Times New Roman"/>
                <w:sz w:val="22"/>
                <w:szCs w:val="22"/>
              </w:rPr>
              <w:footnoteReference w:id="14"/>
            </w:r>
          </w:p>
        </w:tc>
      </w:tr>
      <w:tr w:rsidR="008435FF" w:rsidRPr="00280891" w:rsidTr="008435FF">
        <w:trPr>
          <w:trHeight w:val="261"/>
        </w:trPr>
        <w:tc>
          <w:tcPr>
            <w:tcW w:w="463" w:type="pct"/>
            <w:vMerge/>
          </w:tcPr>
          <w:p w:rsidR="00DC7503" w:rsidRPr="00280891" w:rsidRDefault="00DC7503" w:rsidP="00280891">
            <w:pPr>
              <w:pStyle w:val="TableText"/>
              <w:spacing w:after="0"/>
              <w:jc w:val="left"/>
              <w:rPr>
                <w:rFonts w:ascii="Times New Roman" w:hAnsi="Times New Roman"/>
                <w:sz w:val="22"/>
                <w:szCs w:val="22"/>
                <w:lang w:eastAsia="en-GB"/>
              </w:rPr>
            </w:pPr>
          </w:p>
        </w:tc>
        <w:tc>
          <w:tcPr>
            <w:tcW w:w="406" w:type="pct"/>
            <w:vMerge/>
          </w:tcPr>
          <w:p w:rsidR="00DC7503" w:rsidRPr="00280891" w:rsidRDefault="00DC7503" w:rsidP="00280891">
            <w:pPr>
              <w:pStyle w:val="TableText"/>
              <w:spacing w:after="0"/>
              <w:jc w:val="center"/>
              <w:rPr>
                <w:rFonts w:ascii="Times New Roman" w:hAnsi="Times New Roman"/>
                <w:sz w:val="22"/>
                <w:szCs w:val="22"/>
              </w:rPr>
            </w:pPr>
          </w:p>
        </w:tc>
        <w:tc>
          <w:tcPr>
            <w:tcW w:w="385" w:type="pct"/>
            <w:vMerge/>
          </w:tcPr>
          <w:p w:rsidR="00DC7503" w:rsidRPr="00280891" w:rsidRDefault="00DC7503" w:rsidP="00280891">
            <w:pPr>
              <w:pStyle w:val="TableText"/>
              <w:spacing w:after="0"/>
              <w:jc w:val="center"/>
              <w:rPr>
                <w:rFonts w:ascii="Times New Roman" w:hAnsi="Times New Roman"/>
                <w:sz w:val="22"/>
                <w:szCs w:val="22"/>
              </w:rPr>
            </w:pPr>
          </w:p>
        </w:tc>
        <w:tc>
          <w:tcPr>
            <w:tcW w:w="699"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Placebo </w:t>
            </w:r>
          </w:p>
        </w:tc>
        <w:tc>
          <w:tcPr>
            <w:tcW w:w="399"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53.6 months (13-83)</w:t>
            </w:r>
          </w:p>
        </w:tc>
        <w:tc>
          <w:tcPr>
            <w:tcW w:w="476"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142 (142)</w:t>
            </w:r>
          </w:p>
        </w:tc>
        <w:tc>
          <w:tcPr>
            <w:tcW w:w="29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44.4</w:t>
            </w:r>
          </w:p>
        </w:tc>
        <w:tc>
          <w:tcPr>
            <w:tcW w:w="448"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96 (68%)</w:t>
            </w:r>
          </w:p>
        </w:tc>
        <w:tc>
          <w:tcPr>
            <w:tcW w:w="322" w:type="pct"/>
            <w:vMerge/>
          </w:tcPr>
          <w:p w:rsidR="00DC7503" w:rsidRPr="00280891" w:rsidRDefault="00DC7503" w:rsidP="00280891">
            <w:pPr>
              <w:pStyle w:val="TableText"/>
              <w:spacing w:after="0"/>
              <w:jc w:val="center"/>
              <w:rPr>
                <w:rFonts w:ascii="Times New Roman" w:hAnsi="Times New Roman"/>
                <w:sz w:val="22"/>
                <w:szCs w:val="22"/>
              </w:rPr>
            </w:pPr>
          </w:p>
        </w:tc>
        <w:tc>
          <w:tcPr>
            <w:tcW w:w="416" w:type="pct"/>
            <w:vMerge/>
          </w:tcPr>
          <w:p w:rsidR="00DC7503" w:rsidRPr="00280891" w:rsidRDefault="00DC7503" w:rsidP="00280891">
            <w:pPr>
              <w:pStyle w:val="TableText"/>
              <w:spacing w:after="0"/>
              <w:jc w:val="center"/>
              <w:rPr>
                <w:rFonts w:ascii="Times New Roman" w:hAnsi="Times New Roman"/>
                <w:sz w:val="22"/>
                <w:szCs w:val="22"/>
              </w:rPr>
            </w:pPr>
          </w:p>
        </w:tc>
        <w:tc>
          <w:tcPr>
            <w:tcW w:w="322"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70 (49.3%)</w:t>
            </w:r>
            <w:r w:rsidRPr="00280891">
              <w:rPr>
                <w:rStyle w:val="FootnoteReference"/>
                <w:rFonts w:ascii="Times New Roman" w:hAnsi="Times New Roman"/>
                <w:sz w:val="22"/>
                <w:szCs w:val="22"/>
              </w:rPr>
              <w:footnoteReference w:id="15"/>
            </w:r>
            <w:r w:rsidRPr="00280891">
              <w:rPr>
                <w:rFonts w:ascii="Times New Roman" w:hAnsi="Times New Roman"/>
                <w:sz w:val="22"/>
                <w:szCs w:val="22"/>
              </w:rPr>
              <w:t xml:space="preserve"> </w:t>
            </w:r>
          </w:p>
        </w:tc>
        <w:tc>
          <w:tcPr>
            <w:tcW w:w="36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5.1 (3.6)</w:t>
            </w:r>
          </w:p>
        </w:tc>
      </w:tr>
      <w:tr w:rsidR="008435FF" w:rsidRPr="00280891" w:rsidTr="008435FF">
        <w:trPr>
          <w:trHeight w:val="261"/>
        </w:trPr>
        <w:tc>
          <w:tcPr>
            <w:tcW w:w="463" w:type="pct"/>
            <w:vMerge w:val="restart"/>
          </w:tcPr>
          <w:p w:rsidR="00DC7503" w:rsidRPr="00280891" w:rsidRDefault="00DC7503" w:rsidP="00280891">
            <w:pPr>
              <w:pStyle w:val="TableText"/>
              <w:spacing w:after="0"/>
              <w:jc w:val="left"/>
              <w:rPr>
                <w:rFonts w:ascii="Times New Roman" w:hAnsi="Times New Roman"/>
                <w:sz w:val="22"/>
                <w:szCs w:val="22"/>
                <w:lang w:eastAsia="en-GB"/>
              </w:rPr>
            </w:pPr>
            <w:proofErr w:type="spellStart"/>
            <w:r w:rsidRPr="00280891">
              <w:rPr>
                <w:rFonts w:ascii="Times New Roman" w:hAnsi="Times New Roman"/>
                <w:sz w:val="22"/>
                <w:szCs w:val="22"/>
                <w:lang w:eastAsia="en-GB"/>
              </w:rPr>
              <w:t>Kloster</w:t>
            </w:r>
            <w:proofErr w:type="spellEnd"/>
            <w:r w:rsidRPr="00280891">
              <w:rPr>
                <w:rFonts w:ascii="Times New Roman" w:hAnsi="Times New Roman"/>
                <w:sz w:val="22"/>
                <w:szCs w:val="22"/>
                <w:lang w:eastAsia="en-GB"/>
              </w:rPr>
              <w:t xml:space="preserve"> 2008 </w:t>
            </w:r>
          </w:p>
        </w:tc>
        <w:tc>
          <w:tcPr>
            <w:tcW w:w="406" w:type="pct"/>
            <w:vMerge w:val="restart"/>
          </w:tcPr>
          <w:p w:rsidR="00DC7503" w:rsidRPr="00280891" w:rsidRDefault="00DC7503"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sz w:val="22"/>
                <w:szCs w:val="22"/>
              </w:rPr>
              <w:t>Gastrointestinal and respiratory symptoms</w:t>
            </w:r>
          </w:p>
        </w:tc>
        <w:tc>
          <w:tcPr>
            <w:tcW w:w="385" w:type="pct"/>
            <w:vMerge w:val="restart"/>
          </w:tcPr>
          <w:p w:rsidR="00DC7503" w:rsidRPr="00280891" w:rsidRDefault="00DC7503"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color w:val="000000"/>
                <w:sz w:val="22"/>
                <w:szCs w:val="22"/>
                <w:lang w:eastAsia="en-GB"/>
              </w:rPr>
              <w:t xml:space="preserve">7 </w:t>
            </w:r>
          </w:p>
        </w:tc>
        <w:tc>
          <w:tcPr>
            <w:tcW w:w="699" w:type="pct"/>
          </w:tcPr>
          <w:p w:rsidR="00DC7503" w:rsidRPr="00280891" w:rsidRDefault="00DC7503" w:rsidP="00280891">
            <w:pPr>
              <w:pStyle w:val="TableText"/>
              <w:spacing w:after="0"/>
              <w:jc w:val="center"/>
              <w:rPr>
                <w:rFonts w:ascii="Times New Roman" w:hAnsi="Times New Roman"/>
                <w:sz w:val="22"/>
                <w:szCs w:val="22"/>
              </w:rPr>
            </w:pPr>
            <w:proofErr w:type="spellStart"/>
            <w:r w:rsidRPr="00280891">
              <w:rPr>
                <w:rFonts w:ascii="Times New Roman" w:hAnsi="Times New Roman"/>
                <w:sz w:val="22"/>
                <w:szCs w:val="22"/>
              </w:rPr>
              <w:t>Biola</w:t>
            </w:r>
            <w:proofErr w:type="spellEnd"/>
            <w:r w:rsidRPr="00280891">
              <w:rPr>
                <w:rFonts w:ascii="Times New Roman" w:hAnsi="Times New Roman"/>
                <w:sz w:val="22"/>
                <w:szCs w:val="22"/>
              </w:rPr>
              <w:t xml:space="preserve"> </w:t>
            </w:r>
            <w:r w:rsidR="00BD2098" w:rsidRPr="00280891">
              <w:rPr>
                <w:rFonts w:ascii="Times New Roman" w:hAnsi="Times New Roman"/>
                <w:sz w:val="22"/>
                <w:szCs w:val="22"/>
              </w:rPr>
              <w:t>(</w:t>
            </w:r>
            <w:r w:rsidRPr="00280891">
              <w:rPr>
                <w:rFonts w:ascii="Times New Roman" w:hAnsi="Times New Roman"/>
                <w:sz w:val="22"/>
                <w:szCs w:val="22"/>
              </w:rPr>
              <w:t xml:space="preserve">L.  </w:t>
            </w:r>
            <w:proofErr w:type="spellStart"/>
            <w:proofErr w:type="gramStart"/>
            <w:r w:rsidRPr="00280891">
              <w:rPr>
                <w:rFonts w:ascii="Times New Roman" w:hAnsi="Times New Roman"/>
                <w:sz w:val="22"/>
                <w:szCs w:val="22"/>
              </w:rPr>
              <w:t>rhamnosus</w:t>
            </w:r>
            <w:proofErr w:type="spellEnd"/>
            <w:proofErr w:type="gramEnd"/>
            <w:r w:rsidRPr="00280891">
              <w:rPr>
                <w:rFonts w:ascii="Times New Roman" w:hAnsi="Times New Roman"/>
                <w:sz w:val="22"/>
                <w:szCs w:val="22"/>
              </w:rPr>
              <w:t xml:space="preserve"> </w:t>
            </w:r>
            <w:proofErr w:type="spellStart"/>
            <w:r w:rsidRPr="00280891">
              <w:rPr>
                <w:rFonts w:ascii="Times New Roman" w:hAnsi="Times New Roman"/>
                <w:sz w:val="22"/>
                <w:szCs w:val="22"/>
              </w:rPr>
              <w:t>GG</w:t>
            </w:r>
            <w:proofErr w:type="spellEnd"/>
            <w:r w:rsidRPr="00280891">
              <w:rPr>
                <w:rFonts w:ascii="Times New Roman" w:hAnsi="Times New Roman"/>
                <w:sz w:val="22"/>
                <w:szCs w:val="22"/>
              </w:rPr>
              <w:t xml:space="preserve"> with L.  </w:t>
            </w:r>
            <w:proofErr w:type="gramStart"/>
            <w:r w:rsidRPr="00280891">
              <w:rPr>
                <w:rFonts w:ascii="Times New Roman" w:hAnsi="Times New Roman"/>
                <w:sz w:val="22"/>
                <w:szCs w:val="22"/>
              </w:rPr>
              <w:t>acidophilus</w:t>
            </w:r>
            <w:proofErr w:type="gramEnd"/>
            <w:r w:rsidRPr="00280891">
              <w:rPr>
                <w:rFonts w:ascii="Times New Roman" w:hAnsi="Times New Roman"/>
                <w:sz w:val="22"/>
                <w:szCs w:val="22"/>
              </w:rPr>
              <w:t xml:space="preserve"> LA-5 and B.  lactis BB-12</w:t>
            </w:r>
            <w:r w:rsidR="00BD2098" w:rsidRPr="00280891">
              <w:rPr>
                <w:rFonts w:ascii="Times New Roman" w:hAnsi="Times New Roman"/>
                <w:sz w:val="22"/>
                <w:szCs w:val="22"/>
              </w:rPr>
              <w:t>)</w:t>
            </w:r>
            <w:r w:rsidRPr="00280891">
              <w:rPr>
                <w:rFonts w:ascii="Times New Roman" w:hAnsi="Times New Roman"/>
                <w:sz w:val="22"/>
                <w:szCs w:val="22"/>
              </w:rPr>
              <w:t xml:space="preserve"> </w:t>
            </w:r>
          </w:p>
        </w:tc>
        <w:tc>
          <w:tcPr>
            <w:tcW w:w="399" w:type="pct"/>
            <w:vMerge w:val="restart"/>
          </w:tcPr>
          <w:p w:rsidR="00DC7503" w:rsidRPr="00280891" w:rsidRDefault="003A0F13" w:rsidP="00280891">
            <w:pPr>
              <w:pStyle w:val="TableText"/>
              <w:spacing w:after="0"/>
              <w:jc w:val="center"/>
              <w:rPr>
                <w:rFonts w:ascii="Times New Roman" w:hAnsi="Times New Roman"/>
                <w:sz w:val="22"/>
                <w:szCs w:val="22"/>
              </w:rPr>
            </w:pPr>
            <w:r w:rsidRPr="00280891">
              <w:rPr>
                <w:rFonts w:ascii="Times New Roman" w:hAnsi="Times New Roman"/>
                <w:sz w:val="22"/>
                <w:szCs w:val="22"/>
              </w:rPr>
              <w:t>O</w:t>
            </w:r>
            <w:r w:rsidR="00DC7503" w:rsidRPr="00280891">
              <w:rPr>
                <w:rFonts w:ascii="Times New Roman" w:hAnsi="Times New Roman"/>
                <w:sz w:val="22"/>
                <w:szCs w:val="22"/>
              </w:rPr>
              <w:t>ver both groups: 18 mo</w:t>
            </w:r>
            <w:r w:rsidR="00DC62E8" w:rsidRPr="00280891">
              <w:rPr>
                <w:rFonts w:ascii="Times New Roman" w:hAnsi="Times New Roman"/>
                <w:sz w:val="22"/>
                <w:szCs w:val="22"/>
              </w:rPr>
              <w:t>n</w:t>
            </w:r>
            <w:r w:rsidR="00DC7503" w:rsidRPr="00280891">
              <w:rPr>
                <w:rFonts w:ascii="Times New Roman" w:hAnsi="Times New Roman"/>
                <w:sz w:val="22"/>
                <w:szCs w:val="22"/>
              </w:rPr>
              <w:t>ths</w:t>
            </w:r>
          </w:p>
        </w:tc>
        <w:tc>
          <w:tcPr>
            <w:tcW w:w="476"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117 (97)</w:t>
            </w:r>
          </w:p>
        </w:tc>
        <w:tc>
          <w:tcPr>
            <w:tcW w:w="297"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NR</w:t>
            </w:r>
          </w:p>
        </w:tc>
        <w:tc>
          <w:tcPr>
            <w:tcW w:w="448"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92</w:t>
            </w:r>
            <w:r w:rsidRPr="00280891">
              <w:rPr>
                <w:rStyle w:val="FootnoteReference"/>
                <w:rFonts w:ascii="Times New Roman" w:hAnsi="Times New Roman"/>
                <w:sz w:val="22"/>
                <w:szCs w:val="22"/>
              </w:rPr>
              <w:footnoteReference w:id="16"/>
            </w:r>
            <w:r w:rsidRPr="00280891">
              <w:rPr>
                <w:rFonts w:ascii="Times New Roman" w:hAnsi="Times New Roman"/>
                <w:sz w:val="22"/>
                <w:szCs w:val="22"/>
              </w:rPr>
              <w:t xml:space="preserve"> (95%)</w:t>
            </w:r>
          </w:p>
        </w:tc>
        <w:tc>
          <w:tcPr>
            <w:tcW w:w="322"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492</w:t>
            </w:r>
          </w:p>
        </w:tc>
        <w:tc>
          <w:tcPr>
            <w:tcW w:w="416"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5.39 (7.89)</w:t>
            </w:r>
            <w:r w:rsidRPr="00280891">
              <w:rPr>
                <w:rStyle w:val="FootnoteReference"/>
                <w:rFonts w:ascii="Times New Roman" w:hAnsi="Times New Roman"/>
                <w:sz w:val="22"/>
                <w:szCs w:val="22"/>
              </w:rPr>
              <w:footnoteReference w:id="17"/>
            </w:r>
          </w:p>
        </w:tc>
        <w:tc>
          <w:tcPr>
            <w:tcW w:w="322" w:type="pct"/>
          </w:tcPr>
          <w:p w:rsidR="00DC7503" w:rsidRPr="00280891" w:rsidRDefault="00DC7503" w:rsidP="00280891">
            <w:pPr>
              <w:jc w:val="center"/>
              <w:rPr>
                <w:rFonts w:ascii="Times New Roman" w:hAnsi="Times New Roman"/>
                <w:sz w:val="22"/>
                <w:szCs w:val="22"/>
              </w:rPr>
            </w:pPr>
            <w:r w:rsidRPr="00280891">
              <w:rPr>
                <w:rFonts w:ascii="Times New Roman" w:hAnsi="Times New Roman"/>
                <w:sz w:val="22"/>
                <w:szCs w:val="22"/>
              </w:rPr>
              <w:t>5.35 (3.97)</w:t>
            </w:r>
            <w:r w:rsidRPr="00280891">
              <w:rPr>
                <w:rStyle w:val="FootnoteReference"/>
                <w:rFonts w:ascii="Times New Roman" w:hAnsi="Times New Roman"/>
                <w:sz w:val="22"/>
                <w:szCs w:val="22"/>
              </w:rPr>
              <w:footnoteReference w:id="18"/>
            </w:r>
          </w:p>
        </w:tc>
        <w:tc>
          <w:tcPr>
            <w:tcW w:w="367" w:type="pct"/>
          </w:tcPr>
          <w:p w:rsidR="00DC7503" w:rsidRPr="00280891" w:rsidRDefault="00DC7503" w:rsidP="00280891">
            <w:pPr>
              <w:jc w:val="center"/>
              <w:rPr>
                <w:rFonts w:ascii="Times New Roman" w:hAnsi="Times New Roman"/>
                <w:sz w:val="22"/>
                <w:szCs w:val="22"/>
              </w:rPr>
            </w:pPr>
            <w:r w:rsidRPr="00280891">
              <w:rPr>
                <w:rFonts w:ascii="Times New Roman" w:hAnsi="Times New Roman"/>
                <w:sz w:val="22"/>
                <w:szCs w:val="22"/>
              </w:rPr>
              <w:t>7.5 (5.0)</w:t>
            </w:r>
            <w:r w:rsidRPr="00280891">
              <w:rPr>
                <w:rStyle w:val="FootnoteReference"/>
                <w:rFonts w:ascii="Times New Roman" w:hAnsi="Times New Roman"/>
                <w:sz w:val="22"/>
                <w:szCs w:val="22"/>
              </w:rPr>
              <w:footnoteReference w:id="19"/>
            </w:r>
          </w:p>
        </w:tc>
      </w:tr>
      <w:tr w:rsidR="008435FF" w:rsidRPr="00280891" w:rsidTr="008435FF">
        <w:trPr>
          <w:trHeight w:val="719"/>
        </w:trPr>
        <w:tc>
          <w:tcPr>
            <w:tcW w:w="463" w:type="pct"/>
            <w:vMerge/>
          </w:tcPr>
          <w:p w:rsidR="00DC7503" w:rsidRPr="00280891" w:rsidRDefault="00DC7503" w:rsidP="00280891">
            <w:pPr>
              <w:pStyle w:val="TableText"/>
              <w:spacing w:after="0"/>
              <w:jc w:val="left"/>
              <w:rPr>
                <w:rFonts w:ascii="Times New Roman" w:hAnsi="Times New Roman"/>
                <w:sz w:val="22"/>
                <w:szCs w:val="22"/>
              </w:rPr>
            </w:pPr>
          </w:p>
        </w:tc>
        <w:tc>
          <w:tcPr>
            <w:tcW w:w="406" w:type="pct"/>
            <w:vMerge/>
          </w:tcPr>
          <w:p w:rsidR="00DC7503" w:rsidRPr="00280891" w:rsidRDefault="00DC7503" w:rsidP="00280891">
            <w:pPr>
              <w:pStyle w:val="TableText"/>
              <w:spacing w:after="0"/>
              <w:jc w:val="center"/>
              <w:rPr>
                <w:rFonts w:ascii="Times New Roman" w:hAnsi="Times New Roman"/>
                <w:color w:val="000000"/>
                <w:sz w:val="22"/>
                <w:szCs w:val="22"/>
                <w:lang w:eastAsia="en-GB"/>
              </w:rPr>
            </w:pPr>
          </w:p>
        </w:tc>
        <w:tc>
          <w:tcPr>
            <w:tcW w:w="385" w:type="pct"/>
            <w:vMerge/>
          </w:tcPr>
          <w:p w:rsidR="00DC7503" w:rsidRPr="00280891" w:rsidRDefault="00DC7503" w:rsidP="00280891">
            <w:pPr>
              <w:pStyle w:val="TableText"/>
              <w:spacing w:after="0"/>
              <w:jc w:val="center"/>
              <w:rPr>
                <w:rFonts w:ascii="Times New Roman" w:hAnsi="Times New Roman"/>
                <w:color w:val="000000"/>
                <w:sz w:val="22"/>
                <w:szCs w:val="22"/>
                <w:lang w:eastAsia="en-GB"/>
              </w:rPr>
            </w:pPr>
          </w:p>
        </w:tc>
        <w:tc>
          <w:tcPr>
            <w:tcW w:w="699"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 xml:space="preserve">Placebo </w:t>
            </w:r>
          </w:p>
        </w:tc>
        <w:tc>
          <w:tcPr>
            <w:tcW w:w="399" w:type="pct"/>
            <w:vMerge/>
          </w:tcPr>
          <w:p w:rsidR="00DC7503" w:rsidRPr="00280891" w:rsidRDefault="00DC7503" w:rsidP="00280891">
            <w:pPr>
              <w:pStyle w:val="TableText"/>
              <w:spacing w:after="0"/>
              <w:jc w:val="center"/>
              <w:rPr>
                <w:rFonts w:ascii="Times New Roman" w:hAnsi="Times New Roman"/>
                <w:sz w:val="22"/>
                <w:szCs w:val="22"/>
              </w:rPr>
            </w:pPr>
          </w:p>
        </w:tc>
        <w:tc>
          <w:tcPr>
            <w:tcW w:w="476"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123 (102)</w:t>
            </w:r>
          </w:p>
        </w:tc>
        <w:tc>
          <w:tcPr>
            <w:tcW w:w="297" w:type="pct"/>
            <w:vMerge/>
          </w:tcPr>
          <w:p w:rsidR="00DC7503" w:rsidRPr="00280891" w:rsidRDefault="00DC7503" w:rsidP="00280891">
            <w:pPr>
              <w:pStyle w:val="TableText"/>
              <w:spacing w:after="0"/>
              <w:jc w:val="center"/>
              <w:rPr>
                <w:rFonts w:ascii="Times New Roman" w:hAnsi="Times New Roman"/>
                <w:sz w:val="22"/>
                <w:szCs w:val="22"/>
              </w:rPr>
            </w:pPr>
          </w:p>
        </w:tc>
        <w:tc>
          <w:tcPr>
            <w:tcW w:w="448"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95 (93%)</w:t>
            </w:r>
          </w:p>
        </w:tc>
        <w:tc>
          <w:tcPr>
            <w:tcW w:w="322"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564</w:t>
            </w:r>
          </w:p>
        </w:tc>
        <w:tc>
          <w:tcPr>
            <w:tcW w:w="416"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4.69 (5.19)</w:t>
            </w:r>
          </w:p>
        </w:tc>
        <w:tc>
          <w:tcPr>
            <w:tcW w:w="322"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5.94 (3.77)</w:t>
            </w:r>
          </w:p>
        </w:tc>
        <w:tc>
          <w:tcPr>
            <w:tcW w:w="36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8.5 (5.0)</w:t>
            </w:r>
          </w:p>
        </w:tc>
      </w:tr>
      <w:tr w:rsidR="008435FF" w:rsidRPr="00280891" w:rsidTr="008435FF">
        <w:trPr>
          <w:trHeight w:val="261"/>
        </w:trPr>
        <w:tc>
          <w:tcPr>
            <w:tcW w:w="463" w:type="pct"/>
            <w:vMerge w:val="restart"/>
          </w:tcPr>
          <w:p w:rsidR="00DC7503" w:rsidRPr="00280891" w:rsidRDefault="00DC7503" w:rsidP="00280891">
            <w:pPr>
              <w:pStyle w:val="TableText"/>
              <w:spacing w:after="0"/>
              <w:jc w:val="left"/>
              <w:rPr>
                <w:rFonts w:ascii="Times New Roman" w:hAnsi="Times New Roman"/>
                <w:sz w:val="22"/>
                <w:szCs w:val="22"/>
                <w:lang w:eastAsia="en-GB"/>
              </w:rPr>
            </w:pPr>
            <w:proofErr w:type="spellStart"/>
            <w:r w:rsidRPr="00280891">
              <w:rPr>
                <w:rFonts w:ascii="Times New Roman" w:hAnsi="Times New Roman"/>
                <w:sz w:val="22"/>
                <w:szCs w:val="22"/>
                <w:lang w:eastAsia="en-GB"/>
              </w:rPr>
              <w:t>Kumpu</w:t>
            </w:r>
            <w:proofErr w:type="spellEnd"/>
            <w:r w:rsidRPr="00280891">
              <w:rPr>
                <w:rFonts w:ascii="Times New Roman" w:hAnsi="Times New Roman"/>
                <w:sz w:val="22"/>
                <w:szCs w:val="22"/>
                <w:lang w:eastAsia="en-GB"/>
              </w:rPr>
              <w:t xml:space="preserve"> 2012 </w:t>
            </w:r>
          </w:p>
          <w:p w:rsidR="00DC7503" w:rsidRPr="00280891" w:rsidRDefault="00DC7503" w:rsidP="00280891">
            <w:pPr>
              <w:pStyle w:val="TableText"/>
              <w:spacing w:after="0"/>
              <w:jc w:val="left"/>
              <w:rPr>
                <w:rFonts w:ascii="Times New Roman" w:hAnsi="Times New Roman"/>
                <w:sz w:val="22"/>
                <w:szCs w:val="22"/>
                <w:lang w:eastAsia="en-GB"/>
              </w:rPr>
            </w:pPr>
          </w:p>
        </w:tc>
        <w:tc>
          <w:tcPr>
            <w:tcW w:w="406" w:type="pct"/>
            <w:vMerge w:val="restart"/>
          </w:tcPr>
          <w:p w:rsidR="00DC7503" w:rsidRPr="00280891" w:rsidRDefault="00DC7503"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sz w:val="22"/>
                <w:szCs w:val="22"/>
              </w:rPr>
              <w:t>Respiratory symptoms</w:t>
            </w:r>
          </w:p>
        </w:tc>
        <w:tc>
          <w:tcPr>
            <w:tcW w:w="385" w:type="pct"/>
            <w:vMerge w:val="restart"/>
          </w:tcPr>
          <w:p w:rsidR="00DC7503" w:rsidRPr="00280891" w:rsidRDefault="00DC7503"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color w:val="000000"/>
                <w:sz w:val="22"/>
                <w:szCs w:val="22"/>
                <w:lang w:eastAsia="en-GB"/>
              </w:rPr>
              <w:t>28 weeks</w:t>
            </w:r>
          </w:p>
        </w:tc>
        <w:tc>
          <w:tcPr>
            <w:tcW w:w="699"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 xml:space="preserve">L.  </w:t>
            </w:r>
            <w:proofErr w:type="spellStart"/>
            <w:r w:rsidRPr="00280891">
              <w:rPr>
                <w:rFonts w:ascii="Times New Roman" w:hAnsi="Times New Roman"/>
                <w:sz w:val="22"/>
                <w:szCs w:val="22"/>
              </w:rPr>
              <w:t>rhamnosus</w:t>
            </w:r>
            <w:proofErr w:type="spellEnd"/>
            <w:r w:rsidRPr="00280891">
              <w:rPr>
                <w:rFonts w:ascii="Times New Roman" w:hAnsi="Times New Roman"/>
                <w:sz w:val="22"/>
                <w:szCs w:val="22"/>
              </w:rPr>
              <w:t xml:space="preserve"> </w:t>
            </w:r>
            <w:proofErr w:type="spellStart"/>
            <w:r w:rsidRPr="00280891">
              <w:rPr>
                <w:rFonts w:ascii="Times New Roman" w:hAnsi="Times New Roman"/>
                <w:sz w:val="22"/>
                <w:szCs w:val="22"/>
              </w:rPr>
              <w:t>GG</w:t>
            </w:r>
            <w:proofErr w:type="spellEnd"/>
            <w:r w:rsidRPr="00280891">
              <w:rPr>
                <w:rFonts w:ascii="Times New Roman" w:hAnsi="Times New Roman"/>
                <w:sz w:val="22"/>
                <w:szCs w:val="22"/>
              </w:rPr>
              <w:t xml:space="preserve"> </w:t>
            </w:r>
          </w:p>
        </w:tc>
        <w:tc>
          <w:tcPr>
            <w:tcW w:w="399"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4.0 (1.3)</w:t>
            </w:r>
          </w:p>
        </w:tc>
        <w:tc>
          <w:tcPr>
            <w:tcW w:w="476"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261 (251)</w:t>
            </w:r>
          </w:p>
        </w:tc>
        <w:tc>
          <w:tcPr>
            <w:tcW w:w="29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47</w:t>
            </w:r>
          </w:p>
        </w:tc>
        <w:tc>
          <w:tcPr>
            <w:tcW w:w="448"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239 (95%)</w:t>
            </w:r>
          </w:p>
        </w:tc>
        <w:tc>
          <w:tcPr>
            <w:tcW w:w="322"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NR</w:t>
            </w:r>
          </w:p>
        </w:tc>
        <w:tc>
          <w:tcPr>
            <w:tcW w:w="416"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Median 8 days (IQR 5,12)</w:t>
            </w:r>
          </w:p>
        </w:tc>
        <w:tc>
          <w:tcPr>
            <w:tcW w:w="322"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5.03</w:t>
            </w:r>
            <w:r w:rsidRPr="00280891">
              <w:rPr>
                <w:rStyle w:val="FootnoteReference"/>
                <w:rFonts w:ascii="Times New Roman" w:hAnsi="Times New Roman"/>
                <w:sz w:val="22"/>
                <w:szCs w:val="22"/>
              </w:rPr>
              <w:footnoteReference w:id="20"/>
            </w:r>
            <w:r w:rsidRPr="00280891">
              <w:rPr>
                <w:rFonts w:ascii="Times New Roman" w:hAnsi="Times New Roman"/>
                <w:sz w:val="22"/>
                <w:szCs w:val="22"/>
              </w:rPr>
              <w:t xml:space="preserve"> (0.88)</w:t>
            </w:r>
          </w:p>
        </w:tc>
        <w:tc>
          <w:tcPr>
            <w:tcW w:w="367"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NR </w:t>
            </w:r>
          </w:p>
        </w:tc>
      </w:tr>
      <w:tr w:rsidR="008435FF" w:rsidRPr="00280891" w:rsidTr="008435FF">
        <w:trPr>
          <w:trHeight w:val="261"/>
        </w:trPr>
        <w:tc>
          <w:tcPr>
            <w:tcW w:w="463" w:type="pct"/>
            <w:vMerge/>
          </w:tcPr>
          <w:p w:rsidR="00DC7503" w:rsidRPr="00280891" w:rsidRDefault="00DC7503" w:rsidP="00280891">
            <w:pPr>
              <w:pStyle w:val="TableText"/>
              <w:spacing w:after="0"/>
              <w:jc w:val="left"/>
              <w:rPr>
                <w:rFonts w:ascii="Times New Roman" w:hAnsi="Times New Roman"/>
                <w:sz w:val="22"/>
                <w:szCs w:val="22"/>
              </w:rPr>
            </w:pPr>
          </w:p>
        </w:tc>
        <w:tc>
          <w:tcPr>
            <w:tcW w:w="406" w:type="pct"/>
            <w:vMerge/>
          </w:tcPr>
          <w:p w:rsidR="00DC7503" w:rsidRPr="00280891" w:rsidRDefault="00DC7503" w:rsidP="00280891">
            <w:pPr>
              <w:pStyle w:val="TableText"/>
              <w:spacing w:after="0"/>
              <w:jc w:val="center"/>
              <w:rPr>
                <w:rFonts w:ascii="Times New Roman" w:hAnsi="Times New Roman"/>
                <w:color w:val="000000"/>
                <w:sz w:val="22"/>
                <w:szCs w:val="22"/>
                <w:lang w:eastAsia="en-GB"/>
              </w:rPr>
            </w:pPr>
          </w:p>
        </w:tc>
        <w:tc>
          <w:tcPr>
            <w:tcW w:w="385" w:type="pct"/>
            <w:vMerge/>
          </w:tcPr>
          <w:p w:rsidR="00DC7503" w:rsidRPr="00280891" w:rsidRDefault="00DC7503" w:rsidP="00280891">
            <w:pPr>
              <w:pStyle w:val="TableText"/>
              <w:spacing w:after="0"/>
              <w:jc w:val="center"/>
              <w:rPr>
                <w:rFonts w:ascii="Times New Roman" w:hAnsi="Times New Roman"/>
                <w:color w:val="000000"/>
                <w:sz w:val="22"/>
                <w:szCs w:val="22"/>
                <w:lang w:eastAsia="en-GB"/>
              </w:rPr>
            </w:pPr>
          </w:p>
        </w:tc>
        <w:tc>
          <w:tcPr>
            <w:tcW w:w="699"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Placebo</w:t>
            </w:r>
          </w:p>
        </w:tc>
        <w:tc>
          <w:tcPr>
            <w:tcW w:w="399"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4.0 (1.4)</w:t>
            </w:r>
          </w:p>
        </w:tc>
        <w:tc>
          <w:tcPr>
            <w:tcW w:w="476"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262 (250)</w:t>
            </w:r>
          </w:p>
        </w:tc>
        <w:tc>
          <w:tcPr>
            <w:tcW w:w="29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47 </w:t>
            </w:r>
          </w:p>
        </w:tc>
        <w:tc>
          <w:tcPr>
            <w:tcW w:w="448"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236 (94%)</w:t>
            </w:r>
          </w:p>
        </w:tc>
        <w:tc>
          <w:tcPr>
            <w:tcW w:w="322"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NR</w:t>
            </w:r>
          </w:p>
        </w:tc>
        <w:tc>
          <w:tcPr>
            <w:tcW w:w="416" w:type="pct"/>
          </w:tcPr>
          <w:p w:rsidR="00DC7503"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Median 8 days (IQR 5, 12)</w:t>
            </w:r>
          </w:p>
          <w:p w:rsidR="008435FF" w:rsidRPr="00280891" w:rsidRDefault="008435FF" w:rsidP="00280891">
            <w:pPr>
              <w:pStyle w:val="TableText"/>
              <w:spacing w:after="0"/>
              <w:jc w:val="center"/>
              <w:rPr>
                <w:rFonts w:ascii="Times New Roman" w:hAnsi="Times New Roman"/>
                <w:sz w:val="22"/>
                <w:szCs w:val="22"/>
              </w:rPr>
            </w:pPr>
          </w:p>
        </w:tc>
        <w:tc>
          <w:tcPr>
            <w:tcW w:w="322"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5.17 (0.96)</w:t>
            </w:r>
          </w:p>
        </w:tc>
        <w:tc>
          <w:tcPr>
            <w:tcW w:w="367" w:type="pct"/>
            <w:vMerge/>
          </w:tcPr>
          <w:p w:rsidR="00DC7503" w:rsidRPr="00280891" w:rsidRDefault="00DC7503" w:rsidP="00280891">
            <w:pPr>
              <w:pStyle w:val="TableText"/>
              <w:spacing w:after="0"/>
              <w:jc w:val="center"/>
              <w:rPr>
                <w:rFonts w:ascii="Times New Roman" w:hAnsi="Times New Roman"/>
                <w:sz w:val="22"/>
                <w:szCs w:val="22"/>
              </w:rPr>
            </w:pPr>
          </w:p>
        </w:tc>
      </w:tr>
      <w:tr w:rsidR="008435FF" w:rsidRPr="00280891" w:rsidTr="008435FF">
        <w:trPr>
          <w:trHeight w:val="261"/>
        </w:trPr>
        <w:tc>
          <w:tcPr>
            <w:tcW w:w="463" w:type="pct"/>
            <w:vMerge w:val="restart"/>
          </w:tcPr>
          <w:p w:rsidR="00DC7503" w:rsidRPr="00280891" w:rsidRDefault="00DC7503" w:rsidP="00280891">
            <w:pPr>
              <w:pStyle w:val="TableText"/>
              <w:spacing w:after="0"/>
              <w:jc w:val="left"/>
              <w:rPr>
                <w:rFonts w:ascii="Times New Roman" w:hAnsi="Times New Roman"/>
                <w:sz w:val="22"/>
                <w:szCs w:val="22"/>
                <w:lang w:eastAsia="en-GB"/>
              </w:rPr>
            </w:pPr>
            <w:proofErr w:type="spellStart"/>
            <w:r w:rsidRPr="00280891">
              <w:rPr>
                <w:rFonts w:ascii="Times New Roman" w:hAnsi="Times New Roman"/>
                <w:sz w:val="22"/>
                <w:szCs w:val="22"/>
                <w:lang w:eastAsia="en-GB"/>
              </w:rPr>
              <w:lastRenderedPageBreak/>
              <w:t>Leyer</w:t>
            </w:r>
            <w:proofErr w:type="spellEnd"/>
            <w:r w:rsidRPr="00280891">
              <w:rPr>
                <w:rFonts w:ascii="Times New Roman" w:hAnsi="Times New Roman"/>
                <w:sz w:val="22"/>
                <w:szCs w:val="22"/>
                <w:lang w:eastAsia="en-GB"/>
              </w:rPr>
              <w:t xml:space="preserve"> 2009 </w:t>
            </w:r>
          </w:p>
        </w:tc>
        <w:tc>
          <w:tcPr>
            <w:tcW w:w="406" w:type="pct"/>
            <w:vMerge w:val="restart"/>
          </w:tcPr>
          <w:p w:rsidR="00DC7503" w:rsidRPr="00280891" w:rsidRDefault="00DC7503"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sz w:val="22"/>
                <w:szCs w:val="22"/>
              </w:rPr>
              <w:t>Cold and influenza-like symptoms</w:t>
            </w:r>
          </w:p>
        </w:tc>
        <w:tc>
          <w:tcPr>
            <w:tcW w:w="385" w:type="pct"/>
            <w:vMerge w:val="restart"/>
          </w:tcPr>
          <w:p w:rsidR="00DC7503" w:rsidRPr="00280891" w:rsidRDefault="00DC7503"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color w:val="000000"/>
                <w:sz w:val="22"/>
                <w:szCs w:val="22"/>
                <w:lang w:eastAsia="en-GB"/>
              </w:rPr>
              <w:t>6</w:t>
            </w:r>
          </w:p>
        </w:tc>
        <w:tc>
          <w:tcPr>
            <w:tcW w:w="699" w:type="pct"/>
          </w:tcPr>
          <w:p w:rsidR="00DC7503"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L.  acidophilus NCFM </w:t>
            </w:r>
          </w:p>
          <w:p w:rsidR="008435FF" w:rsidRPr="00280891" w:rsidRDefault="008435FF" w:rsidP="00280891">
            <w:pPr>
              <w:pStyle w:val="TableText"/>
              <w:spacing w:after="0"/>
              <w:jc w:val="center"/>
              <w:rPr>
                <w:rFonts w:ascii="Times New Roman" w:hAnsi="Times New Roman"/>
                <w:sz w:val="22"/>
                <w:szCs w:val="22"/>
              </w:rPr>
            </w:pPr>
          </w:p>
        </w:tc>
        <w:tc>
          <w:tcPr>
            <w:tcW w:w="399"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3.7 (0.7)</w:t>
            </w:r>
          </w:p>
        </w:tc>
        <w:tc>
          <w:tcPr>
            <w:tcW w:w="476"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110 (110)</w:t>
            </w:r>
          </w:p>
        </w:tc>
        <w:tc>
          <w:tcPr>
            <w:tcW w:w="29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57</w:t>
            </w:r>
          </w:p>
        </w:tc>
        <w:tc>
          <w:tcPr>
            <w:tcW w:w="448"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NR</w:t>
            </w:r>
          </w:p>
        </w:tc>
        <w:tc>
          <w:tcPr>
            <w:tcW w:w="322"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NR</w:t>
            </w:r>
          </w:p>
        </w:tc>
        <w:tc>
          <w:tcPr>
            <w:tcW w:w="416"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NR</w:t>
            </w:r>
          </w:p>
        </w:tc>
        <w:tc>
          <w:tcPr>
            <w:tcW w:w="322"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4.5 (4.7)</w:t>
            </w:r>
          </w:p>
        </w:tc>
        <w:tc>
          <w:tcPr>
            <w:tcW w:w="36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3.6 (3.7)</w:t>
            </w:r>
            <w:r w:rsidRPr="00280891">
              <w:rPr>
                <w:rStyle w:val="FootnoteReference"/>
                <w:rFonts w:ascii="Times New Roman" w:hAnsi="Times New Roman"/>
                <w:sz w:val="22"/>
                <w:szCs w:val="22"/>
              </w:rPr>
              <w:footnoteReference w:id="21"/>
            </w:r>
          </w:p>
        </w:tc>
      </w:tr>
      <w:tr w:rsidR="008435FF" w:rsidRPr="00280891" w:rsidTr="008435FF">
        <w:trPr>
          <w:trHeight w:val="261"/>
        </w:trPr>
        <w:tc>
          <w:tcPr>
            <w:tcW w:w="463" w:type="pct"/>
            <w:vMerge/>
          </w:tcPr>
          <w:p w:rsidR="00DC7503" w:rsidRPr="00280891" w:rsidRDefault="00DC7503" w:rsidP="00280891">
            <w:pPr>
              <w:pStyle w:val="TableText"/>
              <w:spacing w:after="0"/>
              <w:jc w:val="left"/>
              <w:rPr>
                <w:rFonts w:ascii="Times New Roman" w:hAnsi="Times New Roman"/>
                <w:sz w:val="22"/>
                <w:szCs w:val="22"/>
                <w:lang w:eastAsia="en-GB"/>
              </w:rPr>
            </w:pPr>
          </w:p>
        </w:tc>
        <w:tc>
          <w:tcPr>
            <w:tcW w:w="406" w:type="pct"/>
            <w:vMerge/>
          </w:tcPr>
          <w:p w:rsidR="00DC7503" w:rsidRPr="00280891" w:rsidRDefault="00DC7503" w:rsidP="00280891">
            <w:pPr>
              <w:pStyle w:val="TableText"/>
              <w:spacing w:after="0"/>
              <w:jc w:val="center"/>
              <w:rPr>
                <w:rFonts w:ascii="Times New Roman" w:hAnsi="Times New Roman"/>
                <w:color w:val="000000"/>
                <w:sz w:val="22"/>
                <w:szCs w:val="22"/>
                <w:lang w:eastAsia="en-GB"/>
              </w:rPr>
            </w:pPr>
          </w:p>
        </w:tc>
        <w:tc>
          <w:tcPr>
            <w:tcW w:w="385" w:type="pct"/>
            <w:vMerge/>
          </w:tcPr>
          <w:p w:rsidR="00DC7503" w:rsidRPr="00280891" w:rsidRDefault="00DC7503" w:rsidP="00280891">
            <w:pPr>
              <w:pStyle w:val="TableText"/>
              <w:spacing w:after="0"/>
              <w:jc w:val="center"/>
              <w:rPr>
                <w:rFonts w:ascii="Times New Roman" w:hAnsi="Times New Roman"/>
                <w:color w:val="000000"/>
                <w:sz w:val="22"/>
                <w:szCs w:val="22"/>
                <w:lang w:eastAsia="en-GB"/>
              </w:rPr>
            </w:pPr>
          </w:p>
        </w:tc>
        <w:tc>
          <w:tcPr>
            <w:tcW w:w="699" w:type="pct"/>
          </w:tcPr>
          <w:p w:rsidR="00DC7503" w:rsidRDefault="00DC7503" w:rsidP="00280891">
            <w:pPr>
              <w:pStyle w:val="TableText"/>
              <w:spacing w:after="0"/>
              <w:jc w:val="center"/>
              <w:rPr>
                <w:rFonts w:ascii="Times New Roman" w:hAnsi="Times New Roman"/>
                <w:sz w:val="22"/>
                <w:szCs w:val="22"/>
              </w:rPr>
            </w:pPr>
            <w:proofErr w:type="gramStart"/>
            <w:r w:rsidRPr="00280891">
              <w:rPr>
                <w:rFonts w:ascii="Times New Roman" w:hAnsi="Times New Roman"/>
                <w:sz w:val="22"/>
                <w:szCs w:val="22"/>
              </w:rPr>
              <w:t>L.  acidophilus</w:t>
            </w:r>
            <w:proofErr w:type="gramEnd"/>
            <w:r w:rsidRPr="00280891">
              <w:rPr>
                <w:rFonts w:ascii="Times New Roman" w:hAnsi="Times New Roman"/>
                <w:sz w:val="22"/>
                <w:szCs w:val="22"/>
              </w:rPr>
              <w:t xml:space="preserve"> NCFM and B.</w:t>
            </w:r>
            <w:r w:rsidR="008435FF">
              <w:rPr>
                <w:rFonts w:ascii="Times New Roman" w:hAnsi="Times New Roman"/>
                <w:sz w:val="22"/>
                <w:szCs w:val="22"/>
              </w:rPr>
              <w:t xml:space="preserve">  </w:t>
            </w:r>
            <w:proofErr w:type="gramStart"/>
            <w:r w:rsidR="008435FF">
              <w:rPr>
                <w:rFonts w:ascii="Times New Roman" w:hAnsi="Times New Roman"/>
                <w:sz w:val="22"/>
                <w:szCs w:val="22"/>
              </w:rPr>
              <w:t>animalis</w:t>
            </w:r>
            <w:proofErr w:type="gramEnd"/>
            <w:r w:rsidR="008435FF">
              <w:rPr>
                <w:rFonts w:ascii="Times New Roman" w:hAnsi="Times New Roman"/>
                <w:sz w:val="22"/>
                <w:szCs w:val="22"/>
              </w:rPr>
              <w:t xml:space="preserve"> subsp.  lactis Bi-07</w:t>
            </w:r>
          </w:p>
          <w:p w:rsidR="008435FF" w:rsidRPr="00280891" w:rsidRDefault="008435FF" w:rsidP="00280891">
            <w:pPr>
              <w:pStyle w:val="TableText"/>
              <w:spacing w:after="0"/>
              <w:jc w:val="center"/>
              <w:rPr>
                <w:rFonts w:ascii="Times New Roman" w:hAnsi="Times New Roman"/>
                <w:sz w:val="22"/>
                <w:szCs w:val="22"/>
              </w:rPr>
            </w:pPr>
          </w:p>
        </w:tc>
        <w:tc>
          <w:tcPr>
            <w:tcW w:w="399"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3.8 (0.6)</w:t>
            </w:r>
          </w:p>
        </w:tc>
        <w:tc>
          <w:tcPr>
            <w:tcW w:w="476"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112 (112)</w:t>
            </w:r>
          </w:p>
        </w:tc>
        <w:tc>
          <w:tcPr>
            <w:tcW w:w="29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52.7</w:t>
            </w:r>
          </w:p>
        </w:tc>
        <w:tc>
          <w:tcPr>
            <w:tcW w:w="448" w:type="pct"/>
            <w:vMerge/>
          </w:tcPr>
          <w:p w:rsidR="00DC7503" w:rsidRPr="00280891" w:rsidRDefault="00DC7503" w:rsidP="00280891">
            <w:pPr>
              <w:pStyle w:val="TableText"/>
              <w:spacing w:after="0"/>
              <w:jc w:val="center"/>
              <w:rPr>
                <w:rFonts w:ascii="Times New Roman" w:hAnsi="Times New Roman"/>
                <w:sz w:val="22"/>
                <w:szCs w:val="22"/>
              </w:rPr>
            </w:pPr>
          </w:p>
        </w:tc>
        <w:tc>
          <w:tcPr>
            <w:tcW w:w="322" w:type="pct"/>
            <w:vMerge/>
          </w:tcPr>
          <w:p w:rsidR="00DC7503" w:rsidRPr="00280891" w:rsidRDefault="00DC7503" w:rsidP="00280891">
            <w:pPr>
              <w:pStyle w:val="TableText"/>
              <w:spacing w:after="0"/>
              <w:jc w:val="center"/>
              <w:rPr>
                <w:rFonts w:ascii="Times New Roman" w:hAnsi="Times New Roman"/>
                <w:sz w:val="22"/>
                <w:szCs w:val="22"/>
              </w:rPr>
            </w:pPr>
          </w:p>
        </w:tc>
        <w:tc>
          <w:tcPr>
            <w:tcW w:w="416" w:type="pct"/>
            <w:vMerge/>
          </w:tcPr>
          <w:p w:rsidR="00DC7503" w:rsidRPr="00280891" w:rsidRDefault="00DC7503" w:rsidP="00280891">
            <w:pPr>
              <w:pStyle w:val="TableText"/>
              <w:spacing w:after="0"/>
              <w:jc w:val="center"/>
              <w:rPr>
                <w:rFonts w:ascii="Times New Roman" w:hAnsi="Times New Roman"/>
                <w:sz w:val="22"/>
                <w:szCs w:val="22"/>
              </w:rPr>
            </w:pPr>
          </w:p>
        </w:tc>
        <w:tc>
          <w:tcPr>
            <w:tcW w:w="322"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3.4 (3.7)</w:t>
            </w:r>
          </w:p>
        </w:tc>
        <w:tc>
          <w:tcPr>
            <w:tcW w:w="36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3.8 (3.9)</w:t>
            </w:r>
          </w:p>
        </w:tc>
      </w:tr>
      <w:tr w:rsidR="008435FF" w:rsidRPr="00280891" w:rsidTr="008435FF">
        <w:trPr>
          <w:trHeight w:val="261"/>
        </w:trPr>
        <w:tc>
          <w:tcPr>
            <w:tcW w:w="463" w:type="pct"/>
            <w:vMerge/>
          </w:tcPr>
          <w:p w:rsidR="00DC7503" w:rsidRPr="00280891" w:rsidRDefault="00DC7503" w:rsidP="00280891">
            <w:pPr>
              <w:pStyle w:val="TableText"/>
              <w:spacing w:after="0"/>
              <w:jc w:val="left"/>
              <w:rPr>
                <w:rFonts w:ascii="Times New Roman" w:hAnsi="Times New Roman"/>
                <w:sz w:val="22"/>
                <w:szCs w:val="22"/>
                <w:lang w:eastAsia="en-GB"/>
              </w:rPr>
            </w:pPr>
          </w:p>
        </w:tc>
        <w:tc>
          <w:tcPr>
            <w:tcW w:w="406" w:type="pct"/>
            <w:vMerge/>
          </w:tcPr>
          <w:p w:rsidR="00DC7503" w:rsidRPr="00280891" w:rsidRDefault="00DC7503" w:rsidP="00280891">
            <w:pPr>
              <w:pStyle w:val="TableText"/>
              <w:spacing w:after="0"/>
              <w:jc w:val="center"/>
              <w:rPr>
                <w:rFonts w:ascii="Times New Roman" w:hAnsi="Times New Roman"/>
                <w:color w:val="000000"/>
                <w:sz w:val="22"/>
                <w:szCs w:val="22"/>
                <w:lang w:eastAsia="en-GB"/>
              </w:rPr>
            </w:pPr>
          </w:p>
        </w:tc>
        <w:tc>
          <w:tcPr>
            <w:tcW w:w="385" w:type="pct"/>
            <w:vMerge/>
          </w:tcPr>
          <w:p w:rsidR="00DC7503" w:rsidRPr="00280891" w:rsidRDefault="00DC7503" w:rsidP="00280891">
            <w:pPr>
              <w:pStyle w:val="TableText"/>
              <w:spacing w:after="0"/>
              <w:jc w:val="center"/>
              <w:rPr>
                <w:rFonts w:ascii="Times New Roman" w:hAnsi="Times New Roman"/>
                <w:color w:val="000000"/>
                <w:sz w:val="22"/>
                <w:szCs w:val="22"/>
                <w:lang w:eastAsia="en-GB"/>
              </w:rPr>
            </w:pPr>
          </w:p>
        </w:tc>
        <w:tc>
          <w:tcPr>
            <w:tcW w:w="699"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Placebo</w:t>
            </w:r>
          </w:p>
        </w:tc>
        <w:tc>
          <w:tcPr>
            <w:tcW w:w="399"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4.1 (0.54)</w:t>
            </w:r>
          </w:p>
        </w:tc>
        <w:tc>
          <w:tcPr>
            <w:tcW w:w="476"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104 (104)</w:t>
            </w:r>
          </w:p>
        </w:tc>
        <w:tc>
          <w:tcPr>
            <w:tcW w:w="297" w:type="pct"/>
          </w:tcPr>
          <w:p w:rsidR="00DC7503"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57.7</w:t>
            </w:r>
          </w:p>
          <w:p w:rsidR="008435FF" w:rsidRPr="00280891" w:rsidRDefault="008435FF" w:rsidP="00280891">
            <w:pPr>
              <w:pStyle w:val="TableText"/>
              <w:spacing w:after="0"/>
              <w:jc w:val="center"/>
              <w:rPr>
                <w:rFonts w:ascii="Times New Roman" w:hAnsi="Times New Roman"/>
                <w:sz w:val="22"/>
                <w:szCs w:val="22"/>
              </w:rPr>
            </w:pPr>
          </w:p>
        </w:tc>
        <w:tc>
          <w:tcPr>
            <w:tcW w:w="448" w:type="pct"/>
            <w:vMerge/>
          </w:tcPr>
          <w:p w:rsidR="00DC7503" w:rsidRPr="00280891" w:rsidRDefault="00DC7503" w:rsidP="00280891">
            <w:pPr>
              <w:pStyle w:val="TableText"/>
              <w:spacing w:after="0"/>
              <w:jc w:val="center"/>
              <w:rPr>
                <w:rFonts w:ascii="Times New Roman" w:hAnsi="Times New Roman"/>
                <w:sz w:val="22"/>
                <w:szCs w:val="22"/>
              </w:rPr>
            </w:pPr>
          </w:p>
        </w:tc>
        <w:tc>
          <w:tcPr>
            <w:tcW w:w="322" w:type="pct"/>
            <w:vMerge/>
          </w:tcPr>
          <w:p w:rsidR="00DC7503" w:rsidRPr="00280891" w:rsidRDefault="00DC7503" w:rsidP="00280891">
            <w:pPr>
              <w:pStyle w:val="TableText"/>
              <w:spacing w:after="0"/>
              <w:jc w:val="center"/>
              <w:rPr>
                <w:rFonts w:ascii="Times New Roman" w:hAnsi="Times New Roman"/>
                <w:sz w:val="22"/>
                <w:szCs w:val="22"/>
              </w:rPr>
            </w:pPr>
          </w:p>
        </w:tc>
        <w:tc>
          <w:tcPr>
            <w:tcW w:w="416" w:type="pct"/>
            <w:vMerge/>
          </w:tcPr>
          <w:p w:rsidR="00DC7503" w:rsidRPr="00280891" w:rsidRDefault="00DC7503" w:rsidP="00280891">
            <w:pPr>
              <w:pStyle w:val="TableText"/>
              <w:spacing w:after="0"/>
              <w:jc w:val="center"/>
              <w:rPr>
                <w:rFonts w:ascii="Times New Roman" w:hAnsi="Times New Roman"/>
                <w:sz w:val="22"/>
                <w:szCs w:val="22"/>
              </w:rPr>
            </w:pPr>
          </w:p>
        </w:tc>
        <w:tc>
          <w:tcPr>
            <w:tcW w:w="322"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6.5 (7.3)</w:t>
            </w:r>
          </w:p>
        </w:tc>
        <w:tc>
          <w:tcPr>
            <w:tcW w:w="36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5.2 (5.7)</w:t>
            </w:r>
          </w:p>
        </w:tc>
      </w:tr>
      <w:tr w:rsidR="008435FF" w:rsidRPr="00280891" w:rsidTr="008435FF">
        <w:trPr>
          <w:trHeight w:val="261"/>
        </w:trPr>
        <w:tc>
          <w:tcPr>
            <w:tcW w:w="463" w:type="pct"/>
            <w:vMerge w:val="restart"/>
          </w:tcPr>
          <w:p w:rsidR="00DC7503" w:rsidRPr="00280891" w:rsidRDefault="00DC7503" w:rsidP="00280891">
            <w:pPr>
              <w:pStyle w:val="TableText"/>
              <w:spacing w:after="0"/>
              <w:jc w:val="left"/>
              <w:rPr>
                <w:rFonts w:ascii="Times New Roman" w:hAnsi="Times New Roman"/>
                <w:noProof/>
                <w:sz w:val="22"/>
                <w:szCs w:val="22"/>
                <w:lang w:eastAsia="en-GB"/>
              </w:rPr>
            </w:pPr>
            <w:proofErr w:type="spellStart"/>
            <w:r w:rsidRPr="00280891">
              <w:rPr>
                <w:rFonts w:ascii="Times New Roman" w:hAnsi="Times New Roman"/>
                <w:sz w:val="22"/>
                <w:szCs w:val="22"/>
                <w:lang w:eastAsia="en-GB"/>
              </w:rPr>
              <w:t>Merenstein</w:t>
            </w:r>
            <w:proofErr w:type="spellEnd"/>
            <w:r w:rsidRPr="00280891">
              <w:rPr>
                <w:rFonts w:ascii="Times New Roman" w:hAnsi="Times New Roman"/>
                <w:sz w:val="22"/>
                <w:szCs w:val="22"/>
                <w:lang w:eastAsia="en-GB"/>
              </w:rPr>
              <w:t xml:space="preserve"> </w:t>
            </w:r>
            <w:r w:rsidR="00280891">
              <w:rPr>
                <w:rFonts w:ascii="Times New Roman" w:hAnsi="Times New Roman"/>
                <w:sz w:val="22"/>
                <w:szCs w:val="22"/>
                <w:lang w:eastAsia="en-GB"/>
              </w:rPr>
              <w:t>2010</w:t>
            </w:r>
          </w:p>
        </w:tc>
        <w:tc>
          <w:tcPr>
            <w:tcW w:w="406" w:type="pct"/>
            <w:vMerge w:val="restart"/>
          </w:tcPr>
          <w:p w:rsidR="00DC7503" w:rsidRPr="00280891" w:rsidRDefault="00DC7503"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sz w:val="22"/>
                <w:szCs w:val="22"/>
              </w:rPr>
              <w:t>Common infectious diseases</w:t>
            </w:r>
            <w:r w:rsidRPr="00280891">
              <w:rPr>
                <w:rStyle w:val="FootnoteReference"/>
                <w:rFonts w:ascii="Times New Roman" w:hAnsi="Times New Roman"/>
                <w:sz w:val="22"/>
                <w:szCs w:val="22"/>
              </w:rPr>
              <w:footnoteReference w:id="22"/>
            </w:r>
          </w:p>
        </w:tc>
        <w:tc>
          <w:tcPr>
            <w:tcW w:w="385" w:type="pct"/>
            <w:vMerge w:val="restart"/>
          </w:tcPr>
          <w:p w:rsidR="00DC7503" w:rsidRPr="00280891" w:rsidRDefault="00DC7503" w:rsidP="008435FF">
            <w:pPr>
              <w:pStyle w:val="TableText"/>
              <w:spacing w:after="0"/>
              <w:jc w:val="center"/>
              <w:rPr>
                <w:rFonts w:ascii="Times New Roman" w:hAnsi="Times New Roman"/>
                <w:color w:val="000000"/>
                <w:sz w:val="22"/>
                <w:szCs w:val="22"/>
                <w:lang w:eastAsia="en-GB"/>
              </w:rPr>
            </w:pPr>
            <w:r w:rsidRPr="00280891">
              <w:rPr>
                <w:rFonts w:ascii="Times New Roman" w:hAnsi="Times New Roman"/>
                <w:color w:val="000000"/>
                <w:sz w:val="22"/>
                <w:szCs w:val="22"/>
                <w:lang w:eastAsia="en-GB"/>
              </w:rPr>
              <w:t>90 days</w:t>
            </w:r>
          </w:p>
        </w:tc>
        <w:tc>
          <w:tcPr>
            <w:tcW w:w="699" w:type="pct"/>
          </w:tcPr>
          <w:p w:rsidR="00DC7503" w:rsidRPr="00280891" w:rsidRDefault="00DC7503" w:rsidP="00280891">
            <w:pPr>
              <w:pStyle w:val="TableText"/>
              <w:spacing w:after="0"/>
              <w:jc w:val="center"/>
              <w:rPr>
                <w:rFonts w:ascii="Times New Roman" w:hAnsi="Times New Roman"/>
                <w:bCs/>
                <w:color w:val="000000"/>
                <w:sz w:val="22"/>
                <w:szCs w:val="22"/>
              </w:rPr>
            </w:pPr>
            <w:proofErr w:type="spellStart"/>
            <w:r w:rsidRPr="00280891">
              <w:rPr>
                <w:rFonts w:ascii="Times New Roman" w:hAnsi="Times New Roman"/>
                <w:sz w:val="22"/>
                <w:szCs w:val="22"/>
              </w:rPr>
              <w:t>DanActive</w:t>
            </w:r>
            <w:proofErr w:type="spellEnd"/>
            <w:r w:rsidRPr="00280891">
              <w:rPr>
                <w:rFonts w:ascii="Times New Roman" w:hAnsi="Times New Roman"/>
                <w:sz w:val="22"/>
                <w:szCs w:val="22"/>
              </w:rPr>
              <w:t xml:space="preserve"> (L. </w:t>
            </w:r>
            <w:proofErr w:type="spellStart"/>
            <w:r w:rsidRPr="00280891">
              <w:rPr>
                <w:rFonts w:ascii="Times New Roman" w:hAnsi="Times New Roman"/>
                <w:sz w:val="22"/>
                <w:szCs w:val="22"/>
              </w:rPr>
              <w:t>paracasei</w:t>
            </w:r>
            <w:proofErr w:type="spellEnd"/>
            <w:r w:rsidRPr="00280891">
              <w:rPr>
                <w:rFonts w:ascii="Times New Roman" w:hAnsi="Times New Roman"/>
                <w:sz w:val="22"/>
                <w:szCs w:val="22"/>
              </w:rPr>
              <w:t xml:space="preserve"> subsp. </w:t>
            </w:r>
            <w:proofErr w:type="spellStart"/>
            <w:r w:rsidRPr="00280891">
              <w:rPr>
                <w:rFonts w:ascii="Times New Roman" w:hAnsi="Times New Roman"/>
                <w:sz w:val="22"/>
                <w:szCs w:val="22"/>
              </w:rPr>
              <w:t>casei</w:t>
            </w:r>
            <w:proofErr w:type="spellEnd"/>
            <w:r w:rsidRPr="00280891">
              <w:rPr>
                <w:rFonts w:ascii="Times New Roman" w:hAnsi="Times New Roman"/>
                <w:sz w:val="22"/>
                <w:szCs w:val="22"/>
              </w:rPr>
              <w:t xml:space="preserve"> DN-114 001 with S. </w:t>
            </w:r>
            <w:proofErr w:type="spellStart"/>
            <w:r w:rsidRPr="00280891">
              <w:rPr>
                <w:rFonts w:ascii="Times New Roman" w:hAnsi="Times New Roman"/>
                <w:sz w:val="22"/>
                <w:szCs w:val="22"/>
              </w:rPr>
              <w:t>thermophilus</w:t>
            </w:r>
            <w:proofErr w:type="spellEnd"/>
            <w:r w:rsidRPr="00280891">
              <w:rPr>
                <w:rFonts w:ascii="Times New Roman" w:hAnsi="Times New Roman"/>
                <w:sz w:val="22"/>
                <w:szCs w:val="22"/>
              </w:rPr>
              <w:t xml:space="preserve"> and L. </w:t>
            </w:r>
            <w:proofErr w:type="spellStart"/>
            <w:r w:rsidRPr="00280891">
              <w:rPr>
                <w:rFonts w:ascii="Times New Roman" w:hAnsi="Times New Roman"/>
                <w:sz w:val="22"/>
                <w:szCs w:val="22"/>
              </w:rPr>
              <w:t>bulgaricus</w:t>
            </w:r>
            <w:proofErr w:type="spellEnd"/>
            <w:r w:rsidRPr="00280891">
              <w:rPr>
                <w:rFonts w:ascii="Times New Roman" w:hAnsi="Times New Roman"/>
                <w:sz w:val="22"/>
                <w:szCs w:val="22"/>
              </w:rPr>
              <w:t xml:space="preserve">) </w:t>
            </w:r>
          </w:p>
        </w:tc>
        <w:tc>
          <w:tcPr>
            <w:tcW w:w="399"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4.86 (1.12)</w:t>
            </w:r>
          </w:p>
        </w:tc>
        <w:tc>
          <w:tcPr>
            <w:tcW w:w="476"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314 (250 households)</w:t>
            </w:r>
          </w:p>
        </w:tc>
        <w:tc>
          <w:tcPr>
            <w:tcW w:w="29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50</w:t>
            </w:r>
          </w:p>
        </w:tc>
        <w:tc>
          <w:tcPr>
            <w:tcW w:w="448"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NR</w:t>
            </w:r>
          </w:p>
        </w:tc>
        <w:tc>
          <w:tcPr>
            <w:tcW w:w="322"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NR</w:t>
            </w:r>
          </w:p>
        </w:tc>
        <w:tc>
          <w:tcPr>
            <w:tcW w:w="416"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NR</w:t>
            </w:r>
          </w:p>
        </w:tc>
        <w:tc>
          <w:tcPr>
            <w:tcW w:w="322" w:type="pct"/>
            <w:vMerge w:val="restar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NR</w:t>
            </w:r>
          </w:p>
        </w:tc>
        <w:tc>
          <w:tcPr>
            <w:tcW w:w="367" w:type="pct"/>
          </w:tcPr>
          <w:p w:rsidR="008435FF" w:rsidRDefault="00DC7503" w:rsidP="008435FF">
            <w:pPr>
              <w:pStyle w:val="TableText"/>
              <w:spacing w:after="0"/>
              <w:jc w:val="center"/>
              <w:rPr>
                <w:rFonts w:ascii="Times New Roman" w:hAnsi="Times New Roman"/>
                <w:sz w:val="22"/>
                <w:szCs w:val="22"/>
              </w:rPr>
            </w:pPr>
            <w:r w:rsidRPr="00280891">
              <w:rPr>
                <w:rFonts w:ascii="Times New Roman" w:hAnsi="Times New Roman"/>
                <w:sz w:val="22"/>
                <w:szCs w:val="22"/>
              </w:rPr>
              <w:t>421.5</w:t>
            </w:r>
            <w:r w:rsidRPr="00280891">
              <w:rPr>
                <w:rStyle w:val="FootnoteReference"/>
                <w:rFonts w:ascii="Times New Roman" w:hAnsi="Times New Roman"/>
                <w:sz w:val="22"/>
                <w:szCs w:val="22"/>
              </w:rPr>
              <w:footnoteReference w:id="23"/>
            </w:r>
            <w:r w:rsidRPr="00280891">
              <w:rPr>
                <w:rFonts w:ascii="Times New Roman" w:hAnsi="Times New Roman"/>
                <w:sz w:val="22"/>
                <w:szCs w:val="22"/>
              </w:rPr>
              <w:t xml:space="preserve"> days absent (1.69 days/</w:t>
            </w:r>
          </w:p>
          <w:p w:rsidR="00DC7503" w:rsidRDefault="00DC7503" w:rsidP="008435FF">
            <w:pPr>
              <w:pStyle w:val="TableText"/>
              <w:spacing w:after="0"/>
              <w:jc w:val="center"/>
              <w:rPr>
                <w:rFonts w:ascii="Times New Roman" w:hAnsi="Times New Roman"/>
                <w:sz w:val="22"/>
                <w:szCs w:val="22"/>
              </w:rPr>
            </w:pPr>
            <w:r w:rsidRPr="00280891">
              <w:rPr>
                <w:rFonts w:ascii="Times New Roman" w:hAnsi="Times New Roman"/>
                <w:sz w:val="22"/>
                <w:szCs w:val="22"/>
              </w:rPr>
              <w:t>household</w:t>
            </w:r>
          </w:p>
          <w:p w:rsidR="008435FF" w:rsidRPr="00280891" w:rsidRDefault="008435FF" w:rsidP="008435FF">
            <w:pPr>
              <w:pStyle w:val="TableText"/>
              <w:spacing w:after="0"/>
              <w:jc w:val="center"/>
              <w:rPr>
                <w:rFonts w:ascii="Times New Roman" w:hAnsi="Times New Roman"/>
                <w:sz w:val="22"/>
                <w:szCs w:val="22"/>
              </w:rPr>
            </w:pPr>
          </w:p>
        </w:tc>
      </w:tr>
      <w:tr w:rsidR="008435FF" w:rsidRPr="00280891" w:rsidTr="008435FF">
        <w:trPr>
          <w:trHeight w:val="261"/>
        </w:trPr>
        <w:tc>
          <w:tcPr>
            <w:tcW w:w="463" w:type="pct"/>
            <w:vMerge/>
          </w:tcPr>
          <w:p w:rsidR="00DC7503" w:rsidRPr="00280891" w:rsidRDefault="00DC7503" w:rsidP="00280891">
            <w:pPr>
              <w:pStyle w:val="TableText"/>
              <w:spacing w:after="0"/>
              <w:jc w:val="left"/>
              <w:rPr>
                <w:rFonts w:ascii="Times New Roman" w:hAnsi="Times New Roman"/>
                <w:sz w:val="22"/>
                <w:szCs w:val="22"/>
              </w:rPr>
            </w:pPr>
          </w:p>
        </w:tc>
        <w:tc>
          <w:tcPr>
            <w:tcW w:w="406" w:type="pct"/>
            <w:vMerge/>
          </w:tcPr>
          <w:p w:rsidR="00DC7503" w:rsidRPr="00280891" w:rsidRDefault="00DC7503" w:rsidP="00280891">
            <w:pPr>
              <w:pStyle w:val="TableText"/>
              <w:spacing w:after="0"/>
              <w:jc w:val="center"/>
              <w:rPr>
                <w:rFonts w:ascii="Times New Roman" w:hAnsi="Times New Roman"/>
                <w:color w:val="000000"/>
                <w:sz w:val="22"/>
                <w:szCs w:val="22"/>
                <w:lang w:eastAsia="en-GB"/>
              </w:rPr>
            </w:pPr>
          </w:p>
        </w:tc>
        <w:tc>
          <w:tcPr>
            <w:tcW w:w="385" w:type="pct"/>
            <w:vMerge/>
          </w:tcPr>
          <w:p w:rsidR="00DC7503" w:rsidRPr="00280891" w:rsidRDefault="00DC7503" w:rsidP="00280891">
            <w:pPr>
              <w:pStyle w:val="TableText"/>
              <w:spacing w:after="0"/>
              <w:jc w:val="center"/>
              <w:rPr>
                <w:rFonts w:ascii="Times New Roman" w:hAnsi="Times New Roman"/>
                <w:color w:val="000000"/>
                <w:sz w:val="22"/>
                <w:szCs w:val="22"/>
                <w:lang w:eastAsia="en-GB"/>
              </w:rPr>
            </w:pPr>
          </w:p>
        </w:tc>
        <w:tc>
          <w:tcPr>
            <w:tcW w:w="699"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 xml:space="preserve">Placebo </w:t>
            </w:r>
          </w:p>
        </w:tc>
        <w:tc>
          <w:tcPr>
            <w:tcW w:w="399"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4.94 (1.13)</w:t>
            </w:r>
          </w:p>
        </w:tc>
        <w:tc>
          <w:tcPr>
            <w:tcW w:w="476" w:type="pct"/>
          </w:tcPr>
          <w:p w:rsidR="00DC7503" w:rsidRPr="00280891" w:rsidRDefault="00DC7503"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324 (250 households)</w:t>
            </w:r>
          </w:p>
        </w:tc>
        <w:tc>
          <w:tcPr>
            <w:tcW w:w="297" w:type="pct"/>
          </w:tcPr>
          <w:p w:rsidR="00DC7503" w:rsidRPr="00280891"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46.9</w:t>
            </w:r>
          </w:p>
        </w:tc>
        <w:tc>
          <w:tcPr>
            <w:tcW w:w="448" w:type="pct"/>
            <w:vMerge/>
          </w:tcPr>
          <w:p w:rsidR="00DC7503" w:rsidRPr="00280891" w:rsidRDefault="00DC7503" w:rsidP="00280891">
            <w:pPr>
              <w:pStyle w:val="TableText"/>
              <w:spacing w:after="0"/>
              <w:jc w:val="center"/>
              <w:rPr>
                <w:rFonts w:ascii="Times New Roman" w:hAnsi="Times New Roman"/>
                <w:sz w:val="22"/>
                <w:szCs w:val="22"/>
              </w:rPr>
            </w:pPr>
          </w:p>
        </w:tc>
        <w:tc>
          <w:tcPr>
            <w:tcW w:w="322" w:type="pct"/>
            <w:vMerge/>
          </w:tcPr>
          <w:p w:rsidR="00DC7503" w:rsidRPr="00280891" w:rsidRDefault="00DC7503" w:rsidP="00280891">
            <w:pPr>
              <w:pStyle w:val="TableText"/>
              <w:spacing w:after="0"/>
              <w:jc w:val="center"/>
              <w:rPr>
                <w:rFonts w:ascii="Times New Roman" w:hAnsi="Times New Roman"/>
                <w:sz w:val="22"/>
                <w:szCs w:val="22"/>
              </w:rPr>
            </w:pPr>
          </w:p>
        </w:tc>
        <w:tc>
          <w:tcPr>
            <w:tcW w:w="416" w:type="pct"/>
            <w:vMerge/>
          </w:tcPr>
          <w:p w:rsidR="00DC7503" w:rsidRPr="00280891" w:rsidRDefault="00DC7503" w:rsidP="00280891">
            <w:pPr>
              <w:pStyle w:val="TableText"/>
              <w:spacing w:after="0"/>
              <w:jc w:val="center"/>
              <w:rPr>
                <w:rFonts w:ascii="Times New Roman" w:hAnsi="Times New Roman"/>
                <w:sz w:val="22"/>
                <w:szCs w:val="22"/>
              </w:rPr>
            </w:pPr>
          </w:p>
        </w:tc>
        <w:tc>
          <w:tcPr>
            <w:tcW w:w="322" w:type="pct"/>
            <w:vMerge/>
          </w:tcPr>
          <w:p w:rsidR="00DC7503" w:rsidRPr="00280891" w:rsidRDefault="00DC7503" w:rsidP="00280891">
            <w:pPr>
              <w:pStyle w:val="TableText"/>
              <w:spacing w:after="0"/>
              <w:jc w:val="center"/>
              <w:rPr>
                <w:rFonts w:ascii="Times New Roman" w:hAnsi="Times New Roman"/>
                <w:sz w:val="22"/>
                <w:szCs w:val="22"/>
              </w:rPr>
            </w:pPr>
          </w:p>
        </w:tc>
        <w:tc>
          <w:tcPr>
            <w:tcW w:w="367" w:type="pct"/>
          </w:tcPr>
          <w:p w:rsidR="008435FF"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463.0 days absent (1.85 days/</w:t>
            </w:r>
          </w:p>
          <w:p w:rsidR="00DC7503" w:rsidRDefault="00DC7503" w:rsidP="00280891">
            <w:pPr>
              <w:pStyle w:val="TableText"/>
              <w:spacing w:after="0"/>
              <w:jc w:val="center"/>
              <w:rPr>
                <w:rFonts w:ascii="Times New Roman" w:hAnsi="Times New Roman"/>
                <w:sz w:val="22"/>
                <w:szCs w:val="22"/>
              </w:rPr>
            </w:pPr>
            <w:r w:rsidRPr="00280891">
              <w:rPr>
                <w:rFonts w:ascii="Times New Roman" w:hAnsi="Times New Roman"/>
                <w:sz w:val="22"/>
                <w:szCs w:val="22"/>
              </w:rPr>
              <w:t>household</w:t>
            </w:r>
          </w:p>
          <w:p w:rsidR="008435FF" w:rsidRDefault="008435FF" w:rsidP="00280891">
            <w:pPr>
              <w:pStyle w:val="TableText"/>
              <w:spacing w:after="0"/>
              <w:jc w:val="center"/>
              <w:rPr>
                <w:rFonts w:ascii="Times New Roman" w:hAnsi="Times New Roman"/>
                <w:sz w:val="22"/>
                <w:szCs w:val="22"/>
              </w:rPr>
            </w:pPr>
          </w:p>
          <w:p w:rsidR="008435FF" w:rsidRPr="00280891" w:rsidRDefault="008435FF" w:rsidP="00280891">
            <w:pPr>
              <w:pStyle w:val="TableText"/>
              <w:spacing w:after="0"/>
              <w:jc w:val="center"/>
              <w:rPr>
                <w:rFonts w:ascii="Times New Roman" w:hAnsi="Times New Roman"/>
                <w:sz w:val="22"/>
                <w:szCs w:val="22"/>
              </w:rPr>
            </w:pPr>
          </w:p>
        </w:tc>
      </w:tr>
      <w:tr w:rsidR="008435FF" w:rsidRPr="00280891" w:rsidTr="008435FF">
        <w:trPr>
          <w:trHeight w:val="282"/>
        </w:trPr>
        <w:tc>
          <w:tcPr>
            <w:tcW w:w="463" w:type="pct"/>
            <w:vMerge w:val="restart"/>
          </w:tcPr>
          <w:p w:rsidR="003A0F13" w:rsidRPr="00280891" w:rsidRDefault="00280891" w:rsidP="00280891">
            <w:pPr>
              <w:pStyle w:val="TableText"/>
              <w:spacing w:after="0"/>
              <w:jc w:val="left"/>
              <w:rPr>
                <w:rFonts w:ascii="Times New Roman" w:hAnsi="Times New Roman"/>
                <w:sz w:val="22"/>
                <w:szCs w:val="22"/>
                <w:lang w:eastAsia="en-GB"/>
              </w:rPr>
            </w:pPr>
            <w:proofErr w:type="spellStart"/>
            <w:r>
              <w:rPr>
                <w:rFonts w:ascii="Times New Roman" w:hAnsi="Times New Roman"/>
                <w:sz w:val="22"/>
                <w:szCs w:val="22"/>
                <w:lang w:eastAsia="en-GB"/>
              </w:rPr>
              <w:lastRenderedPageBreak/>
              <w:t>Prodeus</w:t>
            </w:r>
            <w:proofErr w:type="spellEnd"/>
            <w:r>
              <w:rPr>
                <w:rFonts w:ascii="Times New Roman" w:hAnsi="Times New Roman"/>
                <w:sz w:val="22"/>
                <w:szCs w:val="22"/>
                <w:lang w:eastAsia="en-GB"/>
              </w:rPr>
              <w:t xml:space="preserve"> 2008 (unpublished)</w:t>
            </w:r>
          </w:p>
        </w:tc>
        <w:tc>
          <w:tcPr>
            <w:tcW w:w="406" w:type="pct"/>
            <w:vMerge w:val="restart"/>
          </w:tcPr>
          <w:p w:rsidR="003A0F13" w:rsidRPr="00280891" w:rsidRDefault="003A0F13"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sz w:val="22"/>
                <w:szCs w:val="22"/>
              </w:rPr>
              <w:t>Upper RI</w:t>
            </w:r>
          </w:p>
        </w:tc>
        <w:tc>
          <w:tcPr>
            <w:tcW w:w="385" w:type="pct"/>
            <w:vMerge w:val="restart"/>
          </w:tcPr>
          <w:p w:rsidR="003A0F13" w:rsidRPr="00280891" w:rsidRDefault="003A0F13" w:rsidP="00280891">
            <w:pPr>
              <w:pStyle w:val="TableText"/>
              <w:spacing w:after="0"/>
              <w:jc w:val="center"/>
              <w:rPr>
                <w:rFonts w:ascii="Times New Roman" w:hAnsi="Times New Roman"/>
                <w:color w:val="000000"/>
                <w:sz w:val="22"/>
                <w:szCs w:val="22"/>
                <w:lang w:eastAsia="en-GB"/>
              </w:rPr>
            </w:pPr>
            <w:r w:rsidRPr="00280891">
              <w:rPr>
                <w:rFonts w:ascii="Times New Roman" w:hAnsi="Times New Roman"/>
                <w:color w:val="000000"/>
                <w:sz w:val="22"/>
                <w:szCs w:val="22"/>
                <w:lang w:eastAsia="en-GB"/>
              </w:rPr>
              <w:t xml:space="preserve">3 </w:t>
            </w:r>
          </w:p>
        </w:tc>
        <w:tc>
          <w:tcPr>
            <w:tcW w:w="699" w:type="pct"/>
          </w:tcPr>
          <w:p w:rsidR="003A0F13" w:rsidRPr="00280891" w:rsidRDefault="003A0F13" w:rsidP="00280891">
            <w:pPr>
              <w:pStyle w:val="TableText"/>
              <w:spacing w:after="0"/>
              <w:jc w:val="center"/>
              <w:rPr>
                <w:rFonts w:ascii="Times New Roman" w:hAnsi="Times New Roman"/>
                <w:bCs/>
                <w:color w:val="000000"/>
                <w:sz w:val="22"/>
                <w:szCs w:val="22"/>
              </w:rPr>
            </w:pPr>
            <w:proofErr w:type="gramStart"/>
            <w:r w:rsidRPr="00280891">
              <w:rPr>
                <w:rFonts w:ascii="Times New Roman" w:hAnsi="Times New Roman"/>
                <w:color w:val="000000"/>
                <w:sz w:val="22"/>
                <w:szCs w:val="22"/>
              </w:rPr>
              <w:t xml:space="preserve">L.  </w:t>
            </w:r>
            <w:proofErr w:type="spellStart"/>
            <w:r w:rsidRPr="00280891">
              <w:rPr>
                <w:rFonts w:ascii="Times New Roman" w:hAnsi="Times New Roman"/>
                <w:color w:val="000000"/>
                <w:sz w:val="22"/>
                <w:szCs w:val="22"/>
              </w:rPr>
              <w:t>paracasei</w:t>
            </w:r>
            <w:proofErr w:type="spellEnd"/>
            <w:proofErr w:type="gramEnd"/>
            <w:r w:rsidRPr="00280891">
              <w:rPr>
                <w:rFonts w:ascii="Times New Roman" w:hAnsi="Times New Roman"/>
                <w:color w:val="000000"/>
                <w:sz w:val="22"/>
                <w:szCs w:val="22"/>
              </w:rPr>
              <w:t xml:space="preserve"> subsp.  </w:t>
            </w:r>
            <w:proofErr w:type="spellStart"/>
            <w:proofErr w:type="gramStart"/>
            <w:r w:rsidRPr="00280891">
              <w:rPr>
                <w:rFonts w:ascii="Times New Roman" w:hAnsi="Times New Roman"/>
                <w:color w:val="000000"/>
                <w:sz w:val="22"/>
                <w:szCs w:val="22"/>
              </w:rPr>
              <w:t>casei</w:t>
            </w:r>
            <w:proofErr w:type="spellEnd"/>
            <w:proofErr w:type="gramEnd"/>
            <w:r w:rsidRPr="00280891">
              <w:rPr>
                <w:rFonts w:ascii="Times New Roman" w:hAnsi="Times New Roman"/>
                <w:color w:val="000000"/>
                <w:sz w:val="22"/>
                <w:szCs w:val="22"/>
              </w:rPr>
              <w:t xml:space="preserve"> DN- 114 001 with S.  </w:t>
            </w:r>
            <w:proofErr w:type="spellStart"/>
            <w:proofErr w:type="gramStart"/>
            <w:r w:rsidRPr="00280891">
              <w:rPr>
                <w:rFonts w:ascii="Times New Roman" w:hAnsi="Times New Roman"/>
                <w:color w:val="000000"/>
                <w:sz w:val="22"/>
                <w:szCs w:val="22"/>
              </w:rPr>
              <w:t>thermophilus</w:t>
            </w:r>
            <w:proofErr w:type="spellEnd"/>
            <w:proofErr w:type="gramEnd"/>
            <w:r w:rsidRPr="00280891">
              <w:rPr>
                <w:rFonts w:ascii="Times New Roman" w:hAnsi="Times New Roman"/>
                <w:color w:val="000000"/>
                <w:sz w:val="22"/>
                <w:szCs w:val="22"/>
              </w:rPr>
              <w:t xml:space="preserve"> + L.  </w:t>
            </w:r>
            <w:proofErr w:type="spellStart"/>
            <w:proofErr w:type="gramStart"/>
            <w:r w:rsidRPr="00280891">
              <w:rPr>
                <w:rFonts w:ascii="Times New Roman" w:hAnsi="Times New Roman"/>
                <w:color w:val="000000"/>
                <w:sz w:val="22"/>
                <w:szCs w:val="22"/>
              </w:rPr>
              <w:t>delbrueckii</w:t>
            </w:r>
            <w:proofErr w:type="spellEnd"/>
            <w:proofErr w:type="gramEnd"/>
            <w:r w:rsidRPr="00280891">
              <w:rPr>
                <w:rFonts w:ascii="Times New Roman" w:hAnsi="Times New Roman"/>
                <w:color w:val="000000"/>
                <w:sz w:val="22"/>
                <w:szCs w:val="22"/>
              </w:rPr>
              <w:t xml:space="preserve"> subsp.  </w:t>
            </w:r>
            <w:proofErr w:type="spellStart"/>
            <w:proofErr w:type="gramStart"/>
            <w:r w:rsidRPr="00280891">
              <w:rPr>
                <w:rFonts w:ascii="Times New Roman" w:hAnsi="Times New Roman"/>
                <w:color w:val="000000"/>
                <w:sz w:val="22"/>
                <w:szCs w:val="22"/>
              </w:rPr>
              <w:t>bulgaricus</w:t>
            </w:r>
            <w:proofErr w:type="spellEnd"/>
            <w:proofErr w:type="gramEnd"/>
            <w:r w:rsidRPr="00280891">
              <w:rPr>
                <w:rFonts w:ascii="Times New Roman" w:hAnsi="Times New Roman"/>
                <w:color w:val="000000"/>
                <w:sz w:val="22"/>
                <w:szCs w:val="22"/>
              </w:rPr>
              <w:t>.</w:t>
            </w:r>
          </w:p>
        </w:tc>
        <w:tc>
          <w:tcPr>
            <w:tcW w:w="399" w:type="pct"/>
            <w:vMerge w:val="restart"/>
          </w:tcPr>
          <w:p w:rsidR="003A0F13" w:rsidRPr="00280891" w:rsidRDefault="003A0F13" w:rsidP="00280891">
            <w:pPr>
              <w:pStyle w:val="TableText"/>
              <w:spacing w:after="0"/>
              <w:jc w:val="center"/>
              <w:rPr>
                <w:rFonts w:ascii="Times New Roman" w:hAnsi="Times New Roman"/>
                <w:sz w:val="22"/>
                <w:szCs w:val="22"/>
              </w:rPr>
            </w:pPr>
            <w:r w:rsidRPr="00280891">
              <w:rPr>
                <w:rFonts w:ascii="Times New Roman" w:hAnsi="Times New Roman"/>
                <w:sz w:val="22"/>
                <w:szCs w:val="22"/>
              </w:rPr>
              <w:t xml:space="preserve">Over both groups: 4 </w:t>
            </w:r>
          </w:p>
        </w:tc>
        <w:tc>
          <w:tcPr>
            <w:tcW w:w="476" w:type="pct"/>
          </w:tcPr>
          <w:p w:rsidR="003A0F13" w:rsidRPr="00280891" w:rsidRDefault="003A0F13"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300 (300)</w:t>
            </w:r>
          </w:p>
        </w:tc>
        <w:tc>
          <w:tcPr>
            <w:tcW w:w="297" w:type="pct"/>
            <w:vMerge w:val="restart"/>
          </w:tcPr>
          <w:p w:rsidR="003A0F13" w:rsidRPr="00280891" w:rsidRDefault="003A0F13" w:rsidP="00280891">
            <w:pPr>
              <w:pStyle w:val="TableText"/>
              <w:spacing w:after="0"/>
              <w:jc w:val="center"/>
              <w:rPr>
                <w:rFonts w:ascii="Times New Roman" w:hAnsi="Times New Roman"/>
                <w:sz w:val="22"/>
                <w:szCs w:val="22"/>
              </w:rPr>
            </w:pPr>
            <w:r w:rsidRPr="00280891">
              <w:rPr>
                <w:rFonts w:ascii="Times New Roman" w:hAnsi="Times New Roman"/>
                <w:sz w:val="22"/>
                <w:szCs w:val="22"/>
              </w:rPr>
              <w:t>Overall 45.7</w:t>
            </w:r>
          </w:p>
        </w:tc>
        <w:tc>
          <w:tcPr>
            <w:tcW w:w="448" w:type="pct"/>
          </w:tcPr>
          <w:p w:rsidR="003A0F13" w:rsidRPr="00280891" w:rsidRDefault="003A0F13" w:rsidP="00280891">
            <w:pPr>
              <w:pStyle w:val="TableText"/>
              <w:spacing w:after="0"/>
              <w:jc w:val="center"/>
              <w:rPr>
                <w:rFonts w:ascii="Times New Roman" w:hAnsi="Times New Roman"/>
                <w:color w:val="000000"/>
                <w:sz w:val="22"/>
                <w:szCs w:val="22"/>
              </w:rPr>
            </w:pPr>
            <w:r w:rsidRPr="00280891">
              <w:rPr>
                <w:rFonts w:ascii="Times New Roman" w:hAnsi="Times New Roman"/>
                <w:color w:val="000000"/>
                <w:sz w:val="22"/>
                <w:szCs w:val="22"/>
              </w:rPr>
              <w:t>66 (22%)</w:t>
            </w:r>
          </w:p>
        </w:tc>
        <w:tc>
          <w:tcPr>
            <w:tcW w:w="322" w:type="pct"/>
          </w:tcPr>
          <w:p w:rsidR="003A0F13" w:rsidRPr="00280891" w:rsidRDefault="003A0F13" w:rsidP="00280891">
            <w:pPr>
              <w:pStyle w:val="TableText"/>
              <w:spacing w:after="0"/>
              <w:jc w:val="center"/>
              <w:rPr>
                <w:rFonts w:ascii="Times New Roman" w:hAnsi="Times New Roman"/>
                <w:color w:val="000000"/>
                <w:sz w:val="22"/>
                <w:szCs w:val="22"/>
              </w:rPr>
            </w:pPr>
            <w:r w:rsidRPr="00280891">
              <w:rPr>
                <w:rFonts w:ascii="Times New Roman" w:hAnsi="Times New Roman"/>
                <w:color w:val="000000"/>
                <w:sz w:val="22"/>
                <w:szCs w:val="22"/>
              </w:rPr>
              <w:t>98</w:t>
            </w:r>
            <w:r w:rsidR="00BD2098" w:rsidRPr="00280891">
              <w:rPr>
                <w:rStyle w:val="FootnoteReference"/>
                <w:rFonts w:ascii="Times New Roman" w:hAnsi="Times New Roman"/>
                <w:color w:val="000000"/>
                <w:sz w:val="22"/>
                <w:szCs w:val="22"/>
              </w:rPr>
              <w:footnoteReference w:id="24"/>
            </w:r>
          </w:p>
        </w:tc>
        <w:tc>
          <w:tcPr>
            <w:tcW w:w="416" w:type="pct"/>
            <w:vMerge w:val="restart"/>
          </w:tcPr>
          <w:p w:rsidR="003A0F13" w:rsidRPr="00280891" w:rsidRDefault="003A0F13" w:rsidP="00280891">
            <w:pPr>
              <w:pStyle w:val="TableText"/>
              <w:spacing w:after="0"/>
              <w:jc w:val="center"/>
              <w:rPr>
                <w:rFonts w:ascii="Times New Roman" w:hAnsi="Times New Roman"/>
                <w:color w:val="000000"/>
                <w:sz w:val="22"/>
                <w:szCs w:val="22"/>
              </w:rPr>
            </w:pPr>
            <w:r w:rsidRPr="00280891">
              <w:rPr>
                <w:rFonts w:ascii="Times New Roman" w:hAnsi="Times New Roman"/>
                <w:color w:val="000000"/>
                <w:sz w:val="22"/>
                <w:szCs w:val="22"/>
              </w:rPr>
              <w:t>NR</w:t>
            </w:r>
          </w:p>
        </w:tc>
        <w:tc>
          <w:tcPr>
            <w:tcW w:w="322" w:type="pct"/>
            <w:vMerge w:val="restart"/>
          </w:tcPr>
          <w:p w:rsidR="003A0F13" w:rsidRPr="00280891" w:rsidRDefault="003A0F13" w:rsidP="00280891">
            <w:pPr>
              <w:pStyle w:val="TableText"/>
              <w:spacing w:after="0"/>
              <w:jc w:val="center"/>
              <w:rPr>
                <w:rFonts w:ascii="Times New Roman" w:hAnsi="Times New Roman"/>
                <w:sz w:val="22"/>
                <w:szCs w:val="22"/>
              </w:rPr>
            </w:pPr>
            <w:r w:rsidRPr="00280891">
              <w:rPr>
                <w:rFonts w:ascii="Times New Roman" w:hAnsi="Times New Roman"/>
                <w:sz w:val="22"/>
                <w:szCs w:val="22"/>
              </w:rPr>
              <w:t>NR</w:t>
            </w:r>
          </w:p>
        </w:tc>
        <w:tc>
          <w:tcPr>
            <w:tcW w:w="367" w:type="pct"/>
          </w:tcPr>
          <w:p w:rsidR="003A0F13" w:rsidRPr="00280891" w:rsidRDefault="003A0F13" w:rsidP="00280891">
            <w:pPr>
              <w:pStyle w:val="TableText"/>
              <w:spacing w:after="0"/>
              <w:jc w:val="center"/>
              <w:rPr>
                <w:rFonts w:ascii="Times New Roman" w:hAnsi="Times New Roman"/>
                <w:sz w:val="22"/>
                <w:szCs w:val="22"/>
              </w:rPr>
            </w:pPr>
            <w:r w:rsidRPr="00280891">
              <w:rPr>
                <w:rFonts w:ascii="Times New Roman" w:hAnsi="Times New Roman"/>
                <w:sz w:val="22"/>
                <w:szCs w:val="22"/>
              </w:rPr>
              <w:t>5.68 (4.01)</w:t>
            </w:r>
            <w:r w:rsidRPr="00280891">
              <w:rPr>
                <w:rStyle w:val="FootnoteReference"/>
                <w:rFonts w:ascii="Times New Roman" w:hAnsi="Times New Roman"/>
                <w:sz w:val="22"/>
                <w:szCs w:val="22"/>
              </w:rPr>
              <w:footnoteReference w:id="25"/>
            </w:r>
          </w:p>
        </w:tc>
      </w:tr>
      <w:tr w:rsidR="008435FF" w:rsidRPr="00280891" w:rsidTr="008435FF">
        <w:trPr>
          <w:trHeight w:val="282"/>
        </w:trPr>
        <w:tc>
          <w:tcPr>
            <w:tcW w:w="463" w:type="pct"/>
            <w:vMerge/>
          </w:tcPr>
          <w:p w:rsidR="003A0F13" w:rsidRPr="00280891" w:rsidRDefault="003A0F13" w:rsidP="00280891">
            <w:pPr>
              <w:pStyle w:val="TableText"/>
              <w:spacing w:after="0"/>
              <w:jc w:val="left"/>
              <w:rPr>
                <w:rFonts w:ascii="Times New Roman" w:hAnsi="Times New Roman"/>
                <w:sz w:val="22"/>
                <w:szCs w:val="22"/>
              </w:rPr>
            </w:pPr>
          </w:p>
        </w:tc>
        <w:tc>
          <w:tcPr>
            <w:tcW w:w="406" w:type="pct"/>
            <w:vMerge/>
          </w:tcPr>
          <w:p w:rsidR="003A0F13" w:rsidRPr="00280891" w:rsidRDefault="003A0F13" w:rsidP="00280891">
            <w:pPr>
              <w:pStyle w:val="TableText"/>
              <w:spacing w:after="0"/>
              <w:jc w:val="center"/>
              <w:rPr>
                <w:rFonts w:ascii="Times New Roman" w:hAnsi="Times New Roman"/>
                <w:color w:val="000000"/>
                <w:sz w:val="22"/>
                <w:szCs w:val="22"/>
                <w:lang w:eastAsia="en-GB"/>
              </w:rPr>
            </w:pPr>
          </w:p>
        </w:tc>
        <w:tc>
          <w:tcPr>
            <w:tcW w:w="385" w:type="pct"/>
            <w:vMerge/>
          </w:tcPr>
          <w:p w:rsidR="003A0F13" w:rsidRPr="00280891" w:rsidRDefault="003A0F13" w:rsidP="00280891">
            <w:pPr>
              <w:pStyle w:val="TableText"/>
              <w:spacing w:after="0"/>
              <w:jc w:val="center"/>
              <w:rPr>
                <w:rFonts w:ascii="Times New Roman" w:hAnsi="Times New Roman"/>
                <w:color w:val="000000"/>
                <w:sz w:val="22"/>
                <w:szCs w:val="22"/>
                <w:lang w:eastAsia="en-GB"/>
              </w:rPr>
            </w:pPr>
          </w:p>
        </w:tc>
        <w:tc>
          <w:tcPr>
            <w:tcW w:w="699" w:type="pct"/>
          </w:tcPr>
          <w:p w:rsidR="003A0F13" w:rsidRPr="00280891" w:rsidRDefault="003A0F13" w:rsidP="00280891">
            <w:pPr>
              <w:pStyle w:val="TableText"/>
              <w:spacing w:after="0"/>
              <w:jc w:val="center"/>
              <w:rPr>
                <w:rFonts w:ascii="Times New Roman" w:hAnsi="Times New Roman"/>
                <w:bCs/>
                <w:color w:val="000000"/>
                <w:sz w:val="22"/>
                <w:szCs w:val="22"/>
              </w:rPr>
            </w:pPr>
            <w:r w:rsidRPr="00280891">
              <w:rPr>
                <w:rFonts w:ascii="Times New Roman" w:hAnsi="Times New Roman"/>
                <w:sz w:val="22"/>
                <w:szCs w:val="22"/>
              </w:rPr>
              <w:t>Placebo</w:t>
            </w:r>
          </w:p>
        </w:tc>
        <w:tc>
          <w:tcPr>
            <w:tcW w:w="399" w:type="pct"/>
            <w:vMerge/>
          </w:tcPr>
          <w:p w:rsidR="003A0F13" w:rsidRPr="00280891" w:rsidRDefault="003A0F13" w:rsidP="00280891">
            <w:pPr>
              <w:pStyle w:val="TableText"/>
              <w:spacing w:after="0"/>
              <w:jc w:val="center"/>
              <w:rPr>
                <w:rFonts w:ascii="Times New Roman" w:hAnsi="Times New Roman"/>
                <w:sz w:val="22"/>
                <w:szCs w:val="22"/>
              </w:rPr>
            </w:pPr>
          </w:p>
        </w:tc>
        <w:tc>
          <w:tcPr>
            <w:tcW w:w="476" w:type="pct"/>
          </w:tcPr>
          <w:p w:rsidR="003A0F13" w:rsidRPr="00280891" w:rsidRDefault="003A0F13" w:rsidP="00280891">
            <w:pPr>
              <w:pStyle w:val="TableText"/>
              <w:spacing w:after="0"/>
              <w:jc w:val="center"/>
              <w:rPr>
                <w:rFonts w:ascii="Times New Roman" w:hAnsi="Times New Roman"/>
                <w:bCs/>
                <w:color w:val="000000"/>
                <w:sz w:val="22"/>
                <w:szCs w:val="22"/>
              </w:rPr>
            </w:pPr>
            <w:r w:rsidRPr="00280891">
              <w:rPr>
                <w:rFonts w:ascii="Times New Roman" w:hAnsi="Times New Roman"/>
                <w:bCs/>
                <w:color w:val="000000"/>
                <w:sz w:val="22"/>
                <w:szCs w:val="22"/>
              </w:rPr>
              <w:t>299 (299)</w:t>
            </w:r>
          </w:p>
        </w:tc>
        <w:tc>
          <w:tcPr>
            <w:tcW w:w="297" w:type="pct"/>
            <w:vMerge/>
          </w:tcPr>
          <w:p w:rsidR="003A0F13" w:rsidRPr="00280891" w:rsidRDefault="003A0F13" w:rsidP="00280891">
            <w:pPr>
              <w:pStyle w:val="TableText"/>
              <w:spacing w:after="0"/>
              <w:jc w:val="center"/>
              <w:rPr>
                <w:rFonts w:ascii="Times New Roman" w:hAnsi="Times New Roman"/>
                <w:sz w:val="22"/>
                <w:szCs w:val="22"/>
              </w:rPr>
            </w:pPr>
          </w:p>
        </w:tc>
        <w:tc>
          <w:tcPr>
            <w:tcW w:w="448" w:type="pct"/>
          </w:tcPr>
          <w:p w:rsidR="003A0F13" w:rsidRPr="00280891" w:rsidRDefault="003A0F13" w:rsidP="00280891">
            <w:pPr>
              <w:pStyle w:val="TableText"/>
              <w:spacing w:after="0"/>
              <w:jc w:val="center"/>
              <w:rPr>
                <w:rFonts w:ascii="Times New Roman" w:hAnsi="Times New Roman"/>
                <w:color w:val="000000"/>
                <w:sz w:val="22"/>
                <w:szCs w:val="22"/>
              </w:rPr>
            </w:pPr>
            <w:r w:rsidRPr="00280891">
              <w:rPr>
                <w:rFonts w:ascii="Times New Roman" w:hAnsi="Times New Roman"/>
                <w:color w:val="000000"/>
                <w:sz w:val="22"/>
                <w:szCs w:val="22"/>
              </w:rPr>
              <w:t>73 (24%)</w:t>
            </w:r>
          </w:p>
        </w:tc>
        <w:tc>
          <w:tcPr>
            <w:tcW w:w="322" w:type="pct"/>
          </w:tcPr>
          <w:p w:rsidR="003A0F13" w:rsidRPr="00280891" w:rsidRDefault="003A0F13" w:rsidP="00280891">
            <w:pPr>
              <w:pStyle w:val="TableText"/>
              <w:spacing w:after="0"/>
              <w:jc w:val="center"/>
              <w:rPr>
                <w:rFonts w:ascii="Times New Roman" w:hAnsi="Times New Roman"/>
                <w:color w:val="000000"/>
                <w:sz w:val="22"/>
                <w:szCs w:val="22"/>
              </w:rPr>
            </w:pPr>
            <w:r w:rsidRPr="00280891">
              <w:rPr>
                <w:rFonts w:ascii="Times New Roman" w:hAnsi="Times New Roman"/>
                <w:color w:val="000000"/>
                <w:sz w:val="22"/>
                <w:szCs w:val="22"/>
              </w:rPr>
              <w:t>93</w:t>
            </w:r>
            <w:r w:rsidR="00BD2098" w:rsidRPr="00280891">
              <w:rPr>
                <w:rStyle w:val="FootnoteReference"/>
                <w:rFonts w:ascii="Times New Roman" w:hAnsi="Times New Roman"/>
                <w:color w:val="000000"/>
                <w:sz w:val="22"/>
                <w:szCs w:val="22"/>
              </w:rPr>
              <w:footnoteReference w:id="26"/>
            </w:r>
          </w:p>
        </w:tc>
        <w:tc>
          <w:tcPr>
            <w:tcW w:w="416" w:type="pct"/>
            <w:vMerge/>
          </w:tcPr>
          <w:p w:rsidR="003A0F13" w:rsidRPr="00280891" w:rsidRDefault="003A0F13" w:rsidP="00280891">
            <w:pPr>
              <w:pStyle w:val="TableText"/>
              <w:spacing w:after="0"/>
              <w:jc w:val="center"/>
              <w:rPr>
                <w:rFonts w:ascii="Times New Roman" w:hAnsi="Times New Roman"/>
                <w:color w:val="000000"/>
                <w:sz w:val="22"/>
                <w:szCs w:val="22"/>
              </w:rPr>
            </w:pPr>
          </w:p>
        </w:tc>
        <w:tc>
          <w:tcPr>
            <w:tcW w:w="322" w:type="pct"/>
            <w:vMerge/>
          </w:tcPr>
          <w:p w:rsidR="003A0F13" w:rsidRPr="00280891" w:rsidRDefault="003A0F13" w:rsidP="00280891">
            <w:pPr>
              <w:pStyle w:val="TableText"/>
              <w:spacing w:after="0"/>
              <w:jc w:val="center"/>
              <w:rPr>
                <w:rFonts w:ascii="Times New Roman" w:hAnsi="Times New Roman"/>
                <w:sz w:val="22"/>
                <w:szCs w:val="22"/>
              </w:rPr>
            </w:pPr>
          </w:p>
        </w:tc>
        <w:tc>
          <w:tcPr>
            <w:tcW w:w="367" w:type="pct"/>
          </w:tcPr>
          <w:p w:rsidR="003A0F13" w:rsidRPr="00280891" w:rsidRDefault="003A0F13" w:rsidP="00280891">
            <w:pPr>
              <w:pStyle w:val="TableText"/>
              <w:spacing w:after="0"/>
              <w:jc w:val="center"/>
              <w:rPr>
                <w:rFonts w:ascii="Times New Roman" w:hAnsi="Times New Roman"/>
                <w:sz w:val="22"/>
                <w:szCs w:val="22"/>
              </w:rPr>
            </w:pPr>
            <w:r w:rsidRPr="00280891">
              <w:rPr>
                <w:rFonts w:ascii="Times New Roman" w:hAnsi="Times New Roman"/>
                <w:sz w:val="22"/>
                <w:szCs w:val="22"/>
              </w:rPr>
              <w:t>5.64 (3.67)</w:t>
            </w:r>
          </w:p>
        </w:tc>
      </w:tr>
    </w:tbl>
    <w:p w:rsidR="00E43D9E" w:rsidRPr="00BF1BE6" w:rsidRDefault="003A0F13" w:rsidP="008435FF">
      <w:pPr>
        <w:spacing w:line="360" w:lineRule="auto"/>
        <w:ind w:left="-851"/>
        <w:rPr>
          <w:rFonts w:ascii="Times New Roman" w:hAnsi="Times New Roman"/>
          <w:sz w:val="22"/>
          <w:szCs w:val="22"/>
        </w:rPr>
      </w:pPr>
      <w:r>
        <w:rPr>
          <w:rFonts w:ascii="Times New Roman" w:hAnsi="Times New Roman"/>
          <w:sz w:val="22"/>
          <w:szCs w:val="22"/>
        </w:rPr>
        <w:t xml:space="preserve">CID – common infectious diseases; </w:t>
      </w:r>
      <w:r w:rsidR="00BF1BE6">
        <w:rPr>
          <w:rFonts w:ascii="Times New Roman" w:hAnsi="Times New Roman"/>
          <w:sz w:val="22"/>
          <w:szCs w:val="22"/>
        </w:rPr>
        <w:t xml:space="preserve">GI – gastrointestinal infections; </w:t>
      </w:r>
      <w:r w:rsidR="00E43D9E" w:rsidRPr="00BF1BE6">
        <w:rPr>
          <w:rFonts w:ascii="Times New Roman" w:hAnsi="Times New Roman"/>
          <w:sz w:val="22"/>
          <w:szCs w:val="22"/>
        </w:rPr>
        <w:t>NR - not reported</w:t>
      </w:r>
      <w:r w:rsidR="00BF1BE6">
        <w:rPr>
          <w:rFonts w:ascii="Times New Roman" w:hAnsi="Times New Roman"/>
          <w:sz w:val="22"/>
          <w:szCs w:val="22"/>
        </w:rPr>
        <w:t>; RI – respiratory infections; RTI – respiratory tract infections</w:t>
      </w:r>
    </w:p>
    <w:p w:rsidR="00E43D9E" w:rsidRPr="00BF1BE6" w:rsidRDefault="00E43D9E" w:rsidP="00222F4F">
      <w:pPr>
        <w:spacing w:line="360" w:lineRule="auto"/>
        <w:rPr>
          <w:rFonts w:ascii="Times New Roman" w:hAnsi="Times New Roman"/>
          <w:b/>
          <w:sz w:val="22"/>
          <w:szCs w:val="22"/>
        </w:rPr>
      </w:pPr>
    </w:p>
    <w:p w:rsidR="00E43D9E" w:rsidRPr="00BF1BE6" w:rsidRDefault="00E43D9E" w:rsidP="00222F4F">
      <w:pPr>
        <w:spacing w:line="360" w:lineRule="auto"/>
        <w:rPr>
          <w:rFonts w:ascii="Times New Roman" w:hAnsi="Times New Roman"/>
          <w:b/>
          <w:sz w:val="22"/>
          <w:szCs w:val="22"/>
        </w:rPr>
      </w:pPr>
    </w:p>
    <w:p w:rsidR="00222F4F" w:rsidRPr="00BF1BE6" w:rsidRDefault="00222F4F" w:rsidP="00222F4F">
      <w:pPr>
        <w:spacing w:line="360" w:lineRule="auto"/>
        <w:rPr>
          <w:rFonts w:ascii="Times New Roman" w:hAnsi="Times New Roman"/>
          <w:sz w:val="22"/>
          <w:szCs w:val="22"/>
        </w:rPr>
      </w:pPr>
    </w:p>
    <w:p w:rsidR="008435FF" w:rsidRDefault="008435FF">
      <w:pPr>
        <w:spacing w:after="200" w:line="276" w:lineRule="auto"/>
        <w:rPr>
          <w:rFonts w:ascii="Times New Roman" w:hAnsi="Times New Roman"/>
          <w:b/>
          <w:sz w:val="22"/>
          <w:szCs w:val="22"/>
        </w:rPr>
      </w:pPr>
      <w:r>
        <w:rPr>
          <w:rFonts w:ascii="Times New Roman" w:hAnsi="Times New Roman"/>
          <w:b/>
          <w:sz w:val="22"/>
          <w:szCs w:val="22"/>
        </w:rPr>
        <w:br w:type="page"/>
      </w:r>
    </w:p>
    <w:p w:rsidR="00222F4F" w:rsidRPr="00BF1BE6" w:rsidRDefault="00936F8F" w:rsidP="00222F4F">
      <w:pPr>
        <w:spacing w:line="360" w:lineRule="auto"/>
        <w:rPr>
          <w:rFonts w:ascii="Times New Roman" w:hAnsi="Times New Roman"/>
          <w:b/>
          <w:sz w:val="22"/>
          <w:szCs w:val="22"/>
        </w:rPr>
      </w:pPr>
      <w:r>
        <w:rPr>
          <w:rFonts w:ascii="Times New Roman" w:hAnsi="Times New Roman"/>
          <w:b/>
          <w:sz w:val="22"/>
          <w:szCs w:val="22"/>
        </w:rPr>
        <w:lastRenderedPageBreak/>
        <w:t xml:space="preserve">Table </w:t>
      </w:r>
      <w:proofErr w:type="spellStart"/>
      <w:r w:rsidR="004C08A7">
        <w:rPr>
          <w:rFonts w:ascii="Times New Roman" w:hAnsi="Times New Roman"/>
          <w:b/>
          <w:sz w:val="22"/>
          <w:szCs w:val="22"/>
        </w:rPr>
        <w:t>3a</w:t>
      </w:r>
      <w:proofErr w:type="spellEnd"/>
      <w:r>
        <w:rPr>
          <w:rFonts w:ascii="Times New Roman" w:hAnsi="Times New Roman"/>
          <w:b/>
          <w:sz w:val="22"/>
          <w:szCs w:val="22"/>
        </w:rPr>
        <w:t xml:space="preserve">: </w:t>
      </w:r>
      <w:r w:rsidR="00C95CBC">
        <w:rPr>
          <w:rFonts w:ascii="Times New Roman" w:hAnsi="Times New Roman"/>
          <w:b/>
          <w:sz w:val="22"/>
          <w:szCs w:val="22"/>
        </w:rPr>
        <w:t>Results for studies in a</w:t>
      </w:r>
      <w:r w:rsidR="00222F4F" w:rsidRPr="00BF1BE6">
        <w:rPr>
          <w:rFonts w:ascii="Times New Roman" w:hAnsi="Times New Roman"/>
          <w:b/>
          <w:sz w:val="22"/>
          <w:szCs w:val="22"/>
        </w:rPr>
        <w:t>dults</w:t>
      </w:r>
    </w:p>
    <w:tbl>
      <w:tblPr>
        <w:tblW w:w="1566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1276"/>
        <w:gridCol w:w="1191"/>
        <w:gridCol w:w="2351"/>
        <w:gridCol w:w="1176"/>
        <w:gridCol w:w="1330"/>
        <w:gridCol w:w="882"/>
        <w:gridCol w:w="1414"/>
        <w:gridCol w:w="1147"/>
        <w:gridCol w:w="1106"/>
        <w:gridCol w:w="980"/>
        <w:gridCol w:w="1372"/>
      </w:tblGrid>
      <w:tr w:rsidR="00C51F9D" w:rsidRPr="00C51F9D" w:rsidTr="004C08A7">
        <w:trPr>
          <w:cantSplit/>
          <w:trHeight w:val="1528"/>
          <w:tblHeader/>
        </w:trPr>
        <w:tc>
          <w:tcPr>
            <w:tcW w:w="1439" w:type="dxa"/>
            <w:vAlign w:val="center"/>
          </w:tcPr>
          <w:p w:rsidR="00936F8F" w:rsidRPr="00C51F9D" w:rsidRDefault="00936F8F" w:rsidP="00C51F9D">
            <w:pPr>
              <w:pStyle w:val="TableText"/>
              <w:spacing w:after="0"/>
              <w:jc w:val="left"/>
              <w:rPr>
                <w:rFonts w:ascii="Times New Roman" w:hAnsi="Times New Roman"/>
                <w:b/>
                <w:sz w:val="22"/>
                <w:szCs w:val="22"/>
              </w:rPr>
            </w:pPr>
            <w:r w:rsidRPr="00C51F9D">
              <w:rPr>
                <w:rFonts w:ascii="Times New Roman" w:hAnsi="Times New Roman"/>
                <w:b/>
                <w:sz w:val="22"/>
                <w:szCs w:val="22"/>
              </w:rPr>
              <w:t>Study</w:t>
            </w:r>
          </w:p>
        </w:tc>
        <w:tc>
          <w:tcPr>
            <w:tcW w:w="1276" w:type="dxa"/>
            <w:vAlign w:val="center"/>
          </w:tcPr>
          <w:p w:rsidR="00936F8F" w:rsidRPr="00C51F9D" w:rsidRDefault="00936F8F" w:rsidP="00C51F9D">
            <w:pPr>
              <w:pStyle w:val="TableText"/>
              <w:spacing w:after="0"/>
              <w:jc w:val="center"/>
              <w:rPr>
                <w:rFonts w:ascii="Times New Roman" w:hAnsi="Times New Roman"/>
                <w:b/>
                <w:color w:val="000000"/>
                <w:sz w:val="22"/>
                <w:szCs w:val="22"/>
              </w:rPr>
            </w:pPr>
            <w:r w:rsidRPr="00C51F9D">
              <w:rPr>
                <w:rFonts w:ascii="Times New Roman" w:hAnsi="Times New Roman"/>
                <w:b/>
                <w:color w:val="000000"/>
                <w:sz w:val="22"/>
                <w:szCs w:val="22"/>
              </w:rPr>
              <w:t>Condition</w:t>
            </w:r>
          </w:p>
        </w:tc>
        <w:tc>
          <w:tcPr>
            <w:tcW w:w="1191" w:type="dxa"/>
            <w:vAlign w:val="center"/>
          </w:tcPr>
          <w:p w:rsidR="00936F8F" w:rsidRPr="00C51F9D" w:rsidRDefault="00936F8F" w:rsidP="00C51F9D">
            <w:pPr>
              <w:pStyle w:val="TableText"/>
              <w:spacing w:after="0"/>
              <w:jc w:val="center"/>
              <w:rPr>
                <w:rFonts w:ascii="Times New Roman" w:hAnsi="Times New Roman"/>
                <w:b/>
                <w:color w:val="000000"/>
                <w:sz w:val="22"/>
                <w:szCs w:val="22"/>
              </w:rPr>
            </w:pPr>
            <w:r w:rsidRPr="00C51F9D">
              <w:rPr>
                <w:rFonts w:ascii="Times New Roman" w:hAnsi="Times New Roman"/>
                <w:b/>
                <w:color w:val="000000"/>
                <w:sz w:val="22"/>
                <w:szCs w:val="22"/>
              </w:rPr>
              <w:t>Duration of treatment</w:t>
            </w:r>
          </w:p>
          <w:p w:rsidR="00936F8F" w:rsidRPr="00C51F9D" w:rsidRDefault="00936F8F" w:rsidP="00C51F9D">
            <w:pPr>
              <w:pStyle w:val="TableText"/>
              <w:spacing w:after="0"/>
              <w:jc w:val="center"/>
              <w:rPr>
                <w:rFonts w:ascii="Times New Roman" w:hAnsi="Times New Roman"/>
                <w:b/>
                <w:color w:val="000000"/>
                <w:sz w:val="22"/>
                <w:szCs w:val="22"/>
              </w:rPr>
            </w:pPr>
            <w:r w:rsidRPr="00C51F9D">
              <w:rPr>
                <w:rFonts w:ascii="Times New Roman" w:hAnsi="Times New Roman"/>
                <w:b/>
                <w:color w:val="000000"/>
                <w:sz w:val="22"/>
                <w:szCs w:val="22"/>
              </w:rPr>
              <w:t>(weeks)</w:t>
            </w:r>
          </w:p>
        </w:tc>
        <w:tc>
          <w:tcPr>
            <w:tcW w:w="2351" w:type="dxa"/>
            <w:vAlign w:val="center"/>
          </w:tcPr>
          <w:p w:rsidR="00936F8F" w:rsidRPr="00C51F9D" w:rsidRDefault="00936F8F" w:rsidP="00C51F9D">
            <w:pPr>
              <w:pStyle w:val="TableText"/>
              <w:spacing w:after="0"/>
              <w:jc w:val="center"/>
              <w:rPr>
                <w:rFonts w:ascii="Times New Roman" w:hAnsi="Times New Roman"/>
                <w:b/>
                <w:color w:val="000000"/>
                <w:sz w:val="22"/>
                <w:szCs w:val="22"/>
              </w:rPr>
            </w:pPr>
            <w:r w:rsidRPr="00C51F9D">
              <w:rPr>
                <w:rFonts w:ascii="Times New Roman" w:hAnsi="Times New Roman"/>
                <w:b/>
                <w:color w:val="000000"/>
                <w:sz w:val="22"/>
                <w:szCs w:val="22"/>
              </w:rPr>
              <w:t xml:space="preserve">Treatments </w:t>
            </w:r>
          </w:p>
        </w:tc>
        <w:tc>
          <w:tcPr>
            <w:tcW w:w="1176" w:type="dxa"/>
          </w:tcPr>
          <w:p w:rsidR="00936F8F" w:rsidRPr="00C51F9D" w:rsidRDefault="00936F8F" w:rsidP="00C51F9D">
            <w:pPr>
              <w:pStyle w:val="TableColumnHeading"/>
              <w:spacing w:after="0"/>
              <w:jc w:val="center"/>
              <w:rPr>
                <w:rFonts w:ascii="Times New Roman" w:hAnsi="Times New Roman"/>
                <w:sz w:val="22"/>
                <w:szCs w:val="22"/>
              </w:rPr>
            </w:pPr>
            <w:r w:rsidRPr="00C51F9D">
              <w:rPr>
                <w:rFonts w:ascii="Times New Roman" w:hAnsi="Times New Roman"/>
                <w:sz w:val="22"/>
                <w:szCs w:val="22"/>
              </w:rPr>
              <w:t>Mean age (years, standard deviation)</w:t>
            </w:r>
          </w:p>
        </w:tc>
        <w:tc>
          <w:tcPr>
            <w:tcW w:w="1330" w:type="dxa"/>
          </w:tcPr>
          <w:p w:rsidR="00936F8F" w:rsidRPr="00C51F9D" w:rsidRDefault="00936F8F" w:rsidP="00C51F9D">
            <w:pPr>
              <w:pStyle w:val="TableText"/>
              <w:spacing w:after="0"/>
              <w:jc w:val="center"/>
              <w:rPr>
                <w:rFonts w:ascii="Times New Roman" w:hAnsi="Times New Roman"/>
                <w:b/>
                <w:sz w:val="22"/>
                <w:szCs w:val="22"/>
              </w:rPr>
            </w:pPr>
            <w:r w:rsidRPr="00C51F9D">
              <w:rPr>
                <w:rFonts w:ascii="Times New Roman" w:hAnsi="Times New Roman"/>
                <w:b/>
                <w:sz w:val="22"/>
                <w:szCs w:val="22"/>
              </w:rPr>
              <w:t>Number randomised (included in the analysis)</w:t>
            </w:r>
          </w:p>
        </w:tc>
        <w:tc>
          <w:tcPr>
            <w:tcW w:w="882" w:type="dxa"/>
          </w:tcPr>
          <w:p w:rsidR="00936F8F" w:rsidRPr="00C51F9D" w:rsidRDefault="00936F8F" w:rsidP="00C51F9D">
            <w:pPr>
              <w:pStyle w:val="TableColumnHeading"/>
              <w:spacing w:after="0"/>
              <w:jc w:val="center"/>
              <w:rPr>
                <w:rFonts w:ascii="Times New Roman" w:hAnsi="Times New Roman"/>
                <w:sz w:val="22"/>
                <w:szCs w:val="22"/>
              </w:rPr>
            </w:pPr>
            <w:r w:rsidRPr="00C51F9D">
              <w:rPr>
                <w:rFonts w:ascii="Times New Roman" w:hAnsi="Times New Roman"/>
                <w:sz w:val="22"/>
                <w:szCs w:val="22"/>
              </w:rPr>
              <w:t>% female</w:t>
            </w:r>
          </w:p>
        </w:tc>
        <w:tc>
          <w:tcPr>
            <w:tcW w:w="1414" w:type="dxa"/>
          </w:tcPr>
          <w:p w:rsidR="00936F8F" w:rsidRPr="00C51F9D" w:rsidRDefault="00936F8F" w:rsidP="00C51F9D">
            <w:pPr>
              <w:pStyle w:val="TableText"/>
              <w:spacing w:after="0"/>
              <w:jc w:val="center"/>
              <w:rPr>
                <w:rFonts w:ascii="Times New Roman" w:hAnsi="Times New Roman"/>
                <w:b/>
                <w:sz w:val="22"/>
                <w:szCs w:val="22"/>
              </w:rPr>
            </w:pPr>
            <w:r w:rsidRPr="00C51F9D">
              <w:rPr>
                <w:rFonts w:ascii="Times New Roman" w:hAnsi="Times New Roman"/>
                <w:b/>
                <w:sz w:val="22"/>
                <w:szCs w:val="22"/>
              </w:rPr>
              <w:t>Number (%) of participants with at least one illness</w:t>
            </w:r>
          </w:p>
        </w:tc>
        <w:tc>
          <w:tcPr>
            <w:tcW w:w="1147" w:type="dxa"/>
          </w:tcPr>
          <w:p w:rsidR="004C08A7" w:rsidRPr="00C51F9D" w:rsidRDefault="00936F8F" w:rsidP="004C08A7">
            <w:pPr>
              <w:pStyle w:val="TableText"/>
              <w:spacing w:after="0"/>
              <w:jc w:val="center"/>
              <w:rPr>
                <w:rFonts w:ascii="Times New Roman" w:hAnsi="Times New Roman"/>
                <w:b/>
                <w:sz w:val="22"/>
                <w:szCs w:val="22"/>
              </w:rPr>
            </w:pPr>
            <w:r w:rsidRPr="00C51F9D">
              <w:rPr>
                <w:rFonts w:ascii="Times New Roman" w:hAnsi="Times New Roman"/>
                <w:b/>
                <w:sz w:val="22"/>
                <w:szCs w:val="22"/>
              </w:rPr>
              <w:t>Number of illness episodes</w:t>
            </w:r>
          </w:p>
        </w:tc>
        <w:tc>
          <w:tcPr>
            <w:tcW w:w="1106" w:type="dxa"/>
          </w:tcPr>
          <w:p w:rsidR="00936F8F" w:rsidRPr="00C51F9D" w:rsidRDefault="00936F8F" w:rsidP="00C51F9D">
            <w:pPr>
              <w:pStyle w:val="TableText"/>
              <w:spacing w:after="0"/>
              <w:jc w:val="center"/>
              <w:rPr>
                <w:rFonts w:ascii="Times New Roman" w:hAnsi="Times New Roman"/>
                <w:b/>
                <w:sz w:val="22"/>
                <w:szCs w:val="22"/>
              </w:rPr>
            </w:pPr>
            <w:r w:rsidRPr="00C51F9D">
              <w:rPr>
                <w:rFonts w:ascii="Times New Roman" w:hAnsi="Times New Roman"/>
                <w:b/>
                <w:sz w:val="22"/>
                <w:szCs w:val="22"/>
              </w:rPr>
              <w:t>Mean (SD) duration of episodes (days)</w:t>
            </w:r>
          </w:p>
        </w:tc>
        <w:tc>
          <w:tcPr>
            <w:tcW w:w="980" w:type="dxa"/>
          </w:tcPr>
          <w:p w:rsidR="00936F8F" w:rsidRPr="00C51F9D" w:rsidRDefault="00936F8F" w:rsidP="00C51F9D">
            <w:pPr>
              <w:pStyle w:val="TableText"/>
              <w:spacing w:after="0"/>
              <w:jc w:val="center"/>
              <w:rPr>
                <w:rFonts w:ascii="Times New Roman" w:hAnsi="Times New Roman"/>
                <w:b/>
                <w:sz w:val="22"/>
                <w:szCs w:val="22"/>
              </w:rPr>
            </w:pPr>
            <w:r w:rsidRPr="00C51F9D">
              <w:rPr>
                <w:rFonts w:ascii="Times New Roman" w:hAnsi="Times New Roman"/>
                <w:b/>
                <w:sz w:val="22"/>
                <w:szCs w:val="22"/>
              </w:rPr>
              <w:t>Mean (SD) number of days ill</w:t>
            </w:r>
          </w:p>
        </w:tc>
        <w:tc>
          <w:tcPr>
            <w:tcW w:w="1372" w:type="dxa"/>
          </w:tcPr>
          <w:p w:rsidR="00936F8F" w:rsidRPr="00C51F9D" w:rsidRDefault="00936F8F" w:rsidP="00C51F9D">
            <w:pPr>
              <w:pStyle w:val="TableText"/>
              <w:spacing w:after="0"/>
              <w:jc w:val="center"/>
              <w:rPr>
                <w:rFonts w:ascii="Times New Roman" w:hAnsi="Times New Roman"/>
                <w:b/>
                <w:sz w:val="22"/>
                <w:szCs w:val="22"/>
              </w:rPr>
            </w:pPr>
            <w:r w:rsidRPr="00C51F9D">
              <w:rPr>
                <w:rFonts w:ascii="Times New Roman" w:hAnsi="Times New Roman"/>
                <w:b/>
                <w:sz w:val="22"/>
                <w:szCs w:val="22"/>
              </w:rPr>
              <w:t>Mean (SD) duration of days absent</w:t>
            </w:r>
          </w:p>
        </w:tc>
      </w:tr>
      <w:tr w:rsidR="00C51F9D" w:rsidRPr="00C51F9D" w:rsidTr="004C08A7">
        <w:trPr>
          <w:trHeight w:val="600"/>
        </w:trPr>
        <w:tc>
          <w:tcPr>
            <w:tcW w:w="1439" w:type="dxa"/>
            <w:vMerge w:val="restart"/>
          </w:tcPr>
          <w:p w:rsidR="00C95CBC" w:rsidRPr="00C51F9D" w:rsidRDefault="00222F4F" w:rsidP="00C51F9D">
            <w:pPr>
              <w:pStyle w:val="TableText"/>
              <w:spacing w:after="0"/>
              <w:jc w:val="left"/>
              <w:rPr>
                <w:rFonts w:ascii="Times New Roman" w:hAnsi="Times New Roman"/>
                <w:sz w:val="22"/>
                <w:szCs w:val="22"/>
              </w:rPr>
            </w:pPr>
            <w:r w:rsidRPr="00C51F9D">
              <w:rPr>
                <w:rFonts w:ascii="Times New Roman" w:hAnsi="Times New Roman"/>
                <w:sz w:val="22"/>
                <w:szCs w:val="22"/>
              </w:rPr>
              <w:t xml:space="preserve">Bentley 2008 </w:t>
            </w:r>
          </w:p>
          <w:p w:rsidR="00222F4F" w:rsidRPr="00C51F9D" w:rsidRDefault="00222F4F" w:rsidP="00C51F9D">
            <w:pPr>
              <w:pStyle w:val="TableText"/>
              <w:spacing w:after="0"/>
              <w:jc w:val="left"/>
              <w:rPr>
                <w:rFonts w:ascii="Times New Roman" w:hAnsi="Times New Roman"/>
                <w:sz w:val="22"/>
                <w:szCs w:val="22"/>
              </w:rPr>
            </w:pPr>
          </w:p>
        </w:tc>
        <w:tc>
          <w:tcPr>
            <w:tcW w:w="1276" w:type="dxa"/>
            <w:vMerge w:val="restart"/>
          </w:tcPr>
          <w:p w:rsidR="00222F4F" w:rsidRPr="00C51F9D" w:rsidRDefault="00C95CBC" w:rsidP="00C51F9D">
            <w:pPr>
              <w:pStyle w:val="TableText"/>
              <w:spacing w:after="0"/>
              <w:jc w:val="center"/>
              <w:rPr>
                <w:rFonts w:ascii="Times New Roman" w:hAnsi="Times New Roman"/>
                <w:sz w:val="22"/>
                <w:szCs w:val="22"/>
              </w:rPr>
            </w:pPr>
            <w:r w:rsidRPr="00C51F9D">
              <w:rPr>
                <w:rFonts w:ascii="Times New Roman" w:hAnsi="Times New Roman"/>
                <w:sz w:val="22"/>
                <w:szCs w:val="22"/>
              </w:rPr>
              <w:t>Common cold</w:t>
            </w:r>
          </w:p>
        </w:tc>
        <w:tc>
          <w:tcPr>
            <w:tcW w:w="1191" w:type="dxa"/>
            <w:vMerge w:val="restart"/>
          </w:tcPr>
          <w:p w:rsidR="00222F4F" w:rsidRPr="00C51F9D" w:rsidRDefault="00222F4F" w:rsidP="00C51F9D">
            <w:pPr>
              <w:pStyle w:val="TableText"/>
              <w:spacing w:after="0"/>
              <w:jc w:val="center"/>
              <w:rPr>
                <w:rFonts w:ascii="Times New Roman" w:hAnsi="Times New Roman"/>
                <w:color w:val="000000"/>
                <w:sz w:val="22"/>
                <w:szCs w:val="22"/>
                <w:lang w:eastAsia="en-GB"/>
              </w:rPr>
            </w:pPr>
            <w:r w:rsidRPr="00C51F9D">
              <w:rPr>
                <w:rFonts w:ascii="Times New Roman" w:hAnsi="Times New Roman"/>
                <w:color w:val="000000"/>
                <w:sz w:val="22"/>
                <w:szCs w:val="22"/>
                <w:lang w:eastAsia="en-GB"/>
              </w:rPr>
              <w:t xml:space="preserve">12 </w:t>
            </w:r>
          </w:p>
        </w:tc>
        <w:tc>
          <w:tcPr>
            <w:tcW w:w="2351" w:type="dxa"/>
          </w:tcPr>
          <w:p w:rsidR="00222F4F" w:rsidRPr="00C51F9D" w:rsidRDefault="00222F4F" w:rsidP="00C51F9D">
            <w:pPr>
              <w:pStyle w:val="TableText"/>
              <w:spacing w:after="0"/>
              <w:jc w:val="center"/>
              <w:rPr>
                <w:rFonts w:ascii="Times New Roman" w:hAnsi="Times New Roman"/>
                <w:bCs/>
                <w:color w:val="000000"/>
                <w:sz w:val="22"/>
                <w:szCs w:val="22"/>
              </w:rPr>
            </w:pPr>
            <w:r w:rsidRPr="00C51F9D">
              <w:rPr>
                <w:rFonts w:ascii="Times New Roman" w:hAnsi="Times New Roman"/>
                <w:sz w:val="22"/>
                <w:szCs w:val="22"/>
              </w:rPr>
              <w:t xml:space="preserve">L. </w:t>
            </w:r>
            <w:proofErr w:type="spellStart"/>
            <w:r w:rsidRPr="00C51F9D">
              <w:rPr>
                <w:rFonts w:ascii="Times New Roman" w:hAnsi="Times New Roman"/>
                <w:sz w:val="22"/>
                <w:szCs w:val="22"/>
              </w:rPr>
              <w:t>plantarum</w:t>
            </w:r>
            <w:proofErr w:type="spellEnd"/>
            <w:r w:rsidRPr="00C51F9D">
              <w:rPr>
                <w:rFonts w:ascii="Times New Roman" w:hAnsi="Times New Roman"/>
                <w:sz w:val="22"/>
                <w:szCs w:val="22"/>
              </w:rPr>
              <w:t xml:space="preserve"> </w:t>
            </w:r>
            <w:proofErr w:type="spellStart"/>
            <w:r w:rsidRPr="00C51F9D">
              <w:rPr>
                <w:rFonts w:ascii="Times New Roman" w:hAnsi="Times New Roman"/>
                <w:sz w:val="22"/>
                <w:szCs w:val="22"/>
              </w:rPr>
              <w:t>HEAL9</w:t>
            </w:r>
            <w:proofErr w:type="spellEnd"/>
            <w:r w:rsidRPr="00C51F9D">
              <w:rPr>
                <w:rFonts w:ascii="Times New Roman" w:hAnsi="Times New Roman"/>
                <w:sz w:val="22"/>
                <w:szCs w:val="22"/>
              </w:rPr>
              <w:t xml:space="preserve"> (DSM 15312) </w:t>
            </w:r>
            <w:proofErr w:type="gramStart"/>
            <w:r w:rsidRPr="00C51F9D">
              <w:rPr>
                <w:rFonts w:ascii="Times New Roman" w:hAnsi="Times New Roman"/>
                <w:sz w:val="22"/>
                <w:szCs w:val="22"/>
              </w:rPr>
              <w:t>and  L</w:t>
            </w:r>
            <w:proofErr w:type="gramEnd"/>
            <w:r w:rsidRPr="00C51F9D">
              <w:rPr>
                <w:rFonts w:ascii="Times New Roman" w:hAnsi="Times New Roman"/>
                <w:sz w:val="22"/>
                <w:szCs w:val="22"/>
              </w:rPr>
              <w:t xml:space="preserve">.  </w:t>
            </w:r>
            <w:proofErr w:type="spellStart"/>
            <w:r w:rsidRPr="00C51F9D">
              <w:rPr>
                <w:rFonts w:ascii="Times New Roman" w:hAnsi="Times New Roman"/>
                <w:sz w:val="22"/>
                <w:szCs w:val="22"/>
              </w:rPr>
              <w:t>paracasei</w:t>
            </w:r>
            <w:proofErr w:type="spellEnd"/>
            <w:r w:rsidRPr="00C51F9D">
              <w:rPr>
                <w:rFonts w:ascii="Times New Roman" w:hAnsi="Times New Roman"/>
                <w:sz w:val="22"/>
                <w:szCs w:val="22"/>
              </w:rPr>
              <w:t xml:space="preserve"> 8700:2 (DSM 13434) </w:t>
            </w:r>
          </w:p>
        </w:tc>
        <w:tc>
          <w:tcPr>
            <w:tcW w:w="1176" w:type="dxa"/>
          </w:tcPr>
          <w:p w:rsidR="00222F4F" w:rsidRPr="00C51F9D" w:rsidRDefault="00222F4F" w:rsidP="00C51F9D">
            <w:pPr>
              <w:pStyle w:val="TableText"/>
              <w:spacing w:after="0"/>
              <w:jc w:val="center"/>
              <w:rPr>
                <w:rFonts w:ascii="Times New Roman" w:hAnsi="Times New Roman"/>
                <w:bCs/>
                <w:color w:val="000000"/>
                <w:sz w:val="22"/>
                <w:szCs w:val="22"/>
              </w:rPr>
            </w:pPr>
            <w:r w:rsidRPr="00C51F9D">
              <w:rPr>
                <w:rFonts w:ascii="Times New Roman" w:hAnsi="Times New Roman"/>
                <w:bCs/>
                <w:color w:val="000000"/>
                <w:sz w:val="22"/>
                <w:szCs w:val="22"/>
              </w:rPr>
              <w:t>155 (146)</w:t>
            </w:r>
          </w:p>
        </w:tc>
        <w:tc>
          <w:tcPr>
            <w:tcW w:w="1330"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sz w:val="22"/>
                <w:szCs w:val="22"/>
              </w:rPr>
              <w:t>45.3 (17.1)</w:t>
            </w:r>
          </w:p>
        </w:tc>
        <w:tc>
          <w:tcPr>
            <w:tcW w:w="882" w:type="dxa"/>
            <w:vMerge w:val="restart"/>
          </w:tcPr>
          <w:p w:rsidR="00222F4F" w:rsidRPr="00C51F9D" w:rsidRDefault="00936F8F" w:rsidP="00C51F9D">
            <w:pPr>
              <w:pStyle w:val="TableText"/>
              <w:spacing w:after="0"/>
              <w:jc w:val="center"/>
              <w:rPr>
                <w:rFonts w:ascii="Times New Roman" w:hAnsi="Times New Roman"/>
                <w:color w:val="000000"/>
                <w:sz w:val="22"/>
                <w:szCs w:val="22"/>
              </w:rPr>
            </w:pPr>
            <w:r w:rsidRPr="00C51F9D">
              <w:rPr>
                <w:rFonts w:ascii="Times New Roman" w:hAnsi="Times New Roman"/>
                <w:sz w:val="22"/>
                <w:szCs w:val="22"/>
              </w:rPr>
              <w:t>Overall 66.5</w:t>
            </w:r>
          </w:p>
        </w:tc>
        <w:tc>
          <w:tcPr>
            <w:tcW w:w="1414"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72 (49%)</w:t>
            </w:r>
          </w:p>
        </w:tc>
        <w:tc>
          <w:tcPr>
            <w:tcW w:w="1147"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87</w:t>
            </w:r>
          </w:p>
        </w:tc>
        <w:tc>
          <w:tcPr>
            <w:tcW w:w="1106"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5.6 (1.3)</w:t>
            </w:r>
          </w:p>
        </w:tc>
        <w:tc>
          <w:tcPr>
            <w:tcW w:w="980" w:type="dxa"/>
          </w:tcPr>
          <w:p w:rsidR="00222F4F" w:rsidRPr="00C51F9D" w:rsidRDefault="00E43D9E" w:rsidP="00C51F9D">
            <w:pPr>
              <w:pStyle w:val="TableText"/>
              <w:spacing w:after="0"/>
              <w:jc w:val="center"/>
              <w:rPr>
                <w:rFonts w:ascii="Times New Roman" w:hAnsi="Times New Roman"/>
                <w:sz w:val="22"/>
                <w:szCs w:val="22"/>
              </w:rPr>
            </w:pPr>
            <w:r w:rsidRPr="00C51F9D">
              <w:rPr>
                <w:rFonts w:ascii="Times New Roman" w:hAnsi="Times New Roman"/>
                <w:sz w:val="22"/>
                <w:szCs w:val="22"/>
              </w:rPr>
              <w:t>NR</w:t>
            </w:r>
          </w:p>
        </w:tc>
        <w:tc>
          <w:tcPr>
            <w:tcW w:w="1372" w:type="dxa"/>
          </w:tcPr>
          <w:p w:rsidR="00222F4F" w:rsidRPr="00C51F9D" w:rsidRDefault="00E43D9E" w:rsidP="00C51F9D">
            <w:pPr>
              <w:pStyle w:val="TableText"/>
              <w:spacing w:after="0"/>
              <w:jc w:val="center"/>
              <w:rPr>
                <w:rFonts w:ascii="Times New Roman" w:hAnsi="Times New Roman"/>
                <w:sz w:val="22"/>
                <w:szCs w:val="22"/>
              </w:rPr>
            </w:pPr>
            <w:r w:rsidRPr="00C51F9D">
              <w:rPr>
                <w:rFonts w:ascii="Times New Roman" w:hAnsi="Times New Roman"/>
                <w:sz w:val="22"/>
                <w:szCs w:val="22"/>
              </w:rPr>
              <w:t>NR</w:t>
            </w:r>
          </w:p>
        </w:tc>
      </w:tr>
      <w:tr w:rsidR="00C51F9D" w:rsidRPr="00C51F9D" w:rsidTr="004C08A7">
        <w:trPr>
          <w:trHeight w:val="325"/>
        </w:trPr>
        <w:tc>
          <w:tcPr>
            <w:tcW w:w="1439" w:type="dxa"/>
            <w:vMerge/>
          </w:tcPr>
          <w:p w:rsidR="00222F4F" w:rsidRPr="00C51F9D" w:rsidRDefault="00222F4F" w:rsidP="00C51F9D">
            <w:pPr>
              <w:pStyle w:val="TableText"/>
              <w:spacing w:after="0"/>
              <w:jc w:val="left"/>
              <w:rPr>
                <w:rFonts w:ascii="Times New Roman" w:hAnsi="Times New Roman"/>
                <w:sz w:val="22"/>
                <w:szCs w:val="22"/>
              </w:rPr>
            </w:pPr>
          </w:p>
        </w:tc>
        <w:tc>
          <w:tcPr>
            <w:tcW w:w="1276" w:type="dxa"/>
            <w:vMerge/>
          </w:tcPr>
          <w:p w:rsidR="00222F4F" w:rsidRPr="00C51F9D" w:rsidRDefault="00222F4F" w:rsidP="00C51F9D">
            <w:pPr>
              <w:pStyle w:val="TableText"/>
              <w:spacing w:after="0"/>
              <w:jc w:val="center"/>
              <w:rPr>
                <w:rFonts w:ascii="Times New Roman" w:hAnsi="Times New Roman"/>
                <w:sz w:val="22"/>
                <w:szCs w:val="22"/>
              </w:rPr>
            </w:pPr>
          </w:p>
        </w:tc>
        <w:tc>
          <w:tcPr>
            <w:tcW w:w="1191" w:type="dxa"/>
            <w:vMerge/>
          </w:tcPr>
          <w:p w:rsidR="00222F4F" w:rsidRPr="00C51F9D" w:rsidRDefault="00222F4F" w:rsidP="00C51F9D">
            <w:pPr>
              <w:pStyle w:val="TableText"/>
              <w:spacing w:after="0"/>
              <w:jc w:val="center"/>
              <w:rPr>
                <w:rFonts w:ascii="Times New Roman" w:hAnsi="Times New Roman"/>
                <w:color w:val="000000"/>
                <w:sz w:val="22"/>
                <w:szCs w:val="22"/>
                <w:lang w:eastAsia="en-GB"/>
              </w:rPr>
            </w:pPr>
          </w:p>
        </w:tc>
        <w:tc>
          <w:tcPr>
            <w:tcW w:w="2351" w:type="dxa"/>
          </w:tcPr>
          <w:p w:rsidR="00222F4F" w:rsidRPr="00C51F9D" w:rsidRDefault="00222F4F" w:rsidP="00C51F9D">
            <w:pPr>
              <w:pStyle w:val="TableText"/>
              <w:spacing w:after="0"/>
              <w:jc w:val="center"/>
              <w:rPr>
                <w:rFonts w:ascii="Times New Roman" w:hAnsi="Times New Roman"/>
                <w:bCs/>
                <w:color w:val="000000"/>
                <w:sz w:val="22"/>
                <w:szCs w:val="22"/>
              </w:rPr>
            </w:pPr>
            <w:r w:rsidRPr="00C51F9D">
              <w:rPr>
                <w:rFonts w:ascii="Times New Roman" w:hAnsi="Times New Roman"/>
                <w:sz w:val="22"/>
                <w:szCs w:val="22"/>
              </w:rPr>
              <w:t>Placebo</w:t>
            </w:r>
          </w:p>
        </w:tc>
        <w:tc>
          <w:tcPr>
            <w:tcW w:w="1176" w:type="dxa"/>
          </w:tcPr>
          <w:p w:rsidR="00222F4F" w:rsidRPr="00C51F9D" w:rsidRDefault="00222F4F" w:rsidP="00C51F9D">
            <w:pPr>
              <w:pStyle w:val="TableText"/>
              <w:spacing w:after="0"/>
              <w:jc w:val="center"/>
              <w:rPr>
                <w:rFonts w:ascii="Times New Roman" w:hAnsi="Times New Roman"/>
                <w:bCs/>
                <w:color w:val="000000"/>
                <w:sz w:val="22"/>
                <w:szCs w:val="22"/>
              </w:rPr>
            </w:pPr>
            <w:r w:rsidRPr="00C51F9D">
              <w:rPr>
                <w:rFonts w:ascii="Times New Roman" w:hAnsi="Times New Roman"/>
                <w:bCs/>
                <w:color w:val="000000"/>
                <w:sz w:val="22"/>
                <w:szCs w:val="22"/>
              </w:rPr>
              <w:t>155 (138)</w:t>
            </w:r>
          </w:p>
        </w:tc>
        <w:tc>
          <w:tcPr>
            <w:tcW w:w="1330"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sz w:val="22"/>
                <w:szCs w:val="22"/>
              </w:rPr>
              <w:t>46.6 (17.2)</w:t>
            </w:r>
          </w:p>
        </w:tc>
        <w:tc>
          <w:tcPr>
            <w:tcW w:w="882" w:type="dxa"/>
            <w:vMerge/>
          </w:tcPr>
          <w:p w:rsidR="00222F4F" w:rsidRPr="00C51F9D" w:rsidRDefault="00222F4F" w:rsidP="00C51F9D">
            <w:pPr>
              <w:pStyle w:val="TableText"/>
              <w:spacing w:after="0"/>
              <w:jc w:val="center"/>
              <w:rPr>
                <w:rFonts w:ascii="Times New Roman" w:hAnsi="Times New Roman"/>
                <w:color w:val="000000"/>
                <w:sz w:val="22"/>
                <w:szCs w:val="22"/>
              </w:rPr>
            </w:pPr>
          </w:p>
        </w:tc>
        <w:tc>
          <w:tcPr>
            <w:tcW w:w="1414"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76 (55%)</w:t>
            </w:r>
          </w:p>
        </w:tc>
        <w:tc>
          <w:tcPr>
            <w:tcW w:w="1147"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98</w:t>
            </w:r>
          </w:p>
        </w:tc>
        <w:tc>
          <w:tcPr>
            <w:tcW w:w="1106"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6.7 (0.8)</w:t>
            </w:r>
          </w:p>
        </w:tc>
        <w:tc>
          <w:tcPr>
            <w:tcW w:w="980" w:type="dxa"/>
          </w:tcPr>
          <w:p w:rsidR="00222F4F" w:rsidRPr="00C51F9D" w:rsidRDefault="00936F8F" w:rsidP="00C51F9D">
            <w:pPr>
              <w:pStyle w:val="TableText"/>
              <w:spacing w:after="0"/>
              <w:jc w:val="center"/>
              <w:rPr>
                <w:rFonts w:ascii="Times New Roman" w:hAnsi="Times New Roman"/>
                <w:sz w:val="22"/>
                <w:szCs w:val="22"/>
              </w:rPr>
            </w:pPr>
            <w:r w:rsidRPr="00C51F9D">
              <w:rPr>
                <w:rFonts w:ascii="Times New Roman" w:hAnsi="Times New Roman"/>
                <w:sz w:val="22"/>
                <w:szCs w:val="22"/>
              </w:rPr>
              <w:t>NR</w:t>
            </w:r>
          </w:p>
        </w:tc>
        <w:tc>
          <w:tcPr>
            <w:tcW w:w="1372" w:type="dxa"/>
          </w:tcPr>
          <w:p w:rsidR="00222F4F" w:rsidRDefault="00936F8F" w:rsidP="00C51F9D">
            <w:pPr>
              <w:pStyle w:val="TableText"/>
              <w:spacing w:after="0"/>
              <w:jc w:val="center"/>
              <w:rPr>
                <w:rFonts w:ascii="Times New Roman" w:hAnsi="Times New Roman"/>
                <w:sz w:val="22"/>
                <w:szCs w:val="22"/>
              </w:rPr>
            </w:pPr>
            <w:r w:rsidRPr="00C51F9D">
              <w:rPr>
                <w:rFonts w:ascii="Times New Roman" w:hAnsi="Times New Roman"/>
                <w:sz w:val="22"/>
                <w:szCs w:val="22"/>
              </w:rPr>
              <w:t>NR</w:t>
            </w:r>
          </w:p>
          <w:p w:rsidR="004C08A7" w:rsidRPr="00C51F9D" w:rsidRDefault="004C08A7" w:rsidP="00C51F9D">
            <w:pPr>
              <w:pStyle w:val="TableText"/>
              <w:spacing w:after="0"/>
              <w:jc w:val="center"/>
              <w:rPr>
                <w:rFonts w:ascii="Times New Roman" w:hAnsi="Times New Roman"/>
                <w:sz w:val="22"/>
                <w:szCs w:val="22"/>
              </w:rPr>
            </w:pPr>
          </w:p>
        </w:tc>
      </w:tr>
      <w:tr w:rsidR="00C51F9D" w:rsidRPr="00C51F9D" w:rsidTr="004C08A7">
        <w:trPr>
          <w:trHeight w:val="1295"/>
        </w:trPr>
        <w:tc>
          <w:tcPr>
            <w:tcW w:w="1439" w:type="dxa"/>
            <w:vMerge w:val="restart"/>
          </w:tcPr>
          <w:p w:rsidR="00222F4F" w:rsidRPr="00C51F9D" w:rsidRDefault="00222F4F" w:rsidP="00C51F9D">
            <w:pPr>
              <w:pStyle w:val="TableText"/>
              <w:spacing w:after="0"/>
              <w:jc w:val="left"/>
              <w:rPr>
                <w:rFonts w:ascii="Times New Roman" w:hAnsi="Times New Roman"/>
                <w:sz w:val="22"/>
                <w:szCs w:val="22"/>
                <w:lang w:eastAsia="en-GB"/>
              </w:rPr>
            </w:pPr>
            <w:r w:rsidRPr="00C51F9D">
              <w:rPr>
                <w:rFonts w:ascii="Times New Roman" w:hAnsi="Times New Roman"/>
                <w:sz w:val="22"/>
                <w:szCs w:val="22"/>
                <w:lang w:eastAsia="en-GB"/>
              </w:rPr>
              <w:t>Berggren, 2011</w:t>
            </w:r>
          </w:p>
          <w:p w:rsidR="00222F4F" w:rsidRPr="00C51F9D" w:rsidRDefault="00222F4F" w:rsidP="00C51F9D">
            <w:pPr>
              <w:pStyle w:val="TableText"/>
              <w:spacing w:after="0"/>
              <w:jc w:val="left"/>
              <w:rPr>
                <w:rFonts w:ascii="Times New Roman" w:hAnsi="Times New Roman"/>
                <w:sz w:val="22"/>
                <w:szCs w:val="22"/>
              </w:rPr>
            </w:pPr>
          </w:p>
        </w:tc>
        <w:tc>
          <w:tcPr>
            <w:tcW w:w="1276" w:type="dxa"/>
            <w:vMerge w:val="restart"/>
          </w:tcPr>
          <w:p w:rsidR="00222F4F" w:rsidRPr="00C51F9D" w:rsidRDefault="00C95CBC" w:rsidP="00C51F9D">
            <w:pPr>
              <w:pStyle w:val="TableText"/>
              <w:spacing w:after="0"/>
              <w:jc w:val="center"/>
              <w:rPr>
                <w:rFonts w:ascii="Times New Roman" w:hAnsi="Times New Roman"/>
                <w:sz w:val="22"/>
                <w:szCs w:val="22"/>
              </w:rPr>
            </w:pPr>
            <w:r w:rsidRPr="00C51F9D">
              <w:rPr>
                <w:rFonts w:ascii="Times New Roman" w:hAnsi="Times New Roman"/>
                <w:color w:val="000000"/>
                <w:sz w:val="22"/>
                <w:szCs w:val="22"/>
                <w:lang w:eastAsia="en-GB"/>
              </w:rPr>
              <w:t>Common cold</w:t>
            </w:r>
          </w:p>
        </w:tc>
        <w:tc>
          <w:tcPr>
            <w:tcW w:w="1191" w:type="dxa"/>
            <w:vMerge w:val="restart"/>
          </w:tcPr>
          <w:p w:rsidR="00222F4F" w:rsidRPr="00C51F9D" w:rsidRDefault="00222F4F" w:rsidP="00C51F9D">
            <w:pPr>
              <w:pStyle w:val="TableText"/>
              <w:spacing w:after="0"/>
              <w:jc w:val="center"/>
              <w:rPr>
                <w:rFonts w:ascii="Times New Roman" w:hAnsi="Times New Roman"/>
                <w:color w:val="000000"/>
                <w:sz w:val="22"/>
                <w:szCs w:val="22"/>
                <w:lang w:eastAsia="en-GB"/>
              </w:rPr>
            </w:pPr>
            <w:r w:rsidRPr="00C51F9D">
              <w:rPr>
                <w:rFonts w:ascii="Times New Roman" w:hAnsi="Times New Roman"/>
                <w:color w:val="000000"/>
                <w:sz w:val="22"/>
                <w:szCs w:val="22"/>
                <w:lang w:eastAsia="en-GB"/>
              </w:rPr>
              <w:t xml:space="preserve">12 </w:t>
            </w:r>
          </w:p>
        </w:tc>
        <w:tc>
          <w:tcPr>
            <w:tcW w:w="2351" w:type="dxa"/>
          </w:tcPr>
          <w:p w:rsidR="00222F4F" w:rsidRPr="00C51F9D" w:rsidRDefault="00222F4F" w:rsidP="00C51F9D">
            <w:pPr>
              <w:pStyle w:val="TableText"/>
              <w:spacing w:after="0"/>
              <w:jc w:val="center"/>
              <w:rPr>
                <w:rFonts w:ascii="Times New Roman" w:hAnsi="Times New Roman"/>
                <w:bCs/>
                <w:color w:val="000000"/>
                <w:sz w:val="22"/>
                <w:szCs w:val="22"/>
              </w:rPr>
            </w:pPr>
            <w:r w:rsidRPr="00C51F9D">
              <w:rPr>
                <w:rFonts w:ascii="Times New Roman" w:hAnsi="Times New Roman"/>
                <w:sz w:val="22"/>
                <w:szCs w:val="22"/>
              </w:rPr>
              <w:t xml:space="preserve"> L. </w:t>
            </w:r>
            <w:proofErr w:type="spellStart"/>
            <w:r w:rsidRPr="00C51F9D">
              <w:rPr>
                <w:rFonts w:ascii="Times New Roman" w:hAnsi="Times New Roman"/>
                <w:sz w:val="22"/>
                <w:szCs w:val="22"/>
              </w:rPr>
              <w:t>plantarum</w:t>
            </w:r>
            <w:proofErr w:type="spellEnd"/>
            <w:r w:rsidRPr="00C51F9D">
              <w:rPr>
                <w:rFonts w:ascii="Times New Roman" w:hAnsi="Times New Roman"/>
                <w:sz w:val="22"/>
                <w:szCs w:val="22"/>
              </w:rPr>
              <w:t xml:space="preserve"> </w:t>
            </w:r>
            <w:proofErr w:type="spellStart"/>
            <w:r w:rsidRPr="00C51F9D">
              <w:rPr>
                <w:rFonts w:ascii="Times New Roman" w:hAnsi="Times New Roman"/>
                <w:sz w:val="22"/>
                <w:szCs w:val="22"/>
              </w:rPr>
              <w:t>HEAL9</w:t>
            </w:r>
            <w:proofErr w:type="spellEnd"/>
            <w:r w:rsidRPr="00C51F9D">
              <w:rPr>
                <w:rFonts w:ascii="Times New Roman" w:hAnsi="Times New Roman"/>
                <w:sz w:val="22"/>
                <w:szCs w:val="22"/>
              </w:rPr>
              <w:t xml:space="preserve"> (DSM 15312), L.  </w:t>
            </w:r>
            <w:proofErr w:type="spellStart"/>
            <w:r w:rsidRPr="00C51F9D">
              <w:rPr>
                <w:rFonts w:ascii="Times New Roman" w:hAnsi="Times New Roman"/>
                <w:sz w:val="22"/>
                <w:szCs w:val="22"/>
              </w:rPr>
              <w:t>paracasei</w:t>
            </w:r>
            <w:proofErr w:type="spellEnd"/>
            <w:r w:rsidRPr="00C51F9D">
              <w:rPr>
                <w:rFonts w:ascii="Times New Roman" w:hAnsi="Times New Roman"/>
                <w:sz w:val="22"/>
                <w:szCs w:val="22"/>
              </w:rPr>
              <w:t xml:space="preserve"> 8700:2 (DSM 13434) i </w:t>
            </w:r>
          </w:p>
        </w:tc>
        <w:tc>
          <w:tcPr>
            <w:tcW w:w="1176" w:type="dxa"/>
          </w:tcPr>
          <w:p w:rsidR="00222F4F" w:rsidRPr="00C51F9D" w:rsidRDefault="00222F4F" w:rsidP="00C51F9D">
            <w:pPr>
              <w:pStyle w:val="TableText"/>
              <w:spacing w:after="0"/>
              <w:jc w:val="center"/>
              <w:rPr>
                <w:rFonts w:ascii="Times New Roman" w:hAnsi="Times New Roman"/>
                <w:bCs/>
                <w:color w:val="000000"/>
                <w:sz w:val="22"/>
                <w:szCs w:val="22"/>
              </w:rPr>
            </w:pPr>
            <w:r w:rsidRPr="00C51F9D">
              <w:rPr>
                <w:rFonts w:ascii="Times New Roman" w:hAnsi="Times New Roman"/>
                <w:bCs/>
                <w:color w:val="000000"/>
                <w:sz w:val="22"/>
                <w:szCs w:val="22"/>
              </w:rPr>
              <w:t>159 (137)</w:t>
            </w:r>
          </w:p>
        </w:tc>
        <w:tc>
          <w:tcPr>
            <w:tcW w:w="1330"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sz w:val="22"/>
                <w:szCs w:val="22"/>
              </w:rPr>
              <w:t>46.5</w:t>
            </w:r>
          </w:p>
        </w:tc>
        <w:tc>
          <w:tcPr>
            <w:tcW w:w="882" w:type="dxa"/>
          </w:tcPr>
          <w:p w:rsidR="00222F4F" w:rsidRPr="00C51F9D" w:rsidRDefault="00936F8F" w:rsidP="00C51F9D">
            <w:pPr>
              <w:pStyle w:val="TableText"/>
              <w:spacing w:after="0"/>
              <w:jc w:val="center"/>
              <w:rPr>
                <w:rFonts w:ascii="Times New Roman" w:hAnsi="Times New Roman"/>
                <w:color w:val="000000"/>
                <w:sz w:val="22"/>
                <w:szCs w:val="22"/>
              </w:rPr>
            </w:pPr>
            <w:r w:rsidRPr="00C51F9D">
              <w:rPr>
                <w:rFonts w:ascii="Times New Roman" w:hAnsi="Times New Roman"/>
                <w:sz w:val="22"/>
                <w:szCs w:val="22"/>
              </w:rPr>
              <w:t>65.7</w:t>
            </w:r>
          </w:p>
        </w:tc>
        <w:tc>
          <w:tcPr>
            <w:tcW w:w="1414"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76 (55%)</w:t>
            </w:r>
          </w:p>
        </w:tc>
        <w:tc>
          <w:tcPr>
            <w:tcW w:w="1147"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121</w:t>
            </w:r>
          </w:p>
        </w:tc>
        <w:tc>
          <w:tcPr>
            <w:tcW w:w="1106"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7.0 (</w:t>
            </w:r>
            <w:r w:rsidR="00E43D9E" w:rsidRPr="00C51F9D">
              <w:rPr>
                <w:rFonts w:ascii="Times New Roman" w:hAnsi="Times New Roman"/>
                <w:color w:val="000000"/>
                <w:sz w:val="22"/>
                <w:szCs w:val="22"/>
              </w:rPr>
              <w:t>NR</w:t>
            </w:r>
            <w:r w:rsidRPr="00C51F9D">
              <w:rPr>
                <w:rFonts w:ascii="Times New Roman" w:hAnsi="Times New Roman"/>
                <w:color w:val="000000"/>
                <w:sz w:val="22"/>
                <w:szCs w:val="22"/>
              </w:rPr>
              <w:t>)</w:t>
            </w:r>
            <w:r w:rsidRPr="00C51F9D">
              <w:rPr>
                <w:rStyle w:val="FootnoteReference"/>
                <w:rFonts w:ascii="Times New Roman" w:hAnsi="Times New Roman"/>
                <w:sz w:val="22"/>
                <w:szCs w:val="22"/>
              </w:rPr>
              <w:footnoteReference w:id="27"/>
            </w:r>
          </w:p>
        </w:tc>
        <w:tc>
          <w:tcPr>
            <w:tcW w:w="980" w:type="dxa"/>
          </w:tcPr>
          <w:p w:rsidR="00222F4F" w:rsidRPr="00C51F9D" w:rsidRDefault="00222F4F" w:rsidP="00C51F9D">
            <w:pPr>
              <w:pStyle w:val="TableText"/>
              <w:spacing w:after="0"/>
              <w:jc w:val="center"/>
              <w:rPr>
                <w:rFonts w:ascii="Times New Roman" w:hAnsi="Times New Roman"/>
                <w:sz w:val="22"/>
                <w:szCs w:val="22"/>
              </w:rPr>
            </w:pPr>
            <w:r w:rsidRPr="00C51F9D">
              <w:rPr>
                <w:rFonts w:ascii="Times New Roman" w:hAnsi="Times New Roman"/>
                <w:sz w:val="22"/>
                <w:szCs w:val="22"/>
              </w:rPr>
              <w:t>6.2 (9.27)</w:t>
            </w:r>
            <w:r w:rsidRPr="00C51F9D">
              <w:rPr>
                <w:rStyle w:val="FootnoteReference"/>
                <w:rFonts w:ascii="Times New Roman" w:hAnsi="Times New Roman"/>
                <w:sz w:val="22"/>
                <w:szCs w:val="22"/>
              </w:rPr>
              <w:footnoteReference w:id="28"/>
            </w:r>
          </w:p>
        </w:tc>
        <w:tc>
          <w:tcPr>
            <w:tcW w:w="1372" w:type="dxa"/>
          </w:tcPr>
          <w:p w:rsidR="00222F4F" w:rsidRPr="00C51F9D" w:rsidRDefault="00E43D9E" w:rsidP="00C51F9D">
            <w:pPr>
              <w:pStyle w:val="TableText"/>
              <w:spacing w:after="0"/>
              <w:jc w:val="center"/>
              <w:rPr>
                <w:rFonts w:ascii="Times New Roman" w:hAnsi="Times New Roman"/>
                <w:sz w:val="22"/>
                <w:szCs w:val="22"/>
              </w:rPr>
            </w:pPr>
            <w:r w:rsidRPr="00C51F9D">
              <w:rPr>
                <w:rFonts w:ascii="Times New Roman" w:hAnsi="Times New Roman"/>
                <w:sz w:val="22"/>
                <w:szCs w:val="22"/>
              </w:rPr>
              <w:t>NR</w:t>
            </w:r>
          </w:p>
        </w:tc>
      </w:tr>
      <w:tr w:rsidR="00C51F9D" w:rsidRPr="00C51F9D" w:rsidTr="004C08A7">
        <w:trPr>
          <w:trHeight w:val="507"/>
        </w:trPr>
        <w:tc>
          <w:tcPr>
            <w:tcW w:w="1439" w:type="dxa"/>
            <w:vMerge/>
          </w:tcPr>
          <w:p w:rsidR="00222F4F" w:rsidRPr="00C51F9D" w:rsidRDefault="00222F4F" w:rsidP="00C51F9D">
            <w:pPr>
              <w:pStyle w:val="TableText"/>
              <w:spacing w:after="0"/>
              <w:jc w:val="left"/>
              <w:rPr>
                <w:rFonts w:ascii="Times New Roman" w:hAnsi="Times New Roman"/>
                <w:sz w:val="22"/>
                <w:szCs w:val="22"/>
              </w:rPr>
            </w:pPr>
          </w:p>
        </w:tc>
        <w:tc>
          <w:tcPr>
            <w:tcW w:w="1276" w:type="dxa"/>
            <w:vMerge/>
          </w:tcPr>
          <w:p w:rsidR="00222F4F" w:rsidRPr="00C51F9D" w:rsidRDefault="00222F4F" w:rsidP="00C51F9D">
            <w:pPr>
              <w:pStyle w:val="TableText"/>
              <w:spacing w:after="0"/>
              <w:jc w:val="center"/>
              <w:rPr>
                <w:rFonts w:ascii="Times New Roman" w:hAnsi="Times New Roman"/>
                <w:sz w:val="22"/>
                <w:szCs w:val="22"/>
              </w:rPr>
            </w:pPr>
          </w:p>
        </w:tc>
        <w:tc>
          <w:tcPr>
            <w:tcW w:w="1191" w:type="dxa"/>
            <w:vMerge/>
          </w:tcPr>
          <w:p w:rsidR="00222F4F" w:rsidRPr="00C51F9D" w:rsidRDefault="00222F4F" w:rsidP="00C51F9D">
            <w:pPr>
              <w:pStyle w:val="TableText"/>
              <w:spacing w:after="0"/>
              <w:jc w:val="center"/>
              <w:rPr>
                <w:rFonts w:ascii="Times New Roman" w:hAnsi="Times New Roman"/>
                <w:color w:val="000000"/>
                <w:sz w:val="22"/>
                <w:szCs w:val="22"/>
                <w:lang w:eastAsia="en-GB"/>
              </w:rPr>
            </w:pPr>
          </w:p>
        </w:tc>
        <w:tc>
          <w:tcPr>
            <w:tcW w:w="2351" w:type="dxa"/>
          </w:tcPr>
          <w:p w:rsidR="00222F4F" w:rsidRPr="00C51F9D" w:rsidRDefault="00222F4F" w:rsidP="00C51F9D">
            <w:pPr>
              <w:pStyle w:val="TableText"/>
              <w:spacing w:after="0"/>
              <w:jc w:val="center"/>
              <w:rPr>
                <w:rFonts w:ascii="Times New Roman" w:hAnsi="Times New Roman"/>
                <w:bCs/>
                <w:color w:val="000000"/>
                <w:sz w:val="22"/>
                <w:szCs w:val="22"/>
              </w:rPr>
            </w:pPr>
            <w:r w:rsidRPr="00C51F9D">
              <w:rPr>
                <w:rFonts w:ascii="Times New Roman" w:hAnsi="Times New Roman"/>
                <w:sz w:val="22"/>
                <w:szCs w:val="22"/>
              </w:rPr>
              <w:t>Placebo</w:t>
            </w:r>
          </w:p>
        </w:tc>
        <w:tc>
          <w:tcPr>
            <w:tcW w:w="1176" w:type="dxa"/>
          </w:tcPr>
          <w:p w:rsidR="00222F4F" w:rsidRPr="00C51F9D" w:rsidRDefault="00222F4F" w:rsidP="00C51F9D">
            <w:pPr>
              <w:pStyle w:val="TableText"/>
              <w:spacing w:after="0"/>
              <w:jc w:val="center"/>
              <w:rPr>
                <w:rFonts w:ascii="Times New Roman" w:hAnsi="Times New Roman"/>
                <w:bCs/>
                <w:color w:val="000000"/>
                <w:sz w:val="22"/>
                <w:szCs w:val="22"/>
              </w:rPr>
            </w:pPr>
            <w:r w:rsidRPr="00C51F9D">
              <w:rPr>
                <w:rFonts w:ascii="Times New Roman" w:hAnsi="Times New Roman"/>
                <w:bCs/>
                <w:color w:val="000000"/>
                <w:sz w:val="22"/>
                <w:szCs w:val="22"/>
              </w:rPr>
              <w:t>159 (135)</w:t>
            </w:r>
          </w:p>
        </w:tc>
        <w:tc>
          <w:tcPr>
            <w:tcW w:w="1330"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sz w:val="22"/>
                <w:szCs w:val="22"/>
              </w:rPr>
              <w:t>43.7</w:t>
            </w:r>
          </w:p>
        </w:tc>
        <w:tc>
          <w:tcPr>
            <w:tcW w:w="882" w:type="dxa"/>
          </w:tcPr>
          <w:p w:rsidR="00222F4F" w:rsidRPr="00C51F9D" w:rsidRDefault="00936F8F" w:rsidP="00C51F9D">
            <w:pPr>
              <w:pStyle w:val="TableText"/>
              <w:spacing w:after="0"/>
              <w:jc w:val="center"/>
              <w:rPr>
                <w:rFonts w:ascii="Times New Roman" w:hAnsi="Times New Roman"/>
                <w:color w:val="000000"/>
                <w:sz w:val="22"/>
                <w:szCs w:val="22"/>
              </w:rPr>
            </w:pPr>
            <w:r w:rsidRPr="00C51F9D">
              <w:rPr>
                <w:rFonts w:ascii="Times New Roman" w:hAnsi="Times New Roman"/>
                <w:sz w:val="22"/>
                <w:szCs w:val="22"/>
              </w:rPr>
              <w:t>66.7</w:t>
            </w:r>
          </w:p>
        </w:tc>
        <w:tc>
          <w:tcPr>
            <w:tcW w:w="1414"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91 (67%)</w:t>
            </w:r>
          </w:p>
        </w:tc>
        <w:tc>
          <w:tcPr>
            <w:tcW w:w="1147"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170</w:t>
            </w:r>
          </w:p>
        </w:tc>
        <w:tc>
          <w:tcPr>
            <w:tcW w:w="1106" w:type="dxa"/>
          </w:tcPr>
          <w:p w:rsidR="00222F4F"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7.0 (</w:t>
            </w:r>
            <w:r w:rsidR="00E43D9E" w:rsidRPr="00C51F9D">
              <w:rPr>
                <w:rFonts w:ascii="Times New Roman" w:hAnsi="Times New Roman"/>
                <w:color w:val="000000"/>
                <w:sz w:val="22"/>
                <w:szCs w:val="22"/>
              </w:rPr>
              <w:t>NR</w:t>
            </w:r>
            <w:r w:rsidRPr="00C51F9D">
              <w:rPr>
                <w:rFonts w:ascii="Times New Roman" w:hAnsi="Times New Roman"/>
                <w:color w:val="000000"/>
                <w:sz w:val="22"/>
                <w:szCs w:val="22"/>
              </w:rPr>
              <w:t>)</w:t>
            </w:r>
            <w:r w:rsidR="00936F8F" w:rsidRPr="00C51F9D">
              <w:rPr>
                <w:rStyle w:val="FootnoteReference"/>
                <w:rFonts w:ascii="Times New Roman" w:hAnsi="Times New Roman"/>
                <w:color w:val="000000"/>
                <w:sz w:val="22"/>
                <w:szCs w:val="22"/>
              </w:rPr>
              <w:footnoteReference w:id="29"/>
            </w:r>
            <w:r w:rsidRPr="00C51F9D">
              <w:rPr>
                <w:rFonts w:ascii="Times New Roman" w:hAnsi="Times New Roman"/>
                <w:color w:val="000000"/>
                <w:sz w:val="22"/>
                <w:szCs w:val="22"/>
              </w:rPr>
              <w:t xml:space="preserve"> </w:t>
            </w:r>
          </w:p>
          <w:p w:rsidR="004C08A7" w:rsidRPr="00C51F9D" w:rsidRDefault="004C08A7" w:rsidP="00C51F9D">
            <w:pPr>
              <w:pStyle w:val="TableText"/>
              <w:spacing w:after="0"/>
              <w:jc w:val="center"/>
              <w:rPr>
                <w:rFonts w:ascii="Times New Roman" w:hAnsi="Times New Roman"/>
                <w:color w:val="000000"/>
                <w:sz w:val="22"/>
                <w:szCs w:val="22"/>
              </w:rPr>
            </w:pPr>
          </w:p>
        </w:tc>
        <w:tc>
          <w:tcPr>
            <w:tcW w:w="980" w:type="dxa"/>
          </w:tcPr>
          <w:p w:rsidR="00222F4F" w:rsidRPr="00C51F9D" w:rsidRDefault="00222F4F" w:rsidP="00C51F9D">
            <w:pPr>
              <w:pStyle w:val="TableText"/>
              <w:spacing w:after="0"/>
              <w:jc w:val="center"/>
              <w:rPr>
                <w:rFonts w:ascii="Times New Roman" w:hAnsi="Times New Roman"/>
                <w:sz w:val="22"/>
                <w:szCs w:val="22"/>
              </w:rPr>
            </w:pPr>
            <w:r w:rsidRPr="00C51F9D">
              <w:rPr>
                <w:rFonts w:ascii="Times New Roman" w:hAnsi="Times New Roman"/>
                <w:sz w:val="22"/>
                <w:szCs w:val="22"/>
              </w:rPr>
              <w:t>8.6 (10.45)</w:t>
            </w:r>
          </w:p>
        </w:tc>
        <w:tc>
          <w:tcPr>
            <w:tcW w:w="1372" w:type="dxa"/>
          </w:tcPr>
          <w:p w:rsidR="00222F4F" w:rsidRPr="00C51F9D" w:rsidRDefault="00E43D9E" w:rsidP="00C51F9D">
            <w:pPr>
              <w:pStyle w:val="TableText"/>
              <w:spacing w:after="0"/>
              <w:jc w:val="center"/>
              <w:rPr>
                <w:rFonts w:ascii="Times New Roman" w:hAnsi="Times New Roman"/>
                <w:sz w:val="22"/>
                <w:szCs w:val="22"/>
              </w:rPr>
            </w:pPr>
            <w:r w:rsidRPr="00C51F9D">
              <w:rPr>
                <w:rFonts w:ascii="Times New Roman" w:hAnsi="Times New Roman"/>
                <w:sz w:val="22"/>
                <w:szCs w:val="22"/>
              </w:rPr>
              <w:t>NR</w:t>
            </w:r>
          </w:p>
        </w:tc>
      </w:tr>
      <w:tr w:rsidR="00C51F9D" w:rsidRPr="00C51F9D" w:rsidTr="004C08A7">
        <w:trPr>
          <w:trHeight w:val="333"/>
        </w:trPr>
        <w:tc>
          <w:tcPr>
            <w:tcW w:w="1439" w:type="dxa"/>
            <w:vMerge w:val="restart"/>
          </w:tcPr>
          <w:p w:rsidR="00C95CBC" w:rsidRPr="00C51F9D" w:rsidRDefault="00222F4F" w:rsidP="00C51F9D">
            <w:pPr>
              <w:pStyle w:val="TableText"/>
              <w:spacing w:after="0"/>
              <w:jc w:val="left"/>
              <w:rPr>
                <w:rFonts w:ascii="Times New Roman" w:hAnsi="Times New Roman"/>
                <w:sz w:val="22"/>
                <w:szCs w:val="22"/>
                <w:lang w:eastAsia="en-GB"/>
              </w:rPr>
            </w:pPr>
            <w:r w:rsidRPr="00C51F9D">
              <w:rPr>
                <w:rFonts w:ascii="Times New Roman" w:hAnsi="Times New Roman"/>
                <w:sz w:val="22"/>
                <w:szCs w:val="22"/>
                <w:lang w:eastAsia="en-GB"/>
              </w:rPr>
              <w:t xml:space="preserve">de </w:t>
            </w:r>
            <w:proofErr w:type="spellStart"/>
            <w:r w:rsidRPr="00C51F9D">
              <w:rPr>
                <w:rFonts w:ascii="Times New Roman" w:hAnsi="Times New Roman"/>
                <w:sz w:val="22"/>
                <w:szCs w:val="22"/>
                <w:lang w:eastAsia="en-GB"/>
              </w:rPr>
              <w:t>Vrese</w:t>
            </w:r>
            <w:proofErr w:type="spellEnd"/>
          </w:p>
          <w:p w:rsidR="00222F4F" w:rsidRPr="00C51F9D" w:rsidRDefault="00222F4F" w:rsidP="00C51F9D">
            <w:pPr>
              <w:pStyle w:val="TableText"/>
              <w:spacing w:after="0"/>
              <w:jc w:val="left"/>
              <w:rPr>
                <w:rFonts w:ascii="Times New Roman" w:hAnsi="Times New Roman"/>
                <w:sz w:val="22"/>
                <w:szCs w:val="22"/>
              </w:rPr>
            </w:pPr>
            <w:r w:rsidRPr="00C51F9D">
              <w:rPr>
                <w:rFonts w:ascii="Times New Roman" w:hAnsi="Times New Roman"/>
                <w:sz w:val="22"/>
                <w:szCs w:val="22"/>
                <w:lang w:eastAsia="en-GB"/>
              </w:rPr>
              <w:t xml:space="preserve">2005 </w:t>
            </w:r>
          </w:p>
        </w:tc>
        <w:tc>
          <w:tcPr>
            <w:tcW w:w="1276" w:type="dxa"/>
            <w:vMerge w:val="restart"/>
          </w:tcPr>
          <w:p w:rsidR="00222F4F" w:rsidRPr="00C51F9D" w:rsidRDefault="00C95CBC" w:rsidP="00C51F9D">
            <w:pPr>
              <w:pStyle w:val="TableText"/>
              <w:spacing w:after="0"/>
              <w:jc w:val="center"/>
              <w:rPr>
                <w:rFonts w:ascii="Times New Roman" w:hAnsi="Times New Roman"/>
                <w:sz w:val="22"/>
                <w:szCs w:val="22"/>
              </w:rPr>
            </w:pPr>
            <w:r w:rsidRPr="00C51F9D">
              <w:rPr>
                <w:rFonts w:ascii="Times New Roman" w:hAnsi="Times New Roman"/>
                <w:sz w:val="22"/>
                <w:szCs w:val="22"/>
              </w:rPr>
              <w:t>Common cold</w:t>
            </w:r>
          </w:p>
        </w:tc>
        <w:tc>
          <w:tcPr>
            <w:tcW w:w="1191" w:type="dxa"/>
            <w:vMerge w:val="restart"/>
          </w:tcPr>
          <w:p w:rsidR="00222F4F" w:rsidRPr="00C51F9D" w:rsidRDefault="00222F4F" w:rsidP="00C51F9D">
            <w:pPr>
              <w:pStyle w:val="TableText"/>
              <w:spacing w:after="0"/>
              <w:jc w:val="center"/>
              <w:rPr>
                <w:rFonts w:ascii="Times New Roman" w:hAnsi="Times New Roman"/>
                <w:color w:val="000000"/>
                <w:sz w:val="22"/>
                <w:szCs w:val="22"/>
                <w:lang w:eastAsia="en-GB"/>
              </w:rPr>
            </w:pPr>
            <w:r w:rsidRPr="00C51F9D">
              <w:rPr>
                <w:rFonts w:ascii="Times New Roman" w:hAnsi="Times New Roman"/>
                <w:color w:val="000000"/>
                <w:sz w:val="22"/>
                <w:szCs w:val="22"/>
                <w:lang w:eastAsia="en-GB"/>
              </w:rPr>
              <w:t>3 to 5.5 months</w:t>
            </w:r>
          </w:p>
        </w:tc>
        <w:tc>
          <w:tcPr>
            <w:tcW w:w="2351" w:type="dxa"/>
          </w:tcPr>
          <w:p w:rsidR="00222F4F" w:rsidRPr="00C51F9D" w:rsidRDefault="00222F4F" w:rsidP="00C51F9D">
            <w:pPr>
              <w:pStyle w:val="TableText"/>
              <w:spacing w:after="0"/>
              <w:jc w:val="center"/>
              <w:rPr>
                <w:rFonts w:ascii="Times New Roman" w:hAnsi="Times New Roman"/>
                <w:sz w:val="22"/>
                <w:szCs w:val="22"/>
              </w:rPr>
            </w:pPr>
            <w:proofErr w:type="gramStart"/>
            <w:r w:rsidRPr="00C51F9D">
              <w:rPr>
                <w:rFonts w:ascii="Times New Roman" w:hAnsi="Times New Roman"/>
                <w:sz w:val="22"/>
                <w:szCs w:val="22"/>
              </w:rPr>
              <w:t xml:space="preserve">L.  </w:t>
            </w:r>
            <w:proofErr w:type="spellStart"/>
            <w:r w:rsidRPr="00C51F9D">
              <w:rPr>
                <w:rFonts w:ascii="Times New Roman" w:hAnsi="Times New Roman"/>
                <w:sz w:val="22"/>
                <w:szCs w:val="22"/>
              </w:rPr>
              <w:t>gasseri</w:t>
            </w:r>
            <w:proofErr w:type="spellEnd"/>
            <w:proofErr w:type="gramEnd"/>
            <w:r w:rsidRPr="00C51F9D">
              <w:rPr>
                <w:rFonts w:ascii="Times New Roman" w:hAnsi="Times New Roman"/>
                <w:sz w:val="22"/>
                <w:szCs w:val="22"/>
              </w:rPr>
              <w:t xml:space="preserve"> PA 16/8, B.  </w:t>
            </w:r>
            <w:proofErr w:type="spellStart"/>
            <w:proofErr w:type="gramStart"/>
            <w:r w:rsidRPr="00C51F9D">
              <w:rPr>
                <w:rFonts w:ascii="Times New Roman" w:hAnsi="Times New Roman"/>
                <w:sz w:val="22"/>
                <w:szCs w:val="22"/>
              </w:rPr>
              <w:t>longum</w:t>
            </w:r>
            <w:proofErr w:type="spellEnd"/>
            <w:proofErr w:type="gramEnd"/>
            <w:r w:rsidRPr="00C51F9D">
              <w:rPr>
                <w:rFonts w:ascii="Times New Roman" w:hAnsi="Times New Roman"/>
                <w:sz w:val="22"/>
                <w:szCs w:val="22"/>
              </w:rPr>
              <w:t xml:space="preserve"> </w:t>
            </w:r>
            <w:proofErr w:type="spellStart"/>
            <w:r w:rsidRPr="00C51F9D">
              <w:rPr>
                <w:rFonts w:ascii="Times New Roman" w:hAnsi="Times New Roman"/>
                <w:sz w:val="22"/>
                <w:szCs w:val="22"/>
              </w:rPr>
              <w:t>SP</w:t>
            </w:r>
            <w:proofErr w:type="spellEnd"/>
            <w:r w:rsidRPr="00C51F9D">
              <w:rPr>
                <w:rFonts w:ascii="Times New Roman" w:hAnsi="Times New Roman"/>
                <w:sz w:val="22"/>
                <w:szCs w:val="22"/>
              </w:rPr>
              <w:t xml:space="preserve"> 07/3, B.  </w:t>
            </w:r>
            <w:proofErr w:type="spellStart"/>
            <w:r w:rsidRPr="00C51F9D">
              <w:rPr>
                <w:rFonts w:ascii="Times New Roman" w:hAnsi="Times New Roman"/>
                <w:sz w:val="22"/>
                <w:szCs w:val="22"/>
              </w:rPr>
              <w:t>bifidum</w:t>
            </w:r>
            <w:proofErr w:type="spellEnd"/>
            <w:r w:rsidRPr="00C51F9D">
              <w:rPr>
                <w:rFonts w:ascii="Times New Roman" w:hAnsi="Times New Roman"/>
                <w:sz w:val="22"/>
                <w:szCs w:val="22"/>
              </w:rPr>
              <w:t xml:space="preserve"> MF 20/5 with </w:t>
            </w:r>
            <w:proofErr w:type="spellStart"/>
            <w:r w:rsidRPr="00C51F9D">
              <w:rPr>
                <w:rFonts w:ascii="Times New Roman" w:hAnsi="Times New Roman"/>
                <w:sz w:val="22"/>
                <w:szCs w:val="22"/>
              </w:rPr>
              <w:t>Tribion</w:t>
            </w:r>
            <w:proofErr w:type="spellEnd"/>
            <w:r w:rsidRPr="00C51F9D">
              <w:rPr>
                <w:rFonts w:ascii="Times New Roman" w:hAnsi="Times New Roman"/>
                <w:sz w:val="22"/>
                <w:szCs w:val="22"/>
              </w:rPr>
              <w:t xml:space="preserve"> </w:t>
            </w:r>
            <w:proofErr w:type="spellStart"/>
            <w:r w:rsidRPr="00C51F9D">
              <w:rPr>
                <w:rFonts w:ascii="Times New Roman" w:hAnsi="Times New Roman"/>
                <w:sz w:val="22"/>
                <w:szCs w:val="22"/>
              </w:rPr>
              <w:t>harmonis</w:t>
            </w:r>
            <w:proofErr w:type="spellEnd"/>
          </w:p>
        </w:tc>
        <w:tc>
          <w:tcPr>
            <w:tcW w:w="1176" w:type="dxa"/>
          </w:tcPr>
          <w:p w:rsidR="00222F4F" w:rsidRPr="00C51F9D" w:rsidRDefault="00222F4F" w:rsidP="00C51F9D">
            <w:pPr>
              <w:pStyle w:val="TableText"/>
              <w:spacing w:after="0"/>
              <w:jc w:val="center"/>
              <w:rPr>
                <w:rFonts w:ascii="Times New Roman" w:hAnsi="Times New Roman"/>
                <w:sz w:val="22"/>
                <w:szCs w:val="22"/>
              </w:rPr>
            </w:pPr>
            <w:r w:rsidRPr="00C51F9D">
              <w:rPr>
                <w:rFonts w:ascii="Times New Roman" w:hAnsi="Times New Roman"/>
                <w:sz w:val="22"/>
                <w:szCs w:val="22"/>
              </w:rPr>
              <w:t>238 (225)</w:t>
            </w:r>
          </w:p>
        </w:tc>
        <w:tc>
          <w:tcPr>
            <w:tcW w:w="1330" w:type="dxa"/>
          </w:tcPr>
          <w:p w:rsidR="00222F4F" w:rsidRPr="00C51F9D" w:rsidRDefault="00222F4F" w:rsidP="00C51F9D">
            <w:pPr>
              <w:pStyle w:val="TableText"/>
              <w:spacing w:after="0"/>
              <w:jc w:val="center"/>
              <w:rPr>
                <w:rFonts w:ascii="Times New Roman" w:hAnsi="Times New Roman"/>
                <w:sz w:val="22"/>
                <w:szCs w:val="22"/>
              </w:rPr>
            </w:pPr>
            <w:r w:rsidRPr="00C51F9D">
              <w:rPr>
                <w:rFonts w:ascii="Times New Roman" w:hAnsi="Times New Roman"/>
                <w:sz w:val="22"/>
                <w:szCs w:val="22"/>
              </w:rPr>
              <w:t>37 (12)</w:t>
            </w:r>
          </w:p>
        </w:tc>
        <w:tc>
          <w:tcPr>
            <w:tcW w:w="882" w:type="dxa"/>
          </w:tcPr>
          <w:p w:rsidR="00222F4F" w:rsidRPr="00C51F9D" w:rsidRDefault="00936F8F" w:rsidP="00C51F9D">
            <w:pPr>
              <w:pStyle w:val="TableText"/>
              <w:spacing w:after="0"/>
              <w:jc w:val="center"/>
              <w:rPr>
                <w:rFonts w:ascii="Times New Roman" w:hAnsi="Times New Roman"/>
                <w:sz w:val="22"/>
                <w:szCs w:val="22"/>
              </w:rPr>
            </w:pPr>
            <w:r w:rsidRPr="00C51F9D">
              <w:rPr>
                <w:rFonts w:ascii="Times New Roman" w:hAnsi="Times New Roman"/>
                <w:sz w:val="22"/>
                <w:szCs w:val="22"/>
              </w:rPr>
              <w:t>63.9</w:t>
            </w:r>
          </w:p>
        </w:tc>
        <w:tc>
          <w:tcPr>
            <w:tcW w:w="1414" w:type="dxa"/>
          </w:tcPr>
          <w:p w:rsidR="00222F4F" w:rsidRPr="00C51F9D" w:rsidRDefault="00E43D9E"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NR</w:t>
            </w:r>
            <w:r w:rsidR="00222F4F" w:rsidRPr="00C51F9D">
              <w:rPr>
                <w:rFonts w:ascii="Times New Roman" w:hAnsi="Times New Roman"/>
                <w:color w:val="000000"/>
                <w:sz w:val="22"/>
                <w:szCs w:val="22"/>
              </w:rPr>
              <w:t xml:space="preserve"> </w:t>
            </w:r>
          </w:p>
        </w:tc>
        <w:tc>
          <w:tcPr>
            <w:tcW w:w="1147"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158</w:t>
            </w:r>
          </w:p>
        </w:tc>
        <w:tc>
          <w:tcPr>
            <w:tcW w:w="1106"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7.0 (SEM 0.5)</w:t>
            </w:r>
            <w:r w:rsidRPr="00C51F9D">
              <w:rPr>
                <w:rStyle w:val="FootnoteReference"/>
                <w:rFonts w:ascii="Times New Roman" w:hAnsi="Times New Roman"/>
                <w:color w:val="000000"/>
                <w:sz w:val="22"/>
                <w:szCs w:val="22"/>
              </w:rPr>
              <w:footnoteReference w:id="30"/>
            </w:r>
          </w:p>
        </w:tc>
        <w:tc>
          <w:tcPr>
            <w:tcW w:w="980" w:type="dxa"/>
            <w:vMerge w:val="restart"/>
          </w:tcPr>
          <w:p w:rsidR="00222F4F" w:rsidRPr="00C51F9D" w:rsidRDefault="00E43D9E" w:rsidP="00C51F9D">
            <w:pPr>
              <w:pStyle w:val="TableText"/>
              <w:spacing w:after="0"/>
              <w:jc w:val="center"/>
              <w:rPr>
                <w:rFonts w:ascii="Times New Roman" w:hAnsi="Times New Roman"/>
                <w:sz w:val="22"/>
                <w:szCs w:val="22"/>
              </w:rPr>
            </w:pPr>
            <w:r w:rsidRPr="00C51F9D">
              <w:rPr>
                <w:rFonts w:ascii="Times New Roman" w:hAnsi="Times New Roman"/>
                <w:color w:val="000000"/>
                <w:sz w:val="22"/>
                <w:szCs w:val="22"/>
              </w:rPr>
              <w:t>NR</w:t>
            </w:r>
            <w:r w:rsidR="00222F4F" w:rsidRPr="00C51F9D">
              <w:rPr>
                <w:rFonts w:ascii="Times New Roman" w:hAnsi="Times New Roman"/>
                <w:color w:val="000000"/>
                <w:sz w:val="22"/>
                <w:szCs w:val="22"/>
              </w:rPr>
              <w:t xml:space="preserve">  </w:t>
            </w:r>
          </w:p>
        </w:tc>
        <w:tc>
          <w:tcPr>
            <w:tcW w:w="1372" w:type="dxa"/>
            <w:vMerge w:val="restart"/>
          </w:tcPr>
          <w:p w:rsidR="00222F4F" w:rsidRPr="00C51F9D" w:rsidRDefault="00E43D9E" w:rsidP="00C51F9D">
            <w:pPr>
              <w:pStyle w:val="TableText"/>
              <w:spacing w:after="0"/>
              <w:jc w:val="center"/>
              <w:rPr>
                <w:rFonts w:ascii="Times New Roman" w:hAnsi="Times New Roman"/>
                <w:sz w:val="22"/>
                <w:szCs w:val="22"/>
              </w:rPr>
            </w:pPr>
            <w:r w:rsidRPr="00C51F9D">
              <w:rPr>
                <w:rFonts w:ascii="Times New Roman" w:hAnsi="Times New Roman"/>
                <w:color w:val="000000"/>
                <w:sz w:val="22"/>
                <w:szCs w:val="22"/>
              </w:rPr>
              <w:t>NR</w:t>
            </w:r>
            <w:r w:rsidR="00222F4F" w:rsidRPr="00C51F9D">
              <w:rPr>
                <w:rFonts w:ascii="Times New Roman" w:hAnsi="Times New Roman"/>
                <w:color w:val="000000"/>
                <w:sz w:val="22"/>
                <w:szCs w:val="22"/>
              </w:rPr>
              <w:t xml:space="preserve"> </w:t>
            </w:r>
          </w:p>
        </w:tc>
      </w:tr>
      <w:tr w:rsidR="00C51F9D" w:rsidRPr="00C51F9D" w:rsidTr="004C08A7">
        <w:trPr>
          <w:trHeight w:val="478"/>
        </w:trPr>
        <w:tc>
          <w:tcPr>
            <w:tcW w:w="1439" w:type="dxa"/>
            <w:vMerge/>
          </w:tcPr>
          <w:p w:rsidR="00222F4F" w:rsidRPr="00C51F9D" w:rsidRDefault="00222F4F" w:rsidP="00C51F9D">
            <w:pPr>
              <w:pStyle w:val="TableText"/>
              <w:spacing w:after="0"/>
              <w:jc w:val="left"/>
              <w:rPr>
                <w:rFonts w:ascii="Times New Roman" w:hAnsi="Times New Roman"/>
                <w:sz w:val="22"/>
                <w:szCs w:val="22"/>
              </w:rPr>
            </w:pPr>
          </w:p>
        </w:tc>
        <w:tc>
          <w:tcPr>
            <w:tcW w:w="1276" w:type="dxa"/>
            <w:vMerge/>
          </w:tcPr>
          <w:p w:rsidR="00222F4F" w:rsidRPr="00C51F9D" w:rsidRDefault="00222F4F" w:rsidP="00C51F9D">
            <w:pPr>
              <w:pStyle w:val="TableText"/>
              <w:spacing w:after="0"/>
              <w:jc w:val="center"/>
              <w:rPr>
                <w:rFonts w:ascii="Times New Roman" w:hAnsi="Times New Roman"/>
                <w:sz w:val="22"/>
                <w:szCs w:val="22"/>
              </w:rPr>
            </w:pPr>
          </w:p>
        </w:tc>
        <w:tc>
          <w:tcPr>
            <w:tcW w:w="1191" w:type="dxa"/>
            <w:vMerge/>
          </w:tcPr>
          <w:p w:rsidR="00222F4F" w:rsidRPr="00C51F9D" w:rsidRDefault="00222F4F" w:rsidP="00C51F9D">
            <w:pPr>
              <w:pStyle w:val="TableText"/>
              <w:spacing w:after="0"/>
              <w:jc w:val="center"/>
              <w:rPr>
                <w:rFonts w:ascii="Times New Roman" w:hAnsi="Times New Roman"/>
                <w:color w:val="000000"/>
                <w:sz w:val="22"/>
                <w:szCs w:val="22"/>
                <w:lang w:eastAsia="en-GB"/>
              </w:rPr>
            </w:pPr>
          </w:p>
        </w:tc>
        <w:tc>
          <w:tcPr>
            <w:tcW w:w="2351" w:type="dxa"/>
          </w:tcPr>
          <w:p w:rsidR="00222F4F" w:rsidRPr="00C51F9D" w:rsidRDefault="00222F4F" w:rsidP="00C51F9D">
            <w:pPr>
              <w:pStyle w:val="TableText"/>
              <w:spacing w:after="0"/>
              <w:jc w:val="center"/>
              <w:rPr>
                <w:rFonts w:ascii="Times New Roman" w:hAnsi="Times New Roman"/>
                <w:bCs/>
                <w:color w:val="000000"/>
                <w:sz w:val="22"/>
                <w:szCs w:val="22"/>
              </w:rPr>
            </w:pPr>
            <w:r w:rsidRPr="00C51F9D">
              <w:rPr>
                <w:rFonts w:ascii="Times New Roman" w:hAnsi="Times New Roman"/>
                <w:sz w:val="22"/>
                <w:szCs w:val="22"/>
              </w:rPr>
              <w:t>Placebo</w:t>
            </w:r>
          </w:p>
        </w:tc>
        <w:tc>
          <w:tcPr>
            <w:tcW w:w="1176" w:type="dxa"/>
          </w:tcPr>
          <w:p w:rsidR="00222F4F" w:rsidRPr="00C51F9D" w:rsidRDefault="00222F4F" w:rsidP="00C51F9D">
            <w:pPr>
              <w:pStyle w:val="TableText"/>
              <w:spacing w:after="0"/>
              <w:jc w:val="center"/>
              <w:rPr>
                <w:rFonts w:ascii="Times New Roman" w:hAnsi="Times New Roman"/>
                <w:bCs/>
                <w:color w:val="000000"/>
                <w:sz w:val="22"/>
                <w:szCs w:val="22"/>
              </w:rPr>
            </w:pPr>
            <w:r w:rsidRPr="00C51F9D">
              <w:rPr>
                <w:rFonts w:ascii="Times New Roman" w:hAnsi="Times New Roman"/>
                <w:bCs/>
                <w:color w:val="000000"/>
                <w:sz w:val="22"/>
                <w:szCs w:val="22"/>
              </w:rPr>
              <w:t>241 (229)</w:t>
            </w:r>
          </w:p>
        </w:tc>
        <w:tc>
          <w:tcPr>
            <w:tcW w:w="1330" w:type="dxa"/>
          </w:tcPr>
          <w:p w:rsidR="00222F4F" w:rsidRPr="00C51F9D" w:rsidRDefault="00222F4F" w:rsidP="00C51F9D">
            <w:pPr>
              <w:pStyle w:val="TableText"/>
              <w:spacing w:after="0"/>
              <w:jc w:val="center"/>
              <w:rPr>
                <w:rFonts w:ascii="Times New Roman" w:hAnsi="Times New Roman"/>
                <w:sz w:val="22"/>
                <w:szCs w:val="22"/>
              </w:rPr>
            </w:pPr>
            <w:r w:rsidRPr="00C51F9D">
              <w:rPr>
                <w:rFonts w:ascii="Times New Roman" w:hAnsi="Times New Roman"/>
                <w:sz w:val="22"/>
                <w:szCs w:val="22"/>
              </w:rPr>
              <w:t>38 (14)</w:t>
            </w:r>
          </w:p>
        </w:tc>
        <w:tc>
          <w:tcPr>
            <w:tcW w:w="882" w:type="dxa"/>
          </w:tcPr>
          <w:p w:rsidR="00222F4F" w:rsidRPr="00C51F9D" w:rsidRDefault="00936F8F" w:rsidP="00C51F9D">
            <w:pPr>
              <w:pStyle w:val="TableText"/>
              <w:spacing w:after="0"/>
              <w:jc w:val="center"/>
              <w:rPr>
                <w:rFonts w:ascii="Times New Roman" w:hAnsi="Times New Roman"/>
                <w:sz w:val="22"/>
                <w:szCs w:val="22"/>
              </w:rPr>
            </w:pPr>
            <w:r w:rsidRPr="00C51F9D">
              <w:rPr>
                <w:rFonts w:ascii="Times New Roman" w:hAnsi="Times New Roman"/>
                <w:sz w:val="22"/>
                <w:szCs w:val="22"/>
              </w:rPr>
              <w:t>58.9</w:t>
            </w:r>
          </w:p>
        </w:tc>
        <w:tc>
          <w:tcPr>
            <w:tcW w:w="1414" w:type="dxa"/>
          </w:tcPr>
          <w:p w:rsidR="00222F4F" w:rsidRPr="00C51F9D" w:rsidRDefault="00E43D9E"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NR</w:t>
            </w:r>
            <w:r w:rsidR="00222F4F" w:rsidRPr="00C51F9D">
              <w:rPr>
                <w:rFonts w:ascii="Times New Roman" w:hAnsi="Times New Roman"/>
                <w:color w:val="000000"/>
                <w:sz w:val="22"/>
                <w:szCs w:val="22"/>
              </w:rPr>
              <w:t xml:space="preserve"> </w:t>
            </w:r>
          </w:p>
        </w:tc>
        <w:tc>
          <w:tcPr>
            <w:tcW w:w="1147"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153</w:t>
            </w:r>
          </w:p>
        </w:tc>
        <w:tc>
          <w:tcPr>
            <w:tcW w:w="1106"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8.9 (SEM 1.0)</w:t>
            </w:r>
          </w:p>
        </w:tc>
        <w:tc>
          <w:tcPr>
            <w:tcW w:w="980" w:type="dxa"/>
            <w:vMerge/>
          </w:tcPr>
          <w:p w:rsidR="00222F4F" w:rsidRPr="00C51F9D" w:rsidRDefault="00222F4F" w:rsidP="00C51F9D">
            <w:pPr>
              <w:pStyle w:val="TableText"/>
              <w:spacing w:after="0"/>
              <w:jc w:val="center"/>
              <w:rPr>
                <w:rFonts w:ascii="Times New Roman" w:hAnsi="Times New Roman"/>
                <w:sz w:val="22"/>
                <w:szCs w:val="22"/>
              </w:rPr>
            </w:pPr>
          </w:p>
        </w:tc>
        <w:tc>
          <w:tcPr>
            <w:tcW w:w="1372" w:type="dxa"/>
            <w:vMerge/>
          </w:tcPr>
          <w:p w:rsidR="00222F4F" w:rsidRPr="00C51F9D" w:rsidRDefault="00222F4F" w:rsidP="00C51F9D">
            <w:pPr>
              <w:pStyle w:val="TableText"/>
              <w:spacing w:after="0"/>
              <w:jc w:val="center"/>
              <w:rPr>
                <w:rFonts w:ascii="Times New Roman" w:hAnsi="Times New Roman"/>
                <w:sz w:val="22"/>
                <w:szCs w:val="22"/>
              </w:rPr>
            </w:pPr>
          </w:p>
        </w:tc>
      </w:tr>
      <w:tr w:rsidR="00C51F9D" w:rsidRPr="00C51F9D" w:rsidTr="004C08A7">
        <w:trPr>
          <w:trHeight w:val="600"/>
        </w:trPr>
        <w:tc>
          <w:tcPr>
            <w:tcW w:w="1439" w:type="dxa"/>
            <w:vMerge w:val="restart"/>
          </w:tcPr>
          <w:p w:rsidR="00C95CBC" w:rsidRPr="00C51F9D" w:rsidRDefault="00222F4F" w:rsidP="00C51F9D">
            <w:pPr>
              <w:pStyle w:val="TableText"/>
              <w:spacing w:after="0"/>
              <w:jc w:val="left"/>
              <w:rPr>
                <w:rFonts w:ascii="Times New Roman" w:hAnsi="Times New Roman"/>
                <w:sz w:val="22"/>
                <w:szCs w:val="22"/>
              </w:rPr>
            </w:pPr>
            <w:proofErr w:type="spellStart"/>
            <w:r w:rsidRPr="00C51F9D">
              <w:rPr>
                <w:rFonts w:ascii="Times New Roman" w:hAnsi="Times New Roman"/>
                <w:sz w:val="22"/>
                <w:szCs w:val="22"/>
              </w:rPr>
              <w:lastRenderedPageBreak/>
              <w:t>Guillemard</w:t>
            </w:r>
            <w:proofErr w:type="spellEnd"/>
          </w:p>
          <w:p w:rsidR="00222F4F" w:rsidRPr="00C51F9D" w:rsidRDefault="00222F4F" w:rsidP="00C51F9D">
            <w:pPr>
              <w:pStyle w:val="TableText"/>
              <w:spacing w:after="0"/>
              <w:jc w:val="left"/>
              <w:rPr>
                <w:rFonts w:ascii="Times New Roman" w:hAnsi="Times New Roman"/>
                <w:sz w:val="22"/>
                <w:szCs w:val="22"/>
              </w:rPr>
            </w:pPr>
            <w:r w:rsidRPr="00C51F9D">
              <w:rPr>
                <w:rFonts w:ascii="Times New Roman" w:hAnsi="Times New Roman"/>
                <w:sz w:val="22"/>
                <w:szCs w:val="22"/>
              </w:rPr>
              <w:t xml:space="preserve">2010 </w:t>
            </w:r>
          </w:p>
          <w:p w:rsidR="00222F4F" w:rsidRPr="00C51F9D" w:rsidRDefault="00222F4F" w:rsidP="00C51F9D">
            <w:pPr>
              <w:pStyle w:val="TableText"/>
              <w:spacing w:after="0"/>
              <w:jc w:val="left"/>
              <w:rPr>
                <w:rFonts w:ascii="Times New Roman" w:hAnsi="Times New Roman"/>
                <w:sz w:val="22"/>
                <w:szCs w:val="22"/>
              </w:rPr>
            </w:pPr>
          </w:p>
        </w:tc>
        <w:tc>
          <w:tcPr>
            <w:tcW w:w="1276" w:type="dxa"/>
            <w:vMerge w:val="restart"/>
          </w:tcPr>
          <w:p w:rsidR="00222F4F" w:rsidRPr="00C51F9D" w:rsidRDefault="00C95CBC" w:rsidP="00C51F9D">
            <w:pPr>
              <w:pStyle w:val="TableText"/>
              <w:spacing w:after="0"/>
              <w:jc w:val="center"/>
              <w:rPr>
                <w:rFonts w:ascii="Times New Roman" w:hAnsi="Times New Roman"/>
                <w:sz w:val="22"/>
                <w:szCs w:val="22"/>
              </w:rPr>
            </w:pPr>
            <w:r w:rsidRPr="00C51F9D">
              <w:rPr>
                <w:rFonts w:ascii="Times New Roman" w:hAnsi="Times New Roman"/>
                <w:sz w:val="22"/>
                <w:szCs w:val="22"/>
              </w:rPr>
              <w:t>Common infectious diseases</w:t>
            </w:r>
          </w:p>
        </w:tc>
        <w:tc>
          <w:tcPr>
            <w:tcW w:w="1191" w:type="dxa"/>
            <w:vMerge w:val="restart"/>
          </w:tcPr>
          <w:p w:rsidR="00222F4F" w:rsidRPr="00C51F9D" w:rsidRDefault="00222F4F" w:rsidP="00C51F9D">
            <w:pPr>
              <w:pStyle w:val="TableText"/>
              <w:spacing w:after="0"/>
              <w:jc w:val="center"/>
              <w:rPr>
                <w:rFonts w:ascii="Times New Roman" w:hAnsi="Times New Roman"/>
                <w:color w:val="000000"/>
                <w:sz w:val="22"/>
                <w:szCs w:val="22"/>
                <w:lang w:eastAsia="en-GB"/>
              </w:rPr>
            </w:pPr>
            <w:r w:rsidRPr="00C51F9D">
              <w:rPr>
                <w:rFonts w:ascii="Times New Roman" w:hAnsi="Times New Roman"/>
                <w:color w:val="000000"/>
                <w:sz w:val="22"/>
                <w:szCs w:val="22"/>
                <w:lang w:eastAsia="en-GB"/>
              </w:rPr>
              <w:t>3 months</w:t>
            </w:r>
          </w:p>
          <w:p w:rsidR="00222F4F" w:rsidRPr="00C51F9D" w:rsidRDefault="00222F4F" w:rsidP="00C51F9D">
            <w:pPr>
              <w:pStyle w:val="TableText"/>
              <w:spacing w:after="0"/>
              <w:jc w:val="center"/>
              <w:rPr>
                <w:rFonts w:ascii="Times New Roman" w:hAnsi="Times New Roman"/>
                <w:color w:val="000000"/>
                <w:sz w:val="22"/>
                <w:szCs w:val="22"/>
                <w:lang w:eastAsia="en-GB"/>
              </w:rPr>
            </w:pPr>
          </w:p>
        </w:tc>
        <w:tc>
          <w:tcPr>
            <w:tcW w:w="2351" w:type="dxa"/>
          </w:tcPr>
          <w:p w:rsidR="00222F4F" w:rsidRPr="00C51F9D" w:rsidRDefault="00222F4F" w:rsidP="00C51F9D">
            <w:pPr>
              <w:pStyle w:val="TableText"/>
              <w:spacing w:after="0"/>
              <w:jc w:val="center"/>
              <w:rPr>
                <w:rFonts w:ascii="Times New Roman" w:hAnsi="Times New Roman"/>
                <w:bCs/>
                <w:color w:val="000000"/>
                <w:sz w:val="22"/>
                <w:szCs w:val="22"/>
              </w:rPr>
            </w:pPr>
            <w:r w:rsidRPr="00C51F9D">
              <w:rPr>
                <w:rFonts w:ascii="Times New Roman" w:hAnsi="Times New Roman"/>
                <w:sz w:val="22"/>
                <w:szCs w:val="22"/>
              </w:rPr>
              <w:t>Actimel</w:t>
            </w:r>
            <w:r w:rsidR="00936F8F" w:rsidRPr="00C51F9D">
              <w:rPr>
                <w:rFonts w:ascii="Times New Roman" w:hAnsi="Times New Roman"/>
                <w:sz w:val="22"/>
                <w:szCs w:val="22"/>
              </w:rPr>
              <w:t xml:space="preserve"> (</w:t>
            </w:r>
            <w:r w:rsidRPr="00C51F9D">
              <w:rPr>
                <w:rFonts w:ascii="Times New Roman" w:hAnsi="Times New Roman"/>
                <w:sz w:val="22"/>
                <w:szCs w:val="22"/>
              </w:rPr>
              <w:t xml:space="preserve">L.  </w:t>
            </w:r>
            <w:proofErr w:type="spellStart"/>
            <w:proofErr w:type="gramStart"/>
            <w:r w:rsidRPr="00C51F9D">
              <w:rPr>
                <w:rFonts w:ascii="Times New Roman" w:hAnsi="Times New Roman"/>
                <w:sz w:val="22"/>
                <w:szCs w:val="22"/>
              </w:rPr>
              <w:t>paracasei</w:t>
            </w:r>
            <w:proofErr w:type="spellEnd"/>
            <w:proofErr w:type="gramEnd"/>
            <w:r w:rsidRPr="00C51F9D">
              <w:rPr>
                <w:rFonts w:ascii="Times New Roman" w:hAnsi="Times New Roman"/>
                <w:sz w:val="22"/>
                <w:szCs w:val="22"/>
              </w:rPr>
              <w:t xml:space="preserve"> subsp.  </w:t>
            </w:r>
            <w:proofErr w:type="spellStart"/>
            <w:r w:rsidRPr="00C51F9D">
              <w:rPr>
                <w:rFonts w:ascii="Times New Roman" w:hAnsi="Times New Roman"/>
                <w:sz w:val="22"/>
                <w:szCs w:val="22"/>
              </w:rPr>
              <w:t>casei</w:t>
            </w:r>
            <w:proofErr w:type="spellEnd"/>
            <w:r w:rsidRPr="00C51F9D">
              <w:rPr>
                <w:rFonts w:ascii="Times New Roman" w:hAnsi="Times New Roman"/>
                <w:sz w:val="22"/>
                <w:szCs w:val="22"/>
              </w:rPr>
              <w:t xml:space="preserve"> DN- 114 001 </w:t>
            </w:r>
            <w:r w:rsidR="00936F8F" w:rsidRPr="00C51F9D">
              <w:rPr>
                <w:rFonts w:ascii="Times New Roman" w:hAnsi="Times New Roman"/>
                <w:sz w:val="22"/>
                <w:szCs w:val="22"/>
              </w:rPr>
              <w:t>+</w:t>
            </w:r>
            <w:r w:rsidRPr="00C51F9D">
              <w:rPr>
                <w:rFonts w:ascii="Times New Roman" w:hAnsi="Times New Roman"/>
                <w:sz w:val="22"/>
                <w:szCs w:val="22"/>
              </w:rPr>
              <w:t xml:space="preserve">S. </w:t>
            </w:r>
            <w:proofErr w:type="spellStart"/>
            <w:r w:rsidRPr="00C51F9D">
              <w:rPr>
                <w:rFonts w:ascii="Times New Roman" w:hAnsi="Times New Roman"/>
                <w:sz w:val="22"/>
                <w:szCs w:val="22"/>
              </w:rPr>
              <w:t>thermophilus</w:t>
            </w:r>
            <w:proofErr w:type="spellEnd"/>
            <w:r w:rsidRPr="00C51F9D">
              <w:rPr>
                <w:rFonts w:ascii="Times New Roman" w:hAnsi="Times New Roman"/>
                <w:sz w:val="22"/>
                <w:szCs w:val="22"/>
              </w:rPr>
              <w:t xml:space="preserve"> + L. </w:t>
            </w:r>
            <w:proofErr w:type="spellStart"/>
            <w:r w:rsidRPr="00C51F9D">
              <w:rPr>
                <w:rFonts w:ascii="Times New Roman" w:hAnsi="Times New Roman"/>
                <w:sz w:val="22"/>
                <w:szCs w:val="22"/>
              </w:rPr>
              <w:t>delbrueckii</w:t>
            </w:r>
            <w:proofErr w:type="spellEnd"/>
            <w:r w:rsidRPr="00C51F9D">
              <w:rPr>
                <w:rFonts w:ascii="Times New Roman" w:hAnsi="Times New Roman"/>
                <w:sz w:val="22"/>
                <w:szCs w:val="22"/>
              </w:rPr>
              <w:t xml:space="preserve"> subsp. </w:t>
            </w:r>
            <w:proofErr w:type="spellStart"/>
            <w:r w:rsidR="00936F8F" w:rsidRPr="00C51F9D">
              <w:rPr>
                <w:rFonts w:ascii="Times New Roman" w:hAnsi="Times New Roman"/>
                <w:sz w:val="22"/>
                <w:szCs w:val="22"/>
              </w:rPr>
              <w:t>B</w:t>
            </w:r>
            <w:r w:rsidRPr="00C51F9D">
              <w:rPr>
                <w:rFonts w:ascii="Times New Roman" w:hAnsi="Times New Roman"/>
                <w:sz w:val="22"/>
                <w:szCs w:val="22"/>
              </w:rPr>
              <w:t>ulgaricus</w:t>
            </w:r>
            <w:proofErr w:type="spellEnd"/>
            <w:r w:rsidR="00936F8F" w:rsidRPr="00C51F9D">
              <w:rPr>
                <w:rFonts w:ascii="Times New Roman" w:hAnsi="Times New Roman"/>
                <w:sz w:val="22"/>
                <w:szCs w:val="22"/>
              </w:rPr>
              <w:t>)</w:t>
            </w:r>
          </w:p>
        </w:tc>
        <w:tc>
          <w:tcPr>
            <w:tcW w:w="1176" w:type="dxa"/>
          </w:tcPr>
          <w:p w:rsidR="00222F4F" w:rsidRPr="00C51F9D" w:rsidRDefault="00222F4F" w:rsidP="00C51F9D">
            <w:pPr>
              <w:pStyle w:val="TableText"/>
              <w:spacing w:after="0"/>
              <w:jc w:val="center"/>
              <w:rPr>
                <w:rFonts w:ascii="Times New Roman" w:hAnsi="Times New Roman"/>
                <w:bCs/>
                <w:sz w:val="22"/>
                <w:szCs w:val="22"/>
              </w:rPr>
            </w:pPr>
            <w:r w:rsidRPr="00C51F9D">
              <w:rPr>
                <w:rFonts w:ascii="Times New Roman" w:hAnsi="Times New Roman"/>
                <w:bCs/>
                <w:sz w:val="22"/>
                <w:szCs w:val="22"/>
              </w:rPr>
              <w:t>500 (500)</w:t>
            </w:r>
          </w:p>
        </w:tc>
        <w:tc>
          <w:tcPr>
            <w:tcW w:w="1330" w:type="dxa"/>
          </w:tcPr>
          <w:p w:rsidR="00222F4F" w:rsidRPr="00C51F9D" w:rsidRDefault="00222F4F" w:rsidP="00C51F9D">
            <w:pPr>
              <w:pStyle w:val="TableText"/>
              <w:spacing w:after="0"/>
              <w:jc w:val="center"/>
              <w:rPr>
                <w:rFonts w:ascii="Times New Roman" w:hAnsi="Times New Roman"/>
                <w:sz w:val="22"/>
                <w:szCs w:val="22"/>
              </w:rPr>
            </w:pPr>
            <w:r w:rsidRPr="00C51F9D">
              <w:rPr>
                <w:rFonts w:ascii="Times New Roman" w:hAnsi="Times New Roman"/>
                <w:sz w:val="22"/>
                <w:szCs w:val="22"/>
              </w:rPr>
              <w:t>31.8 (8.9)</w:t>
            </w:r>
          </w:p>
        </w:tc>
        <w:tc>
          <w:tcPr>
            <w:tcW w:w="882" w:type="dxa"/>
          </w:tcPr>
          <w:p w:rsidR="00222F4F" w:rsidRPr="00C51F9D" w:rsidRDefault="00936F8F" w:rsidP="00C51F9D">
            <w:pPr>
              <w:pStyle w:val="TableText"/>
              <w:spacing w:after="0"/>
              <w:jc w:val="center"/>
              <w:rPr>
                <w:rFonts w:ascii="Times New Roman" w:hAnsi="Times New Roman"/>
                <w:sz w:val="22"/>
                <w:szCs w:val="22"/>
              </w:rPr>
            </w:pPr>
            <w:r w:rsidRPr="00C51F9D">
              <w:rPr>
                <w:rFonts w:ascii="Times New Roman" w:hAnsi="Times New Roman"/>
                <w:sz w:val="22"/>
                <w:szCs w:val="22"/>
              </w:rPr>
              <w:t>57</w:t>
            </w:r>
          </w:p>
        </w:tc>
        <w:tc>
          <w:tcPr>
            <w:tcW w:w="1414"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213 (43%)</w:t>
            </w:r>
          </w:p>
        </w:tc>
        <w:tc>
          <w:tcPr>
            <w:tcW w:w="1147" w:type="dxa"/>
          </w:tcPr>
          <w:p w:rsidR="00222F4F" w:rsidRPr="00C51F9D" w:rsidRDefault="00222F4F" w:rsidP="00C51F9D">
            <w:pPr>
              <w:pStyle w:val="TableText"/>
              <w:spacing w:after="0"/>
              <w:jc w:val="center"/>
              <w:rPr>
                <w:rFonts w:ascii="Times New Roman" w:hAnsi="Times New Roman"/>
                <w:color w:val="000000"/>
                <w:sz w:val="22"/>
                <w:szCs w:val="22"/>
                <w:highlight w:val="yellow"/>
              </w:rPr>
            </w:pPr>
            <w:r w:rsidRPr="00C51F9D">
              <w:rPr>
                <w:rFonts w:ascii="Times New Roman" w:hAnsi="Times New Roman"/>
                <w:color w:val="000000"/>
                <w:sz w:val="22"/>
                <w:szCs w:val="22"/>
              </w:rPr>
              <w:t>Unclear</w:t>
            </w:r>
          </w:p>
        </w:tc>
        <w:tc>
          <w:tcPr>
            <w:tcW w:w="1106"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6.9 (4.5)</w:t>
            </w:r>
          </w:p>
        </w:tc>
        <w:tc>
          <w:tcPr>
            <w:tcW w:w="980" w:type="dxa"/>
          </w:tcPr>
          <w:p w:rsidR="00222F4F" w:rsidRPr="00C51F9D" w:rsidRDefault="00E43D9E" w:rsidP="00C51F9D">
            <w:pPr>
              <w:jc w:val="center"/>
              <w:rPr>
                <w:rFonts w:ascii="Times New Roman" w:hAnsi="Times New Roman"/>
                <w:sz w:val="22"/>
                <w:szCs w:val="22"/>
              </w:rPr>
            </w:pPr>
            <w:r w:rsidRPr="00C51F9D">
              <w:rPr>
                <w:rFonts w:ascii="Times New Roman" w:hAnsi="Times New Roman"/>
                <w:sz w:val="22"/>
                <w:szCs w:val="22"/>
              </w:rPr>
              <w:t>NR</w:t>
            </w:r>
            <w:r w:rsidR="00222F4F" w:rsidRPr="00C51F9D">
              <w:rPr>
                <w:rFonts w:ascii="Times New Roman" w:hAnsi="Times New Roman"/>
                <w:sz w:val="22"/>
                <w:szCs w:val="22"/>
              </w:rPr>
              <w:t xml:space="preserve"> </w:t>
            </w:r>
          </w:p>
        </w:tc>
        <w:tc>
          <w:tcPr>
            <w:tcW w:w="1372" w:type="dxa"/>
          </w:tcPr>
          <w:p w:rsidR="00222F4F" w:rsidRPr="00C51F9D" w:rsidRDefault="00222F4F" w:rsidP="00C51F9D">
            <w:pPr>
              <w:jc w:val="center"/>
              <w:rPr>
                <w:rFonts w:ascii="Times New Roman" w:hAnsi="Times New Roman"/>
                <w:sz w:val="22"/>
                <w:szCs w:val="22"/>
              </w:rPr>
            </w:pPr>
            <w:r w:rsidRPr="00C51F9D">
              <w:rPr>
                <w:rFonts w:ascii="Times New Roman" w:hAnsi="Times New Roman"/>
                <w:sz w:val="22"/>
                <w:szCs w:val="22"/>
              </w:rPr>
              <w:t>2.0 (4.3)</w:t>
            </w:r>
            <w:r w:rsidRPr="00C51F9D">
              <w:rPr>
                <w:rStyle w:val="FootnoteReference"/>
                <w:rFonts w:ascii="Times New Roman" w:hAnsi="Times New Roman"/>
                <w:sz w:val="22"/>
                <w:szCs w:val="22"/>
              </w:rPr>
              <w:footnoteReference w:id="31"/>
            </w:r>
          </w:p>
        </w:tc>
      </w:tr>
      <w:tr w:rsidR="00C51F9D" w:rsidRPr="00C51F9D" w:rsidTr="004C08A7">
        <w:trPr>
          <w:trHeight w:val="246"/>
        </w:trPr>
        <w:tc>
          <w:tcPr>
            <w:tcW w:w="1439" w:type="dxa"/>
            <w:vMerge/>
          </w:tcPr>
          <w:p w:rsidR="00222F4F" w:rsidRPr="00C51F9D" w:rsidRDefault="00222F4F" w:rsidP="00C51F9D">
            <w:pPr>
              <w:pStyle w:val="TableText"/>
              <w:spacing w:after="0"/>
              <w:jc w:val="left"/>
              <w:rPr>
                <w:rFonts w:ascii="Times New Roman" w:hAnsi="Times New Roman"/>
                <w:sz w:val="22"/>
                <w:szCs w:val="22"/>
              </w:rPr>
            </w:pPr>
          </w:p>
        </w:tc>
        <w:tc>
          <w:tcPr>
            <w:tcW w:w="1276" w:type="dxa"/>
            <w:vMerge/>
          </w:tcPr>
          <w:p w:rsidR="00222F4F" w:rsidRPr="00C51F9D" w:rsidRDefault="00222F4F" w:rsidP="00C51F9D">
            <w:pPr>
              <w:pStyle w:val="TableText"/>
              <w:spacing w:after="0"/>
              <w:jc w:val="center"/>
              <w:rPr>
                <w:rFonts w:ascii="Times New Roman" w:hAnsi="Times New Roman"/>
                <w:sz w:val="22"/>
                <w:szCs w:val="22"/>
              </w:rPr>
            </w:pPr>
          </w:p>
        </w:tc>
        <w:tc>
          <w:tcPr>
            <w:tcW w:w="1191" w:type="dxa"/>
            <w:vMerge/>
          </w:tcPr>
          <w:p w:rsidR="00222F4F" w:rsidRPr="00C51F9D" w:rsidRDefault="00222F4F" w:rsidP="00C51F9D">
            <w:pPr>
              <w:pStyle w:val="TableText"/>
              <w:spacing w:after="0"/>
              <w:jc w:val="center"/>
              <w:rPr>
                <w:rFonts w:ascii="Times New Roman" w:hAnsi="Times New Roman"/>
                <w:color w:val="000000"/>
                <w:sz w:val="22"/>
                <w:szCs w:val="22"/>
                <w:lang w:eastAsia="en-GB"/>
              </w:rPr>
            </w:pPr>
          </w:p>
        </w:tc>
        <w:tc>
          <w:tcPr>
            <w:tcW w:w="2351" w:type="dxa"/>
          </w:tcPr>
          <w:p w:rsidR="00222F4F" w:rsidRPr="00C51F9D" w:rsidRDefault="00222F4F" w:rsidP="00C51F9D">
            <w:pPr>
              <w:pStyle w:val="TableText"/>
              <w:spacing w:after="0"/>
              <w:jc w:val="center"/>
              <w:rPr>
                <w:rFonts w:ascii="Times New Roman" w:hAnsi="Times New Roman"/>
                <w:bCs/>
                <w:color w:val="000000"/>
                <w:sz w:val="22"/>
                <w:szCs w:val="22"/>
              </w:rPr>
            </w:pPr>
            <w:r w:rsidRPr="00C51F9D">
              <w:rPr>
                <w:rFonts w:ascii="Times New Roman" w:hAnsi="Times New Roman"/>
                <w:sz w:val="22"/>
                <w:szCs w:val="22"/>
              </w:rPr>
              <w:t>Placebo</w:t>
            </w:r>
          </w:p>
        </w:tc>
        <w:tc>
          <w:tcPr>
            <w:tcW w:w="1176" w:type="dxa"/>
          </w:tcPr>
          <w:p w:rsidR="00222F4F" w:rsidRPr="00C51F9D" w:rsidRDefault="00222F4F" w:rsidP="00C51F9D">
            <w:pPr>
              <w:pStyle w:val="TableText"/>
              <w:spacing w:after="0"/>
              <w:jc w:val="center"/>
              <w:rPr>
                <w:rFonts w:ascii="Times New Roman" w:hAnsi="Times New Roman"/>
                <w:bCs/>
                <w:sz w:val="22"/>
                <w:szCs w:val="22"/>
              </w:rPr>
            </w:pPr>
            <w:r w:rsidRPr="00C51F9D">
              <w:rPr>
                <w:rFonts w:ascii="Times New Roman" w:hAnsi="Times New Roman"/>
                <w:bCs/>
                <w:sz w:val="22"/>
                <w:szCs w:val="22"/>
              </w:rPr>
              <w:t>500 (500)</w:t>
            </w:r>
          </w:p>
        </w:tc>
        <w:tc>
          <w:tcPr>
            <w:tcW w:w="1330" w:type="dxa"/>
          </w:tcPr>
          <w:p w:rsidR="00222F4F" w:rsidRPr="00C51F9D" w:rsidRDefault="00222F4F" w:rsidP="00C51F9D">
            <w:pPr>
              <w:pStyle w:val="TableText"/>
              <w:spacing w:after="0"/>
              <w:jc w:val="center"/>
              <w:rPr>
                <w:rFonts w:ascii="Times New Roman" w:hAnsi="Times New Roman"/>
                <w:sz w:val="22"/>
                <w:szCs w:val="22"/>
              </w:rPr>
            </w:pPr>
            <w:r w:rsidRPr="00C51F9D">
              <w:rPr>
                <w:rFonts w:ascii="Times New Roman" w:hAnsi="Times New Roman"/>
                <w:sz w:val="22"/>
                <w:szCs w:val="22"/>
              </w:rPr>
              <w:t>32.5 (8.9)</w:t>
            </w:r>
          </w:p>
        </w:tc>
        <w:tc>
          <w:tcPr>
            <w:tcW w:w="882" w:type="dxa"/>
          </w:tcPr>
          <w:p w:rsidR="00222F4F" w:rsidRPr="00C51F9D" w:rsidRDefault="00936F8F" w:rsidP="00C51F9D">
            <w:pPr>
              <w:pStyle w:val="TableText"/>
              <w:spacing w:after="0"/>
              <w:jc w:val="center"/>
              <w:rPr>
                <w:rFonts w:ascii="Times New Roman" w:hAnsi="Times New Roman"/>
                <w:sz w:val="22"/>
                <w:szCs w:val="22"/>
              </w:rPr>
            </w:pPr>
            <w:r w:rsidRPr="00C51F9D">
              <w:rPr>
                <w:rFonts w:ascii="Times New Roman" w:hAnsi="Times New Roman"/>
                <w:sz w:val="22"/>
                <w:szCs w:val="22"/>
              </w:rPr>
              <w:t>56</w:t>
            </w:r>
          </w:p>
        </w:tc>
        <w:tc>
          <w:tcPr>
            <w:tcW w:w="1414"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256 (51%)</w:t>
            </w:r>
          </w:p>
        </w:tc>
        <w:tc>
          <w:tcPr>
            <w:tcW w:w="1147" w:type="dxa"/>
          </w:tcPr>
          <w:p w:rsidR="00222F4F" w:rsidRPr="00C51F9D" w:rsidRDefault="00222F4F" w:rsidP="00C51F9D">
            <w:pPr>
              <w:pStyle w:val="TableText"/>
              <w:spacing w:after="0"/>
              <w:jc w:val="center"/>
              <w:rPr>
                <w:rFonts w:ascii="Times New Roman" w:hAnsi="Times New Roman"/>
                <w:color w:val="000000"/>
                <w:sz w:val="22"/>
                <w:szCs w:val="22"/>
                <w:highlight w:val="yellow"/>
              </w:rPr>
            </w:pPr>
            <w:r w:rsidRPr="00C51F9D">
              <w:rPr>
                <w:rFonts w:ascii="Times New Roman" w:hAnsi="Times New Roman"/>
                <w:color w:val="000000"/>
                <w:sz w:val="22"/>
                <w:szCs w:val="22"/>
              </w:rPr>
              <w:t>Unclear</w:t>
            </w:r>
          </w:p>
        </w:tc>
        <w:tc>
          <w:tcPr>
            <w:tcW w:w="1106"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6.5 (4.5)</w:t>
            </w:r>
          </w:p>
        </w:tc>
        <w:tc>
          <w:tcPr>
            <w:tcW w:w="980" w:type="dxa"/>
          </w:tcPr>
          <w:p w:rsidR="00222F4F" w:rsidRPr="00C51F9D" w:rsidRDefault="00E43D9E" w:rsidP="00C51F9D">
            <w:pPr>
              <w:pStyle w:val="TableText"/>
              <w:spacing w:after="0"/>
              <w:jc w:val="center"/>
              <w:rPr>
                <w:rFonts w:ascii="Times New Roman" w:hAnsi="Times New Roman"/>
                <w:sz w:val="22"/>
                <w:szCs w:val="22"/>
              </w:rPr>
            </w:pPr>
            <w:r w:rsidRPr="00C51F9D">
              <w:rPr>
                <w:rFonts w:ascii="Times New Roman" w:hAnsi="Times New Roman"/>
                <w:sz w:val="22"/>
                <w:szCs w:val="22"/>
              </w:rPr>
              <w:t>NR</w:t>
            </w:r>
            <w:r w:rsidR="00222F4F" w:rsidRPr="00C51F9D">
              <w:rPr>
                <w:rFonts w:ascii="Times New Roman" w:hAnsi="Times New Roman"/>
                <w:sz w:val="22"/>
                <w:szCs w:val="22"/>
              </w:rPr>
              <w:t xml:space="preserve"> </w:t>
            </w:r>
          </w:p>
        </w:tc>
        <w:tc>
          <w:tcPr>
            <w:tcW w:w="1372" w:type="dxa"/>
          </w:tcPr>
          <w:p w:rsidR="00222F4F" w:rsidRPr="00C51F9D" w:rsidRDefault="00222F4F" w:rsidP="00C51F9D">
            <w:pPr>
              <w:pStyle w:val="TableText"/>
              <w:spacing w:after="0"/>
              <w:jc w:val="center"/>
              <w:rPr>
                <w:rFonts w:ascii="Times New Roman" w:hAnsi="Times New Roman"/>
                <w:sz w:val="22"/>
                <w:szCs w:val="22"/>
              </w:rPr>
            </w:pPr>
            <w:r w:rsidRPr="00C51F9D">
              <w:rPr>
                <w:rFonts w:ascii="Times New Roman" w:hAnsi="Times New Roman"/>
                <w:sz w:val="22"/>
                <w:szCs w:val="22"/>
              </w:rPr>
              <w:t>1.6 (4.0)</w:t>
            </w:r>
          </w:p>
        </w:tc>
      </w:tr>
      <w:tr w:rsidR="00C51F9D" w:rsidRPr="00C51F9D" w:rsidTr="004C08A7">
        <w:trPr>
          <w:trHeight w:val="600"/>
        </w:trPr>
        <w:tc>
          <w:tcPr>
            <w:tcW w:w="1439" w:type="dxa"/>
            <w:vMerge w:val="restart"/>
          </w:tcPr>
          <w:p w:rsidR="00222F4F" w:rsidRPr="00C51F9D" w:rsidRDefault="00222F4F" w:rsidP="00C51F9D">
            <w:pPr>
              <w:pStyle w:val="TableText"/>
              <w:spacing w:after="0"/>
              <w:jc w:val="left"/>
              <w:rPr>
                <w:rFonts w:ascii="Times New Roman" w:hAnsi="Times New Roman"/>
                <w:sz w:val="22"/>
                <w:szCs w:val="22"/>
                <w:lang w:eastAsia="en-GB"/>
              </w:rPr>
            </w:pPr>
            <w:proofErr w:type="spellStart"/>
            <w:r w:rsidRPr="00C51F9D">
              <w:rPr>
                <w:rFonts w:ascii="Times New Roman" w:hAnsi="Times New Roman"/>
                <w:sz w:val="22"/>
                <w:szCs w:val="22"/>
                <w:lang w:eastAsia="en-GB"/>
              </w:rPr>
              <w:t>Niborski</w:t>
            </w:r>
            <w:proofErr w:type="spellEnd"/>
            <w:r w:rsidRPr="00C51F9D">
              <w:rPr>
                <w:rFonts w:ascii="Times New Roman" w:hAnsi="Times New Roman"/>
                <w:sz w:val="22"/>
                <w:szCs w:val="22"/>
                <w:lang w:eastAsia="en-GB"/>
              </w:rPr>
              <w:t xml:space="preserve">, 2008 (unpublished) </w:t>
            </w:r>
          </w:p>
          <w:p w:rsidR="00222F4F" w:rsidRPr="00C51F9D" w:rsidRDefault="00222F4F" w:rsidP="00C51F9D">
            <w:pPr>
              <w:pStyle w:val="TableText"/>
              <w:spacing w:after="0"/>
              <w:jc w:val="left"/>
              <w:rPr>
                <w:rFonts w:ascii="Times New Roman" w:hAnsi="Times New Roman"/>
                <w:sz w:val="22"/>
                <w:szCs w:val="22"/>
              </w:rPr>
            </w:pPr>
          </w:p>
        </w:tc>
        <w:tc>
          <w:tcPr>
            <w:tcW w:w="1276" w:type="dxa"/>
            <w:vMerge w:val="restart"/>
          </w:tcPr>
          <w:p w:rsidR="00222F4F" w:rsidRPr="00C51F9D" w:rsidRDefault="00C95CBC" w:rsidP="00C51F9D">
            <w:pPr>
              <w:pStyle w:val="TableText"/>
              <w:spacing w:after="0"/>
              <w:jc w:val="center"/>
              <w:rPr>
                <w:rFonts w:ascii="Times New Roman" w:hAnsi="Times New Roman"/>
                <w:sz w:val="22"/>
                <w:szCs w:val="22"/>
              </w:rPr>
            </w:pPr>
            <w:r w:rsidRPr="00C51F9D">
              <w:rPr>
                <w:rFonts w:ascii="Times New Roman" w:hAnsi="Times New Roman"/>
                <w:sz w:val="22"/>
                <w:szCs w:val="22"/>
              </w:rPr>
              <w:t>Common infectious diseases</w:t>
            </w:r>
            <w:r w:rsidRPr="00C51F9D">
              <w:rPr>
                <w:rStyle w:val="FootnoteReference"/>
                <w:rFonts w:ascii="Times New Roman" w:hAnsi="Times New Roman"/>
                <w:sz w:val="22"/>
                <w:szCs w:val="22"/>
              </w:rPr>
              <w:footnoteReference w:id="32"/>
            </w:r>
          </w:p>
        </w:tc>
        <w:tc>
          <w:tcPr>
            <w:tcW w:w="1191" w:type="dxa"/>
            <w:vMerge w:val="restart"/>
          </w:tcPr>
          <w:p w:rsidR="00222F4F" w:rsidRPr="00C51F9D" w:rsidRDefault="00C95CBC" w:rsidP="00C51F9D">
            <w:pPr>
              <w:pStyle w:val="TableText"/>
              <w:spacing w:after="0"/>
              <w:jc w:val="center"/>
              <w:rPr>
                <w:rFonts w:ascii="Times New Roman" w:hAnsi="Times New Roman"/>
                <w:color w:val="000000"/>
                <w:sz w:val="22"/>
                <w:szCs w:val="22"/>
                <w:lang w:eastAsia="en-GB"/>
              </w:rPr>
            </w:pPr>
            <w:r w:rsidRPr="00C51F9D">
              <w:rPr>
                <w:rFonts w:ascii="Times New Roman" w:hAnsi="Times New Roman"/>
                <w:color w:val="000000"/>
                <w:sz w:val="22"/>
                <w:szCs w:val="22"/>
                <w:lang w:eastAsia="en-GB"/>
              </w:rPr>
              <w:t>7</w:t>
            </w:r>
          </w:p>
          <w:p w:rsidR="00222F4F" w:rsidRPr="00C51F9D" w:rsidRDefault="00222F4F" w:rsidP="00C51F9D">
            <w:pPr>
              <w:pStyle w:val="TableText"/>
              <w:spacing w:after="0"/>
              <w:rPr>
                <w:rFonts w:ascii="Times New Roman" w:hAnsi="Times New Roman"/>
                <w:color w:val="000000"/>
                <w:sz w:val="22"/>
                <w:szCs w:val="22"/>
                <w:lang w:eastAsia="en-GB"/>
              </w:rPr>
            </w:pPr>
          </w:p>
        </w:tc>
        <w:tc>
          <w:tcPr>
            <w:tcW w:w="2351" w:type="dxa"/>
          </w:tcPr>
          <w:p w:rsidR="00222F4F" w:rsidRPr="00C51F9D" w:rsidRDefault="00222F4F" w:rsidP="00C51F9D">
            <w:pPr>
              <w:pStyle w:val="TableText"/>
              <w:spacing w:after="0"/>
              <w:jc w:val="center"/>
              <w:rPr>
                <w:rFonts w:ascii="Times New Roman" w:hAnsi="Times New Roman"/>
                <w:bCs/>
                <w:color w:val="000000"/>
                <w:sz w:val="22"/>
                <w:szCs w:val="22"/>
              </w:rPr>
            </w:pPr>
            <w:proofErr w:type="gramStart"/>
            <w:r w:rsidRPr="00C51F9D">
              <w:rPr>
                <w:rFonts w:ascii="Times New Roman" w:hAnsi="Times New Roman"/>
                <w:color w:val="000000"/>
                <w:sz w:val="22"/>
                <w:szCs w:val="22"/>
              </w:rPr>
              <w:t xml:space="preserve">L.  </w:t>
            </w:r>
            <w:proofErr w:type="spellStart"/>
            <w:r w:rsidRPr="00C51F9D">
              <w:rPr>
                <w:rFonts w:ascii="Times New Roman" w:hAnsi="Times New Roman"/>
                <w:color w:val="000000"/>
                <w:sz w:val="22"/>
                <w:szCs w:val="22"/>
              </w:rPr>
              <w:t>paracasei</w:t>
            </w:r>
            <w:proofErr w:type="spellEnd"/>
            <w:proofErr w:type="gramEnd"/>
            <w:r w:rsidRPr="00C51F9D">
              <w:rPr>
                <w:rFonts w:ascii="Times New Roman" w:hAnsi="Times New Roman"/>
                <w:color w:val="000000"/>
                <w:sz w:val="22"/>
                <w:szCs w:val="22"/>
              </w:rPr>
              <w:t xml:space="preserve"> subsp.  </w:t>
            </w:r>
            <w:proofErr w:type="spellStart"/>
            <w:proofErr w:type="gramStart"/>
            <w:r w:rsidRPr="00C51F9D">
              <w:rPr>
                <w:rFonts w:ascii="Times New Roman" w:hAnsi="Times New Roman"/>
                <w:color w:val="000000"/>
                <w:sz w:val="22"/>
                <w:szCs w:val="22"/>
              </w:rPr>
              <w:t>casei</w:t>
            </w:r>
            <w:proofErr w:type="spellEnd"/>
            <w:proofErr w:type="gramEnd"/>
            <w:r w:rsidRPr="00C51F9D">
              <w:rPr>
                <w:rFonts w:ascii="Times New Roman" w:hAnsi="Times New Roman"/>
                <w:color w:val="000000"/>
                <w:sz w:val="22"/>
                <w:szCs w:val="22"/>
              </w:rPr>
              <w:t xml:space="preserve"> DN- 114 001 </w:t>
            </w:r>
            <w:r w:rsidR="00936F8F" w:rsidRPr="00C51F9D">
              <w:rPr>
                <w:rFonts w:ascii="Times New Roman" w:hAnsi="Times New Roman"/>
                <w:color w:val="000000"/>
                <w:sz w:val="22"/>
                <w:szCs w:val="22"/>
              </w:rPr>
              <w:t>+</w:t>
            </w:r>
            <w:r w:rsidRPr="00C51F9D">
              <w:rPr>
                <w:rFonts w:ascii="Times New Roman" w:hAnsi="Times New Roman"/>
                <w:color w:val="000000"/>
                <w:sz w:val="22"/>
                <w:szCs w:val="22"/>
              </w:rPr>
              <w:t xml:space="preserve"> S.  </w:t>
            </w:r>
            <w:proofErr w:type="spellStart"/>
            <w:proofErr w:type="gramStart"/>
            <w:r w:rsidRPr="00C51F9D">
              <w:rPr>
                <w:rFonts w:ascii="Times New Roman" w:hAnsi="Times New Roman"/>
                <w:color w:val="000000"/>
                <w:sz w:val="22"/>
                <w:szCs w:val="22"/>
              </w:rPr>
              <w:t>thermophilus</w:t>
            </w:r>
            <w:proofErr w:type="spellEnd"/>
            <w:proofErr w:type="gramEnd"/>
            <w:r w:rsidRPr="00C51F9D">
              <w:rPr>
                <w:rFonts w:ascii="Times New Roman" w:hAnsi="Times New Roman"/>
                <w:color w:val="000000"/>
                <w:sz w:val="22"/>
                <w:szCs w:val="22"/>
              </w:rPr>
              <w:t xml:space="preserve"> + L.  </w:t>
            </w:r>
            <w:proofErr w:type="spellStart"/>
            <w:proofErr w:type="gramStart"/>
            <w:r w:rsidRPr="00C51F9D">
              <w:rPr>
                <w:rFonts w:ascii="Times New Roman" w:hAnsi="Times New Roman"/>
                <w:color w:val="000000"/>
                <w:sz w:val="22"/>
                <w:szCs w:val="22"/>
              </w:rPr>
              <w:t>delbrueckii</w:t>
            </w:r>
            <w:proofErr w:type="spellEnd"/>
            <w:proofErr w:type="gramEnd"/>
            <w:r w:rsidRPr="00C51F9D">
              <w:rPr>
                <w:rFonts w:ascii="Times New Roman" w:hAnsi="Times New Roman"/>
                <w:color w:val="000000"/>
                <w:sz w:val="22"/>
                <w:szCs w:val="22"/>
              </w:rPr>
              <w:t xml:space="preserve"> subsp.  </w:t>
            </w:r>
            <w:proofErr w:type="spellStart"/>
            <w:proofErr w:type="gramStart"/>
            <w:r w:rsidRPr="00C51F9D">
              <w:rPr>
                <w:rFonts w:ascii="Times New Roman" w:hAnsi="Times New Roman"/>
                <w:color w:val="000000"/>
                <w:sz w:val="22"/>
                <w:szCs w:val="22"/>
              </w:rPr>
              <w:t>bulgaricus</w:t>
            </w:r>
            <w:proofErr w:type="spellEnd"/>
            <w:proofErr w:type="gramEnd"/>
            <w:r w:rsidRPr="00C51F9D">
              <w:rPr>
                <w:rFonts w:ascii="Times New Roman" w:hAnsi="Times New Roman"/>
                <w:color w:val="000000"/>
                <w:sz w:val="22"/>
                <w:szCs w:val="22"/>
              </w:rPr>
              <w:t>.</w:t>
            </w:r>
          </w:p>
        </w:tc>
        <w:tc>
          <w:tcPr>
            <w:tcW w:w="1176" w:type="dxa"/>
          </w:tcPr>
          <w:p w:rsidR="00222F4F" w:rsidRPr="00C51F9D" w:rsidRDefault="00222F4F" w:rsidP="00C51F9D">
            <w:pPr>
              <w:pStyle w:val="TableText"/>
              <w:spacing w:after="0"/>
              <w:jc w:val="center"/>
              <w:rPr>
                <w:rFonts w:ascii="Times New Roman" w:hAnsi="Times New Roman"/>
                <w:bCs/>
                <w:color w:val="000000"/>
                <w:sz w:val="22"/>
                <w:szCs w:val="22"/>
              </w:rPr>
            </w:pPr>
            <w:r w:rsidRPr="00C51F9D">
              <w:rPr>
                <w:rFonts w:ascii="Times New Roman" w:hAnsi="Times New Roman"/>
                <w:bCs/>
                <w:color w:val="000000"/>
                <w:sz w:val="22"/>
                <w:szCs w:val="22"/>
              </w:rPr>
              <w:t>118 (118)</w:t>
            </w:r>
          </w:p>
        </w:tc>
        <w:tc>
          <w:tcPr>
            <w:tcW w:w="1330" w:type="dxa"/>
            <w:vMerge w:val="restart"/>
          </w:tcPr>
          <w:p w:rsidR="00222F4F" w:rsidRPr="00C51F9D" w:rsidRDefault="00222F4F" w:rsidP="00C51F9D">
            <w:pPr>
              <w:pStyle w:val="TableText"/>
              <w:spacing w:after="0"/>
              <w:jc w:val="center"/>
              <w:rPr>
                <w:rFonts w:ascii="Times New Roman" w:hAnsi="Times New Roman"/>
                <w:sz w:val="22"/>
                <w:szCs w:val="22"/>
              </w:rPr>
            </w:pPr>
            <w:r w:rsidRPr="00C51F9D">
              <w:rPr>
                <w:rFonts w:ascii="Times New Roman" w:hAnsi="Times New Roman"/>
                <w:sz w:val="22"/>
                <w:szCs w:val="22"/>
              </w:rPr>
              <w:t xml:space="preserve">Overall median 21 (range 18-29) </w:t>
            </w:r>
          </w:p>
        </w:tc>
        <w:tc>
          <w:tcPr>
            <w:tcW w:w="882" w:type="dxa"/>
            <w:vMerge w:val="restart"/>
          </w:tcPr>
          <w:p w:rsidR="00222F4F" w:rsidRPr="00C51F9D" w:rsidRDefault="00222F4F" w:rsidP="00C51F9D">
            <w:pPr>
              <w:pStyle w:val="TableText"/>
              <w:spacing w:after="0"/>
              <w:jc w:val="center"/>
              <w:rPr>
                <w:rFonts w:ascii="Times New Roman" w:hAnsi="Times New Roman"/>
                <w:sz w:val="22"/>
                <w:szCs w:val="22"/>
              </w:rPr>
            </w:pPr>
            <w:r w:rsidRPr="00C51F9D">
              <w:rPr>
                <w:rFonts w:ascii="Times New Roman" w:hAnsi="Times New Roman"/>
                <w:sz w:val="22"/>
                <w:szCs w:val="22"/>
              </w:rPr>
              <w:t>Overall 1</w:t>
            </w:r>
            <w:r w:rsidR="00936F8F" w:rsidRPr="00C51F9D">
              <w:rPr>
                <w:rFonts w:ascii="Times New Roman" w:hAnsi="Times New Roman"/>
                <w:sz w:val="22"/>
                <w:szCs w:val="22"/>
              </w:rPr>
              <w:t>.3</w:t>
            </w:r>
          </w:p>
        </w:tc>
        <w:tc>
          <w:tcPr>
            <w:tcW w:w="1414"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28 (24%)</w:t>
            </w:r>
          </w:p>
        </w:tc>
        <w:tc>
          <w:tcPr>
            <w:tcW w:w="1147"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32</w:t>
            </w:r>
          </w:p>
        </w:tc>
        <w:tc>
          <w:tcPr>
            <w:tcW w:w="1106"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3 (2.04)</w:t>
            </w:r>
            <w:r w:rsidRPr="00C51F9D">
              <w:rPr>
                <w:rStyle w:val="FootnoteReference"/>
                <w:rFonts w:ascii="Times New Roman" w:hAnsi="Times New Roman"/>
                <w:color w:val="000000"/>
                <w:sz w:val="22"/>
                <w:szCs w:val="22"/>
              </w:rPr>
              <w:footnoteReference w:id="33"/>
            </w:r>
          </w:p>
        </w:tc>
        <w:tc>
          <w:tcPr>
            <w:tcW w:w="980" w:type="dxa"/>
          </w:tcPr>
          <w:p w:rsidR="00222F4F" w:rsidRPr="00C51F9D" w:rsidRDefault="00222F4F" w:rsidP="00C51F9D">
            <w:pPr>
              <w:pStyle w:val="TableText"/>
              <w:spacing w:after="0"/>
              <w:jc w:val="center"/>
              <w:rPr>
                <w:rFonts w:ascii="Times New Roman" w:hAnsi="Times New Roman"/>
                <w:sz w:val="22"/>
                <w:szCs w:val="22"/>
              </w:rPr>
            </w:pPr>
            <w:r w:rsidRPr="00C51F9D">
              <w:rPr>
                <w:rFonts w:ascii="Times New Roman" w:hAnsi="Times New Roman"/>
                <w:sz w:val="22"/>
                <w:szCs w:val="22"/>
              </w:rPr>
              <w:t>3 (2.29)</w:t>
            </w:r>
            <w:r w:rsidRPr="00C51F9D">
              <w:rPr>
                <w:rStyle w:val="FootnoteReference"/>
                <w:rFonts w:ascii="Times New Roman" w:hAnsi="Times New Roman"/>
                <w:color w:val="000000"/>
                <w:sz w:val="22"/>
                <w:szCs w:val="22"/>
              </w:rPr>
              <w:t xml:space="preserve"> </w:t>
            </w:r>
            <w:r w:rsidRPr="00C51F9D">
              <w:rPr>
                <w:rStyle w:val="FootnoteReference"/>
                <w:rFonts w:ascii="Times New Roman" w:hAnsi="Times New Roman"/>
                <w:color w:val="000000"/>
                <w:sz w:val="22"/>
                <w:szCs w:val="22"/>
              </w:rPr>
              <w:footnoteReference w:id="34"/>
            </w:r>
          </w:p>
        </w:tc>
        <w:tc>
          <w:tcPr>
            <w:tcW w:w="1372" w:type="dxa"/>
          </w:tcPr>
          <w:p w:rsidR="00222F4F" w:rsidRPr="00C51F9D" w:rsidRDefault="00222F4F" w:rsidP="00C51F9D">
            <w:pPr>
              <w:pStyle w:val="TableText"/>
              <w:spacing w:after="0"/>
              <w:jc w:val="center"/>
              <w:rPr>
                <w:rFonts w:ascii="Times New Roman" w:hAnsi="Times New Roman"/>
                <w:sz w:val="22"/>
                <w:szCs w:val="22"/>
              </w:rPr>
            </w:pPr>
            <w:r w:rsidRPr="00C51F9D">
              <w:rPr>
                <w:rFonts w:ascii="Times New Roman" w:hAnsi="Times New Roman"/>
                <w:sz w:val="22"/>
                <w:szCs w:val="22"/>
              </w:rPr>
              <w:t>0.18 (0.61)</w:t>
            </w:r>
            <w:r w:rsidRPr="00C51F9D">
              <w:rPr>
                <w:rStyle w:val="FootnoteReference"/>
                <w:rFonts w:ascii="Times New Roman" w:hAnsi="Times New Roman"/>
                <w:sz w:val="22"/>
                <w:szCs w:val="22"/>
              </w:rPr>
              <w:footnoteReference w:id="35"/>
            </w:r>
          </w:p>
        </w:tc>
      </w:tr>
      <w:tr w:rsidR="00C51F9D" w:rsidRPr="00C51F9D" w:rsidTr="004C08A7">
        <w:trPr>
          <w:trHeight w:val="282"/>
        </w:trPr>
        <w:tc>
          <w:tcPr>
            <w:tcW w:w="1439" w:type="dxa"/>
            <w:vMerge/>
          </w:tcPr>
          <w:p w:rsidR="00222F4F" w:rsidRPr="00C51F9D" w:rsidRDefault="00222F4F" w:rsidP="00C51F9D">
            <w:pPr>
              <w:pStyle w:val="TableText"/>
              <w:spacing w:after="0"/>
              <w:jc w:val="left"/>
              <w:rPr>
                <w:rFonts w:ascii="Times New Roman" w:hAnsi="Times New Roman"/>
                <w:sz w:val="22"/>
                <w:szCs w:val="22"/>
              </w:rPr>
            </w:pPr>
          </w:p>
        </w:tc>
        <w:tc>
          <w:tcPr>
            <w:tcW w:w="1276" w:type="dxa"/>
            <w:vMerge/>
          </w:tcPr>
          <w:p w:rsidR="00222F4F" w:rsidRPr="00C51F9D" w:rsidRDefault="00222F4F" w:rsidP="00C51F9D">
            <w:pPr>
              <w:pStyle w:val="TableText"/>
              <w:spacing w:after="0"/>
              <w:jc w:val="center"/>
              <w:rPr>
                <w:rFonts w:ascii="Times New Roman" w:hAnsi="Times New Roman"/>
                <w:sz w:val="22"/>
                <w:szCs w:val="22"/>
              </w:rPr>
            </w:pPr>
          </w:p>
        </w:tc>
        <w:tc>
          <w:tcPr>
            <w:tcW w:w="1191" w:type="dxa"/>
            <w:vMerge/>
          </w:tcPr>
          <w:p w:rsidR="00222F4F" w:rsidRPr="00C51F9D" w:rsidRDefault="00222F4F" w:rsidP="00C51F9D">
            <w:pPr>
              <w:pStyle w:val="TableText"/>
              <w:spacing w:after="0"/>
              <w:jc w:val="center"/>
              <w:rPr>
                <w:rFonts w:ascii="Times New Roman" w:hAnsi="Times New Roman"/>
                <w:color w:val="000000"/>
                <w:sz w:val="22"/>
                <w:szCs w:val="22"/>
                <w:lang w:eastAsia="en-GB"/>
              </w:rPr>
            </w:pPr>
          </w:p>
        </w:tc>
        <w:tc>
          <w:tcPr>
            <w:tcW w:w="2351" w:type="dxa"/>
          </w:tcPr>
          <w:p w:rsidR="00222F4F" w:rsidRPr="00C51F9D" w:rsidRDefault="00222F4F" w:rsidP="00C51F9D">
            <w:pPr>
              <w:pStyle w:val="TableText"/>
              <w:spacing w:after="0"/>
              <w:jc w:val="center"/>
              <w:rPr>
                <w:rFonts w:ascii="Times New Roman" w:hAnsi="Times New Roman"/>
                <w:bCs/>
                <w:color w:val="000000"/>
                <w:sz w:val="22"/>
                <w:szCs w:val="22"/>
              </w:rPr>
            </w:pPr>
            <w:r w:rsidRPr="00C51F9D">
              <w:rPr>
                <w:rFonts w:ascii="Times New Roman" w:hAnsi="Times New Roman"/>
                <w:sz w:val="22"/>
                <w:szCs w:val="22"/>
              </w:rPr>
              <w:t>Placebo</w:t>
            </w:r>
          </w:p>
        </w:tc>
        <w:tc>
          <w:tcPr>
            <w:tcW w:w="1176" w:type="dxa"/>
          </w:tcPr>
          <w:p w:rsidR="00222F4F" w:rsidRPr="00C51F9D" w:rsidRDefault="00222F4F" w:rsidP="00C51F9D">
            <w:pPr>
              <w:pStyle w:val="TableText"/>
              <w:spacing w:after="0"/>
              <w:jc w:val="center"/>
              <w:rPr>
                <w:rFonts w:ascii="Times New Roman" w:hAnsi="Times New Roman"/>
                <w:bCs/>
                <w:color w:val="000000"/>
                <w:sz w:val="22"/>
                <w:szCs w:val="22"/>
              </w:rPr>
            </w:pPr>
            <w:r w:rsidRPr="00C51F9D">
              <w:rPr>
                <w:rFonts w:ascii="Times New Roman" w:hAnsi="Times New Roman"/>
                <w:bCs/>
                <w:color w:val="000000"/>
                <w:sz w:val="22"/>
                <w:szCs w:val="22"/>
              </w:rPr>
              <w:t>121 (121)</w:t>
            </w:r>
          </w:p>
        </w:tc>
        <w:tc>
          <w:tcPr>
            <w:tcW w:w="1330" w:type="dxa"/>
            <w:vMerge/>
          </w:tcPr>
          <w:p w:rsidR="00222F4F" w:rsidRPr="00C51F9D" w:rsidRDefault="00222F4F" w:rsidP="00C51F9D">
            <w:pPr>
              <w:pStyle w:val="TableText"/>
              <w:spacing w:after="0"/>
              <w:jc w:val="center"/>
              <w:rPr>
                <w:rFonts w:ascii="Times New Roman" w:hAnsi="Times New Roman"/>
                <w:color w:val="000000"/>
                <w:sz w:val="22"/>
                <w:szCs w:val="22"/>
              </w:rPr>
            </w:pPr>
          </w:p>
        </w:tc>
        <w:tc>
          <w:tcPr>
            <w:tcW w:w="882" w:type="dxa"/>
            <w:vMerge/>
          </w:tcPr>
          <w:p w:rsidR="00222F4F" w:rsidRPr="00C51F9D" w:rsidRDefault="00222F4F" w:rsidP="00C51F9D">
            <w:pPr>
              <w:pStyle w:val="TableText"/>
              <w:spacing w:after="0"/>
              <w:jc w:val="center"/>
              <w:rPr>
                <w:rFonts w:ascii="Times New Roman" w:hAnsi="Times New Roman"/>
                <w:color w:val="000000"/>
                <w:sz w:val="22"/>
                <w:szCs w:val="22"/>
              </w:rPr>
            </w:pPr>
          </w:p>
        </w:tc>
        <w:tc>
          <w:tcPr>
            <w:tcW w:w="1414"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34 (28%)</w:t>
            </w:r>
          </w:p>
        </w:tc>
        <w:tc>
          <w:tcPr>
            <w:tcW w:w="1147"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38</w:t>
            </w:r>
          </w:p>
        </w:tc>
        <w:tc>
          <w:tcPr>
            <w:tcW w:w="1106" w:type="dxa"/>
          </w:tcPr>
          <w:p w:rsidR="00222F4F" w:rsidRPr="00C51F9D" w:rsidRDefault="00222F4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4 (2.04)</w:t>
            </w:r>
          </w:p>
        </w:tc>
        <w:tc>
          <w:tcPr>
            <w:tcW w:w="980" w:type="dxa"/>
          </w:tcPr>
          <w:p w:rsidR="00222F4F" w:rsidRPr="00C51F9D" w:rsidRDefault="00222F4F" w:rsidP="00C51F9D">
            <w:pPr>
              <w:pStyle w:val="TableText"/>
              <w:spacing w:after="0"/>
              <w:jc w:val="center"/>
              <w:rPr>
                <w:rFonts w:ascii="Times New Roman" w:hAnsi="Times New Roman"/>
                <w:sz w:val="22"/>
                <w:szCs w:val="22"/>
              </w:rPr>
            </w:pPr>
            <w:r w:rsidRPr="00C51F9D">
              <w:rPr>
                <w:rFonts w:ascii="Times New Roman" w:hAnsi="Times New Roman"/>
                <w:sz w:val="22"/>
                <w:szCs w:val="22"/>
              </w:rPr>
              <w:t>4 (2.29)</w:t>
            </w:r>
          </w:p>
        </w:tc>
        <w:tc>
          <w:tcPr>
            <w:tcW w:w="1372" w:type="dxa"/>
          </w:tcPr>
          <w:p w:rsidR="00222F4F" w:rsidRPr="00C51F9D" w:rsidRDefault="00222F4F" w:rsidP="00C51F9D">
            <w:pPr>
              <w:pStyle w:val="TableText"/>
              <w:spacing w:after="0"/>
              <w:jc w:val="center"/>
              <w:rPr>
                <w:rFonts w:ascii="Times New Roman" w:hAnsi="Times New Roman"/>
                <w:sz w:val="22"/>
                <w:szCs w:val="22"/>
              </w:rPr>
            </w:pPr>
            <w:r w:rsidRPr="00C51F9D">
              <w:rPr>
                <w:rFonts w:ascii="Times New Roman" w:hAnsi="Times New Roman"/>
                <w:sz w:val="22"/>
                <w:szCs w:val="22"/>
              </w:rPr>
              <w:t>0.24 (0.61)</w:t>
            </w:r>
          </w:p>
        </w:tc>
      </w:tr>
      <w:tr w:rsidR="00C51F9D" w:rsidRPr="00C51F9D" w:rsidTr="004C08A7">
        <w:trPr>
          <w:trHeight w:val="282"/>
        </w:trPr>
        <w:tc>
          <w:tcPr>
            <w:tcW w:w="1439" w:type="dxa"/>
            <w:vMerge w:val="restart"/>
          </w:tcPr>
          <w:p w:rsidR="00936F8F" w:rsidRPr="00C51F9D" w:rsidRDefault="00936F8F" w:rsidP="00C51F9D">
            <w:pPr>
              <w:pStyle w:val="TableText"/>
              <w:spacing w:after="0"/>
              <w:jc w:val="left"/>
              <w:rPr>
                <w:rFonts w:ascii="Times New Roman" w:hAnsi="Times New Roman"/>
                <w:sz w:val="22"/>
                <w:szCs w:val="22"/>
                <w:lang w:eastAsia="en-GB"/>
              </w:rPr>
            </w:pPr>
            <w:r w:rsidRPr="00C51F9D">
              <w:rPr>
                <w:rFonts w:ascii="Times New Roman" w:hAnsi="Times New Roman"/>
                <w:sz w:val="22"/>
                <w:szCs w:val="22"/>
                <w:lang w:eastAsia="en-GB"/>
              </w:rPr>
              <w:t>Smith</w:t>
            </w:r>
            <w:r w:rsidRPr="00C51F9D">
              <w:rPr>
                <w:rFonts w:ascii="Times New Roman" w:hAnsi="Times New Roman"/>
                <w:i/>
                <w:sz w:val="22"/>
                <w:szCs w:val="22"/>
                <w:lang w:eastAsia="en-GB"/>
              </w:rPr>
              <w:t xml:space="preserve"> </w:t>
            </w:r>
            <w:r w:rsidRPr="00C51F9D">
              <w:rPr>
                <w:rFonts w:ascii="Times New Roman" w:hAnsi="Times New Roman"/>
                <w:sz w:val="22"/>
                <w:szCs w:val="22"/>
                <w:lang w:eastAsia="en-GB"/>
              </w:rPr>
              <w:t>2012</w:t>
            </w:r>
          </w:p>
          <w:p w:rsidR="00936F8F" w:rsidRPr="00C51F9D" w:rsidRDefault="00936F8F" w:rsidP="00C51F9D">
            <w:pPr>
              <w:pStyle w:val="TableText"/>
              <w:spacing w:after="0"/>
              <w:jc w:val="left"/>
              <w:rPr>
                <w:rFonts w:ascii="Times New Roman" w:hAnsi="Times New Roman"/>
                <w:noProof/>
                <w:sz w:val="22"/>
                <w:szCs w:val="22"/>
                <w:lang w:eastAsia="en-GB"/>
              </w:rPr>
            </w:pPr>
          </w:p>
        </w:tc>
        <w:tc>
          <w:tcPr>
            <w:tcW w:w="1276" w:type="dxa"/>
            <w:vMerge w:val="restart"/>
          </w:tcPr>
          <w:p w:rsidR="00936F8F" w:rsidRPr="00C51F9D" w:rsidRDefault="00936F8F" w:rsidP="00C51F9D">
            <w:pPr>
              <w:pStyle w:val="TableText"/>
              <w:spacing w:after="0"/>
              <w:jc w:val="center"/>
              <w:rPr>
                <w:rFonts w:ascii="Times New Roman" w:hAnsi="Times New Roman"/>
                <w:color w:val="000000"/>
                <w:sz w:val="22"/>
                <w:szCs w:val="22"/>
                <w:lang w:eastAsia="en-GB"/>
              </w:rPr>
            </w:pPr>
            <w:r w:rsidRPr="00C51F9D">
              <w:rPr>
                <w:rFonts w:ascii="Times New Roman" w:hAnsi="Times New Roman"/>
                <w:color w:val="000000"/>
                <w:sz w:val="22"/>
                <w:szCs w:val="22"/>
                <w:lang w:eastAsia="en-GB"/>
              </w:rPr>
              <w:t>Upper RTI</w:t>
            </w:r>
          </w:p>
        </w:tc>
        <w:tc>
          <w:tcPr>
            <w:tcW w:w="1191" w:type="dxa"/>
            <w:vMerge w:val="restart"/>
          </w:tcPr>
          <w:p w:rsidR="00936F8F" w:rsidRPr="00C51F9D" w:rsidRDefault="00936F8F" w:rsidP="00C51F9D">
            <w:pPr>
              <w:pStyle w:val="TableText"/>
              <w:spacing w:after="0"/>
              <w:jc w:val="center"/>
              <w:rPr>
                <w:rFonts w:ascii="Times New Roman" w:hAnsi="Times New Roman"/>
                <w:color w:val="000000"/>
                <w:sz w:val="22"/>
                <w:szCs w:val="22"/>
                <w:lang w:eastAsia="en-GB"/>
              </w:rPr>
            </w:pPr>
            <w:r w:rsidRPr="00C51F9D">
              <w:rPr>
                <w:rFonts w:ascii="Times New Roman" w:hAnsi="Times New Roman"/>
                <w:color w:val="000000"/>
                <w:sz w:val="22"/>
                <w:szCs w:val="22"/>
                <w:lang w:eastAsia="en-GB"/>
              </w:rPr>
              <w:t xml:space="preserve">12 </w:t>
            </w:r>
          </w:p>
          <w:p w:rsidR="00936F8F" w:rsidRPr="00C51F9D" w:rsidRDefault="00936F8F" w:rsidP="00C51F9D">
            <w:pPr>
              <w:pStyle w:val="TableText"/>
              <w:spacing w:after="0"/>
              <w:rPr>
                <w:rFonts w:ascii="Times New Roman" w:hAnsi="Times New Roman"/>
                <w:color w:val="000000"/>
                <w:sz w:val="22"/>
                <w:szCs w:val="22"/>
                <w:lang w:eastAsia="en-GB"/>
              </w:rPr>
            </w:pPr>
            <w:r w:rsidRPr="00C51F9D">
              <w:rPr>
                <w:rFonts w:ascii="Times New Roman" w:hAnsi="Times New Roman"/>
                <w:sz w:val="22"/>
                <w:szCs w:val="22"/>
              </w:rPr>
              <w:t>s</w:t>
            </w:r>
          </w:p>
        </w:tc>
        <w:tc>
          <w:tcPr>
            <w:tcW w:w="2351" w:type="dxa"/>
          </w:tcPr>
          <w:p w:rsidR="00936F8F" w:rsidRPr="00C51F9D" w:rsidRDefault="00936F8F" w:rsidP="00C51F9D">
            <w:pPr>
              <w:pStyle w:val="TableText"/>
              <w:spacing w:after="0"/>
              <w:jc w:val="center"/>
              <w:rPr>
                <w:rFonts w:ascii="Times New Roman" w:hAnsi="Times New Roman"/>
                <w:bCs/>
                <w:color w:val="000000"/>
                <w:sz w:val="22"/>
                <w:szCs w:val="22"/>
              </w:rPr>
            </w:pPr>
            <w:r w:rsidRPr="00C51F9D">
              <w:rPr>
                <w:rFonts w:ascii="Times New Roman" w:hAnsi="Times New Roman"/>
                <w:sz w:val="22"/>
                <w:szCs w:val="22"/>
              </w:rPr>
              <w:t xml:space="preserve">L. </w:t>
            </w:r>
            <w:proofErr w:type="spellStart"/>
            <w:r w:rsidRPr="00C51F9D">
              <w:rPr>
                <w:rFonts w:ascii="Times New Roman" w:hAnsi="Times New Roman"/>
                <w:sz w:val="22"/>
                <w:szCs w:val="22"/>
              </w:rPr>
              <w:t>rhamnosus</w:t>
            </w:r>
            <w:proofErr w:type="spellEnd"/>
            <w:r w:rsidRPr="00C51F9D">
              <w:rPr>
                <w:rFonts w:ascii="Times New Roman" w:hAnsi="Times New Roman"/>
                <w:sz w:val="22"/>
                <w:szCs w:val="22"/>
              </w:rPr>
              <w:t xml:space="preserve"> </w:t>
            </w:r>
            <w:proofErr w:type="spellStart"/>
            <w:r w:rsidRPr="00C51F9D">
              <w:rPr>
                <w:rFonts w:ascii="Times New Roman" w:hAnsi="Times New Roman"/>
                <w:sz w:val="22"/>
                <w:szCs w:val="22"/>
              </w:rPr>
              <w:t>GG</w:t>
            </w:r>
            <w:proofErr w:type="spellEnd"/>
            <w:r w:rsidRPr="00C51F9D">
              <w:rPr>
                <w:rFonts w:ascii="Times New Roman" w:hAnsi="Times New Roman"/>
                <w:sz w:val="22"/>
                <w:szCs w:val="22"/>
              </w:rPr>
              <w:t xml:space="preserve"> and B. lactis BB-12</w:t>
            </w:r>
          </w:p>
        </w:tc>
        <w:tc>
          <w:tcPr>
            <w:tcW w:w="1176" w:type="dxa"/>
          </w:tcPr>
          <w:p w:rsidR="00936F8F" w:rsidRPr="00C51F9D" w:rsidRDefault="00936F8F" w:rsidP="00C51F9D">
            <w:pPr>
              <w:pStyle w:val="TableText"/>
              <w:spacing w:after="0"/>
              <w:jc w:val="center"/>
              <w:rPr>
                <w:rFonts w:ascii="Times New Roman" w:hAnsi="Times New Roman"/>
                <w:bCs/>
                <w:color w:val="000000"/>
                <w:sz w:val="22"/>
                <w:szCs w:val="22"/>
              </w:rPr>
            </w:pPr>
            <w:r w:rsidRPr="00C51F9D">
              <w:rPr>
                <w:rFonts w:ascii="Times New Roman" w:hAnsi="Times New Roman"/>
                <w:bCs/>
                <w:color w:val="000000"/>
                <w:sz w:val="22"/>
                <w:szCs w:val="22"/>
              </w:rPr>
              <w:t>114 (101)</w:t>
            </w:r>
          </w:p>
        </w:tc>
        <w:tc>
          <w:tcPr>
            <w:tcW w:w="1330" w:type="dxa"/>
            <w:vMerge w:val="restart"/>
          </w:tcPr>
          <w:p w:rsidR="00936F8F" w:rsidRPr="00C51F9D" w:rsidRDefault="00936F8F" w:rsidP="00C51F9D">
            <w:pPr>
              <w:pStyle w:val="TableText"/>
              <w:spacing w:after="0"/>
              <w:jc w:val="center"/>
              <w:rPr>
                <w:rFonts w:ascii="Times New Roman" w:hAnsi="Times New Roman"/>
                <w:sz w:val="22"/>
                <w:szCs w:val="22"/>
              </w:rPr>
            </w:pPr>
            <w:r w:rsidRPr="00C51F9D">
              <w:rPr>
                <w:rFonts w:ascii="Times New Roman" w:hAnsi="Times New Roman"/>
                <w:sz w:val="22"/>
                <w:szCs w:val="22"/>
              </w:rPr>
              <w:t xml:space="preserve">Overall median 19 (range 18-24 years) </w:t>
            </w:r>
          </w:p>
        </w:tc>
        <w:tc>
          <w:tcPr>
            <w:tcW w:w="882" w:type="dxa"/>
          </w:tcPr>
          <w:p w:rsidR="00936F8F" w:rsidRPr="00C51F9D" w:rsidRDefault="00936F8F" w:rsidP="00C51F9D">
            <w:pPr>
              <w:pStyle w:val="TableText"/>
              <w:spacing w:after="0"/>
              <w:jc w:val="center"/>
              <w:rPr>
                <w:rFonts w:ascii="Times New Roman" w:hAnsi="Times New Roman"/>
                <w:sz w:val="22"/>
                <w:szCs w:val="22"/>
              </w:rPr>
            </w:pPr>
            <w:r w:rsidRPr="00C51F9D">
              <w:rPr>
                <w:rFonts w:ascii="Times New Roman" w:hAnsi="Times New Roman"/>
                <w:sz w:val="22"/>
                <w:szCs w:val="22"/>
              </w:rPr>
              <w:t>80.2</w:t>
            </w:r>
          </w:p>
        </w:tc>
        <w:tc>
          <w:tcPr>
            <w:tcW w:w="1414" w:type="dxa"/>
          </w:tcPr>
          <w:p w:rsidR="00936F8F" w:rsidRPr="00C51F9D" w:rsidRDefault="00936F8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Not clear</w:t>
            </w:r>
          </w:p>
        </w:tc>
        <w:tc>
          <w:tcPr>
            <w:tcW w:w="1147" w:type="dxa"/>
          </w:tcPr>
          <w:p w:rsidR="00936F8F" w:rsidRPr="00C51F9D" w:rsidRDefault="00936F8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83 ‘cases’</w:t>
            </w:r>
          </w:p>
        </w:tc>
        <w:tc>
          <w:tcPr>
            <w:tcW w:w="1106" w:type="dxa"/>
          </w:tcPr>
          <w:p w:rsidR="00936F8F" w:rsidRPr="00C51F9D" w:rsidRDefault="00936F8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 xml:space="preserve">NR </w:t>
            </w:r>
          </w:p>
        </w:tc>
        <w:tc>
          <w:tcPr>
            <w:tcW w:w="980" w:type="dxa"/>
          </w:tcPr>
          <w:p w:rsidR="00936F8F" w:rsidRPr="00C51F9D" w:rsidRDefault="00936F8F" w:rsidP="00C51F9D">
            <w:pPr>
              <w:pStyle w:val="TableText"/>
              <w:spacing w:after="0"/>
              <w:jc w:val="center"/>
              <w:rPr>
                <w:rFonts w:ascii="Times New Roman" w:hAnsi="Times New Roman"/>
                <w:sz w:val="22"/>
                <w:szCs w:val="22"/>
              </w:rPr>
            </w:pPr>
            <w:r w:rsidRPr="00C51F9D">
              <w:rPr>
                <w:rFonts w:ascii="Times New Roman" w:hAnsi="Times New Roman"/>
                <w:sz w:val="22"/>
                <w:szCs w:val="22"/>
              </w:rPr>
              <w:t>5.58 (4.41)</w:t>
            </w:r>
          </w:p>
        </w:tc>
        <w:tc>
          <w:tcPr>
            <w:tcW w:w="1372" w:type="dxa"/>
          </w:tcPr>
          <w:p w:rsidR="00936F8F" w:rsidRPr="00C51F9D" w:rsidRDefault="00936F8F" w:rsidP="00C51F9D">
            <w:pPr>
              <w:pStyle w:val="TableText"/>
              <w:spacing w:after="0"/>
              <w:jc w:val="center"/>
              <w:rPr>
                <w:rFonts w:ascii="Times New Roman" w:hAnsi="Times New Roman"/>
                <w:sz w:val="22"/>
                <w:szCs w:val="22"/>
              </w:rPr>
            </w:pPr>
            <w:r w:rsidRPr="00C51F9D">
              <w:rPr>
                <w:rFonts w:ascii="Times New Roman" w:hAnsi="Times New Roman"/>
                <w:sz w:val="22"/>
                <w:szCs w:val="22"/>
              </w:rPr>
              <w:t>23 days missed work and school (0.27/‘case’)</w:t>
            </w:r>
          </w:p>
        </w:tc>
      </w:tr>
      <w:tr w:rsidR="00C51F9D" w:rsidRPr="00C51F9D" w:rsidTr="004C08A7">
        <w:trPr>
          <w:trHeight w:val="282"/>
        </w:trPr>
        <w:tc>
          <w:tcPr>
            <w:tcW w:w="1439" w:type="dxa"/>
            <w:vMerge/>
          </w:tcPr>
          <w:p w:rsidR="00936F8F" w:rsidRPr="00C51F9D" w:rsidRDefault="00936F8F" w:rsidP="00C51F9D">
            <w:pPr>
              <w:pStyle w:val="TableText"/>
              <w:spacing w:after="0"/>
              <w:jc w:val="left"/>
              <w:rPr>
                <w:rFonts w:ascii="Times New Roman" w:hAnsi="Times New Roman"/>
                <w:sz w:val="22"/>
                <w:szCs w:val="22"/>
              </w:rPr>
            </w:pPr>
          </w:p>
        </w:tc>
        <w:tc>
          <w:tcPr>
            <w:tcW w:w="1276" w:type="dxa"/>
            <w:vMerge/>
          </w:tcPr>
          <w:p w:rsidR="00936F8F" w:rsidRPr="00C51F9D" w:rsidRDefault="00936F8F" w:rsidP="00C51F9D">
            <w:pPr>
              <w:pStyle w:val="TableText"/>
              <w:spacing w:after="0"/>
              <w:jc w:val="center"/>
              <w:rPr>
                <w:rFonts w:ascii="Times New Roman" w:hAnsi="Times New Roman"/>
                <w:sz w:val="22"/>
                <w:szCs w:val="22"/>
              </w:rPr>
            </w:pPr>
          </w:p>
        </w:tc>
        <w:tc>
          <w:tcPr>
            <w:tcW w:w="1191" w:type="dxa"/>
            <w:vMerge/>
          </w:tcPr>
          <w:p w:rsidR="00936F8F" w:rsidRPr="00C51F9D" w:rsidRDefault="00936F8F" w:rsidP="00C51F9D">
            <w:pPr>
              <w:pStyle w:val="TableText"/>
              <w:spacing w:after="0"/>
              <w:jc w:val="center"/>
              <w:rPr>
                <w:rFonts w:ascii="Times New Roman" w:hAnsi="Times New Roman"/>
                <w:color w:val="000000"/>
                <w:sz w:val="22"/>
                <w:szCs w:val="22"/>
                <w:lang w:eastAsia="en-GB"/>
              </w:rPr>
            </w:pPr>
          </w:p>
        </w:tc>
        <w:tc>
          <w:tcPr>
            <w:tcW w:w="2351" w:type="dxa"/>
          </w:tcPr>
          <w:p w:rsidR="00936F8F" w:rsidRPr="00C51F9D" w:rsidRDefault="00936F8F" w:rsidP="00C51F9D">
            <w:pPr>
              <w:pStyle w:val="TableText"/>
              <w:spacing w:after="0"/>
              <w:jc w:val="center"/>
              <w:rPr>
                <w:rFonts w:ascii="Times New Roman" w:hAnsi="Times New Roman"/>
                <w:bCs/>
                <w:color w:val="000000"/>
                <w:sz w:val="22"/>
                <w:szCs w:val="22"/>
              </w:rPr>
            </w:pPr>
            <w:r w:rsidRPr="00C51F9D">
              <w:rPr>
                <w:rFonts w:ascii="Times New Roman" w:hAnsi="Times New Roman"/>
                <w:sz w:val="22"/>
                <w:szCs w:val="22"/>
              </w:rPr>
              <w:t>Placebo</w:t>
            </w:r>
          </w:p>
        </w:tc>
        <w:tc>
          <w:tcPr>
            <w:tcW w:w="1176" w:type="dxa"/>
          </w:tcPr>
          <w:p w:rsidR="00936F8F" w:rsidRPr="00C51F9D" w:rsidRDefault="00936F8F" w:rsidP="00C51F9D">
            <w:pPr>
              <w:pStyle w:val="TableText"/>
              <w:spacing w:after="0"/>
              <w:jc w:val="center"/>
              <w:rPr>
                <w:rFonts w:ascii="Times New Roman" w:hAnsi="Times New Roman"/>
                <w:bCs/>
                <w:color w:val="000000"/>
                <w:sz w:val="22"/>
                <w:szCs w:val="22"/>
              </w:rPr>
            </w:pPr>
            <w:r w:rsidRPr="00C51F9D">
              <w:rPr>
                <w:rFonts w:ascii="Times New Roman" w:hAnsi="Times New Roman"/>
                <w:bCs/>
                <w:color w:val="000000"/>
                <w:sz w:val="22"/>
                <w:szCs w:val="22"/>
              </w:rPr>
              <w:t>117 (97)</w:t>
            </w:r>
          </w:p>
        </w:tc>
        <w:tc>
          <w:tcPr>
            <w:tcW w:w="1330" w:type="dxa"/>
            <w:vMerge/>
          </w:tcPr>
          <w:p w:rsidR="00936F8F" w:rsidRPr="00C51F9D" w:rsidRDefault="00936F8F" w:rsidP="00C51F9D">
            <w:pPr>
              <w:pStyle w:val="TableText"/>
              <w:spacing w:after="0"/>
              <w:jc w:val="center"/>
              <w:rPr>
                <w:rFonts w:ascii="Times New Roman" w:hAnsi="Times New Roman"/>
                <w:sz w:val="22"/>
                <w:szCs w:val="22"/>
              </w:rPr>
            </w:pPr>
          </w:p>
        </w:tc>
        <w:tc>
          <w:tcPr>
            <w:tcW w:w="882" w:type="dxa"/>
          </w:tcPr>
          <w:p w:rsidR="00936F8F" w:rsidRPr="00C51F9D" w:rsidRDefault="00936F8F" w:rsidP="00C51F9D">
            <w:pPr>
              <w:pStyle w:val="TableText"/>
              <w:spacing w:after="0"/>
              <w:jc w:val="center"/>
              <w:rPr>
                <w:rFonts w:ascii="Times New Roman" w:hAnsi="Times New Roman"/>
                <w:sz w:val="22"/>
                <w:szCs w:val="22"/>
              </w:rPr>
            </w:pPr>
            <w:r w:rsidRPr="00C51F9D">
              <w:rPr>
                <w:rFonts w:ascii="Times New Roman" w:hAnsi="Times New Roman"/>
                <w:sz w:val="22"/>
                <w:szCs w:val="22"/>
              </w:rPr>
              <w:t>72.2</w:t>
            </w:r>
          </w:p>
        </w:tc>
        <w:tc>
          <w:tcPr>
            <w:tcW w:w="1414" w:type="dxa"/>
          </w:tcPr>
          <w:p w:rsidR="00936F8F" w:rsidRPr="00C51F9D" w:rsidRDefault="00936F8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Not clear</w:t>
            </w:r>
          </w:p>
        </w:tc>
        <w:tc>
          <w:tcPr>
            <w:tcW w:w="1147" w:type="dxa"/>
          </w:tcPr>
          <w:p w:rsidR="00936F8F" w:rsidRPr="00C51F9D" w:rsidRDefault="00936F8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84 ‘cases’</w:t>
            </w:r>
          </w:p>
        </w:tc>
        <w:tc>
          <w:tcPr>
            <w:tcW w:w="1106" w:type="dxa"/>
          </w:tcPr>
          <w:p w:rsidR="00936F8F" w:rsidRPr="00C51F9D" w:rsidRDefault="00936F8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NR</w:t>
            </w:r>
          </w:p>
        </w:tc>
        <w:tc>
          <w:tcPr>
            <w:tcW w:w="980" w:type="dxa"/>
          </w:tcPr>
          <w:p w:rsidR="00936F8F" w:rsidRPr="00C51F9D" w:rsidRDefault="00936F8F" w:rsidP="00C51F9D">
            <w:pPr>
              <w:pStyle w:val="TableText"/>
              <w:spacing w:after="0"/>
              <w:jc w:val="center"/>
              <w:rPr>
                <w:rFonts w:ascii="Times New Roman" w:hAnsi="Times New Roman"/>
                <w:sz w:val="22"/>
                <w:szCs w:val="22"/>
              </w:rPr>
            </w:pPr>
            <w:r w:rsidRPr="00C51F9D">
              <w:rPr>
                <w:rFonts w:ascii="Times New Roman" w:hAnsi="Times New Roman"/>
                <w:sz w:val="22"/>
                <w:szCs w:val="22"/>
              </w:rPr>
              <w:t>7.11 (5.07)</w:t>
            </w:r>
          </w:p>
        </w:tc>
        <w:tc>
          <w:tcPr>
            <w:tcW w:w="1372" w:type="dxa"/>
          </w:tcPr>
          <w:p w:rsidR="00936F8F" w:rsidRPr="00C51F9D" w:rsidRDefault="004C08A7" w:rsidP="00C51F9D">
            <w:pPr>
              <w:pStyle w:val="TableText"/>
              <w:spacing w:after="0"/>
              <w:jc w:val="center"/>
              <w:rPr>
                <w:rFonts w:ascii="Times New Roman" w:hAnsi="Times New Roman"/>
                <w:sz w:val="22"/>
                <w:szCs w:val="22"/>
              </w:rPr>
            </w:pPr>
            <w:r>
              <w:rPr>
                <w:rFonts w:ascii="Times New Roman" w:hAnsi="Times New Roman"/>
                <w:sz w:val="22"/>
                <w:szCs w:val="22"/>
              </w:rPr>
              <w:t>45 days missed work and school</w:t>
            </w:r>
          </w:p>
          <w:p w:rsidR="00936F8F" w:rsidRPr="00C51F9D" w:rsidRDefault="00936F8F" w:rsidP="00C51F9D">
            <w:pPr>
              <w:pStyle w:val="TableText"/>
              <w:spacing w:after="0"/>
              <w:jc w:val="center"/>
              <w:rPr>
                <w:rFonts w:ascii="Times New Roman" w:hAnsi="Times New Roman"/>
                <w:sz w:val="22"/>
                <w:szCs w:val="22"/>
              </w:rPr>
            </w:pPr>
            <w:r w:rsidRPr="00C51F9D">
              <w:rPr>
                <w:rFonts w:ascii="Times New Roman" w:hAnsi="Times New Roman"/>
                <w:sz w:val="22"/>
                <w:szCs w:val="22"/>
              </w:rPr>
              <w:t>(0.54/‘case’)</w:t>
            </w:r>
          </w:p>
        </w:tc>
      </w:tr>
      <w:tr w:rsidR="00C51F9D" w:rsidRPr="00C51F9D" w:rsidTr="004C08A7">
        <w:trPr>
          <w:trHeight w:val="282"/>
        </w:trPr>
        <w:tc>
          <w:tcPr>
            <w:tcW w:w="1439" w:type="dxa"/>
            <w:vMerge w:val="restart"/>
          </w:tcPr>
          <w:p w:rsidR="00936F8F" w:rsidRPr="00C51F9D" w:rsidRDefault="00936F8F" w:rsidP="00C51F9D">
            <w:pPr>
              <w:pStyle w:val="TableText"/>
              <w:spacing w:after="0"/>
              <w:jc w:val="left"/>
              <w:rPr>
                <w:rFonts w:ascii="Times New Roman" w:hAnsi="Times New Roman"/>
                <w:sz w:val="22"/>
                <w:szCs w:val="22"/>
                <w:lang w:eastAsia="en-GB"/>
              </w:rPr>
            </w:pPr>
            <w:proofErr w:type="spellStart"/>
            <w:r w:rsidRPr="00C51F9D">
              <w:rPr>
                <w:rFonts w:ascii="Times New Roman" w:hAnsi="Times New Roman"/>
                <w:sz w:val="22"/>
                <w:szCs w:val="22"/>
                <w:lang w:eastAsia="en-GB"/>
              </w:rPr>
              <w:t>Tiollier</w:t>
            </w:r>
            <w:proofErr w:type="spellEnd"/>
            <w:r w:rsidRPr="00C51F9D">
              <w:rPr>
                <w:rFonts w:ascii="Times New Roman" w:hAnsi="Times New Roman"/>
                <w:i/>
                <w:sz w:val="22"/>
                <w:szCs w:val="22"/>
                <w:lang w:eastAsia="en-GB"/>
              </w:rPr>
              <w:t xml:space="preserve"> </w:t>
            </w:r>
            <w:r w:rsidRPr="00C51F9D">
              <w:rPr>
                <w:rFonts w:ascii="Times New Roman" w:hAnsi="Times New Roman"/>
                <w:sz w:val="22"/>
                <w:szCs w:val="22"/>
                <w:lang w:eastAsia="en-GB"/>
              </w:rPr>
              <w:t xml:space="preserve">2007 </w:t>
            </w:r>
          </w:p>
          <w:p w:rsidR="00936F8F" w:rsidRPr="00C51F9D" w:rsidRDefault="00936F8F" w:rsidP="00C51F9D">
            <w:pPr>
              <w:pStyle w:val="TableText"/>
              <w:spacing w:after="0"/>
              <w:jc w:val="left"/>
              <w:rPr>
                <w:rFonts w:ascii="Times New Roman" w:hAnsi="Times New Roman"/>
                <w:noProof/>
                <w:sz w:val="22"/>
                <w:szCs w:val="22"/>
                <w:lang w:eastAsia="en-GB"/>
              </w:rPr>
            </w:pPr>
          </w:p>
        </w:tc>
        <w:tc>
          <w:tcPr>
            <w:tcW w:w="1276" w:type="dxa"/>
            <w:vMerge w:val="restart"/>
          </w:tcPr>
          <w:p w:rsidR="00936F8F" w:rsidRPr="00C51F9D" w:rsidRDefault="00936F8F" w:rsidP="00C51F9D">
            <w:pPr>
              <w:pStyle w:val="TableText"/>
              <w:spacing w:after="0"/>
              <w:jc w:val="center"/>
              <w:rPr>
                <w:rFonts w:ascii="Times New Roman" w:hAnsi="Times New Roman"/>
                <w:sz w:val="22"/>
                <w:szCs w:val="22"/>
              </w:rPr>
            </w:pPr>
            <w:r w:rsidRPr="00C51F9D">
              <w:rPr>
                <w:rFonts w:ascii="Times New Roman" w:hAnsi="Times New Roman"/>
                <w:sz w:val="22"/>
                <w:szCs w:val="22"/>
              </w:rPr>
              <w:t>RTI</w:t>
            </w:r>
          </w:p>
        </w:tc>
        <w:tc>
          <w:tcPr>
            <w:tcW w:w="1191" w:type="dxa"/>
            <w:vMerge w:val="restart"/>
          </w:tcPr>
          <w:p w:rsidR="00936F8F" w:rsidRPr="00C51F9D" w:rsidRDefault="00936F8F" w:rsidP="00C51F9D">
            <w:pPr>
              <w:pStyle w:val="TableText"/>
              <w:spacing w:after="0"/>
              <w:jc w:val="center"/>
              <w:rPr>
                <w:rFonts w:ascii="Times New Roman" w:hAnsi="Times New Roman"/>
                <w:color w:val="000000"/>
                <w:sz w:val="22"/>
                <w:szCs w:val="22"/>
                <w:lang w:eastAsia="en-GB"/>
              </w:rPr>
            </w:pPr>
            <w:r w:rsidRPr="00C51F9D">
              <w:rPr>
                <w:rFonts w:ascii="Times New Roman" w:hAnsi="Times New Roman"/>
                <w:color w:val="000000"/>
                <w:sz w:val="22"/>
                <w:szCs w:val="22"/>
                <w:lang w:eastAsia="en-GB"/>
              </w:rPr>
              <w:t xml:space="preserve">4 </w:t>
            </w:r>
          </w:p>
          <w:p w:rsidR="00936F8F" w:rsidRPr="00C51F9D" w:rsidRDefault="00936F8F" w:rsidP="00C51F9D">
            <w:pPr>
              <w:pStyle w:val="TableText"/>
              <w:spacing w:after="0"/>
              <w:jc w:val="center"/>
              <w:rPr>
                <w:rFonts w:ascii="Times New Roman" w:hAnsi="Times New Roman"/>
                <w:color w:val="000000"/>
                <w:sz w:val="22"/>
                <w:szCs w:val="22"/>
                <w:lang w:eastAsia="en-GB"/>
              </w:rPr>
            </w:pPr>
          </w:p>
        </w:tc>
        <w:tc>
          <w:tcPr>
            <w:tcW w:w="2351" w:type="dxa"/>
          </w:tcPr>
          <w:p w:rsidR="00936F8F" w:rsidRPr="00C51F9D" w:rsidRDefault="00936F8F" w:rsidP="00C51F9D">
            <w:pPr>
              <w:pStyle w:val="TableText"/>
              <w:spacing w:after="0"/>
              <w:jc w:val="center"/>
              <w:rPr>
                <w:rFonts w:ascii="Times New Roman" w:hAnsi="Times New Roman"/>
                <w:bCs/>
                <w:color w:val="000000"/>
                <w:sz w:val="22"/>
                <w:szCs w:val="22"/>
              </w:rPr>
            </w:pPr>
            <w:r w:rsidRPr="00C51F9D">
              <w:rPr>
                <w:rFonts w:ascii="Times New Roman" w:hAnsi="Times New Roman"/>
                <w:sz w:val="22"/>
                <w:szCs w:val="22"/>
              </w:rPr>
              <w:t xml:space="preserve">L. </w:t>
            </w:r>
            <w:proofErr w:type="spellStart"/>
            <w:r w:rsidRPr="00C51F9D">
              <w:rPr>
                <w:rFonts w:ascii="Times New Roman" w:hAnsi="Times New Roman"/>
                <w:sz w:val="22"/>
                <w:szCs w:val="22"/>
              </w:rPr>
              <w:t>paracasei</w:t>
            </w:r>
            <w:proofErr w:type="spellEnd"/>
            <w:r w:rsidRPr="00C51F9D">
              <w:rPr>
                <w:rFonts w:ascii="Times New Roman" w:hAnsi="Times New Roman"/>
                <w:sz w:val="22"/>
                <w:szCs w:val="22"/>
              </w:rPr>
              <w:t xml:space="preserve"> subsp. </w:t>
            </w:r>
            <w:proofErr w:type="spellStart"/>
            <w:r w:rsidRPr="00C51F9D">
              <w:rPr>
                <w:rFonts w:ascii="Times New Roman" w:hAnsi="Times New Roman"/>
                <w:sz w:val="22"/>
                <w:szCs w:val="22"/>
              </w:rPr>
              <w:t>casei</w:t>
            </w:r>
            <w:proofErr w:type="spellEnd"/>
            <w:r w:rsidRPr="00C51F9D">
              <w:rPr>
                <w:rFonts w:ascii="Times New Roman" w:hAnsi="Times New Roman"/>
                <w:sz w:val="22"/>
                <w:szCs w:val="22"/>
              </w:rPr>
              <w:t xml:space="preserve"> DN 114 001</w:t>
            </w:r>
          </w:p>
        </w:tc>
        <w:tc>
          <w:tcPr>
            <w:tcW w:w="1176" w:type="dxa"/>
          </w:tcPr>
          <w:p w:rsidR="00936F8F" w:rsidRPr="00C51F9D" w:rsidRDefault="00936F8F" w:rsidP="00C51F9D">
            <w:pPr>
              <w:pStyle w:val="TableText"/>
              <w:spacing w:after="0"/>
              <w:jc w:val="center"/>
              <w:rPr>
                <w:rFonts w:ascii="Times New Roman" w:hAnsi="Times New Roman"/>
                <w:bCs/>
                <w:color w:val="000000"/>
                <w:sz w:val="22"/>
                <w:szCs w:val="22"/>
              </w:rPr>
            </w:pPr>
            <w:r w:rsidRPr="00C51F9D">
              <w:rPr>
                <w:rFonts w:ascii="Times New Roman" w:hAnsi="Times New Roman"/>
                <w:bCs/>
                <w:color w:val="000000"/>
                <w:sz w:val="22"/>
                <w:szCs w:val="22"/>
              </w:rPr>
              <w:t>24 (24)</w:t>
            </w:r>
          </w:p>
        </w:tc>
        <w:tc>
          <w:tcPr>
            <w:tcW w:w="1330" w:type="dxa"/>
          </w:tcPr>
          <w:p w:rsidR="00936F8F" w:rsidRPr="00C51F9D" w:rsidRDefault="00936F8F" w:rsidP="00C51F9D">
            <w:pPr>
              <w:pStyle w:val="TableText"/>
              <w:spacing w:after="0"/>
              <w:jc w:val="center"/>
              <w:rPr>
                <w:rFonts w:ascii="Times New Roman" w:hAnsi="Times New Roman"/>
                <w:color w:val="000000"/>
                <w:sz w:val="22"/>
                <w:szCs w:val="22"/>
              </w:rPr>
            </w:pPr>
            <w:r w:rsidRPr="00C51F9D">
              <w:rPr>
                <w:rFonts w:ascii="Times New Roman" w:hAnsi="Times New Roman"/>
                <w:sz w:val="22"/>
                <w:szCs w:val="22"/>
              </w:rPr>
              <w:t>21.3 (0.2)</w:t>
            </w:r>
          </w:p>
        </w:tc>
        <w:tc>
          <w:tcPr>
            <w:tcW w:w="882" w:type="dxa"/>
            <w:vMerge w:val="restart"/>
          </w:tcPr>
          <w:p w:rsidR="00936F8F" w:rsidRPr="00C51F9D" w:rsidRDefault="00936F8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100% male</w:t>
            </w:r>
          </w:p>
        </w:tc>
        <w:tc>
          <w:tcPr>
            <w:tcW w:w="1414" w:type="dxa"/>
          </w:tcPr>
          <w:p w:rsidR="00936F8F" w:rsidRPr="00C51F9D" w:rsidRDefault="00936F8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11 (46%)</w:t>
            </w:r>
          </w:p>
        </w:tc>
        <w:tc>
          <w:tcPr>
            <w:tcW w:w="1147" w:type="dxa"/>
          </w:tcPr>
          <w:p w:rsidR="00936F8F" w:rsidRPr="00C51F9D" w:rsidRDefault="00936F8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17</w:t>
            </w:r>
          </w:p>
        </w:tc>
        <w:tc>
          <w:tcPr>
            <w:tcW w:w="1106" w:type="dxa"/>
          </w:tcPr>
          <w:p w:rsidR="00936F8F" w:rsidRPr="00C51F9D" w:rsidRDefault="00936F8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 xml:space="preserve">NR </w:t>
            </w:r>
          </w:p>
        </w:tc>
        <w:tc>
          <w:tcPr>
            <w:tcW w:w="980" w:type="dxa"/>
          </w:tcPr>
          <w:p w:rsidR="00936F8F" w:rsidRPr="00C51F9D" w:rsidRDefault="00936F8F" w:rsidP="00C51F9D">
            <w:pPr>
              <w:pStyle w:val="TableText"/>
              <w:spacing w:after="0"/>
              <w:jc w:val="center"/>
              <w:rPr>
                <w:rFonts w:ascii="Times New Roman" w:hAnsi="Times New Roman"/>
                <w:sz w:val="22"/>
                <w:szCs w:val="22"/>
              </w:rPr>
            </w:pPr>
            <w:r w:rsidRPr="00C51F9D">
              <w:rPr>
                <w:rFonts w:ascii="Times New Roman" w:hAnsi="Times New Roman"/>
                <w:sz w:val="22"/>
                <w:szCs w:val="22"/>
              </w:rPr>
              <w:t>5.5 (1.6)</w:t>
            </w:r>
          </w:p>
        </w:tc>
        <w:tc>
          <w:tcPr>
            <w:tcW w:w="1372" w:type="dxa"/>
          </w:tcPr>
          <w:p w:rsidR="00936F8F" w:rsidRPr="00C51F9D" w:rsidRDefault="00936F8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 xml:space="preserve">NR </w:t>
            </w:r>
          </w:p>
        </w:tc>
      </w:tr>
      <w:tr w:rsidR="00C51F9D" w:rsidRPr="00C51F9D" w:rsidTr="004C08A7">
        <w:trPr>
          <w:trHeight w:val="282"/>
        </w:trPr>
        <w:tc>
          <w:tcPr>
            <w:tcW w:w="1439" w:type="dxa"/>
            <w:vMerge/>
          </w:tcPr>
          <w:p w:rsidR="00936F8F" w:rsidRPr="00C51F9D" w:rsidRDefault="00936F8F" w:rsidP="00C51F9D">
            <w:pPr>
              <w:pStyle w:val="TableText"/>
              <w:spacing w:after="0"/>
              <w:jc w:val="left"/>
              <w:rPr>
                <w:rFonts w:ascii="Times New Roman" w:hAnsi="Times New Roman"/>
                <w:sz w:val="22"/>
                <w:szCs w:val="22"/>
              </w:rPr>
            </w:pPr>
          </w:p>
        </w:tc>
        <w:tc>
          <w:tcPr>
            <w:tcW w:w="1276" w:type="dxa"/>
            <w:vMerge/>
          </w:tcPr>
          <w:p w:rsidR="00936F8F" w:rsidRPr="00C51F9D" w:rsidRDefault="00936F8F" w:rsidP="00C51F9D">
            <w:pPr>
              <w:pStyle w:val="TableText"/>
              <w:spacing w:after="0"/>
              <w:jc w:val="center"/>
              <w:rPr>
                <w:rFonts w:ascii="Times New Roman" w:hAnsi="Times New Roman"/>
                <w:sz w:val="22"/>
                <w:szCs w:val="22"/>
              </w:rPr>
            </w:pPr>
          </w:p>
        </w:tc>
        <w:tc>
          <w:tcPr>
            <w:tcW w:w="1191" w:type="dxa"/>
            <w:vMerge/>
          </w:tcPr>
          <w:p w:rsidR="00936F8F" w:rsidRPr="00C51F9D" w:rsidRDefault="00936F8F" w:rsidP="00C51F9D">
            <w:pPr>
              <w:pStyle w:val="TableText"/>
              <w:spacing w:after="0"/>
              <w:jc w:val="center"/>
              <w:rPr>
                <w:rFonts w:ascii="Times New Roman" w:hAnsi="Times New Roman"/>
                <w:color w:val="000000"/>
                <w:sz w:val="22"/>
                <w:szCs w:val="22"/>
                <w:lang w:eastAsia="en-GB"/>
              </w:rPr>
            </w:pPr>
          </w:p>
        </w:tc>
        <w:tc>
          <w:tcPr>
            <w:tcW w:w="2351" w:type="dxa"/>
          </w:tcPr>
          <w:p w:rsidR="00936F8F" w:rsidRPr="00C51F9D" w:rsidRDefault="00936F8F" w:rsidP="00C51F9D">
            <w:pPr>
              <w:pStyle w:val="TableText"/>
              <w:spacing w:after="0"/>
              <w:jc w:val="center"/>
              <w:rPr>
                <w:rFonts w:ascii="Times New Roman" w:hAnsi="Times New Roman"/>
                <w:bCs/>
                <w:color w:val="000000"/>
                <w:sz w:val="22"/>
                <w:szCs w:val="22"/>
              </w:rPr>
            </w:pPr>
            <w:r w:rsidRPr="00C51F9D">
              <w:rPr>
                <w:rFonts w:ascii="Times New Roman" w:hAnsi="Times New Roman"/>
                <w:sz w:val="22"/>
                <w:szCs w:val="22"/>
              </w:rPr>
              <w:t>Placebo</w:t>
            </w:r>
          </w:p>
        </w:tc>
        <w:tc>
          <w:tcPr>
            <w:tcW w:w="1176" w:type="dxa"/>
          </w:tcPr>
          <w:p w:rsidR="00936F8F" w:rsidRPr="00C51F9D" w:rsidRDefault="00936F8F" w:rsidP="00C51F9D">
            <w:pPr>
              <w:pStyle w:val="TableText"/>
              <w:spacing w:after="0"/>
              <w:jc w:val="center"/>
              <w:rPr>
                <w:rFonts w:ascii="Times New Roman" w:hAnsi="Times New Roman"/>
                <w:bCs/>
                <w:color w:val="000000"/>
                <w:sz w:val="22"/>
                <w:szCs w:val="22"/>
              </w:rPr>
            </w:pPr>
            <w:r w:rsidRPr="00C51F9D">
              <w:rPr>
                <w:rFonts w:ascii="Times New Roman" w:hAnsi="Times New Roman"/>
                <w:bCs/>
                <w:color w:val="000000"/>
                <w:sz w:val="22"/>
                <w:szCs w:val="22"/>
              </w:rPr>
              <w:t>23 (23)</w:t>
            </w:r>
          </w:p>
        </w:tc>
        <w:tc>
          <w:tcPr>
            <w:tcW w:w="1330" w:type="dxa"/>
          </w:tcPr>
          <w:p w:rsidR="00936F8F" w:rsidRPr="00C51F9D" w:rsidRDefault="00936F8F" w:rsidP="00C51F9D">
            <w:pPr>
              <w:pStyle w:val="TableText"/>
              <w:spacing w:after="0"/>
              <w:jc w:val="center"/>
              <w:rPr>
                <w:rFonts w:ascii="Times New Roman" w:hAnsi="Times New Roman"/>
                <w:color w:val="000000"/>
                <w:sz w:val="22"/>
                <w:szCs w:val="22"/>
              </w:rPr>
            </w:pPr>
            <w:r w:rsidRPr="00C51F9D">
              <w:rPr>
                <w:rFonts w:ascii="Times New Roman" w:hAnsi="Times New Roman"/>
                <w:sz w:val="22"/>
                <w:szCs w:val="22"/>
              </w:rPr>
              <w:t>21.3 (0.4)</w:t>
            </w:r>
          </w:p>
        </w:tc>
        <w:tc>
          <w:tcPr>
            <w:tcW w:w="882" w:type="dxa"/>
            <w:vMerge/>
          </w:tcPr>
          <w:p w:rsidR="00936F8F" w:rsidRPr="00C51F9D" w:rsidRDefault="00936F8F" w:rsidP="00C51F9D">
            <w:pPr>
              <w:pStyle w:val="TableText"/>
              <w:spacing w:after="0"/>
              <w:jc w:val="center"/>
              <w:rPr>
                <w:rFonts w:ascii="Times New Roman" w:hAnsi="Times New Roman"/>
                <w:color w:val="000000"/>
                <w:sz w:val="22"/>
                <w:szCs w:val="22"/>
              </w:rPr>
            </w:pPr>
          </w:p>
        </w:tc>
        <w:tc>
          <w:tcPr>
            <w:tcW w:w="1414" w:type="dxa"/>
          </w:tcPr>
          <w:p w:rsidR="00936F8F" w:rsidRPr="00C51F9D" w:rsidRDefault="00936F8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13 (57%)</w:t>
            </w:r>
          </w:p>
        </w:tc>
        <w:tc>
          <w:tcPr>
            <w:tcW w:w="1147" w:type="dxa"/>
          </w:tcPr>
          <w:p w:rsidR="00936F8F" w:rsidRPr="00C51F9D" w:rsidRDefault="00936F8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30</w:t>
            </w:r>
          </w:p>
        </w:tc>
        <w:tc>
          <w:tcPr>
            <w:tcW w:w="1106" w:type="dxa"/>
          </w:tcPr>
          <w:p w:rsidR="00936F8F" w:rsidRPr="00C51F9D" w:rsidRDefault="00936F8F"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NR</w:t>
            </w:r>
          </w:p>
        </w:tc>
        <w:tc>
          <w:tcPr>
            <w:tcW w:w="980" w:type="dxa"/>
          </w:tcPr>
          <w:p w:rsidR="00936F8F" w:rsidRPr="00C51F9D" w:rsidRDefault="00936F8F" w:rsidP="00C51F9D">
            <w:pPr>
              <w:pStyle w:val="TableText"/>
              <w:spacing w:after="0"/>
              <w:jc w:val="center"/>
              <w:rPr>
                <w:rFonts w:ascii="Times New Roman" w:hAnsi="Times New Roman"/>
                <w:sz w:val="22"/>
                <w:szCs w:val="22"/>
              </w:rPr>
            </w:pPr>
            <w:r w:rsidRPr="00C51F9D">
              <w:rPr>
                <w:rFonts w:ascii="Times New Roman" w:hAnsi="Times New Roman"/>
                <w:sz w:val="22"/>
                <w:szCs w:val="22"/>
              </w:rPr>
              <w:t>6.1 (1.7)</w:t>
            </w:r>
          </w:p>
        </w:tc>
        <w:tc>
          <w:tcPr>
            <w:tcW w:w="1372" w:type="dxa"/>
          </w:tcPr>
          <w:p w:rsidR="00936F8F" w:rsidRPr="00C51F9D" w:rsidRDefault="00936F8F" w:rsidP="00C51F9D">
            <w:pPr>
              <w:pStyle w:val="TableText"/>
              <w:spacing w:after="0"/>
              <w:jc w:val="center"/>
              <w:rPr>
                <w:rFonts w:ascii="Times New Roman" w:hAnsi="Times New Roman"/>
                <w:sz w:val="22"/>
                <w:szCs w:val="22"/>
              </w:rPr>
            </w:pPr>
            <w:r w:rsidRPr="00C51F9D">
              <w:rPr>
                <w:rFonts w:ascii="Times New Roman" w:hAnsi="Times New Roman"/>
                <w:sz w:val="22"/>
                <w:szCs w:val="22"/>
              </w:rPr>
              <w:t>NR</w:t>
            </w:r>
          </w:p>
        </w:tc>
      </w:tr>
      <w:tr w:rsidR="00C51F9D" w:rsidRPr="00C51F9D" w:rsidTr="004C08A7">
        <w:trPr>
          <w:trHeight w:val="282"/>
        </w:trPr>
        <w:tc>
          <w:tcPr>
            <w:tcW w:w="1439" w:type="dxa"/>
            <w:vMerge w:val="restart"/>
          </w:tcPr>
          <w:p w:rsidR="00222F4F" w:rsidRPr="00C51F9D" w:rsidRDefault="00222F4F" w:rsidP="00C51F9D">
            <w:pPr>
              <w:pStyle w:val="TableText"/>
              <w:spacing w:after="0"/>
              <w:jc w:val="left"/>
              <w:rPr>
                <w:rFonts w:ascii="Times New Roman" w:hAnsi="Times New Roman"/>
                <w:sz w:val="22"/>
                <w:szCs w:val="22"/>
                <w:lang w:eastAsia="en-GB"/>
              </w:rPr>
            </w:pPr>
            <w:proofErr w:type="spellStart"/>
            <w:r w:rsidRPr="00C51F9D">
              <w:rPr>
                <w:rFonts w:ascii="Times New Roman" w:hAnsi="Times New Roman"/>
                <w:sz w:val="22"/>
                <w:szCs w:val="22"/>
                <w:lang w:eastAsia="en-GB"/>
              </w:rPr>
              <w:lastRenderedPageBreak/>
              <w:t>Tubelius</w:t>
            </w:r>
            <w:proofErr w:type="spellEnd"/>
            <w:r w:rsidR="00936F8F" w:rsidRPr="00C51F9D">
              <w:rPr>
                <w:rFonts w:ascii="Times New Roman" w:hAnsi="Times New Roman"/>
                <w:sz w:val="22"/>
                <w:szCs w:val="22"/>
                <w:lang w:eastAsia="en-GB"/>
              </w:rPr>
              <w:t xml:space="preserve"> </w:t>
            </w:r>
            <w:r w:rsidRPr="00C51F9D">
              <w:rPr>
                <w:rFonts w:ascii="Times New Roman" w:hAnsi="Times New Roman"/>
                <w:sz w:val="22"/>
                <w:szCs w:val="22"/>
                <w:lang w:eastAsia="en-GB"/>
              </w:rPr>
              <w:t xml:space="preserve">2005 </w:t>
            </w:r>
          </w:p>
          <w:p w:rsidR="00222F4F" w:rsidRPr="00C51F9D" w:rsidRDefault="00222F4F" w:rsidP="00C51F9D">
            <w:pPr>
              <w:pStyle w:val="TableText"/>
              <w:spacing w:after="0"/>
              <w:jc w:val="left"/>
              <w:rPr>
                <w:rFonts w:ascii="Times New Roman" w:hAnsi="Times New Roman"/>
                <w:noProof/>
                <w:sz w:val="22"/>
                <w:szCs w:val="22"/>
                <w:lang w:eastAsia="en-GB"/>
              </w:rPr>
            </w:pPr>
          </w:p>
        </w:tc>
        <w:tc>
          <w:tcPr>
            <w:tcW w:w="1276" w:type="dxa"/>
            <w:vMerge w:val="restart"/>
          </w:tcPr>
          <w:p w:rsidR="00222F4F" w:rsidRPr="00C51F9D" w:rsidRDefault="00C95CBC" w:rsidP="00C51F9D">
            <w:pPr>
              <w:pStyle w:val="TableText"/>
              <w:spacing w:after="0"/>
              <w:jc w:val="center"/>
              <w:rPr>
                <w:rFonts w:ascii="Times New Roman" w:hAnsi="Times New Roman"/>
                <w:sz w:val="22"/>
                <w:szCs w:val="22"/>
              </w:rPr>
            </w:pPr>
            <w:r w:rsidRPr="00C51F9D">
              <w:rPr>
                <w:rFonts w:ascii="Times New Roman" w:hAnsi="Times New Roman"/>
                <w:sz w:val="22"/>
                <w:szCs w:val="22"/>
              </w:rPr>
              <w:t>RTI and GI</w:t>
            </w:r>
          </w:p>
        </w:tc>
        <w:tc>
          <w:tcPr>
            <w:tcW w:w="1191" w:type="dxa"/>
            <w:vMerge w:val="restart"/>
          </w:tcPr>
          <w:p w:rsidR="00222F4F" w:rsidRPr="00C51F9D" w:rsidRDefault="00222F4F" w:rsidP="00C51F9D">
            <w:pPr>
              <w:pStyle w:val="TableText"/>
              <w:spacing w:after="0"/>
              <w:jc w:val="center"/>
              <w:rPr>
                <w:rFonts w:ascii="Times New Roman" w:hAnsi="Times New Roman"/>
                <w:color w:val="000000"/>
                <w:sz w:val="22"/>
                <w:szCs w:val="22"/>
                <w:lang w:eastAsia="en-GB"/>
              </w:rPr>
            </w:pPr>
            <w:r w:rsidRPr="00C51F9D">
              <w:rPr>
                <w:rFonts w:ascii="Times New Roman" w:hAnsi="Times New Roman"/>
                <w:color w:val="000000"/>
                <w:sz w:val="22"/>
                <w:szCs w:val="22"/>
                <w:lang w:eastAsia="en-GB"/>
              </w:rPr>
              <w:t>80 days</w:t>
            </w:r>
          </w:p>
          <w:p w:rsidR="00222F4F" w:rsidRPr="00C51F9D" w:rsidRDefault="00222F4F" w:rsidP="00C51F9D">
            <w:pPr>
              <w:pStyle w:val="TableText"/>
              <w:spacing w:after="0"/>
              <w:jc w:val="center"/>
              <w:rPr>
                <w:rFonts w:ascii="Times New Roman" w:hAnsi="Times New Roman"/>
                <w:color w:val="000000"/>
                <w:sz w:val="22"/>
                <w:szCs w:val="22"/>
                <w:lang w:eastAsia="en-GB"/>
              </w:rPr>
            </w:pPr>
          </w:p>
        </w:tc>
        <w:tc>
          <w:tcPr>
            <w:tcW w:w="2351" w:type="dxa"/>
          </w:tcPr>
          <w:p w:rsidR="00222F4F" w:rsidRPr="00C51F9D" w:rsidRDefault="00222F4F" w:rsidP="00C51F9D">
            <w:pPr>
              <w:pStyle w:val="TableText"/>
              <w:spacing w:after="0"/>
              <w:jc w:val="center"/>
              <w:rPr>
                <w:rFonts w:ascii="Times New Roman" w:hAnsi="Times New Roman"/>
                <w:bCs/>
                <w:color w:val="000000"/>
                <w:sz w:val="22"/>
                <w:szCs w:val="22"/>
              </w:rPr>
            </w:pPr>
            <w:r w:rsidRPr="00C51F9D">
              <w:rPr>
                <w:rFonts w:ascii="Times New Roman" w:hAnsi="Times New Roman"/>
                <w:sz w:val="22"/>
                <w:szCs w:val="22"/>
              </w:rPr>
              <w:t xml:space="preserve">L.  </w:t>
            </w:r>
            <w:proofErr w:type="spellStart"/>
            <w:r w:rsidRPr="00C51F9D">
              <w:rPr>
                <w:rFonts w:ascii="Times New Roman" w:hAnsi="Times New Roman"/>
                <w:sz w:val="22"/>
                <w:szCs w:val="22"/>
              </w:rPr>
              <w:t>reuteri</w:t>
            </w:r>
            <w:proofErr w:type="spellEnd"/>
            <w:r w:rsidRPr="00C51F9D">
              <w:rPr>
                <w:rFonts w:ascii="Times New Roman" w:hAnsi="Times New Roman"/>
                <w:sz w:val="22"/>
                <w:szCs w:val="22"/>
              </w:rPr>
              <w:t xml:space="preserve"> </w:t>
            </w:r>
            <w:proofErr w:type="spellStart"/>
            <w:r w:rsidRPr="00C51F9D">
              <w:rPr>
                <w:rFonts w:ascii="Times New Roman" w:hAnsi="Times New Roman"/>
                <w:sz w:val="22"/>
                <w:szCs w:val="22"/>
              </w:rPr>
              <w:t>protectis</w:t>
            </w:r>
            <w:proofErr w:type="spellEnd"/>
          </w:p>
        </w:tc>
        <w:tc>
          <w:tcPr>
            <w:tcW w:w="1176" w:type="dxa"/>
          </w:tcPr>
          <w:p w:rsidR="00222F4F" w:rsidRPr="00C51F9D" w:rsidRDefault="00222F4F" w:rsidP="00C51F9D">
            <w:pPr>
              <w:pStyle w:val="TableText"/>
              <w:spacing w:after="0"/>
              <w:jc w:val="center"/>
              <w:rPr>
                <w:rFonts w:ascii="Times New Roman" w:hAnsi="Times New Roman"/>
                <w:bCs/>
                <w:color w:val="000000"/>
                <w:sz w:val="22"/>
                <w:szCs w:val="22"/>
              </w:rPr>
            </w:pPr>
            <w:r w:rsidRPr="00C51F9D">
              <w:rPr>
                <w:rFonts w:ascii="Times New Roman" w:hAnsi="Times New Roman"/>
                <w:bCs/>
                <w:color w:val="000000"/>
                <w:sz w:val="22"/>
                <w:szCs w:val="22"/>
              </w:rPr>
              <w:t>132 (94)</w:t>
            </w:r>
          </w:p>
        </w:tc>
        <w:tc>
          <w:tcPr>
            <w:tcW w:w="1330" w:type="dxa"/>
          </w:tcPr>
          <w:p w:rsidR="00222F4F" w:rsidRPr="00C51F9D" w:rsidRDefault="00222F4F" w:rsidP="00C51F9D">
            <w:pPr>
              <w:pStyle w:val="TableText"/>
              <w:spacing w:after="0"/>
              <w:jc w:val="center"/>
              <w:rPr>
                <w:rFonts w:ascii="Times New Roman" w:hAnsi="Times New Roman"/>
                <w:sz w:val="22"/>
                <w:szCs w:val="22"/>
              </w:rPr>
            </w:pPr>
            <w:r w:rsidRPr="00C51F9D">
              <w:rPr>
                <w:rFonts w:ascii="Times New Roman" w:hAnsi="Times New Roman"/>
                <w:sz w:val="22"/>
                <w:szCs w:val="22"/>
              </w:rPr>
              <w:t>44</w:t>
            </w:r>
          </w:p>
        </w:tc>
        <w:tc>
          <w:tcPr>
            <w:tcW w:w="882" w:type="dxa"/>
          </w:tcPr>
          <w:p w:rsidR="00222F4F" w:rsidRPr="00C51F9D" w:rsidRDefault="00222F4F" w:rsidP="00C51F9D">
            <w:pPr>
              <w:pStyle w:val="TableText"/>
              <w:spacing w:after="0"/>
              <w:jc w:val="center"/>
              <w:rPr>
                <w:rFonts w:ascii="Times New Roman" w:hAnsi="Times New Roman"/>
                <w:sz w:val="22"/>
                <w:szCs w:val="22"/>
              </w:rPr>
            </w:pPr>
            <w:r w:rsidRPr="00C51F9D">
              <w:rPr>
                <w:rFonts w:ascii="Times New Roman" w:hAnsi="Times New Roman"/>
                <w:sz w:val="22"/>
                <w:szCs w:val="22"/>
              </w:rPr>
              <w:t>35%</w:t>
            </w:r>
          </w:p>
        </w:tc>
        <w:tc>
          <w:tcPr>
            <w:tcW w:w="1414" w:type="dxa"/>
            <w:vMerge w:val="restart"/>
          </w:tcPr>
          <w:p w:rsidR="00222F4F" w:rsidRPr="00C51F9D" w:rsidRDefault="00E43D9E"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NR</w:t>
            </w:r>
          </w:p>
        </w:tc>
        <w:tc>
          <w:tcPr>
            <w:tcW w:w="1147" w:type="dxa"/>
            <w:vMerge w:val="restart"/>
          </w:tcPr>
          <w:p w:rsidR="00222F4F" w:rsidRPr="00C51F9D" w:rsidRDefault="00E43D9E"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NR</w:t>
            </w:r>
            <w:r w:rsidR="00222F4F" w:rsidRPr="00C51F9D">
              <w:rPr>
                <w:rFonts w:ascii="Times New Roman" w:hAnsi="Times New Roman"/>
                <w:color w:val="000000"/>
                <w:sz w:val="22"/>
                <w:szCs w:val="22"/>
              </w:rPr>
              <w:t xml:space="preserve"> </w:t>
            </w:r>
          </w:p>
        </w:tc>
        <w:tc>
          <w:tcPr>
            <w:tcW w:w="1106" w:type="dxa"/>
            <w:vMerge w:val="restart"/>
          </w:tcPr>
          <w:p w:rsidR="00222F4F" w:rsidRPr="00C51F9D" w:rsidRDefault="00E43D9E" w:rsidP="00C51F9D">
            <w:pPr>
              <w:pStyle w:val="TableText"/>
              <w:spacing w:after="0"/>
              <w:jc w:val="center"/>
              <w:rPr>
                <w:rFonts w:ascii="Times New Roman" w:hAnsi="Times New Roman"/>
                <w:color w:val="000000"/>
                <w:sz w:val="22"/>
                <w:szCs w:val="22"/>
              </w:rPr>
            </w:pPr>
            <w:r w:rsidRPr="00C51F9D">
              <w:rPr>
                <w:rFonts w:ascii="Times New Roman" w:hAnsi="Times New Roman"/>
                <w:color w:val="000000"/>
                <w:sz w:val="22"/>
                <w:szCs w:val="22"/>
              </w:rPr>
              <w:t>NR</w:t>
            </w:r>
            <w:r w:rsidR="00222F4F" w:rsidRPr="00C51F9D">
              <w:rPr>
                <w:rFonts w:ascii="Times New Roman" w:hAnsi="Times New Roman"/>
                <w:color w:val="000000"/>
                <w:sz w:val="22"/>
                <w:szCs w:val="22"/>
              </w:rPr>
              <w:t xml:space="preserve"> </w:t>
            </w:r>
          </w:p>
        </w:tc>
        <w:tc>
          <w:tcPr>
            <w:tcW w:w="980" w:type="dxa"/>
            <w:vMerge w:val="restart"/>
          </w:tcPr>
          <w:p w:rsidR="00222F4F" w:rsidRPr="00C51F9D" w:rsidRDefault="00E43D9E" w:rsidP="00C51F9D">
            <w:pPr>
              <w:pStyle w:val="TableText"/>
              <w:spacing w:after="0"/>
              <w:jc w:val="center"/>
              <w:rPr>
                <w:rFonts w:ascii="Times New Roman" w:hAnsi="Times New Roman"/>
                <w:sz w:val="22"/>
                <w:szCs w:val="22"/>
              </w:rPr>
            </w:pPr>
            <w:r w:rsidRPr="00C51F9D">
              <w:rPr>
                <w:rFonts w:ascii="Times New Roman" w:hAnsi="Times New Roman"/>
                <w:color w:val="000000"/>
                <w:sz w:val="22"/>
                <w:szCs w:val="22"/>
              </w:rPr>
              <w:t>NR</w:t>
            </w:r>
            <w:r w:rsidR="00222F4F" w:rsidRPr="00C51F9D">
              <w:rPr>
                <w:rFonts w:ascii="Times New Roman" w:hAnsi="Times New Roman"/>
                <w:color w:val="000000"/>
                <w:sz w:val="22"/>
                <w:szCs w:val="22"/>
              </w:rPr>
              <w:t xml:space="preserve"> </w:t>
            </w:r>
          </w:p>
        </w:tc>
        <w:tc>
          <w:tcPr>
            <w:tcW w:w="1372" w:type="dxa"/>
          </w:tcPr>
          <w:p w:rsidR="00222F4F" w:rsidRPr="00C51F9D" w:rsidRDefault="00222F4F" w:rsidP="00C51F9D">
            <w:pPr>
              <w:pStyle w:val="TableText"/>
              <w:spacing w:after="0"/>
              <w:jc w:val="center"/>
              <w:rPr>
                <w:rFonts w:ascii="Times New Roman" w:hAnsi="Times New Roman"/>
                <w:sz w:val="22"/>
                <w:szCs w:val="22"/>
              </w:rPr>
            </w:pPr>
            <w:r w:rsidRPr="00C51F9D">
              <w:rPr>
                <w:rFonts w:ascii="Times New Roman" w:hAnsi="Times New Roman"/>
                <w:sz w:val="22"/>
                <w:szCs w:val="22"/>
              </w:rPr>
              <w:t>Median 3 days</w:t>
            </w:r>
          </w:p>
        </w:tc>
      </w:tr>
      <w:tr w:rsidR="00C51F9D" w:rsidRPr="00C51F9D" w:rsidTr="004C08A7">
        <w:trPr>
          <w:trHeight w:val="282"/>
        </w:trPr>
        <w:tc>
          <w:tcPr>
            <w:tcW w:w="1439" w:type="dxa"/>
            <w:vMerge/>
          </w:tcPr>
          <w:p w:rsidR="00222F4F" w:rsidRPr="00C51F9D" w:rsidRDefault="00222F4F" w:rsidP="00C51F9D">
            <w:pPr>
              <w:pStyle w:val="TableText"/>
              <w:spacing w:after="0"/>
              <w:jc w:val="left"/>
              <w:rPr>
                <w:rFonts w:ascii="Times New Roman" w:hAnsi="Times New Roman"/>
                <w:sz w:val="22"/>
                <w:szCs w:val="22"/>
              </w:rPr>
            </w:pPr>
          </w:p>
        </w:tc>
        <w:tc>
          <w:tcPr>
            <w:tcW w:w="1276" w:type="dxa"/>
            <w:vMerge/>
          </w:tcPr>
          <w:p w:rsidR="00222F4F" w:rsidRPr="00C51F9D" w:rsidRDefault="00222F4F" w:rsidP="00C51F9D">
            <w:pPr>
              <w:pStyle w:val="TableText"/>
              <w:spacing w:after="0"/>
              <w:jc w:val="center"/>
              <w:rPr>
                <w:rFonts w:ascii="Times New Roman" w:hAnsi="Times New Roman"/>
                <w:sz w:val="22"/>
                <w:szCs w:val="22"/>
              </w:rPr>
            </w:pPr>
          </w:p>
        </w:tc>
        <w:tc>
          <w:tcPr>
            <w:tcW w:w="1191" w:type="dxa"/>
            <w:vMerge/>
          </w:tcPr>
          <w:p w:rsidR="00222F4F" w:rsidRPr="00C51F9D" w:rsidRDefault="00222F4F" w:rsidP="00C51F9D">
            <w:pPr>
              <w:pStyle w:val="TableText"/>
              <w:spacing w:after="0"/>
              <w:jc w:val="center"/>
              <w:rPr>
                <w:rFonts w:ascii="Times New Roman" w:hAnsi="Times New Roman"/>
                <w:color w:val="000000"/>
                <w:sz w:val="22"/>
                <w:szCs w:val="22"/>
                <w:lang w:eastAsia="en-GB"/>
              </w:rPr>
            </w:pPr>
          </w:p>
        </w:tc>
        <w:tc>
          <w:tcPr>
            <w:tcW w:w="2351" w:type="dxa"/>
          </w:tcPr>
          <w:p w:rsidR="00222F4F" w:rsidRPr="00C51F9D" w:rsidRDefault="00222F4F" w:rsidP="00C51F9D">
            <w:pPr>
              <w:pStyle w:val="TableText"/>
              <w:spacing w:after="0"/>
              <w:jc w:val="center"/>
              <w:rPr>
                <w:rFonts w:ascii="Times New Roman" w:hAnsi="Times New Roman"/>
                <w:bCs/>
                <w:color w:val="000000"/>
                <w:sz w:val="22"/>
                <w:szCs w:val="22"/>
              </w:rPr>
            </w:pPr>
            <w:r w:rsidRPr="00C51F9D">
              <w:rPr>
                <w:rFonts w:ascii="Times New Roman" w:hAnsi="Times New Roman"/>
                <w:sz w:val="22"/>
                <w:szCs w:val="22"/>
              </w:rPr>
              <w:t>Placebo</w:t>
            </w:r>
          </w:p>
        </w:tc>
        <w:tc>
          <w:tcPr>
            <w:tcW w:w="1176" w:type="dxa"/>
          </w:tcPr>
          <w:p w:rsidR="00222F4F" w:rsidRPr="00C51F9D" w:rsidRDefault="00222F4F" w:rsidP="00C51F9D">
            <w:pPr>
              <w:pStyle w:val="TableText"/>
              <w:spacing w:after="0"/>
              <w:jc w:val="center"/>
              <w:rPr>
                <w:rFonts w:ascii="Times New Roman" w:hAnsi="Times New Roman"/>
                <w:bCs/>
                <w:color w:val="000000"/>
                <w:sz w:val="22"/>
                <w:szCs w:val="22"/>
              </w:rPr>
            </w:pPr>
            <w:r w:rsidRPr="00C51F9D">
              <w:rPr>
                <w:rFonts w:ascii="Times New Roman" w:hAnsi="Times New Roman"/>
                <w:bCs/>
                <w:color w:val="000000"/>
                <w:sz w:val="22"/>
                <w:szCs w:val="22"/>
              </w:rPr>
              <w:t>130 (87)</w:t>
            </w:r>
          </w:p>
        </w:tc>
        <w:tc>
          <w:tcPr>
            <w:tcW w:w="1330" w:type="dxa"/>
          </w:tcPr>
          <w:p w:rsidR="00222F4F" w:rsidRPr="00C51F9D" w:rsidRDefault="00222F4F" w:rsidP="00C51F9D">
            <w:pPr>
              <w:pStyle w:val="TableText"/>
              <w:spacing w:after="0"/>
              <w:jc w:val="center"/>
              <w:rPr>
                <w:rFonts w:ascii="Times New Roman" w:hAnsi="Times New Roman"/>
                <w:sz w:val="22"/>
                <w:szCs w:val="22"/>
              </w:rPr>
            </w:pPr>
            <w:r w:rsidRPr="00C51F9D">
              <w:rPr>
                <w:rFonts w:ascii="Times New Roman" w:hAnsi="Times New Roman"/>
                <w:sz w:val="22"/>
                <w:szCs w:val="22"/>
              </w:rPr>
              <w:t>44</w:t>
            </w:r>
          </w:p>
        </w:tc>
        <w:tc>
          <w:tcPr>
            <w:tcW w:w="882" w:type="dxa"/>
          </w:tcPr>
          <w:p w:rsidR="00222F4F" w:rsidRPr="00C51F9D" w:rsidRDefault="00222F4F" w:rsidP="00C51F9D">
            <w:pPr>
              <w:pStyle w:val="TableText"/>
              <w:spacing w:after="0"/>
              <w:jc w:val="center"/>
              <w:rPr>
                <w:rFonts w:ascii="Times New Roman" w:hAnsi="Times New Roman"/>
                <w:sz w:val="22"/>
                <w:szCs w:val="22"/>
              </w:rPr>
            </w:pPr>
            <w:r w:rsidRPr="00C51F9D">
              <w:rPr>
                <w:rFonts w:ascii="Times New Roman" w:hAnsi="Times New Roman"/>
                <w:sz w:val="22"/>
                <w:szCs w:val="22"/>
              </w:rPr>
              <w:t>29%</w:t>
            </w:r>
          </w:p>
        </w:tc>
        <w:tc>
          <w:tcPr>
            <w:tcW w:w="1414" w:type="dxa"/>
            <w:vMerge/>
          </w:tcPr>
          <w:p w:rsidR="00222F4F" w:rsidRPr="00C51F9D" w:rsidRDefault="00222F4F" w:rsidP="00C51F9D">
            <w:pPr>
              <w:pStyle w:val="TableText"/>
              <w:spacing w:after="0"/>
              <w:jc w:val="center"/>
              <w:rPr>
                <w:rFonts w:ascii="Times New Roman" w:hAnsi="Times New Roman"/>
                <w:color w:val="000000"/>
                <w:sz w:val="22"/>
                <w:szCs w:val="22"/>
              </w:rPr>
            </w:pPr>
          </w:p>
        </w:tc>
        <w:tc>
          <w:tcPr>
            <w:tcW w:w="1147" w:type="dxa"/>
            <w:vMerge/>
          </w:tcPr>
          <w:p w:rsidR="00222F4F" w:rsidRPr="00C51F9D" w:rsidRDefault="00222F4F" w:rsidP="00C51F9D">
            <w:pPr>
              <w:pStyle w:val="TableText"/>
              <w:spacing w:after="0"/>
              <w:jc w:val="center"/>
              <w:rPr>
                <w:rFonts w:ascii="Times New Roman" w:hAnsi="Times New Roman"/>
                <w:color w:val="000000"/>
                <w:sz w:val="22"/>
                <w:szCs w:val="22"/>
              </w:rPr>
            </w:pPr>
          </w:p>
        </w:tc>
        <w:tc>
          <w:tcPr>
            <w:tcW w:w="1106" w:type="dxa"/>
            <w:vMerge/>
          </w:tcPr>
          <w:p w:rsidR="00222F4F" w:rsidRPr="00C51F9D" w:rsidRDefault="00222F4F" w:rsidP="00C51F9D">
            <w:pPr>
              <w:pStyle w:val="TableText"/>
              <w:spacing w:after="0"/>
              <w:jc w:val="center"/>
              <w:rPr>
                <w:rFonts w:ascii="Times New Roman" w:hAnsi="Times New Roman"/>
                <w:color w:val="000000"/>
                <w:sz w:val="22"/>
                <w:szCs w:val="22"/>
              </w:rPr>
            </w:pPr>
          </w:p>
        </w:tc>
        <w:tc>
          <w:tcPr>
            <w:tcW w:w="980" w:type="dxa"/>
            <w:vMerge/>
          </w:tcPr>
          <w:p w:rsidR="00222F4F" w:rsidRPr="00C51F9D" w:rsidRDefault="00222F4F" w:rsidP="00C51F9D">
            <w:pPr>
              <w:pStyle w:val="TableText"/>
              <w:spacing w:after="0"/>
              <w:jc w:val="center"/>
              <w:rPr>
                <w:rFonts w:ascii="Times New Roman" w:hAnsi="Times New Roman"/>
                <w:sz w:val="22"/>
                <w:szCs w:val="22"/>
              </w:rPr>
            </w:pPr>
          </w:p>
        </w:tc>
        <w:tc>
          <w:tcPr>
            <w:tcW w:w="1372" w:type="dxa"/>
          </w:tcPr>
          <w:p w:rsidR="00222F4F" w:rsidRPr="00C51F9D" w:rsidRDefault="00222F4F" w:rsidP="00C51F9D">
            <w:pPr>
              <w:pStyle w:val="TableText"/>
              <w:spacing w:after="0"/>
              <w:jc w:val="center"/>
              <w:rPr>
                <w:rFonts w:ascii="Times New Roman" w:hAnsi="Times New Roman"/>
                <w:sz w:val="22"/>
                <w:szCs w:val="22"/>
              </w:rPr>
            </w:pPr>
            <w:r w:rsidRPr="00C51F9D">
              <w:rPr>
                <w:rFonts w:ascii="Times New Roman" w:hAnsi="Times New Roman"/>
                <w:sz w:val="22"/>
                <w:szCs w:val="22"/>
              </w:rPr>
              <w:t>Median 3 days</w:t>
            </w:r>
          </w:p>
        </w:tc>
      </w:tr>
    </w:tbl>
    <w:p w:rsidR="00222F4F" w:rsidRPr="00BF1BE6" w:rsidRDefault="00222F4F">
      <w:pPr>
        <w:spacing w:after="200" w:line="276" w:lineRule="auto"/>
        <w:rPr>
          <w:rFonts w:ascii="Times New Roman" w:hAnsi="Times New Roman"/>
          <w:b/>
          <w:sz w:val="22"/>
          <w:szCs w:val="22"/>
        </w:rPr>
      </w:pPr>
      <w:r w:rsidRPr="00BF1BE6">
        <w:rPr>
          <w:rFonts w:ascii="Times New Roman" w:hAnsi="Times New Roman"/>
          <w:b/>
          <w:sz w:val="22"/>
          <w:szCs w:val="22"/>
        </w:rPr>
        <w:br w:type="page"/>
      </w:r>
    </w:p>
    <w:p w:rsidR="00222F4F" w:rsidRPr="00BF1BE6" w:rsidRDefault="00936F8F" w:rsidP="00222F4F">
      <w:pPr>
        <w:spacing w:line="360" w:lineRule="auto"/>
        <w:rPr>
          <w:rFonts w:ascii="Times New Roman" w:hAnsi="Times New Roman"/>
          <w:sz w:val="22"/>
          <w:szCs w:val="22"/>
        </w:rPr>
      </w:pPr>
      <w:r>
        <w:rPr>
          <w:rFonts w:ascii="Times New Roman" w:hAnsi="Times New Roman"/>
          <w:b/>
          <w:sz w:val="22"/>
          <w:szCs w:val="22"/>
        </w:rPr>
        <w:lastRenderedPageBreak/>
        <w:t xml:space="preserve">Table </w:t>
      </w:r>
      <w:proofErr w:type="spellStart"/>
      <w:r>
        <w:rPr>
          <w:rFonts w:ascii="Times New Roman" w:hAnsi="Times New Roman"/>
          <w:b/>
          <w:sz w:val="22"/>
          <w:szCs w:val="22"/>
        </w:rPr>
        <w:t>3</w:t>
      </w:r>
      <w:r w:rsidR="004C08A7">
        <w:rPr>
          <w:rFonts w:ascii="Times New Roman" w:hAnsi="Times New Roman"/>
          <w:b/>
          <w:sz w:val="22"/>
          <w:szCs w:val="22"/>
        </w:rPr>
        <w:t>b</w:t>
      </w:r>
      <w:proofErr w:type="spellEnd"/>
      <w:r>
        <w:rPr>
          <w:rFonts w:ascii="Times New Roman" w:hAnsi="Times New Roman"/>
          <w:b/>
          <w:sz w:val="22"/>
          <w:szCs w:val="22"/>
        </w:rPr>
        <w:t>: Results for studies in elderly people</w:t>
      </w:r>
    </w:p>
    <w:tbl>
      <w:tblPr>
        <w:tblW w:w="14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6"/>
        <w:gridCol w:w="1162"/>
        <w:gridCol w:w="1195"/>
        <w:gridCol w:w="1871"/>
        <w:gridCol w:w="1259"/>
        <w:gridCol w:w="1358"/>
        <w:gridCol w:w="882"/>
        <w:gridCol w:w="1386"/>
        <w:gridCol w:w="1035"/>
        <w:gridCol w:w="1274"/>
        <w:gridCol w:w="1036"/>
        <w:gridCol w:w="1153"/>
      </w:tblGrid>
      <w:tr w:rsidR="004C08A7" w:rsidRPr="004C08A7" w:rsidTr="004C08A7">
        <w:trPr>
          <w:cantSplit/>
          <w:trHeight w:val="1402"/>
          <w:tblHeader/>
        </w:trPr>
        <w:tc>
          <w:tcPr>
            <w:tcW w:w="1326" w:type="dxa"/>
          </w:tcPr>
          <w:p w:rsidR="00936F8F" w:rsidRPr="004C08A7" w:rsidRDefault="00936F8F" w:rsidP="004C08A7">
            <w:pPr>
              <w:pStyle w:val="TableText"/>
              <w:spacing w:after="0"/>
              <w:jc w:val="center"/>
              <w:rPr>
                <w:rFonts w:ascii="Times New Roman" w:hAnsi="Times New Roman"/>
                <w:b/>
                <w:sz w:val="22"/>
                <w:szCs w:val="22"/>
              </w:rPr>
            </w:pPr>
            <w:r w:rsidRPr="004C08A7">
              <w:rPr>
                <w:rFonts w:ascii="Times New Roman" w:hAnsi="Times New Roman"/>
                <w:b/>
                <w:sz w:val="22"/>
                <w:szCs w:val="22"/>
              </w:rPr>
              <w:t>Study</w:t>
            </w:r>
          </w:p>
        </w:tc>
        <w:tc>
          <w:tcPr>
            <w:tcW w:w="1162" w:type="dxa"/>
          </w:tcPr>
          <w:p w:rsidR="00936F8F" w:rsidRPr="004C08A7" w:rsidRDefault="00936F8F" w:rsidP="004C08A7">
            <w:pPr>
              <w:pStyle w:val="TableText"/>
              <w:spacing w:after="0"/>
              <w:jc w:val="center"/>
              <w:rPr>
                <w:rFonts w:ascii="Times New Roman" w:hAnsi="Times New Roman"/>
                <w:b/>
                <w:color w:val="000000"/>
                <w:sz w:val="22"/>
                <w:szCs w:val="22"/>
              </w:rPr>
            </w:pPr>
            <w:r w:rsidRPr="004C08A7">
              <w:rPr>
                <w:rFonts w:ascii="Times New Roman" w:hAnsi="Times New Roman"/>
                <w:b/>
                <w:color w:val="000000"/>
                <w:sz w:val="22"/>
                <w:szCs w:val="22"/>
              </w:rPr>
              <w:t>Condition</w:t>
            </w:r>
          </w:p>
        </w:tc>
        <w:tc>
          <w:tcPr>
            <w:tcW w:w="1195" w:type="dxa"/>
          </w:tcPr>
          <w:p w:rsidR="00936F8F" w:rsidRPr="004C08A7" w:rsidRDefault="00936F8F" w:rsidP="004C08A7">
            <w:pPr>
              <w:pStyle w:val="TableText"/>
              <w:spacing w:after="0"/>
              <w:jc w:val="center"/>
              <w:rPr>
                <w:rFonts w:ascii="Times New Roman" w:hAnsi="Times New Roman"/>
                <w:b/>
                <w:color w:val="000000"/>
                <w:sz w:val="22"/>
                <w:szCs w:val="22"/>
              </w:rPr>
            </w:pPr>
            <w:r w:rsidRPr="004C08A7">
              <w:rPr>
                <w:rFonts w:ascii="Times New Roman" w:hAnsi="Times New Roman"/>
                <w:b/>
                <w:color w:val="000000"/>
                <w:sz w:val="22"/>
                <w:szCs w:val="22"/>
              </w:rPr>
              <w:t>Duration of treatment</w:t>
            </w:r>
          </w:p>
          <w:p w:rsidR="00936F8F" w:rsidRPr="004C08A7" w:rsidRDefault="00936F8F" w:rsidP="004C08A7">
            <w:pPr>
              <w:pStyle w:val="TableText"/>
              <w:spacing w:after="0"/>
              <w:jc w:val="center"/>
              <w:rPr>
                <w:rFonts w:ascii="Times New Roman" w:hAnsi="Times New Roman"/>
                <w:b/>
                <w:color w:val="000000"/>
                <w:sz w:val="22"/>
                <w:szCs w:val="22"/>
              </w:rPr>
            </w:pPr>
            <w:r w:rsidRPr="004C08A7">
              <w:rPr>
                <w:rFonts w:ascii="Times New Roman" w:hAnsi="Times New Roman"/>
                <w:b/>
                <w:color w:val="000000"/>
                <w:sz w:val="22"/>
                <w:szCs w:val="22"/>
              </w:rPr>
              <w:t>(months)</w:t>
            </w:r>
          </w:p>
        </w:tc>
        <w:tc>
          <w:tcPr>
            <w:tcW w:w="1871" w:type="dxa"/>
          </w:tcPr>
          <w:p w:rsidR="00936F8F" w:rsidRPr="004C08A7" w:rsidRDefault="00936F8F" w:rsidP="004C08A7">
            <w:pPr>
              <w:pStyle w:val="TableText"/>
              <w:spacing w:after="0"/>
              <w:jc w:val="center"/>
              <w:rPr>
                <w:rFonts w:ascii="Times New Roman" w:hAnsi="Times New Roman"/>
                <w:b/>
                <w:color w:val="000000"/>
                <w:sz w:val="22"/>
                <w:szCs w:val="22"/>
              </w:rPr>
            </w:pPr>
            <w:r w:rsidRPr="004C08A7">
              <w:rPr>
                <w:rFonts w:ascii="Times New Roman" w:hAnsi="Times New Roman"/>
                <w:b/>
                <w:color w:val="000000"/>
                <w:sz w:val="22"/>
                <w:szCs w:val="22"/>
              </w:rPr>
              <w:t>Treatments</w:t>
            </w:r>
          </w:p>
        </w:tc>
        <w:tc>
          <w:tcPr>
            <w:tcW w:w="1259" w:type="dxa"/>
          </w:tcPr>
          <w:p w:rsidR="00936F8F" w:rsidRPr="004C08A7" w:rsidRDefault="00936F8F" w:rsidP="004C08A7">
            <w:pPr>
              <w:pStyle w:val="TableColumnHeading"/>
              <w:spacing w:after="0"/>
              <w:jc w:val="center"/>
              <w:rPr>
                <w:rFonts w:ascii="Times New Roman" w:hAnsi="Times New Roman"/>
                <w:sz w:val="22"/>
                <w:szCs w:val="22"/>
              </w:rPr>
            </w:pPr>
            <w:r w:rsidRPr="004C08A7">
              <w:rPr>
                <w:rFonts w:ascii="Times New Roman" w:hAnsi="Times New Roman"/>
                <w:sz w:val="22"/>
                <w:szCs w:val="22"/>
              </w:rPr>
              <w:t>Mean age (years, standard deviation)</w:t>
            </w:r>
          </w:p>
        </w:tc>
        <w:tc>
          <w:tcPr>
            <w:tcW w:w="1358" w:type="dxa"/>
          </w:tcPr>
          <w:p w:rsidR="00936F8F" w:rsidRPr="004C08A7" w:rsidRDefault="00936F8F" w:rsidP="004C08A7">
            <w:pPr>
              <w:pStyle w:val="TableText"/>
              <w:spacing w:after="0"/>
              <w:jc w:val="center"/>
              <w:rPr>
                <w:rFonts w:ascii="Times New Roman" w:hAnsi="Times New Roman"/>
                <w:b/>
                <w:sz w:val="22"/>
                <w:szCs w:val="22"/>
              </w:rPr>
            </w:pPr>
            <w:r w:rsidRPr="004C08A7">
              <w:rPr>
                <w:rFonts w:ascii="Times New Roman" w:hAnsi="Times New Roman"/>
                <w:b/>
                <w:sz w:val="22"/>
                <w:szCs w:val="22"/>
              </w:rPr>
              <w:t>Number randomised (included in the analysis)</w:t>
            </w:r>
          </w:p>
        </w:tc>
        <w:tc>
          <w:tcPr>
            <w:tcW w:w="882" w:type="dxa"/>
          </w:tcPr>
          <w:p w:rsidR="00936F8F" w:rsidRPr="004C08A7" w:rsidRDefault="00936F8F" w:rsidP="004C08A7">
            <w:pPr>
              <w:pStyle w:val="TableColumnHeading"/>
              <w:spacing w:after="0"/>
              <w:jc w:val="center"/>
              <w:rPr>
                <w:rFonts w:ascii="Times New Roman" w:hAnsi="Times New Roman"/>
                <w:sz w:val="22"/>
                <w:szCs w:val="22"/>
              </w:rPr>
            </w:pPr>
            <w:r w:rsidRPr="004C08A7">
              <w:rPr>
                <w:rFonts w:ascii="Times New Roman" w:hAnsi="Times New Roman"/>
                <w:sz w:val="22"/>
                <w:szCs w:val="22"/>
              </w:rPr>
              <w:t>% female</w:t>
            </w:r>
          </w:p>
        </w:tc>
        <w:tc>
          <w:tcPr>
            <w:tcW w:w="1386" w:type="dxa"/>
          </w:tcPr>
          <w:p w:rsidR="00936F8F" w:rsidRPr="004C08A7" w:rsidRDefault="00936F8F" w:rsidP="004C08A7">
            <w:pPr>
              <w:pStyle w:val="TableText"/>
              <w:spacing w:after="0"/>
              <w:jc w:val="center"/>
              <w:rPr>
                <w:rFonts w:ascii="Times New Roman" w:hAnsi="Times New Roman"/>
                <w:b/>
                <w:sz w:val="22"/>
                <w:szCs w:val="22"/>
              </w:rPr>
            </w:pPr>
            <w:r w:rsidRPr="004C08A7">
              <w:rPr>
                <w:rFonts w:ascii="Times New Roman" w:hAnsi="Times New Roman"/>
                <w:b/>
                <w:sz w:val="22"/>
                <w:szCs w:val="22"/>
              </w:rPr>
              <w:t>Number (%) of participants with at least one illness</w:t>
            </w:r>
          </w:p>
        </w:tc>
        <w:tc>
          <w:tcPr>
            <w:tcW w:w="1035" w:type="dxa"/>
          </w:tcPr>
          <w:p w:rsidR="00936F8F" w:rsidRPr="004C08A7" w:rsidRDefault="00936F8F" w:rsidP="004C08A7">
            <w:pPr>
              <w:pStyle w:val="TableText"/>
              <w:spacing w:after="0"/>
              <w:jc w:val="center"/>
              <w:rPr>
                <w:rFonts w:ascii="Times New Roman" w:hAnsi="Times New Roman"/>
                <w:b/>
                <w:sz w:val="22"/>
                <w:szCs w:val="22"/>
              </w:rPr>
            </w:pPr>
            <w:r w:rsidRPr="004C08A7">
              <w:rPr>
                <w:rFonts w:ascii="Times New Roman" w:hAnsi="Times New Roman"/>
                <w:b/>
                <w:sz w:val="22"/>
                <w:szCs w:val="22"/>
              </w:rPr>
              <w:t>Number of illness episodes</w:t>
            </w:r>
            <w:bookmarkStart w:id="0" w:name="_GoBack"/>
            <w:bookmarkEnd w:id="0"/>
          </w:p>
        </w:tc>
        <w:tc>
          <w:tcPr>
            <w:tcW w:w="1274" w:type="dxa"/>
          </w:tcPr>
          <w:p w:rsidR="00936F8F" w:rsidRPr="004C08A7" w:rsidRDefault="00936F8F" w:rsidP="004C08A7">
            <w:pPr>
              <w:pStyle w:val="TableText"/>
              <w:spacing w:after="0"/>
              <w:jc w:val="center"/>
              <w:rPr>
                <w:rFonts w:ascii="Times New Roman" w:hAnsi="Times New Roman"/>
                <w:b/>
                <w:sz w:val="22"/>
                <w:szCs w:val="22"/>
              </w:rPr>
            </w:pPr>
            <w:r w:rsidRPr="004C08A7">
              <w:rPr>
                <w:rFonts w:ascii="Times New Roman" w:hAnsi="Times New Roman"/>
                <w:b/>
                <w:sz w:val="22"/>
                <w:szCs w:val="22"/>
              </w:rPr>
              <w:t>Mean (SD) duration of episodes (days)</w:t>
            </w:r>
          </w:p>
        </w:tc>
        <w:tc>
          <w:tcPr>
            <w:tcW w:w="1036" w:type="dxa"/>
          </w:tcPr>
          <w:p w:rsidR="00936F8F" w:rsidRPr="004C08A7" w:rsidRDefault="00936F8F" w:rsidP="004C08A7">
            <w:pPr>
              <w:pStyle w:val="TableText"/>
              <w:spacing w:after="0"/>
              <w:jc w:val="center"/>
              <w:rPr>
                <w:rFonts w:ascii="Times New Roman" w:hAnsi="Times New Roman"/>
                <w:b/>
                <w:sz w:val="22"/>
                <w:szCs w:val="22"/>
              </w:rPr>
            </w:pPr>
            <w:r w:rsidRPr="004C08A7">
              <w:rPr>
                <w:rFonts w:ascii="Times New Roman" w:hAnsi="Times New Roman"/>
                <w:b/>
                <w:sz w:val="22"/>
                <w:szCs w:val="22"/>
              </w:rPr>
              <w:t>Mean (SD) number of days ill</w:t>
            </w:r>
          </w:p>
        </w:tc>
        <w:tc>
          <w:tcPr>
            <w:tcW w:w="1153" w:type="dxa"/>
          </w:tcPr>
          <w:p w:rsidR="00936F8F" w:rsidRPr="004C08A7" w:rsidRDefault="00936F8F" w:rsidP="004C08A7">
            <w:pPr>
              <w:pStyle w:val="TableText"/>
              <w:spacing w:after="0"/>
              <w:jc w:val="center"/>
              <w:rPr>
                <w:rFonts w:ascii="Times New Roman" w:hAnsi="Times New Roman"/>
                <w:b/>
                <w:sz w:val="22"/>
                <w:szCs w:val="22"/>
              </w:rPr>
            </w:pPr>
            <w:r w:rsidRPr="004C08A7">
              <w:rPr>
                <w:rFonts w:ascii="Times New Roman" w:hAnsi="Times New Roman"/>
                <w:b/>
                <w:sz w:val="22"/>
                <w:szCs w:val="22"/>
              </w:rPr>
              <w:t>Mean (SD) duration of days absent</w:t>
            </w:r>
          </w:p>
        </w:tc>
      </w:tr>
      <w:tr w:rsidR="004C08A7" w:rsidRPr="004C08A7" w:rsidTr="004C08A7">
        <w:trPr>
          <w:trHeight w:val="600"/>
        </w:trPr>
        <w:tc>
          <w:tcPr>
            <w:tcW w:w="1326" w:type="dxa"/>
            <w:vMerge w:val="restart"/>
          </w:tcPr>
          <w:p w:rsidR="00936F8F" w:rsidRPr="004C08A7" w:rsidRDefault="00222F4F" w:rsidP="004C08A7">
            <w:pPr>
              <w:pStyle w:val="TableText"/>
              <w:spacing w:after="0"/>
              <w:jc w:val="left"/>
              <w:rPr>
                <w:rFonts w:ascii="Times New Roman" w:hAnsi="Times New Roman"/>
                <w:sz w:val="22"/>
                <w:szCs w:val="22"/>
              </w:rPr>
            </w:pPr>
            <w:proofErr w:type="spellStart"/>
            <w:r w:rsidRPr="004C08A7">
              <w:rPr>
                <w:rFonts w:ascii="Times New Roman" w:hAnsi="Times New Roman"/>
                <w:sz w:val="22"/>
                <w:szCs w:val="22"/>
              </w:rPr>
              <w:t>Guillemard</w:t>
            </w:r>
            <w:proofErr w:type="spellEnd"/>
          </w:p>
          <w:p w:rsidR="00222F4F" w:rsidRPr="004C08A7" w:rsidRDefault="00222F4F" w:rsidP="004C08A7">
            <w:pPr>
              <w:pStyle w:val="TableText"/>
              <w:spacing w:after="0"/>
              <w:jc w:val="left"/>
              <w:rPr>
                <w:rFonts w:ascii="Times New Roman" w:hAnsi="Times New Roman"/>
                <w:sz w:val="22"/>
                <w:szCs w:val="22"/>
              </w:rPr>
            </w:pPr>
            <w:r w:rsidRPr="004C08A7">
              <w:rPr>
                <w:rFonts w:ascii="Times New Roman" w:hAnsi="Times New Roman"/>
                <w:sz w:val="22"/>
                <w:szCs w:val="22"/>
              </w:rPr>
              <w:t xml:space="preserve">2010 </w:t>
            </w:r>
          </w:p>
          <w:p w:rsidR="00222F4F" w:rsidRPr="004C08A7" w:rsidRDefault="00222F4F" w:rsidP="004C08A7">
            <w:pPr>
              <w:pStyle w:val="TableText"/>
              <w:spacing w:after="0"/>
              <w:jc w:val="left"/>
              <w:rPr>
                <w:rFonts w:ascii="Times New Roman" w:hAnsi="Times New Roman"/>
                <w:sz w:val="22"/>
                <w:szCs w:val="22"/>
              </w:rPr>
            </w:pPr>
          </w:p>
        </w:tc>
        <w:tc>
          <w:tcPr>
            <w:tcW w:w="1162" w:type="dxa"/>
            <w:vMerge w:val="restart"/>
          </w:tcPr>
          <w:p w:rsidR="00222F4F" w:rsidRPr="004C08A7" w:rsidRDefault="00936F8F" w:rsidP="004C08A7">
            <w:pPr>
              <w:pStyle w:val="TableText"/>
              <w:spacing w:after="0"/>
              <w:jc w:val="center"/>
              <w:rPr>
                <w:rFonts w:ascii="Times New Roman" w:hAnsi="Times New Roman"/>
                <w:sz w:val="22"/>
                <w:szCs w:val="22"/>
              </w:rPr>
            </w:pPr>
            <w:r w:rsidRPr="004C08A7">
              <w:rPr>
                <w:rFonts w:ascii="Times New Roman" w:hAnsi="Times New Roman"/>
                <w:sz w:val="22"/>
                <w:szCs w:val="22"/>
              </w:rPr>
              <w:t>Upper RTI</w:t>
            </w:r>
          </w:p>
        </w:tc>
        <w:tc>
          <w:tcPr>
            <w:tcW w:w="1195" w:type="dxa"/>
            <w:vMerge w:val="restart"/>
          </w:tcPr>
          <w:p w:rsidR="00936F8F" w:rsidRPr="004C08A7" w:rsidRDefault="00222F4F" w:rsidP="004C08A7">
            <w:pPr>
              <w:pStyle w:val="TableText"/>
              <w:spacing w:after="0"/>
              <w:jc w:val="center"/>
              <w:rPr>
                <w:rFonts w:ascii="Times New Roman" w:hAnsi="Times New Roman"/>
                <w:color w:val="000000"/>
                <w:sz w:val="22"/>
                <w:szCs w:val="22"/>
                <w:lang w:eastAsia="en-GB"/>
              </w:rPr>
            </w:pPr>
            <w:r w:rsidRPr="004C08A7">
              <w:rPr>
                <w:rFonts w:ascii="Times New Roman" w:hAnsi="Times New Roman"/>
                <w:color w:val="000000"/>
                <w:sz w:val="22"/>
                <w:szCs w:val="22"/>
                <w:lang w:eastAsia="en-GB"/>
              </w:rPr>
              <w:t xml:space="preserve">3 </w:t>
            </w:r>
          </w:p>
          <w:p w:rsidR="00222F4F" w:rsidRPr="004C08A7" w:rsidRDefault="00222F4F" w:rsidP="004C08A7">
            <w:pPr>
              <w:pStyle w:val="TableText"/>
              <w:spacing w:after="0"/>
              <w:jc w:val="center"/>
              <w:rPr>
                <w:rFonts w:ascii="Times New Roman" w:hAnsi="Times New Roman"/>
                <w:color w:val="000000"/>
                <w:sz w:val="22"/>
                <w:szCs w:val="22"/>
                <w:lang w:eastAsia="en-GB"/>
              </w:rPr>
            </w:pPr>
          </w:p>
        </w:tc>
        <w:tc>
          <w:tcPr>
            <w:tcW w:w="1871" w:type="dxa"/>
          </w:tcPr>
          <w:p w:rsidR="00222F4F" w:rsidRPr="004C08A7" w:rsidRDefault="00222F4F" w:rsidP="004C08A7">
            <w:pPr>
              <w:pStyle w:val="TableText"/>
              <w:spacing w:after="0"/>
              <w:jc w:val="center"/>
              <w:rPr>
                <w:rFonts w:ascii="Times New Roman" w:hAnsi="Times New Roman"/>
                <w:bCs/>
                <w:color w:val="000000"/>
                <w:sz w:val="22"/>
                <w:szCs w:val="22"/>
              </w:rPr>
            </w:pPr>
            <w:r w:rsidRPr="004C08A7">
              <w:rPr>
                <w:rFonts w:ascii="Times New Roman" w:hAnsi="Times New Roman"/>
                <w:sz w:val="22"/>
                <w:szCs w:val="22"/>
              </w:rPr>
              <w:t>Actimel</w:t>
            </w:r>
            <w:r w:rsidR="00936F8F" w:rsidRPr="004C08A7">
              <w:rPr>
                <w:rFonts w:ascii="Times New Roman" w:hAnsi="Times New Roman"/>
                <w:sz w:val="22"/>
                <w:szCs w:val="22"/>
              </w:rPr>
              <w:t xml:space="preserve"> (</w:t>
            </w:r>
            <w:r w:rsidRPr="004C08A7">
              <w:rPr>
                <w:rFonts w:ascii="Times New Roman" w:hAnsi="Times New Roman"/>
                <w:sz w:val="22"/>
                <w:szCs w:val="22"/>
              </w:rPr>
              <w:t xml:space="preserve">L.  </w:t>
            </w:r>
            <w:proofErr w:type="spellStart"/>
            <w:proofErr w:type="gramStart"/>
            <w:r w:rsidRPr="004C08A7">
              <w:rPr>
                <w:rFonts w:ascii="Times New Roman" w:hAnsi="Times New Roman"/>
                <w:sz w:val="22"/>
                <w:szCs w:val="22"/>
              </w:rPr>
              <w:t>paracasei</w:t>
            </w:r>
            <w:proofErr w:type="spellEnd"/>
            <w:proofErr w:type="gramEnd"/>
            <w:r w:rsidRPr="004C08A7">
              <w:rPr>
                <w:rFonts w:ascii="Times New Roman" w:hAnsi="Times New Roman"/>
                <w:sz w:val="22"/>
                <w:szCs w:val="22"/>
              </w:rPr>
              <w:t xml:space="preserve"> subsp.  </w:t>
            </w:r>
            <w:proofErr w:type="spellStart"/>
            <w:proofErr w:type="gramStart"/>
            <w:r w:rsidRPr="004C08A7">
              <w:rPr>
                <w:rFonts w:ascii="Times New Roman" w:hAnsi="Times New Roman"/>
                <w:sz w:val="22"/>
                <w:szCs w:val="22"/>
              </w:rPr>
              <w:t>casei</w:t>
            </w:r>
            <w:proofErr w:type="spellEnd"/>
            <w:proofErr w:type="gramEnd"/>
            <w:r w:rsidRPr="004C08A7">
              <w:rPr>
                <w:rFonts w:ascii="Times New Roman" w:hAnsi="Times New Roman"/>
                <w:sz w:val="22"/>
                <w:szCs w:val="22"/>
              </w:rPr>
              <w:t xml:space="preserve"> DN- 114 001 </w:t>
            </w:r>
            <w:r w:rsidR="00936F8F" w:rsidRPr="004C08A7">
              <w:rPr>
                <w:rFonts w:ascii="Times New Roman" w:hAnsi="Times New Roman"/>
                <w:sz w:val="22"/>
                <w:szCs w:val="22"/>
              </w:rPr>
              <w:t xml:space="preserve">+ </w:t>
            </w:r>
            <w:r w:rsidRPr="004C08A7">
              <w:rPr>
                <w:rFonts w:ascii="Times New Roman" w:hAnsi="Times New Roman"/>
                <w:sz w:val="22"/>
                <w:szCs w:val="22"/>
              </w:rPr>
              <w:t xml:space="preserve">S.  </w:t>
            </w:r>
            <w:proofErr w:type="spellStart"/>
            <w:proofErr w:type="gramStart"/>
            <w:r w:rsidRPr="004C08A7">
              <w:rPr>
                <w:rFonts w:ascii="Times New Roman" w:hAnsi="Times New Roman"/>
                <w:sz w:val="22"/>
                <w:szCs w:val="22"/>
              </w:rPr>
              <w:t>thermophilus</w:t>
            </w:r>
            <w:proofErr w:type="spellEnd"/>
            <w:proofErr w:type="gramEnd"/>
            <w:r w:rsidRPr="004C08A7">
              <w:rPr>
                <w:rFonts w:ascii="Times New Roman" w:hAnsi="Times New Roman"/>
                <w:sz w:val="22"/>
                <w:szCs w:val="22"/>
              </w:rPr>
              <w:t xml:space="preserve"> + L.  </w:t>
            </w:r>
            <w:proofErr w:type="spellStart"/>
            <w:proofErr w:type="gramStart"/>
            <w:r w:rsidRPr="004C08A7">
              <w:rPr>
                <w:rFonts w:ascii="Times New Roman" w:hAnsi="Times New Roman"/>
                <w:sz w:val="22"/>
                <w:szCs w:val="22"/>
              </w:rPr>
              <w:t>delbrueckii</w:t>
            </w:r>
            <w:proofErr w:type="spellEnd"/>
            <w:proofErr w:type="gramEnd"/>
            <w:r w:rsidRPr="004C08A7">
              <w:rPr>
                <w:rFonts w:ascii="Times New Roman" w:hAnsi="Times New Roman"/>
                <w:sz w:val="22"/>
                <w:szCs w:val="22"/>
              </w:rPr>
              <w:t xml:space="preserve"> subsp.  </w:t>
            </w:r>
            <w:proofErr w:type="spellStart"/>
            <w:r w:rsidRPr="004C08A7">
              <w:rPr>
                <w:rFonts w:ascii="Times New Roman" w:hAnsi="Times New Roman"/>
                <w:sz w:val="22"/>
                <w:szCs w:val="22"/>
              </w:rPr>
              <w:t>bulgaricus</w:t>
            </w:r>
            <w:proofErr w:type="spellEnd"/>
          </w:p>
        </w:tc>
        <w:tc>
          <w:tcPr>
            <w:tcW w:w="1259" w:type="dxa"/>
          </w:tcPr>
          <w:p w:rsidR="00222F4F" w:rsidRPr="004C08A7" w:rsidRDefault="00222F4F" w:rsidP="004C08A7">
            <w:pPr>
              <w:pStyle w:val="TableText"/>
              <w:spacing w:after="0"/>
              <w:jc w:val="center"/>
              <w:rPr>
                <w:rFonts w:ascii="Times New Roman" w:hAnsi="Times New Roman"/>
                <w:bCs/>
                <w:color w:val="000000"/>
                <w:sz w:val="22"/>
                <w:szCs w:val="22"/>
              </w:rPr>
            </w:pPr>
            <w:r w:rsidRPr="004C08A7">
              <w:rPr>
                <w:rFonts w:ascii="Times New Roman" w:hAnsi="Times New Roman"/>
                <w:bCs/>
                <w:color w:val="000000"/>
                <w:sz w:val="22"/>
                <w:szCs w:val="22"/>
              </w:rPr>
              <w:t>537 (535)</w:t>
            </w:r>
          </w:p>
        </w:tc>
        <w:tc>
          <w:tcPr>
            <w:tcW w:w="1358" w:type="dxa"/>
          </w:tcPr>
          <w:p w:rsidR="00222F4F" w:rsidRPr="004C08A7" w:rsidRDefault="00222F4F" w:rsidP="004C08A7">
            <w:pPr>
              <w:pStyle w:val="TableText"/>
              <w:spacing w:after="0"/>
              <w:jc w:val="center"/>
              <w:rPr>
                <w:rFonts w:ascii="Times New Roman" w:hAnsi="Times New Roman"/>
                <w:sz w:val="22"/>
                <w:szCs w:val="22"/>
              </w:rPr>
            </w:pPr>
            <w:r w:rsidRPr="004C08A7">
              <w:rPr>
                <w:rFonts w:ascii="Times New Roman" w:hAnsi="Times New Roman"/>
                <w:sz w:val="22"/>
                <w:szCs w:val="22"/>
              </w:rPr>
              <w:t>median 76.0</w:t>
            </w:r>
          </w:p>
        </w:tc>
        <w:tc>
          <w:tcPr>
            <w:tcW w:w="882" w:type="dxa"/>
          </w:tcPr>
          <w:p w:rsidR="00222F4F" w:rsidRPr="004C08A7" w:rsidRDefault="002700E8" w:rsidP="004C08A7">
            <w:pPr>
              <w:pStyle w:val="TableText"/>
              <w:spacing w:after="0"/>
              <w:jc w:val="center"/>
              <w:rPr>
                <w:rFonts w:ascii="Times New Roman" w:hAnsi="Times New Roman"/>
                <w:sz w:val="22"/>
                <w:szCs w:val="22"/>
              </w:rPr>
            </w:pPr>
            <w:r w:rsidRPr="004C08A7">
              <w:rPr>
                <w:rFonts w:ascii="Times New Roman" w:hAnsi="Times New Roman"/>
                <w:sz w:val="22"/>
                <w:szCs w:val="22"/>
              </w:rPr>
              <w:t>63.1</w:t>
            </w:r>
          </w:p>
        </w:tc>
        <w:tc>
          <w:tcPr>
            <w:tcW w:w="1386" w:type="dxa"/>
          </w:tcPr>
          <w:p w:rsidR="00222F4F" w:rsidRPr="004C08A7" w:rsidRDefault="00222F4F" w:rsidP="004C08A7">
            <w:pPr>
              <w:pStyle w:val="TableText"/>
              <w:spacing w:after="0"/>
              <w:jc w:val="center"/>
              <w:rPr>
                <w:rFonts w:ascii="Times New Roman" w:hAnsi="Times New Roman"/>
                <w:sz w:val="22"/>
                <w:szCs w:val="22"/>
              </w:rPr>
            </w:pPr>
            <w:r w:rsidRPr="004C08A7">
              <w:rPr>
                <w:rFonts w:ascii="Times New Roman" w:hAnsi="Times New Roman"/>
                <w:sz w:val="22"/>
                <w:szCs w:val="22"/>
              </w:rPr>
              <w:t>61 (11%)</w:t>
            </w:r>
          </w:p>
        </w:tc>
        <w:tc>
          <w:tcPr>
            <w:tcW w:w="1035" w:type="dxa"/>
          </w:tcPr>
          <w:p w:rsidR="00222F4F" w:rsidRPr="004C08A7" w:rsidRDefault="00222F4F" w:rsidP="004C08A7">
            <w:pPr>
              <w:pStyle w:val="TableText"/>
              <w:spacing w:after="0"/>
              <w:jc w:val="center"/>
              <w:rPr>
                <w:rFonts w:ascii="Times New Roman" w:hAnsi="Times New Roman"/>
                <w:sz w:val="22"/>
                <w:szCs w:val="22"/>
              </w:rPr>
            </w:pPr>
            <w:r w:rsidRPr="004C08A7">
              <w:rPr>
                <w:rFonts w:ascii="Times New Roman" w:hAnsi="Times New Roman"/>
                <w:sz w:val="22"/>
                <w:szCs w:val="22"/>
              </w:rPr>
              <w:t>120</w:t>
            </w:r>
          </w:p>
        </w:tc>
        <w:tc>
          <w:tcPr>
            <w:tcW w:w="1274" w:type="dxa"/>
          </w:tcPr>
          <w:p w:rsidR="00222F4F" w:rsidRPr="004C08A7" w:rsidRDefault="00222F4F" w:rsidP="004C08A7">
            <w:pPr>
              <w:pStyle w:val="TableText"/>
              <w:spacing w:after="0"/>
              <w:jc w:val="center"/>
              <w:rPr>
                <w:rFonts w:ascii="Times New Roman" w:hAnsi="Times New Roman"/>
                <w:sz w:val="22"/>
                <w:szCs w:val="22"/>
              </w:rPr>
            </w:pPr>
            <w:r w:rsidRPr="004C08A7">
              <w:rPr>
                <w:rFonts w:ascii="Times New Roman" w:hAnsi="Times New Roman"/>
                <w:sz w:val="22"/>
                <w:szCs w:val="22"/>
              </w:rPr>
              <w:t>7.7 (7.2)</w:t>
            </w:r>
          </w:p>
        </w:tc>
        <w:tc>
          <w:tcPr>
            <w:tcW w:w="1036" w:type="dxa"/>
          </w:tcPr>
          <w:p w:rsidR="00222F4F" w:rsidRPr="004C08A7" w:rsidRDefault="00222F4F" w:rsidP="004C08A7">
            <w:pPr>
              <w:jc w:val="center"/>
              <w:rPr>
                <w:rFonts w:ascii="Times New Roman" w:hAnsi="Times New Roman"/>
                <w:sz w:val="22"/>
                <w:szCs w:val="22"/>
              </w:rPr>
            </w:pPr>
            <w:r w:rsidRPr="004C08A7">
              <w:rPr>
                <w:rFonts w:ascii="Times New Roman" w:hAnsi="Times New Roman"/>
                <w:sz w:val="22"/>
                <w:szCs w:val="22"/>
              </w:rPr>
              <w:t>8.5 (7.2)</w:t>
            </w:r>
          </w:p>
        </w:tc>
        <w:tc>
          <w:tcPr>
            <w:tcW w:w="1153" w:type="dxa"/>
            <w:vMerge w:val="restart"/>
          </w:tcPr>
          <w:p w:rsidR="00222F4F" w:rsidRPr="004C08A7" w:rsidRDefault="00E43D9E" w:rsidP="004C08A7">
            <w:pPr>
              <w:jc w:val="center"/>
              <w:rPr>
                <w:rFonts w:ascii="Times New Roman" w:hAnsi="Times New Roman"/>
                <w:sz w:val="22"/>
                <w:szCs w:val="22"/>
              </w:rPr>
            </w:pPr>
            <w:r w:rsidRPr="004C08A7">
              <w:rPr>
                <w:rFonts w:ascii="Times New Roman" w:hAnsi="Times New Roman"/>
                <w:sz w:val="22"/>
                <w:szCs w:val="22"/>
              </w:rPr>
              <w:t>NR</w:t>
            </w:r>
            <w:r w:rsidR="00222F4F" w:rsidRPr="004C08A7">
              <w:rPr>
                <w:rFonts w:ascii="Times New Roman" w:hAnsi="Times New Roman"/>
                <w:sz w:val="22"/>
                <w:szCs w:val="22"/>
              </w:rPr>
              <w:t xml:space="preserve"> </w:t>
            </w:r>
          </w:p>
        </w:tc>
      </w:tr>
      <w:tr w:rsidR="004C08A7" w:rsidRPr="004C08A7" w:rsidTr="004C08A7">
        <w:trPr>
          <w:trHeight w:val="261"/>
        </w:trPr>
        <w:tc>
          <w:tcPr>
            <w:tcW w:w="1326" w:type="dxa"/>
            <w:vMerge/>
          </w:tcPr>
          <w:p w:rsidR="00222F4F" w:rsidRPr="004C08A7" w:rsidRDefault="00222F4F" w:rsidP="004C08A7">
            <w:pPr>
              <w:pStyle w:val="TableText"/>
              <w:spacing w:after="0"/>
              <w:jc w:val="left"/>
              <w:rPr>
                <w:rFonts w:ascii="Times New Roman" w:hAnsi="Times New Roman"/>
                <w:sz w:val="22"/>
                <w:szCs w:val="22"/>
              </w:rPr>
            </w:pPr>
          </w:p>
        </w:tc>
        <w:tc>
          <w:tcPr>
            <w:tcW w:w="1162" w:type="dxa"/>
            <w:vMerge/>
          </w:tcPr>
          <w:p w:rsidR="00222F4F" w:rsidRPr="004C08A7" w:rsidRDefault="00222F4F" w:rsidP="004C08A7">
            <w:pPr>
              <w:pStyle w:val="TableText"/>
              <w:spacing w:after="0"/>
              <w:jc w:val="center"/>
              <w:rPr>
                <w:rFonts w:ascii="Times New Roman" w:hAnsi="Times New Roman"/>
                <w:sz w:val="22"/>
                <w:szCs w:val="22"/>
              </w:rPr>
            </w:pPr>
          </w:p>
        </w:tc>
        <w:tc>
          <w:tcPr>
            <w:tcW w:w="1195" w:type="dxa"/>
            <w:vMerge/>
          </w:tcPr>
          <w:p w:rsidR="00222F4F" w:rsidRPr="004C08A7" w:rsidRDefault="00222F4F" w:rsidP="004C08A7">
            <w:pPr>
              <w:pStyle w:val="TableText"/>
              <w:spacing w:after="0"/>
              <w:jc w:val="center"/>
              <w:rPr>
                <w:rFonts w:ascii="Times New Roman" w:hAnsi="Times New Roman"/>
                <w:color w:val="000000"/>
                <w:sz w:val="22"/>
                <w:szCs w:val="22"/>
                <w:lang w:eastAsia="en-GB"/>
              </w:rPr>
            </w:pPr>
          </w:p>
        </w:tc>
        <w:tc>
          <w:tcPr>
            <w:tcW w:w="1871" w:type="dxa"/>
          </w:tcPr>
          <w:p w:rsidR="00222F4F" w:rsidRPr="004C08A7" w:rsidRDefault="00222F4F" w:rsidP="004C08A7">
            <w:pPr>
              <w:pStyle w:val="TableText"/>
              <w:spacing w:after="0"/>
              <w:jc w:val="center"/>
              <w:rPr>
                <w:rFonts w:ascii="Times New Roman" w:hAnsi="Times New Roman"/>
                <w:bCs/>
                <w:color w:val="000000"/>
                <w:sz w:val="22"/>
                <w:szCs w:val="22"/>
              </w:rPr>
            </w:pPr>
            <w:r w:rsidRPr="004C08A7">
              <w:rPr>
                <w:rFonts w:ascii="Times New Roman" w:hAnsi="Times New Roman"/>
                <w:sz w:val="22"/>
                <w:szCs w:val="22"/>
              </w:rPr>
              <w:t>Placebo</w:t>
            </w:r>
          </w:p>
        </w:tc>
        <w:tc>
          <w:tcPr>
            <w:tcW w:w="1259" w:type="dxa"/>
          </w:tcPr>
          <w:p w:rsidR="00222F4F" w:rsidRPr="004C08A7" w:rsidRDefault="00222F4F" w:rsidP="004C08A7">
            <w:pPr>
              <w:pStyle w:val="TableText"/>
              <w:spacing w:after="0"/>
              <w:jc w:val="center"/>
              <w:rPr>
                <w:rFonts w:ascii="Times New Roman" w:hAnsi="Times New Roman"/>
                <w:bCs/>
                <w:color w:val="000000"/>
                <w:sz w:val="22"/>
                <w:szCs w:val="22"/>
              </w:rPr>
            </w:pPr>
            <w:r w:rsidRPr="004C08A7">
              <w:rPr>
                <w:rFonts w:ascii="Times New Roman" w:hAnsi="Times New Roman"/>
                <w:bCs/>
                <w:color w:val="000000"/>
                <w:sz w:val="22"/>
                <w:szCs w:val="22"/>
              </w:rPr>
              <w:t>535 (535)</w:t>
            </w:r>
          </w:p>
        </w:tc>
        <w:tc>
          <w:tcPr>
            <w:tcW w:w="1358" w:type="dxa"/>
          </w:tcPr>
          <w:p w:rsidR="00222F4F" w:rsidRPr="004C08A7" w:rsidRDefault="00222F4F" w:rsidP="004C08A7">
            <w:pPr>
              <w:pStyle w:val="TableText"/>
              <w:spacing w:after="0"/>
              <w:jc w:val="center"/>
              <w:rPr>
                <w:rFonts w:ascii="Times New Roman" w:hAnsi="Times New Roman"/>
                <w:sz w:val="22"/>
                <w:szCs w:val="22"/>
              </w:rPr>
            </w:pPr>
            <w:r w:rsidRPr="004C08A7">
              <w:rPr>
                <w:rFonts w:ascii="Times New Roman" w:hAnsi="Times New Roman"/>
                <w:sz w:val="22"/>
                <w:szCs w:val="22"/>
              </w:rPr>
              <w:t>median 76.0</w:t>
            </w:r>
          </w:p>
        </w:tc>
        <w:tc>
          <w:tcPr>
            <w:tcW w:w="882" w:type="dxa"/>
          </w:tcPr>
          <w:p w:rsidR="00222F4F" w:rsidRPr="004C08A7" w:rsidRDefault="002700E8" w:rsidP="004C08A7">
            <w:pPr>
              <w:pStyle w:val="TableText"/>
              <w:spacing w:after="0"/>
              <w:jc w:val="center"/>
              <w:rPr>
                <w:rFonts w:ascii="Times New Roman" w:hAnsi="Times New Roman"/>
                <w:sz w:val="22"/>
                <w:szCs w:val="22"/>
              </w:rPr>
            </w:pPr>
            <w:r w:rsidRPr="004C08A7">
              <w:rPr>
                <w:rFonts w:ascii="Times New Roman" w:hAnsi="Times New Roman"/>
                <w:sz w:val="22"/>
                <w:szCs w:val="22"/>
              </w:rPr>
              <w:t>62.2</w:t>
            </w:r>
          </w:p>
        </w:tc>
        <w:tc>
          <w:tcPr>
            <w:tcW w:w="1386" w:type="dxa"/>
          </w:tcPr>
          <w:p w:rsidR="00222F4F" w:rsidRPr="004C08A7" w:rsidRDefault="00222F4F" w:rsidP="004C08A7">
            <w:pPr>
              <w:pStyle w:val="TableText"/>
              <w:spacing w:after="0"/>
              <w:jc w:val="center"/>
              <w:rPr>
                <w:rFonts w:ascii="Times New Roman" w:hAnsi="Times New Roman"/>
                <w:sz w:val="22"/>
                <w:szCs w:val="22"/>
              </w:rPr>
            </w:pPr>
            <w:r w:rsidRPr="004C08A7">
              <w:rPr>
                <w:rFonts w:ascii="Times New Roman" w:hAnsi="Times New Roman"/>
                <w:sz w:val="22"/>
                <w:szCs w:val="22"/>
              </w:rPr>
              <w:t>66 (12%)</w:t>
            </w:r>
          </w:p>
        </w:tc>
        <w:tc>
          <w:tcPr>
            <w:tcW w:w="1035" w:type="dxa"/>
          </w:tcPr>
          <w:p w:rsidR="00222F4F" w:rsidRPr="004C08A7" w:rsidRDefault="00222F4F" w:rsidP="004C08A7">
            <w:pPr>
              <w:pStyle w:val="TableText"/>
              <w:spacing w:after="0"/>
              <w:jc w:val="center"/>
              <w:rPr>
                <w:rFonts w:ascii="Times New Roman" w:hAnsi="Times New Roman"/>
                <w:sz w:val="22"/>
                <w:szCs w:val="22"/>
              </w:rPr>
            </w:pPr>
            <w:r w:rsidRPr="004C08A7">
              <w:rPr>
                <w:rFonts w:ascii="Times New Roman" w:hAnsi="Times New Roman"/>
                <w:sz w:val="22"/>
                <w:szCs w:val="22"/>
              </w:rPr>
              <w:t>135</w:t>
            </w:r>
          </w:p>
        </w:tc>
        <w:tc>
          <w:tcPr>
            <w:tcW w:w="1274" w:type="dxa"/>
          </w:tcPr>
          <w:p w:rsidR="00222F4F" w:rsidRPr="004C08A7" w:rsidRDefault="00222F4F" w:rsidP="004C08A7">
            <w:pPr>
              <w:pStyle w:val="TableText"/>
              <w:spacing w:after="0"/>
              <w:jc w:val="center"/>
              <w:rPr>
                <w:rFonts w:ascii="Times New Roman" w:hAnsi="Times New Roman"/>
                <w:sz w:val="22"/>
                <w:szCs w:val="22"/>
              </w:rPr>
            </w:pPr>
            <w:r w:rsidRPr="004C08A7">
              <w:rPr>
                <w:rFonts w:ascii="Times New Roman" w:hAnsi="Times New Roman"/>
                <w:sz w:val="22"/>
                <w:szCs w:val="22"/>
              </w:rPr>
              <w:t>11.0 (7.7)</w:t>
            </w:r>
          </w:p>
        </w:tc>
        <w:tc>
          <w:tcPr>
            <w:tcW w:w="1036" w:type="dxa"/>
          </w:tcPr>
          <w:p w:rsidR="00222F4F" w:rsidRPr="004C08A7" w:rsidRDefault="00222F4F" w:rsidP="004C08A7">
            <w:pPr>
              <w:pStyle w:val="TableText"/>
              <w:spacing w:after="0"/>
              <w:jc w:val="center"/>
              <w:rPr>
                <w:rFonts w:ascii="Times New Roman" w:hAnsi="Times New Roman"/>
                <w:sz w:val="22"/>
                <w:szCs w:val="22"/>
              </w:rPr>
            </w:pPr>
            <w:r w:rsidRPr="004C08A7">
              <w:rPr>
                <w:rFonts w:ascii="Times New Roman" w:hAnsi="Times New Roman"/>
                <w:sz w:val="22"/>
                <w:szCs w:val="22"/>
              </w:rPr>
              <w:t>11.6 (7.9)</w:t>
            </w:r>
          </w:p>
        </w:tc>
        <w:tc>
          <w:tcPr>
            <w:tcW w:w="1153" w:type="dxa"/>
            <w:vMerge/>
          </w:tcPr>
          <w:p w:rsidR="00222F4F" w:rsidRPr="004C08A7" w:rsidRDefault="00222F4F" w:rsidP="004C08A7">
            <w:pPr>
              <w:pStyle w:val="TableText"/>
              <w:spacing w:after="0"/>
              <w:jc w:val="center"/>
              <w:rPr>
                <w:rFonts w:ascii="Times New Roman" w:hAnsi="Times New Roman"/>
                <w:sz w:val="22"/>
                <w:szCs w:val="22"/>
              </w:rPr>
            </w:pPr>
          </w:p>
        </w:tc>
      </w:tr>
      <w:tr w:rsidR="004C08A7" w:rsidRPr="004C08A7" w:rsidTr="004C08A7">
        <w:trPr>
          <w:trHeight w:val="337"/>
        </w:trPr>
        <w:tc>
          <w:tcPr>
            <w:tcW w:w="1326" w:type="dxa"/>
            <w:vMerge w:val="restart"/>
          </w:tcPr>
          <w:p w:rsidR="00222F4F" w:rsidRPr="004C08A7" w:rsidRDefault="002700E8" w:rsidP="004C08A7">
            <w:pPr>
              <w:pStyle w:val="TableText"/>
              <w:spacing w:after="0"/>
              <w:jc w:val="left"/>
              <w:rPr>
                <w:rFonts w:ascii="Times New Roman" w:hAnsi="Times New Roman"/>
                <w:sz w:val="22"/>
                <w:szCs w:val="22"/>
                <w:lang w:eastAsia="en-GB"/>
              </w:rPr>
            </w:pPr>
            <w:proofErr w:type="spellStart"/>
            <w:r w:rsidRPr="004C08A7">
              <w:rPr>
                <w:rFonts w:ascii="Times New Roman" w:hAnsi="Times New Roman"/>
                <w:sz w:val="22"/>
                <w:szCs w:val="22"/>
                <w:lang w:eastAsia="en-GB"/>
              </w:rPr>
              <w:t>Turchet</w:t>
            </w:r>
            <w:proofErr w:type="spellEnd"/>
            <w:r w:rsidR="00222F4F" w:rsidRPr="004C08A7">
              <w:rPr>
                <w:rFonts w:ascii="Times New Roman" w:hAnsi="Times New Roman"/>
                <w:i/>
                <w:sz w:val="22"/>
                <w:szCs w:val="22"/>
                <w:lang w:eastAsia="en-GB"/>
              </w:rPr>
              <w:t xml:space="preserve">. </w:t>
            </w:r>
            <w:r w:rsidR="00222F4F" w:rsidRPr="004C08A7">
              <w:rPr>
                <w:rFonts w:ascii="Times New Roman" w:hAnsi="Times New Roman"/>
                <w:sz w:val="22"/>
                <w:szCs w:val="22"/>
                <w:lang w:eastAsia="en-GB"/>
              </w:rPr>
              <w:t xml:space="preserve">2003 </w:t>
            </w:r>
          </w:p>
          <w:p w:rsidR="00222F4F" w:rsidRPr="004C08A7" w:rsidRDefault="00222F4F" w:rsidP="004C08A7">
            <w:pPr>
              <w:pStyle w:val="TableText"/>
              <w:spacing w:after="0"/>
              <w:jc w:val="left"/>
              <w:rPr>
                <w:rFonts w:ascii="Times New Roman" w:hAnsi="Times New Roman"/>
                <w:sz w:val="22"/>
                <w:szCs w:val="22"/>
              </w:rPr>
            </w:pPr>
          </w:p>
        </w:tc>
        <w:tc>
          <w:tcPr>
            <w:tcW w:w="1162" w:type="dxa"/>
            <w:vMerge w:val="restart"/>
          </w:tcPr>
          <w:p w:rsidR="00222F4F" w:rsidRPr="004C08A7" w:rsidRDefault="002700E8" w:rsidP="004C08A7">
            <w:pPr>
              <w:pStyle w:val="TableText"/>
              <w:spacing w:after="0"/>
              <w:jc w:val="center"/>
              <w:rPr>
                <w:rFonts w:ascii="Times New Roman" w:hAnsi="Times New Roman"/>
                <w:sz w:val="22"/>
                <w:szCs w:val="22"/>
              </w:rPr>
            </w:pPr>
            <w:r w:rsidRPr="004C08A7">
              <w:rPr>
                <w:rFonts w:ascii="Times New Roman" w:hAnsi="Times New Roman"/>
                <w:sz w:val="22"/>
                <w:szCs w:val="22"/>
              </w:rPr>
              <w:t>Common infectious diseases</w:t>
            </w:r>
            <w:r w:rsidRPr="004C08A7">
              <w:rPr>
                <w:rStyle w:val="FootnoteReference"/>
                <w:rFonts w:ascii="Times New Roman" w:hAnsi="Times New Roman"/>
                <w:sz w:val="22"/>
                <w:szCs w:val="22"/>
              </w:rPr>
              <w:footnoteReference w:id="36"/>
            </w:r>
          </w:p>
        </w:tc>
        <w:tc>
          <w:tcPr>
            <w:tcW w:w="1195" w:type="dxa"/>
            <w:vMerge w:val="restart"/>
          </w:tcPr>
          <w:p w:rsidR="00222F4F" w:rsidRPr="004C08A7" w:rsidRDefault="00222F4F" w:rsidP="004C08A7">
            <w:pPr>
              <w:pStyle w:val="TableText"/>
              <w:spacing w:after="0"/>
              <w:jc w:val="center"/>
              <w:rPr>
                <w:rFonts w:ascii="Times New Roman" w:hAnsi="Times New Roman"/>
                <w:color w:val="000000"/>
                <w:sz w:val="22"/>
                <w:szCs w:val="22"/>
                <w:lang w:eastAsia="en-GB"/>
              </w:rPr>
            </w:pPr>
            <w:r w:rsidRPr="004C08A7">
              <w:rPr>
                <w:rFonts w:ascii="Times New Roman" w:hAnsi="Times New Roman"/>
                <w:color w:val="000000"/>
                <w:sz w:val="22"/>
                <w:szCs w:val="22"/>
                <w:lang w:eastAsia="en-GB"/>
              </w:rPr>
              <w:t xml:space="preserve">3 </w:t>
            </w:r>
          </w:p>
          <w:p w:rsidR="00222F4F" w:rsidRPr="004C08A7" w:rsidRDefault="00222F4F" w:rsidP="004C08A7">
            <w:pPr>
              <w:pStyle w:val="TableText"/>
              <w:spacing w:after="0"/>
              <w:jc w:val="center"/>
              <w:rPr>
                <w:rFonts w:ascii="Times New Roman" w:hAnsi="Times New Roman"/>
                <w:color w:val="000000"/>
                <w:sz w:val="22"/>
                <w:szCs w:val="22"/>
                <w:lang w:eastAsia="en-GB"/>
              </w:rPr>
            </w:pPr>
          </w:p>
        </w:tc>
        <w:tc>
          <w:tcPr>
            <w:tcW w:w="1871" w:type="dxa"/>
          </w:tcPr>
          <w:p w:rsidR="00222F4F" w:rsidRPr="004C08A7" w:rsidRDefault="00222F4F" w:rsidP="004C08A7">
            <w:pPr>
              <w:pStyle w:val="TableText"/>
              <w:spacing w:after="0"/>
              <w:jc w:val="center"/>
              <w:rPr>
                <w:rFonts w:ascii="Times New Roman" w:hAnsi="Times New Roman"/>
                <w:bCs/>
                <w:color w:val="000000"/>
                <w:sz w:val="22"/>
                <w:szCs w:val="22"/>
              </w:rPr>
            </w:pPr>
            <w:r w:rsidRPr="004C08A7">
              <w:rPr>
                <w:rFonts w:ascii="Times New Roman" w:hAnsi="Times New Roman"/>
                <w:sz w:val="22"/>
                <w:szCs w:val="22"/>
              </w:rPr>
              <w:t xml:space="preserve">Milk fermented yogurt culture and L.  </w:t>
            </w:r>
            <w:proofErr w:type="spellStart"/>
            <w:r w:rsidRPr="004C08A7">
              <w:rPr>
                <w:rFonts w:ascii="Times New Roman" w:hAnsi="Times New Roman"/>
                <w:sz w:val="22"/>
                <w:szCs w:val="22"/>
              </w:rPr>
              <w:t>casei</w:t>
            </w:r>
            <w:proofErr w:type="spellEnd"/>
            <w:r w:rsidRPr="004C08A7">
              <w:rPr>
                <w:rFonts w:ascii="Times New Roman" w:hAnsi="Times New Roman"/>
                <w:sz w:val="22"/>
                <w:szCs w:val="22"/>
              </w:rPr>
              <w:t xml:space="preserve"> DN-114 001</w:t>
            </w:r>
          </w:p>
        </w:tc>
        <w:tc>
          <w:tcPr>
            <w:tcW w:w="1259" w:type="dxa"/>
          </w:tcPr>
          <w:p w:rsidR="00222F4F" w:rsidRPr="004C08A7" w:rsidRDefault="00222F4F" w:rsidP="004C08A7">
            <w:pPr>
              <w:pStyle w:val="TableText"/>
              <w:spacing w:after="0"/>
              <w:jc w:val="center"/>
              <w:rPr>
                <w:rFonts w:ascii="Times New Roman" w:hAnsi="Times New Roman"/>
                <w:bCs/>
                <w:color w:val="000000"/>
                <w:sz w:val="22"/>
                <w:szCs w:val="22"/>
              </w:rPr>
            </w:pPr>
            <w:r w:rsidRPr="004C08A7">
              <w:rPr>
                <w:rFonts w:ascii="Times New Roman" w:hAnsi="Times New Roman"/>
                <w:bCs/>
                <w:color w:val="000000"/>
                <w:sz w:val="22"/>
                <w:szCs w:val="22"/>
              </w:rPr>
              <w:t>180 (180)</w:t>
            </w:r>
          </w:p>
        </w:tc>
        <w:tc>
          <w:tcPr>
            <w:tcW w:w="1358" w:type="dxa"/>
          </w:tcPr>
          <w:p w:rsidR="00222F4F" w:rsidRPr="004C08A7" w:rsidRDefault="00222F4F" w:rsidP="004C08A7">
            <w:pPr>
              <w:pStyle w:val="TableText"/>
              <w:spacing w:after="0"/>
              <w:jc w:val="center"/>
              <w:rPr>
                <w:rFonts w:ascii="Times New Roman" w:hAnsi="Times New Roman"/>
                <w:sz w:val="22"/>
                <w:szCs w:val="22"/>
              </w:rPr>
            </w:pPr>
            <w:r w:rsidRPr="004C08A7">
              <w:rPr>
                <w:rFonts w:ascii="Times New Roman" w:hAnsi="Times New Roman"/>
                <w:sz w:val="22"/>
                <w:szCs w:val="22"/>
              </w:rPr>
              <w:t>67.1 (SD 6.0)</w:t>
            </w:r>
          </w:p>
          <w:p w:rsidR="00222F4F" w:rsidRPr="004C08A7" w:rsidRDefault="00222F4F" w:rsidP="004C08A7">
            <w:pPr>
              <w:pStyle w:val="TableText"/>
              <w:spacing w:after="0"/>
              <w:jc w:val="center"/>
              <w:rPr>
                <w:rFonts w:ascii="Times New Roman" w:hAnsi="Times New Roman"/>
                <w:sz w:val="22"/>
                <w:szCs w:val="22"/>
              </w:rPr>
            </w:pPr>
          </w:p>
        </w:tc>
        <w:tc>
          <w:tcPr>
            <w:tcW w:w="882" w:type="dxa"/>
            <w:vMerge w:val="restart"/>
          </w:tcPr>
          <w:p w:rsidR="00222F4F" w:rsidRPr="004C08A7" w:rsidRDefault="00222F4F" w:rsidP="004C08A7">
            <w:pPr>
              <w:pStyle w:val="TableText"/>
              <w:spacing w:after="0"/>
              <w:jc w:val="center"/>
              <w:rPr>
                <w:rFonts w:ascii="Times New Roman" w:hAnsi="Times New Roman"/>
                <w:sz w:val="22"/>
                <w:szCs w:val="22"/>
              </w:rPr>
            </w:pPr>
            <w:r w:rsidRPr="004C08A7">
              <w:rPr>
                <w:rFonts w:ascii="Times New Roman" w:hAnsi="Times New Roman"/>
                <w:sz w:val="22"/>
                <w:szCs w:val="22"/>
              </w:rPr>
              <w:t>Overall 67</w:t>
            </w:r>
          </w:p>
        </w:tc>
        <w:tc>
          <w:tcPr>
            <w:tcW w:w="1386" w:type="dxa"/>
          </w:tcPr>
          <w:p w:rsidR="00222F4F" w:rsidRPr="004C08A7" w:rsidRDefault="00222F4F" w:rsidP="004C08A7">
            <w:pPr>
              <w:pStyle w:val="TableText"/>
              <w:spacing w:after="0"/>
              <w:jc w:val="center"/>
              <w:rPr>
                <w:rFonts w:ascii="Times New Roman" w:hAnsi="Times New Roman"/>
                <w:color w:val="000000"/>
                <w:sz w:val="22"/>
                <w:szCs w:val="22"/>
              </w:rPr>
            </w:pPr>
            <w:r w:rsidRPr="004C08A7">
              <w:rPr>
                <w:rFonts w:ascii="Times New Roman" w:hAnsi="Times New Roman"/>
                <w:color w:val="000000"/>
                <w:sz w:val="22"/>
                <w:szCs w:val="22"/>
              </w:rPr>
              <w:t>52 (29%)</w:t>
            </w:r>
          </w:p>
        </w:tc>
        <w:tc>
          <w:tcPr>
            <w:tcW w:w="1035" w:type="dxa"/>
            <w:vMerge w:val="restart"/>
          </w:tcPr>
          <w:p w:rsidR="00222F4F" w:rsidRPr="004C08A7" w:rsidRDefault="002700E8" w:rsidP="004C08A7">
            <w:pPr>
              <w:pStyle w:val="TableText"/>
              <w:spacing w:after="0"/>
              <w:jc w:val="center"/>
              <w:rPr>
                <w:rFonts w:ascii="Times New Roman" w:hAnsi="Times New Roman"/>
                <w:color w:val="000000"/>
                <w:sz w:val="22"/>
                <w:szCs w:val="22"/>
              </w:rPr>
            </w:pPr>
            <w:r w:rsidRPr="004C08A7">
              <w:rPr>
                <w:rFonts w:ascii="Times New Roman" w:hAnsi="Times New Roman"/>
                <w:color w:val="000000"/>
                <w:sz w:val="22"/>
                <w:szCs w:val="22"/>
              </w:rPr>
              <w:t>NR</w:t>
            </w:r>
          </w:p>
        </w:tc>
        <w:tc>
          <w:tcPr>
            <w:tcW w:w="1274" w:type="dxa"/>
          </w:tcPr>
          <w:p w:rsidR="00222F4F" w:rsidRPr="004C08A7" w:rsidRDefault="00222F4F" w:rsidP="004C08A7">
            <w:pPr>
              <w:pStyle w:val="TableText"/>
              <w:spacing w:after="0"/>
              <w:jc w:val="center"/>
              <w:rPr>
                <w:rFonts w:ascii="Times New Roman" w:hAnsi="Times New Roman"/>
                <w:color w:val="000000"/>
                <w:sz w:val="22"/>
                <w:szCs w:val="22"/>
              </w:rPr>
            </w:pPr>
            <w:r w:rsidRPr="004C08A7">
              <w:rPr>
                <w:rFonts w:ascii="Times New Roman" w:hAnsi="Times New Roman"/>
                <w:color w:val="000000"/>
                <w:sz w:val="22"/>
                <w:szCs w:val="22"/>
              </w:rPr>
              <w:t>7.0 (3.2)</w:t>
            </w:r>
          </w:p>
        </w:tc>
        <w:tc>
          <w:tcPr>
            <w:tcW w:w="1036" w:type="dxa"/>
            <w:vMerge w:val="restart"/>
          </w:tcPr>
          <w:p w:rsidR="00222F4F" w:rsidRPr="004C08A7" w:rsidRDefault="002700E8" w:rsidP="004C08A7">
            <w:pPr>
              <w:pStyle w:val="TableText"/>
              <w:spacing w:after="0"/>
              <w:jc w:val="center"/>
              <w:rPr>
                <w:rFonts w:ascii="Times New Roman" w:hAnsi="Times New Roman"/>
                <w:sz w:val="22"/>
                <w:szCs w:val="22"/>
              </w:rPr>
            </w:pPr>
            <w:r w:rsidRPr="004C08A7">
              <w:rPr>
                <w:rFonts w:ascii="Times New Roman" w:hAnsi="Times New Roman"/>
                <w:color w:val="000000"/>
                <w:sz w:val="22"/>
                <w:szCs w:val="22"/>
              </w:rPr>
              <w:t>NR</w:t>
            </w:r>
          </w:p>
        </w:tc>
        <w:tc>
          <w:tcPr>
            <w:tcW w:w="1153" w:type="dxa"/>
            <w:vMerge w:val="restart"/>
          </w:tcPr>
          <w:p w:rsidR="00222F4F" w:rsidRPr="004C08A7" w:rsidRDefault="002700E8" w:rsidP="004C08A7">
            <w:pPr>
              <w:pStyle w:val="TableText"/>
              <w:spacing w:after="0"/>
              <w:jc w:val="center"/>
              <w:rPr>
                <w:rFonts w:ascii="Times New Roman" w:hAnsi="Times New Roman"/>
                <w:sz w:val="22"/>
                <w:szCs w:val="22"/>
              </w:rPr>
            </w:pPr>
            <w:r w:rsidRPr="004C08A7">
              <w:rPr>
                <w:rFonts w:ascii="Times New Roman" w:hAnsi="Times New Roman"/>
                <w:color w:val="000000"/>
                <w:sz w:val="22"/>
                <w:szCs w:val="22"/>
              </w:rPr>
              <w:t>NR</w:t>
            </w:r>
          </w:p>
        </w:tc>
      </w:tr>
      <w:tr w:rsidR="004C08A7" w:rsidRPr="004C08A7" w:rsidTr="004C08A7">
        <w:trPr>
          <w:trHeight w:val="337"/>
        </w:trPr>
        <w:tc>
          <w:tcPr>
            <w:tcW w:w="1326" w:type="dxa"/>
            <w:vMerge/>
          </w:tcPr>
          <w:p w:rsidR="00222F4F" w:rsidRPr="004C08A7" w:rsidRDefault="00222F4F" w:rsidP="004C08A7">
            <w:pPr>
              <w:pStyle w:val="TableText"/>
              <w:spacing w:after="0"/>
              <w:jc w:val="left"/>
              <w:rPr>
                <w:rFonts w:ascii="Times New Roman" w:hAnsi="Times New Roman"/>
                <w:sz w:val="22"/>
                <w:szCs w:val="22"/>
              </w:rPr>
            </w:pPr>
          </w:p>
        </w:tc>
        <w:tc>
          <w:tcPr>
            <w:tcW w:w="1162" w:type="dxa"/>
            <w:vMerge/>
          </w:tcPr>
          <w:p w:rsidR="00222F4F" w:rsidRPr="004C08A7" w:rsidRDefault="00222F4F" w:rsidP="004C08A7">
            <w:pPr>
              <w:pStyle w:val="TableText"/>
              <w:spacing w:after="0"/>
              <w:jc w:val="center"/>
              <w:rPr>
                <w:rFonts w:ascii="Times New Roman" w:hAnsi="Times New Roman"/>
                <w:sz w:val="22"/>
                <w:szCs w:val="22"/>
              </w:rPr>
            </w:pPr>
          </w:p>
        </w:tc>
        <w:tc>
          <w:tcPr>
            <w:tcW w:w="1195" w:type="dxa"/>
            <w:vMerge/>
          </w:tcPr>
          <w:p w:rsidR="00222F4F" w:rsidRPr="004C08A7" w:rsidRDefault="00222F4F" w:rsidP="004C08A7">
            <w:pPr>
              <w:pStyle w:val="TableText"/>
              <w:spacing w:after="0"/>
              <w:jc w:val="center"/>
              <w:rPr>
                <w:rFonts w:ascii="Times New Roman" w:hAnsi="Times New Roman"/>
                <w:color w:val="000000"/>
                <w:sz w:val="22"/>
                <w:szCs w:val="22"/>
                <w:lang w:eastAsia="en-GB"/>
              </w:rPr>
            </w:pPr>
          </w:p>
        </w:tc>
        <w:tc>
          <w:tcPr>
            <w:tcW w:w="1871" w:type="dxa"/>
          </w:tcPr>
          <w:p w:rsidR="00222F4F" w:rsidRPr="004C08A7" w:rsidRDefault="00222F4F" w:rsidP="004C08A7">
            <w:pPr>
              <w:pStyle w:val="TableText"/>
              <w:spacing w:after="0"/>
              <w:jc w:val="center"/>
              <w:rPr>
                <w:rFonts w:ascii="Times New Roman" w:hAnsi="Times New Roman"/>
                <w:bCs/>
                <w:color w:val="000000"/>
                <w:sz w:val="22"/>
                <w:szCs w:val="22"/>
              </w:rPr>
            </w:pPr>
            <w:r w:rsidRPr="004C08A7">
              <w:rPr>
                <w:rFonts w:ascii="Times New Roman" w:hAnsi="Times New Roman"/>
                <w:bCs/>
                <w:color w:val="000000"/>
                <w:sz w:val="22"/>
                <w:szCs w:val="22"/>
              </w:rPr>
              <w:t>No treatment</w:t>
            </w:r>
          </w:p>
        </w:tc>
        <w:tc>
          <w:tcPr>
            <w:tcW w:w="1259" w:type="dxa"/>
          </w:tcPr>
          <w:p w:rsidR="00222F4F" w:rsidRPr="004C08A7" w:rsidRDefault="00222F4F" w:rsidP="004C08A7">
            <w:pPr>
              <w:pStyle w:val="TableText"/>
              <w:spacing w:after="0"/>
              <w:jc w:val="center"/>
              <w:rPr>
                <w:rFonts w:ascii="Times New Roman" w:hAnsi="Times New Roman"/>
                <w:sz w:val="22"/>
                <w:szCs w:val="22"/>
              </w:rPr>
            </w:pPr>
            <w:r w:rsidRPr="004C08A7">
              <w:rPr>
                <w:rFonts w:ascii="Times New Roman" w:hAnsi="Times New Roman"/>
                <w:sz w:val="22"/>
                <w:szCs w:val="22"/>
              </w:rPr>
              <w:t>180 (180)</w:t>
            </w:r>
          </w:p>
        </w:tc>
        <w:tc>
          <w:tcPr>
            <w:tcW w:w="1358" w:type="dxa"/>
          </w:tcPr>
          <w:p w:rsidR="00222F4F" w:rsidRPr="004C08A7" w:rsidRDefault="00222F4F" w:rsidP="004C08A7">
            <w:pPr>
              <w:pStyle w:val="TableText"/>
              <w:spacing w:after="0"/>
              <w:jc w:val="center"/>
              <w:rPr>
                <w:rFonts w:ascii="Times New Roman" w:hAnsi="Times New Roman"/>
                <w:sz w:val="22"/>
                <w:szCs w:val="22"/>
              </w:rPr>
            </w:pPr>
            <w:r w:rsidRPr="004C08A7">
              <w:rPr>
                <w:rFonts w:ascii="Times New Roman" w:hAnsi="Times New Roman"/>
                <w:sz w:val="22"/>
                <w:szCs w:val="22"/>
              </w:rPr>
              <w:t>69.3 (SD 5.6)</w:t>
            </w:r>
          </w:p>
        </w:tc>
        <w:tc>
          <w:tcPr>
            <w:tcW w:w="882" w:type="dxa"/>
            <w:vMerge/>
          </w:tcPr>
          <w:p w:rsidR="00222F4F" w:rsidRPr="004C08A7" w:rsidRDefault="00222F4F" w:rsidP="004C08A7">
            <w:pPr>
              <w:pStyle w:val="TableText"/>
              <w:spacing w:after="0"/>
              <w:jc w:val="center"/>
              <w:rPr>
                <w:rFonts w:ascii="Times New Roman" w:hAnsi="Times New Roman"/>
                <w:sz w:val="22"/>
                <w:szCs w:val="22"/>
              </w:rPr>
            </w:pPr>
          </w:p>
        </w:tc>
        <w:tc>
          <w:tcPr>
            <w:tcW w:w="1386" w:type="dxa"/>
          </w:tcPr>
          <w:p w:rsidR="00222F4F" w:rsidRPr="004C08A7" w:rsidRDefault="00222F4F" w:rsidP="004C08A7">
            <w:pPr>
              <w:pStyle w:val="TableText"/>
              <w:spacing w:after="0"/>
              <w:jc w:val="center"/>
              <w:rPr>
                <w:rFonts w:ascii="Times New Roman" w:hAnsi="Times New Roman"/>
                <w:sz w:val="22"/>
                <w:szCs w:val="22"/>
              </w:rPr>
            </w:pPr>
            <w:r w:rsidRPr="004C08A7">
              <w:rPr>
                <w:rFonts w:ascii="Times New Roman" w:hAnsi="Times New Roman"/>
                <w:sz w:val="22"/>
                <w:szCs w:val="22"/>
              </w:rPr>
              <w:t>50 (28%)</w:t>
            </w:r>
          </w:p>
        </w:tc>
        <w:tc>
          <w:tcPr>
            <w:tcW w:w="1035" w:type="dxa"/>
            <w:vMerge/>
          </w:tcPr>
          <w:p w:rsidR="00222F4F" w:rsidRPr="004C08A7" w:rsidRDefault="00222F4F" w:rsidP="004C08A7">
            <w:pPr>
              <w:pStyle w:val="TableText"/>
              <w:spacing w:after="0"/>
              <w:jc w:val="center"/>
              <w:rPr>
                <w:rFonts w:ascii="Times New Roman" w:hAnsi="Times New Roman"/>
                <w:sz w:val="22"/>
                <w:szCs w:val="22"/>
              </w:rPr>
            </w:pPr>
          </w:p>
        </w:tc>
        <w:tc>
          <w:tcPr>
            <w:tcW w:w="1274" w:type="dxa"/>
          </w:tcPr>
          <w:p w:rsidR="00222F4F" w:rsidRPr="004C08A7" w:rsidRDefault="00222F4F" w:rsidP="004C08A7">
            <w:pPr>
              <w:pStyle w:val="TableText"/>
              <w:spacing w:after="0"/>
              <w:jc w:val="center"/>
              <w:rPr>
                <w:rFonts w:ascii="Times New Roman" w:hAnsi="Times New Roman"/>
                <w:color w:val="000000"/>
                <w:sz w:val="22"/>
                <w:szCs w:val="22"/>
              </w:rPr>
            </w:pPr>
            <w:r w:rsidRPr="004C08A7">
              <w:rPr>
                <w:rFonts w:ascii="Times New Roman" w:hAnsi="Times New Roman"/>
                <w:color w:val="000000"/>
                <w:sz w:val="22"/>
                <w:szCs w:val="22"/>
              </w:rPr>
              <w:t>8.7 (3.7)</w:t>
            </w:r>
          </w:p>
        </w:tc>
        <w:tc>
          <w:tcPr>
            <w:tcW w:w="1036" w:type="dxa"/>
            <w:vMerge/>
          </w:tcPr>
          <w:p w:rsidR="00222F4F" w:rsidRPr="004C08A7" w:rsidRDefault="00222F4F" w:rsidP="004C08A7">
            <w:pPr>
              <w:pStyle w:val="TableText"/>
              <w:spacing w:after="0"/>
              <w:jc w:val="center"/>
              <w:rPr>
                <w:rFonts w:ascii="Times New Roman" w:hAnsi="Times New Roman"/>
                <w:sz w:val="22"/>
                <w:szCs w:val="22"/>
              </w:rPr>
            </w:pPr>
          </w:p>
        </w:tc>
        <w:tc>
          <w:tcPr>
            <w:tcW w:w="1153" w:type="dxa"/>
            <w:vMerge/>
          </w:tcPr>
          <w:p w:rsidR="00222F4F" w:rsidRPr="004C08A7" w:rsidRDefault="00222F4F" w:rsidP="004C08A7">
            <w:pPr>
              <w:pStyle w:val="TableText"/>
              <w:spacing w:after="0"/>
              <w:jc w:val="center"/>
              <w:rPr>
                <w:rFonts w:ascii="Times New Roman" w:hAnsi="Times New Roman"/>
                <w:sz w:val="22"/>
                <w:szCs w:val="22"/>
              </w:rPr>
            </w:pPr>
          </w:p>
        </w:tc>
      </w:tr>
    </w:tbl>
    <w:p w:rsidR="00222F4F" w:rsidRPr="00BF1BE6" w:rsidRDefault="00222F4F" w:rsidP="00222F4F">
      <w:pPr>
        <w:spacing w:after="200" w:line="276" w:lineRule="auto"/>
        <w:rPr>
          <w:rFonts w:ascii="Times New Roman" w:hAnsi="Times New Roman"/>
          <w:b/>
          <w:sz w:val="22"/>
          <w:szCs w:val="22"/>
        </w:rPr>
      </w:pPr>
    </w:p>
    <w:sectPr w:rsidR="00222F4F" w:rsidRPr="00BF1BE6" w:rsidSect="001432C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F9D" w:rsidRDefault="00C51F9D" w:rsidP="00222F4F">
      <w:r>
        <w:separator/>
      </w:r>
    </w:p>
  </w:endnote>
  <w:endnote w:type="continuationSeparator" w:id="0">
    <w:p w:rsidR="00C51F9D" w:rsidRDefault="00C51F9D" w:rsidP="0022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F9D" w:rsidRDefault="00C51F9D" w:rsidP="00222F4F">
      <w:r>
        <w:separator/>
      </w:r>
    </w:p>
  </w:footnote>
  <w:footnote w:type="continuationSeparator" w:id="0">
    <w:p w:rsidR="00C51F9D" w:rsidRDefault="00C51F9D" w:rsidP="00222F4F">
      <w:r>
        <w:continuationSeparator/>
      </w:r>
    </w:p>
  </w:footnote>
  <w:footnote w:id="1">
    <w:p w:rsidR="00C51F9D" w:rsidRPr="003F3C36" w:rsidRDefault="00C51F9D" w:rsidP="00FB22FB">
      <w:pPr>
        <w:pStyle w:val="FootnoteText"/>
        <w:ind w:left="284" w:hanging="284"/>
        <w:rPr>
          <w:rFonts w:ascii="Times New Roman" w:hAnsi="Times New Roman"/>
        </w:rPr>
      </w:pPr>
      <w:r w:rsidRPr="003F3C36">
        <w:rPr>
          <w:rStyle w:val="FootnoteReference"/>
          <w:rFonts w:ascii="Times New Roman" w:hAnsi="Times New Roman"/>
        </w:rPr>
        <w:footnoteRef/>
      </w:r>
      <w:r w:rsidRPr="003F3C36">
        <w:rPr>
          <w:rFonts w:ascii="Times New Roman" w:hAnsi="Times New Roman"/>
        </w:rPr>
        <w:t xml:space="preserve"> </w:t>
      </w:r>
      <w:r>
        <w:rPr>
          <w:rFonts w:ascii="Times New Roman" w:hAnsi="Times New Roman"/>
        </w:rPr>
        <w:tab/>
      </w:r>
      <w:r w:rsidRPr="003F3C36">
        <w:rPr>
          <w:rFonts w:ascii="Times New Roman" w:hAnsi="Times New Roman"/>
        </w:rPr>
        <w:t xml:space="preserve">Common infectious disease (CID) included upper respiratory tract infections, lower respiratory tract infections, and gastrointestinal tract infections.  </w:t>
      </w:r>
    </w:p>
  </w:footnote>
  <w:footnote w:id="2">
    <w:p w:rsidR="00C51F9D" w:rsidRPr="003F3C36" w:rsidRDefault="00C51F9D" w:rsidP="00FB22FB">
      <w:pPr>
        <w:pStyle w:val="FootnoteText"/>
        <w:ind w:left="284" w:hanging="284"/>
        <w:rPr>
          <w:rFonts w:ascii="Times New Roman" w:hAnsi="Times New Roman"/>
        </w:rPr>
      </w:pPr>
      <w:r w:rsidRPr="003F3C36">
        <w:rPr>
          <w:rStyle w:val="FootnoteReference"/>
          <w:rFonts w:ascii="Times New Roman" w:hAnsi="Times New Roman"/>
        </w:rPr>
        <w:footnoteRef/>
      </w:r>
      <w:r w:rsidRPr="003F3C36">
        <w:rPr>
          <w:rFonts w:ascii="Times New Roman" w:hAnsi="Times New Roman"/>
        </w:rPr>
        <w:t xml:space="preserve"> </w:t>
      </w:r>
      <w:r>
        <w:rPr>
          <w:rFonts w:ascii="Times New Roman" w:hAnsi="Times New Roman"/>
        </w:rPr>
        <w:tab/>
      </w:r>
      <w:r w:rsidRPr="003F3C36">
        <w:rPr>
          <w:rFonts w:ascii="Times New Roman" w:hAnsi="Times New Roman"/>
        </w:rPr>
        <w:t xml:space="preserve">Common infectious disease (CID) included upper respiratory tract infections, lower respiratory tract infections, and gastrointestinal tract infections.  </w:t>
      </w:r>
    </w:p>
  </w:footnote>
  <w:footnote w:id="3">
    <w:p w:rsidR="00C51F9D" w:rsidRPr="003F3C36" w:rsidRDefault="00C51F9D" w:rsidP="00FB22FB">
      <w:pPr>
        <w:pStyle w:val="FootnoteText"/>
        <w:ind w:left="284" w:hanging="284"/>
        <w:rPr>
          <w:rFonts w:ascii="Times New Roman" w:hAnsi="Times New Roman"/>
        </w:rPr>
      </w:pPr>
      <w:r w:rsidRPr="003F3C36">
        <w:rPr>
          <w:rStyle w:val="FootnoteReference"/>
          <w:rFonts w:ascii="Times New Roman" w:hAnsi="Times New Roman"/>
        </w:rPr>
        <w:footnoteRef/>
      </w:r>
      <w:r w:rsidRPr="003F3C36">
        <w:rPr>
          <w:rFonts w:ascii="Times New Roman" w:hAnsi="Times New Roman"/>
        </w:rPr>
        <w:t xml:space="preserve"> </w:t>
      </w:r>
      <w:r>
        <w:rPr>
          <w:rFonts w:ascii="Times New Roman" w:hAnsi="Times New Roman"/>
        </w:rPr>
        <w:tab/>
      </w:r>
      <w:r w:rsidRPr="003F3C36">
        <w:rPr>
          <w:rFonts w:ascii="Times New Roman" w:hAnsi="Times New Roman"/>
        </w:rPr>
        <w:t xml:space="preserve">Common infectious disease (CID) included upper respiratory tract infections, lower respiratory tract infections, and gastrointestinal tract infections.  </w:t>
      </w:r>
    </w:p>
  </w:footnote>
  <w:footnote w:id="4">
    <w:p w:rsidR="00C51F9D" w:rsidRPr="004A2B64" w:rsidRDefault="00C51F9D" w:rsidP="00280891">
      <w:pPr>
        <w:pStyle w:val="FootnoteText"/>
        <w:tabs>
          <w:tab w:val="left" w:pos="284"/>
        </w:tabs>
        <w:ind w:left="284" w:hanging="284"/>
        <w:rPr>
          <w:rFonts w:ascii="Times New Roman" w:hAnsi="Times New Roman"/>
        </w:rPr>
      </w:pPr>
      <w:r w:rsidRPr="004A2B64">
        <w:rPr>
          <w:rStyle w:val="FootnoteReference"/>
          <w:rFonts w:ascii="Times New Roman" w:hAnsi="Times New Roman"/>
        </w:rPr>
        <w:footnoteRef/>
      </w:r>
      <w:r w:rsidRPr="004A2B64">
        <w:rPr>
          <w:rFonts w:ascii="Times New Roman" w:hAnsi="Times New Roman"/>
        </w:rPr>
        <w:t xml:space="preserve"> </w:t>
      </w:r>
      <w:r>
        <w:rPr>
          <w:rFonts w:ascii="Times New Roman" w:hAnsi="Times New Roman"/>
        </w:rPr>
        <w:tab/>
      </w:r>
      <w:r w:rsidRPr="004A2B64">
        <w:rPr>
          <w:rFonts w:ascii="Times New Roman" w:hAnsi="Times New Roman"/>
        </w:rPr>
        <w:t>The total number of episodes was calculated from the total number of episodes per child (included in the analysis).</w:t>
      </w:r>
    </w:p>
  </w:footnote>
  <w:footnote w:id="5">
    <w:p w:rsidR="00C51F9D" w:rsidRDefault="00C51F9D" w:rsidP="00280891">
      <w:pPr>
        <w:tabs>
          <w:tab w:val="left" w:pos="284"/>
        </w:tabs>
        <w:autoSpaceDE w:val="0"/>
        <w:autoSpaceDN w:val="0"/>
        <w:adjustRightInd w:val="0"/>
        <w:ind w:left="284" w:hanging="284"/>
      </w:pPr>
      <w:r w:rsidRPr="00E306CB">
        <w:rPr>
          <w:rStyle w:val="FootnoteReference"/>
          <w:rFonts w:ascii="Times New Roman" w:hAnsi="Times New Roman"/>
          <w:sz w:val="20"/>
          <w:szCs w:val="20"/>
        </w:rPr>
        <w:footnoteRef/>
      </w:r>
      <w:r w:rsidRPr="00E306CB">
        <w:rPr>
          <w:rFonts w:ascii="Times New Roman" w:hAnsi="Times New Roman"/>
          <w:sz w:val="20"/>
          <w:szCs w:val="20"/>
        </w:rPr>
        <w:t xml:space="preserve"> </w:t>
      </w:r>
      <w:r>
        <w:rPr>
          <w:rFonts w:ascii="Times New Roman" w:hAnsi="Times New Roman"/>
          <w:sz w:val="20"/>
          <w:szCs w:val="20"/>
        </w:rPr>
        <w:tab/>
      </w:r>
      <w:r w:rsidRPr="00E306CB">
        <w:rPr>
          <w:rFonts w:ascii="Times New Roman" w:hAnsi="Times New Roman"/>
          <w:sz w:val="20"/>
          <w:szCs w:val="20"/>
        </w:rPr>
        <w:t>Although this study uses FOS along with probiotic, and does not use it in the control, the level of FOS is only 750 mg, which is considered to be below an active dose (</w:t>
      </w:r>
      <w:proofErr w:type="spellStart"/>
      <w:r w:rsidRPr="00E306CB">
        <w:rPr>
          <w:rFonts w:ascii="Times New Roman" w:hAnsi="Times New Roman"/>
          <w:sz w:val="20"/>
          <w:szCs w:val="20"/>
          <w:lang w:val="en-GB" w:eastAsia="en-GB"/>
        </w:rPr>
        <w:t>Bouhnik</w:t>
      </w:r>
      <w:proofErr w:type="spellEnd"/>
      <w:r w:rsidRPr="00E306CB">
        <w:rPr>
          <w:rFonts w:ascii="Times New Roman" w:hAnsi="Times New Roman"/>
          <w:sz w:val="20"/>
          <w:szCs w:val="20"/>
          <w:lang w:val="en-GB" w:eastAsia="en-GB"/>
        </w:rPr>
        <w:t xml:space="preserve"> Y, </w:t>
      </w:r>
      <w:proofErr w:type="spellStart"/>
      <w:r w:rsidRPr="00E306CB">
        <w:rPr>
          <w:rFonts w:ascii="Times New Roman" w:hAnsi="Times New Roman"/>
          <w:sz w:val="20"/>
          <w:szCs w:val="20"/>
          <w:lang w:val="en-GB" w:eastAsia="en-GB"/>
        </w:rPr>
        <w:t>Raskine</w:t>
      </w:r>
      <w:proofErr w:type="spellEnd"/>
      <w:r w:rsidRPr="00E306CB">
        <w:rPr>
          <w:rFonts w:ascii="Times New Roman" w:hAnsi="Times New Roman"/>
          <w:sz w:val="20"/>
          <w:szCs w:val="20"/>
          <w:lang w:val="en-GB" w:eastAsia="en-GB"/>
        </w:rPr>
        <w:t xml:space="preserve"> L, </w:t>
      </w:r>
      <w:proofErr w:type="spellStart"/>
      <w:r w:rsidRPr="00E306CB">
        <w:rPr>
          <w:rFonts w:ascii="Times New Roman" w:hAnsi="Times New Roman"/>
          <w:sz w:val="20"/>
          <w:szCs w:val="20"/>
          <w:lang w:val="en-GB" w:eastAsia="en-GB"/>
        </w:rPr>
        <w:t>Simoneau</w:t>
      </w:r>
      <w:proofErr w:type="spellEnd"/>
      <w:r w:rsidRPr="00E306CB">
        <w:rPr>
          <w:rFonts w:ascii="Times New Roman" w:hAnsi="Times New Roman"/>
          <w:sz w:val="20"/>
          <w:szCs w:val="20"/>
          <w:lang w:val="en-GB" w:eastAsia="en-GB"/>
        </w:rPr>
        <w:t xml:space="preserve"> G, </w:t>
      </w:r>
      <w:proofErr w:type="spellStart"/>
      <w:r w:rsidRPr="00E306CB">
        <w:rPr>
          <w:rFonts w:ascii="Times New Roman" w:hAnsi="Times New Roman"/>
          <w:sz w:val="20"/>
          <w:szCs w:val="20"/>
          <w:lang w:val="en-GB" w:eastAsia="en-GB"/>
        </w:rPr>
        <w:t>Paineau</w:t>
      </w:r>
      <w:proofErr w:type="spellEnd"/>
      <w:r w:rsidRPr="00E306CB">
        <w:rPr>
          <w:rFonts w:ascii="Times New Roman" w:hAnsi="Times New Roman"/>
          <w:sz w:val="20"/>
          <w:szCs w:val="20"/>
          <w:lang w:val="en-GB" w:eastAsia="en-GB"/>
        </w:rPr>
        <w:t xml:space="preserve"> D, </w:t>
      </w:r>
      <w:proofErr w:type="spellStart"/>
      <w:r w:rsidRPr="00E306CB">
        <w:rPr>
          <w:rFonts w:ascii="Times New Roman" w:hAnsi="Times New Roman"/>
          <w:sz w:val="20"/>
          <w:szCs w:val="20"/>
          <w:lang w:val="en-GB" w:eastAsia="en-GB"/>
        </w:rPr>
        <w:t>Bornet</w:t>
      </w:r>
      <w:proofErr w:type="spellEnd"/>
      <w:r w:rsidRPr="00E306CB">
        <w:rPr>
          <w:rFonts w:ascii="Times New Roman" w:hAnsi="Times New Roman"/>
          <w:sz w:val="20"/>
          <w:szCs w:val="20"/>
          <w:lang w:val="en-GB" w:eastAsia="en-GB"/>
        </w:rPr>
        <w:t xml:space="preserve"> F.  </w:t>
      </w:r>
      <w:r w:rsidRPr="00E306CB">
        <w:rPr>
          <w:rFonts w:ascii="Times New Roman" w:hAnsi="Times New Roman"/>
          <w:bCs/>
          <w:sz w:val="20"/>
          <w:szCs w:val="20"/>
          <w:lang w:val="en-GB" w:eastAsia="en-GB"/>
        </w:rPr>
        <w:t xml:space="preserve">The capacity of short-chain </w:t>
      </w:r>
      <w:proofErr w:type="spellStart"/>
      <w:r w:rsidRPr="00E306CB">
        <w:rPr>
          <w:rFonts w:ascii="Times New Roman" w:hAnsi="Times New Roman"/>
          <w:bCs/>
          <w:sz w:val="20"/>
          <w:szCs w:val="20"/>
          <w:lang w:val="en-GB" w:eastAsia="en-GB"/>
        </w:rPr>
        <w:t>fructo</w:t>
      </w:r>
      <w:proofErr w:type="spellEnd"/>
      <w:r w:rsidRPr="00E306CB">
        <w:rPr>
          <w:rFonts w:ascii="Times New Roman" w:hAnsi="Times New Roman"/>
          <w:bCs/>
          <w:sz w:val="20"/>
          <w:szCs w:val="20"/>
          <w:lang w:val="en-GB" w:eastAsia="en-GB"/>
        </w:rPr>
        <w:t xml:space="preserve">-oligosaccharides to stimulate faecal </w:t>
      </w:r>
      <w:proofErr w:type="spellStart"/>
      <w:r w:rsidRPr="00E306CB">
        <w:rPr>
          <w:rFonts w:ascii="Times New Roman" w:hAnsi="Times New Roman"/>
          <w:bCs/>
          <w:sz w:val="20"/>
          <w:szCs w:val="20"/>
          <w:lang w:val="en-GB" w:eastAsia="en-GB"/>
        </w:rPr>
        <w:t>bifidobacteria</w:t>
      </w:r>
      <w:proofErr w:type="spellEnd"/>
      <w:r w:rsidRPr="00E306CB">
        <w:rPr>
          <w:rFonts w:ascii="Times New Roman" w:hAnsi="Times New Roman"/>
          <w:bCs/>
          <w:sz w:val="20"/>
          <w:szCs w:val="20"/>
          <w:lang w:val="en-GB" w:eastAsia="en-GB"/>
        </w:rPr>
        <w:t>: a dose-response relationship study in healthy</w:t>
      </w:r>
      <w:r w:rsidRPr="00035979">
        <w:rPr>
          <w:rFonts w:ascii="Arial" w:hAnsi="Arial" w:cs="Arial"/>
          <w:bCs/>
          <w:sz w:val="18"/>
          <w:szCs w:val="18"/>
          <w:lang w:val="en-GB" w:eastAsia="en-GB"/>
        </w:rPr>
        <w:t xml:space="preserve"> humans</w:t>
      </w:r>
      <w:r>
        <w:rPr>
          <w:rFonts w:ascii="Arial" w:hAnsi="Arial" w:cs="Arial"/>
          <w:bCs/>
          <w:sz w:val="18"/>
          <w:szCs w:val="18"/>
          <w:lang w:val="en-GB" w:eastAsia="en-GB"/>
        </w:rPr>
        <w:t xml:space="preserve">.  </w:t>
      </w:r>
      <w:proofErr w:type="gramStart"/>
      <w:r w:rsidRPr="00035979">
        <w:rPr>
          <w:rFonts w:ascii="Arial" w:hAnsi="Arial" w:cs="Arial"/>
          <w:i/>
          <w:iCs/>
          <w:sz w:val="18"/>
          <w:szCs w:val="18"/>
          <w:lang w:val="en-GB" w:eastAsia="en-GB"/>
        </w:rPr>
        <w:t xml:space="preserve">Nutrition Journal </w:t>
      </w:r>
      <w:r w:rsidRPr="00035979">
        <w:rPr>
          <w:rFonts w:ascii="Arial" w:hAnsi="Arial" w:cs="Arial"/>
          <w:sz w:val="18"/>
          <w:szCs w:val="18"/>
          <w:lang w:val="en-GB" w:eastAsia="en-GB"/>
        </w:rPr>
        <w:t xml:space="preserve">2006, </w:t>
      </w:r>
      <w:r w:rsidRPr="00035979">
        <w:rPr>
          <w:rFonts w:ascii="Arial" w:hAnsi="Arial" w:cs="Arial"/>
          <w:bCs/>
          <w:sz w:val="18"/>
          <w:szCs w:val="18"/>
          <w:lang w:val="en-GB" w:eastAsia="en-GB"/>
        </w:rPr>
        <w:t>5</w:t>
      </w:r>
      <w:r w:rsidRPr="00035979">
        <w:rPr>
          <w:rFonts w:ascii="Arial" w:hAnsi="Arial" w:cs="Arial"/>
          <w:sz w:val="18"/>
          <w:szCs w:val="18"/>
          <w:lang w:val="en-GB" w:eastAsia="en-GB"/>
        </w:rPr>
        <w:t xml:space="preserve">:8; </w:t>
      </w:r>
      <w:proofErr w:type="spellStart"/>
      <w:r w:rsidRPr="00035979">
        <w:rPr>
          <w:rFonts w:ascii="Arial" w:hAnsi="Arial" w:cs="Arial"/>
          <w:bCs/>
          <w:sz w:val="18"/>
          <w:szCs w:val="18"/>
          <w:bdr w:val="none" w:sz="0" w:space="0" w:color="auto" w:frame="1"/>
        </w:rPr>
        <w:t>Sabater</w:t>
      </w:r>
      <w:proofErr w:type="spellEnd"/>
      <w:r w:rsidRPr="00035979">
        <w:rPr>
          <w:rFonts w:ascii="Arial" w:hAnsi="Arial" w:cs="Arial"/>
          <w:bCs/>
          <w:sz w:val="18"/>
          <w:szCs w:val="18"/>
          <w:bdr w:val="none" w:sz="0" w:space="0" w:color="auto" w:frame="1"/>
        </w:rPr>
        <w:t>-Molina M</w:t>
      </w:r>
      <w:r w:rsidRPr="00035979">
        <w:rPr>
          <w:rFonts w:ascii="Arial" w:hAnsi="Arial" w:cs="Arial"/>
          <w:sz w:val="18"/>
          <w:szCs w:val="18"/>
        </w:rPr>
        <w:t xml:space="preserve">, </w:t>
      </w:r>
      <w:proofErr w:type="spellStart"/>
      <w:r w:rsidRPr="00035979">
        <w:rPr>
          <w:rFonts w:ascii="Arial" w:hAnsi="Arial" w:cs="Arial"/>
          <w:sz w:val="18"/>
          <w:szCs w:val="18"/>
        </w:rPr>
        <w:t>Larqué</w:t>
      </w:r>
      <w:proofErr w:type="spellEnd"/>
      <w:r w:rsidRPr="00035979">
        <w:rPr>
          <w:rFonts w:ascii="Arial" w:hAnsi="Arial" w:cs="Arial"/>
          <w:sz w:val="18"/>
          <w:szCs w:val="18"/>
        </w:rPr>
        <w:t xml:space="preserve"> E, </w:t>
      </w:r>
      <w:proofErr w:type="spellStart"/>
      <w:r w:rsidRPr="00035979">
        <w:rPr>
          <w:rFonts w:ascii="Arial" w:hAnsi="Arial" w:cs="Arial"/>
          <w:sz w:val="18"/>
          <w:szCs w:val="18"/>
        </w:rPr>
        <w:t>Torrella</w:t>
      </w:r>
      <w:proofErr w:type="spellEnd"/>
      <w:r w:rsidRPr="00035979">
        <w:rPr>
          <w:rFonts w:ascii="Arial" w:hAnsi="Arial" w:cs="Arial"/>
          <w:sz w:val="18"/>
          <w:szCs w:val="18"/>
        </w:rPr>
        <w:t xml:space="preserve"> F, Zamora S</w:t>
      </w:r>
      <w:r>
        <w:rPr>
          <w:rFonts w:ascii="Arial" w:hAnsi="Arial" w:cs="Arial"/>
          <w:sz w:val="18"/>
          <w:szCs w:val="18"/>
        </w:rPr>
        <w:t>.</w:t>
      </w:r>
      <w:proofErr w:type="gramEnd"/>
      <w:r>
        <w:rPr>
          <w:rFonts w:ascii="Arial" w:hAnsi="Arial" w:cs="Arial"/>
          <w:sz w:val="18"/>
          <w:szCs w:val="18"/>
        </w:rPr>
        <w:t xml:space="preserve">  </w:t>
      </w:r>
      <w:r w:rsidRPr="00035979">
        <w:rPr>
          <w:rFonts w:ascii="Arial" w:hAnsi="Arial" w:cs="Arial"/>
          <w:sz w:val="18"/>
          <w:szCs w:val="18"/>
        </w:rPr>
        <w:t xml:space="preserve">Dietary </w:t>
      </w:r>
      <w:proofErr w:type="spellStart"/>
      <w:r w:rsidRPr="00035979">
        <w:rPr>
          <w:rFonts w:ascii="Arial" w:hAnsi="Arial" w:cs="Arial"/>
          <w:sz w:val="18"/>
          <w:szCs w:val="18"/>
        </w:rPr>
        <w:t>fructooligosaccharides</w:t>
      </w:r>
      <w:proofErr w:type="spellEnd"/>
      <w:r w:rsidRPr="00035979">
        <w:rPr>
          <w:rFonts w:ascii="Arial" w:hAnsi="Arial" w:cs="Arial"/>
          <w:sz w:val="18"/>
          <w:szCs w:val="18"/>
        </w:rPr>
        <w:t xml:space="preserve"> and potential benefits on health</w:t>
      </w:r>
      <w:r>
        <w:rPr>
          <w:rFonts w:ascii="Arial" w:hAnsi="Arial" w:cs="Arial"/>
          <w:sz w:val="18"/>
          <w:szCs w:val="18"/>
        </w:rPr>
        <w:t xml:space="preserve">.  </w:t>
      </w:r>
      <w:proofErr w:type="gramStart"/>
      <w:r w:rsidRPr="00035979">
        <w:rPr>
          <w:rStyle w:val="jrnl"/>
          <w:rFonts w:ascii="Arial" w:hAnsi="Arial" w:cs="Arial"/>
          <w:color w:val="000000"/>
          <w:sz w:val="18"/>
          <w:szCs w:val="18"/>
          <w:bdr w:val="none" w:sz="0" w:space="0" w:color="auto" w:frame="1"/>
        </w:rPr>
        <w:t xml:space="preserve">J Physiol </w:t>
      </w:r>
      <w:proofErr w:type="spellStart"/>
      <w:r w:rsidRPr="00035979">
        <w:rPr>
          <w:rStyle w:val="jrnl"/>
          <w:rFonts w:ascii="Arial" w:hAnsi="Arial" w:cs="Arial"/>
          <w:color w:val="000000"/>
          <w:sz w:val="18"/>
          <w:szCs w:val="18"/>
          <w:bdr w:val="none" w:sz="0" w:space="0" w:color="auto" w:frame="1"/>
        </w:rPr>
        <w:t>Biochem</w:t>
      </w:r>
      <w:proofErr w:type="spellEnd"/>
      <w:r>
        <w:rPr>
          <w:rFonts w:ascii="Arial" w:hAnsi="Arial" w:cs="Arial"/>
          <w:sz w:val="18"/>
          <w:szCs w:val="18"/>
        </w:rPr>
        <w:t>.</w:t>
      </w:r>
      <w:proofErr w:type="gramEnd"/>
      <w:r>
        <w:rPr>
          <w:rFonts w:ascii="Arial" w:hAnsi="Arial" w:cs="Arial"/>
          <w:sz w:val="18"/>
          <w:szCs w:val="18"/>
        </w:rPr>
        <w:t xml:space="preserve">  </w:t>
      </w:r>
      <w:r w:rsidRPr="00035979">
        <w:rPr>
          <w:rFonts w:ascii="Arial" w:hAnsi="Arial" w:cs="Arial"/>
          <w:sz w:val="18"/>
          <w:szCs w:val="18"/>
        </w:rPr>
        <w:t xml:space="preserve">2009 </w:t>
      </w:r>
      <w:proofErr w:type="spellStart"/>
      <w:r w:rsidRPr="00035979">
        <w:rPr>
          <w:rFonts w:ascii="Arial" w:hAnsi="Arial" w:cs="Arial"/>
          <w:sz w:val="18"/>
          <w:szCs w:val="18"/>
        </w:rPr>
        <w:t>Sep</w:t>
      </w:r>
      <w:proofErr w:type="gramStart"/>
      <w:r w:rsidRPr="00035979">
        <w:rPr>
          <w:rFonts w:ascii="Arial" w:hAnsi="Arial" w:cs="Arial"/>
          <w:sz w:val="18"/>
          <w:szCs w:val="18"/>
        </w:rPr>
        <w:t>;65</w:t>
      </w:r>
      <w:proofErr w:type="spellEnd"/>
      <w:proofErr w:type="gramEnd"/>
      <w:r w:rsidRPr="00035979">
        <w:rPr>
          <w:rFonts w:ascii="Arial" w:hAnsi="Arial" w:cs="Arial"/>
          <w:sz w:val="18"/>
          <w:szCs w:val="18"/>
        </w:rPr>
        <w:t>(3):315-28.)</w:t>
      </w:r>
    </w:p>
  </w:footnote>
  <w:footnote w:id="6">
    <w:p w:rsidR="00C51F9D" w:rsidRPr="00E306CB" w:rsidRDefault="00C51F9D" w:rsidP="00280891">
      <w:pPr>
        <w:pStyle w:val="FootnoteText"/>
        <w:tabs>
          <w:tab w:val="left" w:pos="284"/>
        </w:tabs>
        <w:ind w:left="284" w:hanging="284"/>
        <w:rPr>
          <w:rFonts w:ascii="Times New Roman" w:hAnsi="Times New Roman"/>
        </w:rPr>
      </w:pPr>
      <w:r w:rsidRPr="00E306CB">
        <w:rPr>
          <w:rStyle w:val="FootnoteReference"/>
          <w:rFonts w:ascii="Times New Roman" w:hAnsi="Times New Roman"/>
        </w:rPr>
        <w:footnoteRef/>
      </w:r>
      <w:r w:rsidRPr="00E306CB">
        <w:rPr>
          <w:rFonts w:ascii="Times New Roman" w:hAnsi="Times New Roman"/>
        </w:rPr>
        <w:t xml:space="preserve"> </w:t>
      </w:r>
      <w:r>
        <w:rPr>
          <w:rFonts w:ascii="Times New Roman" w:hAnsi="Times New Roman"/>
        </w:rPr>
        <w:tab/>
      </w:r>
      <w:r w:rsidRPr="00E306CB">
        <w:rPr>
          <w:rFonts w:ascii="Times New Roman" w:hAnsi="Times New Roman"/>
        </w:rPr>
        <w:t>Data obtained from study authors.</w:t>
      </w:r>
    </w:p>
  </w:footnote>
  <w:footnote w:id="7">
    <w:p w:rsidR="00C51F9D" w:rsidRPr="00BF1BE6" w:rsidRDefault="00C51F9D" w:rsidP="00280891">
      <w:pPr>
        <w:pStyle w:val="FootnoteText"/>
        <w:tabs>
          <w:tab w:val="left" w:pos="284"/>
        </w:tabs>
        <w:ind w:left="284" w:hanging="284"/>
        <w:rPr>
          <w:rFonts w:ascii="Times New Roman" w:hAnsi="Times New Roman"/>
        </w:rPr>
      </w:pPr>
      <w:r w:rsidRPr="00BF1BE6">
        <w:rPr>
          <w:rStyle w:val="FootnoteReference"/>
          <w:rFonts w:ascii="Times New Roman" w:hAnsi="Times New Roman"/>
        </w:rPr>
        <w:footnoteRef/>
      </w:r>
      <w:r w:rsidRPr="00BF1BE6">
        <w:rPr>
          <w:rFonts w:ascii="Times New Roman" w:hAnsi="Times New Roman"/>
        </w:rPr>
        <w:t xml:space="preserve"> </w:t>
      </w:r>
      <w:r>
        <w:rPr>
          <w:rFonts w:ascii="Times New Roman" w:hAnsi="Times New Roman"/>
        </w:rPr>
        <w:tab/>
      </w:r>
      <w:r w:rsidRPr="00BF1BE6">
        <w:rPr>
          <w:rFonts w:ascii="Times New Roman" w:hAnsi="Times New Roman"/>
        </w:rPr>
        <w:t>‘health events’</w:t>
      </w:r>
    </w:p>
  </w:footnote>
  <w:footnote w:id="8">
    <w:p w:rsidR="00C51F9D" w:rsidRPr="00BF1BE6" w:rsidRDefault="00C51F9D" w:rsidP="00280891">
      <w:pPr>
        <w:pStyle w:val="FootnoteText"/>
        <w:tabs>
          <w:tab w:val="left" w:pos="284"/>
        </w:tabs>
        <w:ind w:left="284" w:hanging="284"/>
        <w:rPr>
          <w:rFonts w:ascii="Times New Roman" w:hAnsi="Times New Roman"/>
        </w:rPr>
      </w:pPr>
      <w:r w:rsidRPr="00BF1BE6">
        <w:rPr>
          <w:rStyle w:val="FootnoteReference"/>
          <w:rFonts w:ascii="Times New Roman" w:hAnsi="Times New Roman"/>
        </w:rPr>
        <w:footnoteRef/>
      </w:r>
      <w:r w:rsidRPr="00BF1BE6">
        <w:rPr>
          <w:rFonts w:ascii="Times New Roman" w:hAnsi="Times New Roman"/>
        </w:rPr>
        <w:t xml:space="preserve"> </w:t>
      </w:r>
      <w:r>
        <w:rPr>
          <w:rFonts w:ascii="Times New Roman" w:hAnsi="Times New Roman"/>
        </w:rPr>
        <w:tab/>
      </w:r>
      <w:r w:rsidRPr="00BF1BE6">
        <w:rPr>
          <w:rFonts w:ascii="Times New Roman" w:hAnsi="Times New Roman"/>
        </w:rPr>
        <w:t>‘health events’</w:t>
      </w:r>
    </w:p>
  </w:footnote>
  <w:footnote w:id="9">
    <w:p w:rsidR="00C51F9D" w:rsidRPr="00E306CB" w:rsidRDefault="00C51F9D" w:rsidP="00280891">
      <w:pPr>
        <w:pStyle w:val="FootnoteText"/>
        <w:tabs>
          <w:tab w:val="left" w:pos="284"/>
        </w:tabs>
        <w:ind w:left="284" w:hanging="284"/>
        <w:rPr>
          <w:rFonts w:ascii="Times New Roman" w:hAnsi="Times New Roman"/>
        </w:rPr>
      </w:pPr>
      <w:r w:rsidRPr="00E306CB">
        <w:rPr>
          <w:rStyle w:val="FootnoteReference"/>
          <w:rFonts w:ascii="Times New Roman" w:hAnsi="Times New Roman"/>
        </w:rPr>
        <w:footnoteRef/>
      </w:r>
      <w:r w:rsidRPr="00E306CB">
        <w:rPr>
          <w:rFonts w:ascii="Times New Roman" w:hAnsi="Times New Roman"/>
        </w:rPr>
        <w:t xml:space="preserve"> </w:t>
      </w:r>
      <w:r>
        <w:rPr>
          <w:rFonts w:ascii="Times New Roman" w:hAnsi="Times New Roman"/>
        </w:rPr>
        <w:tab/>
      </w:r>
      <w:r w:rsidRPr="00E306CB">
        <w:rPr>
          <w:rFonts w:ascii="Times New Roman" w:hAnsi="Times New Roman"/>
        </w:rPr>
        <w:t xml:space="preserve">The authors stated that the number of days with symptoms was lower in the treatment group, but the difference was not significant.  </w:t>
      </w:r>
    </w:p>
  </w:footnote>
  <w:footnote w:id="10">
    <w:p w:rsidR="00C51F9D" w:rsidRPr="00E306CB" w:rsidRDefault="00C51F9D" w:rsidP="00280891">
      <w:pPr>
        <w:pStyle w:val="FootnoteText"/>
        <w:tabs>
          <w:tab w:val="left" w:pos="284"/>
        </w:tabs>
        <w:ind w:left="284" w:hanging="284"/>
        <w:rPr>
          <w:rFonts w:ascii="Times New Roman" w:hAnsi="Times New Roman"/>
        </w:rPr>
      </w:pPr>
      <w:r w:rsidRPr="00E306CB">
        <w:rPr>
          <w:rStyle w:val="FootnoteReference"/>
          <w:rFonts w:ascii="Times New Roman" w:hAnsi="Times New Roman"/>
        </w:rPr>
        <w:footnoteRef/>
      </w:r>
      <w:r w:rsidRPr="00E306CB">
        <w:rPr>
          <w:rFonts w:ascii="Times New Roman" w:hAnsi="Times New Roman"/>
        </w:rPr>
        <w:t xml:space="preserve"> </w:t>
      </w:r>
      <w:r>
        <w:rPr>
          <w:rFonts w:ascii="Times New Roman" w:hAnsi="Times New Roman"/>
        </w:rPr>
        <w:tab/>
      </w:r>
      <w:r w:rsidRPr="00E306CB">
        <w:rPr>
          <w:rFonts w:ascii="Times New Roman" w:hAnsi="Times New Roman"/>
        </w:rPr>
        <w:t xml:space="preserve">To calculate mean difference and 95% CIs, standard deviation was calculated from the confidence intervals.  </w:t>
      </w:r>
    </w:p>
  </w:footnote>
  <w:footnote w:id="11">
    <w:p w:rsidR="00C51F9D" w:rsidRPr="00BF1BE6" w:rsidRDefault="00C51F9D" w:rsidP="00280891">
      <w:pPr>
        <w:pStyle w:val="FootnoteText"/>
        <w:tabs>
          <w:tab w:val="left" w:pos="284"/>
        </w:tabs>
        <w:ind w:left="284" w:hanging="284"/>
        <w:rPr>
          <w:rFonts w:ascii="Times New Roman" w:hAnsi="Times New Roman"/>
        </w:rPr>
      </w:pPr>
      <w:r w:rsidRPr="00BF1BE6">
        <w:rPr>
          <w:rStyle w:val="FootnoteReference"/>
          <w:rFonts w:ascii="Times New Roman" w:hAnsi="Times New Roman"/>
        </w:rPr>
        <w:footnoteRef/>
      </w:r>
      <w:r w:rsidRPr="00BF1BE6">
        <w:rPr>
          <w:rFonts w:ascii="Times New Roman" w:hAnsi="Times New Roman"/>
        </w:rPr>
        <w:t xml:space="preserve"> </w:t>
      </w:r>
      <w:r>
        <w:rPr>
          <w:rFonts w:ascii="Times New Roman" w:hAnsi="Times New Roman"/>
        </w:rPr>
        <w:tab/>
        <w:t>C</w:t>
      </w:r>
      <w:r w:rsidRPr="00BF1BE6">
        <w:rPr>
          <w:rFonts w:ascii="Times New Roman" w:hAnsi="Times New Roman"/>
          <w:lang w:val="en-US"/>
        </w:rPr>
        <w:t>hildren with a RT that lasted &gt; 3 days</w:t>
      </w:r>
    </w:p>
  </w:footnote>
  <w:footnote w:id="12">
    <w:p w:rsidR="00C51F9D" w:rsidRPr="00BF1BE6" w:rsidRDefault="00C51F9D" w:rsidP="00280891">
      <w:pPr>
        <w:pStyle w:val="FootnoteText"/>
        <w:tabs>
          <w:tab w:val="left" w:pos="284"/>
        </w:tabs>
        <w:ind w:left="284" w:hanging="284"/>
        <w:rPr>
          <w:rFonts w:ascii="Times New Roman" w:hAnsi="Times New Roman"/>
        </w:rPr>
      </w:pPr>
      <w:r w:rsidRPr="00BF1BE6">
        <w:rPr>
          <w:rStyle w:val="FootnoteReference"/>
          <w:rFonts w:ascii="Times New Roman" w:hAnsi="Times New Roman"/>
        </w:rPr>
        <w:footnoteRef/>
      </w:r>
      <w:r w:rsidRPr="00BF1BE6">
        <w:rPr>
          <w:rFonts w:ascii="Times New Roman" w:hAnsi="Times New Roman"/>
        </w:rPr>
        <w:t xml:space="preserve"> </w:t>
      </w:r>
      <w:r>
        <w:rPr>
          <w:rFonts w:ascii="Times New Roman" w:hAnsi="Times New Roman"/>
        </w:rPr>
        <w:tab/>
        <w:t>C</w:t>
      </w:r>
      <w:r w:rsidRPr="00BF1BE6">
        <w:rPr>
          <w:rFonts w:ascii="Times New Roman" w:hAnsi="Times New Roman"/>
          <w:lang w:val="en-US"/>
        </w:rPr>
        <w:t>hildren with a RT that lasted &gt; 3 days</w:t>
      </w:r>
    </w:p>
  </w:footnote>
  <w:footnote w:id="13">
    <w:p w:rsidR="00C51F9D" w:rsidRPr="00BF1BE6" w:rsidRDefault="00C51F9D" w:rsidP="00280891">
      <w:pPr>
        <w:pStyle w:val="FootnoteText"/>
        <w:tabs>
          <w:tab w:val="left" w:pos="284"/>
        </w:tabs>
        <w:ind w:left="284" w:hanging="284"/>
        <w:rPr>
          <w:rFonts w:ascii="Times New Roman" w:hAnsi="Times New Roman"/>
        </w:rPr>
      </w:pPr>
      <w:r>
        <w:rPr>
          <w:rStyle w:val="FootnoteReference"/>
        </w:rPr>
        <w:footnoteRef/>
      </w:r>
      <w:r>
        <w:t xml:space="preserve"> </w:t>
      </w:r>
      <w:r>
        <w:tab/>
        <w:t>C</w:t>
      </w:r>
      <w:r w:rsidRPr="00BF1BE6">
        <w:rPr>
          <w:rFonts w:ascii="Times New Roman" w:hAnsi="Times New Roman"/>
          <w:lang w:val="en-US"/>
        </w:rPr>
        <w:t>hildren with a RT that lasted &gt; 3 days</w:t>
      </w:r>
    </w:p>
  </w:footnote>
  <w:footnote w:id="14">
    <w:p w:rsidR="00C51F9D" w:rsidRPr="00BF1BE6" w:rsidRDefault="00C51F9D" w:rsidP="00280891">
      <w:pPr>
        <w:pStyle w:val="FootnoteText"/>
        <w:tabs>
          <w:tab w:val="left" w:pos="284"/>
        </w:tabs>
        <w:ind w:left="284" w:hanging="284"/>
        <w:rPr>
          <w:rFonts w:ascii="Times New Roman" w:hAnsi="Times New Roman"/>
        </w:rPr>
      </w:pPr>
      <w:r w:rsidRPr="00BF1BE6">
        <w:rPr>
          <w:rStyle w:val="FootnoteReference"/>
          <w:rFonts w:ascii="Times New Roman" w:hAnsi="Times New Roman"/>
        </w:rPr>
        <w:footnoteRef/>
      </w:r>
      <w:r w:rsidRPr="00BF1BE6">
        <w:rPr>
          <w:rFonts w:ascii="Times New Roman" w:hAnsi="Times New Roman"/>
        </w:rPr>
        <w:t xml:space="preserve"> </w:t>
      </w:r>
      <w:r>
        <w:rPr>
          <w:rFonts w:ascii="Times New Roman" w:hAnsi="Times New Roman"/>
        </w:rPr>
        <w:tab/>
      </w:r>
      <w:r w:rsidRPr="00BF1BE6">
        <w:rPr>
          <w:rFonts w:ascii="Times New Roman" w:hAnsi="Times New Roman"/>
        </w:rPr>
        <w:t>Standard deviation was calculated from the p value.</w:t>
      </w:r>
    </w:p>
  </w:footnote>
  <w:footnote w:id="15">
    <w:p w:rsidR="00C51F9D" w:rsidRDefault="00C51F9D" w:rsidP="00280891">
      <w:pPr>
        <w:pStyle w:val="FootnoteText"/>
        <w:tabs>
          <w:tab w:val="left" w:pos="284"/>
        </w:tabs>
        <w:ind w:left="284" w:hanging="284"/>
      </w:pPr>
      <w:r>
        <w:rPr>
          <w:rStyle w:val="FootnoteReference"/>
        </w:rPr>
        <w:footnoteRef/>
      </w:r>
      <w:r>
        <w:t xml:space="preserve"> </w:t>
      </w:r>
      <w:r>
        <w:tab/>
        <w:t>C</w:t>
      </w:r>
      <w:r w:rsidRPr="00BF1BE6">
        <w:rPr>
          <w:rFonts w:ascii="Times New Roman" w:hAnsi="Times New Roman"/>
          <w:lang w:val="en-US"/>
        </w:rPr>
        <w:t>hildren with a RT that lasted &gt; 3 days</w:t>
      </w:r>
    </w:p>
  </w:footnote>
  <w:footnote w:id="16">
    <w:p w:rsidR="00C51F9D" w:rsidRPr="00E306CB" w:rsidRDefault="00C51F9D" w:rsidP="00280891">
      <w:pPr>
        <w:pStyle w:val="FootnoteText"/>
        <w:tabs>
          <w:tab w:val="left" w:pos="284"/>
        </w:tabs>
        <w:ind w:left="284" w:hanging="284"/>
        <w:rPr>
          <w:rFonts w:ascii="Times New Roman" w:hAnsi="Times New Roman"/>
        </w:rPr>
      </w:pPr>
      <w:r w:rsidRPr="00E306CB">
        <w:rPr>
          <w:rStyle w:val="FootnoteReference"/>
          <w:rFonts w:ascii="Times New Roman" w:hAnsi="Times New Roman"/>
        </w:rPr>
        <w:footnoteRef/>
      </w:r>
      <w:r w:rsidRPr="00E306CB">
        <w:rPr>
          <w:rFonts w:ascii="Times New Roman" w:hAnsi="Times New Roman"/>
        </w:rPr>
        <w:t xml:space="preserve"> </w:t>
      </w:r>
      <w:r>
        <w:rPr>
          <w:rFonts w:ascii="Times New Roman" w:hAnsi="Times New Roman"/>
        </w:rPr>
        <w:tab/>
      </w:r>
      <w:r w:rsidRPr="00E306CB">
        <w:rPr>
          <w:rFonts w:ascii="Times New Roman" w:hAnsi="Times New Roman"/>
        </w:rPr>
        <w:t>Data obtained from study authors.</w:t>
      </w:r>
    </w:p>
  </w:footnote>
  <w:footnote w:id="17">
    <w:p w:rsidR="00C51F9D" w:rsidRPr="00E306CB" w:rsidRDefault="00C51F9D" w:rsidP="00280891">
      <w:pPr>
        <w:pStyle w:val="FootnoteText"/>
        <w:tabs>
          <w:tab w:val="left" w:pos="284"/>
        </w:tabs>
        <w:ind w:left="284" w:hanging="284"/>
        <w:rPr>
          <w:rFonts w:ascii="Times New Roman" w:hAnsi="Times New Roman"/>
        </w:rPr>
      </w:pPr>
      <w:r w:rsidRPr="00E306CB">
        <w:rPr>
          <w:rStyle w:val="FootnoteReference"/>
          <w:rFonts w:ascii="Times New Roman" w:hAnsi="Times New Roman"/>
        </w:rPr>
        <w:footnoteRef/>
      </w:r>
      <w:r w:rsidRPr="00E306CB">
        <w:rPr>
          <w:rFonts w:ascii="Times New Roman" w:hAnsi="Times New Roman"/>
        </w:rPr>
        <w:t xml:space="preserve"> </w:t>
      </w:r>
      <w:r>
        <w:rPr>
          <w:rFonts w:ascii="Times New Roman" w:hAnsi="Times New Roman"/>
        </w:rPr>
        <w:tab/>
      </w:r>
      <w:r w:rsidRPr="00E306CB">
        <w:rPr>
          <w:rFonts w:ascii="Times New Roman" w:hAnsi="Times New Roman"/>
        </w:rPr>
        <w:t>Data obtained from study authors.</w:t>
      </w:r>
    </w:p>
  </w:footnote>
  <w:footnote w:id="18">
    <w:p w:rsidR="00C51F9D" w:rsidRPr="00E306CB" w:rsidRDefault="00C51F9D" w:rsidP="00280891">
      <w:pPr>
        <w:pStyle w:val="FootnoteText"/>
        <w:tabs>
          <w:tab w:val="left" w:pos="284"/>
        </w:tabs>
        <w:ind w:left="284" w:hanging="284"/>
        <w:rPr>
          <w:rFonts w:ascii="Times New Roman" w:hAnsi="Times New Roman"/>
        </w:rPr>
      </w:pPr>
      <w:r w:rsidRPr="00E306CB">
        <w:rPr>
          <w:rStyle w:val="FootnoteReference"/>
          <w:rFonts w:ascii="Times New Roman" w:hAnsi="Times New Roman"/>
        </w:rPr>
        <w:footnoteRef/>
      </w:r>
      <w:r w:rsidRPr="00E306CB">
        <w:rPr>
          <w:rFonts w:ascii="Times New Roman" w:hAnsi="Times New Roman"/>
        </w:rPr>
        <w:t xml:space="preserve"> </w:t>
      </w:r>
      <w:r>
        <w:rPr>
          <w:rFonts w:ascii="Times New Roman" w:hAnsi="Times New Roman"/>
        </w:rPr>
        <w:tab/>
      </w:r>
      <w:r w:rsidRPr="00E306CB">
        <w:rPr>
          <w:rFonts w:ascii="Times New Roman" w:hAnsi="Times New Roman"/>
        </w:rPr>
        <w:t xml:space="preserve">Data obtained from study authors.  </w:t>
      </w:r>
    </w:p>
  </w:footnote>
  <w:footnote w:id="19">
    <w:p w:rsidR="00C51F9D" w:rsidRPr="00E306CB" w:rsidRDefault="00C51F9D" w:rsidP="00280891">
      <w:pPr>
        <w:pStyle w:val="FootnoteText"/>
        <w:tabs>
          <w:tab w:val="left" w:pos="284"/>
        </w:tabs>
        <w:ind w:left="284" w:hanging="284"/>
        <w:rPr>
          <w:rFonts w:ascii="Times New Roman" w:hAnsi="Times New Roman"/>
        </w:rPr>
      </w:pPr>
      <w:r w:rsidRPr="00E306CB">
        <w:rPr>
          <w:rStyle w:val="FootnoteReference"/>
          <w:rFonts w:ascii="Times New Roman" w:hAnsi="Times New Roman"/>
        </w:rPr>
        <w:footnoteRef/>
      </w:r>
      <w:r w:rsidRPr="00E306CB">
        <w:rPr>
          <w:rFonts w:ascii="Times New Roman" w:hAnsi="Times New Roman"/>
        </w:rPr>
        <w:t xml:space="preserve"> </w:t>
      </w:r>
      <w:r>
        <w:rPr>
          <w:rFonts w:ascii="Times New Roman" w:hAnsi="Times New Roman"/>
        </w:rPr>
        <w:tab/>
      </w:r>
      <w:r w:rsidRPr="00E306CB">
        <w:rPr>
          <w:rFonts w:ascii="Times New Roman" w:hAnsi="Times New Roman"/>
        </w:rPr>
        <w:t>Standard deviation was calculated from the p value.</w:t>
      </w:r>
    </w:p>
  </w:footnote>
  <w:footnote w:id="20">
    <w:p w:rsidR="00C51F9D" w:rsidRPr="00E306CB" w:rsidRDefault="00C51F9D" w:rsidP="00280891">
      <w:pPr>
        <w:pStyle w:val="FootnoteText"/>
        <w:tabs>
          <w:tab w:val="left" w:pos="284"/>
        </w:tabs>
        <w:ind w:left="284" w:hanging="284"/>
        <w:rPr>
          <w:rFonts w:ascii="Times New Roman" w:hAnsi="Times New Roman"/>
        </w:rPr>
      </w:pPr>
      <w:r w:rsidRPr="00E306CB">
        <w:rPr>
          <w:rStyle w:val="FootnoteReference"/>
          <w:rFonts w:ascii="Times New Roman" w:hAnsi="Times New Roman"/>
        </w:rPr>
        <w:footnoteRef/>
      </w:r>
      <w:r w:rsidRPr="00E306CB">
        <w:rPr>
          <w:rFonts w:ascii="Times New Roman" w:hAnsi="Times New Roman"/>
        </w:rPr>
        <w:t xml:space="preserve"> </w:t>
      </w:r>
      <w:r>
        <w:rPr>
          <w:rFonts w:ascii="Times New Roman" w:hAnsi="Times New Roman"/>
        </w:rPr>
        <w:tab/>
      </w:r>
      <w:proofErr w:type="gramStart"/>
      <w:r w:rsidRPr="00E306CB">
        <w:rPr>
          <w:rFonts w:ascii="Times New Roman" w:hAnsi="Times New Roman"/>
        </w:rPr>
        <w:t>Number of days with at least one respiratory symptom per subject per month.</w:t>
      </w:r>
      <w:proofErr w:type="gramEnd"/>
      <w:r w:rsidRPr="00E306CB">
        <w:rPr>
          <w:rFonts w:ascii="Times New Roman" w:hAnsi="Times New Roman"/>
        </w:rPr>
        <w:t xml:space="preserve">  </w:t>
      </w:r>
    </w:p>
  </w:footnote>
  <w:footnote w:id="21">
    <w:p w:rsidR="00C51F9D" w:rsidRPr="00E306CB" w:rsidRDefault="00C51F9D" w:rsidP="00DC7503">
      <w:pPr>
        <w:pStyle w:val="FootnoteText"/>
        <w:ind w:left="284" w:hanging="284"/>
        <w:rPr>
          <w:rFonts w:ascii="Times New Roman" w:hAnsi="Times New Roman"/>
        </w:rPr>
      </w:pPr>
      <w:r w:rsidRPr="00E306CB">
        <w:rPr>
          <w:rStyle w:val="FootnoteReference"/>
          <w:rFonts w:ascii="Times New Roman" w:hAnsi="Times New Roman"/>
        </w:rPr>
        <w:footnoteRef/>
      </w:r>
      <w:r w:rsidRPr="00E306CB">
        <w:rPr>
          <w:rFonts w:ascii="Times New Roman" w:hAnsi="Times New Roman"/>
        </w:rPr>
        <w:t xml:space="preserve"> </w:t>
      </w:r>
      <w:r>
        <w:rPr>
          <w:rFonts w:ascii="Times New Roman" w:hAnsi="Times New Roman"/>
        </w:rPr>
        <w:tab/>
      </w:r>
      <w:r w:rsidRPr="00E306CB">
        <w:rPr>
          <w:rFonts w:ascii="Times New Roman" w:hAnsi="Times New Roman"/>
        </w:rPr>
        <w:t xml:space="preserve">Data obtained from study authors.  </w:t>
      </w:r>
    </w:p>
  </w:footnote>
  <w:footnote w:id="22">
    <w:p w:rsidR="00C51F9D" w:rsidRPr="003F3C36" w:rsidRDefault="00C51F9D" w:rsidP="00DC7503">
      <w:pPr>
        <w:pStyle w:val="FootnoteText"/>
        <w:ind w:left="284" w:hanging="284"/>
        <w:rPr>
          <w:rFonts w:ascii="Times New Roman" w:hAnsi="Times New Roman"/>
        </w:rPr>
      </w:pPr>
      <w:r w:rsidRPr="003F3C36">
        <w:rPr>
          <w:rStyle w:val="FootnoteReference"/>
          <w:rFonts w:ascii="Times New Roman" w:hAnsi="Times New Roman"/>
        </w:rPr>
        <w:footnoteRef/>
      </w:r>
      <w:r w:rsidRPr="003F3C36">
        <w:rPr>
          <w:rFonts w:ascii="Times New Roman" w:hAnsi="Times New Roman"/>
        </w:rPr>
        <w:t xml:space="preserve"> </w:t>
      </w:r>
      <w:r>
        <w:rPr>
          <w:rFonts w:ascii="Times New Roman" w:hAnsi="Times New Roman"/>
        </w:rPr>
        <w:tab/>
      </w:r>
      <w:r w:rsidRPr="003F3C36">
        <w:rPr>
          <w:rFonts w:ascii="Times New Roman" w:hAnsi="Times New Roman"/>
        </w:rPr>
        <w:t xml:space="preserve">Common infectious disease (CID) included upper respiratory tract infections, lower respiratory tract infections, and gastrointestinal tract infections.  </w:t>
      </w:r>
    </w:p>
  </w:footnote>
  <w:footnote w:id="23">
    <w:p w:rsidR="00C51F9D" w:rsidRPr="003F3C36" w:rsidRDefault="00C51F9D" w:rsidP="00DC7503">
      <w:pPr>
        <w:pStyle w:val="FootnoteText"/>
        <w:ind w:left="284" w:hanging="284"/>
        <w:rPr>
          <w:rFonts w:ascii="Times New Roman" w:hAnsi="Times New Roman"/>
        </w:rPr>
      </w:pPr>
      <w:r w:rsidRPr="003F3C36">
        <w:rPr>
          <w:rStyle w:val="FootnoteReference"/>
          <w:rFonts w:ascii="Times New Roman" w:hAnsi="Times New Roman"/>
        </w:rPr>
        <w:footnoteRef/>
      </w:r>
      <w:r w:rsidRPr="003F3C36">
        <w:rPr>
          <w:rFonts w:ascii="Times New Roman" w:hAnsi="Times New Roman"/>
        </w:rPr>
        <w:t xml:space="preserve"> </w:t>
      </w:r>
      <w:r>
        <w:rPr>
          <w:rFonts w:ascii="Times New Roman" w:hAnsi="Times New Roman"/>
        </w:rPr>
        <w:tab/>
      </w:r>
      <w:r w:rsidRPr="003F3C36">
        <w:rPr>
          <w:rFonts w:ascii="Times New Roman" w:hAnsi="Times New Roman"/>
        </w:rPr>
        <w:t xml:space="preserve">Data obtained from study authors.  </w:t>
      </w:r>
    </w:p>
  </w:footnote>
  <w:footnote w:id="24">
    <w:p w:rsidR="00C51F9D" w:rsidRPr="00BD2098" w:rsidRDefault="00C51F9D" w:rsidP="008435FF">
      <w:pPr>
        <w:pStyle w:val="FootnoteText"/>
        <w:ind w:left="284" w:hanging="284"/>
        <w:rPr>
          <w:rFonts w:ascii="Times New Roman" w:hAnsi="Times New Roman"/>
        </w:rPr>
      </w:pPr>
      <w:r w:rsidRPr="00BD2098">
        <w:rPr>
          <w:rStyle w:val="FootnoteReference"/>
          <w:rFonts w:ascii="Times New Roman" w:hAnsi="Times New Roman"/>
        </w:rPr>
        <w:footnoteRef/>
      </w:r>
      <w:r w:rsidRPr="00BD2098">
        <w:rPr>
          <w:rFonts w:ascii="Times New Roman" w:hAnsi="Times New Roman"/>
        </w:rPr>
        <w:t xml:space="preserve"> </w:t>
      </w:r>
      <w:r>
        <w:rPr>
          <w:rFonts w:ascii="Times New Roman" w:hAnsi="Times New Roman"/>
        </w:rPr>
        <w:tab/>
      </w:r>
      <w:r w:rsidRPr="00BD2098">
        <w:rPr>
          <w:rFonts w:ascii="Times New Roman" w:hAnsi="Times New Roman"/>
          <w:lang w:val="en-US"/>
        </w:rPr>
        <w:t>Number of CIDs</w:t>
      </w:r>
    </w:p>
  </w:footnote>
  <w:footnote w:id="25">
    <w:p w:rsidR="00C51F9D" w:rsidRPr="003F3C36" w:rsidRDefault="00C51F9D" w:rsidP="008435FF">
      <w:pPr>
        <w:pStyle w:val="FootnoteText"/>
        <w:ind w:left="284" w:hanging="284"/>
        <w:rPr>
          <w:rFonts w:ascii="Times New Roman" w:hAnsi="Times New Roman"/>
        </w:rPr>
      </w:pPr>
      <w:r w:rsidRPr="003F3C36">
        <w:rPr>
          <w:rStyle w:val="FootnoteReference"/>
          <w:rFonts w:ascii="Times New Roman" w:hAnsi="Times New Roman"/>
        </w:rPr>
        <w:footnoteRef/>
      </w:r>
      <w:r w:rsidRPr="003F3C36">
        <w:rPr>
          <w:rFonts w:ascii="Times New Roman" w:hAnsi="Times New Roman"/>
        </w:rPr>
        <w:t xml:space="preserve"> </w:t>
      </w:r>
      <w:r>
        <w:rPr>
          <w:rFonts w:ascii="Times New Roman" w:hAnsi="Times New Roman"/>
        </w:rPr>
        <w:tab/>
      </w:r>
      <w:r w:rsidRPr="003F3C36">
        <w:rPr>
          <w:rFonts w:ascii="Times New Roman" w:hAnsi="Times New Roman"/>
        </w:rPr>
        <w:t xml:space="preserve">Data obtained from study authors.  </w:t>
      </w:r>
    </w:p>
  </w:footnote>
  <w:footnote w:id="26">
    <w:p w:rsidR="00C51F9D" w:rsidRPr="008435FF" w:rsidRDefault="00C51F9D" w:rsidP="008435FF">
      <w:pPr>
        <w:pStyle w:val="FootnoteText"/>
        <w:ind w:left="284" w:hanging="284"/>
        <w:rPr>
          <w:rFonts w:ascii="Times New Roman" w:hAnsi="Times New Roman"/>
        </w:rPr>
      </w:pPr>
      <w:r>
        <w:rPr>
          <w:rStyle w:val="FootnoteReference"/>
        </w:rPr>
        <w:footnoteRef/>
      </w:r>
      <w:r>
        <w:t xml:space="preserve"> </w:t>
      </w:r>
      <w:r>
        <w:tab/>
      </w:r>
      <w:r w:rsidRPr="00BD2098">
        <w:rPr>
          <w:rFonts w:ascii="Times New Roman" w:hAnsi="Times New Roman"/>
          <w:lang w:val="en-US"/>
        </w:rPr>
        <w:t>Number of CIDs</w:t>
      </w:r>
    </w:p>
  </w:footnote>
  <w:footnote w:id="27">
    <w:p w:rsidR="00C51F9D" w:rsidRPr="004A2B64" w:rsidRDefault="00C51F9D" w:rsidP="00222F4F">
      <w:pPr>
        <w:pStyle w:val="FootnoteText"/>
        <w:ind w:left="284" w:hanging="284"/>
        <w:rPr>
          <w:rFonts w:ascii="Times New Roman" w:hAnsi="Times New Roman"/>
        </w:rPr>
      </w:pPr>
      <w:r w:rsidRPr="004A2B64">
        <w:rPr>
          <w:rStyle w:val="FootnoteReference"/>
          <w:rFonts w:ascii="Times New Roman" w:hAnsi="Times New Roman"/>
        </w:rPr>
        <w:footnoteRef/>
      </w:r>
      <w:r w:rsidRPr="004A2B64">
        <w:rPr>
          <w:rFonts w:ascii="Times New Roman" w:hAnsi="Times New Roman"/>
        </w:rPr>
        <w:t xml:space="preserve"> </w:t>
      </w:r>
      <w:r>
        <w:rPr>
          <w:rFonts w:ascii="Times New Roman" w:hAnsi="Times New Roman"/>
        </w:rPr>
        <w:tab/>
      </w:r>
      <w:r w:rsidRPr="004A2B64">
        <w:rPr>
          <w:rFonts w:ascii="Times New Roman" w:hAnsi="Times New Roman"/>
        </w:rPr>
        <w:t xml:space="preserve">To calculate mean difference with 95% CIs, standard deviations were imputed based on de </w:t>
      </w:r>
      <w:proofErr w:type="spellStart"/>
      <w:r w:rsidRPr="004A2B64">
        <w:rPr>
          <w:rFonts w:ascii="Times New Roman" w:hAnsi="Times New Roman"/>
        </w:rPr>
        <w:t>Vrese</w:t>
      </w:r>
      <w:proofErr w:type="spellEnd"/>
      <w:r w:rsidRPr="004A2B64">
        <w:rPr>
          <w:rFonts w:ascii="Times New Roman" w:hAnsi="Times New Roman"/>
        </w:rPr>
        <w:t xml:space="preserve"> 2005.</w:t>
      </w:r>
    </w:p>
  </w:footnote>
  <w:footnote w:id="28">
    <w:p w:rsidR="00C51F9D" w:rsidRPr="004A2B64" w:rsidRDefault="00C51F9D" w:rsidP="00222F4F">
      <w:pPr>
        <w:pStyle w:val="FootnoteText"/>
        <w:ind w:left="284" w:hanging="284"/>
        <w:rPr>
          <w:rFonts w:ascii="Times New Roman" w:hAnsi="Times New Roman"/>
        </w:rPr>
      </w:pPr>
      <w:r w:rsidRPr="004A2B64">
        <w:rPr>
          <w:rStyle w:val="FootnoteReference"/>
          <w:rFonts w:ascii="Times New Roman" w:hAnsi="Times New Roman"/>
        </w:rPr>
        <w:footnoteRef/>
      </w:r>
      <w:r w:rsidRPr="004A2B64">
        <w:rPr>
          <w:rFonts w:ascii="Times New Roman" w:hAnsi="Times New Roman"/>
        </w:rPr>
        <w:t xml:space="preserve"> </w:t>
      </w:r>
      <w:r>
        <w:rPr>
          <w:rFonts w:ascii="Times New Roman" w:hAnsi="Times New Roman"/>
        </w:rPr>
        <w:tab/>
      </w:r>
      <w:r w:rsidRPr="004A2B64">
        <w:rPr>
          <w:rFonts w:ascii="Times New Roman" w:hAnsi="Times New Roman"/>
        </w:rPr>
        <w:t xml:space="preserve">SDs </w:t>
      </w:r>
      <w:proofErr w:type="gramStart"/>
      <w:r w:rsidRPr="004A2B64">
        <w:rPr>
          <w:rFonts w:ascii="Times New Roman" w:hAnsi="Times New Roman"/>
        </w:rPr>
        <w:t>were</w:t>
      </w:r>
      <w:proofErr w:type="gramEnd"/>
      <w:r w:rsidRPr="004A2B64">
        <w:rPr>
          <w:rFonts w:ascii="Times New Roman" w:hAnsi="Times New Roman"/>
        </w:rPr>
        <w:t xml:space="preserve"> obtained from the study authors.  </w:t>
      </w:r>
    </w:p>
  </w:footnote>
  <w:footnote w:id="29">
    <w:p w:rsidR="00C51F9D" w:rsidRPr="00936F8F" w:rsidRDefault="00C51F9D">
      <w:pPr>
        <w:pStyle w:val="FootnoteText"/>
        <w:rPr>
          <w:rFonts w:ascii="Times New Roman" w:hAnsi="Times New Roman"/>
        </w:rPr>
      </w:pPr>
      <w:r w:rsidRPr="00936F8F">
        <w:rPr>
          <w:rStyle w:val="FootnoteReference"/>
          <w:rFonts w:ascii="Times New Roman" w:hAnsi="Times New Roman"/>
        </w:rPr>
        <w:footnoteRef/>
      </w:r>
      <w:r w:rsidRPr="00936F8F">
        <w:rPr>
          <w:rFonts w:ascii="Times New Roman" w:hAnsi="Times New Roman"/>
        </w:rPr>
        <w:t xml:space="preserve"> </w:t>
      </w:r>
      <w:r w:rsidRPr="00936F8F">
        <w:rPr>
          <w:rFonts w:ascii="Times New Roman" w:hAnsi="Times New Roman"/>
          <w:lang w:val="en-US"/>
        </w:rPr>
        <w:t>no p value reported</w:t>
      </w:r>
    </w:p>
  </w:footnote>
  <w:footnote w:id="30">
    <w:p w:rsidR="00C51F9D" w:rsidRPr="00E306CB" w:rsidRDefault="00C51F9D" w:rsidP="00222F4F">
      <w:pPr>
        <w:pStyle w:val="FootnoteText"/>
        <w:ind w:left="284" w:hanging="284"/>
        <w:rPr>
          <w:rFonts w:ascii="Times New Roman" w:hAnsi="Times New Roman"/>
        </w:rPr>
      </w:pPr>
      <w:r w:rsidRPr="00E306CB">
        <w:rPr>
          <w:rStyle w:val="FootnoteReference"/>
          <w:rFonts w:ascii="Times New Roman" w:hAnsi="Times New Roman"/>
        </w:rPr>
        <w:footnoteRef/>
      </w:r>
      <w:r w:rsidRPr="00E306CB">
        <w:rPr>
          <w:rFonts w:ascii="Times New Roman" w:hAnsi="Times New Roman"/>
        </w:rPr>
        <w:t xml:space="preserve"> </w:t>
      </w:r>
      <w:r>
        <w:rPr>
          <w:rFonts w:ascii="Times New Roman" w:hAnsi="Times New Roman"/>
        </w:rPr>
        <w:tab/>
      </w:r>
      <w:r w:rsidRPr="00E306CB">
        <w:rPr>
          <w:rFonts w:ascii="Times New Roman" w:hAnsi="Times New Roman"/>
        </w:rPr>
        <w:t>To calculate mean difference with 95% CIs, standard deviation was calculated from the standard error of the mean (</w:t>
      </w:r>
      <w:proofErr w:type="spellStart"/>
      <w:r w:rsidRPr="00E306CB">
        <w:rPr>
          <w:rFonts w:ascii="Times New Roman" w:hAnsi="Times New Roman"/>
        </w:rPr>
        <w:t>SEM</w:t>
      </w:r>
      <w:proofErr w:type="spellEnd"/>
      <w:r w:rsidRPr="00E306CB">
        <w:rPr>
          <w:rFonts w:ascii="Times New Roman" w:hAnsi="Times New Roman"/>
        </w:rPr>
        <w:t>).</w:t>
      </w:r>
    </w:p>
  </w:footnote>
  <w:footnote w:id="31">
    <w:p w:rsidR="00C51F9D" w:rsidRPr="00E306CB" w:rsidRDefault="00C51F9D" w:rsidP="00222F4F">
      <w:pPr>
        <w:pStyle w:val="FootnoteText"/>
        <w:ind w:left="284" w:hanging="284"/>
        <w:rPr>
          <w:rFonts w:ascii="Times New Roman" w:hAnsi="Times New Roman"/>
        </w:rPr>
      </w:pPr>
      <w:r w:rsidRPr="00E306CB">
        <w:rPr>
          <w:rStyle w:val="FootnoteReference"/>
          <w:rFonts w:ascii="Times New Roman" w:hAnsi="Times New Roman"/>
        </w:rPr>
        <w:footnoteRef/>
      </w:r>
      <w:r w:rsidRPr="00E306CB">
        <w:rPr>
          <w:rFonts w:ascii="Times New Roman" w:hAnsi="Times New Roman"/>
        </w:rPr>
        <w:t xml:space="preserve"> </w:t>
      </w:r>
      <w:r>
        <w:rPr>
          <w:rFonts w:ascii="Times New Roman" w:hAnsi="Times New Roman"/>
        </w:rPr>
        <w:tab/>
      </w:r>
      <w:r w:rsidRPr="00E306CB">
        <w:rPr>
          <w:rFonts w:ascii="Times New Roman" w:hAnsi="Times New Roman"/>
        </w:rPr>
        <w:t>Data obtained from study authors.</w:t>
      </w:r>
    </w:p>
  </w:footnote>
  <w:footnote w:id="32">
    <w:p w:rsidR="00C51F9D" w:rsidRPr="003F3C36" w:rsidRDefault="00C51F9D" w:rsidP="00C95CBC">
      <w:pPr>
        <w:pStyle w:val="FootnoteText"/>
        <w:ind w:left="284" w:hanging="284"/>
        <w:rPr>
          <w:rFonts w:ascii="Times New Roman" w:hAnsi="Times New Roman"/>
        </w:rPr>
      </w:pPr>
      <w:r w:rsidRPr="003F3C36">
        <w:rPr>
          <w:rStyle w:val="FootnoteReference"/>
          <w:rFonts w:ascii="Times New Roman" w:hAnsi="Times New Roman"/>
        </w:rPr>
        <w:footnoteRef/>
      </w:r>
      <w:r w:rsidRPr="003F3C36">
        <w:rPr>
          <w:rFonts w:ascii="Times New Roman" w:hAnsi="Times New Roman"/>
        </w:rPr>
        <w:t xml:space="preserve"> </w:t>
      </w:r>
      <w:r>
        <w:rPr>
          <w:rFonts w:ascii="Times New Roman" w:hAnsi="Times New Roman"/>
        </w:rPr>
        <w:tab/>
      </w:r>
      <w:r w:rsidRPr="003F3C36">
        <w:rPr>
          <w:rFonts w:ascii="Times New Roman" w:hAnsi="Times New Roman"/>
        </w:rPr>
        <w:t xml:space="preserve">Common infectious disease (CID) included upper respiratory tract infections, lower respiratory tract infections, and gastrointestinal tract infections.  </w:t>
      </w:r>
    </w:p>
  </w:footnote>
  <w:footnote w:id="33">
    <w:p w:rsidR="00C51F9D" w:rsidRPr="003F3C36" w:rsidRDefault="00C51F9D" w:rsidP="00222F4F">
      <w:pPr>
        <w:pStyle w:val="FootnoteText"/>
        <w:ind w:left="284" w:hanging="284"/>
        <w:rPr>
          <w:rFonts w:ascii="Times New Roman" w:hAnsi="Times New Roman"/>
        </w:rPr>
      </w:pPr>
      <w:r w:rsidRPr="003F3C36">
        <w:rPr>
          <w:rStyle w:val="FootnoteReference"/>
          <w:rFonts w:ascii="Times New Roman" w:hAnsi="Times New Roman"/>
        </w:rPr>
        <w:footnoteRef/>
      </w:r>
      <w:r w:rsidRPr="003F3C36">
        <w:rPr>
          <w:rFonts w:ascii="Times New Roman" w:hAnsi="Times New Roman"/>
        </w:rPr>
        <w:t xml:space="preserve"> </w:t>
      </w:r>
      <w:r>
        <w:rPr>
          <w:rFonts w:ascii="Times New Roman" w:hAnsi="Times New Roman"/>
        </w:rPr>
        <w:tab/>
      </w:r>
      <w:r w:rsidRPr="003F3C36">
        <w:rPr>
          <w:rFonts w:ascii="Times New Roman" w:hAnsi="Times New Roman"/>
        </w:rPr>
        <w:t>Standard deviation was calculated from the p value.</w:t>
      </w:r>
    </w:p>
  </w:footnote>
  <w:footnote w:id="34">
    <w:p w:rsidR="00C51F9D" w:rsidRPr="003F3C36" w:rsidRDefault="00C51F9D" w:rsidP="00222F4F">
      <w:pPr>
        <w:pStyle w:val="FootnoteText"/>
        <w:ind w:left="284" w:hanging="284"/>
        <w:rPr>
          <w:rFonts w:ascii="Times New Roman" w:hAnsi="Times New Roman"/>
        </w:rPr>
      </w:pPr>
      <w:r w:rsidRPr="003F3C36">
        <w:rPr>
          <w:rStyle w:val="FootnoteReference"/>
          <w:rFonts w:ascii="Times New Roman" w:hAnsi="Times New Roman"/>
        </w:rPr>
        <w:footnoteRef/>
      </w:r>
      <w:r w:rsidRPr="003F3C36">
        <w:rPr>
          <w:rFonts w:ascii="Times New Roman" w:hAnsi="Times New Roman"/>
        </w:rPr>
        <w:t xml:space="preserve"> </w:t>
      </w:r>
      <w:r>
        <w:rPr>
          <w:rFonts w:ascii="Times New Roman" w:hAnsi="Times New Roman"/>
        </w:rPr>
        <w:tab/>
      </w:r>
      <w:r w:rsidRPr="003F3C36">
        <w:rPr>
          <w:rFonts w:ascii="Times New Roman" w:hAnsi="Times New Roman"/>
        </w:rPr>
        <w:t>Standard deviation was calculated from the p value.</w:t>
      </w:r>
    </w:p>
  </w:footnote>
  <w:footnote w:id="35">
    <w:p w:rsidR="00C51F9D" w:rsidRPr="003F3C36" w:rsidRDefault="00C51F9D" w:rsidP="00222F4F">
      <w:pPr>
        <w:pStyle w:val="FootnoteText"/>
        <w:ind w:left="284" w:hanging="284"/>
        <w:rPr>
          <w:rFonts w:ascii="Times New Roman" w:hAnsi="Times New Roman"/>
        </w:rPr>
      </w:pPr>
      <w:r w:rsidRPr="003F3C36">
        <w:rPr>
          <w:rStyle w:val="FootnoteReference"/>
          <w:rFonts w:ascii="Times New Roman" w:hAnsi="Times New Roman"/>
        </w:rPr>
        <w:footnoteRef/>
      </w:r>
      <w:r w:rsidRPr="003F3C36">
        <w:rPr>
          <w:rFonts w:ascii="Times New Roman" w:hAnsi="Times New Roman"/>
        </w:rPr>
        <w:t xml:space="preserve"> </w:t>
      </w:r>
      <w:r>
        <w:rPr>
          <w:rFonts w:ascii="Times New Roman" w:hAnsi="Times New Roman"/>
        </w:rPr>
        <w:tab/>
      </w:r>
      <w:r w:rsidRPr="003F3C36">
        <w:rPr>
          <w:rFonts w:ascii="Times New Roman" w:hAnsi="Times New Roman"/>
        </w:rPr>
        <w:t xml:space="preserve">Data obtained from study authors.  </w:t>
      </w:r>
    </w:p>
  </w:footnote>
  <w:footnote w:id="36">
    <w:p w:rsidR="00C51F9D" w:rsidRPr="003F3C36" w:rsidRDefault="00C51F9D" w:rsidP="002700E8">
      <w:pPr>
        <w:pStyle w:val="FootnoteText"/>
        <w:ind w:left="284" w:hanging="284"/>
        <w:rPr>
          <w:rFonts w:ascii="Times New Roman" w:hAnsi="Times New Roman"/>
        </w:rPr>
      </w:pPr>
      <w:r w:rsidRPr="003F3C36">
        <w:rPr>
          <w:rStyle w:val="FootnoteReference"/>
          <w:rFonts w:ascii="Times New Roman" w:hAnsi="Times New Roman"/>
        </w:rPr>
        <w:footnoteRef/>
      </w:r>
      <w:r w:rsidRPr="003F3C36">
        <w:rPr>
          <w:rFonts w:ascii="Times New Roman" w:hAnsi="Times New Roman"/>
        </w:rPr>
        <w:t xml:space="preserve"> </w:t>
      </w:r>
      <w:r>
        <w:rPr>
          <w:rFonts w:ascii="Times New Roman" w:hAnsi="Times New Roman"/>
        </w:rPr>
        <w:tab/>
      </w:r>
      <w:r w:rsidRPr="003F3C36">
        <w:rPr>
          <w:rFonts w:ascii="Times New Roman" w:hAnsi="Times New Roman"/>
        </w:rPr>
        <w:t xml:space="preserve">Common infectious disease (CID) included upper respiratory tract infections, lower respiratory tract infections, and gastrointestinal tract infections.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2043B"/>
    <w:multiLevelType w:val="multilevel"/>
    <w:tmpl w:val="EBDA92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2C3"/>
    <w:rsid w:val="0010366E"/>
    <w:rsid w:val="001432C3"/>
    <w:rsid w:val="001F1DAE"/>
    <w:rsid w:val="00222F4F"/>
    <w:rsid w:val="002700E8"/>
    <w:rsid w:val="00280891"/>
    <w:rsid w:val="003703D6"/>
    <w:rsid w:val="003A0F13"/>
    <w:rsid w:val="004C08A7"/>
    <w:rsid w:val="00655B20"/>
    <w:rsid w:val="00694620"/>
    <w:rsid w:val="00815FC2"/>
    <w:rsid w:val="008435FF"/>
    <w:rsid w:val="00936F8F"/>
    <w:rsid w:val="00AE3653"/>
    <w:rsid w:val="00B037B5"/>
    <w:rsid w:val="00BD2098"/>
    <w:rsid w:val="00BF1BE6"/>
    <w:rsid w:val="00C51F9D"/>
    <w:rsid w:val="00C95CBC"/>
    <w:rsid w:val="00DC62E8"/>
    <w:rsid w:val="00DC7503"/>
    <w:rsid w:val="00E43D9E"/>
    <w:rsid w:val="00F76821"/>
    <w:rsid w:val="00FB2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4F"/>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22F4F"/>
    <w:pPr>
      <w:jc w:val="both"/>
    </w:pPr>
    <w:rPr>
      <w:rFonts w:ascii="Arial" w:hAnsi="Arial"/>
      <w:sz w:val="20"/>
      <w:szCs w:val="20"/>
      <w:lang w:val="en-GB" w:eastAsia="x-none"/>
    </w:rPr>
  </w:style>
  <w:style w:type="character" w:customStyle="1" w:styleId="FootnoteTextChar">
    <w:name w:val="Footnote Text Char"/>
    <w:basedOn w:val="DefaultParagraphFont"/>
    <w:link w:val="FootnoteText"/>
    <w:rsid w:val="00222F4F"/>
    <w:rPr>
      <w:rFonts w:ascii="Arial" w:eastAsia="MS Mincho" w:hAnsi="Arial" w:cs="Times New Roman"/>
      <w:sz w:val="20"/>
      <w:szCs w:val="20"/>
      <w:lang w:eastAsia="x-none"/>
    </w:rPr>
  </w:style>
  <w:style w:type="character" w:styleId="FootnoteReference">
    <w:name w:val="footnote reference"/>
    <w:rsid w:val="00222F4F"/>
    <w:rPr>
      <w:rFonts w:ascii="Arial" w:hAnsi="Arial" w:cs="Times New Roman"/>
      <w:sz w:val="18"/>
      <w:vertAlign w:val="superscript"/>
    </w:rPr>
  </w:style>
  <w:style w:type="paragraph" w:customStyle="1" w:styleId="TableText">
    <w:name w:val="Table Text"/>
    <w:basedOn w:val="Normal"/>
    <w:rsid w:val="00222F4F"/>
    <w:pPr>
      <w:spacing w:after="200"/>
      <w:jc w:val="both"/>
    </w:pPr>
    <w:rPr>
      <w:rFonts w:ascii="Arial" w:hAnsi="Arial"/>
      <w:sz w:val="20"/>
      <w:szCs w:val="20"/>
    </w:rPr>
  </w:style>
  <w:style w:type="paragraph" w:customStyle="1" w:styleId="TableColumnHeading">
    <w:name w:val="Table Column Heading"/>
    <w:basedOn w:val="Normal"/>
    <w:rsid w:val="00222F4F"/>
    <w:pPr>
      <w:spacing w:after="200"/>
      <w:jc w:val="both"/>
    </w:pPr>
    <w:rPr>
      <w:rFonts w:ascii="Arial" w:hAnsi="Arial"/>
      <w:b/>
      <w:sz w:val="20"/>
      <w:szCs w:val="20"/>
    </w:rPr>
  </w:style>
  <w:style w:type="paragraph" w:styleId="ListParagraph">
    <w:name w:val="List Paragraph"/>
    <w:basedOn w:val="Normal"/>
    <w:uiPriority w:val="34"/>
    <w:qFormat/>
    <w:rsid w:val="00222F4F"/>
    <w:pPr>
      <w:ind w:left="720"/>
      <w:contextualSpacing/>
    </w:pPr>
  </w:style>
  <w:style w:type="character" w:customStyle="1" w:styleId="jrnl">
    <w:name w:val="jrnl"/>
    <w:rsid w:val="00222F4F"/>
    <w:rPr>
      <w:rFonts w:cs="Times New Roman"/>
    </w:rPr>
  </w:style>
  <w:style w:type="character" w:styleId="CommentReference">
    <w:name w:val="annotation reference"/>
    <w:semiHidden/>
    <w:rsid w:val="00FB22FB"/>
    <w:rPr>
      <w:sz w:val="16"/>
      <w:szCs w:val="16"/>
    </w:rPr>
  </w:style>
  <w:style w:type="paragraph" w:styleId="CommentText">
    <w:name w:val="annotation text"/>
    <w:basedOn w:val="Normal"/>
    <w:link w:val="CommentTextChar"/>
    <w:semiHidden/>
    <w:rsid w:val="00FB22FB"/>
    <w:rPr>
      <w:sz w:val="20"/>
      <w:szCs w:val="20"/>
    </w:rPr>
  </w:style>
  <w:style w:type="character" w:customStyle="1" w:styleId="CommentTextChar">
    <w:name w:val="Comment Text Char"/>
    <w:basedOn w:val="DefaultParagraphFont"/>
    <w:link w:val="CommentText"/>
    <w:semiHidden/>
    <w:rsid w:val="00FB22FB"/>
    <w:rPr>
      <w:rFonts w:ascii="Cambria" w:eastAsia="MS Mincho" w:hAnsi="Cambria" w:cs="Times New Roman"/>
      <w:sz w:val="20"/>
      <w:szCs w:val="20"/>
      <w:lang w:val="en-US"/>
    </w:rPr>
  </w:style>
  <w:style w:type="paragraph" w:styleId="BalloonText">
    <w:name w:val="Balloon Text"/>
    <w:basedOn w:val="Normal"/>
    <w:link w:val="BalloonTextChar"/>
    <w:uiPriority w:val="99"/>
    <w:semiHidden/>
    <w:unhideWhenUsed/>
    <w:rsid w:val="00FB22FB"/>
    <w:rPr>
      <w:rFonts w:ascii="Tahoma" w:hAnsi="Tahoma" w:cs="Tahoma"/>
      <w:sz w:val="16"/>
      <w:szCs w:val="16"/>
    </w:rPr>
  </w:style>
  <w:style w:type="character" w:customStyle="1" w:styleId="BalloonTextChar">
    <w:name w:val="Balloon Text Char"/>
    <w:basedOn w:val="DefaultParagraphFont"/>
    <w:link w:val="BalloonText"/>
    <w:uiPriority w:val="99"/>
    <w:semiHidden/>
    <w:rsid w:val="00FB22FB"/>
    <w:rPr>
      <w:rFonts w:ascii="Tahoma" w:eastAsia="MS Mincho"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4F"/>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22F4F"/>
    <w:pPr>
      <w:jc w:val="both"/>
    </w:pPr>
    <w:rPr>
      <w:rFonts w:ascii="Arial" w:hAnsi="Arial"/>
      <w:sz w:val="20"/>
      <w:szCs w:val="20"/>
      <w:lang w:val="en-GB" w:eastAsia="x-none"/>
    </w:rPr>
  </w:style>
  <w:style w:type="character" w:customStyle="1" w:styleId="FootnoteTextChar">
    <w:name w:val="Footnote Text Char"/>
    <w:basedOn w:val="DefaultParagraphFont"/>
    <w:link w:val="FootnoteText"/>
    <w:rsid w:val="00222F4F"/>
    <w:rPr>
      <w:rFonts w:ascii="Arial" w:eastAsia="MS Mincho" w:hAnsi="Arial" w:cs="Times New Roman"/>
      <w:sz w:val="20"/>
      <w:szCs w:val="20"/>
      <w:lang w:eastAsia="x-none"/>
    </w:rPr>
  </w:style>
  <w:style w:type="character" w:styleId="FootnoteReference">
    <w:name w:val="footnote reference"/>
    <w:rsid w:val="00222F4F"/>
    <w:rPr>
      <w:rFonts w:ascii="Arial" w:hAnsi="Arial" w:cs="Times New Roman"/>
      <w:sz w:val="18"/>
      <w:vertAlign w:val="superscript"/>
    </w:rPr>
  </w:style>
  <w:style w:type="paragraph" w:customStyle="1" w:styleId="TableText">
    <w:name w:val="Table Text"/>
    <w:basedOn w:val="Normal"/>
    <w:rsid w:val="00222F4F"/>
    <w:pPr>
      <w:spacing w:after="200"/>
      <w:jc w:val="both"/>
    </w:pPr>
    <w:rPr>
      <w:rFonts w:ascii="Arial" w:hAnsi="Arial"/>
      <w:sz w:val="20"/>
      <w:szCs w:val="20"/>
    </w:rPr>
  </w:style>
  <w:style w:type="paragraph" w:customStyle="1" w:styleId="TableColumnHeading">
    <w:name w:val="Table Column Heading"/>
    <w:basedOn w:val="Normal"/>
    <w:rsid w:val="00222F4F"/>
    <w:pPr>
      <w:spacing w:after="200"/>
      <w:jc w:val="both"/>
    </w:pPr>
    <w:rPr>
      <w:rFonts w:ascii="Arial" w:hAnsi="Arial"/>
      <w:b/>
      <w:sz w:val="20"/>
      <w:szCs w:val="20"/>
    </w:rPr>
  </w:style>
  <w:style w:type="paragraph" w:styleId="ListParagraph">
    <w:name w:val="List Paragraph"/>
    <w:basedOn w:val="Normal"/>
    <w:uiPriority w:val="34"/>
    <w:qFormat/>
    <w:rsid w:val="00222F4F"/>
    <w:pPr>
      <w:ind w:left="720"/>
      <w:contextualSpacing/>
    </w:pPr>
  </w:style>
  <w:style w:type="character" w:customStyle="1" w:styleId="jrnl">
    <w:name w:val="jrnl"/>
    <w:rsid w:val="00222F4F"/>
    <w:rPr>
      <w:rFonts w:cs="Times New Roman"/>
    </w:rPr>
  </w:style>
  <w:style w:type="character" w:styleId="CommentReference">
    <w:name w:val="annotation reference"/>
    <w:semiHidden/>
    <w:rsid w:val="00FB22FB"/>
    <w:rPr>
      <w:sz w:val="16"/>
      <w:szCs w:val="16"/>
    </w:rPr>
  </w:style>
  <w:style w:type="paragraph" w:styleId="CommentText">
    <w:name w:val="annotation text"/>
    <w:basedOn w:val="Normal"/>
    <w:link w:val="CommentTextChar"/>
    <w:semiHidden/>
    <w:rsid w:val="00FB22FB"/>
    <w:rPr>
      <w:sz w:val="20"/>
      <w:szCs w:val="20"/>
    </w:rPr>
  </w:style>
  <w:style w:type="character" w:customStyle="1" w:styleId="CommentTextChar">
    <w:name w:val="Comment Text Char"/>
    <w:basedOn w:val="DefaultParagraphFont"/>
    <w:link w:val="CommentText"/>
    <w:semiHidden/>
    <w:rsid w:val="00FB22FB"/>
    <w:rPr>
      <w:rFonts w:ascii="Cambria" w:eastAsia="MS Mincho" w:hAnsi="Cambria" w:cs="Times New Roman"/>
      <w:sz w:val="20"/>
      <w:szCs w:val="20"/>
      <w:lang w:val="en-US"/>
    </w:rPr>
  </w:style>
  <w:style w:type="paragraph" w:styleId="BalloonText">
    <w:name w:val="Balloon Text"/>
    <w:basedOn w:val="Normal"/>
    <w:link w:val="BalloonTextChar"/>
    <w:uiPriority w:val="99"/>
    <w:semiHidden/>
    <w:unhideWhenUsed/>
    <w:rsid w:val="00FB22FB"/>
    <w:rPr>
      <w:rFonts w:ascii="Tahoma" w:hAnsi="Tahoma" w:cs="Tahoma"/>
      <w:sz w:val="16"/>
      <w:szCs w:val="16"/>
    </w:rPr>
  </w:style>
  <w:style w:type="character" w:customStyle="1" w:styleId="BalloonTextChar">
    <w:name w:val="Balloon Text Char"/>
    <w:basedOn w:val="DefaultParagraphFont"/>
    <w:link w:val="BalloonText"/>
    <w:uiPriority w:val="99"/>
    <w:semiHidden/>
    <w:rsid w:val="00FB22FB"/>
    <w:rPr>
      <w:rFonts w:ascii="Tahoma" w:eastAsia="MS Mincho"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37E7B-8046-45B6-8A08-C3069A8D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503FB09D.dotm</Template>
  <TotalTime>141</TotalTime>
  <Pages>13</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Varley</dc:creator>
  <cp:lastModifiedBy>Caroline Hunt</cp:lastModifiedBy>
  <cp:revision>8</cp:revision>
  <dcterms:created xsi:type="dcterms:W3CDTF">2013-10-17T10:02:00Z</dcterms:created>
  <dcterms:modified xsi:type="dcterms:W3CDTF">2013-10-17T14:15:00Z</dcterms:modified>
</cp:coreProperties>
</file>