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69" w:rsidRPr="00056FD0" w:rsidRDefault="00392169" w:rsidP="0039216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 TABLE 3</w:t>
      </w:r>
      <w:r w:rsidRPr="00056F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92169" w:rsidRDefault="00392169" w:rsidP="0039216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261E">
        <w:rPr>
          <w:rFonts w:ascii="Times New Roman" w:hAnsi="Times New Roman" w:cs="Times New Roman"/>
          <w:sz w:val="24"/>
          <w:szCs w:val="24"/>
        </w:rPr>
        <w:t>Spearman correlations between fruit and vegetable intakes (estimated from FFQs) and serum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61E">
        <w:rPr>
          <w:rFonts w:ascii="Times New Roman" w:hAnsi="Times New Roman" w:cs="Times New Roman"/>
          <w:sz w:val="24"/>
          <w:szCs w:val="24"/>
        </w:rPr>
        <w:t>carotenoid concentrations.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392169" w:rsidTr="00A417A0">
        <w:tc>
          <w:tcPr>
            <w:tcW w:w="2024" w:type="dxa"/>
          </w:tcPr>
          <w:p w:rsidR="00392169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Alpha carotene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Beta carotene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Beta </w:t>
            </w:r>
            <w:proofErr w:type="spellStart"/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cryptoxanthin</w:t>
            </w:r>
            <w:proofErr w:type="spellEnd"/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Lutein / </w:t>
            </w:r>
            <w:proofErr w:type="spellStart"/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zeaxanthin</w:t>
            </w:r>
            <w:proofErr w:type="spellEnd"/>
          </w:p>
        </w:tc>
      </w:tr>
      <w:tr w:rsidR="00392169" w:rsidTr="00A417A0">
        <w:tc>
          <w:tcPr>
            <w:tcW w:w="2024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2025" w:type="dxa"/>
          </w:tcPr>
          <w:p w:rsidR="00392169" w:rsidRPr="0034261E" w:rsidRDefault="00F3176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.326</w:t>
            </w:r>
            <w:r w:rsidR="00392169"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92169"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392169"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F3176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n=16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2169" w:rsidTr="00A417A0">
        <w:tc>
          <w:tcPr>
            <w:tcW w:w="2024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Alpha carotene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F3176D" w:rsidP="00F3176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n=1604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 w:rsidRPr="003426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2169" w:rsidTr="00A417A0">
        <w:tc>
          <w:tcPr>
            <w:tcW w:w="2024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Beta carotene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.859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F3176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n=2029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2169" w:rsidTr="00A417A0">
        <w:tc>
          <w:tcPr>
            <w:tcW w:w="2024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Beta </w:t>
            </w:r>
            <w:proofErr w:type="spellStart"/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cryptoxanthin</w:t>
            </w:r>
            <w:proofErr w:type="spellEnd"/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.608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F3176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n=2029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.675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F3176D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n=2029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2169" w:rsidTr="00A417A0">
        <w:tc>
          <w:tcPr>
            <w:tcW w:w="2024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Lutein / </w:t>
            </w:r>
            <w:proofErr w:type="spellStart"/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zeaxanthin</w:t>
            </w:r>
            <w:proofErr w:type="spellEnd"/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.65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.60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69" w:rsidTr="00A417A0">
        <w:tc>
          <w:tcPr>
            <w:tcW w:w="2024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Lycopene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=.651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.687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.584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025" w:type="dxa"/>
          </w:tcPr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4261E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&lt;.001)</w:t>
            </w:r>
          </w:p>
          <w:p w:rsidR="00392169" w:rsidRPr="0034261E" w:rsidRDefault="00392169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61E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3176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</w:tr>
    </w:tbl>
    <w:p w:rsidR="007C3100" w:rsidRDefault="007C6B49"/>
    <w:sectPr w:rsidR="007C3100" w:rsidSect="003921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69"/>
    <w:rsid w:val="00190C55"/>
    <w:rsid w:val="002B7F2D"/>
    <w:rsid w:val="00392169"/>
    <w:rsid w:val="005A2DE4"/>
    <w:rsid w:val="007C5132"/>
    <w:rsid w:val="007C6B49"/>
    <w:rsid w:val="00F3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mmd822</dc:creator>
  <cp:lastModifiedBy>Juanita Goossens-Roach</cp:lastModifiedBy>
  <cp:revision>2</cp:revision>
  <dcterms:created xsi:type="dcterms:W3CDTF">2014-06-03T08:09:00Z</dcterms:created>
  <dcterms:modified xsi:type="dcterms:W3CDTF">2014-06-03T08:09:00Z</dcterms:modified>
</cp:coreProperties>
</file>