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7F" w:rsidRPr="004C587F" w:rsidRDefault="003E0C12" w:rsidP="003E0C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B93646">
        <w:rPr>
          <w:rFonts w:ascii="Times New Roman" w:hAnsi="Times New Roman" w:cs="Times New Roman"/>
          <w:b/>
          <w:sz w:val="24"/>
          <w:szCs w:val="24"/>
        </w:rPr>
        <w:t>D</w:t>
      </w:r>
      <w:r w:rsidR="001E2894">
        <w:rPr>
          <w:rFonts w:ascii="Times New Roman" w:hAnsi="Times New Roman" w:cs="Times New Roman"/>
          <w:b/>
          <w:sz w:val="24"/>
          <w:szCs w:val="24"/>
        </w:rPr>
        <w:t>ata T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able </w:t>
      </w:r>
      <w:r w:rsidR="004C587F" w:rsidRPr="004C587F">
        <w:rPr>
          <w:rFonts w:ascii="Times New Roman" w:hAnsi="Times New Roman" w:cs="Times New Roman"/>
          <w:b/>
          <w:sz w:val="24"/>
          <w:szCs w:val="24"/>
        </w:rPr>
        <w:t>1. Test performance at the three measure</w:t>
      </w:r>
      <w:r w:rsidR="00CD51E2">
        <w:rPr>
          <w:rFonts w:ascii="Times New Roman" w:hAnsi="Times New Roman" w:cs="Times New Roman"/>
          <w:b/>
          <w:sz w:val="24"/>
          <w:szCs w:val="24"/>
        </w:rPr>
        <w:t>ments in OPUS School Meal Study</w:t>
      </w:r>
    </w:p>
    <w:tbl>
      <w:tblPr>
        <w:tblStyle w:val="TableGrid"/>
        <w:tblW w:w="11906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1417"/>
        <w:gridCol w:w="709"/>
        <w:gridCol w:w="991"/>
        <w:gridCol w:w="1417"/>
        <w:gridCol w:w="709"/>
        <w:gridCol w:w="851"/>
        <w:gridCol w:w="1275"/>
        <w:gridCol w:w="709"/>
      </w:tblGrid>
      <w:tr w:rsidR="006F2C02" w:rsidRPr="003E0C12" w:rsidTr="003927D6">
        <w:trPr>
          <w:trHeight w:hRule="exact"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2C02" w:rsidRPr="003E0C12" w:rsidRDefault="006F2C02" w:rsidP="003E0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C02" w:rsidRPr="003E0C12" w:rsidRDefault="006F2C02" w:rsidP="003E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Baseline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2C02" w:rsidRPr="003E0C12" w:rsidRDefault="006F2C02" w:rsidP="003E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Month 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F2C02" w:rsidRPr="003E0C12" w:rsidRDefault="006F2C02" w:rsidP="003E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2C02" w:rsidRPr="003E0C12" w:rsidRDefault="006F2C02" w:rsidP="003E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Month 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F2C02" w:rsidRPr="003E0C12" w:rsidRDefault="006F2C02" w:rsidP="003E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E2" w:rsidRPr="003E0C12" w:rsidTr="00CD51E2">
        <w:trPr>
          <w:trHeight w:hRule="exact" w:val="284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3E0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1E2" w:rsidRPr="003E0C12" w:rsidRDefault="00CD51E2" w:rsidP="003445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Mean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51E2" w:rsidRPr="003E0C12" w:rsidRDefault="00CD51E2" w:rsidP="00CD51E2">
            <w:pPr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Mean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3927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Mean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D51E2" w:rsidRPr="003E0C12" w:rsidRDefault="00CD51E2" w:rsidP="003927D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CD51E2" w:rsidRPr="00344580" w:rsidTr="00CD51E2">
        <w:trPr>
          <w:trHeight w:hRule="exact" w:val="284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44580" w:rsidRDefault="00CD51E2" w:rsidP="003E0C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580">
              <w:rPr>
                <w:rFonts w:ascii="Times New Roman" w:hAnsi="Times New Roman" w:cs="Times New Roman"/>
                <w:i/>
                <w:sz w:val="24"/>
                <w:szCs w:val="24"/>
              </w:rPr>
              <w:t>d2-test of attention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51E2" w:rsidRPr="00344580" w:rsidRDefault="00CD51E2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51E2" w:rsidRPr="00344580" w:rsidRDefault="00CD51E2" w:rsidP="00CD51E2">
            <w:pPr>
              <w:ind w:right="-107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D51E2" w:rsidRPr="00344580" w:rsidRDefault="00CD51E2" w:rsidP="00CD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44580" w:rsidRDefault="00CD51E2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51E2" w:rsidRPr="00344580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D51E2" w:rsidRPr="00344580" w:rsidRDefault="00CD51E2" w:rsidP="00CD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44580" w:rsidRDefault="00CD51E2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D51E2" w:rsidRPr="00344580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D51E2" w:rsidRPr="00344580" w:rsidRDefault="00CD51E2" w:rsidP="00CD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51E2" w:rsidRPr="003E0C12" w:rsidTr="00CD51E2">
        <w:trPr>
          <w:trHeight w:hRule="exact" w:val="284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3E0C1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Concentration Performance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51E2" w:rsidRPr="003E0C12" w:rsidRDefault="00CD51E2" w:rsidP="003445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130.6 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9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153.5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164.9†</w:t>
            </w:r>
          </w:p>
        </w:tc>
        <w:tc>
          <w:tcPr>
            <w:tcW w:w="1275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</w:tr>
      <w:tr w:rsidR="00CD51E2" w:rsidRPr="003E0C12" w:rsidTr="00CD51E2">
        <w:trPr>
          <w:trHeight w:hRule="exact" w:val="284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3E0C12">
            <w:pPr>
              <w:ind w:right="-2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Processing speed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51E2" w:rsidRPr="003E0C12" w:rsidRDefault="00CD51E2" w:rsidP="003445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331.4 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57.7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9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384.6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64.0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412.7†</w:t>
            </w:r>
          </w:p>
        </w:tc>
        <w:tc>
          <w:tcPr>
            <w:tcW w:w="1275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68.0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</w:tr>
      <w:tr w:rsidR="00CD51E2" w:rsidRPr="003E0C12" w:rsidTr="00CD51E2">
        <w:trPr>
          <w:trHeight w:hRule="exact" w:val="284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3E0C1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Total error %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51E2" w:rsidRPr="003E0C12" w:rsidRDefault="00CD51E2" w:rsidP="003445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2.0 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[1.0-3.3]</w:t>
            </w:r>
            <w:r w:rsidRPr="00CD51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9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[0.8; 2.5]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1275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[0.7; 2.4]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</w:tr>
      <w:tr w:rsidR="00CD51E2" w:rsidRPr="003E0C12" w:rsidTr="00CD51E2">
        <w:trPr>
          <w:trHeight w:hRule="exact" w:val="284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3E0C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Omission error %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51E2" w:rsidRPr="003E0C12" w:rsidRDefault="00CD51E2" w:rsidP="003445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[0.8; 2.9]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9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[0.7; 2.5]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1.3†</w:t>
            </w:r>
          </w:p>
        </w:tc>
        <w:tc>
          <w:tcPr>
            <w:tcW w:w="1275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[0.6; 2.2]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</w:tr>
      <w:tr w:rsidR="00CD51E2" w:rsidRPr="003E0C12" w:rsidTr="00CD51E2">
        <w:trPr>
          <w:trHeight w:hRule="exact" w:val="284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3E0C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Commission error 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51E2" w:rsidRPr="003E0C12" w:rsidRDefault="00CD51E2" w:rsidP="003445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0.3 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[0.0; 0.6]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9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[0.0; 0.5]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0.0†</w:t>
            </w:r>
          </w:p>
        </w:tc>
        <w:tc>
          <w:tcPr>
            <w:tcW w:w="1275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[0.0; 0.2]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</w:tr>
      <w:tr w:rsidR="004B1BD6" w:rsidRPr="00344580" w:rsidTr="00CD51E2">
        <w:trPr>
          <w:trHeight w:hRule="exact" w:val="284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1BD6" w:rsidRPr="00344580" w:rsidRDefault="004B1BD6" w:rsidP="003E0C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B1BD6" w:rsidRPr="00344580" w:rsidRDefault="004B1BD6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B1BD6" w:rsidRPr="00344580" w:rsidRDefault="004B1BD6" w:rsidP="00CD51E2">
            <w:pPr>
              <w:ind w:right="-107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1BD6" w:rsidRPr="00344580" w:rsidRDefault="004B1BD6" w:rsidP="00CD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1BD6" w:rsidRPr="00344580" w:rsidRDefault="004B1BD6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B1BD6" w:rsidRPr="00344580" w:rsidRDefault="004B1BD6" w:rsidP="00CD51E2">
            <w:pPr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1BD6" w:rsidRPr="00344580" w:rsidRDefault="004B1BD6" w:rsidP="00CD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1BD6" w:rsidRPr="00344580" w:rsidRDefault="004B1BD6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4B1BD6" w:rsidRPr="00344580" w:rsidRDefault="004B1BD6" w:rsidP="00CD51E2">
            <w:pPr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1BD6" w:rsidRPr="00344580" w:rsidRDefault="004B1BD6" w:rsidP="00CD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51E2" w:rsidRPr="00344580" w:rsidTr="00CD51E2">
        <w:trPr>
          <w:trHeight w:hRule="exact" w:val="284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44580" w:rsidRDefault="00CD51E2" w:rsidP="003E0C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5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Learning Rating Scale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51E2" w:rsidRPr="00344580" w:rsidRDefault="00CD51E2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1E2" w:rsidRPr="00344580" w:rsidRDefault="00CD51E2" w:rsidP="00CD51E2">
            <w:pPr>
              <w:ind w:right="-107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51E2" w:rsidRPr="00344580" w:rsidRDefault="00CD51E2" w:rsidP="00CD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44580" w:rsidRDefault="00CD51E2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1E2" w:rsidRPr="00344580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51E2" w:rsidRPr="00344580" w:rsidRDefault="00CD51E2" w:rsidP="00CD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44580" w:rsidRDefault="00CD51E2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D51E2" w:rsidRPr="00344580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51E2" w:rsidRPr="00344580" w:rsidRDefault="00CD51E2" w:rsidP="00CD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51E2" w:rsidRPr="003E0C12" w:rsidTr="00CD51E2">
        <w:trPr>
          <w:trHeight w:hRule="exact" w:val="284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3E0C1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Overall learning alliance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51E2" w:rsidRPr="003E0C12" w:rsidRDefault="00CD51E2" w:rsidP="003445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37.0 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[33.5; 39.3]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9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ind w:left="57" w:right="-28" w:hanging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36.7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[31.9; 39.3]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ind w:right="-28" w:hanging="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37.3†</w:t>
            </w:r>
          </w:p>
        </w:tc>
        <w:tc>
          <w:tcPr>
            <w:tcW w:w="1275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[32.4; 39.4]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</w:tr>
      <w:tr w:rsidR="00CD51E2" w:rsidRPr="003E0C12" w:rsidTr="00CD51E2">
        <w:trPr>
          <w:trHeight w:hRule="exact" w:val="284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3E0C1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Learning gain scale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51E2" w:rsidRPr="003E0C12" w:rsidRDefault="00CD51E2" w:rsidP="003445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9.6 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[8.2; 10]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9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9.5 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[8.0; 10.0]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9.7†</w:t>
            </w:r>
          </w:p>
        </w:tc>
        <w:tc>
          <w:tcPr>
            <w:tcW w:w="1275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[8.2; 10.0]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</w:tr>
      <w:tr w:rsidR="00CD51E2" w:rsidRPr="003E0C12" w:rsidTr="00CD51E2">
        <w:trPr>
          <w:trHeight w:hRule="exact" w:val="284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3E0C1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Social scale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51E2" w:rsidRPr="003E0C12" w:rsidRDefault="00CD51E2" w:rsidP="003445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9.9 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[9.1; 10]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9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9.9 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[8.9; 10.0]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9.9 </w:t>
            </w:r>
          </w:p>
        </w:tc>
        <w:tc>
          <w:tcPr>
            <w:tcW w:w="1275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[8.7; 10.0]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</w:tr>
      <w:tr w:rsidR="00CD51E2" w:rsidRPr="003E0C12" w:rsidTr="00CD51E2">
        <w:trPr>
          <w:trHeight w:hRule="exact" w:val="284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3E0C1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Method match scale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51E2" w:rsidRPr="003E0C12" w:rsidRDefault="00CD51E2" w:rsidP="003445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9.7 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[8.3; 10]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9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9.7 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[8.0; 10.0]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9.7 </w:t>
            </w:r>
          </w:p>
        </w:tc>
        <w:tc>
          <w:tcPr>
            <w:tcW w:w="1275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[8.0; 10.0]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</w:tr>
      <w:tr w:rsidR="00CD51E2" w:rsidRPr="003E0C12" w:rsidTr="00CD51E2">
        <w:trPr>
          <w:trHeight w:hRule="exact" w:val="284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3E0C1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Expectation scale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51E2" w:rsidRPr="003E0C12" w:rsidRDefault="00CD51E2" w:rsidP="003445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9.7 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[8.1; 10]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9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9.7 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[8.0; 10.0]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9.8†</w:t>
            </w:r>
          </w:p>
        </w:tc>
        <w:tc>
          <w:tcPr>
            <w:tcW w:w="1275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[8.0; 10.0]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</w:tr>
      <w:tr w:rsidR="004B1BD6" w:rsidRPr="00344580" w:rsidTr="00CD51E2">
        <w:trPr>
          <w:trHeight w:hRule="exact" w:val="284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1BD6" w:rsidRPr="00344580" w:rsidRDefault="004B1BD6" w:rsidP="003E0C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B1BD6" w:rsidRPr="00344580" w:rsidRDefault="004B1BD6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B1BD6" w:rsidRPr="00344580" w:rsidRDefault="004B1BD6" w:rsidP="00CD51E2">
            <w:pPr>
              <w:ind w:right="-107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B1BD6" w:rsidRPr="00344580" w:rsidRDefault="004B1BD6" w:rsidP="00CD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B1BD6" w:rsidRPr="00344580" w:rsidRDefault="004B1BD6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B1BD6" w:rsidRPr="00344580" w:rsidRDefault="004B1BD6" w:rsidP="00CD51E2">
            <w:pPr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B1BD6" w:rsidRPr="00344580" w:rsidRDefault="004B1BD6" w:rsidP="00CD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B1BD6" w:rsidRPr="00344580" w:rsidRDefault="004B1BD6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B1BD6" w:rsidRPr="00344580" w:rsidRDefault="004B1BD6" w:rsidP="00CD51E2">
            <w:pPr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B1BD6" w:rsidRPr="00344580" w:rsidRDefault="004B1BD6" w:rsidP="00CD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51E2" w:rsidRPr="00344580" w:rsidTr="00CD51E2">
        <w:trPr>
          <w:trHeight w:hRule="exact" w:val="284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44580" w:rsidRDefault="00CD51E2" w:rsidP="003E0C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5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Sentence Reading test </w:t>
            </w:r>
          </w:p>
        </w:tc>
        <w:tc>
          <w:tcPr>
            <w:tcW w:w="993" w:type="dxa"/>
            <w:vAlign w:val="center"/>
          </w:tcPr>
          <w:p w:rsidR="00CD51E2" w:rsidRPr="00344580" w:rsidRDefault="00CD51E2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D51E2" w:rsidRPr="00344580" w:rsidRDefault="00CD51E2" w:rsidP="00CD51E2">
            <w:pPr>
              <w:ind w:right="-107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51E2" w:rsidRPr="00344580" w:rsidRDefault="00CD51E2" w:rsidP="00CD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D51E2" w:rsidRPr="00344580" w:rsidRDefault="00CD51E2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D51E2" w:rsidRPr="00344580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51E2" w:rsidRPr="00344580" w:rsidRDefault="00CD51E2" w:rsidP="00CD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D51E2" w:rsidRPr="00344580" w:rsidRDefault="00CD51E2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D51E2" w:rsidRPr="00344580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51E2" w:rsidRPr="00344580" w:rsidRDefault="00CD51E2" w:rsidP="00CD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51E2" w:rsidRPr="003E0C12" w:rsidTr="00CD51E2">
        <w:trPr>
          <w:trHeight w:hRule="exact" w:val="284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3E0C1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Reading speed</w:t>
            </w:r>
          </w:p>
        </w:tc>
        <w:tc>
          <w:tcPr>
            <w:tcW w:w="993" w:type="dxa"/>
            <w:vAlign w:val="center"/>
          </w:tcPr>
          <w:p w:rsidR="00CD51E2" w:rsidRPr="003E0C12" w:rsidRDefault="00CD51E2" w:rsidP="00344580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55.9 </w:t>
            </w:r>
          </w:p>
        </w:tc>
        <w:tc>
          <w:tcPr>
            <w:tcW w:w="1417" w:type="dxa"/>
            <w:shd w:val="clear" w:color="auto" w:fill="FFFFFF" w:themeFill="background1"/>
          </w:tcPr>
          <w:p w:rsidR="00CD51E2" w:rsidRPr="003E0C12" w:rsidRDefault="00CD51E2" w:rsidP="00CD51E2">
            <w:pPr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99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65.6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FFFFFF" w:themeFill="background1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70.9†</w:t>
            </w:r>
          </w:p>
        </w:tc>
        <w:tc>
          <w:tcPr>
            <w:tcW w:w="1275" w:type="dxa"/>
            <w:shd w:val="clear" w:color="auto" w:fill="FFFFFF" w:themeFill="background1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</w:tr>
      <w:tr w:rsidR="00CD51E2" w:rsidRPr="003E0C12" w:rsidTr="00CD51E2">
        <w:trPr>
          <w:trHeight w:hRule="exact" w:val="284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3E0C1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No. correct </w:t>
            </w:r>
          </w:p>
        </w:tc>
        <w:tc>
          <w:tcPr>
            <w:tcW w:w="993" w:type="dxa"/>
            <w:vAlign w:val="center"/>
          </w:tcPr>
          <w:p w:rsidR="00CD51E2" w:rsidRPr="003E0C12" w:rsidRDefault="00CD51E2" w:rsidP="00344580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51.2 </w:t>
            </w:r>
          </w:p>
        </w:tc>
        <w:tc>
          <w:tcPr>
            <w:tcW w:w="1417" w:type="dxa"/>
            <w:shd w:val="clear" w:color="auto" w:fill="FFFFFF" w:themeFill="background1"/>
          </w:tcPr>
          <w:p w:rsidR="00CD51E2" w:rsidRPr="003E0C12" w:rsidRDefault="00CD51E2" w:rsidP="00CD51E2">
            <w:pPr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99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65.2†</w:t>
            </w:r>
          </w:p>
        </w:tc>
        <w:tc>
          <w:tcPr>
            <w:tcW w:w="1275" w:type="dxa"/>
            <w:shd w:val="clear" w:color="auto" w:fill="FFFFFF" w:themeFill="background1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</w:tr>
      <w:tr w:rsidR="00CD51E2" w:rsidRPr="003E0C12" w:rsidTr="00CD51E2">
        <w:trPr>
          <w:trHeight w:hRule="exact" w:val="284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3E0C1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% correct  (of read)   </w:t>
            </w:r>
          </w:p>
        </w:tc>
        <w:tc>
          <w:tcPr>
            <w:tcW w:w="993" w:type="dxa"/>
            <w:vAlign w:val="center"/>
          </w:tcPr>
          <w:p w:rsidR="00CD51E2" w:rsidRPr="003E0C12" w:rsidRDefault="00CD51E2" w:rsidP="00344580">
            <w:pPr>
              <w:ind w:hanging="1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96.9 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[93.1; 98.6]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9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ind w:right="-28" w:hanging="1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97.4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[93.8; 98.9]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ind w:right="-28" w:hanging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97.6†</w:t>
            </w:r>
          </w:p>
        </w:tc>
        <w:tc>
          <w:tcPr>
            <w:tcW w:w="1275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[94.7; 99.0]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</w:tr>
      <w:tr w:rsidR="004B1BD6" w:rsidRPr="00344580" w:rsidTr="00CD51E2">
        <w:trPr>
          <w:trHeight w:hRule="exact" w:val="284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1BD6" w:rsidRPr="00344580" w:rsidRDefault="004B1BD6" w:rsidP="003E0C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B1BD6" w:rsidRPr="00344580" w:rsidRDefault="004B1BD6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B1BD6" w:rsidRPr="00344580" w:rsidRDefault="004B1BD6" w:rsidP="00CD51E2">
            <w:pPr>
              <w:ind w:right="-107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1BD6" w:rsidRPr="00344580" w:rsidRDefault="004B1BD6" w:rsidP="00CD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1BD6" w:rsidRPr="00344580" w:rsidRDefault="004B1BD6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B1BD6" w:rsidRPr="00344580" w:rsidRDefault="004B1BD6" w:rsidP="00CD51E2">
            <w:pPr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1BD6" w:rsidRPr="00344580" w:rsidRDefault="004B1BD6" w:rsidP="00CD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1BD6" w:rsidRPr="00344580" w:rsidRDefault="004B1BD6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4B1BD6" w:rsidRPr="00344580" w:rsidRDefault="004B1BD6" w:rsidP="00CD51E2">
            <w:pPr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1BD6" w:rsidRPr="00344580" w:rsidRDefault="004B1BD6" w:rsidP="00CD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51E2" w:rsidRPr="00344580" w:rsidTr="00CD51E2">
        <w:trPr>
          <w:trHeight w:hRule="exact" w:val="284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44580" w:rsidRDefault="00CD51E2" w:rsidP="003E0C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580">
              <w:rPr>
                <w:rFonts w:ascii="Times New Roman" w:hAnsi="Times New Roman" w:cs="Times New Roman"/>
                <w:i/>
                <w:sz w:val="24"/>
                <w:szCs w:val="24"/>
              </w:rPr>
              <w:t>Math test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(all)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51E2" w:rsidRPr="00344580" w:rsidRDefault="00CD51E2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1E2" w:rsidRPr="00344580" w:rsidRDefault="00CD51E2" w:rsidP="00CD51E2">
            <w:pPr>
              <w:ind w:right="-107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51E2" w:rsidRPr="00344580" w:rsidRDefault="00CD51E2" w:rsidP="00CD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44580" w:rsidRDefault="00CD51E2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1E2" w:rsidRPr="00344580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51E2" w:rsidRPr="00344580" w:rsidRDefault="00CD51E2" w:rsidP="00CD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44580" w:rsidRDefault="00CD51E2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D51E2" w:rsidRPr="00344580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51E2" w:rsidRPr="00344580" w:rsidRDefault="00CD51E2" w:rsidP="00CD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51E2" w:rsidRPr="003E0C12" w:rsidTr="00CD51E2">
        <w:trPr>
          <w:trHeight w:hRule="exact" w:val="284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3E0C1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No. correct          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51E2" w:rsidRPr="003E0C12" w:rsidRDefault="00CD51E2" w:rsidP="003445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31.9 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9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38.9 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41.6 </w:t>
            </w:r>
          </w:p>
        </w:tc>
        <w:tc>
          <w:tcPr>
            <w:tcW w:w="1275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</w:tr>
      <w:tr w:rsidR="00CD51E2" w:rsidRPr="003E0C12" w:rsidTr="00CD51E2">
        <w:trPr>
          <w:trHeight w:hRule="exact" w:val="284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3E0C1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% finished test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51E2" w:rsidRPr="003E0C12" w:rsidRDefault="00CD51E2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45.7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9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72.0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83.0</w:t>
            </w:r>
          </w:p>
        </w:tc>
        <w:tc>
          <w:tcPr>
            <w:tcW w:w="1275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</w:tr>
      <w:tr w:rsidR="00CD51E2" w:rsidRPr="00344580" w:rsidTr="00CD51E2">
        <w:trPr>
          <w:trHeight w:hRule="exact" w:val="284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44580" w:rsidRDefault="00CD51E2" w:rsidP="003E0C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580">
              <w:rPr>
                <w:rFonts w:ascii="Times New Roman" w:hAnsi="Times New Roman" w:cs="Times New Roman"/>
                <w:i/>
                <w:sz w:val="24"/>
                <w:szCs w:val="24"/>
              </w:rPr>
              <w:t>Third grade math test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51E2" w:rsidRPr="00344580" w:rsidRDefault="00CD51E2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1E2" w:rsidRPr="00344580" w:rsidRDefault="00CD51E2" w:rsidP="00CD51E2">
            <w:pPr>
              <w:ind w:right="-107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51E2" w:rsidRPr="00344580" w:rsidRDefault="00CD51E2" w:rsidP="00CD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44580" w:rsidRDefault="00CD51E2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1E2" w:rsidRPr="00344580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51E2" w:rsidRPr="00344580" w:rsidRDefault="00CD51E2" w:rsidP="00CD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44580" w:rsidRDefault="00CD51E2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D51E2" w:rsidRPr="00344580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51E2" w:rsidRPr="00344580" w:rsidRDefault="00CD51E2" w:rsidP="00CD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51E2" w:rsidRPr="003E0C12" w:rsidTr="00CD51E2">
        <w:trPr>
          <w:trHeight w:hRule="exact" w:val="284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3E0C1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No. correct            </w:t>
            </w:r>
          </w:p>
        </w:tc>
        <w:tc>
          <w:tcPr>
            <w:tcW w:w="993" w:type="dxa"/>
            <w:vAlign w:val="center"/>
          </w:tcPr>
          <w:p w:rsidR="00CD51E2" w:rsidRPr="003E0C12" w:rsidRDefault="00CD51E2" w:rsidP="003445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31.1 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9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36.3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38.2†</w:t>
            </w:r>
          </w:p>
        </w:tc>
        <w:tc>
          <w:tcPr>
            <w:tcW w:w="1275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CD51E2" w:rsidRPr="003E0C12" w:rsidTr="00CD51E2">
        <w:trPr>
          <w:trHeight w:hRule="exact" w:val="284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3E0C1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% finished test</w:t>
            </w:r>
          </w:p>
        </w:tc>
        <w:tc>
          <w:tcPr>
            <w:tcW w:w="993" w:type="dxa"/>
            <w:vAlign w:val="center"/>
          </w:tcPr>
          <w:p w:rsidR="00CD51E2" w:rsidRPr="003E0C12" w:rsidRDefault="00CD51E2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69.8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9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88.1*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94.3†</w:t>
            </w:r>
          </w:p>
        </w:tc>
        <w:tc>
          <w:tcPr>
            <w:tcW w:w="1275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CD51E2" w:rsidRPr="00344580" w:rsidTr="00CD51E2">
        <w:trPr>
          <w:trHeight w:hRule="exact" w:val="284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44580" w:rsidRDefault="00CD51E2" w:rsidP="003E0C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580">
              <w:rPr>
                <w:rFonts w:ascii="Times New Roman" w:hAnsi="Times New Roman" w:cs="Times New Roman"/>
                <w:i/>
                <w:sz w:val="24"/>
                <w:szCs w:val="24"/>
              </w:rPr>
              <w:t>Fourth grade math test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51E2" w:rsidRPr="00344580" w:rsidRDefault="00CD51E2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1E2" w:rsidRPr="00344580" w:rsidRDefault="00CD51E2" w:rsidP="00CD51E2">
            <w:pPr>
              <w:ind w:right="-107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51E2" w:rsidRPr="00344580" w:rsidRDefault="00CD51E2" w:rsidP="00CD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44580" w:rsidRDefault="00CD51E2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1E2" w:rsidRPr="00344580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51E2" w:rsidRPr="00344580" w:rsidRDefault="00CD51E2" w:rsidP="00CD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44580" w:rsidRDefault="00CD51E2" w:rsidP="003E0C1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D51E2" w:rsidRPr="00344580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51E2" w:rsidRPr="00344580" w:rsidRDefault="00CD51E2" w:rsidP="00CD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51E2" w:rsidRPr="003E0C12" w:rsidTr="00CD51E2">
        <w:trPr>
          <w:trHeight w:hRule="exact" w:val="284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3E0C1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No. correct            </w:t>
            </w:r>
          </w:p>
        </w:tc>
        <w:tc>
          <w:tcPr>
            <w:tcW w:w="993" w:type="dxa"/>
            <w:vAlign w:val="center"/>
          </w:tcPr>
          <w:p w:rsidR="00CD51E2" w:rsidRPr="003E0C12" w:rsidRDefault="00CD51E2" w:rsidP="003445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32.7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CD51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45.3†</w:t>
            </w:r>
          </w:p>
        </w:tc>
        <w:tc>
          <w:tcPr>
            <w:tcW w:w="1275" w:type="dxa"/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709" w:type="dxa"/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CD51E2" w:rsidRPr="003E0C12" w:rsidTr="00CD51E2">
        <w:trPr>
          <w:trHeight w:hRule="exact" w:val="284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3E0C1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% finished test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D51E2" w:rsidRPr="003E0C12" w:rsidRDefault="00CD51E2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51E2" w:rsidRPr="003E0C12" w:rsidRDefault="00CD51E2" w:rsidP="00CD51E2">
            <w:pPr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55.7*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51E2" w:rsidRPr="003E0C12" w:rsidRDefault="00CD51E2" w:rsidP="003E0C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71.3†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D51E2" w:rsidRPr="003E0C12" w:rsidRDefault="00CD51E2" w:rsidP="00CD51E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D51E2" w:rsidRPr="003E0C12" w:rsidRDefault="00CD51E2" w:rsidP="00CD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C1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</w:tbl>
    <w:p w:rsidR="00CD51E2" w:rsidRDefault="00CD51E2" w:rsidP="003E0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D51E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 w:rsidRPr="003E0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Non-normal distributed data presented as m</w:t>
      </w:r>
      <w:r w:rsidRPr="004820EC">
        <w:rPr>
          <w:rFonts w:ascii="Times New Roman" w:hAnsi="Times New Roman" w:cs="Times New Roman"/>
          <w:sz w:val="24"/>
        </w:rPr>
        <w:t>edian</w:t>
      </w:r>
      <w:r>
        <w:rPr>
          <w:rFonts w:ascii="Times New Roman" w:hAnsi="Times New Roman" w:cs="Times New Roman"/>
          <w:sz w:val="24"/>
        </w:rPr>
        <w:t xml:space="preserve"> </w:t>
      </w:r>
      <w:r w:rsidRPr="004820EC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interquartile range</w:t>
      </w:r>
      <w:r w:rsidRPr="004820EC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, all such values</w:t>
      </w:r>
      <w:r w:rsidRPr="004820EC">
        <w:rPr>
          <w:rFonts w:ascii="Times New Roman" w:hAnsi="Times New Roman" w:cs="Times New Roman"/>
          <w:sz w:val="24"/>
        </w:rPr>
        <w:t>.</w:t>
      </w:r>
    </w:p>
    <w:p w:rsidR="004C587F" w:rsidRPr="003E0C12" w:rsidRDefault="003E0C12" w:rsidP="003E0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0C12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4C587F" w:rsidRPr="003E0C12">
        <w:rPr>
          <w:rFonts w:ascii="Times New Roman" w:hAnsi="Times New Roman" w:cs="Times New Roman"/>
          <w:sz w:val="24"/>
          <w:szCs w:val="24"/>
        </w:rPr>
        <w:t xml:space="preserve"> Month 3 different from baseline (p&lt;0.05 according to paired t-test or sign-rank test as appropriate).</w:t>
      </w:r>
      <w:proofErr w:type="gramEnd"/>
      <w:r w:rsidR="004C587F" w:rsidRPr="003E0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87F" w:rsidRPr="003E0C12" w:rsidRDefault="003E0C12" w:rsidP="003E0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0C12">
        <w:rPr>
          <w:rFonts w:ascii="Times New Roman" w:hAnsi="Times New Roman" w:cs="Times New Roman"/>
          <w:sz w:val="24"/>
          <w:szCs w:val="24"/>
        </w:rPr>
        <w:t>†</w:t>
      </w:r>
      <w:r w:rsidR="004C587F" w:rsidRPr="003E0C12">
        <w:rPr>
          <w:rFonts w:ascii="Times New Roman" w:hAnsi="Times New Roman" w:cs="Times New Roman"/>
          <w:sz w:val="24"/>
          <w:szCs w:val="24"/>
        </w:rPr>
        <w:t xml:space="preserve"> Month 6 different from month 3 (p&lt;0.05 according to paired t-test or sign-rank test as appropriate).</w:t>
      </w:r>
      <w:proofErr w:type="gramEnd"/>
      <w:r w:rsidR="004C587F" w:rsidRPr="003E0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87F" w:rsidRPr="004C587F" w:rsidRDefault="004C587F" w:rsidP="003E0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C587F" w:rsidRPr="004C587F" w:rsidSect="004C587F">
      <w:head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32" w:rsidRDefault="00091A32" w:rsidP="004C587F">
      <w:pPr>
        <w:spacing w:after="0" w:line="240" w:lineRule="auto"/>
      </w:pPr>
      <w:r>
        <w:separator/>
      </w:r>
    </w:p>
  </w:endnote>
  <w:endnote w:type="continuationSeparator" w:id="0">
    <w:p w:rsidR="00091A32" w:rsidRDefault="00091A32" w:rsidP="004C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32" w:rsidRDefault="00091A32" w:rsidP="004C587F">
      <w:pPr>
        <w:spacing w:after="0" w:line="240" w:lineRule="auto"/>
      </w:pPr>
      <w:r>
        <w:separator/>
      </w:r>
    </w:p>
  </w:footnote>
  <w:footnote w:type="continuationSeparator" w:id="0">
    <w:p w:rsidR="00091A32" w:rsidRDefault="00091A32" w:rsidP="004C5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7D6" w:rsidRDefault="003927D6">
    <w:pPr>
      <w:pStyle w:val="Header"/>
    </w:pPr>
    <w:r w:rsidRPr="001338BB">
      <w:rPr>
        <w:rFonts w:ascii="Times New Roman" w:hAnsi="Times New Roman" w:cs="Times New Roman"/>
        <w:b/>
        <w:sz w:val="32"/>
        <w:szCs w:val="32"/>
      </w:rPr>
      <w:t>Supplementa</w:t>
    </w:r>
    <w:r>
      <w:rPr>
        <w:rFonts w:ascii="Times New Roman" w:hAnsi="Times New Roman" w:cs="Times New Roman"/>
        <w:b/>
        <w:sz w:val="32"/>
        <w:szCs w:val="32"/>
      </w:rPr>
      <w:t>ry</w:t>
    </w:r>
    <w:r w:rsidRPr="001338BB">
      <w:rPr>
        <w:rFonts w:ascii="Times New Roman" w:hAnsi="Times New Roman" w:cs="Times New Roman"/>
        <w:b/>
        <w:sz w:val="32"/>
        <w:szCs w:val="32"/>
      </w:rPr>
      <w:t xml:space="preserve"> </w:t>
    </w:r>
    <w:r>
      <w:rPr>
        <w:rFonts w:ascii="Times New Roman" w:hAnsi="Times New Roman" w:cs="Times New Roman"/>
        <w:b/>
        <w:sz w:val="32"/>
        <w:szCs w:val="32"/>
      </w:rPr>
      <w:t>Data</w:t>
    </w:r>
  </w:p>
  <w:p w:rsidR="003927D6" w:rsidRDefault="003927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7F"/>
    <w:rsid w:val="00027F5D"/>
    <w:rsid w:val="00091A32"/>
    <w:rsid w:val="000C2C5D"/>
    <w:rsid w:val="001E2894"/>
    <w:rsid w:val="001F630F"/>
    <w:rsid w:val="00344580"/>
    <w:rsid w:val="003927D6"/>
    <w:rsid w:val="003E0C12"/>
    <w:rsid w:val="00412A95"/>
    <w:rsid w:val="004978B1"/>
    <w:rsid w:val="004A7BF3"/>
    <w:rsid w:val="004B1BD6"/>
    <w:rsid w:val="004C587F"/>
    <w:rsid w:val="005F75A5"/>
    <w:rsid w:val="006F2C02"/>
    <w:rsid w:val="007A68BF"/>
    <w:rsid w:val="00996C07"/>
    <w:rsid w:val="00AB61ED"/>
    <w:rsid w:val="00B121F6"/>
    <w:rsid w:val="00B85A91"/>
    <w:rsid w:val="00B86B6F"/>
    <w:rsid w:val="00B93646"/>
    <w:rsid w:val="00CD51E2"/>
    <w:rsid w:val="00D13E23"/>
    <w:rsid w:val="00EE31E8"/>
    <w:rsid w:val="00F67EE6"/>
    <w:rsid w:val="00FB0D9B"/>
    <w:rsid w:val="00FC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87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87F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5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87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5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87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87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87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87F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5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87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5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87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87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 Faculty, University of Copenhagen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Bergmann Sørensen</dc:creator>
  <cp:lastModifiedBy>Louise Bergmann Sørensen</cp:lastModifiedBy>
  <cp:revision>4</cp:revision>
  <dcterms:created xsi:type="dcterms:W3CDTF">2014-02-17T09:49:00Z</dcterms:created>
  <dcterms:modified xsi:type="dcterms:W3CDTF">2014-02-17T10:13:00Z</dcterms:modified>
</cp:coreProperties>
</file>