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251"/>
        <w:tblW w:w="0" w:type="auto"/>
        <w:tblLayout w:type="fixed"/>
        <w:tblLook w:val="04A0"/>
      </w:tblPr>
      <w:tblGrid>
        <w:gridCol w:w="978"/>
        <w:gridCol w:w="1824"/>
        <w:gridCol w:w="3543"/>
        <w:gridCol w:w="993"/>
        <w:gridCol w:w="1417"/>
        <w:gridCol w:w="1134"/>
        <w:gridCol w:w="4678"/>
      </w:tblGrid>
      <w:tr w:rsidR="006F6220" w:rsidRPr="00544DCB" w:rsidTr="006F6220">
        <w:trPr>
          <w:tblHeader/>
        </w:trPr>
        <w:tc>
          <w:tcPr>
            <w:tcW w:w="14567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F6220" w:rsidRPr="00807812" w:rsidRDefault="006F6220" w:rsidP="006F6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DA1837" w:rsidRPr="00807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able</w:t>
            </w:r>
            <w:r w:rsidRPr="00807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80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Summary of the human and animal studies reviewed </w:t>
            </w:r>
          </w:p>
          <w:p w:rsidR="006F6220" w:rsidRPr="00807812" w:rsidRDefault="006F6220" w:rsidP="00432C3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46D3E" w:rsidRPr="00807812" w:rsidTr="00EB5466">
        <w:trPr>
          <w:tblHeader/>
        </w:trPr>
        <w:tc>
          <w:tcPr>
            <w:tcW w:w="978" w:type="dxa"/>
            <w:shd w:val="clear" w:color="auto" w:fill="BFBFBF" w:themeFill="background1" w:themeFillShade="BF"/>
            <w:vAlign w:val="center"/>
          </w:tcPr>
          <w:p w:rsidR="00746D3E" w:rsidRPr="00807812" w:rsidRDefault="000C34BF" w:rsidP="00EB54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Author, Year</w:t>
            </w:r>
          </w:p>
        </w:tc>
        <w:tc>
          <w:tcPr>
            <w:tcW w:w="1824" w:type="dxa"/>
            <w:shd w:val="clear" w:color="auto" w:fill="BFBFBF" w:themeFill="background1" w:themeFillShade="BF"/>
            <w:vAlign w:val="center"/>
          </w:tcPr>
          <w:p w:rsidR="00746D3E" w:rsidRPr="00807812" w:rsidRDefault="0047071B" w:rsidP="00EB54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812">
              <w:rPr>
                <w:rFonts w:ascii="Times New Roman" w:hAnsi="Times New Roman" w:cs="Times New Roman"/>
                <w:b/>
                <w:lang w:val="en-US"/>
              </w:rPr>
              <w:t>Animals/ Subjects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746D3E" w:rsidRPr="00807812" w:rsidRDefault="0047071B" w:rsidP="00EB54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812">
              <w:rPr>
                <w:rFonts w:ascii="Times New Roman" w:hAnsi="Times New Roman" w:cs="Times New Roman"/>
                <w:b/>
                <w:lang w:val="en-US"/>
              </w:rPr>
              <w:t>Intervention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46D3E" w:rsidRPr="00807812" w:rsidRDefault="0047071B" w:rsidP="00EB54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812">
              <w:rPr>
                <w:rFonts w:ascii="Times New Roman" w:hAnsi="Times New Roman" w:cs="Times New Roman"/>
                <w:b/>
                <w:lang w:val="en-US"/>
              </w:rPr>
              <w:t>Type</w:t>
            </w:r>
            <w:r w:rsidR="00705AAD" w:rsidRPr="00807812">
              <w:rPr>
                <w:rFonts w:ascii="Times New Roman" w:hAnsi="Times New Roman" w:cs="Times New Roman"/>
                <w:b/>
                <w:lang w:val="en-US"/>
              </w:rPr>
              <w:t>/ Source</w:t>
            </w:r>
            <w:r w:rsidRPr="00807812">
              <w:rPr>
                <w:rFonts w:ascii="Times New Roman" w:hAnsi="Times New Roman" w:cs="Times New Roman"/>
                <w:b/>
                <w:lang w:val="en-US"/>
              </w:rPr>
              <w:t xml:space="preserve"> of </w:t>
            </w:r>
            <w:r w:rsidR="00746D3E" w:rsidRPr="00807812">
              <w:rPr>
                <w:rFonts w:ascii="Times New Roman" w:hAnsi="Times New Roman" w:cs="Times New Roman"/>
                <w:b/>
                <w:lang w:val="en-US"/>
              </w:rPr>
              <w:t xml:space="preserve"> Ca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46D3E" w:rsidRPr="00807812" w:rsidRDefault="0047071B" w:rsidP="00EB54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812">
              <w:rPr>
                <w:rFonts w:ascii="Times New Roman" w:hAnsi="Times New Roman" w:cs="Times New Roman"/>
                <w:b/>
                <w:lang w:val="en-US"/>
              </w:rPr>
              <w:t>Dose</w:t>
            </w:r>
            <w:r w:rsidR="00F94D3E" w:rsidRPr="0080781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B5466">
              <w:rPr>
                <w:rFonts w:ascii="Times New Roman" w:hAnsi="Times New Roman" w:cs="Times New Roman"/>
                <w:b/>
                <w:lang w:val="en-US"/>
              </w:rPr>
              <w:t>of Ca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6D3E" w:rsidRPr="00807812" w:rsidRDefault="0047071B" w:rsidP="00EB54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812">
              <w:rPr>
                <w:rFonts w:ascii="Times New Roman" w:hAnsi="Times New Roman" w:cs="Times New Roman"/>
                <w:b/>
                <w:lang w:val="en-US"/>
              </w:rPr>
              <w:t>Period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746D3E" w:rsidRPr="00807812" w:rsidRDefault="0047071B" w:rsidP="00EB54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812">
              <w:rPr>
                <w:rFonts w:ascii="Times New Roman" w:hAnsi="Times New Roman" w:cs="Times New Roman"/>
                <w:b/>
                <w:lang w:val="en-US"/>
              </w:rPr>
              <w:t>Main outcomes</w:t>
            </w:r>
          </w:p>
        </w:tc>
      </w:tr>
      <w:tr w:rsidR="00C076FA" w:rsidRPr="00807812" w:rsidTr="003674A1">
        <w:trPr>
          <w:tblHeader/>
        </w:trPr>
        <w:tc>
          <w:tcPr>
            <w:tcW w:w="978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Govers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&amp; Meer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1993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40</w:t>
            </w:r>
          </w:p>
        </w:tc>
        <w:tc>
          <w:tcPr>
            <w:tcW w:w="1824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6 female Wistar rats/ group</w:t>
            </w:r>
          </w:p>
        </w:tc>
        <w:tc>
          <w:tcPr>
            <w:tcW w:w="3543" w:type="dxa"/>
          </w:tcPr>
          <w:p w:rsidR="00C076FA" w:rsidRPr="00807812" w:rsidRDefault="00C076FA" w:rsidP="00C076FA">
            <w:pPr>
              <w:ind w:left="11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1)Control diet</w:t>
            </w:r>
          </w:p>
          <w:p w:rsidR="00C076FA" w:rsidRPr="00807812" w:rsidRDefault="00C076FA" w:rsidP="00C076FA">
            <w:pPr>
              <w:ind w:left="11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2, 3 and 4): Low/high Ca  diet associated with low/ high phosphate </w:t>
            </w:r>
          </w:p>
        </w:tc>
        <w:tc>
          <w:tcPr>
            <w:tcW w:w="993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CaCO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25, 75, or 225 µ</w:t>
            </w:r>
            <w:r w:rsidRPr="00807812">
              <w:rPr>
                <w:rFonts w:ascii="Times New Roman" w:hAnsi="Times New Roman" w:cs="Times New Roman"/>
                <w:lang w:val="en-US"/>
              </w:rPr>
              <w:t>mol Ca /g</w:t>
            </w:r>
            <w:r>
              <w:rPr>
                <w:rFonts w:ascii="Times New Roman" w:hAnsi="Times New Roman" w:cs="Times New Roman"/>
                <w:lang w:val="en-US"/>
              </w:rPr>
              <w:t xml:space="preserve"> diet</w:t>
            </w:r>
            <w:r w:rsidRPr="0080781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75, 125, 275 </w:t>
            </w:r>
            <w:r>
              <w:rPr>
                <w:rFonts w:ascii="Times New Roman" w:hAnsi="Times New Roman" w:cs="Times New Roman"/>
                <w:lang w:val="en-US"/>
              </w:rPr>
              <w:t>µ</w:t>
            </w:r>
            <w:r w:rsidRPr="00807812">
              <w:rPr>
                <w:rFonts w:ascii="Times New Roman" w:hAnsi="Times New Roman" w:cs="Times New Roman"/>
                <w:lang w:val="en-US"/>
              </w:rPr>
              <w:t>mol  phosphate /g</w:t>
            </w:r>
            <w:r>
              <w:rPr>
                <w:rFonts w:ascii="Times New Roman" w:hAnsi="Times New Roman" w:cs="Times New Roman"/>
                <w:lang w:val="en-US"/>
              </w:rPr>
              <w:t xml:space="preserve"> diet</w:t>
            </w:r>
            <w:r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 weeks</w:t>
            </w:r>
          </w:p>
        </w:tc>
        <w:tc>
          <w:tcPr>
            <w:tcW w:w="4678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High-Ca diet (independent of the phosphate content): ↓ cytotoxicity of FW. ↑ fecal excretion of  FA. ↓ [BA] and [↓ FA] </w:t>
            </w:r>
            <w:r>
              <w:rPr>
                <w:rFonts w:ascii="Times New Roman" w:hAnsi="Times New Roman" w:cs="Times New Roman"/>
                <w:lang w:val="en-US"/>
              </w:rPr>
              <w:t>in the FW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Ca did not change solubility of BA in the ileum, but ↓ 20% solubility of BA in the colon and feces. </w:t>
            </w:r>
            <w:r w:rsidRPr="00807812">
              <w:rPr>
                <w:rFonts w:ascii="Century Gothic" w:hAnsi="Century Gothic" w:cs="Times New Roman"/>
                <w:lang w:val="en-US"/>
              </w:rPr>
              <w:t>↓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solubility of FA in the ileum, colon, and feces.</w:t>
            </w:r>
          </w:p>
        </w:tc>
      </w:tr>
      <w:tr w:rsidR="00746D3E" w:rsidRPr="00544DCB" w:rsidTr="00016DF7">
        <w:trPr>
          <w:tblHeader/>
        </w:trPr>
        <w:tc>
          <w:tcPr>
            <w:tcW w:w="978" w:type="dxa"/>
          </w:tcPr>
          <w:p w:rsidR="00746D3E" w:rsidRPr="00807812" w:rsidRDefault="00746D3E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Lapré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(1993)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36</w:t>
            </w:r>
          </w:p>
        </w:tc>
        <w:tc>
          <w:tcPr>
            <w:tcW w:w="1824" w:type="dxa"/>
          </w:tcPr>
          <w:p w:rsidR="00746D3E" w:rsidRPr="00807812" w:rsidRDefault="00746D3E" w:rsidP="008C424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6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 xml:space="preserve"> male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Wistar</w:t>
            </w:r>
            <w:r w:rsidR="00F94D3E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424B" w:rsidRPr="00807812">
              <w:rPr>
                <w:rFonts w:ascii="Times New Roman" w:hAnsi="Times New Roman" w:cs="Times New Roman"/>
                <w:lang w:val="en-US"/>
              </w:rPr>
              <w:t xml:space="preserve">rats/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group</w:t>
            </w:r>
          </w:p>
        </w:tc>
        <w:tc>
          <w:tcPr>
            <w:tcW w:w="3543" w:type="dxa"/>
          </w:tcPr>
          <w:p w:rsidR="00746D3E" w:rsidRPr="00807812" w:rsidRDefault="00EB5466" w:rsidP="00746D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1) Control diet (l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ow-Ca diet); </w:t>
            </w:r>
          </w:p>
          <w:p w:rsidR="00746D3E" w:rsidRPr="00807812" w:rsidRDefault="00746D3E" w:rsidP="00F940BF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</w:t>
            </w:r>
            <w:r w:rsidR="006A5FE6" w:rsidRPr="00807812">
              <w:rPr>
                <w:rFonts w:ascii="Times New Roman" w:hAnsi="Times New Roman" w:cs="Times New Roman"/>
                <w:lang w:val="en-US"/>
              </w:rPr>
              <w:t xml:space="preserve">, 3 </w:t>
            </w:r>
            <w:r w:rsidR="00F940BF" w:rsidRPr="00807812">
              <w:rPr>
                <w:rFonts w:ascii="Times New Roman" w:hAnsi="Times New Roman" w:cs="Times New Roman"/>
                <w:lang w:val="en-US"/>
              </w:rPr>
              <w:t>and</w:t>
            </w:r>
            <w:r w:rsidR="006A5FE6" w:rsidRPr="00807812">
              <w:rPr>
                <w:rFonts w:ascii="Times New Roman" w:hAnsi="Times New Roman" w:cs="Times New Roman"/>
                <w:lang w:val="en-US"/>
              </w:rPr>
              <w:t xml:space="preserve"> 4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) High-Ca diet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associated with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: butter, saturated margarine, and polyunsaturated margarine </w:t>
            </w:r>
          </w:p>
        </w:tc>
        <w:tc>
          <w:tcPr>
            <w:tcW w:w="993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17" w:type="dxa"/>
          </w:tcPr>
          <w:p w:rsidR="00746D3E" w:rsidRPr="00807812" w:rsidRDefault="00746D3E" w:rsidP="00EB546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</w:t>
            </w:r>
            <w:r w:rsidR="00F94D3E" w:rsidRPr="00807812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="00EB5466">
              <w:rPr>
                <w:rFonts w:ascii="Times New Roman" w:hAnsi="Times New Roman" w:cs="Times New Roman"/>
                <w:lang w:val="en-US"/>
              </w:rPr>
              <w:t>or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225 </w:t>
            </w:r>
            <w:r w:rsidR="00021846">
              <w:rPr>
                <w:rFonts w:ascii="Times New Roman" w:hAnsi="Times New Roman" w:cs="Times New Roman"/>
                <w:lang w:val="en-US"/>
              </w:rPr>
              <w:t>µ</w:t>
            </w:r>
            <w:r w:rsidRPr="00807812">
              <w:rPr>
                <w:rFonts w:ascii="Times New Roman" w:hAnsi="Times New Roman" w:cs="Times New Roman"/>
                <w:lang w:val="en-US"/>
              </w:rPr>
              <w:t>mol Ca/g</w:t>
            </w:r>
            <w:r w:rsidR="00BF2DCA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1134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4678" w:type="dxa"/>
          </w:tcPr>
          <w:p w:rsidR="00746D3E" w:rsidRPr="00807812" w:rsidRDefault="00746D3E" w:rsidP="00730594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High-Ca</w:t>
            </w:r>
            <w:r w:rsidR="00D916D0" w:rsidRPr="00807812">
              <w:rPr>
                <w:rFonts w:ascii="Times New Roman" w:hAnsi="Times New Roman" w:cs="Times New Roman"/>
                <w:lang w:val="en-US"/>
              </w:rPr>
              <w:t xml:space="preserve"> diets</w:t>
            </w:r>
            <w:r w:rsidRPr="00807812">
              <w:rPr>
                <w:rFonts w:ascii="Times New Roman" w:hAnsi="Times New Roman" w:cs="Times New Roman"/>
                <w:lang w:val="en-US"/>
              </w:rPr>
              <w:t>:</w:t>
            </w:r>
            <w:r w:rsidR="00DA1837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↓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cytotoxicity of FW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mainly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 xml:space="preserve">in </w:t>
            </w:r>
            <w:r w:rsidRPr="00807812">
              <w:rPr>
                <w:rFonts w:ascii="Times New Roman" w:hAnsi="Times New Roman" w:cs="Times New Roman"/>
                <w:lang w:val="en-US"/>
              </w:rPr>
              <w:t>PUFA-diet. ↑ fecal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 xml:space="preserve"> excretion of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BA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1837" w:rsidRPr="00807812">
              <w:rPr>
                <w:rFonts w:ascii="Times New Roman" w:hAnsi="Times New Roman" w:cs="Times New Roman"/>
                <w:lang w:val="en-US"/>
              </w:rPr>
              <w:t>and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FA</w:t>
            </w:r>
            <w:r w:rsidRPr="00807812">
              <w:rPr>
                <w:rFonts w:ascii="Times New Roman" w:hAnsi="Times New Roman" w:cs="Times New Roman"/>
                <w:lang w:val="en-US"/>
              </w:rPr>
              <w:t>. ↓[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BA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] </w:t>
            </w:r>
            <w:r w:rsidR="00DA1837" w:rsidRPr="00807812">
              <w:rPr>
                <w:rFonts w:ascii="Times New Roman" w:hAnsi="Times New Roman" w:cs="Times New Roman"/>
                <w:lang w:val="en-US"/>
              </w:rPr>
              <w:t>and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↓ [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FA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] </w:t>
            </w:r>
            <w:r w:rsidR="00DA1837" w:rsidRPr="00807812">
              <w:rPr>
                <w:rFonts w:ascii="Times New Roman" w:hAnsi="Times New Roman" w:cs="Times New Roman"/>
                <w:lang w:val="en-US"/>
              </w:rPr>
              <w:t xml:space="preserve">in </w:t>
            </w:r>
            <w:r w:rsidR="004C63CF">
              <w:rPr>
                <w:rFonts w:ascii="Times New Roman" w:hAnsi="Times New Roman" w:cs="Times New Roman"/>
                <w:lang w:val="en-US"/>
              </w:rPr>
              <w:t>the L</w:t>
            </w:r>
            <w:r w:rsidR="00DA1837" w:rsidRPr="00807812">
              <w:rPr>
                <w:rFonts w:ascii="Times New Roman" w:hAnsi="Times New Roman" w:cs="Times New Roman"/>
                <w:lang w:val="en-US"/>
              </w:rPr>
              <w:t>FW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DA1837" w:rsidRPr="00807812">
              <w:rPr>
                <w:lang w:val="en-US"/>
              </w:rPr>
              <w:t xml:space="preserve"> </w:t>
            </w:r>
            <w:r w:rsidR="00DA1837" w:rsidRPr="00807812">
              <w:rPr>
                <w:rFonts w:ascii="Times New Roman" w:hAnsi="Times New Roman" w:cs="Times New Roman"/>
                <w:lang w:val="en-US"/>
              </w:rPr>
              <w:t>No changes in</w:t>
            </w:r>
            <w:r w:rsidR="004C63CF">
              <w:rPr>
                <w:rFonts w:ascii="Times New Roman" w:hAnsi="Times New Roman" w:cs="Times New Roman"/>
                <w:lang w:val="en-US"/>
              </w:rPr>
              <w:t xml:space="preserve"> the</w:t>
            </w:r>
            <w:r w:rsidR="00DA1837" w:rsidRPr="00807812">
              <w:rPr>
                <w:rFonts w:ascii="Times New Roman" w:hAnsi="Times New Roman" w:cs="Times New Roman"/>
                <w:lang w:val="en-US"/>
              </w:rPr>
              <w:t xml:space="preserve"> fecal pH.</w:t>
            </w:r>
          </w:p>
        </w:tc>
      </w:tr>
      <w:tr w:rsidR="00746D3E" w:rsidRPr="004C63CF" w:rsidTr="00016DF7">
        <w:trPr>
          <w:tblHeader/>
        </w:trPr>
        <w:tc>
          <w:tcPr>
            <w:tcW w:w="978" w:type="dxa"/>
          </w:tcPr>
          <w:p w:rsidR="00746D3E" w:rsidRPr="006243C3" w:rsidRDefault="00746D3E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243C3">
              <w:rPr>
                <w:rFonts w:ascii="Times New Roman" w:hAnsi="Times New Roman" w:cs="Times New Roman"/>
                <w:lang w:val="en-US"/>
              </w:rPr>
              <w:t>Govers</w:t>
            </w:r>
            <w:proofErr w:type="spellEnd"/>
            <w:r w:rsidRPr="006243C3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6243C3">
              <w:rPr>
                <w:rFonts w:ascii="Times New Roman" w:hAnsi="Times New Roman" w:cs="Times New Roman"/>
                <w:lang w:val="en-US"/>
              </w:rPr>
              <w:t>1994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37</w:t>
            </w:r>
          </w:p>
        </w:tc>
        <w:tc>
          <w:tcPr>
            <w:tcW w:w="1824" w:type="dxa"/>
          </w:tcPr>
          <w:p w:rsidR="00746D3E" w:rsidRPr="006243C3" w:rsidRDefault="00746D3E" w:rsidP="008C424B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="00D916D0" w:rsidRPr="006243C3">
              <w:rPr>
                <w:rFonts w:ascii="Times New Roman" w:hAnsi="Times New Roman" w:cs="Times New Roman"/>
                <w:lang w:val="en-US"/>
              </w:rPr>
              <w:t xml:space="preserve"> male Wistar </w:t>
            </w:r>
            <w:r w:rsidR="008C424B" w:rsidRPr="006243C3">
              <w:rPr>
                <w:rFonts w:ascii="Times New Roman" w:hAnsi="Times New Roman" w:cs="Times New Roman"/>
                <w:lang w:val="en-US"/>
              </w:rPr>
              <w:t xml:space="preserve">rats/ </w:t>
            </w:r>
            <w:r w:rsidR="00D916D0" w:rsidRPr="006243C3">
              <w:rPr>
                <w:rFonts w:ascii="Times New Roman" w:hAnsi="Times New Roman" w:cs="Times New Roman"/>
                <w:lang w:val="en-US"/>
              </w:rPr>
              <w:t>group</w:t>
            </w:r>
          </w:p>
        </w:tc>
        <w:tc>
          <w:tcPr>
            <w:tcW w:w="3543" w:type="dxa"/>
          </w:tcPr>
          <w:p w:rsidR="00746D3E" w:rsidRPr="006243C3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1) Control diet (Low-Ca diet);</w:t>
            </w:r>
          </w:p>
          <w:p w:rsidR="00746D3E" w:rsidRPr="006243C3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2) Dairy </w:t>
            </w:r>
            <w:r w:rsidR="00536C1B" w:rsidRPr="006243C3">
              <w:rPr>
                <w:rFonts w:ascii="Times New Roman" w:hAnsi="Times New Roman" w:cs="Times New Roman"/>
                <w:lang w:val="en-US"/>
              </w:rPr>
              <w:t>Ca</w:t>
            </w:r>
            <w:r w:rsidRPr="006243C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46D3E" w:rsidRPr="006243C3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3) Carbonate </w:t>
            </w:r>
            <w:r w:rsidR="00536C1B" w:rsidRPr="006243C3">
              <w:rPr>
                <w:rFonts w:ascii="Times New Roman" w:hAnsi="Times New Roman" w:cs="Times New Roman"/>
                <w:lang w:val="en-US"/>
              </w:rPr>
              <w:t>Ca</w:t>
            </w:r>
            <w:r w:rsidRPr="006243C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46D3E" w:rsidRPr="006243C3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4) </w:t>
            </w:r>
            <w:proofErr w:type="spellStart"/>
            <w:r w:rsidRPr="006243C3">
              <w:rPr>
                <w:rFonts w:ascii="Times New Roman" w:hAnsi="Times New Roman" w:cs="Times New Roman"/>
                <w:lang w:val="en-US"/>
              </w:rPr>
              <w:t>CaP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>.</w:t>
            </w:r>
            <w:proofErr w:type="spellEnd"/>
          </w:p>
        </w:tc>
        <w:tc>
          <w:tcPr>
            <w:tcW w:w="993" w:type="dxa"/>
          </w:tcPr>
          <w:p w:rsidR="00746D3E" w:rsidRPr="006243C3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Milk</w:t>
            </w:r>
            <w:r w:rsidR="003542E7" w:rsidRPr="006243C3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6243C3">
              <w:rPr>
                <w:rFonts w:ascii="Times New Roman" w:hAnsi="Times New Roman" w:cs="Times New Roman"/>
                <w:lang w:val="en-US"/>
              </w:rPr>
              <w:t>;  CaCO</w:t>
            </w:r>
            <w:r w:rsidRPr="006243C3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6243C3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46D3E" w:rsidRPr="006243C3" w:rsidRDefault="00746D3E" w:rsidP="00954F5A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CaHPO</w:t>
            </w:r>
            <w:r w:rsidRPr="006243C3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1417" w:type="dxa"/>
          </w:tcPr>
          <w:p w:rsidR="00746D3E" w:rsidRPr="000C34BF" w:rsidRDefault="00EB5466" w:rsidP="000C34BF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30 mmol/ kg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 (control diet) or 150 mmol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 xml:space="preserve">/kg </w:t>
            </w:r>
            <w:r w:rsidR="00BF2DCA" w:rsidRPr="006243C3">
              <w:rPr>
                <w:rFonts w:ascii="Times New Roman" w:hAnsi="Times New Roman" w:cs="Times New Roman"/>
                <w:lang w:val="en-US"/>
              </w:rPr>
              <w:t>diet</w:t>
            </w:r>
            <w:r w:rsidR="006243C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746D3E" w:rsidRPr="006243C3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46647" w:rsidRPr="006243C3"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4678" w:type="dxa"/>
          </w:tcPr>
          <w:p w:rsidR="00746D3E" w:rsidRPr="00807812" w:rsidRDefault="00D916D0" w:rsidP="002C0C67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All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243C3">
              <w:rPr>
                <w:rFonts w:ascii="Times New Roman" w:hAnsi="Times New Roman" w:cs="Times New Roman"/>
                <w:lang w:val="en-US"/>
              </w:rPr>
              <w:t>h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>igh-Ca diet</w:t>
            </w:r>
            <w:r w:rsidRPr="006243C3">
              <w:rPr>
                <w:rFonts w:ascii="Times New Roman" w:hAnsi="Times New Roman" w:cs="Times New Roman"/>
                <w:lang w:val="en-US"/>
              </w:rPr>
              <w:t>s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D14172" w:rsidRPr="006243C3">
              <w:rPr>
                <w:rFonts w:ascii="Times New Roman" w:hAnsi="Times New Roman" w:cs="Times New Roman"/>
                <w:lang w:val="en-US"/>
              </w:rPr>
              <w:t xml:space="preserve">↓ cytotoxicity of FW. </w:t>
            </w:r>
            <w:r w:rsidR="002C2E74" w:rsidRPr="006243C3">
              <w:rPr>
                <w:rFonts w:ascii="Times New Roman" w:hAnsi="Times New Roman" w:cs="Times New Roman"/>
                <w:lang w:val="en-US"/>
              </w:rPr>
              <w:t>↓ [BA] and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>↓ [</w:t>
            </w:r>
            <w:r w:rsidR="0047071B" w:rsidRPr="006243C3">
              <w:rPr>
                <w:rFonts w:ascii="Times New Roman" w:hAnsi="Times New Roman" w:cs="Times New Roman"/>
                <w:lang w:val="en-US"/>
              </w:rPr>
              <w:t>FA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 xml:space="preserve">] </w:t>
            </w:r>
            <w:r w:rsidR="004C63CF" w:rsidRPr="006243C3">
              <w:rPr>
                <w:rFonts w:ascii="Times New Roman" w:hAnsi="Times New Roman" w:cs="Times New Roman"/>
                <w:lang w:val="en-US"/>
              </w:rPr>
              <w:t>in the FW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D14172" w:rsidRPr="006243C3">
              <w:rPr>
                <w:rFonts w:ascii="Times New Roman" w:hAnsi="Times New Roman" w:cs="Times New Roman"/>
                <w:lang w:val="en-US"/>
              </w:rPr>
              <w:t>↓ fecal pH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 xml:space="preserve">.  ↓ </w:t>
            </w:r>
            <w:r w:rsidR="00D14172" w:rsidRPr="006243C3">
              <w:rPr>
                <w:rFonts w:ascii="Times New Roman" w:hAnsi="Times New Roman" w:cs="Times New Roman"/>
                <w:lang w:val="en-US"/>
              </w:rPr>
              <w:t>cellular damage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4172" w:rsidRPr="006243C3">
              <w:rPr>
                <w:rFonts w:ascii="Times New Roman" w:hAnsi="Times New Roman" w:cs="Times New Roman"/>
                <w:lang w:val="en-US"/>
              </w:rPr>
              <w:t>and epithelium proliferation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>. ↑</w:t>
            </w:r>
            <w:r w:rsidR="00D14172" w:rsidRPr="006243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>[</w:t>
            </w:r>
            <w:r w:rsidR="00D14172" w:rsidRPr="006243C3">
              <w:rPr>
                <w:rFonts w:ascii="Times New Roman" w:hAnsi="Times New Roman" w:cs="Times New Roman"/>
                <w:lang w:val="en-US"/>
              </w:rPr>
              <w:t>serum gastrin]</w:t>
            </w:r>
            <w:r w:rsidR="00746D3E" w:rsidRPr="006243C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076FA" w:rsidRPr="00807812" w:rsidTr="003674A1">
        <w:trPr>
          <w:tblHeader/>
        </w:trPr>
        <w:tc>
          <w:tcPr>
            <w:tcW w:w="978" w:type="dxa"/>
          </w:tcPr>
          <w:p w:rsidR="00C076FA" w:rsidRPr="00807812" w:rsidRDefault="00C076FA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Bovee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et al.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1996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4E6F6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6</w:t>
            </w:r>
          </w:p>
        </w:tc>
        <w:tc>
          <w:tcPr>
            <w:tcW w:w="1824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9 pathogen free male  Wistar rats/ group</w:t>
            </w:r>
          </w:p>
        </w:tc>
        <w:tc>
          <w:tcPr>
            <w:tcW w:w="3543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Low Ca milk; 2) Milk; 3) Acidified milk; 4)Yoghurt</w:t>
            </w:r>
          </w:p>
          <w:p w:rsidR="00C076FA" w:rsidRPr="00807812" w:rsidRDefault="00C076FA" w:rsidP="00C076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Infection with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Salmonella enteritidis</w:t>
            </w:r>
          </w:p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Milk, </w:t>
            </w:r>
            <w:r w:rsidRPr="00807812">
              <w:rPr>
                <w:lang w:val="en-US"/>
              </w:rPr>
              <w:t xml:space="preserve"> </w:t>
            </w:r>
            <w:r w:rsidRPr="00807812">
              <w:rPr>
                <w:rFonts w:ascii="Times New Roman" w:hAnsi="Times New Roman" w:cs="Times New Roman"/>
                <w:lang w:val="en-US"/>
              </w:rPr>
              <w:t>acidified milk and yoghurt</w:t>
            </w:r>
          </w:p>
        </w:tc>
        <w:tc>
          <w:tcPr>
            <w:tcW w:w="1417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lang w:val="en-US"/>
              </w:rPr>
              <w:t>or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30 mmol Ca/l </w:t>
            </w:r>
          </w:p>
        </w:tc>
        <w:tc>
          <w:tcPr>
            <w:tcW w:w="1134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12 days</w:t>
            </w:r>
          </w:p>
        </w:tc>
        <w:tc>
          <w:tcPr>
            <w:tcW w:w="4678" w:type="dxa"/>
          </w:tcPr>
          <w:p w:rsidR="00C076FA" w:rsidRPr="00807812" w:rsidRDefault="00C076FA" w:rsidP="00C076F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All high-Ca diets: ↓ cytotoxicity of FW. ↓ [BA] in </w:t>
            </w: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07812">
              <w:rPr>
                <w:rFonts w:ascii="Times New Roman" w:hAnsi="Times New Roman" w:cs="Times New Roman"/>
                <w:lang w:val="en-US"/>
              </w:rPr>
              <w:t>FW.</w:t>
            </w:r>
          </w:p>
        </w:tc>
      </w:tr>
      <w:tr w:rsidR="00746D3E" w:rsidRPr="004C63CF" w:rsidTr="00016DF7">
        <w:trPr>
          <w:tblHeader/>
        </w:trPr>
        <w:tc>
          <w:tcPr>
            <w:tcW w:w="978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Govers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1996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41</w:t>
            </w:r>
          </w:p>
        </w:tc>
        <w:tc>
          <w:tcPr>
            <w:tcW w:w="1824" w:type="dxa"/>
          </w:tcPr>
          <w:p w:rsidR="00746D3E" w:rsidRPr="00807812" w:rsidRDefault="00746D3E" w:rsidP="00F877C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13 </w:t>
            </w:r>
            <w:r w:rsidR="00F877CE" w:rsidRPr="00807812">
              <w:rPr>
                <w:rFonts w:ascii="Times New Roman" w:hAnsi="Times New Roman" w:cs="Times New Roman"/>
                <w:lang w:val="en-US"/>
              </w:rPr>
              <w:t>healthy males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F877CE" w:rsidRPr="00807812">
              <w:rPr>
                <w:rFonts w:ascii="Times New Roman" w:hAnsi="Times New Roman" w:cs="Times New Roman"/>
                <w:lang w:val="en-US"/>
              </w:rPr>
              <w:t xml:space="preserve">mean age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38 </w:t>
            </w:r>
            <w:r w:rsidRPr="00807812">
              <w:rPr>
                <w:rFonts w:ascii="Times New Roman" w:hAnsi="Times New Roman" w:cs="Times New Roman"/>
                <w:u w:val="single"/>
                <w:lang w:val="en-US"/>
              </w:rPr>
              <w:t>+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2 </w:t>
            </w:r>
            <w:r w:rsidR="00F877CE" w:rsidRPr="00807812">
              <w:rPr>
                <w:rFonts w:ascii="Times New Roman" w:hAnsi="Times New Roman" w:cs="Times New Roman"/>
                <w:lang w:val="en-US"/>
              </w:rPr>
              <w:t>y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3543" w:type="dxa"/>
          </w:tcPr>
          <w:p w:rsidR="00F877CE" w:rsidRPr="00807812" w:rsidRDefault="00F877C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Control diet (Low-Ca diet).</w:t>
            </w:r>
          </w:p>
          <w:p w:rsidR="00746D3E" w:rsidRPr="00807812" w:rsidRDefault="00F877CE" w:rsidP="00705AAD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 High-Ca diets (Milk and/or yogurt 3</w:t>
            </w:r>
            <w:r w:rsidR="00705AAD" w:rsidRPr="00807812">
              <w:rPr>
                <w:rFonts w:ascii="Times New Roman" w:hAnsi="Times New Roman" w:cs="Times New Roman"/>
                <w:lang w:val="en-US"/>
              </w:rPr>
              <w:t>% fat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, 1 liter/ </w:t>
            </w:r>
            <w:r w:rsidR="00705AAD" w:rsidRPr="00807812">
              <w:rPr>
                <w:rFonts w:ascii="Times New Roman" w:hAnsi="Times New Roman" w:cs="Times New Roman"/>
                <w:lang w:val="en-US"/>
              </w:rPr>
              <w:t>day, according  to personal preference)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46D3E" w:rsidRPr="00807812" w:rsidRDefault="00705AAD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Milk and/or yogurt</w:t>
            </w:r>
          </w:p>
        </w:tc>
        <w:tc>
          <w:tcPr>
            <w:tcW w:w="1417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120 </w:t>
            </w:r>
            <w:r w:rsidR="00EB5466">
              <w:rPr>
                <w:rFonts w:ascii="Times New Roman" w:hAnsi="Times New Roman" w:cs="Times New Roman"/>
                <w:lang w:val="en-US"/>
              </w:rPr>
              <w:t>or</w:t>
            </w:r>
            <w:r w:rsidR="00F94D3E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1200 </w:t>
            </w:r>
            <w:r w:rsidR="00F94D3E" w:rsidRPr="00807812">
              <w:rPr>
                <w:rFonts w:ascii="Times New Roman" w:hAnsi="Times New Roman" w:cs="Times New Roman"/>
                <w:lang w:val="en-US"/>
              </w:rPr>
              <w:t xml:space="preserve">Ca </w:t>
            </w:r>
            <w:r w:rsidRPr="00807812">
              <w:rPr>
                <w:rFonts w:ascii="Times New Roman" w:hAnsi="Times New Roman" w:cs="Times New Roman"/>
                <w:lang w:val="en-US"/>
              </w:rPr>
              <w:t>mg/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day</w:t>
            </w:r>
          </w:p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46D3E" w:rsidRPr="00807812" w:rsidRDefault="00746D3E" w:rsidP="003A1972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week</w:t>
            </w:r>
          </w:p>
          <w:p w:rsidR="00746D3E" w:rsidRPr="00807812" w:rsidRDefault="00746D3E" w:rsidP="003A1972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746D3E" w:rsidRPr="00807812" w:rsidRDefault="008C424B" w:rsidP="004C63CF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All h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igh-Ca diet</w:t>
            </w:r>
            <w:r w:rsidRPr="00807812">
              <w:rPr>
                <w:rFonts w:ascii="Times New Roman" w:hAnsi="Times New Roman" w:cs="Times New Roman"/>
                <w:lang w:val="en-US"/>
              </w:rPr>
              <w:t>s: ↓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 xml:space="preserve"> cytotoxicity of FW in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11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of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13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subjects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.</w:t>
            </w:r>
            <w:r w:rsidR="004C63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↓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[BA] (mainly secondary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BA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),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↓ [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FA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]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(cytotoxic FA C16-C18 and cholesterol),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and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phosphate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] </w:t>
            </w:r>
            <w:r w:rsidR="004C63CF">
              <w:rPr>
                <w:rFonts w:ascii="Times New Roman" w:hAnsi="Times New Roman" w:cs="Times New Roman"/>
                <w:lang w:val="en-US"/>
              </w:rPr>
              <w:t>in the FW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. ↑ </w:t>
            </w:r>
            <w:r w:rsidR="00D14172" w:rsidRPr="00807812">
              <w:rPr>
                <w:rFonts w:ascii="Times New Roman" w:hAnsi="Times New Roman" w:cs="Times New Roman"/>
                <w:lang w:val="en-US"/>
              </w:rPr>
              <w:t>fecal pH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46D3E" w:rsidRPr="004C63CF" w:rsidTr="004C63CF">
        <w:trPr>
          <w:trHeight w:val="1315"/>
          <w:tblHeader/>
        </w:trPr>
        <w:tc>
          <w:tcPr>
            <w:tcW w:w="978" w:type="dxa"/>
          </w:tcPr>
          <w:p w:rsidR="00746D3E" w:rsidRPr="000C34BF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0C34BF">
              <w:rPr>
                <w:rFonts w:ascii="Times New Roman" w:hAnsi="Times New Roman" w:cs="Times New Roman"/>
                <w:lang w:val="en-US"/>
              </w:rPr>
              <w:t xml:space="preserve">Bovee </w:t>
            </w:r>
            <w:r w:rsidR="000C34BF" w:rsidRPr="000C34BF">
              <w:rPr>
                <w:rFonts w:ascii="Times New Roman" w:hAnsi="Times New Roman" w:cs="Times New Roman"/>
                <w:lang w:val="en-US"/>
              </w:rPr>
              <w:t xml:space="preserve"> et al.</w:t>
            </w:r>
            <w:r w:rsidR="000C34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34BF" w:rsidRPr="000C34BF">
              <w:rPr>
                <w:rFonts w:ascii="Times New Roman" w:hAnsi="Times New Roman" w:cs="Times New Roman"/>
                <w:lang w:val="en-US"/>
              </w:rPr>
              <w:t>(</w:t>
            </w:r>
            <w:r w:rsidRPr="000C34BF">
              <w:rPr>
                <w:rFonts w:ascii="Times New Roman" w:hAnsi="Times New Roman" w:cs="Times New Roman"/>
                <w:lang w:val="en-US"/>
              </w:rPr>
              <w:t>1997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4E6F6E" w:rsidRPr="004E6F6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</w:p>
        </w:tc>
        <w:tc>
          <w:tcPr>
            <w:tcW w:w="1824" w:type="dxa"/>
          </w:tcPr>
          <w:p w:rsidR="00746D3E" w:rsidRPr="000C34BF" w:rsidRDefault="00746D3E" w:rsidP="008C424B">
            <w:pPr>
              <w:rPr>
                <w:rFonts w:ascii="Times New Roman" w:hAnsi="Times New Roman" w:cs="Times New Roman"/>
                <w:lang w:val="en-US"/>
              </w:rPr>
            </w:pPr>
            <w:r w:rsidRPr="000C34BF">
              <w:rPr>
                <w:rFonts w:ascii="Times New Roman" w:hAnsi="Times New Roman" w:cs="Times New Roman"/>
                <w:lang w:val="en-US"/>
              </w:rPr>
              <w:t xml:space="preserve">9 </w:t>
            </w:r>
            <w:r w:rsidR="008C424B" w:rsidRPr="000C34BF">
              <w:rPr>
                <w:rFonts w:ascii="Times New Roman" w:hAnsi="Times New Roman" w:cs="Times New Roman"/>
                <w:lang w:val="en-US"/>
              </w:rPr>
              <w:t>males</w:t>
            </w:r>
            <w:r w:rsidRPr="000C34BF">
              <w:rPr>
                <w:rFonts w:ascii="Times New Roman" w:hAnsi="Times New Roman" w:cs="Times New Roman"/>
                <w:lang w:val="en-US"/>
              </w:rPr>
              <w:t xml:space="preserve"> Wistar </w:t>
            </w:r>
            <w:r w:rsidR="008C424B" w:rsidRPr="000C34BF">
              <w:rPr>
                <w:rFonts w:ascii="Times New Roman" w:hAnsi="Times New Roman" w:cs="Times New Roman"/>
                <w:lang w:val="en-US"/>
              </w:rPr>
              <w:t>rats</w:t>
            </w:r>
            <w:r w:rsidR="00F94D3E" w:rsidRPr="000C34BF">
              <w:rPr>
                <w:rFonts w:ascii="Times New Roman" w:hAnsi="Times New Roman" w:cs="Times New Roman"/>
                <w:lang w:val="en-US"/>
              </w:rPr>
              <w:t>/</w:t>
            </w:r>
            <w:r w:rsidRPr="000C34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424B" w:rsidRPr="000C34BF">
              <w:rPr>
                <w:rFonts w:ascii="Times New Roman" w:hAnsi="Times New Roman" w:cs="Times New Roman"/>
                <w:lang w:val="en-US"/>
              </w:rPr>
              <w:t>group</w:t>
            </w:r>
          </w:p>
        </w:tc>
        <w:tc>
          <w:tcPr>
            <w:tcW w:w="3543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Low</w:t>
            </w:r>
            <w:r w:rsidR="00774CA0" w:rsidRPr="00807812">
              <w:rPr>
                <w:rFonts w:ascii="Times New Roman" w:hAnsi="Times New Roman" w:cs="Times New Roman"/>
                <w:lang w:val="en-US"/>
              </w:rPr>
              <w:t>-</w:t>
            </w:r>
            <w:r w:rsidR="009B0A23" w:rsidRPr="00807812">
              <w:rPr>
                <w:rFonts w:ascii="Times New Roman" w:hAnsi="Times New Roman" w:cs="Times New Roman"/>
                <w:lang w:val="en-US"/>
              </w:rPr>
              <w:t>,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B0A23" w:rsidRPr="00807812">
              <w:rPr>
                <w:rFonts w:ascii="Times New Roman" w:hAnsi="Times New Roman" w:cs="Times New Roman"/>
                <w:lang w:val="en-US"/>
              </w:rPr>
              <w:t>2)Medium</w:t>
            </w:r>
            <w:r w:rsidR="00774CA0" w:rsidRPr="00807812">
              <w:rPr>
                <w:rFonts w:ascii="Times New Roman" w:hAnsi="Times New Roman" w:cs="Times New Roman"/>
                <w:lang w:val="en-US"/>
              </w:rPr>
              <w:t>-</w:t>
            </w:r>
            <w:r w:rsidR="009B0A23" w:rsidRPr="00807812">
              <w:rPr>
                <w:rFonts w:ascii="Times New Roman" w:hAnsi="Times New Roman" w:cs="Times New Roman"/>
                <w:lang w:val="en-US"/>
              </w:rPr>
              <w:t>, or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3) High</w:t>
            </w:r>
            <w:r w:rsidR="00774CA0" w:rsidRPr="00807812">
              <w:rPr>
                <w:rFonts w:ascii="Times New Roman" w:hAnsi="Times New Roman" w:cs="Times New Roman"/>
                <w:lang w:val="en-US"/>
              </w:rPr>
              <w:t xml:space="preserve">-Ca </w:t>
            </w:r>
            <w:r w:rsidR="006E1CC8" w:rsidRPr="00807812">
              <w:rPr>
                <w:rFonts w:ascii="Times New Roman" w:hAnsi="Times New Roman" w:cs="Times New Roman"/>
                <w:lang w:val="en-US"/>
              </w:rPr>
              <w:t>diet.</w:t>
            </w:r>
          </w:p>
          <w:p w:rsidR="006E1CC8" w:rsidRPr="00807812" w:rsidRDefault="006E1CC8" w:rsidP="006E1CC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Infection with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Salmonella enteritidis</w:t>
            </w:r>
          </w:p>
          <w:p w:rsidR="00746D3E" w:rsidRPr="00807812" w:rsidRDefault="00746D3E" w:rsidP="006243C3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(</w:t>
            </w:r>
            <w:r w:rsidR="006E1CC8" w:rsidRPr="00807812">
              <w:rPr>
                <w:rFonts w:ascii="Times New Roman" w:hAnsi="Times New Roman" w:cs="Times New Roman"/>
                <w:lang w:val="en-US"/>
              </w:rPr>
              <w:t xml:space="preserve"> after an adaptation period of 11 days</w:t>
            </w:r>
            <w:r w:rsidRPr="0080781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3" w:type="dxa"/>
          </w:tcPr>
          <w:p w:rsidR="00746D3E" w:rsidRPr="00807812" w:rsidRDefault="00746D3E" w:rsidP="00016DF7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4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16DF7" w:rsidRPr="00807812">
              <w:rPr>
                <w:rFonts w:ascii="Times New Roman" w:hAnsi="Times New Roman" w:cs="Times New Roman"/>
                <w:lang w:val="en-US"/>
              </w:rPr>
              <w:t>.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2H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07812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417" w:type="dxa"/>
          </w:tcPr>
          <w:p w:rsidR="00746D3E" w:rsidRPr="00807812" w:rsidRDefault="00F94D3E" w:rsidP="00EB546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20, 60, </w:t>
            </w:r>
            <w:r w:rsidR="00EB5466">
              <w:rPr>
                <w:rFonts w:ascii="Times New Roman" w:hAnsi="Times New Roman" w:cs="Times New Roman"/>
                <w:lang w:val="en-US"/>
              </w:rPr>
              <w:t>or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180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mmol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/kg</w:t>
            </w:r>
            <w:r w:rsidR="00BF2DCA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1134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4678" w:type="dxa"/>
          </w:tcPr>
          <w:p w:rsidR="00746D3E" w:rsidRPr="00807812" w:rsidRDefault="00746D3E" w:rsidP="00714654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Medium and High-Ca diet:</w:t>
            </w:r>
            <w:r w:rsidR="009B0F20" w:rsidRPr="00807812">
              <w:rPr>
                <w:rFonts w:ascii="Times New Roman" w:hAnsi="Times New Roman" w:cs="Times New Roman"/>
                <w:lang w:val="en-US"/>
              </w:rPr>
              <w:t>↓ cytotoxicity of FW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↓ [BA] </w:t>
            </w:r>
            <w:r w:rsidR="004C63CF">
              <w:rPr>
                <w:rFonts w:ascii="Times New Roman" w:hAnsi="Times New Roman" w:cs="Times New Roman"/>
                <w:lang w:val="en-US"/>
              </w:rPr>
              <w:t>in the FW</w:t>
            </w:r>
            <w:r w:rsidRPr="004C63CF">
              <w:rPr>
                <w:rFonts w:ascii="Times New Roman" w:hAnsi="Times New Roman" w:cs="Times New Roman"/>
                <w:lang w:val="en-US"/>
              </w:rPr>
              <w:t xml:space="preserve">.↓ </w:t>
            </w:r>
            <w:r w:rsidR="009B0F20" w:rsidRPr="004C63CF">
              <w:rPr>
                <w:rFonts w:ascii="Times New Roman" w:hAnsi="Times New Roman" w:cs="Times New Roman"/>
                <w:lang w:val="en-US"/>
              </w:rPr>
              <w:t>bacterial translocation</w:t>
            </w:r>
            <w:r w:rsidRPr="004C63C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B0F20" w:rsidRPr="004C63CF">
              <w:rPr>
                <w:rFonts w:ascii="Times New Roman" w:hAnsi="Times New Roman" w:cs="Times New Roman"/>
                <w:lang w:val="en-US"/>
              </w:rPr>
              <w:t xml:space="preserve">No changes in </w:t>
            </w:r>
            <w:r w:rsidRPr="004C63CF">
              <w:rPr>
                <w:rFonts w:ascii="Times New Roman" w:hAnsi="Times New Roman" w:cs="Times New Roman"/>
                <w:lang w:val="en-US"/>
              </w:rPr>
              <w:t>[</w:t>
            </w:r>
            <w:r w:rsidR="0047071B" w:rsidRPr="004C63CF">
              <w:rPr>
                <w:rFonts w:ascii="Times New Roman" w:hAnsi="Times New Roman" w:cs="Times New Roman"/>
                <w:lang w:val="en-US"/>
              </w:rPr>
              <w:t>FA</w:t>
            </w:r>
            <w:r w:rsidRPr="004C63CF">
              <w:rPr>
                <w:rFonts w:ascii="Times New Roman" w:hAnsi="Times New Roman" w:cs="Times New Roman"/>
                <w:lang w:val="en-US"/>
              </w:rPr>
              <w:t xml:space="preserve">] </w:t>
            </w:r>
            <w:r w:rsidR="009B0F20" w:rsidRPr="004C63CF">
              <w:rPr>
                <w:rFonts w:ascii="Times New Roman" w:hAnsi="Times New Roman" w:cs="Times New Roman"/>
                <w:lang w:val="en-US"/>
              </w:rPr>
              <w:t>in the FW</w:t>
            </w:r>
            <w:r w:rsidRPr="004C63CF">
              <w:rPr>
                <w:rFonts w:ascii="Times New Roman" w:hAnsi="Times New Roman" w:cs="Times New Roman"/>
                <w:lang w:val="en-US"/>
              </w:rPr>
              <w:t>.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6D3E" w:rsidRPr="00544DCB" w:rsidTr="00016DF7">
        <w:trPr>
          <w:tblHeader/>
        </w:trPr>
        <w:tc>
          <w:tcPr>
            <w:tcW w:w="978" w:type="dxa"/>
          </w:tcPr>
          <w:p w:rsidR="00746D3E" w:rsidRPr="00807812" w:rsidRDefault="00746D3E" w:rsidP="00544DC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lastRenderedPageBreak/>
              <w:t xml:space="preserve">Bovee </w:t>
            </w:r>
            <w:r w:rsidR="00F94D3E" w:rsidRPr="00807812">
              <w:rPr>
                <w:rFonts w:ascii="Times New Roman" w:hAnsi="Times New Roman" w:cs="Times New Roman"/>
                <w:lang w:val="en-US"/>
              </w:rPr>
              <w:t xml:space="preserve"> et al.,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1999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38</w:t>
            </w:r>
          </w:p>
        </w:tc>
        <w:tc>
          <w:tcPr>
            <w:tcW w:w="1824" w:type="dxa"/>
          </w:tcPr>
          <w:p w:rsidR="00746D3E" w:rsidRPr="00807812" w:rsidRDefault="00746D3E" w:rsidP="00A03F1F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8 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 xml:space="preserve">male </w:t>
            </w: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="00A03F1F" w:rsidRPr="00807812">
              <w:rPr>
                <w:rFonts w:ascii="Times New Roman" w:hAnsi="Times New Roman" w:cs="Times New Roman"/>
                <w:lang w:val="en-US"/>
              </w:rPr>
              <w:t xml:space="preserve"> rats</w:t>
            </w:r>
            <w:r w:rsidR="00F94D3E" w:rsidRPr="00807812">
              <w:rPr>
                <w:rFonts w:ascii="Times New Roman" w:hAnsi="Times New Roman" w:cs="Times New Roman"/>
                <w:lang w:val="en-US"/>
              </w:rPr>
              <w:t>/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424B" w:rsidRPr="00807812">
              <w:rPr>
                <w:rFonts w:ascii="Times New Roman" w:hAnsi="Times New Roman" w:cs="Times New Roman"/>
                <w:lang w:val="en-US"/>
              </w:rPr>
              <w:t>group</w:t>
            </w:r>
          </w:p>
        </w:tc>
        <w:tc>
          <w:tcPr>
            <w:tcW w:w="3543" w:type="dxa"/>
          </w:tcPr>
          <w:p w:rsidR="00EB5466" w:rsidRDefault="00F94D3E" w:rsidP="00F94D3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1) Control diet (Low-Ca diet); </w:t>
            </w:r>
          </w:p>
          <w:p w:rsidR="00F94D3E" w:rsidRPr="00807812" w:rsidRDefault="00F94D3E" w:rsidP="00F94D3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 High-Ca diet.</w:t>
            </w:r>
          </w:p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. 2H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07812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417" w:type="dxa"/>
          </w:tcPr>
          <w:p w:rsidR="00746D3E" w:rsidRPr="00807812" w:rsidRDefault="00746D3E" w:rsidP="00EB546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20 </w:t>
            </w:r>
            <w:r w:rsidR="00EB5466">
              <w:rPr>
                <w:rFonts w:ascii="Times New Roman" w:hAnsi="Times New Roman" w:cs="Times New Roman"/>
                <w:lang w:val="en-US"/>
              </w:rPr>
              <w:t>or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180 mmol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807812">
              <w:rPr>
                <w:rFonts w:ascii="Times New Roman" w:hAnsi="Times New Roman" w:cs="Times New Roman"/>
                <w:lang w:val="en-US"/>
              </w:rPr>
              <w:t>/ kg</w:t>
            </w:r>
            <w:r w:rsidR="00BF2DCA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1134" w:type="dxa"/>
          </w:tcPr>
          <w:p w:rsidR="00746D3E" w:rsidRPr="00807812" w:rsidRDefault="00746D3E" w:rsidP="00A03F1F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day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 xml:space="preserve">of dietary </w:t>
            </w:r>
            <w:proofErr w:type="spellStart"/>
            <w:r w:rsidR="00A03F1F" w:rsidRPr="00807812">
              <w:rPr>
                <w:rFonts w:ascii="Times New Roman" w:hAnsi="Times New Roman" w:cs="Times New Roman"/>
                <w:lang w:val="en-US"/>
              </w:rPr>
              <w:t>interven-tion</w:t>
            </w:r>
            <w:proofErr w:type="spellEnd"/>
            <w:r w:rsidR="00A03F1F" w:rsidRPr="00807812">
              <w:rPr>
                <w:rFonts w:ascii="Times New Roman" w:hAnsi="Times New Roman" w:cs="Times New Roman"/>
                <w:lang w:val="en-US"/>
              </w:rPr>
              <w:t xml:space="preserve"> after infection</w:t>
            </w:r>
          </w:p>
        </w:tc>
        <w:tc>
          <w:tcPr>
            <w:tcW w:w="4678" w:type="dxa"/>
          </w:tcPr>
          <w:p w:rsidR="00746D3E" w:rsidRPr="00807812" w:rsidRDefault="00746D3E" w:rsidP="00F940BF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High-Ca diet: 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 xml:space="preserve">↓ cytotoxicity of FW. </w:t>
            </w:r>
            <w:r w:rsidRPr="00807812">
              <w:rPr>
                <w:rFonts w:ascii="Times New Roman" w:hAnsi="Times New Roman" w:cs="Times New Roman"/>
                <w:lang w:val="en-US"/>
              </w:rPr>
              <w:t>↓ [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FA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>] and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↓ [BA] 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 xml:space="preserve">in the ileum and </w:t>
            </w:r>
            <w:r w:rsidR="004C63CF">
              <w:rPr>
                <w:rFonts w:ascii="Times New Roman" w:hAnsi="Times New Roman" w:cs="Times New Roman"/>
                <w:lang w:val="en-US"/>
              </w:rPr>
              <w:t>in the FW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7812">
              <w:rPr>
                <w:rFonts w:ascii="Times New Roman" w:hAnsi="Times New Roman" w:cs="Times New Roman"/>
                <w:lang w:val="en-US"/>
              </w:rPr>
              <w:t>(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>mainly secondary BA)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↓ 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>diarrhea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>↓ bacterial translocation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↑ lactobacilli 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>in the ileum and feces before infection</w:t>
            </w:r>
            <w:r w:rsidRPr="00807812">
              <w:rPr>
                <w:rFonts w:ascii="Times New Roman" w:hAnsi="Times New Roman" w:cs="Times New Roman"/>
                <w:lang w:val="en-US"/>
              </w:rPr>
              <w:t>) (</w:t>
            </w:r>
            <w:r w:rsidR="00A03F1F" w:rsidRPr="00807812">
              <w:rPr>
                <w:rFonts w:ascii="Times New Roman" w:hAnsi="Times New Roman" w:cs="Times New Roman"/>
                <w:lang w:val="en-US"/>
              </w:rPr>
              <w:t>measured by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colony-forming units/g feces)</w:t>
            </w:r>
            <w:r w:rsidR="00F940BF"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46D3E" w:rsidRPr="00544DCB" w:rsidTr="00016DF7">
        <w:trPr>
          <w:tblHeader/>
        </w:trPr>
        <w:tc>
          <w:tcPr>
            <w:tcW w:w="978" w:type="dxa"/>
          </w:tcPr>
          <w:p w:rsidR="00746D3E" w:rsidRPr="00807812" w:rsidRDefault="00746D3E" w:rsidP="00544DC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Ten </w:t>
            </w: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Bruggencate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34BF">
              <w:rPr>
                <w:rFonts w:ascii="Times New Roman" w:hAnsi="Times New Roman" w:cs="Times New Roman"/>
                <w:lang w:val="en-US"/>
              </w:rPr>
              <w:t>et al. (</w:t>
            </w:r>
            <w:r w:rsidRPr="00807812">
              <w:rPr>
                <w:rFonts w:ascii="Times New Roman" w:hAnsi="Times New Roman" w:cs="Times New Roman"/>
                <w:lang w:val="en-US"/>
              </w:rPr>
              <w:t>2004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50</w:t>
            </w:r>
          </w:p>
        </w:tc>
        <w:tc>
          <w:tcPr>
            <w:tcW w:w="1824" w:type="dxa"/>
          </w:tcPr>
          <w:p w:rsidR="00746D3E" w:rsidRPr="00807812" w:rsidRDefault="00746D3E" w:rsidP="006A5FE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8 </w:t>
            </w:r>
            <w:r w:rsidR="006A5FE6" w:rsidRPr="00807812">
              <w:rPr>
                <w:rFonts w:ascii="Times New Roman" w:hAnsi="Times New Roman" w:cs="Times New Roman"/>
                <w:lang w:val="en-US"/>
              </w:rPr>
              <w:t>male rats  Wistar/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424B" w:rsidRPr="00807812">
              <w:rPr>
                <w:rFonts w:ascii="Times New Roman" w:hAnsi="Times New Roman" w:cs="Times New Roman"/>
                <w:lang w:val="en-US"/>
              </w:rPr>
              <w:t>group</w:t>
            </w:r>
          </w:p>
        </w:tc>
        <w:tc>
          <w:tcPr>
            <w:tcW w:w="3543" w:type="dxa"/>
          </w:tcPr>
          <w:p w:rsidR="006A5FE6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Control diet</w:t>
            </w:r>
            <w:r w:rsidR="004B3E3F" w:rsidRPr="00807812">
              <w:rPr>
                <w:rFonts w:ascii="Times New Roman" w:hAnsi="Times New Roman" w:cs="Times New Roman"/>
                <w:lang w:val="en-US"/>
              </w:rPr>
              <w:t xml:space="preserve"> (Low-Ca Low</w:t>
            </w:r>
            <w:r w:rsidR="009A1A15" w:rsidRPr="00807812">
              <w:rPr>
                <w:rFonts w:ascii="Times New Roman" w:hAnsi="Times New Roman" w:cs="Times New Roman"/>
                <w:lang w:val="en-US"/>
              </w:rPr>
              <w:t>-</w:t>
            </w:r>
            <w:r w:rsidR="004B3E3F" w:rsidRPr="00807812">
              <w:rPr>
                <w:rFonts w:ascii="Times New Roman" w:hAnsi="Times New Roman" w:cs="Times New Roman"/>
                <w:lang w:val="en-US"/>
              </w:rPr>
              <w:t xml:space="preserve">inulin and </w:t>
            </w:r>
            <w:r w:rsidR="009A1A15" w:rsidRPr="00807812">
              <w:rPr>
                <w:rFonts w:ascii="Times New Roman" w:hAnsi="Times New Roman" w:cs="Times New Roman"/>
                <w:lang w:val="en-US"/>
              </w:rPr>
              <w:t>Low-</w:t>
            </w:r>
            <w:r w:rsidR="004B3E3F" w:rsidRPr="00807812">
              <w:rPr>
                <w:rFonts w:ascii="Times New Roman" w:hAnsi="Times New Roman" w:cs="Times New Roman"/>
                <w:lang w:val="en-US"/>
              </w:rPr>
              <w:t>FOS-diet)</w:t>
            </w:r>
            <w:r w:rsidR="00651D4A" w:rsidRPr="0080781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6A5FE6" w:rsidRPr="00807812" w:rsidRDefault="00651D4A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="004B3E3F" w:rsidRPr="00807812">
              <w:rPr>
                <w:rFonts w:ascii="Times New Roman" w:hAnsi="Times New Roman" w:cs="Times New Roman"/>
                <w:lang w:val="en-US"/>
              </w:rPr>
              <w:t xml:space="preserve"> Low-Ca </w:t>
            </w:r>
            <w:r w:rsidRPr="00807812">
              <w:rPr>
                <w:rFonts w:ascii="Times New Roman" w:hAnsi="Times New Roman" w:cs="Times New Roman"/>
                <w:lang w:val="en-US"/>
              </w:rPr>
              <w:t>High-inulin diet</w:t>
            </w:r>
            <w:r w:rsidR="0027622F" w:rsidRPr="0080781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6A5FE6" w:rsidRPr="00807812" w:rsidRDefault="0027622F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="009A1A15" w:rsidRPr="00807812">
              <w:rPr>
                <w:rFonts w:ascii="Times New Roman" w:hAnsi="Times New Roman" w:cs="Times New Roman"/>
                <w:lang w:val="en-US"/>
              </w:rPr>
              <w:t xml:space="preserve">High-Ca </w:t>
            </w:r>
            <w:r w:rsidR="00651D4A" w:rsidRPr="00807812">
              <w:rPr>
                <w:rFonts w:ascii="Times New Roman" w:hAnsi="Times New Roman" w:cs="Times New Roman"/>
                <w:lang w:val="en-US"/>
              </w:rPr>
              <w:t xml:space="preserve">High-inulin diet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6A5FE6" w:rsidRPr="00807812" w:rsidRDefault="0027622F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4) </w:t>
            </w:r>
            <w:r w:rsidR="009A1A15" w:rsidRPr="00807812">
              <w:rPr>
                <w:rFonts w:ascii="Times New Roman" w:hAnsi="Times New Roman" w:cs="Times New Roman"/>
                <w:lang w:val="en-US"/>
              </w:rPr>
              <w:t xml:space="preserve">Low-Ca </w:t>
            </w:r>
            <w:r w:rsidR="00651D4A" w:rsidRPr="00807812">
              <w:rPr>
                <w:rFonts w:ascii="Times New Roman" w:hAnsi="Times New Roman" w:cs="Times New Roman"/>
                <w:lang w:val="en-US"/>
              </w:rPr>
              <w:t>High-FOS diet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5) </w:t>
            </w:r>
            <w:r w:rsidR="009A1A15" w:rsidRPr="00807812">
              <w:rPr>
                <w:rFonts w:ascii="Times New Roman" w:hAnsi="Times New Roman" w:cs="Times New Roman"/>
                <w:lang w:val="en-US"/>
              </w:rPr>
              <w:t xml:space="preserve">High-Ca </w:t>
            </w:r>
            <w:r w:rsidR="00651D4A" w:rsidRPr="00807812">
              <w:rPr>
                <w:rFonts w:ascii="Times New Roman" w:hAnsi="Times New Roman" w:cs="Times New Roman"/>
                <w:lang w:val="en-US"/>
              </w:rPr>
              <w:t>High-FOS diet</w:t>
            </w:r>
            <w:r w:rsidR="0027622F"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</w:p>
          <w:p w:rsidR="00746D3E" w:rsidRPr="00807812" w:rsidRDefault="006A5FE6" w:rsidP="006A5FE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Infection with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Salmonella enteritidis</w:t>
            </w:r>
          </w:p>
        </w:tc>
        <w:tc>
          <w:tcPr>
            <w:tcW w:w="993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07812">
              <w:rPr>
                <w:rFonts w:ascii="Times New Roman" w:hAnsi="Times New Roman" w:cs="Times New Roman"/>
                <w:lang w:val="en-US"/>
              </w:rPr>
              <w:t>.2H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07812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417" w:type="dxa"/>
          </w:tcPr>
          <w:p w:rsidR="00746D3E" w:rsidRPr="00807812" w:rsidRDefault="00746D3E" w:rsidP="006243C3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30 </w:t>
            </w:r>
            <w:r w:rsidR="006243C3">
              <w:rPr>
                <w:rFonts w:ascii="Times New Roman" w:hAnsi="Times New Roman" w:cs="Times New Roman"/>
                <w:lang w:val="en-US"/>
              </w:rPr>
              <w:t>(</w:t>
            </w:r>
            <w:r w:rsidR="006243C3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43C3">
              <w:rPr>
                <w:rFonts w:ascii="Times New Roman" w:hAnsi="Times New Roman" w:cs="Times New Roman"/>
                <w:lang w:val="en-US"/>
              </w:rPr>
              <w:t>c</w:t>
            </w:r>
            <w:r w:rsidR="006243C3" w:rsidRPr="00807812">
              <w:rPr>
                <w:rFonts w:ascii="Times New Roman" w:hAnsi="Times New Roman" w:cs="Times New Roman"/>
                <w:lang w:val="en-US"/>
              </w:rPr>
              <w:t>ontrol and low-Ca diets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) or </w:t>
            </w:r>
            <w:r w:rsidRPr="00807812">
              <w:rPr>
                <w:rFonts w:ascii="Times New Roman" w:hAnsi="Times New Roman" w:cs="Times New Roman"/>
                <w:lang w:val="en-US"/>
              </w:rPr>
              <w:t>100 mmol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807812">
              <w:rPr>
                <w:rFonts w:ascii="Times New Roman" w:hAnsi="Times New Roman" w:cs="Times New Roman"/>
                <w:lang w:val="en-US"/>
              </w:rPr>
              <w:t>/kg</w:t>
            </w:r>
            <w:r w:rsidR="00BF2DCA">
              <w:rPr>
                <w:rFonts w:ascii="Times New Roman" w:hAnsi="Times New Roman" w:cs="Times New Roman"/>
                <w:lang w:val="en-US"/>
              </w:rPr>
              <w:t xml:space="preserve">  diet</w:t>
            </w:r>
          </w:p>
        </w:tc>
        <w:tc>
          <w:tcPr>
            <w:tcW w:w="1134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day</w:t>
            </w:r>
            <w:r w:rsidRPr="00807812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678" w:type="dxa"/>
          </w:tcPr>
          <w:p w:rsidR="00746D3E" w:rsidRPr="00807812" w:rsidRDefault="004B3E3F" w:rsidP="00954F5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Low-Ca High-i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nulin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and High-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FOS </w:t>
            </w:r>
            <w:r w:rsidRPr="00807812">
              <w:rPr>
                <w:rFonts w:ascii="Times New Roman" w:hAnsi="Times New Roman" w:cs="Times New Roman"/>
                <w:lang w:val="en-US"/>
              </w:rPr>
              <w:t>diets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:</w:t>
            </w:r>
            <w:r w:rsidR="006A5FE6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↑ </w:t>
            </w:r>
            <w:r w:rsidR="006A5FE6" w:rsidRPr="00807812">
              <w:rPr>
                <w:rFonts w:ascii="Times New Roman" w:hAnsi="Times New Roman" w:cs="Times New Roman"/>
                <w:lang w:val="en-US"/>
              </w:rPr>
              <w:t>↓ cytotoxicity of FW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↑ 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bacterial </w:t>
            </w:r>
            <w:proofErr w:type="gramStart"/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translocation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>after</w:t>
            </w:r>
            <w:proofErr w:type="gramEnd"/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 inulin/FOS supplementation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– these effects were </w:t>
            </w:r>
            <w:r w:rsidR="00544DCB" w:rsidRPr="00807812">
              <w:rPr>
                <w:rFonts w:ascii="Times New Roman" w:hAnsi="Times New Roman" w:cs="Times New Roman"/>
                <w:lang w:val="en-US"/>
              </w:rPr>
              <w:t>decreased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 by h</w:t>
            </w:r>
            <w:r w:rsidR="0027622F" w:rsidRPr="00807812">
              <w:rPr>
                <w:rFonts w:ascii="Times New Roman" w:hAnsi="Times New Roman" w:cs="Times New Roman"/>
                <w:lang w:val="en-US"/>
              </w:rPr>
              <w:t>igh-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="0027622F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diet</w:t>
            </w:r>
            <w:r w:rsidR="0027622F" w:rsidRPr="00807812">
              <w:rPr>
                <w:rFonts w:ascii="Times New Roman" w:hAnsi="Times New Roman" w:cs="Times New Roman"/>
                <w:lang w:val="en-US"/>
              </w:rPr>
              <w:t>s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746D3E" w:rsidRPr="00807812" w:rsidRDefault="00746D3E" w:rsidP="00954F5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Low</w:t>
            </w:r>
            <w:r w:rsidR="0027622F" w:rsidRPr="00807812">
              <w:rPr>
                <w:rFonts w:ascii="Times New Roman" w:hAnsi="Times New Roman" w:cs="Times New Roman"/>
                <w:lang w:val="en-US"/>
              </w:rPr>
              <w:t>-</w:t>
            </w:r>
            <w:r w:rsidRPr="00807812">
              <w:rPr>
                <w:rFonts w:ascii="Times New Roman" w:hAnsi="Times New Roman" w:cs="Times New Roman"/>
                <w:lang w:val="en-US"/>
              </w:rPr>
              <w:t>Ca/</w:t>
            </w:r>
            <w:r w:rsidR="0027622F" w:rsidRPr="00807812">
              <w:rPr>
                <w:rFonts w:ascii="Times New Roman" w:hAnsi="Times New Roman" w:cs="Times New Roman"/>
                <w:lang w:val="en-US"/>
              </w:rPr>
              <w:t xml:space="preserve"> High-</w:t>
            </w:r>
            <w:r w:rsidRPr="00807812">
              <w:rPr>
                <w:rFonts w:ascii="Times New Roman" w:hAnsi="Times New Roman" w:cs="Times New Roman"/>
                <w:lang w:val="en-US"/>
              </w:rPr>
              <w:t>inulin and FOS- diet</w:t>
            </w:r>
            <w:r w:rsidR="0027622F" w:rsidRPr="00807812">
              <w:rPr>
                <w:rFonts w:ascii="Times New Roman" w:hAnsi="Times New Roman" w:cs="Times New Roman"/>
                <w:lang w:val="en-US"/>
              </w:rPr>
              <w:t>s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: ↓ </w:t>
            </w:r>
            <w:r w:rsidR="00D14172" w:rsidRPr="00807812">
              <w:rPr>
                <w:rFonts w:ascii="Times New Roman" w:hAnsi="Times New Roman" w:cs="Times New Roman"/>
                <w:lang w:val="en-US"/>
              </w:rPr>
              <w:t>fecal pH</w:t>
            </w:r>
            <w:r w:rsidRPr="00807812">
              <w:rPr>
                <w:rFonts w:ascii="Times New Roman" w:hAnsi="Times New Roman" w:cs="Times New Roman"/>
                <w:lang w:val="en-US"/>
              </w:rPr>
              <w:t>.  ↑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 fecal lactobacilli </w:t>
            </w:r>
            <w:r w:rsidR="002C0C67" w:rsidRPr="00807812">
              <w:rPr>
                <w:lang w:val="en-US"/>
              </w:rPr>
              <w:t xml:space="preserve"> 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>and enterobacteria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746D3E" w:rsidRPr="00807812" w:rsidRDefault="0027622F" w:rsidP="00954F5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Ca/</w:t>
            </w:r>
            <w:r w:rsidRPr="00807812">
              <w:rPr>
                <w:rFonts w:ascii="Times New Roman" w:hAnsi="Times New Roman" w:cs="Times New Roman"/>
                <w:lang w:val="en-US"/>
              </w:rPr>
              <w:t>High-inulin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diet: </w:t>
            </w:r>
            <w:r w:rsidRPr="00807812">
              <w:rPr>
                <w:rFonts w:ascii="Times New Roman" w:hAnsi="Times New Roman" w:cs="Times New Roman"/>
                <w:lang w:val="en-US"/>
              </w:rPr>
              <w:t>↑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 fecal lactobacilli </w:t>
            </w:r>
            <w:r w:rsidR="002C0C67" w:rsidRPr="00807812">
              <w:rPr>
                <w:lang w:val="en-US"/>
              </w:rPr>
              <w:t xml:space="preserve"> </w:t>
            </w:r>
          </w:p>
          <w:p w:rsidR="00746D3E" w:rsidRPr="00807812" w:rsidRDefault="0027622F" w:rsidP="000D25C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diet</w:t>
            </w:r>
            <w:r w:rsidRPr="00807812">
              <w:rPr>
                <w:rFonts w:ascii="Times New Roman" w:hAnsi="Times New Roman" w:cs="Times New Roman"/>
                <w:lang w:val="en-US"/>
              </w:rPr>
              <w:t>s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: ↓ 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 fecal  enterobacteria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(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measured by </w:t>
            </w:r>
            <w:r w:rsidR="000D25C6" w:rsidRPr="00807812">
              <w:rPr>
                <w:rFonts w:ascii="Times New Roman" w:hAnsi="Times New Roman" w:cs="Times New Roman"/>
                <w:lang w:val="en-US"/>
              </w:rPr>
              <w:t>RT-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PCR)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↑ fecal</w:t>
            </w:r>
            <w:r w:rsidR="002C0C67" w:rsidRPr="00807812">
              <w:rPr>
                <w:rFonts w:ascii="Times New Roman" w:hAnsi="Times New Roman" w:cs="Times New Roman"/>
                <w:lang w:val="en-US"/>
              </w:rPr>
              <w:t xml:space="preserve"> lactate</w:t>
            </w:r>
            <w:r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46D3E" w:rsidRPr="00807812" w:rsidTr="00016DF7">
        <w:trPr>
          <w:tblHeader/>
        </w:trPr>
        <w:tc>
          <w:tcPr>
            <w:tcW w:w="978" w:type="dxa"/>
          </w:tcPr>
          <w:p w:rsidR="00746D3E" w:rsidRPr="00807812" w:rsidRDefault="00746D3E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Ditscheid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2009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42</w:t>
            </w:r>
          </w:p>
        </w:tc>
        <w:tc>
          <w:tcPr>
            <w:tcW w:w="1824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31 </w:t>
            </w:r>
            <w:r w:rsidR="00CB569F" w:rsidRPr="00807812">
              <w:t xml:space="preserve"> </w:t>
            </w:r>
            <w:r w:rsidR="00CB569F" w:rsidRPr="00807812">
              <w:rPr>
                <w:rFonts w:ascii="Times New Roman" w:hAnsi="Times New Roman" w:cs="Times New Roman"/>
                <w:lang w:val="en-US"/>
              </w:rPr>
              <w:t>healthy volunteers</w:t>
            </w:r>
          </w:p>
        </w:tc>
        <w:tc>
          <w:tcPr>
            <w:tcW w:w="3543" w:type="dxa"/>
          </w:tcPr>
          <w:p w:rsidR="00CB569F" w:rsidRPr="00807812" w:rsidRDefault="00746D3E" w:rsidP="00954F5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Placebo</w:t>
            </w:r>
            <w:r w:rsidR="00047ADB" w:rsidRPr="0080781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CB569F" w:rsidRPr="00807812">
              <w:rPr>
                <w:rFonts w:ascii="Times New Roman" w:hAnsi="Times New Roman" w:cs="Times New Roman"/>
                <w:lang w:val="en-US"/>
              </w:rPr>
              <w:t xml:space="preserve">without additional </w:t>
            </w:r>
            <w:r w:rsidR="00536C1B"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="00047ADB" w:rsidRPr="00807812">
              <w:rPr>
                <w:rFonts w:ascii="Times New Roman" w:hAnsi="Times New Roman" w:cs="Times New Roman"/>
                <w:lang w:val="en-US"/>
              </w:rPr>
              <w:t>)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CB569F" w:rsidRPr="00807812" w:rsidRDefault="00746D3E" w:rsidP="00954F5A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 High Ca</w:t>
            </w:r>
            <w:r w:rsidR="00CB569F" w:rsidRPr="00807812">
              <w:rPr>
                <w:rFonts w:ascii="Times New Roman" w:hAnsi="Times New Roman" w:cs="Times New Roman"/>
                <w:lang w:val="en-US"/>
              </w:rPr>
              <w:t>-diet</w:t>
            </w:r>
            <w:r w:rsidR="00047ADB" w:rsidRPr="0080781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746D3E" w:rsidRPr="00807812" w:rsidRDefault="00746D3E" w:rsidP="0025434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Double-blind, </w:t>
            </w:r>
            <w:r w:rsidR="00254348" w:rsidRPr="00807812">
              <w:rPr>
                <w:rFonts w:ascii="Times New Roman" w:hAnsi="Times New Roman" w:cs="Times New Roman"/>
                <w:lang w:val="en-US"/>
              </w:rPr>
              <w:t xml:space="preserve">randomized </w:t>
            </w:r>
            <w:r w:rsidRPr="00807812">
              <w:rPr>
                <w:rFonts w:ascii="Times New Roman" w:hAnsi="Times New Roman" w:cs="Times New Roman"/>
                <w:lang w:val="en-US"/>
              </w:rPr>
              <w:t>cross-over trial.</w:t>
            </w:r>
          </w:p>
        </w:tc>
        <w:tc>
          <w:tcPr>
            <w:tcW w:w="993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07812">
              <w:rPr>
                <w:rFonts w:ascii="Times New Roman" w:hAnsi="Times New Roman" w:cs="Times New Roman"/>
                <w:lang w:val="en-US"/>
              </w:rPr>
              <w:t>(PO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07812">
              <w:rPr>
                <w:rFonts w:ascii="Times New Roman" w:hAnsi="Times New Roman" w:cs="Times New Roman"/>
                <w:lang w:val="en-US"/>
              </w:rPr>
              <w:t>)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07812">
              <w:rPr>
                <w:rFonts w:ascii="Times New Roman" w:hAnsi="Times New Roman" w:cs="Times New Roman"/>
                <w:lang w:val="en-US"/>
              </w:rPr>
              <w:t>OH</w:t>
            </w:r>
          </w:p>
        </w:tc>
        <w:tc>
          <w:tcPr>
            <w:tcW w:w="1417" w:type="dxa"/>
          </w:tcPr>
          <w:p w:rsidR="00746D3E" w:rsidRPr="00807812" w:rsidRDefault="00CB569F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g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/day</w:t>
            </w:r>
          </w:p>
        </w:tc>
        <w:tc>
          <w:tcPr>
            <w:tcW w:w="1134" w:type="dxa"/>
          </w:tcPr>
          <w:p w:rsidR="00746D3E" w:rsidRPr="00807812" w:rsidRDefault="00746D3E" w:rsidP="003A1972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4678" w:type="dxa"/>
          </w:tcPr>
          <w:p w:rsidR="00746D3E" w:rsidRPr="00807812" w:rsidRDefault="00746D3E" w:rsidP="0025434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High-Ca diet: ↑ </w:t>
            </w:r>
            <w:r w:rsidR="00CB569F" w:rsidRPr="00807812">
              <w:rPr>
                <w:rFonts w:ascii="Times New Roman" w:hAnsi="Times New Roman" w:cs="Times New Roman"/>
                <w:lang w:val="en-US"/>
              </w:rPr>
              <w:t xml:space="preserve"> fecal excretion of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FA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CB569F" w:rsidRPr="00807812">
              <w:rPr>
                <w:rFonts w:ascii="Times New Roman" w:hAnsi="Times New Roman" w:cs="Times New Roman"/>
                <w:lang w:val="en-US"/>
              </w:rPr>
              <w:t xml:space="preserve">No changes in fecal excretion of </w:t>
            </w:r>
            <w:r w:rsidR="0047071B" w:rsidRPr="00807812">
              <w:rPr>
                <w:rFonts w:ascii="Times New Roman" w:hAnsi="Times New Roman" w:cs="Times New Roman"/>
                <w:lang w:val="en-US"/>
              </w:rPr>
              <w:t>BA</w:t>
            </w:r>
            <w:r w:rsidRPr="00807812">
              <w:rPr>
                <w:rFonts w:ascii="Times New Roman" w:hAnsi="Times New Roman" w:cs="Times New Roman"/>
                <w:lang w:val="en-US"/>
              </w:rPr>
              <w:t>. ↓ [c</w:t>
            </w:r>
            <w:r w:rsidR="00CB569F" w:rsidRPr="00807812">
              <w:rPr>
                <w:rFonts w:ascii="Times New Roman" w:hAnsi="Times New Roman" w:cs="Times New Roman"/>
                <w:lang w:val="en-US"/>
              </w:rPr>
              <w:t>h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olesterol, </w:t>
            </w: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coprostanol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>,</w:t>
            </w:r>
            <w:r w:rsidR="00254348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569F" w:rsidRPr="00807812">
              <w:rPr>
                <w:lang w:val="en-US"/>
              </w:rPr>
              <w:t xml:space="preserve"> </w:t>
            </w:r>
            <w:proofErr w:type="spellStart"/>
            <w:r w:rsidR="00CB569F" w:rsidRPr="00807812">
              <w:rPr>
                <w:lang w:val="en-US"/>
              </w:rPr>
              <w:t>c</w:t>
            </w:r>
            <w:r w:rsidR="00CB569F" w:rsidRPr="00807812">
              <w:rPr>
                <w:rFonts w:ascii="Times New Roman" w:hAnsi="Times New Roman" w:cs="Times New Roman"/>
                <w:lang w:val="en-US"/>
              </w:rPr>
              <w:t>oprostanone</w:t>
            </w:r>
            <w:proofErr w:type="spellEnd"/>
            <w:r w:rsidR="00CB569F" w:rsidRPr="00807812">
              <w:rPr>
                <w:rFonts w:ascii="Times New Roman" w:hAnsi="Times New Roman" w:cs="Times New Roman"/>
                <w:lang w:val="en-US"/>
              </w:rPr>
              <w:t xml:space="preserve"> and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569F" w:rsidRPr="00807812">
              <w:rPr>
                <w:lang w:val="en-US"/>
              </w:rPr>
              <w:t xml:space="preserve"> </w:t>
            </w:r>
            <w:proofErr w:type="spellStart"/>
            <w:r w:rsidR="00CB569F" w:rsidRPr="00807812">
              <w:rPr>
                <w:rFonts w:ascii="Times New Roman" w:hAnsi="Times New Roman" w:cs="Times New Roman"/>
                <w:lang w:val="en-US"/>
              </w:rPr>
              <w:t>cholestanol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] </w:t>
            </w:r>
            <w:r w:rsidR="004C63CF">
              <w:rPr>
                <w:rFonts w:ascii="Times New Roman" w:hAnsi="Times New Roman" w:cs="Times New Roman"/>
                <w:lang w:val="en-US"/>
              </w:rPr>
              <w:t>in the FW</w:t>
            </w:r>
            <w:r w:rsidR="00CB569F"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46D3E" w:rsidRPr="00544DCB" w:rsidTr="00016DF7">
        <w:trPr>
          <w:tblHeader/>
        </w:trPr>
        <w:tc>
          <w:tcPr>
            <w:tcW w:w="978" w:type="dxa"/>
          </w:tcPr>
          <w:p w:rsidR="00746D3E" w:rsidRPr="00807812" w:rsidRDefault="00746D3E" w:rsidP="00CA22B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Rao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34B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07812">
              <w:rPr>
                <w:rFonts w:ascii="Times New Roman" w:hAnsi="Times New Roman" w:cs="Times New Roman"/>
                <w:lang w:val="en-US"/>
              </w:rPr>
              <w:t>2009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81</w:t>
            </w:r>
          </w:p>
        </w:tc>
        <w:tc>
          <w:tcPr>
            <w:tcW w:w="1824" w:type="dxa"/>
          </w:tcPr>
          <w:p w:rsidR="00746D3E" w:rsidRPr="00807812" w:rsidRDefault="00746D3E" w:rsidP="0025434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6  </w:t>
            </w:r>
            <w:r w:rsidR="00254348" w:rsidRPr="00807812">
              <w:rPr>
                <w:rFonts w:ascii="Times New Roman" w:hAnsi="Times New Roman" w:cs="Times New Roman"/>
                <w:lang w:val="en-US"/>
              </w:rPr>
              <w:t>male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albino rats</w:t>
            </w:r>
            <w:r w:rsidR="00254348" w:rsidRPr="00807812">
              <w:rPr>
                <w:rFonts w:ascii="Times New Roman" w:hAnsi="Times New Roman" w:cs="Times New Roman"/>
                <w:lang w:val="en-US"/>
              </w:rPr>
              <w:t>/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C424B" w:rsidRPr="00807812">
              <w:rPr>
                <w:rFonts w:ascii="Times New Roman" w:hAnsi="Times New Roman" w:cs="Times New Roman"/>
                <w:lang w:val="en-US"/>
              </w:rPr>
              <w:t>group</w:t>
            </w:r>
          </w:p>
        </w:tc>
        <w:tc>
          <w:tcPr>
            <w:tcW w:w="3543" w:type="dxa"/>
          </w:tcPr>
          <w:p w:rsidR="00254348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Low</w:t>
            </w:r>
            <w:r w:rsidR="006F6220" w:rsidRPr="00807812">
              <w:rPr>
                <w:rFonts w:ascii="Times New Roman" w:hAnsi="Times New Roman" w:cs="Times New Roman"/>
                <w:lang w:val="en-US"/>
              </w:rPr>
              <w:t xml:space="preserve">-Ca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diet </w:t>
            </w:r>
            <w:r w:rsidR="00254348" w:rsidRPr="0080781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</w:t>
            </w:r>
            <w:r w:rsidR="006F6220" w:rsidRPr="00807812">
              <w:rPr>
                <w:rFonts w:ascii="Times New Roman" w:hAnsi="Times New Roman" w:cs="Times New Roman"/>
                <w:lang w:val="en-US"/>
              </w:rPr>
              <w:t xml:space="preserve"> High-Ca diet.</w:t>
            </w:r>
          </w:p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6D3E" w:rsidRPr="00807812" w:rsidRDefault="00536C1B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carbonate</w:t>
            </w:r>
          </w:p>
        </w:tc>
        <w:tc>
          <w:tcPr>
            <w:tcW w:w="1417" w:type="dxa"/>
          </w:tcPr>
          <w:p w:rsidR="00746D3E" w:rsidRPr="00807812" w:rsidRDefault="006F6220" w:rsidP="00EB546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0.2% </w:t>
            </w:r>
            <w:r w:rsidR="00EB5466">
              <w:rPr>
                <w:rFonts w:ascii="Times New Roman" w:hAnsi="Times New Roman" w:cs="Times New Roman"/>
                <w:lang w:val="en-US"/>
              </w:rPr>
              <w:t>or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1.5%  Ca</w:t>
            </w:r>
          </w:p>
        </w:tc>
        <w:tc>
          <w:tcPr>
            <w:tcW w:w="1134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21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day</w:t>
            </w:r>
            <w:r w:rsidRPr="00807812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678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High-Ca diet: ↑ passive transport of mannitol and </w:t>
            </w:r>
            <w:r w:rsidR="00536C1B"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and ↓ active transport of </w:t>
            </w:r>
            <w:r w:rsidR="00536C1B"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by the </w:t>
            </w: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everted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gut sacs.</w:t>
            </w:r>
          </w:p>
        </w:tc>
      </w:tr>
      <w:tr w:rsidR="00E513DC" w:rsidRPr="00807812" w:rsidTr="00016DF7">
        <w:trPr>
          <w:trHeight w:val="1182"/>
          <w:tblHeader/>
        </w:trPr>
        <w:tc>
          <w:tcPr>
            <w:tcW w:w="978" w:type="dxa"/>
          </w:tcPr>
          <w:p w:rsidR="00E513DC" w:rsidRPr="00807812" w:rsidRDefault="00E513DC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Schepens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2009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 w:rsidRPr="00544DCB">
              <w:rPr>
                <w:rFonts w:ascii="Times New Roman" w:hAnsi="Times New Roman" w:cs="Times New Roman"/>
                <w:vertAlign w:val="superscript"/>
                <w:lang w:val="en-US"/>
              </w:rPr>
              <w:t>51</w:t>
            </w:r>
          </w:p>
        </w:tc>
        <w:tc>
          <w:tcPr>
            <w:tcW w:w="1824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HLA-B27 transgenic rats (n = 9 in  control  group diet and n=8 in high-Ca group)</w:t>
            </w:r>
          </w:p>
        </w:tc>
        <w:tc>
          <w:tcPr>
            <w:tcW w:w="3543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1) Low-Ca diet 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 High-Ca diet.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1417" w:type="dxa"/>
          </w:tcPr>
          <w:p w:rsidR="00E513DC" w:rsidRPr="00807812" w:rsidRDefault="00EB5466" w:rsidP="00EB54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 or 1</w:t>
            </w:r>
            <w:r w:rsidR="00E513DC" w:rsidRPr="00807812">
              <w:rPr>
                <w:rFonts w:ascii="Times New Roman" w:hAnsi="Times New Roman" w:cs="Times New Roman"/>
                <w:lang w:val="en-US"/>
              </w:rPr>
              <w:t>20 mmol Ca/kg</w:t>
            </w:r>
          </w:p>
        </w:tc>
        <w:tc>
          <w:tcPr>
            <w:tcW w:w="1134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7 weeks</w:t>
            </w:r>
          </w:p>
        </w:tc>
        <w:tc>
          <w:tcPr>
            <w:tcW w:w="4678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High-Ca diet: ↓ cytotoxicity of FW. ↓ [BA] </w:t>
            </w:r>
            <w:r w:rsidR="004C63CF">
              <w:rPr>
                <w:rFonts w:ascii="Times New Roman" w:hAnsi="Times New Roman" w:cs="Times New Roman"/>
                <w:lang w:val="en-US"/>
              </w:rPr>
              <w:t>in the FW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in week 2 (this effect was not significant in week 6). ↓ diarrhea. ↓ IP (Cr-EDTA). ↓ antibodies against LPS (compared with control diet). ↑ mucosal barrier genes.</w:t>
            </w:r>
          </w:p>
        </w:tc>
      </w:tr>
      <w:tr w:rsidR="00746D3E" w:rsidRPr="00544DCB" w:rsidTr="00016DF7">
        <w:trPr>
          <w:tblHeader/>
        </w:trPr>
        <w:tc>
          <w:tcPr>
            <w:tcW w:w="978" w:type="dxa"/>
          </w:tcPr>
          <w:p w:rsidR="00746D3E" w:rsidRPr="00570E20" w:rsidRDefault="00CA22BB" w:rsidP="0050319E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  <w:r w:rsidRPr="00C85808">
              <w:rPr>
                <w:rFonts w:ascii="Times New Roman" w:hAnsi="Times New Roman"/>
                <w:sz w:val="24"/>
                <w:szCs w:val="24"/>
                <w:lang w:val="en-US"/>
              </w:rPr>
              <w:t>Metzler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6D3E" w:rsidRPr="00570E20">
              <w:rPr>
                <w:rFonts w:ascii="Times New Roman" w:hAnsi="Times New Roman" w:cs="Times New Roman"/>
                <w:lang w:val="en-US"/>
              </w:rPr>
              <w:t>-Zebeli et al. (2010)</w:t>
            </w:r>
            <w:r w:rsidRPr="00CA22BB"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</w:p>
        </w:tc>
        <w:tc>
          <w:tcPr>
            <w:tcW w:w="1824" w:type="dxa"/>
          </w:tcPr>
          <w:p w:rsidR="00746D3E" w:rsidRPr="00570E20" w:rsidRDefault="00746D3E" w:rsidP="004D0F12">
            <w:pPr>
              <w:rPr>
                <w:rFonts w:ascii="Times New Roman" w:hAnsi="Times New Roman" w:cs="Times New Roman"/>
              </w:rPr>
            </w:pPr>
            <w:proofErr w:type="gramStart"/>
            <w:r w:rsidRPr="00570E20">
              <w:rPr>
                <w:rFonts w:ascii="Times New Roman" w:hAnsi="Times New Roman" w:cs="Times New Roman"/>
              </w:rPr>
              <w:t>8</w:t>
            </w:r>
            <w:proofErr w:type="gramEnd"/>
            <w:r w:rsidRPr="00570E20">
              <w:rPr>
                <w:rFonts w:ascii="Times New Roman" w:hAnsi="Times New Roman" w:cs="Times New Roman"/>
              </w:rPr>
              <w:t xml:space="preserve"> </w:t>
            </w:r>
            <w:r w:rsidR="004D0F12" w:rsidRPr="00570E20">
              <w:t xml:space="preserve"> </w:t>
            </w:r>
            <w:proofErr w:type="spellStart"/>
            <w:r w:rsidR="004D0F12" w:rsidRPr="00570E20">
              <w:rPr>
                <w:rFonts w:ascii="Times New Roman" w:hAnsi="Times New Roman" w:cs="Times New Roman"/>
              </w:rPr>
              <w:t>growing</w:t>
            </w:r>
            <w:proofErr w:type="spellEnd"/>
            <w:r w:rsidR="004D0F12" w:rsidRPr="00570E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0F12" w:rsidRPr="00570E20">
              <w:rPr>
                <w:rFonts w:ascii="Times New Roman" w:hAnsi="Times New Roman" w:cs="Times New Roman"/>
              </w:rPr>
              <w:t>pigs</w:t>
            </w:r>
            <w:proofErr w:type="spellEnd"/>
            <w:r w:rsidR="004D0F12" w:rsidRPr="00570E2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8C424B" w:rsidRPr="00570E20">
              <w:rPr>
                <w:rFonts w:ascii="Times New Roman" w:hAnsi="Times New Roman" w:cs="Times New Roman"/>
              </w:rPr>
              <w:t>group</w:t>
            </w:r>
            <w:proofErr w:type="spellEnd"/>
            <w:r w:rsidRPr="00570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0D25C6" w:rsidRPr="00570E20" w:rsidRDefault="00746D3E" w:rsidP="000D25C6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 xml:space="preserve">1) Control diet (soybean)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 xml:space="preserve">without </w:t>
            </w:r>
            <w:r w:rsidRPr="00570E20">
              <w:rPr>
                <w:rFonts w:ascii="Times New Roman" w:hAnsi="Times New Roman" w:cs="Times New Roman"/>
                <w:lang w:val="en-US"/>
              </w:rPr>
              <w:t>pectin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 xml:space="preserve"> infusion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0D25C6" w:rsidRPr="00570E20" w:rsidRDefault="00746D3E" w:rsidP="000D25C6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 xml:space="preserve">2) Control diet (soybean)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 xml:space="preserve"> with pectin infusion; </w:t>
            </w:r>
          </w:p>
          <w:p w:rsidR="000D25C6" w:rsidRPr="00570E20" w:rsidRDefault="00746D3E" w:rsidP="000D25C6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="006F6220" w:rsidRPr="00570E20">
              <w:rPr>
                <w:rFonts w:ascii="Times New Roman" w:hAnsi="Times New Roman" w:cs="Times New Roman"/>
                <w:lang w:val="en-US"/>
              </w:rPr>
              <w:t>High-CaP diet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 xml:space="preserve">without pectin infusion; </w:t>
            </w:r>
          </w:p>
          <w:p w:rsidR="00746D3E" w:rsidRPr="00570E20" w:rsidRDefault="00746D3E" w:rsidP="000D25C6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 xml:space="preserve">4)  </w:t>
            </w:r>
            <w:r w:rsidR="006F6220" w:rsidRPr="00570E20">
              <w:rPr>
                <w:rFonts w:ascii="Times New Roman" w:hAnsi="Times New Roman" w:cs="Times New Roman"/>
                <w:lang w:val="en-US"/>
              </w:rPr>
              <w:t>High-</w:t>
            </w:r>
            <w:r w:rsidR="00E7246B" w:rsidRPr="00570E20">
              <w:rPr>
                <w:rFonts w:ascii="Times New Roman" w:hAnsi="Times New Roman" w:cs="Times New Roman"/>
                <w:lang w:val="en-US"/>
              </w:rPr>
              <w:t>CaP diet</w:t>
            </w:r>
            <w:r w:rsidR="006F6220" w:rsidRPr="00570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>with pectin infusion.</w:t>
            </w:r>
          </w:p>
        </w:tc>
        <w:tc>
          <w:tcPr>
            <w:tcW w:w="993" w:type="dxa"/>
          </w:tcPr>
          <w:p w:rsidR="00746D3E" w:rsidRPr="00570E20" w:rsidRDefault="00536C1B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>M</w:t>
            </w:r>
            <w:r w:rsidR="00746D3E" w:rsidRPr="00570E20">
              <w:rPr>
                <w:rFonts w:ascii="Times New Roman" w:hAnsi="Times New Roman" w:cs="Times New Roman"/>
                <w:lang w:val="en-US"/>
              </w:rPr>
              <w:t>onocalcium</w:t>
            </w:r>
          </w:p>
          <w:p w:rsidR="00746D3E" w:rsidRPr="00570E20" w:rsidRDefault="00746D3E" w:rsidP="000D25C6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 xml:space="preserve">phosphate </w:t>
            </w:r>
          </w:p>
        </w:tc>
        <w:tc>
          <w:tcPr>
            <w:tcW w:w="1417" w:type="dxa"/>
          </w:tcPr>
          <w:p w:rsidR="00985BB3" w:rsidRPr="00570E20" w:rsidRDefault="00985BB3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 xml:space="preserve">3 g of </w:t>
            </w:r>
            <w:r w:rsidR="00570E20">
              <w:rPr>
                <w:rFonts w:ascii="Times New Roman" w:hAnsi="Times New Roman" w:cs="Times New Roman"/>
                <w:lang w:val="en-US"/>
              </w:rPr>
              <w:t>phosphate</w:t>
            </w:r>
            <w:r w:rsidRPr="00570E20">
              <w:rPr>
                <w:rFonts w:ascii="Times New Roman" w:hAnsi="Times New Roman" w:cs="Times New Roman"/>
                <w:lang w:val="en-US"/>
              </w:rPr>
              <w:t>/kg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 diet (c</w:t>
            </w:r>
            <w:r w:rsidR="006243C3" w:rsidRPr="00570E20">
              <w:rPr>
                <w:rFonts w:ascii="Times New Roman" w:hAnsi="Times New Roman" w:cs="Times New Roman"/>
                <w:lang w:val="en-US"/>
              </w:rPr>
              <w:t>ontrol diet</w:t>
            </w:r>
            <w:r w:rsidR="006243C3">
              <w:rPr>
                <w:rFonts w:ascii="Times New Roman" w:hAnsi="Times New Roman" w:cs="Times New Roman"/>
                <w:lang w:val="en-US"/>
              </w:rPr>
              <w:t>s)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or </w:t>
            </w:r>
          </w:p>
          <w:p w:rsidR="00746D3E" w:rsidRPr="00570E20" w:rsidRDefault="00746D3E" w:rsidP="00BF2DCA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>15 g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/kg </w:t>
            </w:r>
            <w:r w:rsidR="00BF2DCA">
              <w:rPr>
                <w:rFonts w:ascii="Times New Roman" w:hAnsi="Times New Roman" w:cs="Times New Roman"/>
                <w:lang w:val="en-US"/>
              </w:rPr>
              <w:t xml:space="preserve"> diet</w:t>
            </w:r>
          </w:p>
        </w:tc>
        <w:tc>
          <w:tcPr>
            <w:tcW w:w="1134" w:type="dxa"/>
          </w:tcPr>
          <w:p w:rsidR="00746D3E" w:rsidRPr="00570E20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 xml:space="preserve">22 </w:t>
            </w:r>
            <w:r w:rsidR="006D2E5B" w:rsidRPr="00570E20">
              <w:rPr>
                <w:rFonts w:ascii="Times New Roman" w:hAnsi="Times New Roman" w:cs="Times New Roman"/>
                <w:lang w:val="en-US"/>
              </w:rPr>
              <w:t>day</w:t>
            </w:r>
            <w:r w:rsidRPr="00570E20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678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570E20">
              <w:rPr>
                <w:rFonts w:ascii="Times New Roman" w:hAnsi="Times New Roman" w:cs="Times New Roman"/>
                <w:lang w:val="en-US"/>
              </w:rPr>
              <w:t xml:space="preserve">High Ca-diets: 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>No changes in lactobacilli  and total bacteria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. ↓ </w:t>
            </w:r>
            <w:r w:rsidRPr="00570E20">
              <w:rPr>
                <w:rFonts w:ascii="Times New Roman" w:hAnsi="Times New Roman" w:cs="Times New Roman"/>
                <w:i/>
                <w:lang w:val="en-US"/>
              </w:rPr>
              <w:t>Enterococcus spp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570E20">
              <w:rPr>
                <w:rFonts w:ascii="Times New Roman" w:hAnsi="Times New Roman" w:cs="Times New Roman"/>
                <w:i/>
                <w:lang w:val="en-US"/>
              </w:rPr>
              <w:t xml:space="preserve">E. </w:t>
            </w:r>
            <w:proofErr w:type="spellStart"/>
            <w:r w:rsidRPr="00570E20">
              <w:rPr>
                <w:rFonts w:ascii="Times New Roman" w:hAnsi="Times New Roman" w:cs="Times New Roman"/>
                <w:i/>
                <w:lang w:val="en-US"/>
              </w:rPr>
              <w:t>faecium</w:t>
            </w:r>
            <w:proofErr w:type="spellEnd"/>
            <w:r w:rsidRPr="00570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>and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70E20">
              <w:rPr>
                <w:rFonts w:ascii="Times New Roman" w:hAnsi="Times New Roman" w:cs="Times New Roman"/>
                <w:i/>
                <w:lang w:val="en-US"/>
              </w:rPr>
              <w:t xml:space="preserve">C. </w:t>
            </w:r>
            <w:proofErr w:type="spellStart"/>
            <w:r w:rsidRPr="00570E20">
              <w:rPr>
                <w:rFonts w:ascii="Times New Roman" w:hAnsi="Times New Roman" w:cs="Times New Roman"/>
                <w:i/>
                <w:lang w:val="en-US"/>
              </w:rPr>
              <w:t>leptum</w:t>
            </w:r>
            <w:proofErr w:type="spellEnd"/>
            <w:r w:rsidRPr="00570E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>in the ileum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>measured by RT-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PCR). ↑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>acetate in the ileum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 xml:space="preserve">No changes for </w:t>
            </w:r>
            <w:r w:rsidR="00EB5466">
              <w:rPr>
                <w:rFonts w:ascii="Times New Roman" w:hAnsi="Times New Roman" w:cs="Times New Roman"/>
                <w:lang w:val="en-US"/>
              </w:rPr>
              <w:t>Other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 xml:space="preserve"> SCFA</w:t>
            </w:r>
            <w:r w:rsidRPr="00570E2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>ileum and feces</w:t>
            </w:r>
            <w:r w:rsidRPr="00570E20">
              <w:rPr>
                <w:rFonts w:ascii="Times New Roman" w:hAnsi="Times New Roman" w:cs="Times New Roman"/>
                <w:lang w:val="en-US"/>
              </w:rPr>
              <w:t>)</w:t>
            </w:r>
            <w:r w:rsidR="000D25C6" w:rsidRPr="00570E2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46D3E" w:rsidRPr="00807812" w:rsidRDefault="00746D3E" w:rsidP="0050319E">
            <w:pPr>
              <w:tabs>
                <w:tab w:val="left" w:pos="4301"/>
              </w:tabs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E513DC" w:rsidRPr="00544DCB" w:rsidTr="00016DF7">
        <w:trPr>
          <w:tblHeader/>
        </w:trPr>
        <w:tc>
          <w:tcPr>
            <w:tcW w:w="978" w:type="dxa"/>
          </w:tcPr>
          <w:p w:rsidR="00E513DC" w:rsidRPr="00807812" w:rsidRDefault="00E513DC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lastRenderedPageBreak/>
              <w:t>Schepens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2010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 w:rsidRPr="00544DCB">
              <w:rPr>
                <w:rFonts w:ascii="Times New Roman" w:hAnsi="Times New Roman" w:cs="Times New Roman"/>
                <w:vertAlign w:val="superscript"/>
                <w:lang w:val="en-US"/>
              </w:rPr>
              <w:t>67</w:t>
            </w:r>
          </w:p>
        </w:tc>
        <w:tc>
          <w:tcPr>
            <w:tcW w:w="1824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13 male Wistar rats/group</w:t>
            </w:r>
          </w:p>
        </w:tc>
        <w:tc>
          <w:tcPr>
            <w:tcW w:w="3543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1 ) Control (low-Ca and FOS diet);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2) High-Ca diet;  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3) High-FOS diet.</w:t>
            </w:r>
          </w:p>
        </w:tc>
        <w:tc>
          <w:tcPr>
            <w:tcW w:w="993" w:type="dxa"/>
          </w:tcPr>
          <w:p w:rsidR="00E513DC" w:rsidRPr="00807812" w:rsidRDefault="00E513DC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07812">
              <w:rPr>
                <w:rFonts w:ascii="Times New Roman" w:hAnsi="Times New Roman" w:cs="Times New Roman"/>
                <w:lang w:val="en-US"/>
              </w:rPr>
              <w:t>.2H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07812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417" w:type="dxa"/>
          </w:tcPr>
          <w:p w:rsidR="00E513DC" w:rsidRPr="00807812" w:rsidRDefault="00BF2DCA" w:rsidP="00E513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r w:rsidR="00EB5466">
              <w:rPr>
                <w:rFonts w:ascii="Times New Roman" w:hAnsi="Times New Roman" w:cs="Times New Roman"/>
                <w:lang w:val="en-US"/>
              </w:rPr>
              <w:t>or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13DC" w:rsidRPr="00807812">
              <w:rPr>
                <w:rFonts w:ascii="Times New Roman" w:hAnsi="Times New Roman" w:cs="Times New Roman"/>
                <w:lang w:val="en-US"/>
              </w:rPr>
              <w:t xml:space="preserve">120mmol </w:t>
            </w:r>
            <w:r w:rsidR="006243C3">
              <w:rPr>
                <w:rFonts w:ascii="Times New Roman" w:hAnsi="Times New Roman" w:cs="Times New Roman"/>
                <w:lang w:val="en-US"/>
              </w:rPr>
              <w:t>Ca</w:t>
            </w:r>
            <w:r w:rsidR="00E513DC" w:rsidRPr="00807812">
              <w:rPr>
                <w:rFonts w:ascii="Times New Roman" w:hAnsi="Times New Roman" w:cs="Times New Roman"/>
                <w:lang w:val="en-US"/>
              </w:rPr>
              <w:t>/kg</w:t>
            </w:r>
            <w:r>
              <w:rPr>
                <w:rFonts w:ascii="Times New Roman" w:hAnsi="Times New Roman" w:cs="Times New Roman"/>
                <w:lang w:val="en-US"/>
              </w:rPr>
              <w:t xml:space="preserve">  diet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13DC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14 days</w:t>
            </w:r>
          </w:p>
        </w:tc>
        <w:tc>
          <w:tcPr>
            <w:tcW w:w="4678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 Ca-diet: ↑ fecal pH. ↓ enterobacteria fecal  (colony-forming units/g </w:t>
            </w: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faeces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).↓ IP (↓ Cr-EDTA excretion, ↑ lactulose: </w:t>
            </w:r>
            <w:r w:rsidR="004C63CF">
              <w:rPr>
                <w:rFonts w:ascii="Times New Roman" w:hAnsi="Times New Roman" w:cs="Times New Roman"/>
                <w:lang w:val="en-US"/>
              </w:rPr>
              <w:t>mannitol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ratio, no changes in  lactulose excretion.</w:t>
            </w:r>
          </w:p>
        </w:tc>
      </w:tr>
      <w:tr w:rsidR="00E513DC" w:rsidRPr="00807812" w:rsidTr="00016DF7">
        <w:trPr>
          <w:tblHeader/>
        </w:trPr>
        <w:tc>
          <w:tcPr>
            <w:tcW w:w="978" w:type="dxa"/>
          </w:tcPr>
          <w:p w:rsidR="00E513DC" w:rsidRPr="006243C3" w:rsidRDefault="00E513DC" w:rsidP="00544DCB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Van </w:t>
            </w:r>
            <w:proofErr w:type="spellStart"/>
            <w:r w:rsidRPr="006243C3">
              <w:rPr>
                <w:rFonts w:ascii="Times New Roman" w:hAnsi="Times New Roman" w:cs="Times New Roman"/>
                <w:lang w:val="en-US"/>
              </w:rPr>
              <w:t>Ampting</w:t>
            </w:r>
            <w:proofErr w:type="spellEnd"/>
            <w:r w:rsidRPr="006243C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A22BB">
              <w:rPr>
                <w:rFonts w:ascii="Times New Roman" w:hAnsi="Times New Roman" w:cs="Times New Roman"/>
                <w:lang w:val="en-US"/>
              </w:rPr>
              <w:t>et al. (</w:t>
            </w:r>
            <w:r w:rsidRPr="006243C3">
              <w:rPr>
                <w:rFonts w:ascii="Times New Roman" w:hAnsi="Times New Roman" w:cs="Times New Roman"/>
                <w:lang w:val="en-US"/>
              </w:rPr>
              <w:t>2010</w:t>
            </w:r>
            <w:r w:rsidR="00CA22BB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52</w:t>
            </w:r>
          </w:p>
        </w:tc>
        <w:tc>
          <w:tcPr>
            <w:tcW w:w="1824" w:type="dxa"/>
          </w:tcPr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8 male Wistar rats/ group</w:t>
            </w:r>
          </w:p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(Control diet1, n=5)</w:t>
            </w:r>
          </w:p>
        </w:tc>
        <w:tc>
          <w:tcPr>
            <w:tcW w:w="3543" w:type="dxa"/>
          </w:tcPr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1) Control diet1: diet without </w:t>
            </w:r>
            <w:r w:rsidRPr="006243C3">
              <w:rPr>
                <w:lang w:val="en-US"/>
              </w:rPr>
              <w:t xml:space="preserve"> </w:t>
            </w:r>
            <w:r w:rsidRPr="006243C3">
              <w:rPr>
                <w:rFonts w:ascii="Times New Roman" w:hAnsi="Times New Roman" w:cs="Times New Roman"/>
                <w:lang w:val="en-US"/>
              </w:rPr>
              <w:t>antibiotic  and without infection;</w:t>
            </w:r>
          </w:p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2) Control diet 2: diet without </w:t>
            </w:r>
            <w:r w:rsidRPr="006243C3">
              <w:rPr>
                <w:lang w:val="en-US"/>
              </w:rPr>
              <w:t xml:space="preserve"> </w:t>
            </w:r>
            <w:r w:rsidRPr="006243C3">
              <w:rPr>
                <w:rFonts w:ascii="Times New Roman" w:hAnsi="Times New Roman" w:cs="Times New Roman"/>
                <w:lang w:val="en-US"/>
              </w:rPr>
              <w:t xml:space="preserve">antibiotic  and with </w:t>
            </w:r>
            <w:r w:rsidRPr="006243C3">
              <w:rPr>
                <w:rFonts w:ascii="Times New Roman" w:hAnsi="Times New Roman" w:cs="Times New Roman"/>
                <w:i/>
                <w:lang w:val="en-US"/>
              </w:rPr>
              <w:t xml:space="preserve"> Salmonella enteritidis</w:t>
            </w:r>
            <w:r w:rsidRPr="006243C3">
              <w:rPr>
                <w:rFonts w:ascii="Times New Roman" w:hAnsi="Times New Roman" w:cs="Times New Roman"/>
                <w:lang w:val="en-US"/>
              </w:rPr>
              <w:t xml:space="preserve"> infection;</w:t>
            </w:r>
          </w:p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3) Control diet 3: diet with antibiotic  and  with </w:t>
            </w:r>
            <w:r w:rsidRPr="006243C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243C3">
              <w:rPr>
                <w:rFonts w:ascii="Times New Roman" w:hAnsi="Times New Roman" w:cs="Times New Roman"/>
                <w:lang w:val="en-US"/>
              </w:rPr>
              <w:t>infection;</w:t>
            </w:r>
          </w:p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4) High-Ca diet with antibiotic  and  with infection;</w:t>
            </w:r>
          </w:p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 xml:space="preserve"> 5)  High tannic acid diet </w:t>
            </w:r>
            <w:r w:rsidRPr="006243C3">
              <w:rPr>
                <w:lang w:val="en-US"/>
              </w:rPr>
              <w:t xml:space="preserve"> </w:t>
            </w:r>
            <w:r w:rsidRPr="006243C3">
              <w:rPr>
                <w:rFonts w:ascii="Times New Roman" w:hAnsi="Times New Roman" w:cs="Times New Roman"/>
                <w:lang w:val="en-US"/>
              </w:rPr>
              <w:t>with antibiotic  and  with infection.</w:t>
            </w:r>
          </w:p>
        </w:tc>
        <w:tc>
          <w:tcPr>
            <w:tcW w:w="993" w:type="dxa"/>
          </w:tcPr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CaHPO4.2H2O</w:t>
            </w:r>
          </w:p>
        </w:tc>
        <w:tc>
          <w:tcPr>
            <w:tcW w:w="1417" w:type="dxa"/>
          </w:tcPr>
          <w:p w:rsidR="00E513DC" w:rsidRPr="006243C3" w:rsidRDefault="006243C3" w:rsidP="006243C3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1.2 or 4.</w:t>
            </w:r>
            <w:r w:rsidR="00E513DC" w:rsidRPr="006243C3">
              <w:rPr>
                <w:rFonts w:ascii="Times New Roman" w:hAnsi="Times New Roman" w:cs="Times New Roman"/>
                <w:lang w:val="en-US"/>
              </w:rPr>
              <w:t>8g/kg</w:t>
            </w:r>
            <w:r w:rsidRPr="006243C3">
              <w:rPr>
                <w:rFonts w:ascii="Times New Roman" w:hAnsi="Times New Roman" w:cs="Times New Roman"/>
                <w:lang w:val="en-US"/>
              </w:rPr>
              <w:t xml:space="preserve"> or</w:t>
            </w:r>
            <w:r w:rsidR="00BF2DCA" w:rsidRPr="006243C3">
              <w:rPr>
                <w:rFonts w:ascii="Times New Roman" w:hAnsi="Times New Roman" w:cs="Times New Roman"/>
                <w:lang w:val="en-US"/>
              </w:rPr>
              <w:t xml:space="preserve">  diet</w:t>
            </w:r>
          </w:p>
        </w:tc>
        <w:tc>
          <w:tcPr>
            <w:tcW w:w="1134" w:type="dxa"/>
          </w:tcPr>
          <w:p w:rsidR="00E513DC" w:rsidRPr="006243C3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8 days</w:t>
            </w:r>
          </w:p>
        </w:tc>
        <w:tc>
          <w:tcPr>
            <w:tcW w:w="4678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6243C3">
              <w:rPr>
                <w:rFonts w:ascii="Times New Roman" w:hAnsi="Times New Roman" w:cs="Times New Roman"/>
                <w:lang w:val="en-US"/>
              </w:rPr>
              <w:t>High-Ca diet: ↓ cytotoxicity of FW. ↓ diarrhea. No change in bacterial translocation. ↑ fecal lactobacilli (log CFU/g feces). ↓  IP (Cr-EDTA excretion). ↓ anti-LPS antibodies.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6D3E" w:rsidRPr="00807812" w:rsidTr="00016DF7">
        <w:trPr>
          <w:tblHeader/>
        </w:trPr>
        <w:tc>
          <w:tcPr>
            <w:tcW w:w="978" w:type="dxa"/>
          </w:tcPr>
          <w:p w:rsidR="00746D3E" w:rsidRPr="00807812" w:rsidRDefault="00CA22BB" w:rsidP="00544DCB">
            <w:pPr>
              <w:rPr>
                <w:rFonts w:ascii="Times New Roman" w:hAnsi="Times New Roman" w:cs="Times New Roman"/>
                <w:lang w:val="en-US"/>
              </w:rPr>
            </w:pPr>
            <w:r w:rsidRPr="00C85808">
              <w:rPr>
                <w:rFonts w:ascii="Times New Roman" w:hAnsi="Times New Roman"/>
                <w:sz w:val="24"/>
                <w:szCs w:val="24"/>
                <w:lang w:val="en-US"/>
              </w:rPr>
              <w:t>Metzler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-Zebeli et al. (2011)</w:t>
            </w:r>
            <w:r w:rsidRPr="00CA22BB"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8</w:t>
            </w:r>
          </w:p>
        </w:tc>
        <w:tc>
          <w:tcPr>
            <w:tcW w:w="1824" w:type="dxa"/>
          </w:tcPr>
          <w:p w:rsidR="00746D3E" w:rsidRPr="00807812" w:rsidRDefault="00746D3E" w:rsidP="006F6220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8 </w:t>
            </w:r>
            <w:r w:rsidR="0082433E" w:rsidRPr="00807812">
              <w:t xml:space="preserve"> </w:t>
            </w:r>
            <w:r w:rsidR="0082433E" w:rsidRPr="00807812">
              <w:rPr>
                <w:rFonts w:ascii="Times New Roman" w:hAnsi="Times New Roman" w:cs="Times New Roman"/>
                <w:lang w:val="en-US"/>
              </w:rPr>
              <w:t xml:space="preserve">weaned pigs/ </w:t>
            </w:r>
            <w:r w:rsidR="008C424B" w:rsidRPr="00807812">
              <w:rPr>
                <w:rFonts w:ascii="Times New Roman" w:hAnsi="Times New Roman" w:cs="Times New Roman"/>
                <w:lang w:val="en-US"/>
              </w:rPr>
              <w:t>group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82433E" w:rsidRPr="00807812" w:rsidRDefault="00746D3E" w:rsidP="0082433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1) Control diet (cornstarch casein based diet – low Ca and </w:t>
            </w:r>
            <w:r w:rsidR="0082433E" w:rsidRPr="00807812">
              <w:rPr>
                <w:rFonts w:ascii="Times New Roman" w:hAnsi="Times New Roman" w:cs="Times New Roman"/>
                <w:lang w:val="en-US"/>
              </w:rPr>
              <w:t>phosphate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:rsidR="0082433E" w:rsidRPr="00807812" w:rsidRDefault="00746D3E" w:rsidP="0082433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</w:t>
            </w:r>
            <w:r w:rsidR="006F6220" w:rsidRPr="00807812">
              <w:rPr>
                <w:rFonts w:ascii="Times New Roman" w:hAnsi="Times New Roman" w:cs="Times New Roman"/>
                <w:lang w:val="en-US"/>
              </w:rPr>
              <w:t xml:space="preserve"> High-CaP diet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2433E" w:rsidRPr="00807812" w:rsidRDefault="008A4DA5" w:rsidP="0082433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="006F6220" w:rsidRPr="00807812">
              <w:rPr>
                <w:rFonts w:ascii="Times New Roman" w:hAnsi="Times New Roman" w:cs="Times New Roman"/>
                <w:lang w:val="en-US"/>
              </w:rPr>
              <w:t xml:space="preserve">High-CaP diet 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Pr="00807812">
              <w:rPr>
                <w:lang w:val="en-US"/>
              </w:rPr>
              <w:t xml:space="preserve"> </w:t>
            </w:r>
            <w:r w:rsidRPr="00807812">
              <w:rPr>
                <w:rFonts w:ascii="Times New Roman" w:hAnsi="Times New Roman" w:cs="Times New Roman"/>
                <w:lang w:val="en-US"/>
              </w:rPr>
              <w:t>β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-glucan ; </w:t>
            </w:r>
          </w:p>
          <w:p w:rsidR="00746D3E" w:rsidRPr="00807812" w:rsidRDefault="00746D3E" w:rsidP="008A4DA5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4) </w:t>
            </w:r>
            <w:r w:rsidR="006F6220" w:rsidRPr="00807812">
              <w:rPr>
                <w:rFonts w:ascii="Times New Roman" w:hAnsi="Times New Roman" w:cs="Times New Roman"/>
                <w:lang w:val="en-US"/>
              </w:rPr>
              <w:t xml:space="preserve">Low-CaP diet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+ </w:t>
            </w:r>
            <w:r w:rsidR="008A4DA5" w:rsidRPr="00807812">
              <w:rPr>
                <w:rFonts w:ascii="Times New Roman" w:hAnsi="Times New Roman" w:cs="Times New Roman"/>
                <w:lang w:val="en-US"/>
              </w:rPr>
              <w:t xml:space="preserve"> β</w:t>
            </w:r>
            <w:r w:rsidRPr="00807812">
              <w:rPr>
                <w:rFonts w:ascii="Times New Roman" w:hAnsi="Times New Roman" w:cs="Times New Roman"/>
                <w:lang w:val="en-US"/>
              </w:rPr>
              <w:t>-glucan.</w:t>
            </w:r>
          </w:p>
        </w:tc>
        <w:tc>
          <w:tcPr>
            <w:tcW w:w="993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Dicalcium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phosphate </w:t>
            </w:r>
          </w:p>
        </w:tc>
        <w:tc>
          <w:tcPr>
            <w:tcW w:w="1417" w:type="dxa"/>
          </w:tcPr>
          <w:p w:rsidR="00746D3E" w:rsidRPr="00807812" w:rsidRDefault="006F6220" w:rsidP="00EB546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5.4g </w:t>
            </w:r>
            <w:r w:rsidR="00EB5466">
              <w:rPr>
                <w:rFonts w:ascii="Times New Roman" w:hAnsi="Times New Roman" w:cs="Times New Roman"/>
                <w:lang w:val="en-US"/>
              </w:rPr>
              <w:t>or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7812">
              <w:rPr>
                <w:rFonts w:ascii="Times New Roman" w:hAnsi="Times New Roman" w:cs="Times New Roman"/>
                <w:lang w:val="en-US"/>
              </w:rPr>
              <w:t>10g Ca/kg diet</w:t>
            </w:r>
          </w:p>
        </w:tc>
        <w:tc>
          <w:tcPr>
            <w:tcW w:w="1134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14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day</w:t>
            </w:r>
            <w:r w:rsidRPr="00807812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678" w:type="dxa"/>
          </w:tcPr>
          <w:p w:rsidR="00746D3E" w:rsidRPr="00807812" w:rsidRDefault="008A4DA5" w:rsidP="0050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No changes in gastric, cecal and colonic pH</w:t>
            </w:r>
            <w:r w:rsidR="00E7324E" w:rsidRPr="00807812">
              <w:rPr>
                <w:rFonts w:ascii="Times New Roman" w:hAnsi="Times New Roman" w:cs="Times New Roman"/>
                <w:lang w:val="en-US"/>
              </w:rPr>
              <w:t>s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746D3E" w:rsidRPr="00807812" w:rsidRDefault="00746D3E" w:rsidP="009E4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 Ca-diets:↓  gastric streptococci. </w:t>
            </w:r>
            <w:r w:rsidR="009E4525" w:rsidRPr="00807812">
              <w:rPr>
                <w:rFonts w:ascii="Times New Roman" w:hAnsi="Times New Roman" w:cs="Times New Roman"/>
                <w:lang w:val="en-US"/>
              </w:rPr>
              <w:t>No changes in lactobacilli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(bacterial 16S rRNA genes quantified by qPCR). ↓ gastric lactate and propionate in the large intestine.</w:t>
            </w:r>
          </w:p>
        </w:tc>
      </w:tr>
      <w:tr w:rsidR="00E513DC" w:rsidRPr="00544DCB" w:rsidTr="00016DF7">
        <w:trPr>
          <w:tblHeader/>
        </w:trPr>
        <w:tc>
          <w:tcPr>
            <w:tcW w:w="978" w:type="dxa"/>
          </w:tcPr>
          <w:p w:rsidR="00E513DC" w:rsidRPr="00807812" w:rsidRDefault="00E513DC" w:rsidP="00544DC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Ten </w:t>
            </w: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Bruggencate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34BF">
              <w:rPr>
                <w:rFonts w:ascii="Times New Roman" w:hAnsi="Times New Roman" w:cs="Times New Roman"/>
                <w:lang w:val="en-US"/>
              </w:rPr>
              <w:t>et al. (</w:t>
            </w:r>
            <w:r w:rsidRPr="00807812">
              <w:rPr>
                <w:rFonts w:ascii="Times New Roman" w:hAnsi="Times New Roman" w:cs="Times New Roman"/>
                <w:lang w:val="en-US"/>
              </w:rPr>
              <w:t>2011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56</w:t>
            </w:r>
          </w:p>
        </w:tc>
        <w:tc>
          <w:tcPr>
            <w:tcW w:w="1824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8 male Wistar rats/ group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1) Low Ca-diet; 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2, 3, 4 and 5) High-Ca diets: CaP; milk Ca; </w:t>
            </w:r>
            <w:r w:rsidR="00536C1B"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chloride; </w:t>
            </w:r>
            <w:r w:rsidR="00536C1B"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carbonate 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Infection with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S. enteritidis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2 weeks after adaptation.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High-fat, Western human-style, purified diet.</w:t>
            </w:r>
          </w:p>
        </w:tc>
        <w:tc>
          <w:tcPr>
            <w:tcW w:w="993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="00536C1B" w:rsidRPr="00807812">
              <w:rPr>
                <w:rFonts w:ascii="Times New Roman" w:hAnsi="Times New Roman" w:cs="Times New Roman"/>
                <w:vertAlign w:val="subscript"/>
                <w:lang w:val="en-US"/>
              </w:rPr>
              <w:t>,</w:t>
            </w:r>
          </w:p>
          <w:p w:rsidR="00E513DC" w:rsidRPr="00807812" w:rsidRDefault="00E513DC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milk Ca (29% Ca), </w:t>
            </w:r>
            <w:r w:rsidR="00536C1B" w:rsidRPr="00807812">
              <w:rPr>
                <w:rFonts w:ascii="Times New Roman" w:hAnsi="Times New Roman" w:cs="Times New Roman"/>
                <w:lang w:val="en-US"/>
              </w:rPr>
              <w:t xml:space="preserve">Ca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carbonate or </w:t>
            </w:r>
            <w:r w:rsidR="00536C1B"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chloride </w:t>
            </w:r>
          </w:p>
        </w:tc>
        <w:tc>
          <w:tcPr>
            <w:tcW w:w="1417" w:type="dxa"/>
          </w:tcPr>
          <w:p w:rsidR="00E513DC" w:rsidRPr="00807812" w:rsidRDefault="00E513DC" w:rsidP="006243C3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20 </w:t>
            </w:r>
            <w:r w:rsidR="006243C3">
              <w:rPr>
                <w:rFonts w:ascii="Times New Roman" w:hAnsi="Times New Roman" w:cs="Times New Roman"/>
                <w:lang w:val="en-US"/>
              </w:rPr>
              <w:t>or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100 mmol Ca/kg</w:t>
            </w:r>
            <w:r w:rsidR="00BF2DCA">
              <w:rPr>
                <w:rFonts w:ascii="Times New Roman" w:hAnsi="Times New Roman" w:cs="Times New Roman"/>
                <w:lang w:val="en-US"/>
              </w:rPr>
              <w:t xml:space="preserve">  diet</w:t>
            </w:r>
          </w:p>
        </w:tc>
        <w:tc>
          <w:tcPr>
            <w:tcW w:w="1134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7 days of dietary intervention after infection</w:t>
            </w:r>
          </w:p>
        </w:tc>
        <w:tc>
          <w:tcPr>
            <w:tcW w:w="4678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No changes in lactobacilli.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 CaP and milk Ca: ↓  enterobacteria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All high-Ca diets: ↓ PI induced by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Salmonella.</w:t>
            </w:r>
          </w:p>
        </w:tc>
      </w:tr>
      <w:tr w:rsidR="00E513DC" w:rsidRPr="00807812" w:rsidTr="00016DF7">
        <w:trPr>
          <w:tblHeader/>
        </w:trPr>
        <w:tc>
          <w:tcPr>
            <w:tcW w:w="978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Schepens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2011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80</w:t>
            </w:r>
          </w:p>
        </w:tc>
        <w:tc>
          <w:tcPr>
            <w:tcW w:w="1824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HLA-B27 transgenic rats (n=9/ group)  nontransgenic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counterparts (n=7)</w:t>
            </w:r>
          </w:p>
        </w:tc>
        <w:tc>
          <w:tcPr>
            <w:tcW w:w="3543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1 ) Control (low Ca and glutathione, Vit C and Vit. E;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 Low Ca + High  glutathione, Vit C and Vit. E ;</w:t>
            </w:r>
          </w:p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3) High Ca + glutathione, Vit C and Vit. E</w:t>
            </w:r>
            <w:r w:rsidR="00E7246B"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93" w:type="dxa"/>
          </w:tcPr>
          <w:p w:rsidR="00E513DC" w:rsidRPr="00807812" w:rsidRDefault="00E513DC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CaHPO4.2H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07812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417" w:type="dxa"/>
          </w:tcPr>
          <w:p w:rsidR="00E513DC" w:rsidRPr="00807812" w:rsidRDefault="00EB5466" w:rsidP="006243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 ( control and low-Ca diets) or </w:t>
            </w:r>
            <w:r w:rsidR="00E513DC" w:rsidRPr="00807812">
              <w:rPr>
                <w:rFonts w:ascii="Times New Roman" w:hAnsi="Times New Roman" w:cs="Times New Roman"/>
                <w:lang w:val="en-US"/>
              </w:rPr>
              <w:t xml:space="preserve">120mmol Ca/kg diet </w:t>
            </w:r>
          </w:p>
        </w:tc>
        <w:tc>
          <w:tcPr>
            <w:tcW w:w="1134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9 weeks</w:t>
            </w:r>
          </w:p>
        </w:tc>
        <w:tc>
          <w:tcPr>
            <w:tcW w:w="4678" w:type="dxa"/>
          </w:tcPr>
          <w:p w:rsidR="00E513DC" w:rsidRPr="00807812" w:rsidRDefault="00E513DC" w:rsidP="00E513DC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 Ca-diet: ↓ IP (Cr-EDTA). ↓ diarrhea.</w:t>
            </w:r>
          </w:p>
        </w:tc>
      </w:tr>
      <w:tr w:rsidR="00536C1B" w:rsidRPr="00544DCB" w:rsidTr="00016DF7">
        <w:trPr>
          <w:tblHeader/>
        </w:trPr>
        <w:tc>
          <w:tcPr>
            <w:tcW w:w="978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lastRenderedPageBreak/>
              <w:t xml:space="preserve">Schepens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2012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CA22BB" w:rsidRPr="00CA22BB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7</w:t>
            </w:r>
          </w:p>
        </w:tc>
        <w:tc>
          <w:tcPr>
            <w:tcW w:w="1824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10 male Wistar rats</w:t>
            </w:r>
          </w:p>
        </w:tc>
        <w:tc>
          <w:tcPr>
            <w:tcW w:w="3543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FOS + Low-Ca diet + medium phosphate;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2, 3 and 4) FOS + High-Ca diet associated with low-, medium- or high- phosphate.</w:t>
            </w:r>
          </w:p>
        </w:tc>
        <w:tc>
          <w:tcPr>
            <w:tcW w:w="993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CaHPO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07812">
              <w:rPr>
                <w:rFonts w:ascii="Times New Roman" w:hAnsi="Times New Roman" w:cs="Times New Roman"/>
                <w:lang w:val="en-US"/>
              </w:rPr>
              <w:t>.2H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807812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417" w:type="dxa"/>
          </w:tcPr>
          <w:p w:rsidR="00BF2DCA" w:rsidRDefault="00536C1B" w:rsidP="0053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30 mmol 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or </w:t>
            </w:r>
            <w:r w:rsidRPr="00807812">
              <w:rPr>
                <w:rFonts w:ascii="Times New Roman" w:hAnsi="Times New Roman" w:cs="Times New Roman"/>
                <w:lang w:val="en-US"/>
              </w:rPr>
              <w:t>12</w:t>
            </w:r>
            <w:r w:rsidR="000C4374" w:rsidRPr="00807812">
              <w:rPr>
                <w:rFonts w:ascii="Times New Roman" w:hAnsi="Times New Roman" w:cs="Times New Roman"/>
                <w:lang w:val="en-US"/>
              </w:rPr>
              <w:t xml:space="preserve">0 mmolCa/kg </w:t>
            </w:r>
          </w:p>
          <w:p w:rsidR="00BF2DCA" w:rsidRDefault="00BF2DCA" w:rsidP="0053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536C1B" w:rsidRPr="00807812" w:rsidRDefault="000C4374" w:rsidP="0053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35, 70 or 160 mmol phosphate</w:t>
            </w:r>
            <w:r w:rsidR="00536C1B" w:rsidRPr="00807812">
              <w:rPr>
                <w:rFonts w:ascii="Times New Roman" w:hAnsi="Times New Roman" w:cs="Times New Roman"/>
                <w:lang w:val="en-US"/>
              </w:rPr>
              <w:t>/kg diet.</w:t>
            </w:r>
          </w:p>
        </w:tc>
        <w:tc>
          <w:tcPr>
            <w:tcW w:w="1134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20 days</w:t>
            </w:r>
          </w:p>
        </w:tc>
        <w:tc>
          <w:tcPr>
            <w:tcW w:w="4678" w:type="dxa"/>
          </w:tcPr>
          <w:p w:rsidR="00536C1B" w:rsidRPr="00807812" w:rsidRDefault="00536C1B" w:rsidP="0053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High-Ca medium-phosphate diet and High-Ca High- phosphate  diet x High-Ca Low- phosphate  diet and Low-Ca Low- phosphate  diet: ↓ IP (Cr-EDTA excretion).</w:t>
            </w:r>
          </w:p>
          <w:p w:rsidR="00536C1B" w:rsidRPr="00807812" w:rsidRDefault="00536C1B" w:rsidP="0053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High-Ca diets: prevented the FOS-induced increase in </w:t>
            </w:r>
            <w:r w:rsidR="0063792B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IP. ↓ cytotoxicity of FW. ↓ cecal lactate. </w:t>
            </w:r>
          </w:p>
          <w:p w:rsidR="00536C1B" w:rsidRPr="00807812" w:rsidRDefault="00536C1B" w:rsidP="00536C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High-Ca High- phosphate  diet x Low-Ca Low- phosphate  diet : ↑cecal pH. </w:t>
            </w:r>
          </w:p>
        </w:tc>
      </w:tr>
      <w:tr w:rsidR="00536C1B" w:rsidRPr="00544DCB" w:rsidTr="00016DF7">
        <w:trPr>
          <w:tblHeader/>
        </w:trPr>
        <w:tc>
          <w:tcPr>
            <w:tcW w:w="978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Trautvetter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2012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43</w:t>
            </w:r>
          </w:p>
        </w:tc>
        <w:tc>
          <w:tcPr>
            <w:tcW w:w="1824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32 healthy men and women (aged 25</w:t>
            </w:r>
            <w:r w:rsidRPr="00807812">
              <w:rPr>
                <w:rFonts w:ascii="Times New Roman" w:hAnsi="Times New Roman" w:cs="Times New Roman"/>
                <w:u w:val="single"/>
                <w:lang w:val="en-US"/>
              </w:rPr>
              <w:t>+</w:t>
            </w:r>
            <w:r w:rsidRPr="00807812">
              <w:rPr>
                <w:rFonts w:ascii="Times New Roman" w:hAnsi="Times New Roman" w:cs="Times New Roman"/>
                <w:lang w:val="en-US"/>
              </w:rPr>
              <w:t>5 y and BMI of 22</w:t>
            </w:r>
            <w:r w:rsidRPr="00807812">
              <w:rPr>
                <w:rFonts w:ascii="Times New Roman" w:hAnsi="Times New Roman" w:cs="Times New Roman"/>
                <w:u w:val="single"/>
                <w:lang w:val="en-US"/>
              </w:rPr>
              <w:t>+</w:t>
            </w:r>
            <w:r w:rsidRPr="00807812">
              <w:rPr>
                <w:rFonts w:ascii="Times New Roman" w:hAnsi="Times New Roman" w:cs="Times New Roman"/>
                <w:lang w:val="en-US"/>
              </w:rPr>
              <w:t>3 kg/m</w:t>
            </w:r>
            <w:r w:rsidRPr="00807812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0781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543" w:type="dxa"/>
          </w:tcPr>
          <w:p w:rsidR="00536C1B" w:rsidRPr="004C63CF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4C63CF">
              <w:rPr>
                <w:rFonts w:ascii="Times New Roman" w:hAnsi="Times New Roman" w:cs="Times New Roman"/>
                <w:lang w:val="en-US"/>
              </w:rPr>
              <w:t xml:space="preserve">1) Lactobacilli; </w:t>
            </w:r>
          </w:p>
          <w:p w:rsidR="00536C1B" w:rsidRPr="004C63CF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4C63CF">
              <w:rPr>
                <w:rFonts w:ascii="Times New Roman" w:hAnsi="Times New Roman" w:cs="Times New Roman"/>
                <w:lang w:val="en-US"/>
              </w:rPr>
              <w:t>2)  Lactobacilli + High-CaP;</w:t>
            </w:r>
          </w:p>
          <w:p w:rsidR="00536C1B" w:rsidRPr="004C63CF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4C63CF">
              <w:rPr>
                <w:rFonts w:ascii="Times New Roman" w:hAnsi="Times New Roman" w:cs="Times New Roman"/>
                <w:lang w:val="en-US"/>
              </w:rPr>
              <w:t xml:space="preserve"> 3) Placebo. </w:t>
            </w:r>
          </w:p>
          <w:p w:rsidR="00536C1B" w:rsidRPr="004C63CF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</w:p>
          <w:p w:rsidR="00536C1B" w:rsidRPr="004C63CF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4C63CF">
              <w:rPr>
                <w:rFonts w:ascii="Times New Roman" w:hAnsi="Times New Roman" w:cs="Times New Roman"/>
                <w:lang w:val="en-US"/>
              </w:rPr>
              <w:t>Double-blind, placebo-controlled, cross-over trial.</w:t>
            </w:r>
          </w:p>
        </w:tc>
        <w:tc>
          <w:tcPr>
            <w:tcW w:w="993" w:type="dxa"/>
          </w:tcPr>
          <w:p w:rsidR="00536C1B" w:rsidRPr="004C63CF" w:rsidRDefault="00536C1B" w:rsidP="00536C1B">
            <w:pPr>
              <w:rPr>
                <w:rFonts w:ascii="Times New Roman" w:hAnsi="Times New Roman" w:cs="Times New Roman"/>
              </w:rPr>
            </w:pPr>
            <w:r w:rsidRPr="004C63CF">
              <w:rPr>
                <w:rFonts w:ascii="Times New Roman" w:hAnsi="Times New Roman" w:cs="Times New Roman"/>
              </w:rPr>
              <w:t>Pentacalcium</w:t>
            </w:r>
          </w:p>
          <w:p w:rsidR="00536C1B" w:rsidRPr="0073051A" w:rsidRDefault="00536C1B" w:rsidP="00536C1B">
            <w:pPr>
              <w:rPr>
                <w:rFonts w:ascii="Times New Roman" w:hAnsi="Times New Roman" w:cs="Times New Roman"/>
              </w:rPr>
            </w:pPr>
            <w:proofErr w:type="spellStart"/>
            <w:r w:rsidRPr="0073051A">
              <w:rPr>
                <w:rFonts w:ascii="Times New Roman" w:hAnsi="Times New Roman" w:cs="Times New Roman"/>
              </w:rPr>
              <w:t>hydroxy-triphosphate</w:t>
            </w:r>
            <w:proofErr w:type="spellEnd"/>
            <w:r w:rsidRPr="0073051A">
              <w:rPr>
                <w:rFonts w:ascii="Times New Roman" w:hAnsi="Times New Roman" w:cs="Times New Roman"/>
              </w:rPr>
              <w:t xml:space="preserve"> (Ca</w:t>
            </w:r>
            <w:r w:rsidRPr="0073051A">
              <w:rPr>
                <w:rFonts w:ascii="Times New Roman" w:hAnsi="Times New Roman" w:cs="Times New Roman"/>
                <w:vertAlign w:val="subscript"/>
              </w:rPr>
              <w:t>5</w:t>
            </w:r>
            <w:r w:rsidRPr="0073051A">
              <w:rPr>
                <w:rFonts w:ascii="Times New Roman" w:hAnsi="Times New Roman" w:cs="Times New Roman"/>
              </w:rPr>
              <w:t>(PO</w:t>
            </w:r>
            <w:r w:rsidRPr="0073051A">
              <w:rPr>
                <w:rFonts w:ascii="Times New Roman" w:hAnsi="Times New Roman" w:cs="Times New Roman"/>
                <w:vertAlign w:val="subscript"/>
              </w:rPr>
              <w:t>4</w:t>
            </w:r>
            <w:r w:rsidRPr="0073051A">
              <w:rPr>
                <w:rFonts w:ascii="Times New Roman" w:hAnsi="Times New Roman" w:cs="Times New Roman"/>
              </w:rPr>
              <w:t>)</w:t>
            </w:r>
            <w:r w:rsidRPr="0073051A">
              <w:rPr>
                <w:rFonts w:ascii="Times New Roman" w:hAnsi="Times New Roman" w:cs="Times New Roman"/>
                <w:vertAlign w:val="subscript"/>
              </w:rPr>
              <w:t>3</w:t>
            </w:r>
            <w:r w:rsidRPr="0073051A">
              <w:rPr>
                <w:rFonts w:ascii="Times New Roman" w:hAnsi="Times New Roman" w:cs="Times New Roman"/>
              </w:rPr>
              <w:t>OH)</w:t>
            </w:r>
          </w:p>
        </w:tc>
        <w:tc>
          <w:tcPr>
            <w:tcW w:w="1417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1g/day</w:t>
            </w:r>
          </w:p>
        </w:tc>
        <w:tc>
          <w:tcPr>
            <w:tcW w:w="1134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4 weeks (washout: 2 weeks)</w:t>
            </w:r>
          </w:p>
        </w:tc>
        <w:tc>
          <w:tcPr>
            <w:tcW w:w="4678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High-CaP diet x Control diet and Lactobacilli-diet: ↑ secondary BA fecal excretion. No changes in fecal excretion of FA. 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Control diet and High-Ca diet: ↑ fecal pH.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High-CaP and Lactobacilli-diet (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vs.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placebo): ↑ fecal lactobacilli (qRT-PCR)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High-CaP diet: ↓ cholesterol total and LDL-c</w:t>
            </w:r>
          </w:p>
        </w:tc>
      </w:tr>
      <w:tr w:rsidR="00536C1B" w:rsidRPr="00544DCB" w:rsidTr="00016DF7">
        <w:trPr>
          <w:trHeight w:val="1475"/>
          <w:tblHeader/>
        </w:trPr>
        <w:tc>
          <w:tcPr>
            <w:tcW w:w="978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</w:rPr>
            </w:pPr>
            <w:proofErr w:type="spellStart"/>
            <w:r w:rsidRPr="00807812">
              <w:rPr>
                <w:rFonts w:ascii="Times New Roman" w:hAnsi="Times New Roman" w:cs="Times New Roman"/>
              </w:rPr>
              <w:t>Hwang</w:t>
            </w:r>
            <w:proofErr w:type="spellEnd"/>
            <w:r w:rsidRPr="00807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07812">
              <w:rPr>
                <w:rFonts w:ascii="Times New Roman" w:hAnsi="Times New Roman" w:cs="Times New Roman"/>
              </w:rPr>
              <w:t>et</w:t>
            </w:r>
            <w:proofErr w:type="spellEnd"/>
            <w:proofErr w:type="gramEnd"/>
            <w:r w:rsidRPr="00807812">
              <w:rPr>
                <w:rFonts w:ascii="Times New Roman" w:hAnsi="Times New Roman" w:cs="Times New Roman"/>
              </w:rPr>
              <w:t xml:space="preserve"> al. (2013)</w:t>
            </w:r>
            <w:r w:rsidR="00CA22BB" w:rsidRPr="00CA22BB">
              <w:rPr>
                <w:rFonts w:ascii="Times New Roman" w:hAnsi="Times New Roman" w:cs="Times New Roman"/>
                <w:vertAlign w:val="superscript"/>
              </w:rPr>
              <w:t>8</w:t>
            </w:r>
            <w:r w:rsidR="00544DCB">
              <w:rPr>
                <w:rFonts w:ascii="Times New Roman" w:hAnsi="Times New Roman" w:cs="Times New Roman"/>
                <w:vertAlign w:val="superscript"/>
              </w:rPr>
              <w:t>8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</w:rPr>
            </w:pP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5 mice per group: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1) wild-type 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2) Calb-9k KO 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3)  Calb-28k KO </w:t>
            </w:r>
          </w:p>
          <w:p w:rsidR="00536C1B" w:rsidRPr="00807812" w:rsidRDefault="00536C1B" w:rsidP="00016DF7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3)  Calb-9k/28k KO </w:t>
            </w:r>
          </w:p>
        </w:tc>
        <w:tc>
          <w:tcPr>
            <w:tcW w:w="3543" w:type="dxa"/>
          </w:tcPr>
          <w:p w:rsidR="00536C1B" w:rsidRPr="004C63CF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4C63CF">
              <w:rPr>
                <w:rFonts w:ascii="Times New Roman" w:hAnsi="Times New Roman" w:cs="Times New Roman"/>
                <w:lang w:val="en-US"/>
              </w:rPr>
              <w:t>1) Normal diet (AIN-76A,)</w:t>
            </w:r>
          </w:p>
          <w:p w:rsidR="00536C1B" w:rsidRPr="004C63CF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4C63CF">
              <w:rPr>
                <w:rFonts w:ascii="Times New Roman" w:hAnsi="Times New Roman" w:cs="Times New Roman"/>
                <w:lang w:val="en-US"/>
              </w:rPr>
              <w:t xml:space="preserve">2)  Ca-deficient diet  (AIN-76A, 1% phosphate); </w:t>
            </w:r>
          </w:p>
          <w:p w:rsidR="00536C1B" w:rsidRPr="004C63CF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4C63CF">
              <w:rPr>
                <w:rFonts w:ascii="Times New Roman" w:hAnsi="Times New Roman" w:cs="Times New Roman"/>
                <w:lang w:val="en-US"/>
              </w:rPr>
              <w:t>3)  Ca/ vit D-deficient diet  (AIN-76A, 0.35% phosphate)</w:t>
            </w:r>
          </w:p>
        </w:tc>
        <w:tc>
          <w:tcPr>
            <w:tcW w:w="993" w:type="dxa"/>
          </w:tcPr>
          <w:p w:rsidR="00536C1B" w:rsidRPr="004C63CF" w:rsidRDefault="004C63CF" w:rsidP="00536C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  <w:r w:rsidRPr="004C63CF">
              <w:rPr>
                <w:rFonts w:ascii="Times New Roman" w:hAnsi="Times New Roman" w:cs="Times New Roman"/>
                <w:lang w:val="en-US"/>
              </w:rPr>
              <w:t xml:space="preserve"> carbonate anhydrous</w:t>
            </w:r>
          </w:p>
        </w:tc>
        <w:tc>
          <w:tcPr>
            <w:tcW w:w="1417" w:type="dxa"/>
          </w:tcPr>
          <w:p w:rsidR="00536C1B" w:rsidRPr="00807812" w:rsidRDefault="006243C3" w:rsidP="006243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1.1% </w:t>
            </w:r>
            <w:r w:rsidR="00EB5466" w:rsidRPr="006243C3">
              <w:rPr>
                <w:rFonts w:ascii="Times New Roman" w:hAnsi="Times New Roman" w:cs="Times New Roman"/>
                <w:lang w:val="en-US"/>
              </w:rPr>
              <w:t>Ca</w:t>
            </w:r>
            <w:r w:rsidRPr="006243C3">
              <w:rPr>
                <w:rFonts w:ascii="Times New Roman" w:hAnsi="Times New Roman" w:cs="Times New Roman"/>
                <w:lang w:val="en-US"/>
              </w:rPr>
              <w:t xml:space="preserve"> (normal diet</w:t>
            </w:r>
            <w:r>
              <w:rPr>
                <w:rFonts w:ascii="Times New Roman" w:hAnsi="Times New Roman" w:cs="Times New Roman"/>
                <w:lang w:val="en-US"/>
              </w:rPr>
              <w:t xml:space="preserve">) or  </w:t>
            </w:r>
            <w:r w:rsidRPr="00807812">
              <w:rPr>
                <w:rFonts w:ascii="Times New Roman" w:hAnsi="Times New Roman" w:cs="Times New Roman"/>
                <w:lang w:val="en-US"/>
              </w:rPr>
              <w:t>0.</w:t>
            </w:r>
            <w:r w:rsidRPr="006243C3">
              <w:rPr>
                <w:rFonts w:ascii="Times New Roman" w:hAnsi="Times New Roman" w:cs="Times New Roman"/>
                <w:lang w:val="en-US"/>
              </w:rPr>
              <w:t xml:space="preserve">02%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EB5466"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  <w:lang w:val="en-US"/>
              </w:rPr>
              <w:t>-deficient diet).</w:t>
            </w:r>
          </w:p>
        </w:tc>
        <w:tc>
          <w:tcPr>
            <w:tcW w:w="1134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4 weeks</w:t>
            </w:r>
          </w:p>
        </w:tc>
        <w:tc>
          <w:tcPr>
            <w:tcW w:w="4678" w:type="dxa"/>
          </w:tcPr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Normal diet:  </w:t>
            </w:r>
            <w:r w:rsidRPr="00807812">
              <w:rPr>
                <w:rFonts w:ascii="Century Gothic" w:hAnsi="Century Gothic" w:cs="Times New Roman"/>
                <w:lang w:val="en-US"/>
              </w:rPr>
              <w:t>↑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expression of tight junctions genes in calbindin-9k KO mice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 xml:space="preserve">vs.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wild-type ones. </w:t>
            </w:r>
          </w:p>
          <w:p w:rsidR="00536C1B" w:rsidRPr="00807812" w:rsidRDefault="00536C1B" w:rsidP="00536C1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Calbindin-9K KO mice fed Ca-Vit. D -deficient diet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vs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. normal diet: </w:t>
            </w:r>
            <w:r w:rsidRPr="00807812">
              <w:rPr>
                <w:rFonts w:ascii="Century Gothic" w:hAnsi="Century Gothic" w:cs="Times New Roman"/>
                <w:lang w:val="en-US"/>
              </w:rPr>
              <w:t>↓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occludin, </w:t>
            </w:r>
            <w:r w:rsidRPr="000C34BF">
              <w:rPr>
                <w:rFonts w:ascii="Times New Roman" w:hAnsi="Times New Roman" w:cs="Times New Roman"/>
                <w:iCs/>
                <w:lang w:val="en-US"/>
              </w:rPr>
              <w:t>ZO</w:t>
            </w:r>
            <w:r w:rsidRPr="00807812">
              <w:rPr>
                <w:rFonts w:ascii="Times New Roman" w:hAnsi="Times New Roman" w:cs="Times New Roman"/>
                <w:i/>
                <w:iCs/>
                <w:lang w:val="en-US"/>
              </w:rPr>
              <w:t>-1</w:t>
            </w:r>
            <w:r w:rsidRPr="00807812">
              <w:rPr>
                <w:rFonts w:ascii="Times New Roman" w:hAnsi="Times New Roman" w:cs="Times New Roman"/>
                <w:lang w:val="en-US"/>
              </w:rPr>
              <w:t>, claudin 2 and 15</w:t>
            </w:r>
            <w:r w:rsidRPr="00807812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</w:tc>
      </w:tr>
      <w:tr w:rsidR="00746D3E" w:rsidRPr="00544DCB" w:rsidTr="00016DF7">
        <w:trPr>
          <w:tblHeader/>
        </w:trPr>
        <w:tc>
          <w:tcPr>
            <w:tcW w:w="978" w:type="dxa"/>
          </w:tcPr>
          <w:p w:rsidR="00746D3E" w:rsidRPr="00807812" w:rsidRDefault="00746D3E" w:rsidP="00544DCB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Metzler-</w:t>
            </w: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Zebeli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(2013)</w:t>
            </w:r>
            <w:r w:rsidR="00CA22BB" w:rsidRPr="00CA22BB">
              <w:rPr>
                <w:rFonts w:ascii="Times New Roman" w:hAnsi="Times New Roman" w:cs="Times New Roman"/>
                <w:vertAlign w:val="superscript"/>
                <w:lang w:val="en-US"/>
              </w:rPr>
              <w:t>5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9</w:t>
            </w:r>
          </w:p>
        </w:tc>
        <w:tc>
          <w:tcPr>
            <w:tcW w:w="1824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</w:rPr>
            </w:pPr>
            <w:proofErr w:type="gramStart"/>
            <w:r w:rsidRPr="00807812">
              <w:rPr>
                <w:rFonts w:ascii="Times New Roman" w:hAnsi="Times New Roman" w:cs="Times New Roman"/>
              </w:rPr>
              <w:t>8</w:t>
            </w:r>
            <w:proofErr w:type="gramEnd"/>
            <w:r w:rsidRPr="00807812">
              <w:rPr>
                <w:rFonts w:ascii="Times New Roman" w:hAnsi="Times New Roman" w:cs="Times New Roman"/>
              </w:rPr>
              <w:t xml:space="preserve"> </w:t>
            </w:r>
            <w:r w:rsidR="00E7324E" w:rsidRPr="00807812">
              <w:rPr>
                <w:rFonts w:ascii="Times New Roman" w:hAnsi="Times New Roman" w:cs="Times New Roman"/>
                <w:lang w:val="en-US"/>
              </w:rPr>
              <w:t xml:space="preserve"> weaned pigs/ group</w:t>
            </w:r>
          </w:p>
        </w:tc>
        <w:tc>
          <w:tcPr>
            <w:tcW w:w="3543" w:type="dxa"/>
          </w:tcPr>
          <w:p w:rsidR="00E7324E" w:rsidRPr="00807812" w:rsidRDefault="006F6220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W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heat-barley diet with adequate CaP 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>content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E7324E" w:rsidRPr="00807812" w:rsidRDefault="006F6220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 W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heat-barley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diet with high CaP </w:t>
            </w:r>
            <w:r w:rsidR="00E7324E" w:rsidRPr="00807812">
              <w:rPr>
                <w:rFonts w:ascii="Times New Roman" w:hAnsi="Times New Roman" w:cs="Times New Roman"/>
                <w:lang w:val="en-US"/>
              </w:rPr>
              <w:t xml:space="preserve"> content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E7324E" w:rsidRPr="00807812" w:rsidRDefault="006F6220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3) C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>or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n diet with adequate CaP 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 xml:space="preserve"> content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746D3E" w:rsidRPr="00807812" w:rsidRDefault="006F6220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4) C</w:t>
            </w:r>
            <w:r w:rsidR="00746D3E" w:rsidRPr="00807812">
              <w:rPr>
                <w:rFonts w:ascii="Times New Roman" w:hAnsi="Times New Roman" w:cs="Times New Roman"/>
                <w:lang w:val="en-US"/>
              </w:rPr>
              <w:t xml:space="preserve">orn diet with high CaP 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 xml:space="preserve"> content</w:t>
            </w:r>
          </w:p>
        </w:tc>
        <w:tc>
          <w:tcPr>
            <w:tcW w:w="993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Monocalcium phosphate</w:t>
            </w:r>
          </w:p>
        </w:tc>
        <w:tc>
          <w:tcPr>
            <w:tcW w:w="1417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8.2 </w:t>
            </w:r>
            <w:r w:rsidR="00EB5466">
              <w:rPr>
                <w:rFonts w:ascii="Times New Roman" w:hAnsi="Times New Roman" w:cs="Times New Roman"/>
                <w:lang w:val="en-US"/>
              </w:rPr>
              <w:t>or</w:t>
            </w:r>
            <w:r w:rsidR="006F6220" w:rsidRPr="008078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7812">
              <w:rPr>
                <w:rFonts w:ascii="Times New Roman" w:hAnsi="Times New Roman" w:cs="Times New Roman"/>
                <w:lang w:val="en-US"/>
              </w:rPr>
              <w:t>14.8 g</w:t>
            </w:r>
            <w:r w:rsidR="006F6220" w:rsidRPr="00807812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/kg </w:t>
            </w:r>
            <w:r w:rsidR="006F6220" w:rsidRPr="00807812">
              <w:rPr>
                <w:rFonts w:ascii="Times New Roman" w:hAnsi="Times New Roman" w:cs="Times New Roman"/>
                <w:lang w:val="en-US"/>
              </w:rPr>
              <w:t>diet</w:t>
            </w:r>
            <w:r w:rsidR="00235AEA"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</w:p>
          <w:p w:rsidR="00235AEA" w:rsidRPr="00807812" w:rsidRDefault="00235AEA" w:rsidP="0050319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46D3E" w:rsidRPr="00807812" w:rsidRDefault="00746D3E" w:rsidP="0050319E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14 </w:t>
            </w:r>
            <w:r w:rsidR="006D2E5B" w:rsidRPr="00807812">
              <w:rPr>
                <w:rFonts w:ascii="Times New Roman" w:hAnsi="Times New Roman" w:cs="Times New Roman"/>
                <w:lang w:val="en-US"/>
              </w:rPr>
              <w:t>day</w:t>
            </w:r>
            <w:r w:rsidRPr="00807812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678" w:type="dxa"/>
          </w:tcPr>
          <w:p w:rsidR="00746D3E" w:rsidRPr="00807812" w:rsidRDefault="00E7324E" w:rsidP="000668EF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No changes in gastric, ileal, colonic, and fecal pHs. No changes in serum LPS and fecal LPS. </w:t>
            </w:r>
          </w:p>
          <w:p w:rsidR="00746D3E" w:rsidRPr="00807812" w:rsidRDefault="00746D3E" w:rsidP="00066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>-</w:t>
            </w:r>
            <w:r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 xml:space="preserve">P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diets: ↑ gastric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Enterobacteriaceae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and ileal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Enterococcus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Bacteroides-Prevotella-Porphyromonas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, and 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>Campylobacter</w:t>
            </w:r>
            <w:r w:rsidR="00E7324E" w:rsidRPr="00807812">
              <w:rPr>
                <w:rFonts w:ascii="Times New Roman" w:hAnsi="Times New Roman" w:cs="Times New Roman"/>
                <w:lang w:val="en-US"/>
              </w:rPr>
              <w:t>. ↓ caproate in the colon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 (qPCR).</w:t>
            </w:r>
          </w:p>
          <w:p w:rsidR="00746D3E" w:rsidRPr="00807812" w:rsidRDefault="00746D3E" w:rsidP="00E73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 CaP level increased total SCFA, acetate, and isovalerate in gastric digesta, when combined with the wheat-barley diet but not with the corn diet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B7576" w:rsidRPr="00544DCB" w:rsidTr="00016DF7">
        <w:trPr>
          <w:tblHeader/>
        </w:trPr>
        <w:tc>
          <w:tcPr>
            <w:tcW w:w="978" w:type="dxa"/>
          </w:tcPr>
          <w:p w:rsidR="00BB7576" w:rsidRPr="00807812" w:rsidRDefault="00BB7576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lastRenderedPageBreak/>
              <w:t>Overduin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</w:t>
            </w:r>
            <w:r w:rsidR="000C34B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07812">
              <w:rPr>
                <w:rFonts w:ascii="Times New Roman" w:hAnsi="Times New Roman" w:cs="Times New Roman"/>
                <w:lang w:val="en-US"/>
              </w:rPr>
              <w:t>2013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70</w:t>
            </w:r>
          </w:p>
        </w:tc>
        <w:tc>
          <w:tcPr>
            <w:tcW w:w="1824" w:type="dxa"/>
          </w:tcPr>
          <w:p w:rsidR="00BB7576" w:rsidRPr="00807812" w:rsidRDefault="000C4374" w:rsidP="00BB757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7 or 8 pathogen-free Wistar rats/ group</w:t>
            </w:r>
          </w:p>
        </w:tc>
        <w:tc>
          <w:tcPr>
            <w:tcW w:w="3543" w:type="dxa"/>
          </w:tcPr>
          <w:p w:rsidR="009015E4" w:rsidRPr="00807812" w:rsidRDefault="000C4374" w:rsidP="000C4374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="009015E4" w:rsidRPr="00807812">
              <w:rPr>
                <w:rFonts w:ascii="Times New Roman" w:hAnsi="Times New Roman" w:cs="Times New Roman"/>
                <w:lang w:val="en-US"/>
              </w:rPr>
              <w:t xml:space="preserve"> Low-Ca  low-GOS diet;</w:t>
            </w:r>
          </w:p>
          <w:p w:rsidR="000C4374" w:rsidRPr="00807812" w:rsidRDefault="000C4374" w:rsidP="000C4374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="009015E4" w:rsidRPr="00807812">
              <w:rPr>
                <w:rFonts w:ascii="Times New Roman" w:hAnsi="Times New Roman" w:cs="Times New Roman"/>
                <w:lang w:val="en-US"/>
              </w:rPr>
              <w:t xml:space="preserve"> High-Ca  low-GOS diet;</w:t>
            </w:r>
          </w:p>
          <w:p w:rsidR="000C4374" w:rsidRPr="00807812" w:rsidRDefault="000C4374" w:rsidP="000C4374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="009015E4" w:rsidRPr="00807812">
              <w:rPr>
                <w:rFonts w:ascii="Times New Roman" w:hAnsi="Times New Roman" w:cs="Times New Roman"/>
                <w:lang w:val="en-US"/>
              </w:rPr>
              <w:t xml:space="preserve"> Low-Ca  high -GOS diet;</w:t>
            </w:r>
          </w:p>
          <w:p w:rsidR="00BB7576" w:rsidRPr="00807812" w:rsidRDefault="000C4374" w:rsidP="000C4374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4) High-</w:t>
            </w:r>
            <w:r w:rsidR="009015E4" w:rsidRPr="00807812">
              <w:rPr>
                <w:rFonts w:ascii="Times New Roman" w:hAnsi="Times New Roman" w:cs="Times New Roman"/>
                <w:lang w:val="en-US"/>
              </w:rPr>
              <w:t>Ca high-</w:t>
            </w:r>
            <w:r w:rsidRPr="00807812">
              <w:rPr>
                <w:rFonts w:ascii="Times New Roman" w:hAnsi="Times New Roman" w:cs="Times New Roman"/>
                <w:lang w:val="en-US"/>
              </w:rPr>
              <w:t>GOS diet.</w:t>
            </w:r>
          </w:p>
        </w:tc>
        <w:tc>
          <w:tcPr>
            <w:tcW w:w="993" w:type="dxa"/>
          </w:tcPr>
          <w:p w:rsidR="00BB7576" w:rsidRPr="00807812" w:rsidRDefault="000C4374" w:rsidP="00BB7576">
            <w:pPr>
              <w:rPr>
                <w:rFonts w:ascii="Times New Roman" w:hAnsi="Times New Roman" w:cs="Times New Roman"/>
              </w:rPr>
            </w:pPr>
            <w:r w:rsidRPr="00807812">
              <w:rPr>
                <w:rFonts w:ascii="Times New Roman" w:hAnsi="Times New Roman" w:cs="Times New Roman"/>
              </w:rPr>
              <w:t>Ca monophosphate</w:t>
            </w:r>
          </w:p>
        </w:tc>
        <w:tc>
          <w:tcPr>
            <w:tcW w:w="1417" w:type="dxa"/>
          </w:tcPr>
          <w:p w:rsidR="00BB7576" w:rsidRDefault="000C4374" w:rsidP="00BB757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30</w:t>
            </w:r>
            <w:r w:rsidR="009015E4" w:rsidRPr="00807812">
              <w:rPr>
                <w:rFonts w:ascii="Times New Roman" w:hAnsi="Times New Roman" w:cs="Times New Roman"/>
                <w:lang w:val="en-US"/>
              </w:rPr>
              <w:t xml:space="preserve"> or 100 Ca mmol/kg diet</w:t>
            </w:r>
            <w:r w:rsidR="00EB5466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EB5466" w:rsidRPr="00807812" w:rsidRDefault="00EB5466" w:rsidP="00BB7576">
            <w:pPr>
              <w:rPr>
                <w:rFonts w:ascii="Times New Roman" w:hAnsi="Times New Roman" w:cs="Times New Roman"/>
                <w:lang w:val="en-US"/>
              </w:rPr>
            </w:pPr>
          </w:p>
          <w:p w:rsidR="00235AEA" w:rsidRPr="00807812" w:rsidRDefault="00235AEA" w:rsidP="00EB546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0 or 6% GOS of dry </w:t>
            </w:r>
            <w:r w:rsidR="00EB5466">
              <w:rPr>
                <w:rFonts w:ascii="Times New Roman" w:hAnsi="Times New Roman" w:cs="Times New Roman"/>
                <w:lang w:val="en-US"/>
              </w:rPr>
              <w:t>w</w:t>
            </w:r>
            <w:r w:rsidRPr="00807812">
              <w:rPr>
                <w:rFonts w:ascii="Times New Roman" w:hAnsi="Times New Roman" w:cs="Times New Roman"/>
                <w:lang w:val="en-US"/>
              </w:rPr>
              <w:t>eight.</w:t>
            </w:r>
          </w:p>
        </w:tc>
        <w:tc>
          <w:tcPr>
            <w:tcW w:w="1134" w:type="dxa"/>
          </w:tcPr>
          <w:p w:rsidR="00BB7576" w:rsidRPr="00807812" w:rsidRDefault="009F5A09" w:rsidP="00BB757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3 weeks</w:t>
            </w:r>
          </w:p>
        </w:tc>
        <w:tc>
          <w:tcPr>
            <w:tcW w:w="4678" w:type="dxa"/>
          </w:tcPr>
          <w:p w:rsidR="009F5A09" w:rsidRPr="00807812" w:rsidRDefault="009F5A09" w:rsidP="00BB757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High-GOS diets:↑ lactic acid levels and ↓ butyric acid in proximal colonic contents</w:t>
            </w:r>
            <w:r w:rsidR="00250AD3" w:rsidRPr="0080781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9F5A09" w:rsidRPr="00807812" w:rsidRDefault="009F5A09" w:rsidP="00250AD3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High-Ca diets:</w:t>
            </w:r>
            <w:r w:rsidR="00250AD3" w:rsidRPr="00807812">
              <w:rPr>
                <w:rFonts w:ascii="Times New Roman" w:hAnsi="Times New Roman" w:cs="Times New Roman"/>
                <w:lang w:val="en-US"/>
              </w:rPr>
              <w:t xml:space="preserve"> abolished the GOS-related elevation of lactic acid, while increasing propionic acid levels.</w:t>
            </w:r>
          </w:p>
        </w:tc>
      </w:tr>
      <w:tr w:rsidR="008D2AE8" w:rsidRPr="00544DCB" w:rsidTr="00016DF7">
        <w:trPr>
          <w:tblHeader/>
        </w:trPr>
        <w:tc>
          <w:tcPr>
            <w:tcW w:w="978" w:type="dxa"/>
          </w:tcPr>
          <w:p w:rsidR="008D2AE8" w:rsidRPr="00807812" w:rsidRDefault="008D2AE8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Trautvetter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B93ADB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2014</w:t>
            </w:r>
            <w:r w:rsidR="00B93ADB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8</w:t>
            </w:r>
          </w:p>
        </w:tc>
        <w:tc>
          <w:tcPr>
            <w:tcW w:w="1824" w:type="dxa"/>
          </w:tcPr>
          <w:p w:rsidR="00E5259D" w:rsidRPr="00807812" w:rsidRDefault="008D2AE8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10 </w:t>
            </w:r>
            <w:r w:rsidR="00E5259D" w:rsidRPr="00807812">
              <w:rPr>
                <w:rFonts w:ascii="Times New Roman" w:hAnsi="Times New Roman" w:cs="Times New Roman"/>
                <w:lang w:val="en-US"/>
              </w:rPr>
              <w:t>healthy men</w:t>
            </w:r>
          </w:p>
          <w:p w:rsidR="008D2AE8" w:rsidRPr="00807812" w:rsidRDefault="00E5259D" w:rsidP="00A456DD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(age</w:t>
            </w:r>
            <w:r w:rsidR="00A456DD" w:rsidRPr="00807812">
              <w:rPr>
                <w:rFonts w:ascii="Times New Roman" w:hAnsi="Times New Roman" w:cs="Times New Roman"/>
                <w:lang w:val="en-US"/>
              </w:rPr>
              <w:t>d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27 </w:t>
            </w:r>
            <w:r w:rsidRPr="00807812">
              <w:rPr>
                <w:rFonts w:ascii="Times New Roman" w:hAnsi="Times New Roman" w:cs="Times New Roman"/>
                <w:u w:val="single"/>
                <w:lang w:val="en-US"/>
              </w:rPr>
              <w:t>+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4y and mean BMI</w:t>
            </w:r>
            <w:r w:rsidR="00A456DD" w:rsidRPr="00807812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23.1 </w:t>
            </w:r>
            <w:r w:rsidRPr="00807812">
              <w:rPr>
                <w:rFonts w:ascii="Times New Roman" w:hAnsi="Times New Roman" w:cs="Times New Roman"/>
                <w:u w:val="single"/>
                <w:lang w:val="en-US"/>
              </w:rPr>
              <w:t>+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2.3 kg/m</w:t>
            </w:r>
            <w:r w:rsidRPr="00807812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0781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543" w:type="dxa"/>
          </w:tcPr>
          <w:p w:rsidR="008D2AE8" w:rsidRPr="00807812" w:rsidRDefault="008D2AE8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Placebo</w:t>
            </w:r>
            <w:r w:rsidR="002F0A80" w:rsidRPr="00807812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8D2AE8" w:rsidRPr="00807812" w:rsidRDefault="008D2AE8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="00250AD3" w:rsidRPr="00807812">
              <w:rPr>
                <w:rFonts w:ascii="Times New Roman" w:hAnsi="Times New Roman" w:cs="Times New Roman"/>
                <w:lang w:val="en-US"/>
              </w:rPr>
              <w:t>High-</w:t>
            </w:r>
            <w:r w:rsidRPr="00807812">
              <w:rPr>
                <w:rFonts w:ascii="Times New Roman" w:hAnsi="Times New Roman" w:cs="Times New Roman"/>
                <w:lang w:val="en-US"/>
              </w:rPr>
              <w:t>CaP</w:t>
            </w:r>
            <w:r w:rsidR="002F0A80" w:rsidRPr="00807812">
              <w:rPr>
                <w:rFonts w:ascii="Times New Roman" w:hAnsi="Times New Roman" w:cs="Times New Roman"/>
                <w:lang w:val="en-US"/>
              </w:rPr>
              <w:t xml:space="preserve"> diet.</w:t>
            </w:r>
          </w:p>
          <w:p w:rsidR="002F0A80" w:rsidRPr="00807812" w:rsidRDefault="002F0A80" w:rsidP="008D2AE8">
            <w:pPr>
              <w:rPr>
                <w:rFonts w:ascii="Times New Roman" w:hAnsi="Times New Roman" w:cs="Times New Roman"/>
                <w:lang w:val="en-US"/>
              </w:rPr>
            </w:pPr>
          </w:p>
          <w:p w:rsidR="008D2AE8" w:rsidRPr="00807812" w:rsidRDefault="002F0A80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Double-blind, placebo-controlled, cross-over trial.</w:t>
            </w:r>
          </w:p>
        </w:tc>
        <w:tc>
          <w:tcPr>
            <w:tcW w:w="993" w:type="dxa"/>
          </w:tcPr>
          <w:p w:rsidR="008D2AE8" w:rsidRPr="00807812" w:rsidRDefault="000C3403" w:rsidP="000C3403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Ca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Pr="00807812">
              <w:rPr>
                <w:rFonts w:ascii="Times New Roman" w:hAnsi="Times New Roman" w:cs="Times New Roman"/>
                <w:lang w:val="en-US"/>
              </w:rPr>
              <w:t>(PO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807812">
              <w:rPr>
                <w:rFonts w:ascii="Times New Roman" w:hAnsi="Times New Roman" w:cs="Times New Roman"/>
                <w:lang w:val="en-US"/>
              </w:rPr>
              <w:t>)</w:t>
            </w:r>
            <w:r w:rsidRPr="00807812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807812">
              <w:rPr>
                <w:rFonts w:ascii="Times New Roman" w:hAnsi="Times New Roman" w:cs="Times New Roman"/>
                <w:lang w:val="en-US"/>
              </w:rPr>
              <w:t>OH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:rsidR="008D2AE8" w:rsidRPr="00807812" w:rsidRDefault="008D2AE8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 g/d</w:t>
            </w:r>
            <w:r w:rsidR="00EB5466">
              <w:rPr>
                <w:rFonts w:ascii="Times New Roman" w:hAnsi="Times New Roman" w:cs="Times New Roman"/>
                <w:lang w:val="en-US"/>
              </w:rPr>
              <w:t>ay</w:t>
            </w:r>
          </w:p>
        </w:tc>
        <w:tc>
          <w:tcPr>
            <w:tcW w:w="1134" w:type="dxa"/>
          </w:tcPr>
          <w:p w:rsidR="008D2AE8" w:rsidRPr="00807812" w:rsidRDefault="008D2AE8" w:rsidP="002F0A80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weeks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(washout</w:t>
            </w:r>
            <w:r w:rsidR="002F0A80" w:rsidRPr="00807812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2 </w:t>
            </w:r>
            <w:r w:rsidR="00A46647" w:rsidRPr="00807812">
              <w:rPr>
                <w:rFonts w:ascii="Times New Roman" w:hAnsi="Times New Roman" w:cs="Times New Roman"/>
                <w:lang w:val="en-US"/>
              </w:rPr>
              <w:t>weeks</w:t>
            </w:r>
            <w:r w:rsidRPr="00807812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78" w:type="dxa"/>
          </w:tcPr>
          <w:p w:rsidR="008D2AE8" w:rsidRPr="00807812" w:rsidRDefault="008D2AE8" w:rsidP="008D2AE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↑ AUC of GLP</w:t>
            </w:r>
            <w:r w:rsidR="00C90C49">
              <w:rPr>
                <w:rFonts w:ascii="Times New Roman" w:hAnsi="Times New Roman" w:cs="Times New Roman"/>
                <w:lang w:val="en-US"/>
              </w:rPr>
              <w:t>-</w:t>
            </w:r>
            <w:r w:rsidRPr="00807812">
              <w:rPr>
                <w:rFonts w:ascii="Times New Roman" w:hAnsi="Times New Roman" w:cs="Times New Roman"/>
                <w:lang w:val="en-US"/>
              </w:rPr>
              <w:t>1 (total and active) and GLP</w:t>
            </w:r>
            <w:r w:rsidR="00C90C49">
              <w:rPr>
                <w:rFonts w:ascii="Times New Roman" w:hAnsi="Times New Roman" w:cs="Times New Roman"/>
                <w:lang w:val="en-US"/>
              </w:rPr>
              <w:t>-</w:t>
            </w:r>
            <w:r w:rsidRPr="00807812">
              <w:rPr>
                <w:rFonts w:ascii="Times New Roman" w:hAnsi="Times New Roman" w:cs="Times New Roman"/>
                <w:lang w:val="en-US"/>
              </w:rPr>
              <w:t>2  after the repeated CaP administrations x  placebo.</w:t>
            </w:r>
          </w:p>
          <w:p w:rsidR="008D2AE8" w:rsidRPr="00807812" w:rsidRDefault="00CA73DB" w:rsidP="00CA73DB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No changes in </w:t>
            </w:r>
            <w:r w:rsidR="008D2AE8" w:rsidRPr="00807812">
              <w:rPr>
                <w:rFonts w:ascii="Times New Roman" w:hAnsi="Times New Roman" w:cs="Times New Roman"/>
                <w:lang w:val="en-US"/>
              </w:rPr>
              <w:t xml:space="preserve">insulin and glucose. </w:t>
            </w:r>
          </w:p>
        </w:tc>
      </w:tr>
      <w:tr w:rsidR="0073051A" w:rsidRPr="00544DCB" w:rsidTr="003674A1">
        <w:trPr>
          <w:tblHeader/>
        </w:trPr>
        <w:tc>
          <w:tcPr>
            <w:tcW w:w="978" w:type="dxa"/>
          </w:tcPr>
          <w:p w:rsidR="0073051A" w:rsidRPr="00807812" w:rsidRDefault="0073051A" w:rsidP="00544DCB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Metzeler-Zebeli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(201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807812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91</w:t>
            </w:r>
          </w:p>
        </w:tc>
        <w:tc>
          <w:tcPr>
            <w:tcW w:w="1824" w:type="dxa"/>
          </w:tcPr>
          <w:p w:rsidR="0073051A" w:rsidRPr="00985BB3" w:rsidRDefault="0073051A" w:rsidP="0073051A">
            <w:pPr>
              <w:rPr>
                <w:rFonts w:ascii="Times New Roman" w:hAnsi="Times New Roman" w:cs="Times New Roman"/>
              </w:rPr>
            </w:pPr>
            <w:proofErr w:type="gramStart"/>
            <w:r w:rsidRPr="00985BB3">
              <w:rPr>
                <w:rFonts w:ascii="Times New Roman" w:hAnsi="Times New Roman" w:cs="Times New Roman"/>
              </w:rPr>
              <w:t>8</w:t>
            </w:r>
            <w:proofErr w:type="gramEnd"/>
            <w:r w:rsidRPr="00985BB3">
              <w:rPr>
                <w:rFonts w:ascii="Times New Roman" w:hAnsi="Times New Roman" w:cs="Times New Roman"/>
              </w:rPr>
              <w:t xml:space="preserve"> </w:t>
            </w:r>
            <w:r w:rsidRPr="00985BB3">
              <w:rPr>
                <w:rFonts w:ascii="Times New Roman" w:hAnsi="Times New Roman" w:cs="Times New Roman"/>
                <w:lang w:val="en-US"/>
              </w:rPr>
              <w:t xml:space="preserve"> weaned pigs/ group</w:t>
            </w:r>
          </w:p>
        </w:tc>
        <w:tc>
          <w:tcPr>
            <w:tcW w:w="3543" w:type="dxa"/>
          </w:tcPr>
          <w:p w:rsidR="0073051A" w:rsidRPr="00985BB3" w:rsidRDefault="0073051A" w:rsidP="0073051A">
            <w:pPr>
              <w:rPr>
                <w:rFonts w:ascii="Times New Roman" w:hAnsi="Times New Roman" w:cs="Times New Roman"/>
                <w:lang w:val="en-US"/>
              </w:rPr>
            </w:pPr>
            <w:r w:rsidRPr="00985BB3">
              <w:rPr>
                <w:rFonts w:ascii="Times New Roman" w:hAnsi="Times New Roman" w:cs="Times New Roman"/>
                <w:lang w:val="en-US"/>
              </w:rPr>
              <w:t xml:space="preserve">1) Wheat-barley diet with adequate CaP content; </w:t>
            </w:r>
          </w:p>
          <w:p w:rsidR="0073051A" w:rsidRPr="00985BB3" w:rsidRDefault="0073051A" w:rsidP="0073051A">
            <w:pPr>
              <w:rPr>
                <w:rFonts w:ascii="Times New Roman" w:hAnsi="Times New Roman" w:cs="Times New Roman"/>
                <w:lang w:val="en-US"/>
              </w:rPr>
            </w:pPr>
            <w:r w:rsidRPr="00985BB3">
              <w:rPr>
                <w:rFonts w:ascii="Times New Roman" w:hAnsi="Times New Roman" w:cs="Times New Roman"/>
                <w:lang w:val="en-US"/>
              </w:rPr>
              <w:t xml:space="preserve">2) Wheat-barley diet with high CaP  content; </w:t>
            </w:r>
          </w:p>
          <w:p w:rsidR="0073051A" w:rsidRPr="00985BB3" w:rsidRDefault="0073051A" w:rsidP="0073051A">
            <w:pPr>
              <w:rPr>
                <w:rFonts w:ascii="Times New Roman" w:hAnsi="Times New Roman" w:cs="Times New Roman"/>
                <w:lang w:val="en-US"/>
              </w:rPr>
            </w:pPr>
            <w:r w:rsidRPr="00985BB3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="00985BB3" w:rsidRPr="00985BB3">
              <w:rPr>
                <w:rFonts w:ascii="Times New Roman" w:hAnsi="Times New Roman" w:cs="Times New Roman"/>
                <w:lang w:val="en-US"/>
              </w:rPr>
              <w:t>Maize</w:t>
            </w:r>
            <w:r w:rsidRPr="00985BB3">
              <w:rPr>
                <w:rFonts w:ascii="Times New Roman" w:hAnsi="Times New Roman" w:cs="Times New Roman"/>
                <w:lang w:val="en-US"/>
              </w:rPr>
              <w:t xml:space="preserve"> diet with adequate CaP  content ; </w:t>
            </w:r>
          </w:p>
          <w:p w:rsidR="0073051A" w:rsidRPr="0073051A" w:rsidRDefault="0073051A" w:rsidP="00985BB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85BB3">
              <w:rPr>
                <w:rFonts w:ascii="Times New Roman" w:hAnsi="Times New Roman" w:cs="Times New Roman"/>
                <w:lang w:val="en-US"/>
              </w:rPr>
              <w:t xml:space="preserve">4) </w:t>
            </w:r>
            <w:r w:rsidR="00985BB3" w:rsidRPr="00985BB3">
              <w:rPr>
                <w:rFonts w:ascii="Times New Roman" w:hAnsi="Times New Roman" w:cs="Times New Roman"/>
                <w:lang w:val="en-US"/>
              </w:rPr>
              <w:t>Maize</w:t>
            </w:r>
            <w:r w:rsidRPr="00985BB3">
              <w:rPr>
                <w:rFonts w:ascii="Times New Roman" w:hAnsi="Times New Roman" w:cs="Times New Roman"/>
                <w:lang w:val="en-US"/>
              </w:rPr>
              <w:t xml:space="preserve"> diet with high CaP  content</w:t>
            </w:r>
            <w:r w:rsidR="00985BB3" w:rsidRPr="00985BB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93" w:type="dxa"/>
          </w:tcPr>
          <w:p w:rsidR="0073051A" w:rsidRPr="000C34BF" w:rsidRDefault="0073051A" w:rsidP="0073051A">
            <w:pPr>
              <w:rPr>
                <w:rFonts w:ascii="Times New Roman" w:hAnsi="Times New Roman" w:cs="Times New Roman"/>
                <w:lang w:val="en-US"/>
              </w:rPr>
            </w:pPr>
            <w:r w:rsidRPr="000C34BF">
              <w:rPr>
                <w:rFonts w:ascii="Times New Roman" w:hAnsi="Times New Roman" w:cs="Times New Roman"/>
                <w:lang w:val="en-US"/>
              </w:rPr>
              <w:t>Monocalcium phosphate</w:t>
            </w:r>
          </w:p>
        </w:tc>
        <w:tc>
          <w:tcPr>
            <w:tcW w:w="1417" w:type="dxa"/>
          </w:tcPr>
          <w:p w:rsidR="0073051A" w:rsidRPr="000C34BF" w:rsidRDefault="0073051A" w:rsidP="0073051A">
            <w:pPr>
              <w:rPr>
                <w:rFonts w:ascii="Times New Roman" w:hAnsi="Times New Roman" w:cs="Times New Roman"/>
                <w:lang w:val="en-US"/>
              </w:rPr>
            </w:pPr>
            <w:r w:rsidRPr="000C34BF">
              <w:rPr>
                <w:rFonts w:ascii="Times New Roman" w:hAnsi="Times New Roman" w:cs="Times New Roman"/>
                <w:lang w:val="en-US"/>
              </w:rPr>
              <w:t xml:space="preserve">8.2 </w:t>
            </w:r>
            <w:r w:rsidR="00EB5466" w:rsidRPr="000C34BF">
              <w:rPr>
                <w:rFonts w:ascii="Times New Roman" w:hAnsi="Times New Roman" w:cs="Times New Roman"/>
                <w:lang w:val="en-US"/>
              </w:rPr>
              <w:t>or</w:t>
            </w:r>
            <w:r w:rsidRPr="000C34BF">
              <w:rPr>
                <w:rFonts w:ascii="Times New Roman" w:hAnsi="Times New Roman" w:cs="Times New Roman"/>
                <w:lang w:val="en-US"/>
              </w:rPr>
              <w:t xml:space="preserve"> 14.8 g Ca/kg diet.</w:t>
            </w:r>
          </w:p>
          <w:p w:rsidR="0073051A" w:rsidRPr="000C34BF" w:rsidRDefault="0073051A" w:rsidP="0073051A">
            <w:pPr>
              <w:rPr>
                <w:rFonts w:ascii="Times New Roman" w:hAnsi="Times New Roman" w:cs="Times New Roman"/>
                <w:lang w:val="en-US"/>
              </w:rPr>
            </w:pPr>
          </w:p>
          <w:p w:rsidR="0073051A" w:rsidRPr="000C34BF" w:rsidRDefault="0073051A" w:rsidP="007305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3051A" w:rsidRPr="000C34BF" w:rsidRDefault="006243C3" w:rsidP="0073051A">
            <w:pPr>
              <w:rPr>
                <w:rFonts w:ascii="Times New Roman" w:hAnsi="Times New Roman" w:cs="Times New Roman"/>
                <w:lang w:val="en-US"/>
              </w:rPr>
            </w:pPr>
            <w:r w:rsidRPr="000C34BF">
              <w:rPr>
                <w:rFonts w:ascii="Times New Roman" w:hAnsi="Times New Roman" w:cs="Times New Roman"/>
                <w:lang w:val="en-US"/>
              </w:rPr>
              <w:t>15</w:t>
            </w:r>
            <w:r w:rsidR="0073051A" w:rsidRPr="000C34BF">
              <w:rPr>
                <w:rFonts w:ascii="Times New Roman" w:hAnsi="Times New Roman" w:cs="Times New Roman"/>
                <w:lang w:val="en-US"/>
              </w:rPr>
              <w:t xml:space="preserve"> days</w:t>
            </w:r>
          </w:p>
        </w:tc>
        <w:tc>
          <w:tcPr>
            <w:tcW w:w="4678" w:type="dxa"/>
          </w:tcPr>
          <w:p w:rsidR="0073051A" w:rsidRPr="000C34BF" w:rsidRDefault="000C34BF" w:rsidP="003B6B0B">
            <w:pPr>
              <w:rPr>
                <w:rFonts w:ascii="Times New Roman" w:hAnsi="Times New Roman" w:cs="Times New Roman"/>
                <w:lang w:val="en-US"/>
              </w:rPr>
            </w:pPr>
            <w:r w:rsidRPr="000C34BF">
              <w:rPr>
                <w:rFonts w:ascii="Times New Roman" w:hAnsi="Times New Roman" w:cs="Times New Roman"/>
                <w:lang w:val="en-US"/>
              </w:rPr>
              <w:t>High-Ca diets</w:t>
            </w:r>
            <w:r w:rsidR="00D004CB" w:rsidRPr="000C34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B6B0B" w:rsidRPr="003B6B0B">
              <w:rPr>
                <w:rFonts w:ascii="Times New Roman" w:hAnsi="Times New Roman" w:cs="Times New Roman"/>
                <w:i/>
                <w:lang w:val="en-US"/>
              </w:rPr>
              <w:t>vs.</w:t>
            </w:r>
            <w:r w:rsidR="00D004CB" w:rsidRPr="000C34BF">
              <w:rPr>
                <w:rFonts w:ascii="Times New Roman" w:hAnsi="Times New Roman" w:cs="Times New Roman"/>
                <w:lang w:val="en-US"/>
              </w:rPr>
              <w:t xml:space="preserve"> adequate Ca diets</w:t>
            </w:r>
            <w:r w:rsidRPr="000C34BF">
              <w:rPr>
                <w:rFonts w:ascii="Times New Roman" w:hAnsi="Times New Roman" w:cs="Times New Roman"/>
                <w:lang w:val="en-US"/>
              </w:rPr>
              <w:t xml:space="preserve">: ↓ </w:t>
            </w:r>
            <w:proofErr w:type="spellStart"/>
            <w:r w:rsidRPr="000C34BF">
              <w:rPr>
                <w:rFonts w:ascii="Times New Roman" w:hAnsi="Times New Roman" w:cs="Times New Roman"/>
                <w:lang w:val="en-US"/>
              </w:rPr>
              <w:t>jejunal</w:t>
            </w:r>
            <w:proofErr w:type="spellEnd"/>
            <w:r w:rsidRPr="000C34BF">
              <w:rPr>
                <w:rFonts w:ascii="Times New Roman" w:hAnsi="Times New Roman" w:cs="Times New Roman"/>
                <w:lang w:val="en-US"/>
              </w:rPr>
              <w:t xml:space="preserve"> ZO-1and </w:t>
            </w:r>
            <w:proofErr w:type="spellStart"/>
            <w:r w:rsidRPr="000C34BF">
              <w:rPr>
                <w:rFonts w:ascii="Times New Roman" w:hAnsi="Times New Roman" w:cs="Times New Roman"/>
                <w:lang w:val="en-US"/>
              </w:rPr>
              <w:t>occludin</w:t>
            </w:r>
            <w:proofErr w:type="spellEnd"/>
            <w:r w:rsidRPr="000C34BF">
              <w:rPr>
                <w:rFonts w:ascii="Times New Roman" w:hAnsi="Times New Roman" w:cs="Times New Roman"/>
                <w:lang w:val="en-US"/>
              </w:rPr>
              <w:t xml:space="preserve"> expression.</w:t>
            </w:r>
          </w:p>
        </w:tc>
      </w:tr>
      <w:tr w:rsidR="00BB7576" w:rsidRPr="00807812" w:rsidTr="00016DF7">
        <w:trPr>
          <w:tblHeader/>
        </w:trPr>
        <w:tc>
          <w:tcPr>
            <w:tcW w:w="978" w:type="dxa"/>
          </w:tcPr>
          <w:p w:rsidR="00BB7576" w:rsidRPr="00807812" w:rsidRDefault="00BB7576" w:rsidP="00544DC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7812">
              <w:rPr>
                <w:rFonts w:ascii="Times New Roman" w:hAnsi="Times New Roman" w:cs="Times New Roman"/>
                <w:lang w:val="en-US"/>
              </w:rPr>
              <w:t>Zheng</w:t>
            </w:r>
            <w:proofErr w:type="spellEnd"/>
            <w:r w:rsidRPr="00807812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0C34BF">
              <w:rPr>
                <w:rFonts w:ascii="Times New Roman" w:hAnsi="Times New Roman" w:cs="Times New Roman"/>
                <w:lang w:val="en-US"/>
              </w:rPr>
              <w:t>(</w:t>
            </w:r>
            <w:r w:rsidRPr="00807812">
              <w:rPr>
                <w:rFonts w:ascii="Times New Roman" w:hAnsi="Times New Roman" w:cs="Times New Roman"/>
                <w:lang w:val="en-US"/>
              </w:rPr>
              <w:t>2015</w:t>
            </w:r>
            <w:r w:rsidR="000C34BF">
              <w:rPr>
                <w:rFonts w:ascii="Times New Roman" w:hAnsi="Times New Roman" w:cs="Times New Roman"/>
                <w:lang w:val="en-US"/>
              </w:rPr>
              <w:t>)</w:t>
            </w:r>
            <w:r w:rsidR="00544DCB">
              <w:rPr>
                <w:rFonts w:ascii="Times New Roman" w:hAnsi="Times New Roman" w:cs="Times New Roman"/>
                <w:vertAlign w:val="superscript"/>
                <w:lang w:val="en-US"/>
              </w:rPr>
              <w:t>44</w:t>
            </w:r>
          </w:p>
        </w:tc>
        <w:tc>
          <w:tcPr>
            <w:tcW w:w="1824" w:type="dxa"/>
          </w:tcPr>
          <w:p w:rsidR="00BB7576" w:rsidRPr="00807812" w:rsidRDefault="009064B0" w:rsidP="00C94428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15 healthy young men</w:t>
            </w:r>
            <w:r w:rsidR="00C94428" w:rsidRPr="00807812">
              <w:rPr>
                <w:rFonts w:ascii="Times New Roman" w:hAnsi="Times New Roman" w:cs="Times New Roman"/>
                <w:lang w:val="en-US"/>
              </w:rPr>
              <w:t xml:space="preserve"> (ages, 18−50 years; BMI 20−28 kg/m2)</w:t>
            </w:r>
          </w:p>
        </w:tc>
        <w:tc>
          <w:tcPr>
            <w:tcW w:w="3543" w:type="dxa"/>
          </w:tcPr>
          <w:p w:rsidR="009064B0" w:rsidRPr="00807812" w:rsidRDefault="009064B0" w:rsidP="009064B0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1) Control diet;</w:t>
            </w:r>
          </w:p>
          <w:p w:rsidR="009064B0" w:rsidRPr="00807812" w:rsidRDefault="009064B0" w:rsidP="009064B0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2) High in</w:t>
            </w:r>
            <w:r w:rsidR="00C94428" w:rsidRPr="00807812">
              <w:rPr>
                <w:rFonts w:ascii="Times New Roman" w:hAnsi="Times New Roman" w:cs="Times New Roman"/>
                <w:lang w:val="en-US"/>
              </w:rPr>
              <w:t xml:space="preserve"> semiskimmed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milk;</w:t>
            </w:r>
          </w:p>
          <w:p w:rsidR="009064B0" w:rsidRPr="00807812" w:rsidRDefault="009064B0" w:rsidP="009064B0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3) High in </w:t>
            </w:r>
            <w:r w:rsidR="00C94428" w:rsidRPr="00807812">
              <w:rPr>
                <w:rFonts w:ascii="Times New Roman" w:hAnsi="Times New Roman" w:cs="Times New Roman"/>
                <w:lang w:val="en-US"/>
              </w:rPr>
              <w:t xml:space="preserve">semihard cow’s 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cheese with equal amounts of dairy calcium. </w:t>
            </w:r>
          </w:p>
          <w:p w:rsidR="00BB7576" w:rsidRPr="00807812" w:rsidRDefault="00BB7576" w:rsidP="009064B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BB7576" w:rsidRPr="00807812" w:rsidRDefault="003542E7" w:rsidP="00BB757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Dairy Ca</w:t>
            </w:r>
          </w:p>
        </w:tc>
        <w:tc>
          <w:tcPr>
            <w:tcW w:w="1417" w:type="dxa"/>
          </w:tcPr>
          <w:p w:rsidR="00BB7576" w:rsidRPr="00807812" w:rsidRDefault="00C94428" w:rsidP="006243C3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 xml:space="preserve">0 </w:t>
            </w:r>
            <w:r w:rsidR="006243C3">
              <w:rPr>
                <w:rFonts w:ascii="Times New Roman" w:hAnsi="Times New Roman" w:cs="Times New Roman"/>
                <w:lang w:val="en-US"/>
              </w:rPr>
              <w:t xml:space="preserve">(control diet) </w:t>
            </w:r>
            <w:r w:rsidR="00EB5466">
              <w:rPr>
                <w:rFonts w:ascii="Times New Roman" w:hAnsi="Times New Roman" w:cs="Times New Roman"/>
                <w:lang w:val="en-US"/>
              </w:rPr>
              <w:t xml:space="preserve">or </w:t>
            </w:r>
            <w:r w:rsidRPr="00807812">
              <w:rPr>
                <w:rFonts w:ascii="Times New Roman" w:hAnsi="Times New Roman" w:cs="Times New Roman"/>
                <w:lang w:val="en-US"/>
              </w:rPr>
              <w:t>1.7 g/day</w:t>
            </w:r>
            <w:r w:rsidR="00EB546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BB7576" w:rsidRPr="00807812" w:rsidRDefault="009064B0" w:rsidP="00BB757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14 days</w:t>
            </w:r>
          </w:p>
        </w:tc>
        <w:tc>
          <w:tcPr>
            <w:tcW w:w="4678" w:type="dxa"/>
          </w:tcPr>
          <w:p w:rsidR="00BB7576" w:rsidRPr="00807812" w:rsidRDefault="003542E7" w:rsidP="00BB7576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Cheese and milk consumption: ↑ fecal excretion of acetate, propionate, and lipid;</w:t>
            </w:r>
          </w:p>
          <w:p w:rsidR="003542E7" w:rsidRPr="00807812" w:rsidRDefault="003542E7" w:rsidP="003542E7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Cheese</w:t>
            </w:r>
            <w:r w:rsidRPr="00807812">
              <w:rPr>
                <w:rFonts w:ascii="Times New Roman" w:hAnsi="Times New Roman" w:cs="Times New Roman"/>
                <w:i/>
                <w:lang w:val="en-US"/>
              </w:rPr>
              <w:t xml:space="preserve"> vs.</w:t>
            </w:r>
            <w:r w:rsidRPr="00807812">
              <w:rPr>
                <w:rFonts w:ascii="Times New Roman" w:hAnsi="Times New Roman" w:cs="Times New Roman"/>
                <w:lang w:val="en-US"/>
              </w:rPr>
              <w:t xml:space="preserve"> milk consumption: ↑butyrate,</w:t>
            </w:r>
          </w:p>
          <w:p w:rsidR="003542E7" w:rsidRPr="00807812" w:rsidRDefault="003542E7" w:rsidP="003542E7">
            <w:pPr>
              <w:rPr>
                <w:rFonts w:ascii="Times New Roman" w:hAnsi="Times New Roman" w:cs="Times New Roman"/>
                <w:lang w:val="en-US"/>
              </w:rPr>
            </w:pPr>
            <w:r w:rsidRPr="00807812">
              <w:rPr>
                <w:rFonts w:ascii="Times New Roman" w:hAnsi="Times New Roman" w:cs="Times New Roman"/>
                <w:lang w:val="en-US"/>
              </w:rPr>
              <w:t>hippurate, and malonate.</w:t>
            </w:r>
          </w:p>
        </w:tc>
      </w:tr>
    </w:tbl>
    <w:p w:rsidR="00807812" w:rsidRPr="00544DCB" w:rsidRDefault="00807812" w:rsidP="00C90C4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44DCB">
        <w:rPr>
          <w:rFonts w:ascii="Times New Roman" w:hAnsi="Times New Roman" w:cs="Times New Roman"/>
          <w:lang w:val="en-US"/>
        </w:rPr>
        <w:t>AUC</w:t>
      </w:r>
      <w:r w:rsidR="004C63CF" w:rsidRPr="00544DCB">
        <w:rPr>
          <w:rFonts w:ascii="Times New Roman" w:hAnsi="Times New Roman" w:cs="Times New Roman"/>
          <w:lang w:val="en-US"/>
        </w:rPr>
        <w:t xml:space="preserve">, area </w:t>
      </w:r>
      <w:r w:rsidRPr="00544DCB">
        <w:rPr>
          <w:rFonts w:ascii="Times New Roman" w:hAnsi="Times New Roman" w:cs="Times New Roman"/>
          <w:lang w:val="en-US"/>
        </w:rPr>
        <w:t>under the curve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BA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bile acid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BMI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body mass index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Ca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calcium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544DCB">
        <w:rPr>
          <w:rFonts w:ascii="Times New Roman" w:hAnsi="Times New Roman" w:cs="Times New Roman"/>
          <w:lang w:val="en-US"/>
        </w:rPr>
        <w:t>Calb</w:t>
      </w:r>
      <w:proofErr w:type="spellEnd"/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44DCB">
        <w:rPr>
          <w:rFonts w:ascii="Times New Roman" w:hAnsi="Times New Roman" w:cs="Times New Roman"/>
          <w:lang w:val="en-US"/>
        </w:rPr>
        <w:t>calbindin</w:t>
      </w:r>
      <w:proofErr w:type="spellEnd"/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544DCB">
        <w:rPr>
          <w:rFonts w:ascii="Times New Roman" w:hAnsi="Times New Roman" w:cs="Times New Roman"/>
          <w:lang w:val="en-US"/>
        </w:rPr>
        <w:t>CaP</w:t>
      </w:r>
      <w:proofErr w:type="spellEnd"/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calcium phosphate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FA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fatty acid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FOS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lang w:val="en-US"/>
        </w:rPr>
        <w:t xml:space="preserve"> </w:t>
      </w:r>
      <w:proofErr w:type="spellStart"/>
      <w:r w:rsidR="00C90C49" w:rsidRPr="00544DCB">
        <w:rPr>
          <w:lang w:val="en-US"/>
        </w:rPr>
        <w:t>f</w:t>
      </w:r>
      <w:r w:rsidRPr="00544DCB">
        <w:rPr>
          <w:rFonts w:ascii="Times New Roman" w:hAnsi="Times New Roman" w:cs="Times New Roman"/>
          <w:lang w:val="en-US"/>
        </w:rPr>
        <w:t>ructooligosaccharides</w:t>
      </w:r>
      <w:proofErr w:type="spellEnd"/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FW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fecal water; GLP</w:t>
      </w:r>
      <w:r w:rsidR="00C90C49" w:rsidRPr="00544DCB">
        <w:rPr>
          <w:rFonts w:ascii="Times New Roman" w:hAnsi="Times New Roman" w:cs="Times New Roman"/>
          <w:lang w:val="en-US"/>
        </w:rPr>
        <w:t>-</w:t>
      </w:r>
      <w:r w:rsidRPr="00544DCB">
        <w:rPr>
          <w:rFonts w:ascii="Times New Roman" w:hAnsi="Times New Roman" w:cs="Times New Roman"/>
          <w:lang w:val="en-US"/>
        </w:rPr>
        <w:t>1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glucagon-like peptide-1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GLP</w:t>
      </w:r>
      <w:r w:rsidR="00C90C49" w:rsidRPr="00544DCB">
        <w:rPr>
          <w:rFonts w:ascii="Times New Roman" w:hAnsi="Times New Roman" w:cs="Times New Roman"/>
          <w:lang w:val="en-US"/>
        </w:rPr>
        <w:t>-</w:t>
      </w:r>
      <w:r w:rsidRPr="00544DCB">
        <w:rPr>
          <w:rFonts w:ascii="Times New Roman" w:hAnsi="Times New Roman" w:cs="Times New Roman"/>
          <w:lang w:val="en-US"/>
        </w:rPr>
        <w:t>2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glucagon-like peptide-2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GOS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44DCB">
        <w:rPr>
          <w:rFonts w:ascii="Times New Roman" w:hAnsi="Times New Roman" w:cs="Times New Roman"/>
          <w:lang w:val="en-US"/>
        </w:rPr>
        <w:t>galacto</w:t>
      </w:r>
      <w:proofErr w:type="spellEnd"/>
      <w:r w:rsidRPr="00544DCB">
        <w:rPr>
          <w:rFonts w:ascii="Times New Roman" w:hAnsi="Times New Roman" w:cs="Times New Roman"/>
          <w:lang w:val="en-US"/>
        </w:rPr>
        <w:t>-oligosaccharides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IP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intestinal permeability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KO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44DCB">
        <w:rPr>
          <w:rFonts w:ascii="Times New Roman" w:hAnsi="Times New Roman" w:cs="Times New Roman"/>
          <w:lang w:val="en-US"/>
        </w:rPr>
        <w:t>Knouckout</w:t>
      </w:r>
      <w:proofErr w:type="spellEnd"/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LDL-c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Low-density lipoprotein- cholesterol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LPS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44DCB">
        <w:rPr>
          <w:rFonts w:ascii="Times New Roman" w:hAnsi="Times New Roman" w:cs="Times New Roman"/>
          <w:lang w:val="en-US"/>
        </w:rPr>
        <w:t>lipopolysaccharide</w:t>
      </w:r>
      <w:proofErr w:type="spellEnd"/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PUFA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polyunsaturated fatty acids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544DCB">
        <w:rPr>
          <w:rFonts w:ascii="Times New Roman" w:hAnsi="Times New Roman" w:cs="Times New Roman"/>
          <w:lang w:val="en-US"/>
        </w:rPr>
        <w:t>qPCR</w:t>
      </w:r>
      <w:proofErr w:type="spellEnd"/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quantitative PCR</w:t>
      </w:r>
      <w:r w:rsidR="00C90C49" w:rsidRPr="00544DCB">
        <w:rPr>
          <w:rFonts w:ascii="Times New Roman" w:hAnsi="Times New Roman" w:cs="Times New Roman"/>
          <w:lang w:val="en-US"/>
        </w:rPr>
        <w:t>;</w:t>
      </w:r>
    </w:p>
    <w:p w:rsidR="004C63CF" w:rsidRPr="00544DCB" w:rsidRDefault="00807812" w:rsidP="004C63C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544DCB">
        <w:rPr>
          <w:rFonts w:ascii="Times New Roman" w:hAnsi="Times New Roman" w:cs="Times New Roman"/>
          <w:lang w:val="en-US"/>
        </w:rPr>
        <w:t>qPCR</w:t>
      </w:r>
      <w:proofErr w:type="spellEnd"/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quantitative polymerase chain reaction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RT-PCR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Real-time polymerase chain reaction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r w:rsidRPr="00544DCB">
        <w:rPr>
          <w:rFonts w:ascii="Times New Roman" w:hAnsi="Times New Roman" w:cs="Times New Roman"/>
          <w:lang w:val="en-US"/>
        </w:rPr>
        <w:t>SCFA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short-chain fatty acids</w:t>
      </w:r>
      <w:r w:rsidR="00C90C49" w:rsidRPr="00544DCB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544DCB">
        <w:rPr>
          <w:rFonts w:ascii="Times New Roman" w:hAnsi="Times New Roman" w:cs="Times New Roman"/>
          <w:lang w:val="en-US"/>
        </w:rPr>
        <w:t>Vit</w:t>
      </w:r>
      <w:proofErr w:type="spellEnd"/>
      <w:r w:rsidRPr="00544DCB">
        <w:rPr>
          <w:rFonts w:ascii="Times New Roman" w:hAnsi="Times New Roman" w:cs="Times New Roman"/>
          <w:lang w:val="en-US"/>
        </w:rPr>
        <w:t>.</w:t>
      </w:r>
      <w:r w:rsidR="004C63CF" w:rsidRPr="00544DCB">
        <w:rPr>
          <w:rFonts w:ascii="Times New Roman" w:hAnsi="Times New Roman" w:cs="Times New Roman"/>
          <w:lang w:val="en-US"/>
        </w:rPr>
        <w:t>,</w:t>
      </w:r>
      <w:r w:rsidRPr="00544DCB">
        <w:rPr>
          <w:rFonts w:ascii="Times New Roman" w:hAnsi="Times New Roman" w:cs="Times New Roman"/>
          <w:lang w:val="en-US"/>
        </w:rPr>
        <w:t xml:space="preserve"> vitamin</w:t>
      </w:r>
      <w:r w:rsidR="000C34BF" w:rsidRPr="00544DCB">
        <w:rPr>
          <w:rFonts w:ascii="Times New Roman" w:hAnsi="Times New Roman" w:cs="Times New Roman"/>
          <w:lang w:val="en-US"/>
        </w:rPr>
        <w:t xml:space="preserve">; ZO-1, </w:t>
      </w:r>
      <w:r w:rsidR="004C63CF" w:rsidRPr="00544D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4BF" w:rsidRPr="00544DCB">
        <w:rPr>
          <w:rFonts w:ascii="Times New Roman" w:hAnsi="Times New Roman" w:cs="Times New Roman"/>
          <w:lang w:val="en-US"/>
        </w:rPr>
        <w:t>zonula</w:t>
      </w:r>
      <w:proofErr w:type="spellEnd"/>
      <w:r w:rsidR="000C34BF" w:rsidRPr="00544D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34BF" w:rsidRPr="00544DCB">
        <w:rPr>
          <w:rFonts w:ascii="Times New Roman" w:hAnsi="Times New Roman" w:cs="Times New Roman"/>
          <w:lang w:val="en-US"/>
        </w:rPr>
        <w:t>occludens</w:t>
      </w:r>
      <w:proofErr w:type="spellEnd"/>
      <w:r w:rsidR="000C34BF" w:rsidRPr="00544DCB">
        <w:rPr>
          <w:rFonts w:ascii="Times New Roman" w:hAnsi="Times New Roman" w:cs="Times New Roman"/>
          <w:lang w:val="en-US"/>
        </w:rPr>
        <w:t xml:space="preserve"> 1</w:t>
      </w:r>
      <w:r w:rsidR="003B0339" w:rsidRPr="00544DCB">
        <w:rPr>
          <w:rFonts w:ascii="Times New Roman" w:hAnsi="Times New Roman" w:cs="Times New Roman"/>
          <w:lang w:val="en-US"/>
        </w:rPr>
        <w:t xml:space="preserve">; </w:t>
      </w:r>
      <w:r w:rsidR="004C63CF" w:rsidRPr="00544DCB">
        <w:rPr>
          <w:rFonts w:ascii="Times New Roman" w:hAnsi="Times New Roman" w:cs="Times New Roman"/>
          <w:lang w:val="en-US"/>
        </w:rPr>
        <w:t>↓, decrease;  ↑, increase; [  ], concentration</w:t>
      </w:r>
    </w:p>
    <w:p w:rsidR="00807812" w:rsidRPr="00544DCB" w:rsidRDefault="00807812" w:rsidP="00F50708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807812" w:rsidRPr="00544DCB" w:rsidSect="00746D3E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044"/>
    <w:multiLevelType w:val="hybridMultilevel"/>
    <w:tmpl w:val="9EF21ABC"/>
    <w:lvl w:ilvl="0" w:tplc="B762DCC2"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5DD7"/>
    <w:multiLevelType w:val="hybridMultilevel"/>
    <w:tmpl w:val="3A624E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57EAE"/>
    <w:multiLevelType w:val="hybridMultilevel"/>
    <w:tmpl w:val="3A147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3705B"/>
    <w:multiLevelType w:val="hybridMultilevel"/>
    <w:tmpl w:val="984C34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5AC8"/>
    <w:rsid w:val="00016DF7"/>
    <w:rsid w:val="00021846"/>
    <w:rsid w:val="000234BA"/>
    <w:rsid w:val="000367F3"/>
    <w:rsid w:val="0003720B"/>
    <w:rsid w:val="00037467"/>
    <w:rsid w:val="0004050C"/>
    <w:rsid w:val="00047ADB"/>
    <w:rsid w:val="0005686C"/>
    <w:rsid w:val="00057BBE"/>
    <w:rsid w:val="00063781"/>
    <w:rsid w:val="000668EF"/>
    <w:rsid w:val="000737E8"/>
    <w:rsid w:val="0009070B"/>
    <w:rsid w:val="00096FEC"/>
    <w:rsid w:val="000B4169"/>
    <w:rsid w:val="000C3403"/>
    <w:rsid w:val="000C34BF"/>
    <w:rsid w:val="000C4374"/>
    <w:rsid w:val="000C4482"/>
    <w:rsid w:val="000D25C6"/>
    <w:rsid w:val="000D7380"/>
    <w:rsid w:val="000F028F"/>
    <w:rsid w:val="000F5206"/>
    <w:rsid w:val="000F6590"/>
    <w:rsid w:val="00106DC1"/>
    <w:rsid w:val="00111870"/>
    <w:rsid w:val="00120BDF"/>
    <w:rsid w:val="00137BDF"/>
    <w:rsid w:val="00142670"/>
    <w:rsid w:val="00142ACE"/>
    <w:rsid w:val="00151B20"/>
    <w:rsid w:val="001807F4"/>
    <w:rsid w:val="001917E7"/>
    <w:rsid w:val="0019623F"/>
    <w:rsid w:val="00196EFB"/>
    <w:rsid w:val="001A1267"/>
    <w:rsid w:val="001A7F29"/>
    <w:rsid w:val="001D15B1"/>
    <w:rsid w:val="001D5D6E"/>
    <w:rsid w:val="001E6228"/>
    <w:rsid w:val="001F0163"/>
    <w:rsid w:val="001F2FF4"/>
    <w:rsid w:val="001F4E45"/>
    <w:rsid w:val="002008D0"/>
    <w:rsid w:val="002208AB"/>
    <w:rsid w:val="00221BC5"/>
    <w:rsid w:val="00234C63"/>
    <w:rsid w:val="00235AEA"/>
    <w:rsid w:val="00245D64"/>
    <w:rsid w:val="00245DA3"/>
    <w:rsid w:val="00250AD3"/>
    <w:rsid w:val="00254348"/>
    <w:rsid w:val="0027622F"/>
    <w:rsid w:val="002870F1"/>
    <w:rsid w:val="002A0AC8"/>
    <w:rsid w:val="002A4A2E"/>
    <w:rsid w:val="002B32F4"/>
    <w:rsid w:val="002C0C67"/>
    <w:rsid w:val="002C2E74"/>
    <w:rsid w:val="002D572C"/>
    <w:rsid w:val="002F0A80"/>
    <w:rsid w:val="002F0ECA"/>
    <w:rsid w:val="0031137E"/>
    <w:rsid w:val="003161EC"/>
    <w:rsid w:val="0032224B"/>
    <w:rsid w:val="003542E7"/>
    <w:rsid w:val="00354852"/>
    <w:rsid w:val="00391CB7"/>
    <w:rsid w:val="003977F4"/>
    <w:rsid w:val="003A1972"/>
    <w:rsid w:val="003B0339"/>
    <w:rsid w:val="003B6B0B"/>
    <w:rsid w:val="003C771A"/>
    <w:rsid w:val="003D2D01"/>
    <w:rsid w:val="003E5DF4"/>
    <w:rsid w:val="00401316"/>
    <w:rsid w:val="00432C3E"/>
    <w:rsid w:val="00437A1D"/>
    <w:rsid w:val="00455E4B"/>
    <w:rsid w:val="0047071B"/>
    <w:rsid w:val="0047471C"/>
    <w:rsid w:val="004908CE"/>
    <w:rsid w:val="004A12BB"/>
    <w:rsid w:val="004B3928"/>
    <w:rsid w:val="004B3E3F"/>
    <w:rsid w:val="004C2BC8"/>
    <w:rsid w:val="004C63CF"/>
    <w:rsid w:val="004D0B2B"/>
    <w:rsid w:val="004D0F12"/>
    <w:rsid w:val="004D3B91"/>
    <w:rsid w:val="004E4B1B"/>
    <w:rsid w:val="004E521D"/>
    <w:rsid w:val="004E6F6E"/>
    <w:rsid w:val="00501B2C"/>
    <w:rsid w:val="0050319E"/>
    <w:rsid w:val="00503439"/>
    <w:rsid w:val="005035F1"/>
    <w:rsid w:val="00536C1B"/>
    <w:rsid w:val="00544DCB"/>
    <w:rsid w:val="005479F8"/>
    <w:rsid w:val="0056089D"/>
    <w:rsid w:val="0056174B"/>
    <w:rsid w:val="00566283"/>
    <w:rsid w:val="00570E20"/>
    <w:rsid w:val="0057356D"/>
    <w:rsid w:val="005804C3"/>
    <w:rsid w:val="005923F1"/>
    <w:rsid w:val="0059392D"/>
    <w:rsid w:val="00595EEA"/>
    <w:rsid w:val="005A1319"/>
    <w:rsid w:val="005A53EE"/>
    <w:rsid w:val="005A760A"/>
    <w:rsid w:val="005A7F2B"/>
    <w:rsid w:val="005B192A"/>
    <w:rsid w:val="005B2575"/>
    <w:rsid w:val="005B6328"/>
    <w:rsid w:val="005B642A"/>
    <w:rsid w:val="005E2587"/>
    <w:rsid w:val="005E6A1E"/>
    <w:rsid w:val="006010D9"/>
    <w:rsid w:val="00611AEE"/>
    <w:rsid w:val="00623B7F"/>
    <w:rsid w:val="006243C3"/>
    <w:rsid w:val="00625879"/>
    <w:rsid w:val="00626D01"/>
    <w:rsid w:val="0063792B"/>
    <w:rsid w:val="00650756"/>
    <w:rsid w:val="00651206"/>
    <w:rsid w:val="00651D4A"/>
    <w:rsid w:val="006538D0"/>
    <w:rsid w:val="00660AB9"/>
    <w:rsid w:val="00670E10"/>
    <w:rsid w:val="00671B58"/>
    <w:rsid w:val="00673AA3"/>
    <w:rsid w:val="006A5FE6"/>
    <w:rsid w:val="006C2BA7"/>
    <w:rsid w:val="006D2E5B"/>
    <w:rsid w:val="006D6C2D"/>
    <w:rsid w:val="006E1CC8"/>
    <w:rsid w:val="006F6220"/>
    <w:rsid w:val="00702550"/>
    <w:rsid w:val="00705873"/>
    <w:rsid w:val="00705AAD"/>
    <w:rsid w:val="00714654"/>
    <w:rsid w:val="007226CB"/>
    <w:rsid w:val="00722E97"/>
    <w:rsid w:val="007235F0"/>
    <w:rsid w:val="0073051A"/>
    <w:rsid w:val="00730594"/>
    <w:rsid w:val="00746D3E"/>
    <w:rsid w:val="00763FBD"/>
    <w:rsid w:val="00770DCC"/>
    <w:rsid w:val="007715E0"/>
    <w:rsid w:val="00774CA0"/>
    <w:rsid w:val="00774F9B"/>
    <w:rsid w:val="0078528B"/>
    <w:rsid w:val="007A22DA"/>
    <w:rsid w:val="007A3755"/>
    <w:rsid w:val="007B5B90"/>
    <w:rsid w:val="007B696C"/>
    <w:rsid w:val="007C48CF"/>
    <w:rsid w:val="007D46E5"/>
    <w:rsid w:val="007E58B2"/>
    <w:rsid w:val="00807812"/>
    <w:rsid w:val="00810F16"/>
    <w:rsid w:val="0082433E"/>
    <w:rsid w:val="00851130"/>
    <w:rsid w:val="00851F1C"/>
    <w:rsid w:val="008554D4"/>
    <w:rsid w:val="00865AD0"/>
    <w:rsid w:val="008755C2"/>
    <w:rsid w:val="00882029"/>
    <w:rsid w:val="008978AD"/>
    <w:rsid w:val="008A4CA4"/>
    <w:rsid w:val="008A4DA5"/>
    <w:rsid w:val="008B39C5"/>
    <w:rsid w:val="008B40DD"/>
    <w:rsid w:val="008C424B"/>
    <w:rsid w:val="008C704E"/>
    <w:rsid w:val="008D1C29"/>
    <w:rsid w:val="008D2AE8"/>
    <w:rsid w:val="008D389E"/>
    <w:rsid w:val="008E3853"/>
    <w:rsid w:val="008E3C75"/>
    <w:rsid w:val="008F7232"/>
    <w:rsid w:val="009015E4"/>
    <w:rsid w:val="00903093"/>
    <w:rsid w:val="009064B0"/>
    <w:rsid w:val="00931B47"/>
    <w:rsid w:val="00931E61"/>
    <w:rsid w:val="00932B16"/>
    <w:rsid w:val="00936317"/>
    <w:rsid w:val="00936B01"/>
    <w:rsid w:val="00937809"/>
    <w:rsid w:val="00954F5A"/>
    <w:rsid w:val="009665FF"/>
    <w:rsid w:val="009749DC"/>
    <w:rsid w:val="009775E7"/>
    <w:rsid w:val="00977BF0"/>
    <w:rsid w:val="00980AD1"/>
    <w:rsid w:val="00981E0B"/>
    <w:rsid w:val="00985BB3"/>
    <w:rsid w:val="009948B4"/>
    <w:rsid w:val="009953A9"/>
    <w:rsid w:val="009A1A15"/>
    <w:rsid w:val="009A35A4"/>
    <w:rsid w:val="009B0A23"/>
    <w:rsid w:val="009B0F20"/>
    <w:rsid w:val="009B5886"/>
    <w:rsid w:val="009C45E7"/>
    <w:rsid w:val="009D06F4"/>
    <w:rsid w:val="009E1CA4"/>
    <w:rsid w:val="009E4525"/>
    <w:rsid w:val="009E4E12"/>
    <w:rsid w:val="009F5A09"/>
    <w:rsid w:val="009F7C12"/>
    <w:rsid w:val="00A00089"/>
    <w:rsid w:val="00A03F1F"/>
    <w:rsid w:val="00A04D04"/>
    <w:rsid w:val="00A12234"/>
    <w:rsid w:val="00A15AC8"/>
    <w:rsid w:val="00A44F72"/>
    <w:rsid w:val="00A456DD"/>
    <w:rsid w:val="00A46647"/>
    <w:rsid w:val="00A5001F"/>
    <w:rsid w:val="00A52E1B"/>
    <w:rsid w:val="00A54743"/>
    <w:rsid w:val="00A61014"/>
    <w:rsid w:val="00A74F26"/>
    <w:rsid w:val="00A957FA"/>
    <w:rsid w:val="00AD031B"/>
    <w:rsid w:val="00AD4519"/>
    <w:rsid w:val="00AD458A"/>
    <w:rsid w:val="00AE06DF"/>
    <w:rsid w:val="00AF41E7"/>
    <w:rsid w:val="00B043E4"/>
    <w:rsid w:val="00B10075"/>
    <w:rsid w:val="00B10EB6"/>
    <w:rsid w:val="00B13583"/>
    <w:rsid w:val="00B21282"/>
    <w:rsid w:val="00B2549A"/>
    <w:rsid w:val="00B3277E"/>
    <w:rsid w:val="00B647FF"/>
    <w:rsid w:val="00B70468"/>
    <w:rsid w:val="00B8559E"/>
    <w:rsid w:val="00B93ADB"/>
    <w:rsid w:val="00B94801"/>
    <w:rsid w:val="00BB11C2"/>
    <w:rsid w:val="00BB39B2"/>
    <w:rsid w:val="00BB5556"/>
    <w:rsid w:val="00BB7576"/>
    <w:rsid w:val="00BD3323"/>
    <w:rsid w:val="00BE37A3"/>
    <w:rsid w:val="00BF2DCA"/>
    <w:rsid w:val="00C076FA"/>
    <w:rsid w:val="00C0787D"/>
    <w:rsid w:val="00C20AE1"/>
    <w:rsid w:val="00C23F7C"/>
    <w:rsid w:val="00C367F7"/>
    <w:rsid w:val="00C368E2"/>
    <w:rsid w:val="00C41C62"/>
    <w:rsid w:val="00C44F0E"/>
    <w:rsid w:val="00C456E9"/>
    <w:rsid w:val="00C60B34"/>
    <w:rsid w:val="00C63F5A"/>
    <w:rsid w:val="00C86E75"/>
    <w:rsid w:val="00C90C49"/>
    <w:rsid w:val="00C93821"/>
    <w:rsid w:val="00C94428"/>
    <w:rsid w:val="00CA1F4B"/>
    <w:rsid w:val="00CA22BB"/>
    <w:rsid w:val="00CA73DB"/>
    <w:rsid w:val="00CA778B"/>
    <w:rsid w:val="00CB2CA8"/>
    <w:rsid w:val="00CB569F"/>
    <w:rsid w:val="00CC5D66"/>
    <w:rsid w:val="00CD13E5"/>
    <w:rsid w:val="00D004CB"/>
    <w:rsid w:val="00D11DAC"/>
    <w:rsid w:val="00D14172"/>
    <w:rsid w:val="00D355C6"/>
    <w:rsid w:val="00D42A56"/>
    <w:rsid w:val="00D43C5C"/>
    <w:rsid w:val="00D54F38"/>
    <w:rsid w:val="00D607EB"/>
    <w:rsid w:val="00D64E0D"/>
    <w:rsid w:val="00D713EF"/>
    <w:rsid w:val="00D71942"/>
    <w:rsid w:val="00D916D0"/>
    <w:rsid w:val="00DA1837"/>
    <w:rsid w:val="00DC126C"/>
    <w:rsid w:val="00DE3265"/>
    <w:rsid w:val="00DF1ACF"/>
    <w:rsid w:val="00E03FED"/>
    <w:rsid w:val="00E424B9"/>
    <w:rsid w:val="00E43779"/>
    <w:rsid w:val="00E468B4"/>
    <w:rsid w:val="00E513DC"/>
    <w:rsid w:val="00E5259D"/>
    <w:rsid w:val="00E55245"/>
    <w:rsid w:val="00E61BEB"/>
    <w:rsid w:val="00E630EC"/>
    <w:rsid w:val="00E7246B"/>
    <w:rsid w:val="00E7324E"/>
    <w:rsid w:val="00E74B37"/>
    <w:rsid w:val="00E779EC"/>
    <w:rsid w:val="00E82705"/>
    <w:rsid w:val="00EB5466"/>
    <w:rsid w:val="00F1204F"/>
    <w:rsid w:val="00F24C4A"/>
    <w:rsid w:val="00F32549"/>
    <w:rsid w:val="00F458CE"/>
    <w:rsid w:val="00F50708"/>
    <w:rsid w:val="00F5300D"/>
    <w:rsid w:val="00F6019D"/>
    <w:rsid w:val="00F74408"/>
    <w:rsid w:val="00F76957"/>
    <w:rsid w:val="00F85B9E"/>
    <w:rsid w:val="00F877CE"/>
    <w:rsid w:val="00F940BF"/>
    <w:rsid w:val="00F94D3E"/>
    <w:rsid w:val="00FA20E9"/>
    <w:rsid w:val="00FD074D"/>
    <w:rsid w:val="00FE23DD"/>
    <w:rsid w:val="00FE43DC"/>
    <w:rsid w:val="00FE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5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5A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F96E-0F1E-4E99-BA5F-3B078700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1874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JÚNIA</dc:creator>
  <cp:lastModifiedBy>Arlindo e Junia</cp:lastModifiedBy>
  <cp:revision>10</cp:revision>
  <dcterms:created xsi:type="dcterms:W3CDTF">2015-05-03T18:56:00Z</dcterms:created>
  <dcterms:modified xsi:type="dcterms:W3CDTF">2015-08-04T00:02:00Z</dcterms:modified>
</cp:coreProperties>
</file>