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1E" w:rsidRDefault="0012547E">
      <w:r>
        <w:t xml:space="preserve">Supplementary Table 1 – </w:t>
      </w:r>
      <w:r w:rsidR="00201CC9">
        <w:t xml:space="preserve">Fatty acid composition for test fats/oils. </w:t>
      </w:r>
    </w:p>
    <w:tbl>
      <w:tblPr>
        <w:tblW w:w="8267" w:type="dxa"/>
        <w:tblInd w:w="108" w:type="dxa"/>
        <w:tblLook w:val="04A0"/>
      </w:tblPr>
      <w:tblGrid>
        <w:gridCol w:w="3103"/>
        <w:gridCol w:w="1001"/>
        <w:gridCol w:w="1277"/>
        <w:gridCol w:w="1554"/>
        <w:gridCol w:w="1332"/>
      </w:tblGrid>
      <w:tr w:rsidR="00201CC9" w:rsidRPr="00201CC9" w:rsidTr="00201CC9">
        <w:trPr>
          <w:trHeight w:val="494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01CC9" w:rsidRPr="00201CC9" w:rsidRDefault="00201CC9" w:rsidP="0020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01CC9" w:rsidRPr="00201CC9" w:rsidRDefault="00201CC9" w:rsidP="0020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Butter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01CC9" w:rsidRPr="00201CC9" w:rsidRDefault="00201CC9" w:rsidP="0020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Coconut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01CC9" w:rsidRPr="00201CC9" w:rsidRDefault="00201CC9" w:rsidP="0020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Grapeseed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01CC9" w:rsidRPr="00201CC9" w:rsidRDefault="00201CC9" w:rsidP="00201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Olive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Fat content (%w/w)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99.8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</w:t>
            </w:r>
          </w:p>
        </w:tc>
      </w:tr>
      <w:tr w:rsidR="00201CC9" w:rsidRPr="00201CC9" w:rsidTr="00201CC9">
        <w:trPr>
          <w:trHeight w:val="494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saturated fat (% fat)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Caprylic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C8:0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E06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Capric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C10:0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Lauric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C12:0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Myristic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C14:0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Palmitic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C16:0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31.8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Stearic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C18:0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MUFA (% fat)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Palmitoleic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C16:1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Oleic C18:1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30.1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PUFA (% fat)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Linoleic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acid C18:2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201CC9" w:rsidRPr="00201CC9" w:rsidTr="00201CC9">
        <w:trPr>
          <w:trHeight w:val="247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>Linolenic</w:t>
            </w:r>
            <w:proofErr w:type="spellEnd"/>
            <w:r w:rsidRPr="00201CC9">
              <w:rPr>
                <w:rFonts w:ascii="Arial" w:eastAsia="Times New Roman" w:hAnsi="Arial" w:cs="Arial"/>
                <w:sz w:val="20"/>
                <w:szCs w:val="20"/>
              </w:rPr>
              <w:t xml:space="preserve"> C18:3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CC9" w:rsidRPr="00201CC9" w:rsidRDefault="00201CC9" w:rsidP="00201C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CC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C9" w:rsidRPr="00201CC9" w:rsidRDefault="00AE2E06" w:rsidP="00AE2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AE2E06" w:rsidRDefault="00AE2E06"/>
    <w:p w:rsidR="00201CC9" w:rsidRPr="00AE2E06" w:rsidRDefault="00AE2E06" w:rsidP="00E302B0">
      <w:fldSimple w:instr=" ADDIN EN.REFLIST "/>
    </w:p>
    <w:sectPr w:rsidR="00201CC9" w:rsidRPr="00AE2E06" w:rsidSect="0030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fats bread.enl&lt;/item&gt;&lt;/Libraries&gt;&lt;/ENLibraries&gt;"/>
  </w:docVars>
  <w:rsids>
    <w:rsidRoot w:val="008F751E"/>
    <w:rsid w:val="0012547E"/>
    <w:rsid w:val="00201CC9"/>
    <w:rsid w:val="002144EF"/>
    <w:rsid w:val="003003DA"/>
    <w:rsid w:val="003F4A35"/>
    <w:rsid w:val="004B66DF"/>
    <w:rsid w:val="00537919"/>
    <w:rsid w:val="008F751E"/>
    <w:rsid w:val="00A0375C"/>
    <w:rsid w:val="00AE2E06"/>
    <w:rsid w:val="00BB78EA"/>
    <w:rsid w:val="00E302B0"/>
    <w:rsid w:val="00E9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F7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bmsi</dc:creator>
  <cp:lastModifiedBy>bmsi</cp:lastModifiedBy>
  <cp:revision>8</cp:revision>
  <dcterms:created xsi:type="dcterms:W3CDTF">2015-08-21T08:27:00Z</dcterms:created>
  <dcterms:modified xsi:type="dcterms:W3CDTF">2015-09-10T06:59:00Z</dcterms:modified>
</cp:coreProperties>
</file>