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6918" w14:textId="77777777" w:rsidR="00A4474E" w:rsidRDefault="00A4474E" w:rsidP="00B756B8">
      <w:pPr>
        <w:suppressAutoHyphens w:val="0"/>
        <w:spacing w:after="160" w:line="360" w:lineRule="auto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Table S1: Characteristics of male </w:t>
      </w:r>
      <w:r>
        <w:t>NDNS respondents</w:t>
      </w:r>
      <w:r>
        <w:rPr>
          <w:rFonts w:eastAsiaTheme="minorHAnsi" w:cstheme="minorBidi"/>
          <w:lang w:eastAsia="en-US"/>
        </w:rPr>
        <w:t xml:space="preserve"> in this sample according to HbA1c (n = 456)</w:t>
      </w:r>
    </w:p>
    <w:tbl>
      <w:tblPr>
        <w:tblStyle w:val="ListTable6Colorful1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701"/>
        <w:gridCol w:w="850"/>
        <w:gridCol w:w="1560"/>
        <w:gridCol w:w="850"/>
        <w:gridCol w:w="1559"/>
        <w:gridCol w:w="851"/>
        <w:gridCol w:w="2329"/>
      </w:tblGrid>
      <w:tr w:rsidR="00B756B8" w14:paraId="72DB208A" w14:textId="77777777" w:rsidTr="00B75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462820D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</w:p>
          <w:p w14:paraId="32241FBD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Characteristics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676F8" w14:textId="77777777" w:rsidR="00B756B8" w:rsidRDefault="00B756B8" w:rsidP="00B756B8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7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ED0FF33" w14:textId="2B46C320" w:rsidR="00B756B8" w:rsidRDefault="00B756B8" w:rsidP="00B756B8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HbA1c</w:t>
            </w:r>
          </w:p>
        </w:tc>
      </w:tr>
      <w:tr w:rsidR="00B756B8" w14:paraId="30EFC0DF" w14:textId="77777777" w:rsidTr="00B75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14:paraId="5B7C463E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99F98F5" w14:textId="77777777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A9145" w14:textId="0D197A77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7632B5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7632B5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7632B5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BBC014" w14:textId="13AEEA2E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&lt; 5.5 %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D8FF0" w14:textId="257BD3D1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7632B5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7632B5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7632B5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FC48745" w14:textId="624B23E9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5.5–6.49 %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A68D2" w14:textId="1A79AF54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7632B5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7632B5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7632B5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865143" w14:textId="32E91DD6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≥ 6.5 %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4D23D" w14:textId="4947D80C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i/>
                <w:lang w:eastAsia="en-US"/>
              </w:rPr>
            </w:pPr>
            <w:r w:rsidRPr="007632B5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7632B5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7632B5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E84018" w14:textId="41FC5064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vertAlign w:val="superscript"/>
                <w:lang w:eastAsia="en-US"/>
              </w:rPr>
            </w:pPr>
            <w:r>
              <w:rPr>
                <w:rFonts w:eastAsiaTheme="minorHAnsi" w:cstheme="minorBidi"/>
                <w:i/>
                <w:lang w:eastAsia="en-US"/>
              </w:rPr>
              <w:t>p</w:t>
            </w:r>
            <w:r>
              <w:rPr>
                <w:rFonts w:eastAsiaTheme="minorHAnsi" w:cstheme="minorBidi"/>
                <w:lang w:eastAsia="en-US"/>
              </w:rPr>
              <w:t xml:space="preserve"> for difference</w:t>
            </w:r>
          </w:p>
        </w:tc>
      </w:tr>
      <w:tr w:rsidR="00B756B8" w14:paraId="4356F4E2" w14:textId="77777777" w:rsidTr="00B75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8C6F0EB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3155346" w14:textId="77777777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B1742C">
              <w:rPr>
                <w:rFonts w:eastAsiaTheme="minorHAnsi" w:cstheme="minorBidi"/>
                <w:color w:val="auto"/>
                <w:lang w:eastAsia="en-US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E1D393" w14:textId="014D217D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28471F" w14:textId="0583E481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CFF977" w14:textId="618C5A72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83D4DEC" w14:textId="5877D269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6382607" w14:textId="6076A60C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2E34986" w14:textId="5A03FE1B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25FCB9" w14:textId="748E31BA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887E02" w14:textId="592233B1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-</w:t>
            </w:r>
          </w:p>
        </w:tc>
      </w:tr>
      <w:tr w:rsidR="00B756B8" w14:paraId="405E4EC4" w14:textId="77777777" w:rsidTr="00B75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79FD59FD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Ethnicity (% white)</w:t>
            </w:r>
          </w:p>
        </w:tc>
        <w:tc>
          <w:tcPr>
            <w:tcW w:w="993" w:type="dxa"/>
            <w:shd w:val="clear" w:color="auto" w:fill="auto"/>
            <w:hideMark/>
          </w:tcPr>
          <w:p w14:paraId="07724197" w14:textId="77777777" w:rsidR="00B756B8" w:rsidRPr="006E32C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14:paraId="5F9162F9" w14:textId="070A588F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454AE8F0" w14:textId="057E766A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14:paraId="6EF1188E" w14:textId="7374C3E7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5D72A09" w14:textId="50A1EC3F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14:paraId="10615A6A" w14:textId="42CD0402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A7475DD" w14:textId="1317BAAE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14:paraId="364FBCA7" w14:textId="368A593C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329" w:type="dxa"/>
            <w:shd w:val="clear" w:color="auto" w:fill="auto"/>
            <w:hideMark/>
          </w:tcPr>
          <w:p w14:paraId="30DA438D" w14:textId="1C5CFC82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0.817</w:t>
            </w:r>
          </w:p>
        </w:tc>
      </w:tr>
      <w:tr w:rsidR="00B756B8" w14:paraId="74EEF778" w14:textId="77777777" w:rsidTr="00B75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7D00872C" w14:textId="251D0241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Age (mean y)</w:t>
            </w:r>
          </w:p>
        </w:tc>
        <w:tc>
          <w:tcPr>
            <w:tcW w:w="993" w:type="dxa"/>
            <w:shd w:val="clear" w:color="auto" w:fill="auto"/>
            <w:hideMark/>
          </w:tcPr>
          <w:p w14:paraId="184E9840" w14:textId="58F9C6D1" w:rsidR="00B756B8" w:rsidRPr="006E32CC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6E3DC48D" w14:textId="1842520C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14:paraId="1A338D12" w14:textId="67E99E34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14:paraId="0F4698E5" w14:textId="0D6BB0BA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14:paraId="46B79965" w14:textId="02FF5D92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1460A28D" w14:textId="1C4CFFEB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14:paraId="0C8497D4" w14:textId="7AD88E03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14:paraId="5AB7C95C" w14:textId="583543E2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16</w:t>
            </w:r>
          </w:p>
        </w:tc>
        <w:tc>
          <w:tcPr>
            <w:tcW w:w="2329" w:type="dxa"/>
            <w:shd w:val="clear" w:color="auto" w:fill="auto"/>
            <w:hideMark/>
          </w:tcPr>
          <w:p w14:paraId="55C15537" w14:textId="2C0519B4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&lt; 0.001</w:t>
            </w:r>
            <w:r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bcd</w:t>
            </w:r>
          </w:p>
        </w:tc>
      </w:tr>
      <w:tr w:rsidR="00B756B8" w14:paraId="77AE9442" w14:textId="77777777" w:rsidTr="00B75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0E98A44B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Current smoker (%)</w:t>
            </w:r>
          </w:p>
        </w:tc>
        <w:tc>
          <w:tcPr>
            <w:tcW w:w="993" w:type="dxa"/>
            <w:shd w:val="clear" w:color="auto" w:fill="auto"/>
            <w:hideMark/>
          </w:tcPr>
          <w:p w14:paraId="10E381BA" w14:textId="77777777" w:rsidR="00B756B8" w:rsidRPr="006E32C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689F6ABE" w14:textId="32F41681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02F4840E" w14:textId="52AA417E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A97DC5E" w14:textId="7BD347C1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797ACB7F" w14:textId="22643D7E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0EFF6E0" w14:textId="4E1F9EE9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6DDD31A" w14:textId="5A48ABB4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4860073F" w14:textId="2CD9B1E5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329" w:type="dxa"/>
            <w:shd w:val="clear" w:color="auto" w:fill="auto"/>
            <w:hideMark/>
          </w:tcPr>
          <w:p w14:paraId="36F8890D" w14:textId="57B4A663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0.411</w:t>
            </w:r>
          </w:p>
        </w:tc>
      </w:tr>
      <w:tr w:rsidR="00B756B8" w14:paraId="07CF3CA3" w14:textId="77777777" w:rsidTr="00B75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7F7A8E53" w14:textId="65706D46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BMI (mean kg/m</w:t>
            </w:r>
            <w:r>
              <w:rPr>
                <w:rFonts w:eastAsiaTheme="minorHAnsi" w:cstheme="minorBidi"/>
                <w:b w:val="0"/>
                <w:vertAlign w:val="superscript"/>
                <w:lang w:eastAsia="en-US"/>
              </w:rPr>
              <w:t>2</w:t>
            </w:r>
            <w:r>
              <w:rPr>
                <w:rFonts w:eastAsiaTheme="minorHAnsi" w:cstheme="minorBidi"/>
                <w:b w:val="0"/>
                <w:lang w:eastAsia="en-US"/>
              </w:rPr>
              <w:t>)</w:t>
            </w:r>
          </w:p>
        </w:tc>
        <w:tc>
          <w:tcPr>
            <w:tcW w:w="993" w:type="dxa"/>
            <w:shd w:val="clear" w:color="auto" w:fill="auto"/>
            <w:hideMark/>
          </w:tcPr>
          <w:p w14:paraId="1BB30B27" w14:textId="1BD12012" w:rsidR="00B756B8" w:rsidRPr="006E32CC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26.7</w:t>
            </w:r>
          </w:p>
        </w:tc>
        <w:tc>
          <w:tcPr>
            <w:tcW w:w="992" w:type="dxa"/>
            <w:shd w:val="clear" w:color="auto" w:fill="auto"/>
          </w:tcPr>
          <w:p w14:paraId="0C1022B0" w14:textId="329C2FDA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4.6</w:t>
            </w:r>
          </w:p>
        </w:tc>
        <w:tc>
          <w:tcPr>
            <w:tcW w:w="1701" w:type="dxa"/>
            <w:shd w:val="clear" w:color="auto" w:fill="auto"/>
            <w:hideMark/>
          </w:tcPr>
          <w:p w14:paraId="3EBF9A87" w14:textId="1BF56CC2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25.5</w:t>
            </w:r>
          </w:p>
        </w:tc>
        <w:tc>
          <w:tcPr>
            <w:tcW w:w="850" w:type="dxa"/>
            <w:shd w:val="clear" w:color="auto" w:fill="auto"/>
          </w:tcPr>
          <w:p w14:paraId="7AC0752B" w14:textId="4B88ACB4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3.9</w:t>
            </w:r>
          </w:p>
        </w:tc>
        <w:tc>
          <w:tcPr>
            <w:tcW w:w="1560" w:type="dxa"/>
            <w:shd w:val="clear" w:color="auto" w:fill="auto"/>
            <w:hideMark/>
          </w:tcPr>
          <w:p w14:paraId="57981232" w14:textId="1A6F34F6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27.7</w:t>
            </w:r>
          </w:p>
        </w:tc>
        <w:tc>
          <w:tcPr>
            <w:tcW w:w="850" w:type="dxa"/>
            <w:shd w:val="clear" w:color="auto" w:fill="auto"/>
          </w:tcPr>
          <w:p w14:paraId="7E21F16A" w14:textId="56278696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4.9</w:t>
            </w:r>
          </w:p>
        </w:tc>
        <w:tc>
          <w:tcPr>
            <w:tcW w:w="1559" w:type="dxa"/>
            <w:shd w:val="clear" w:color="auto" w:fill="auto"/>
            <w:hideMark/>
          </w:tcPr>
          <w:p w14:paraId="7FFEEA3E" w14:textId="36998098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29.4</w:t>
            </w:r>
          </w:p>
        </w:tc>
        <w:tc>
          <w:tcPr>
            <w:tcW w:w="851" w:type="dxa"/>
            <w:shd w:val="clear" w:color="auto" w:fill="auto"/>
          </w:tcPr>
          <w:p w14:paraId="30EE07D7" w14:textId="2ECE991D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4.2</w:t>
            </w:r>
          </w:p>
        </w:tc>
        <w:tc>
          <w:tcPr>
            <w:tcW w:w="2329" w:type="dxa"/>
            <w:shd w:val="clear" w:color="auto" w:fill="auto"/>
            <w:hideMark/>
          </w:tcPr>
          <w:p w14:paraId="716D43CE" w14:textId="2702C937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&lt; 0.001</w:t>
            </w:r>
            <w:r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bc</w:t>
            </w:r>
          </w:p>
        </w:tc>
      </w:tr>
      <w:tr w:rsidR="00B756B8" w14:paraId="5714E3C3" w14:textId="77777777" w:rsidTr="00B75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3455E400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Education (% degree or more)</w:t>
            </w:r>
          </w:p>
        </w:tc>
        <w:tc>
          <w:tcPr>
            <w:tcW w:w="993" w:type="dxa"/>
            <w:shd w:val="clear" w:color="auto" w:fill="auto"/>
            <w:hideMark/>
          </w:tcPr>
          <w:p w14:paraId="5E18A2F9" w14:textId="77777777" w:rsidR="00B756B8" w:rsidRPr="006E32C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053E692D" w14:textId="59102CD0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72311587" w14:textId="620F6FBC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14549370" w14:textId="43B7C37C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6013CB89" w14:textId="445BE45D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26830249" w14:textId="2E2036D9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2742B65" w14:textId="77377B52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9BA6660" w14:textId="5262A17A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329" w:type="dxa"/>
            <w:shd w:val="clear" w:color="auto" w:fill="auto"/>
            <w:hideMark/>
          </w:tcPr>
          <w:p w14:paraId="6DB1BFB8" w14:textId="36AF9A2C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0.547</w:t>
            </w:r>
          </w:p>
        </w:tc>
      </w:tr>
      <w:tr w:rsidR="00B756B8" w14:paraId="58B9FF4E" w14:textId="77777777" w:rsidTr="00B75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57729BA9" w14:textId="0C06FA63" w:rsidR="00B756B8" w:rsidRDefault="00B756B8" w:rsidP="009862E5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E</w:t>
            </w:r>
            <w:r w:rsidR="009862E5">
              <w:rPr>
                <w:rFonts w:eastAsiaTheme="minorHAnsi" w:cstheme="minorBidi"/>
                <w:b w:val="0"/>
                <w:lang w:eastAsia="en-US"/>
              </w:rPr>
              <w:t>I</w:t>
            </w:r>
            <w:r>
              <w:rPr>
                <w:rFonts w:eastAsiaTheme="minorHAnsi" w:cstheme="minorBidi"/>
                <w:b w:val="0"/>
                <w:lang w:eastAsia="en-US"/>
              </w:rPr>
              <w:t xml:space="preserve"> (mean kcal)</w:t>
            </w:r>
          </w:p>
        </w:tc>
        <w:tc>
          <w:tcPr>
            <w:tcW w:w="993" w:type="dxa"/>
            <w:shd w:val="clear" w:color="auto" w:fill="auto"/>
            <w:hideMark/>
          </w:tcPr>
          <w:p w14:paraId="62CA8AD8" w14:textId="7B2379E3" w:rsidR="00B756B8" w:rsidRPr="006E32CC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2148</w:t>
            </w:r>
          </w:p>
        </w:tc>
        <w:tc>
          <w:tcPr>
            <w:tcW w:w="992" w:type="dxa"/>
            <w:shd w:val="clear" w:color="auto" w:fill="auto"/>
          </w:tcPr>
          <w:p w14:paraId="5A90E4F4" w14:textId="4FB76659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593</w:t>
            </w:r>
          </w:p>
        </w:tc>
        <w:tc>
          <w:tcPr>
            <w:tcW w:w="1701" w:type="dxa"/>
            <w:shd w:val="clear" w:color="auto" w:fill="auto"/>
            <w:hideMark/>
          </w:tcPr>
          <w:p w14:paraId="0F3D6241" w14:textId="0ED43F40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2177</w:t>
            </w:r>
          </w:p>
        </w:tc>
        <w:tc>
          <w:tcPr>
            <w:tcW w:w="850" w:type="dxa"/>
            <w:shd w:val="clear" w:color="auto" w:fill="auto"/>
          </w:tcPr>
          <w:p w14:paraId="699B2E5E" w14:textId="55519704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596</w:t>
            </w:r>
          </w:p>
        </w:tc>
        <w:tc>
          <w:tcPr>
            <w:tcW w:w="1560" w:type="dxa"/>
            <w:shd w:val="clear" w:color="auto" w:fill="auto"/>
            <w:hideMark/>
          </w:tcPr>
          <w:p w14:paraId="40EF0CAA" w14:textId="3244B6D5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2120</w:t>
            </w:r>
          </w:p>
        </w:tc>
        <w:tc>
          <w:tcPr>
            <w:tcW w:w="850" w:type="dxa"/>
            <w:shd w:val="clear" w:color="auto" w:fill="auto"/>
          </w:tcPr>
          <w:p w14:paraId="6A1DBC9D" w14:textId="3D4D01A4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601</w:t>
            </w:r>
          </w:p>
        </w:tc>
        <w:tc>
          <w:tcPr>
            <w:tcW w:w="1559" w:type="dxa"/>
            <w:shd w:val="clear" w:color="auto" w:fill="auto"/>
            <w:hideMark/>
          </w:tcPr>
          <w:p w14:paraId="2DC5A050" w14:textId="733F6A5E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2122</w:t>
            </w:r>
          </w:p>
        </w:tc>
        <w:tc>
          <w:tcPr>
            <w:tcW w:w="851" w:type="dxa"/>
            <w:shd w:val="clear" w:color="auto" w:fill="auto"/>
          </w:tcPr>
          <w:p w14:paraId="53A6C4D3" w14:textId="211CCAD1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349</w:t>
            </w:r>
          </w:p>
        </w:tc>
        <w:tc>
          <w:tcPr>
            <w:tcW w:w="2329" w:type="dxa"/>
            <w:shd w:val="clear" w:color="auto" w:fill="auto"/>
            <w:hideMark/>
          </w:tcPr>
          <w:p w14:paraId="11A3ECA4" w14:textId="4EF622ED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0.589</w:t>
            </w:r>
          </w:p>
        </w:tc>
      </w:tr>
      <w:tr w:rsidR="00B756B8" w14:paraId="0741A48E" w14:textId="77777777" w:rsidTr="00B75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2844839" w14:textId="49825DA5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EI:EER (mean)</w:t>
            </w:r>
          </w:p>
        </w:tc>
        <w:tc>
          <w:tcPr>
            <w:tcW w:w="993" w:type="dxa"/>
            <w:shd w:val="clear" w:color="auto" w:fill="auto"/>
          </w:tcPr>
          <w:p w14:paraId="57D39A55" w14:textId="38DFF8A1" w:rsidR="00B756B8" w:rsidRPr="006E32C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0.73</w:t>
            </w:r>
          </w:p>
        </w:tc>
        <w:tc>
          <w:tcPr>
            <w:tcW w:w="992" w:type="dxa"/>
            <w:shd w:val="clear" w:color="auto" w:fill="auto"/>
          </w:tcPr>
          <w:p w14:paraId="066C323E" w14:textId="169A01A0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0.23</w:t>
            </w:r>
          </w:p>
        </w:tc>
        <w:tc>
          <w:tcPr>
            <w:tcW w:w="1701" w:type="dxa"/>
            <w:shd w:val="clear" w:color="auto" w:fill="auto"/>
          </w:tcPr>
          <w:p w14:paraId="6BD490CF" w14:textId="1CE186CC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0.74</w:t>
            </w:r>
          </w:p>
        </w:tc>
        <w:tc>
          <w:tcPr>
            <w:tcW w:w="850" w:type="dxa"/>
            <w:shd w:val="clear" w:color="auto" w:fill="auto"/>
          </w:tcPr>
          <w:p w14:paraId="4361F424" w14:textId="0034D949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0.24</w:t>
            </w:r>
          </w:p>
        </w:tc>
        <w:tc>
          <w:tcPr>
            <w:tcW w:w="1560" w:type="dxa"/>
            <w:shd w:val="clear" w:color="auto" w:fill="auto"/>
          </w:tcPr>
          <w:p w14:paraId="54C43E8C" w14:textId="73BF02F3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0.72</w:t>
            </w:r>
          </w:p>
        </w:tc>
        <w:tc>
          <w:tcPr>
            <w:tcW w:w="850" w:type="dxa"/>
            <w:shd w:val="clear" w:color="auto" w:fill="auto"/>
          </w:tcPr>
          <w:p w14:paraId="6B646A05" w14:textId="46851B26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0.23</w:t>
            </w:r>
          </w:p>
        </w:tc>
        <w:tc>
          <w:tcPr>
            <w:tcW w:w="1559" w:type="dxa"/>
            <w:shd w:val="clear" w:color="auto" w:fill="auto"/>
          </w:tcPr>
          <w:p w14:paraId="07A069B0" w14:textId="5C86AEEC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0.78</w:t>
            </w:r>
            <w:r w:rsidRPr="001A0EDF">
              <w:rPr>
                <w:rFonts w:eastAsiaTheme="minorHAnsi" w:cstheme="minorBidi"/>
                <w:color w:val="auto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CE64D82" w14:textId="01D0A3DA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0.23</w:t>
            </w:r>
          </w:p>
        </w:tc>
        <w:tc>
          <w:tcPr>
            <w:tcW w:w="2329" w:type="dxa"/>
            <w:shd w:val="clear" w:color="auto" w:fill="auto"/>
          </w:tcPr>
          <w:p w14:paraId="30033CD6" w14:textId="3FD9AD9E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0.605</w:t>
            </w:r>
          </w:p>
        </w:tc>
      </w:tr>
      <w:tr w:rsidR="00B756B8" w14:paraId="6E8E7C87" w14:textId="77777777" w:rsidTr="00B75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7C5281A5" w14:textId="7E77804F" w:rsidR="00B756B8" w:rsidRDefault="00B756B8" w:rsidP="00B756B8">
            <w:pPr>
              <w:suppressAutoHyphens w:val="0"/>
              <w:spacing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Fibre (mean g/1000 kcal)</w:t>
            </w:r>
          </w:p>
        </w:tc>
        <w:tc>
          <w:tcPr>
            <w:tcW w:w="993" w:type="dxa"/>
            <w:shd w:val="clear" w:color="auto" w:fill="auto"/>
            <w:hideMark/>
          </w:tcPr>
          <w:p w14:paraId="0444A1A3" w14:textId="5539DC05" w:rsidR="00B756B8" w:rsidRPr="006E32CC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DDDCDB7" w14:textId="33B70C9C" w:rsidR="00B756B8" w:rsidRPr="001A0EDF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14:paraId="57F9A615" w14:textId="0A8E83CB" w:rsidR="00B756B8" w:rsidRPr="001A0EDF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9426354" w14:textId="0A5A7D6F" w:rsidR="00B756B8" w:rsidRPr="001A0EDF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14:paraId="1F65527E" w14:textId="3F89E930" w:rsidR="00B756B8" w:rsidRPr="001A0EDF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3550F30" w14:textId="3164EADF" w:rsidR="00B756B8" w:rsidRPr="001A0EDF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0D1A5D9B" w14:textId="0BF0FBF7" w:rsidR="00B756B8" w:rsidRPr="001A0EDF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982BD1A" w14:textId="4688FF4F" w:rsidR="00B756B8" w:rsidRPr="007C0462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3</w:t>
            </w:r>
          </w:p>
        </w:tc>
        <w:tc>
          <w:tcPr>
            <w:tcW w:w="2329" w:type="dxa"/>
            <w:shd w:val="clear" w:color="auto" w:fill="auto"/>
            <w:hideMark/>
          </w:tcPr>
          <w:p w14:paraId="4785AEC4" w14:textId="4A38362A" w:rsidR="00B756B8" w:rsidRPr="00B1742C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0.649</w:t>
            </w:r>
          </w:p>
        </w:tc>
      </w:tr>
      <w:tr w:rsidR="00B756B8" w14:paraId="06D6A1A7" w14:textId="77777777" w:rsidTr="00B75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6B4C3363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993" w:type="dxa"/>
            <w:shd w:val="clear" w:color="auto" w:fill="auto"/>
            <w:hideMark/>
          </w:tcPr>
          <w:p w14:paraId="655C4FFA" w14:textId="77777777" w:rsidR="00B756B8" w:rsidRPr="006E32C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>258</w:t>
            </w:r>
          </w:p>
        </w:tc>
        <w:tc>
          <w:tcPr>
            <w:tcW w:w="992" w:type="dxa"/>
            <w:shd w:val="clear" w:color="auto" w:fill="auto"/>
          </w:tcPr>
          <w:p w14:paraId="6D4C541D" w14:textId="5C9416DE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14:paraId="21752322" w14:textId="7129D7E5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111</w:t>
            </w:r>
          </w:p>
        </w:tc>
        <w:tc>
          <w:tcPr>
            <w:tcW w:w="850" w:type="dxa"/>
            <w:shd w:val="clear" w:color="auto" w:fill="auto"/>
          </w:tcPr>
          <w:p w14:paraId="3F9C1AD1" w14:textId="383E2900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14:paraId="25D185C0" w14:textId="32E96A34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14:paraId="012311EB" w14:textId="24E4F362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204EBA4" w14:textId="71345EBB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E2F1940" w14:textId="7E59B430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329" w:type="dxa"/>
            <w:shd w:val="clear" w:color="auto" w:fill="auto"/>
            <w:hideMark/>
          </w:tcPr>
          <w:p w14:paraId="41D0EB10" w14:textId="579D7219" w:rsidR="00B756B8" w:rsidRPr="001A0EDF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A0EDF">
              <w:rPr>
                <w:rFonts w:eastAsiaTheme="minorHAnsi" w:cstheme="minorBidi"/>
                <w:color w:val="auto"/>
                <w:lang w:eastAsia="en-US"/>
              </w:rPr>
              <w:t>-</w:t>
            </w:r>
          </w:p>
        </w:tc>
      </w:tr>
      <w:tr w:rsidR="00B756B8" w14:paraId="78149665" w14:textId="77777777" w:rsidTr="00B75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7304392A" w14:textId="17BB1092" w:rsidR="00B756B8" w:rsidRPr="003607A2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3607A2">
              <w:rPr>
                <w:rFonts w:eastAsiaTheme="minorHAnsi" w:cstheme="minorBidi"/>
                <w:b w:val="0"/>
                <w:lang w:eastAsia="en-US"/>
              </w:rPr>
              <w:t>Systolic blood pressure (mean mmHg)</w:t>
            </w:r>
          </w:p>
        </w:tc>
        <w:tc>
          <w:tcPr>
            <w:tcW w:w="993" w:type="dxa"/>
            <w:shd w:val="clear" w:color="auto" w:fill="auto"/>
            <w:hideMark/>
          </w:tcPr>
          <w:p w14:paraId="0411F4A0" w14:textId="76E21945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14:paraId="5A1C148B" w14:textId="47A058A8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FE2550C" w14:textId="5BD77963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128</w:t>
            </w:r>
          </w:p>
        </w:tc>
        <w:tc>
          <w:tcPr>
            <w:tcW w:w="850" w:type="dxa"/>
            <w:shd w:val="clear" w:color="auto" w:fill="auto"/>
          </w:tcPr>
          <w:p w14:paraId="1ED04016" w14:textId="681B541F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14:paraId="68E58CAA" w14:textId="438F0B19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131</w:t>
            </w:r>
          </w:p>
        </w:tc>
        <w:tc>
          <w:tcPr>
            <w:tcW w:w="850" w:type="dxa"/>
            <w:shd w:val="clear" w:color="auto" w:fill="auto"/>
          </w:tcPr>
          <w:p w14:paraId="0E52BDEC" w14:textId="22C3BD10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495257C2" w14:textId="69A1CA24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143</w:t>
            </w:r>
          </w:p>
        </w:tc>
        <w:tc>
          <w:tcPr>
            <w:tcW w:w="851" w:type="dxa"/>
            <w:shd w:val="clear" w:color="auto" w:fill="auto"/>
          </w:tcPr>
          <w:p w14:paraId="15F15797" w14:textId="0F6C1C2F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17</w:t>
            </w:r>
          </w:p>
        </w:tc>
        <w:tc>
          <w:tcPr>
            <w:tcW w:w="2329" w:type="dxa"/>
            <w:shd w:val="clear" w:color="auto" w:fill="auto"/>
            <w:hideMark/>
          </w:tcPr>
          <w:p w14:paraId="76FD8CEF" w14:textId="7FE882DD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0.011</w:t>
            </w:r>
            <w:r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c</w:t>
            </w:r>
          </w:p>
        </w:tc>
      </w:tr>
      <w:tr w:rsidR="00B756B8" w14:paraId="6E848C43" w14:textId="77777777" w:rsidTr="00B75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48DA9E59" w14:textId="0E16B219" w:rsidR="00B756B8" w:rsidRPr="00593DD6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MV</w:t>
            </w:r>
            <w:r w:rsidRPr="00593DD6">
              <w:rPr>
                <w:rFonts w:eastAsiaTheme="minorHAnsi" w:cstheme="minorBidi"/>
                <w:b w:val="0"/>
                <w:lang w:eastAsia="en-US"/>
              </w:rPr>
              <w:t>PA (median h/d)</w:t>
            </w:r>
            <w:r>
              <w:rPr>
                <w:rFonts w:eastAsiaTheme="minorHAnsi"/>
                <w:b w:val="0"/>
                <w:vertAlign w:val="superscript"/>
                <w:lang w:eastAsia="en-US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05F98757" w14:textId="1574D43D" w:rsidR="00B756B8" w:rsidRPr="00A57636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highlight w:val="red"/>
                <w:lang w:eastAsia="en-US"/>
              </w:rPr>
            </w:pPr>
            <w:r w:rsidRPr="006E32CC">
              <w:rPr>
                <w:rFonts w:eastAsiaTheme="minorHAnsi" w:cstheme="minorBidi"/>
                <w:color w:val="auto"/>
                <w:lang w:eastAsia="en-US"/>
              </w:rPr>
              <w:t xml:space="preserve">1.2 </w:t>
            </w:r>
          </w:p>
        </w:tc>
        <w:tc>
          <w:tcPr>
            <w:tcW w:w="992" w:type="dxa"/>
            <w:shd w:val="clear" w:color="auto" w:fill="auto"/>
          </w:tcPr>
          <w:p w14:paraId="607796B1" w14:textId="7F63990C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0.5, 3.1</w:t>
            </w:r>
          </w:p>
        </w:tc>
        <w:tc>
          <w:tcPr>
            <w:tcW w:w="1701" w:type="dxa"/>
            <w:shd w:val="clear" w:color="auto" w:fill="auto"/>
          </w:tcPr>
          <w:p w14:paraId="50C9C143" w14:textId="1DECE534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 xml:space="preserve">1.3 </w:t>
            </w:r>
          </w:p>
        </w:tc>
        <w:tc>
          <w:tcPr>
            <w:tcW w:w="850" w:type="dxa"/>
            <w:shd w:val="clear" w:color="auto" w:fill="auto"/>
          </w:tcPr>
          <w:p w14:paraId="015F66B3" w14:textId="617AC1BE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0.5, 3.1</w:t>
            </w:r>
          </w:p>
        </w:tc>
        <w:tc>
          <w:tcPr>
            <w:tcW w:w="1560" w:type="dxa"/>
            <w:shd w:val="clear" w:color="auto" w:fill="auto"/>
          </w:tcPr>
          <w:p w14:paraId="67080B11" w14:textId="61CDD6DF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 xml:space="preserve">1.1 </w:t>
            </w:r>
          </w:p>
        </w:tc>
        <w:tc>
          <w:tcPr>
            <w:tcW w:w="850" w:type="dxa"/>
            <w:shd w:val="clear" w:color="auto" w:fill="auto"/>
          </w:tcPr>
          <w:p w14:paraId="7902F395" w14:textId="47AD56B5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0.5, 2.8</w:t>
            </w:r>
          </w:p>
        </w:tc>
        <w:tc>
          <w:tcPr>
            <w:tcW w:w="1559" w:type="dxa"/>
            <w:shd w:val="clear" w:color="auto" w:fill="auto"/>
            <w:hideMark/>
          </w:tcPr>
          <w:p w14:paraId="3A9D8250" w14:textId="150436B0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 xml:space="preserve">2.4 </w:t>
            </w:r>
          </w:p>
        </w:tc>
        <w:tc>
          <w:tcPr>
            <w:tcW w:w="851" w:type="dxa"/>
            <w:shd w:val="clear" w:color="auto" w:fill="auto"/>
          </w:tcPr>
          <w:p w14:paraId="09A03934" w14:textId="20A2ED96" w:rsidR="00B756B8" w:rsidRPr="007C046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0.7, 5.8</w:t>
            </w:r>
          </w:p>
        </w:tc>
        <w:tc>
          <w:tcPr>
            <w:tcW w:w="2329" w:type="dxa"/>
            <w:shd w:val="clear" w:color="auto" w:fill="auto"/>
            <w:hideMark/>
          </w:tcPr>
          <w:p w14:paraId="479D098F" w14:textId="66BA06B5" w:rsidR="00B756B8" w:rsidRPr="00B1742C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7C0462">
              <w:rPr>
                <w:rFonts w:eastAsiaTheme="minorHAnsi" w:cstheme="minorBidi"/>
                <w:color w:val="auto"/>
                <w:lang w:eastAsia="en-US"/>
              </w:rPr>
              <w:t>0.485</w:t>
            </w:r>
          </w:p>
        </w:tc>
      </w:tr>
    </w:tbl>
    <w:p w14:paraId="759DC13C" w14:textId="400B098B" w:rsidR="009862E5" w:rsidRDefault="00A4474E" w:rsidP="009862E5">
      <w:pPr>
        <w:suppressAutoHyphens w:val="0"/>
        <w:spacing w:after="0" w:line="360" w:lineRule="auto"/>
        <w:rPr>
          <w:rFonts w:eastAsiaTheme="minorHAnsi" w:cstheme="minorBidi"/>
          <w:lang w:eastAsia="en-US"/>
        </w:rPr>
      </w:pPr>
      <w:r w:rsidRPr="005A7409">
        <w:rPr>
          <w:rFonts w:eastAsiaTheme="minorHAnsi" w:cstheme="minorBidi"/>
          <w:i/>
          <w:lang w:eastAsia="en-US"/>
        </w:rPr>
        <w:lastRenderedPageBreak/>
        <w:t>Abbreviations:</w:t>
      </w:r>
      <w:r w:rsidRPr="005A7409">
        <w:rPr>
          <w:rFonts w:eastAsiaTheme="minorHAnsi" w:cstheme="minorBidi"/>
          <w:lang w:eastAsia="en-US"/>
        </w:rPr>
        <w:t xml:space="preserve"> </w:t>
      </w:r>
      <w:r w:rsidR="009862E5">
        <w:rPr>
          <w:rFonts w:eastAsiaTheme="minorHAnsi" w:cstheme="minorBidi"/>
          <w:lang w:eastAsia="en-US"/>
        </w:rPr>
        <w:t>NDNS, National Diet and Nutrition Survey; HbA1c, glycated haemoglobin;</w:t>
      </w:r>
      <w:r w:rsidR="009862E5" w:rsidRPr="009862E5">
        <w:rPr>
          <w:rFonts w:eastAsiaTheme="minorHAnsi" w:cstheme="minorBidi"/>
          <w:i/>
          <w:lang w:eastAsia="en-US"/>
        </w:rPr>
        <w:t xml:space="preserve"> </w:t>
      </w:r>
      <w:r w:rsidR="009862E5" w:rsidRPr="005A7409">
        <w:rPr>
          <w:rFonts w:eastAsiaTheme="minorHAnsi" w:cstheme="minorBidi"/>
          <w:i/>
          <w:lang w:eastAsia="en-US"/>
        </w:rPr>
        <w:t xml:space="preserve">SD, </w:t>
      </w:r>
      <w:r w:rsidR="009862E5" w:rsidRPr="005A7409">
        <w:rPr>
          <w:rFonts w:eastAsiaTheme="minorHAnsi" w:cstheme="minorBidi"/>
          <w:lang w:eastAsia="en-US"/>
        </w:rPr>
        <w:t xml:space="preserve">standard deviation; </w:t>
      </w:r>
      <w:r w:rsidR="009862E5" w:rsidRPr="00AE1C3E">
        <w:rPr>
          <w:rFonts w:eastAsiaTheme="minorHAnsi" w:cstheme="minorBidi"/>
          <w:i/>
          <w:lang w:eastAsia="en-US"/>
        </w:rPr>
        <w:t>IQR</w:t>
      </w:r>
      <w:r w:rsidR="009862E5" w:rsidRPr="005A7409">
        <w:rPr>
          <w:rFonts w:eastAsiaTheme="minorHAnsi" w:cstheme="minorBidi"/>
          <w:lang w:eastAsia="en-US"/>
        </w:rPr>
        <w:t>, interquartile range;</w:t>
      </w:r>
      <w:r w:rsidR="009862E5" w:rsidRPr="009862E5">
        <w:rPr>
          <w:rFonts w:eastAsiaTheme="minorHAnsi" w:cstheme="minorBidi"/>
          <w:lang w:eastAsia="en-US"/>
        </w:rPr>
        <w:t xml:space="preserve"> </w:t>
      </w:r>
      <w:r w:rsidR="009862E5" w:rsidRPr="005A7409">
        <w:rPr>
          <w:rFonts w:eastAsiaTheme="minorHAnsi" w:cstheme="minorBidi"/>
          <w:lang w:eastAsia="en-US"/>
        </w:rPr>
        <w:t>BMI, body mass index;</w:t>
      </w:r>
      <w:r w:rsidR="009862E5">
        <w:rPr>
          <w:rFonts w:eastAsiaTheme="minorHAnsi" w:cstheme="minorBidi"/>
          <w:lang w:eastAsia="en-US"/>
        </w:rPr>
        <w:t xml:space="preserve"> </w:t>
      </w:r>
      <w:r w:rsidR="009862E5" w:rsidRPr="005A7409">
        <w:rPr>
          <w:rFonts w:eastAsiaTheme="minorHAnsi" w:cstheme="minorBidi"/>
          <w:lang w:eastAsia="en-US"/>
        </w:rPr>
        <w:t>EI, energy intake;</w:t>
      </w:r>
      <w:r w:rsidR="009862E5" w:rsidRPr="009862E5">
        <w:rPr>
          <w:rFonts w:eastAsiaTheme="minorHAnsi" w:cstheme="minorBidi"/>
          <w:lang w:eastAsia="en-US"/>
        </w:rPr>
        <w:t xml:space="preserve"> </w:t>
      </w:r>
      <w:r w:rsidR="009862E5" w:rsidRPr="005A7409">
        <w:rPr>
          <w:rFonts w:eastAsiaTheme="minorHAnsi" w:cstheme="minorBidi"/>
          <w:lang w:eastAsia="en-US"/>
        </w:rPr>
        <w:t>EER, estimated energy requirement;</w:t>
      </w:r>
      <w:r w:rsidR="009862E5" w:rsidRPr="009862E5">
        <w:rPr>
          <w:rFonts w:eastAsiaTheme="minorHAnsi" w:cstheme="minorBidi"/>
          <w:lang w:eastAsia="en-US"/>
        </w:rPr>
        <w:t xml:space="preserve"> </w:t>
      </w:r>
      <w:r w:rsidR="009862E5" w:rsidRPr="005A7409">
        <w:rPr>
          <w:rFonts w:eastAsiaTheme="minorHAnsi" w:cstheme="minorBidi"/>
          <w:lang w:eastAsia="en-US"/>
        </w:rPr>
        <w:t xml:space="preserve">MVPA, moderate to vigorous physical activity </w:t>
      </w:r>
    </w:p>
    <w:p w14:paraId="346AF922" w14:textId="00E53528" w:rsidR="00BF45FC" w:rsidRPr="005A7409" w:rsidRDefault="00BF45FC" w:rsidP="00B756B8">
      <w:pPr>
        <w:suppressAutoHyphens w:val="0"/>
        <w:spacing w:after="0" w:line="360" w:lineRule="auto"/>
        <w:rPr>
          <w:rFonts w:eastAsiaTheme="minorHAnsi" w:cstheme="minorBidi"/>
          <w:lang w:eastAsia="en-US"/>
        </w:rPr>
      </w:pPr>
      <w:r>
        <w:rPr>
          <w:rFonts w:eastAsiaTheme="minorEastAsia"/>
          <w:color w:val="000000" w:themeColor="text1"/>
          <w:kern w:val="24"/>
        </w:rPr>
        <w:t xml:space="preserve">HbA1c categories defined as: </w:t>
      </w:r>
      <w:r w:rsidRPr="008539C5">
        <w:rPr>
          <w:rFonts w:eastAsiaTheme="minorEastAsia"/>
          <w:color w:val="000000" w:themeColor="text1"/>
          <w:kern w:val="24"/>
        </w:rPr>
        <w:t>low cardiometabolic risk &lt; 5.5 %</w:t>
      </w:r>
      <w:r w:rsidR="00AE70FF" w:rsidRPr="00AE70FF">
        <w:rPr>
          <w:rFonts w:eastAsiaTheme="minorEastAsia"/>
          <w:color w:val="000000" w:themeColor="text1"/>
          <w:kern w:val="24"/>
          <w:vertAlign w:val="superscript"/>
        </w:rPr>
        <w:t>23-25</w:t>
      </w:r>
      <w:r w:rsidRPr="00AE70FF">
        <w:rPr>
          <w:rFonts w:eastAsiaTheme="minorEastAsia"/>
          <w:color w:val="000000" w:themeColor="text1"/>
          <w:kern w:val="24"/>
        </w:rPr>
        <w:t>; increased cardiometabolic risk 5.5-6.49 %</w:t>
      </w:r>
      <w:r w:rsidR="00AE70FF" w:rsidRPr="00AE70FF">
        <w:rPr>
          <w:rFonts w:eastAsiaTheme="minorEastAsia"/>
          <w:color w:val="000000" w:themeColor="text1"/>
          <w:kern w:val="24"/>
          <w:vertAlign w:val="superscript"/>
        </w:rPr>
        <w:t>23-25</w:t>
      </w:r>
      <w:r w:rsidR="00532BBB">
        <w:rPr>
          <w:rFonts w:eastAsiaTheme="minorEastAsia"/>
          <w:color w:val="000000" w:themeColor="text1"/>
          <w:kern w:val="24"/>
        </w:rPr>
        <w:t>; in the diabetic range ≥ 6.5 </w:t>
      </w:r>
      <w:r w:rsidRPr="00AE70FF">
        <w:rPr>
          <w:rFonts w:eastAsiaTheme="minorEastAsia"/>
          <w:color w:val="000000" w:themeColor="text1"/>
          <w:kern w:val="24"/>
        </w:rPr>
        <w:t>%</w:t>
      </w:r>
      <w:r w:rsidRPr="00AE70FF">
        <w:rPr>
          <w:rFonts w:eastAsiaTheme="minorEastAsia"/>
          <w:color w:val="000000" w:themeColor="text1"/>
          <w:kern w:val="24"/>
          <w:vertAlign w:val="superscript"/>
        </w:rPr>
        <w:t>2</w:t>
      </w:r>
      <w:r w:rsidR="00AE70FF" w:rsidRPr="00AE70FF">
        <w:rPr>
          <w:rFonts w:eastAsiaTheme="minorEastAsia"/>
          <w:color w:val="000000" w:themeColor="text1"/>
          <w:kern w:val="24"/>
          <w:vertAlign w:val="superscript"/>
        </w:rPr>
        <w:t>2</w:t>
      </w:r>
      <w:r w:rsidRPr="00AE70FF">
        <w:rPr>
          <w:rFonts w:eastAsiaTheme="minorEastAsia"/>
          <w:color w:val="000000" w:themeColor="text1"/>
          <w:kern w:val="24"/>
        </w:rPr>
        <w:t>)</w:t>
      </w:r>
    </w:p>
    <w:p w14:paraId="70A15450" w14:textId="7AF7FCFC" w:rsidR="00A4474E" w:rsidRPr="005A7409" w:rsidRDefault="00A4474E" w:rsidP="00B756B8">
      <w:pPr>
        <w:spacing w:after="0" w:line="360" w:lineRule="auto"/>
      </w:pPr>
      <w:r w:rsidRPr="005A7409">
        <w:t xml:space="preserve">Differences calculated using ANOVA with </w:t>
      </w:r>
      <w:r w:rsidR="00196261">
        <w:t xml:space="preserve">post-hoc </w:t>
      </w:r>
      <w:r w:rsidRPr="005A7409">
        <w:t>Bonferroni correction unless otherwise stated</w:t>
      </w:r>
    </w:p>
    <w:p w14:paraId="782C7A12" w14:textId="1F34F9FB" w:rsidR="00A4474E" w:rsidRPr="005A7409" w:rsidRDefault="005A7409" w:rsidP="00B756B8">
      <w:pPr>
        <w:spacing w:after="0" w:line="360" w:lineRule="auto"/>
      </w:pPr>
      <w:proofErr w:type="gramStart"/>
      <w:r w:rsidRPr="005A7409">
        <w:rPr>
          <w:rFonts w:eastAsiaTheme="minorHAnsi"/>
          <w:b/>
          <w:vertAlign w:val="superscript"/>
          <w:lang w:eastAsia="en-US"/>
        </w:rPr>
        <w:t>a</w:t>
      </w:r>
      <w:proofErr w:type="gramEnd"/>
      <w:r w:rsidR="00A4474E" w:rsidRPr="005A7409">
        <w:rPr>
          <w:rFonts w:eastAsiaTheme="minorHAnsi"/>
          <w:b/>
          <w:lang w:eastAsia="en-US"/>
        </w:rPr>
        <w:t xml:space="preserve"> </w:t>
      </w:r>
      <w:r w:rsidR="00A4474E" w:rsidRPr="005A7409">
        <w:rPr>
          <w:rFonts w:eastAsiaTheme="minorHAnsi"/>
          <w:lang w:eastAsia="en-US"/>
        </w:rPr>
        <w:t xml:space="preserve">Differences calculated using </w:t>
      </w:r>
      <w:proofErr w:type="spellStart"/>
      <w:r w:rsidR="00A4474E" w:rsidRPr="005A7409">
        <w:rPr>
          <w:rFonts w:eastAsiaTheme="minorHAnsi"/>
          <w:lang w:eastAsia="en-US"/>
        </w:rPr>
        <w:t>Kruskal</w:t>
      </w:r>
      <w:proofErr w:type="spellEnd"/>
      <w:r w:rsidR="00A4474E" w:rsidRPr="005A7409">
        <w:rPr>
          <w:rFonts w:eastAsiaTheme="minorHAnsi"/>
          <w:lang w:eastAsia="en-US"/>
        </w:rPr>
        <w:t xml:space="preserve">-Wallis with </w:t>
      </w:r>
      <w:r w:rsidR="00196261">
        <w:t xml:space="preserve">post-hoc </w:t>
      </w:r>
      <w:r w:rsidR="00A4474E" w:rsidRPr="005A7409">
        <w:rPr>
          <w:rFonts w:eastAsiaTheme="minorHAnsi"/>
          <w:lang w:eastAsia="en-US"/>
        </w:rPr>
        <w:t>Dunn-Bonferroni correction</w:t>
      </w:r>
    </w:p>
    <w:p w14:paraId="5D53EBDD" w14:textId="70103E85" w:rsidR="00A4474E" w:rsidRPr="005A7409" w:rsidRDefault="005A7409" w:rsidP="00B756B8">
      <w:pPr>
        <w:spacing w:after="0" w:line="360" w:lineRule="auto"/>
      </w:pPr>
      <w:proofErr w:type="gramStart"/>
      <w:r>
        <w:rPr>
          <w:vertAlign w:val="superscript"/>
        </w:rPr>
        <w:t>b</w:t>
      </w:r>
      <w:proofErr w:type="gramEnd"/>
      <w:r w:rsidR="00A4474E" w:rsidRPr="005A7409">
        <w:rPr>
          <w:vertAlign w:val="superscript"/>
        </w:rPr>
        <w:t xml:space="preserve"> </w:t>
      </w:r>
      <w:r w:rsidR="00A4474E" w:rsidRPr="005A7409">
        <w:t>Significantly different between &lt; 5.5 % and 5.5–6.49 % (</w:t>
      </w:r>
      <w:r w:rsidR="00A4474E" w:rsidRPr="005A7409">
        <w:rPr>
          <w:i/>
        </w:rPr>
        <w:t>p</w:t>
      </w:r>
      <w:r w:rsidR="00A4474E" w:rsidRPr="005A7409">
        <w:t xml:space="preserve"> &lt; 0.001)</w:t>
      </w:r>
    </w:p>
    <w:p w14:paraId="778C69B4" w14:textId="13FDBA92" w:rsidR="00A4474E" w:rsidRPr="005A7409" w:rsidRDefault="005A7409" w:rsidP="00B756B8">
      <w:pPr>
        <w:spacing w:after="0" w:line="360" w:lineRule="auto"/>
      </w:pPr>
      <w:proofErr w:type="gramStart"/>
      <w:r>
        <w:rPr>
          <w:vertAlign w:val="superscript"/>
        </w:rPr>
        <w:t>c</w:t>
      </w:r>
      <w:proofErr w:type="gramEnd"/>
      <w:r w:rsidR="00A4474E" w:rsidRPr="005A7409">
        <w:rPr>
          <w:vertAlign w:val="superscript"/>
        </w:rPr>
        <w:t xml:space="preserve"> </w:t>
      </w:r>
      <w:r w:rsidR="00A4474E" w:rsidRPr="005A7409">
        <w:t>Significantly different between &lt; 5.5 % and ≥ 6.5 % (</w:t>
      </w:r>
      <w:r w:rsidR="00A4474E" w:rsidRPr="005A7409">
        <w:rPr>
          <w:i/>
        </w:rPr>
        <w:t xml:space="preserve">p </w:t>
      </w:r>
      <w:r w:rsidR="00A4474E" w:rsidRPr="005A7409">
        <w:t>≤ 0.016)</w:t>
      </w:r>
    </w:p>
    <w:p w14:paraId="60C01839" w14:textId="626550CE" w:rsidR="00A4474E" w:rsidRPr="005A7409" w:rsidRDefault="005A7409" w:rsidP="00B756B8">
      <w:pPr>
        <w:spacing w:after="0" w:line="360" w:lineRule="auto"/>
      </w:pPr>
      <w:proofErr w:type="gramStart"/>
      <w:r>
        <w:rPr>
          <w:vertAlign w:val="superscript"/>
        </w:rPr>
        <w:t>d</w:t>
      </w:r>
      <w:proofErr w:type="gramEnd"/>
      <w:r w:rsidR="00A4474E" w:rsidRPr="005A7409">
        <w:rPr>
          <w:vertAlign w:val="superscript"/>
        </w:rPr>
        <w:t xml:space="preserve"> </w:t>
      </w:r>
      <w:r w:rsidR="00A4474E" w:rsidRPr="005A7409">
        <w:t>Significantly different between 5.5–6.49 % and ≥ 6.5 % (</w:t>
      </w:r>
      <w:r w:rsidR="00A4474E" w:rsidRPr="005A7409">
        <w:rPr>
          <w:i/>
        </w:rPr>
        <w:t>p</w:t>
      </w:r>
      <w:r w:rsidR="00A4474E" w:rsidRPr="005A7409">
        <w:t xml:space="preserve"> = 0.014)</w:t>
      </w:r>
    </w:p>
    <w:p w14:paraId="446E2A08" w14:textId="77777777" w:rsidR="00A4474E" w:rsidRDefault="00A4474E" w:rsidP="00B756B8">
      <w:pPr>
        <w:spacing w:line="360" w:lineRule="auto"/>
      </w:pPr>
    </w:p>
    <w:p w14:paraId="334A7C11" w14:textId="77777777" w:rsidR="00BD26B4" w:rsidRDefault="00BD26B4" w:rsidP="00B756B8">
      <w:pPr>
        <w:spacing w:line="360" w:lineRule="auto"/>
      </w:pPr>
    </w:p>
    <w:p w14:paraId="4B867576" w14:textId="77777777" w:rsidR="00BD26B4" w:rsidRDefault="00BD26B4" w:rsidP="00B756B8">
      <w:pPr>
        <w:spacing w:line="360" w:lineRule="auto"/>
      </w:pPr>
    </w:p>
    <w:p w14:paraId="00550F2E" w14:textId="77777777" w:rsidR="00BD26B4" w:rsidRDefault="00BD26B4" w:rsidP="00B756B8">
      <w:pPr>
        <w:spacing w:line="360" w:lineRule="auto"/>
      </w:pPr>
    </w:p>
    <w:p w14:paraId="5A340CFC" w14:textId="77777777" w:rsidR="00BD26B4" w:rsidRDefault="00BD26B4" w:rsidP="00B756B8">
      <w:pPr>
        <w:spacing w:line="360" w:lineRule="auto"/>
      </w:pPr>
    </w:p>
    <w:p w14:paraId="07355CC1" w14:textId="77777777" w:rsidR="00BD26B4" w:rsidRDefault="00BD26B4" w:rsidP="00B756B8">
      <w:pPr>
        <w:spacing w:line="360" w:lineRule="auto"/>
        <w:sectPr w:rsidR="00BD26B4" w:rsidSect="0002458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6D52C71D" w14:textId="77777777" w:rsidR="00A4474E" w:rsidRDefault="00A4474E" w:rsidP="00B756B8">
      <w:pPr>
        <w:suppressAutoHyphens w:val="0"/>
        <w:spacing w:after="160" w:line="360" w:lineRule="auto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 xml:space="preserve">Table S2: Characteristics of female </w:t>
      </w:r>
      <w:r>
        <w:t>NDNS respondents</w:t>
      </w:r>
      <w:r>
        <w:rPr>
          <w:rFonts w:eastAsiaTheme="minorHAnsi" w:cstheme="minorBidi"/>
          <w:lang w:eastAsia="en-US"/>
        </w:rPr>
        <w:t xml:space="preserve"> in this sample according to HbA1c (n = 579)</w:t>
      </w:r>
    </w:p>
    <w:tbl>
      <w:tblPr>
        <w:tblStyle w:val="ListTable6Colorful1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1134"/>
        <w:gridCol w:w="851"/>
        <w:gridCol w:w="1559"/>
        <w:gridCol w:w="992"/>
        <w:gridCol w:w="1276"/>
        <w:gridCol w:w="851"/>
        <w:gridCol w:w="1559"/>
        <w:gridCol w:w="850"/>
        <w:gridCol w:w="2613"/>
      </w:tblGrid>
      <w:tr w:rsidR="00B756B8" w14:paraId="6AD30EDD" w14:textId="77777777" w:rsidTr="00362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BAD8ED6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</w:p>
          <w:p w14:paraId="6C4D5F69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Characteristics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90B20D" w14:textId="77777777" w:rsidR="00B756B8" w:rsidRDefault="00B756B8" w:rsidP="00B756B8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7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118ADDF" w14:textId="3D0E5CFF" w:rsidR="00B756B8" w:rsidRDefault="00B756B8" w:rsidP="00B756B8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HbA1c</w:t>
            </w:r>
          </w:p>
        </w:tc>
      </w:tr>
      <w:tr w:rsidR="003628F6" w14:paraId="0D9DF3E4" w14:textId="77777777" w:rsidTr="0036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14:paraId="3DEE1FBC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44350D" w14:textId="77777777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FDE50" w14:textId="71E2B8D5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7632B5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7632B5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7632B5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AB4380C" w14:textId="260B54C5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&lt; 5.5 %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A4A8F" w14:textId="21D9C130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7632B5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7632B5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7632B5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D6F5CF" w14:textId="2EE37AC9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5.5–6.49 %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86A05" w14:textId="39D50104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7632B5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7632B5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7632B5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A0CAAE" w14:textId="3A573A68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≥ 6.5 %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2FDBF" w14:textId="3B94C13B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i/>
                <w:lang w:eastAsia="en-US"/>
              </w:rPr>
            </w:pPr>
            <w:r w:rsidRPr="007632B5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7632B5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7632B5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E8C762A" w14:textId="3E1EB2ED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vertAlign w:val="superscript"/>
                <w:lang w:eastAsia="en-US"/>
              </w:rPr>
            </w:pPr>
            <w:r>
              <w:rPr>
                <w:rFonts w:eastAsiaTheme="minorHAnsi" w:cstheme="minorBidi"/>
                <w:i/>
                <w:lang w:eastAsia="en-US"/>
              </w:rPr>
              <w:t>p</w:t>
            </w:r>
            <w:r>
              <w:rPr>
                <w:rFonts w:eastAsiaTheme="minorHAnsi" w:cstheme="minorBidi"/>
                <w:lang w:eastAsia="en-US"/>
              </w:rPr>
              <w:t xml:space="preserve"> for difference</w:t>
            </w:r>
          </w:p>
        </w:tc>
      </w:tr>
      <w:tr w:rsidR="003628F6" w14:paraId="502EB4CE" w14:textId="77777777" w:rsidTr="0036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FA22201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9FF78B4" w14:textId="77777777" w:rsidR="00B756B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245C0F7" w14:textId="0F6AABCA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8C63A14" w14:textId="2AC06740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18180B" w14:textId="6C3C87E4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7AEDCF1" w14:textId="223B2C1D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916A27" w14:textId="693628B1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A5EF4EC" w14:textId="23B80B2C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C79B72E" w14:textId="078C2FC3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7E6E6BD" w14:textId="658D6572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-</w:t>
            </w:r>
          </w:p>
        </w:tc>
      </w:tr>
      <w:tr w:rsidR="003628F6" w14:paraId="50B1637E" w14:textId="77777777" w:rsidTr="0036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2ADB1C01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Ethnicity (% white)</w:t>
            </w:r>
          </w:p>
        </w:tc>
        <w:tc>
          <w:tcPr>
            <w:tcW w:w="1134" w:type="dxa"/>
            <w:shd w:val="clear" w:color="auto" w:fill="auto"/>
            <w:hideMark/>
          </w:tcPr>
          <w:p w14:paraId="32CE0BAF" w14:textId="77777777" w:rsidR="00B756B8" w:rsidRPr="001311A4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311A4">
              <w:rPr>
                <w:rFonts w:eastAsiaTheme="minorHAnsi" w:cstheme="minorBidi"/>
                <w:color w:val="auto"/>
                <w:lang w:eastAsia="en-US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14:paraId="1AC29984" w14:textId="0A4D0F9F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5A310B1" w14:textId="39089ED8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14:paraId="09B692D6" w14:textId="65E3B8FC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BC42127" w14:textId="5E5F5116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14:paraId="34441946" w14:textId="5DC3F9AC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E38C09E" w14:textId="73A24BD5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024CEF75" w14:textId="71F9645D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613" w:type="dxa"/>
            <w:shd w:val="clear" w:color="auto" w:fill="auto"/>
            <w:hideMark/>
          </w:tcPr>
          <w:p w14:paraId="52423328" w14:textId="647547B6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0.242</w:t>
            </w:r>
          </w:p>
        </w:tc>
      </w:tr>
      <w:tr w:rsidR="003628F6" w14:paraId="3BC977F8" w14:textId="77777777" w:rsidTr="0036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4042AA12" w14:textId="1CB6B6BE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Age (mean y)</w:t>
            </w:r>
          </w:p>
        </w:tc>
        <w:tc>
          <w:tcPr>
            <w:tcW w:w="1134" w:type="dxa"/>
            <w:shd w:val="clear" w:color="auto" w:fill="auto"/>
            <w:hideMark/>
          </w:tcPr>
          <w:p w14:paraId="58835173" w14:textId="348FE5AB" w:rsidR="00B756B8" w:rsidRPr="001311A4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 xml:space="preserve">46 </w:t>
            </w:r>
          </w:p>
        </w:tc>
        <w:tc>
          <w:tcPr>
            <w:tcW w:w="851" w:type="dxa"/>
            <w:shd w:val="clear" w:color="auto" w:fill="auto"/>
          </w:tcPr>
          <w:p w14:paraId="1DD9B2E7" w14:textId="650F1085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14:paraId="40D88B9C" w14:textId="303715D9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 xml:space="preserve">38 </w:t>
            </w:r>
          </w:p>
        </w:tc>
        <w:tc>
          <w:tcPr>
            <w:tcW w:w="992" w:type="dxa"/>
            <w:shd w:val="clear" w:color="auto" w:fill="auto"/>
          </w:tcPr>
          <w:p w14:paraId="7680171C" w14:textId="63BEFBE6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14:paraId="4E70A98D" w14:textId="0BE88199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 xml:space="preserve">54 </w:t>
            </w:r>
          </w:p>
        </w:tc>
        <w:tc>
          <w:tcPr>
            <w:tcW w:w="851" w:type="dxa"/>
            <w:shd w:val="clear" w:color="auto" w:fill="auto"/>
          </w:tcPr>
          <w:p w14:paraId="5F6B701E" w14:textId="09A290F4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532563CF" w14:textId="13006D44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14:paraId="5BFBB9AE" w14:textId="16ECEBB2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12</w:t>
            </w:r>
          </w:p>
        </w:tc>
        <w:tc>
          <w:tcPr>
            <w:tcW w:w="2613" w:type="dxa"/>
            <w:shd w:val="clear" w:color="auto" w:fill="auto"/>
            <w:hideMark/>
          </w:tcPr>
          <w:p w14:paraId="5C72D104" w14:textId="5C8B02EA" w:rsidR="00B756B8" w:rsidRPr="001F318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&lt; 0.001</w:t>
            </w:r>
            <w:r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bc</w:t>
            </w:r>
          </w:p>
        </w:tc>
      </w:tr>
      <w:tr w:rsidR="003628F6" w14:paraId="3605AC56" w14:textId="77777777" w:rsidTr="0036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3B0C460D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Current smoker (%)</w:t>
            </w:r>
          </w:p>
        </w:tc>
        <w:tc>
          <w:tcPr>
            <w:tcW w:w="1134" w:type="dxa"/>
            <w:shd w:val="clear" w:color="auto" w:fill="auto"/>
            <w:hideMark/>
          </w:tcPr>
          <w:p w14:paraId="60E83C35" w14:textId="77777777" w:rsidR="00B756B8" w:rsidRPr="001311A4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311A4">
              <w:rPr>
                <w:rFonts w:eastAsiaTheme="minorHAnsi" w:cstheme="minorBidi"/>
                <w:color w:val="auto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78137E93" w14:textId="495CF2D2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5AB524" w14:textId="43B0FE2B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4095E198" w14:textId="231E8BBE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AE3F188" w14:textId="2B0381C3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531AAF1A" w14:textId="424E207D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5B5C4DF" w14:textId="37B919AC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55EDA627" w14:textId="4C3D97E7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613" w:type="dxa"/>
            <w:shd w:val="clear" w:color="auto" w:fill="auto"/>
            <w:hideMark/>
          </w:tcPr>
          <w:p w14:paraId="594E9061" w14:textId="630F1D8D" w:rsidR="00B756B8" w:rsidRPr="001F318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0.828</w:t>
            </w:r>
          </w:p>
        </w:tc>
      </w:tr>
      <w:tr w:rsidR="003628F6" w14:paraId="65283EF7" w14:textId="77777777" w:rsidTr="0036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12B12394" w14:textId="53F297CF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BMI (mean kg/m</w:t>
            </w:r>
            <w:r>
              <w:rPr>
                <w:rFonts w:eastAsiaTheme="minorHAnsi" w:cstheme="minorBidi"/>
                <w:b w:val="0"/>
                <w:vertAlign w:val="superscript"/>
                <w:lang w:eastAsia="en-US"/>
              </w:rPr>
              <w:t>2</w:t>
            </w:r>
            <w:r>
              <w:rPr>
                <w:rFonts w:eastAsiaTheme="minorHAnsi" w:cstheme="minorBidi"/>
                <w:b w:val="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14:paraId="30AEB16B" w14:textId="289D45EA" w:rsidR="00B756B8" w:rsidRPr="001311A4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>27.0</w:t>
            </w:r>
          </w:p>
        </w:tc>
        <w:tc>
          <w:tcPr>
            <w:tcW w:w="851" w:type="dxa"/>
            <w:shd w:val="clear" w:color="auto" w:fill="auto"/>
          </w:tcPr>
          <w:p w14:paraId="574FA439" w14:textId="3ACBADD5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>5.9</w:t>
            </w:r>
          </w:p>
        </w:tc>
        <w:tc>
          <w:tcPr>
            <w:tcW w:w="1559" w:type="dxa"/>
            <w:shd w:val="clear" w:color="auto" w:fill="auto"/>
            <w:hideMark/>
          </w:tcPr>
          <w:p w14:paraId="38D928BE" w14:textId="4C108124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26.1</w:t>
            </w:r>
          </w:p>
        </w:tc>
        <w:tc>
          <w:tcPr>
            <w:tcW w:w="992" w:type="dxa"/>
            <w:shd w:val="clear" w:color="auto" w:fill="auto"/>
          </w:tcPr>
          <w:p w14:paraId="7A9D6F0B" w14:textId="452F9807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5.7</w:t>
            </w:r>
          </w:p>
        </w:tc>
        <w:tc>
          <w:tcPr>
            <w:tcW w:w="1276" w:type="dxa"/>
            <w:shd w:val="clear" w:color="auto" w:fill="auto"/>
            <w:hideMark/>
          </w:tcPr>
          <w:p w14:paraId="7DFCD6D0" w14:textId="637EA0B7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 xml:space="preserve">27.7 </w:t>
            </w:r>
          </w:p>
        </w:tc>
        <w:tc>
          <w:tcPr>
            <w:tcW w:w="851" w:type="dxa"/>
            <w:shd w:val="clear" w:color="auto" w:fill="auto"/>
          </w:tcPr>
          <w:p w14:paraId="74C3DD1D" w14:textId="6C0426C6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5.8</w:t>
            </w:r>
          </w:p>
        </w:tc>
        <w:tc>
          <w:tcPr>
            <w:tcW w:w="1559" w:type="dxa"/>
            <w:shd w:val="clear" w:color="auto" w:fill="auto"/>
            <w:hideMark/>
          </w:tcPr>
          <w:p w14:paraId="67C9E8F0" w14:textId="673EDD0E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32.8</w:t>
            </w:r>
          </w:p>
        </w:tc>
        <w:tc>
          <w:tcPr>
            <w:tcW w:w="850" w:type="dxa"/>
            <w:shd w:val="clear" w:color="auto" w:fill="auto"/>
          </w:tcPr>
          <w:p w14:paraId="7EE741AF" w14:textId="0809E73E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8.1</w:t>
            </w:r>
          </w:p>
        </w:tc>
        <w:tc>
          <w:tcPr>
            <w:tcW w:w="2613" w:type="dxa"/>
            <w:shd w:val="clear" w:color="auto" w:fill="auto"/>
            <w:hideMark/>
          </w:tcPr>
          <w:p w14:paraId="47FA374C" w14:textId="190C10A5" w:rsidR="00B756B8" w:rsidRPr="001F318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&lt; 0.001</w:t>
            </w:r>
            <w:r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bcd</w:t>
            </w:r>
          </w:p>
        </w:tc>
      </w:tr>
      <w:tr w:rsidR="003628F6" w14:paraId="367C1026" w14:textId="77777777" w:rsidTr="0036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54047A32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Education (% degree or more)</w:t>
            </w:r>
          </w:p>
        </w:tc>
        <w:tc>
          <w:tcPr>
            <w:tcW w:w="1134" w:type="dxa"/>
            <w:shd w:val="clear" w:color="auto" w:fill="auto"/>
            <w:hideMark/>
          </w:tcPr>
          <w:p w14:paraId="4AD0C2A7" w14:textId="77777777" w:rsidR="00B756B8" w:rsidRPr="001311A4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57CD5CD4" w14:textId="0DDC34A3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5C86F7D" w14:textId="255C0F8D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6CCDD461" w14:textId="7BD7DBF7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569DAB0" w14:textId="04B9F3E2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DD0E8E9" w14:textId="4A412F8E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8F76855" w14:textId="19069D65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93E58BB" w14:textId="24257671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613" w:type="dxa"/>
            <w:shd w:val="clear" w:color="auto" w:fill="auto"/>
            <w:hideMark/>
          </w:tcPr>
          <w:p w14:paraId="066A48EB" w14:textId="08CFDC2D" w:rsidR="00B756B8" w:rsidRPr="001F318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0.068</w:t>
            </w:r>
          </w:p>
        </w:tc>
      </w:tr>
      <w:tr w:rsidR="003628F6" w14:paraId="79AB5B68" w14:textId="77777777" w:rsidTr="0036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50846529" w14:textId="60949723" w:rsidR="00B756B8" w:rsidRPr="003628F6" w:rsidRDefault="00B756B8" w:rsidP="009862E5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3628F6">
              <w:rPr>
                <w:rFonts w:eastAsiaTheme="minorHAnsi" w:cstheme="minorBidi"/>
                <w:b w:val="0"/>
                <w:lang w:eastAsia="en-US"/>
              </w:rPr>
              <w:t>E</w:t>
            </w:r>
            <w:r w:rsidR="009862E5">
              <w:rPr>
                <w:rFonts w:eastAsiaTheme="minorHAnsi" w:cstheme="minorBidi"/>
                <w:b w:val="0"/>
                <w:lang w:eastAsia="en-US"/>
              </w:rPr>
              <w:t xml:space="preserve">I </w:t>
            </w:r>
            <w:r w:rsidRPr="003628F6">
              <w:rPr>
                <w:rFonts w:eastAsiaTheme="minorHAnsi" w:cstheme="minorBidi"/>
                <w:b w:val="0"/>
                <w:lang w:eastAsia="en-US"/>
              </w:rPr>
              <w:t>(mean kcal)</w:t>
            </w:r>
          </w:p>
        </w:tc>
        <w:tc>
          <w:tcPr>
            <w:tcW w:w="1134" w:type="dxa"/>
            <w:shd w:val="clear" w:color="auto" w:fill="auto"/>
            <w:hideMark/>
          </w:tcPr>
          <w:p w14:paraId="0229AA31" w14:textId="7B69E5AE" w:rsidR="00B756B8" w:rsidRPr="001311A4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 xml:space="preserve">1612 </w:t>
            </w:r>
          </w:p>
        </w:tc>
        <w:tc>
          <w:tcPr>
            <w:tcW w:w="851" w:type="dxa"/>
            <w:shd w:val="clear" w:color="auto" w:fill="auto"/>
          </w:tcPr>
          <w:p w14:paraId="4B0EA495" w14:textId="21B828FA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>424</w:t>
            </w:r>
          </w:p>
        </w:tc>
        <w:tc>
          <w:tcPr>
            <w:tcW w:w="1559" w:type="dxa"/>
            <w:shd w:val="clear" w:color="auto" w:fill="auto"/>
            <w:hideMark/>
          </w:tcPr>
          <w:p w14:paraId="1372DA8B" w14:textId="6A2FEFD4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 xml:space="preserve">1623 </w:t>
            </w:r>
          </w:p>
        </w:tc>
        <w:tc>
          <w:tcPr>
            <w:tcW w:w="992" w:type="dxa"/>
            <w:shd w:val="clear" w:color="auto" w:fill="auto"/>
          </w:tcPr>
          <w:p w14:paraId="175DB35A" w14:textId="66063CD1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425</w:t>
            </w:r>
          </w:p>
        </w:tc>
        <w:tc>
          <w:tcPr>
            <w:tcW w:w="1276" w:type="dxa"/>
            <w:shd w:val="clear" w:color="auto" w:fill="auto"/>
            <w:hideMark/>
          </w:tcPr>
          <w:p w14:paraId="3836B794" w14:textId="70F0DDEC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 xml:space="preserve">1607 </w:t>
            </w:r>
          </w:p>
        </w:tc>
        <w:tc>
          <w:tcPr>
            <w:tcW w:w="851" w:type="dxa"/>
            <w:shd w:val="clear" w:color="auto" w:fill="auto"/>
          </w:tcPr>
          <w:p w14:paraId="5B6D4A6C" w14:textId="3D8AEE65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421</w:t>
            </w:r>
          </w:p>
        </w:tc>
        <w:tc>
          <w:tcPr>
            <w:tcW w:w="1559" w:type="dxa"/>
            <w:shd w:val="clear" w:color="auto" w:fill="auto"/>
            <w:hideMark/>
          </w:tcPr>
          <w:p w14:paraId="262D7246" w14:textId="5553280B" w:rsidR="00B756B8" w:rsidRPr="000B0828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1403</w:t>
            </w:r>
          </w:p>
        </w:tc>
        <w:tc>
          <w:tcPr>
            <w:tcW w:w="850" w:type="dxa"/>
            <w:shd w:val="clear" w:color="auto" w:fill="auto"/>
          </w:tcPr>
          <w:p w14:paraId="17C9DDFB" w14:textId="7F44C0F6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434</w:t>
            </w:r>
          </w:p>
        </w:tc>
        <w:tc>
          <w:tcPr>
            <w:tcW w:w="2613" w:type="dxa"/>
            <w:shd w:val="clear" w:color="auto" w:fill="auto"/>
            <w:hideMark/>
          </w:tcPr>
          <w:p w14:paraId="3885A22D" w14:textId="57DEC21E" w:rsidR="00B756B8" w:rsidRPr="001F318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0.296</w:t>
            </w:r>
          </w:p>
        </w:tc>
      </w:tr>
      <w:tr w:rsidR="003628F6" w14:paraId="736C8888" w14:textId="77777777" w:rsidTr="0036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DDE946D" w14:textId="74FBC5D2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EI:EER (mean)</w:t>
            </w:r>
          </w:p>
        </w:tc>
        <w:tc>
          <w:tcPr>
            <w:tcW w:w="1134" w:type="dxa"/>
            <w:shd w:val="clear" w:color="auto" w:fill="auto"/>
          </w:tcPr>
          <w:p w14:paraId="1EF0E5F4" w14:textId="35403624" w:rsidR="00B756B8" w:rsidRPr="00DB2335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DB2335">
              <w:rPr>
                <w:rFonts w:eastAsiaTheme="minorHAnsi" w:cstheme="minorBidi"/>
                <w:color w:val="auto"/>
                <w:lang w:eastAsia="en-US"/>
              </w:rPr>
              <w:t xml:space="preserve">0.75 </w:t>
            </w:r>
          </w:p>
        </w:tc>
        <w:tc>
          <w:tcPr>
            <w:tcW w:w="851" w:type="dxa"/>
            <w:shd w:val="clear" w:color="auto" w:fill="auto"/>
          </w:tcPr>
          <w:p w14:paraId="4BD4FAC3" w14:textId="36F059B4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DB2335">
              <w:rPr>
                <w:rFonts w:eastAsiaTheme="minorHAnsi" w:cstheme="minorBidi"/>
                <w:color w:val="auto"/>
                <w:lang w:eastAsia="en-US"/>
              </w:rPr>
              <w:t>0.23</w:t>
            </w:r>
          </w:p>
        </w:tc>
        <w:tc>
          <w:tcPr>
            <w:tcW w:w="1559" w:type="dxa"/>
            <w:shd w:val="clear" w:color="auto" w:fill="auto"/>
          </w:tcPr>
          <w:p w14:paraId="1AB278A4" w14:textId="7FBF5514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 xml:space="preserve">0.75 </w:t>
            </w:r>
          </w:p>
        </w:tc>
        <w:tc>
          <w:tcPr>
            <w:tcW w:w="992" w:type="dxa"/>
            <w:shd w:val="clear" w:color="auto" w:fill="auto"/>
          </w:tcPr>
          <w:p w14:paraId="6C6362A4" w14:textId="78A302EC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0.23</w:t>
            </w:r>
          </w:p>
        </w:tc>
        <w:tc>
          <w:tcPr>
            <w:tcW w:w="1276" w:type="dxa"/>
            <w:shd w:val="clear" w:color="auto" w:fill="auto"/>
          </w:tcPr>
          <w:p w14:paraId="4BCAEB7E" w14:textId="56575F53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 xml:space="preserve">0.76 </w:t>
            </w:r>
          </w:p>
        </w:tc>
        <w:tc>
          <w:tcPr>
            <w:tcW w:w="851" w:type="dxa"/>
            <w:shd w:val="clear" w:color="auto" w:fill="auto"/>
          </w:tcPr>
          <w:p w14:paraId="72322BC5" w14:textId="55D0B2D6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0.23</w:t>
            </w:r>
          </w:p>
        </w:tc>
        <w:tc>
          <w:tcPr>
            <w:tcW w:w="1559" w:type="dxa"/>
            <w:shd w:val="clear" w:color="auto" w:fill="auto"/>
          </w:tcPr>
          <w:p w14:paraId="42B9184A" w14:textId="723414A5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 xml:space="preserve">0.64 </w:t>
            </w:r>
          </w:p>
        </w:tc>
        <w:tc>
          <w:tcPr>
            <w:tcW w:w="850" w:type="dxa"/>
            <w:shd w:val="clear" w:color="auto" w:fill="auto"/>
          </w:tcPr>
          <w:p w14:paraId="0D2597DF" w14:textId="67F1EF72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0.19</w:t>
            </w:r>
          </w:p>
        </w:tc>
        <w:tc>
          <w:tcPr>
            <w:tcW w:w="2613" w:type="dxa"/>
            <w:shd w:val="clear" w:color="auto" w:fill="auto"/>
          </w:tcPr>
          <w:p w14:paraId="51E5AEB7" w14:textId="36559AEF" w:rsidR="00B756B8" w:rsidRPr="001F318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0.294</w:t>
            </w:r>
          </w:p>
        </w:tc>
      </w:tr>
      <w:tr w:rsidR="003628F6" w14:paraId="2A950B82" w14:textId="77777777" w:rsidTr="0036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25BEB262" w14:textId="6A590AAF" w:rsidR="00B756B8" w:rsidRDefault="00B756B8" w:rsidP="00B756B8">
            <w:pPr>
              <w:suppressAutoHyphens w:val="0"/>
              <w:spacing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Fibre (mean g/1000 kcal)</w:t>
            </w:r>
          </w:p>
        </w:tc>
        <w:tc>
          <w:tcPr>
            <w:tcW w:w="1134" w:type="dxa"/>
            <w:shd w:val="clear" w:color="auto" w:fill="auto"/>
            <w:hideMark/>
          </w:tcPr>
          <w:p w14:paraId="1FCE1F83" w14:textId="0B8981AB" w:rsidR="00B756B8" w:rsidRPr="001311A4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547747D" w14:textId="4252DD86" w:rsidR="00B756B8" w:rsidRPr="000B0828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419BAA20" w14:textId="0023FD76" w:rsidR="00B756B8" w:rsidRPr="000B0828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 xml:space="preserve">8 </w:t>
            </w:r>
          </w:p>
        </w:tc>
        <w:tc>
          <w:tcPr>
            <w:tcW w:w="992" w:type="dxa"/>
            <w:shd w:val="clear" w:color="auto" w:fill="auto"/>
          </w:tcPr>
          <w:p w14:paraId="21812054" w14:textId="071AE4C7" w:rsidR="00B756B8" w:rsidRPr="000B0828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0BDA56AF" w14:textId="1D6C1466" w:rsidR="00B756B8" w:rsidRPr="000B0828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 xml:space="preserve">9 </w:t>
            </w:r>
          </w:p>
        </w:tc>
        <w:tc>
          <w:tcPr>
            <w:tcW w:w="851" w:type="dxa"/>
            <w:shd w:val="clear" w:color="auto" w:fill="auto"/>
          </w:tcPr>
          <w:p w14:paraId="106C5787" w14:textId="03392C54" w:rsidR="00B756B8" w:rsidRPr="000B0828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523C2EDF" w14:textId="5308F84C" w:rsidR="00B756B8" w:rsidRPr="000B0828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 xml:space="preserve">7 </w:t>
            </w:r>
          </w:p>
        </w:tc>
        <w:tc>
          <w:tcPr>
            <w:tcW w:w="850" w:type="dxa"/>
            <w:shd w:val="clear" w:color="auto" w:fill="auto"/>
          </w:tcPr>
          <w:p w14:paraId="1041975A" w14:textId="668F6531" w:rsidR="00B756B8" w:rsidRPr="00144311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0B0828">
              <w:rPr>
                <w:rFonts w:eastAsiaTheme="minorHAnsi" w:cstheme="minorBidi"/>
                <w:color w:val="auto"/>
                <w:lang w:eastAsia="en-US"/>
              </w:rPr>
              <w:t>2</w:t>
            </w:r>
          </w:p>
        </w:tc>
        <w:tc>
          <w:tcPr>
            <w:tcW w:w="2613" w:type="dxa"/>
            <w:shd w:val="clear" w:color="auto" w:fill="auto"/>
            <w:hideMark/>
          </w:tcPr>
          <w:p w14:paraId="69DEFCCC" w14:textId="763FFFB4" w:rsidR="00B756B8" w:rsidRPr="001D0A81" w:rsidRDefault="00B756B8" w:rsidP="00B756B8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vertAlign w:val="superscript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0.022</w:t>
            </w:r>
            <w:r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</w:t>
            </w:r>
          </w:p>
        </w:tc>
      </w:tr>
      <w:tr w:rsidR="003628F6" w14:paraId="3F741E79" w14:textId="77777777" w:rsidTr="0036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32E73532" w14:textId="77777777" w:rsidR="00B756B8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1134" w:type="dxa"/>
            <w:shd w:val="clear" w:color="auto" w:fill="auto"/>
            <w:hideMark/>
          </w:tcPr>
          <w:p w14:paraId="6AF09721" w14:textId="77777777" w:rsidR="00B756B8" w:rsidRPr="001311A4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>336</w:t>
            </w:r>
          </w:p>
        </w:tc>
        <w:tc>
          <w:tcPr>
            <w:tcW w:w="851" w:type="dxa"/>
            <w:shd w:val="clear" w:color="auto" w:fill="auto"/>
          </w:tcPr>
          <w:p w14:paraId="139A49E5" w14:textId="53DC1C98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AE2B045" w14:textId="214C9FC7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168</w:t>
            </w:r>
          </w:p>
        </w:tc>
        <w:tc>
          <w:tcPr>
            <w:tcW w:w="992" w:type="dxa"/>
            <w:shd w:val="clear" w:color="auto" w:fill="auto"/>
          </w:tcPr>
          <w:p w14:paraId="39E3C84C" w14:textId="3E41C2B8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5911477" w14:textId="71C1FBBF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161</w:t>
            </w:r>
          </w:p>
        </w:tc>
        <w:tc>
          <w:tcPr>
            <w:tcW w:w="851" w:type="dxa"/>
            <w:shd w:val="clear" w:color="auto" w:fill="auto"/>
          </w:tcPr>
          <w:p w14:paraId="24D31830" w14:textId="41CA33C0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9CB0B6C" w14:textId="276690F0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01EA3BE" w14:textId="05302C70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613" w:type="dxa"/>
            <w:shd w:val="clear" w:color="auto" w:fill="auto"/>
            <w:hideMark/>
          </w:tcPr>
          <w:p w14:paraId="3D82012E" w14:textId="3F580E05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-</w:t>
            </w:r>
          </w:p>
        </w:tc>
      </w:tr>
      <w:tr w:rsidR="003628F6" w14:paraId="31269B41" w14:textId="77777777" w:rsidTr="0036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64C1DCD9" w14:textId="2DA9E8E9" w:rsidR="00B756B8" w:rsidRPr="003607A2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3607A2">
              <w:rPr>
                <w:rFonts w:eastAsiaTheme="minorHAnsi" w:cstheme="minorBidi"/>
                <w:b w:val="0"/>
                <w:lang w:eastAsia="en-US"/>
              </w:rPr>
              <w:t>Systolic blood pressure (mean mmHg)</w:t>
            </w:r>
          </w:p>
        </w:tc>
        <w:tc>
          <w:tcPr>
            <w:tcW w:w="1134" w:type="dxa"/>
            <w:shd w:val="clear" w:color="auto" w:fill="auto"/>
            <w:hideMark/>
          </w:tcPr>
          <w:p w14:paraId="7C426950" w14:textId="4C4E0285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 xml:space="preserve">122 </w:t>
            </w:r>
          </w:p>
        </w:tc>
        <w:tc>
          <w:tcPr>
            <w:tcW w:w="851" w:type="dxa"/>
            <w:shd w:val="clear" w:color="auto" w:fill="auto"/>
          </w:tcPr>
          <w:p w14:paraId="3BCC54E9" w14:textId="002D4BE4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1ACF2544" w14:textId="71C07A62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 xml:space="preserve">118 </w:t>
            </w:r>
          </w:p>
        </w:tc>
        <w:tc>
          <w:tcPr>
            <w:tcW w:w="992" w:type="dxa"/>
            <w:shd w:val="clear" w:color="auto" w:fill="auto"/>
          </w:tcPr>
          <w:p w14:paraId="5FC85D7C" w14:textId="57851B77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14:paraId="17D55748" w14:textId="68AF0552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 xml:space="preserve">126 </w:t>
            </w:r>
          </w:p>
        </w:tc>
        <w:tc>
          <w:tcPr>
            <w:tcW w:w="851" w:type="dxa"/>
            <w:shd w:val="clear" w:color="auto" w:fill="auto"/>
          </w:tcPr>
          <w:p w14:paraId="11BFD746" w14:textId="7C103243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6E8213C2" w14:textId="1A2A6D47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 xml:space="preserve">119 </w:t>
            </w:r>
          </w:p>
        </w:tc>
        <w:tc>
          <w:tcPr>
            <w:tcW w:w="850" w:type="dxa"/>
            <w:shd w:val="clear" w:color="auto" w:fill="auto"/>
          </w:tcPr>
          <w:p w14:paraId="1E37BB2B" w14:textId="50B4999A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11</w:t>
            </w:r>
          </w:p>
        </w:tc>
        <w:tc>
          <w:tcPr>
            <w:tcW w:w="2613" w:type="dxa"/>
            <w:shd w:val="clear" w:color="auto" w:fill="auto"/>
            <w:hideMark/>
          </w:tcPr>
          <w:p w14:paraId="0F3CF8EF" w14:textId="227C8645" w:rsidR="00B756B8" w:rsidRPr="003607A2" w:rsidRDefault="00B756B8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3607A2">
              <w:rPr>
                <w:rFonts w:eastAsiaTheme="minorHAnsi" w:cstheme="minorBidi"/>
                <w:color w:val="auto"/>
                <w:lang w:eastAsia="en-US"/>
              </w:rPr>
              <w:t>&lt; 0.001</w:t>
            </w:r>
            <w:r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</w:t>
            </w:r>
          </w:p>
        </w:tc>
      </w:tr>
      <w:tr w:rsidR="003628F6" w14:paraId="2CFB4DCD" w14:textId="77777777" w:rsidTr="00362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  <w:hideMark/>
          </w:tcPr>
          <w:p w14:paraId="311EC975" w14:textId="2810F594" w:rsidR="00B756B8" w:rsidRPr="00593DD6" w:rsidRDefault="00B756B8" w:rsidP="00B756B8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>
              <w:rPr>
                <w:rFonts w:eastAsiaTheme="minorHAnsi" w:cstheme="minorBidi"/>
                <w:b w:val="0"/>
                <w:lang w:eastAsia="en-US"/>
              </w:rPr>
              <w:lastRenderedPageBreak/>
              <w:t>MV</w:t>
            </w:r>
            <w:r w:rsidRPr="00593DD6">
              <w:rPr>
                <w:rFonts w:eastAsiaTheme="minorHAnsi" w:cstheme="minorBidi"/>
                <w:b w:val="0"/>
                <w:lang w:eastAsia="en-US"/>
              </w:rPr>
              <w:t>PA (median h/d)</w:t>
            </w:r>
            <w:r>
              <w:rPr>
                <w:rFonts w:eastAsiaTheme="minorHAnsi"/>
                <w:b w:val="0"/>
                <w:vertAlign w:val="superscript"/>
                <w:lang w:eastAsia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52353DE" w14:textId="081A80E5" w:rsidR="00B756B8" w:rsidRPr="001311A4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highlight w:val="red"/>
                <w:lang w:eastAsia="en-US"/>
              </w:rPr>
            </w:pPr>
            <w:r w:rsidRPr="00466FFD">
              <w:rPr>
                <w:rFonts w:eastAsiaTheme="minorHAnsi" w:cstheme="minorBidi"/>
                <w:color w:val="auto"/>
                <w:lang w:eastAsia="en-US"/>
              </w:rPr>
              <w:t xml:space="preserve">0.6 </w:t>
            </w:r>
          </w:p>
        </w:tc>
        <w:tc>
          <w:tcPr>
            <w:tcW w:w="851" w:type="dxa"/>
            <w:shd w:val="clear" w:color="auto" w:fill="auto"/>
          </w:tcPr>
          <w:p w14:paraId="0B1D9911" w14:textId="565624B5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0.3, 1.3</w:t>
            </w:r>
          </w:p>
        </w:tc>
        <w:tc>
          <w:tcPr>
            <w:tcW w:w="1559" w:type="dxa"/>
            <w:shd w:val="clear" w:color="auto" w:fill="auto"/>
          </w:tcPr>
          <w:p w14:paraId="37550E44" w14:textId="77A1B7D9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 xml:space="preserve">0.6 </w:t>
            </w:r>
          </w:p>
        </w:tc>
        <w:tc>
          <w:tcPr>
            <w:tcW w:w="992" w:type="dxa"/>
            <w:shd w:val="clear" w:color="auto" w:fill="auto"/>
          </w:tcPr>
          <w:p w14:paraId="285A1DED" w14:textId="558F3FB3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0.2, 1.4</w:t>
            </w:r>
          </w:p>
        </w:tc>
        <w:tc>
          <w:tcPr>
            <w:tcW w:w="1276" w:type="dxa"/>
            <w:shd w:val="clear" w:color="auto" w:fill="auto"/>
          </w:tcPr>
          <w:p w14:paraId="55111D65" w14:textId="7500113D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 xml:space="preserve">0.6 </w:t>
            </w:r>
          </w:p>
        </w:tc>
        <w:tc>
          <w:tcPr>
            <w:tcW w:w="851" w:type="dxa"/>
            <w:shd w:val="clear" w:color="auto" w:fill="auto"/>
          </w:tcPr>
          <w:p w14:paraId="6138D0DF" w14:textId="260C8FD7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0.3, 1.3</w:t>
            </w:r>
          </w:p>
        </w:tc>
        <w:tc>
          <w:tcPr>
            <w:tcW w:w="1559" w:type="dxa"/>
            <w:shd w:val="clear" w:color="auto" w:fill="auto"/>
            <w:hideMark/>
          </w:tcPr>
          <w:p w14:paraId="0CA18B9A" w14:textId="33880D0A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 xml:space="preserve">0.4 </w:t>
            </w:r>
          </w:p>
        </w:tc>
        <w:tc>
          <w:tcPr>
            <w:tcW w:w="850" w:type="dxa"/>
            <w:shd w:val="clear" w:color="auto" w:fill="auto"/>
          </w:tcPr>
          <w:p w14:paraId="2D288B2F" w14:textId="4C861D0B" w:rsidR="00B756B8" w:rsidRPr="00144311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0.4, 0.8</w:t>
            </w:r>
          </w:p>
        </w:tc>
        <w:tc>
          <w:tcPr>
            <w:tcW w:w="2613" w:type="dxa"/>
            <w:shd w:val="clear" w:color="auto" w:fill="auto"/>
            <w:hideMark/>
          </w:tcPr>
          <w:p w14:paraId="2C75599B" w14:textId="5B1419A4" w:rsidR="00B756B8" w:rsidRPr="001F3182" w:rsidRDefault="00B756B8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144311">
              <w:rPr>
                <w:rFonts w:eastAsiaTheme="minorHAnsi" w:cstheme="minorBidi"/>
                <w:color w:val="auto"/>
                <w:lang w:eastAsia="en-US"/>
              </w:rPr>
              <w:t>0.421</w:t>
            </w:r>
          </w:p>
        </w:tc>
      </w:tr>
    </w:tbl>
    <w:p w14:paraId="551935D7" w14:textId="77777777" w:rsidR="009862E5" w:rsidRDefault="009862E5" w:rsidP="009862E5">
      <w:pPr>
        <w:suppressAutoHyphens w:val="0"/>
        <w:spacing w:after="0" w:line="360" w:lineRule="auto"/>
        <w:rPr>
          <w:rFonts w:eastAsiaTheme="minorHAnsi" w:cstheme="minorBidi"/>
          <w:lang w:eastAsia="en-US"/>
        </w:rPr>
      </w:pPr>
      <w:r w:rsidRPr="005A7409">
        <w:rPr>
          <w:rFonts w:eastAsiaTheme="minorHAnsi" w:cstheme="minorBidi"/>
          <w:i/>
          <w:lang w:eastAsia="en-US"/>
        </w:rPr>
        <w:t>Abbreviations:</w:t>
      </w:r>
      <w:r w:rsidRPr="005A7409"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NDNS, National Diet and Nutrition Survey; HbA1c, glycated haemoglobin;</w:t>
      </w:r>
      <w:r w:rsidRPr="009862E5">
        <w:rPr>
          <w:rFonts w:eastAsiaTheme="minorHAnsi" w:cstheme="minorBidi"/>
          <w:i/>
          <w:lang w:eastAsia="en-US"/>
        </w:rPr>
        <w:t xml:space="preserve"> </w:t>
      </w:r>
      <w:r w:rsidRPr="005A7409">
        <w:rPr>
          <w:rFonts w:eastAsiaTheme="minorHAnsi" w:cstheme="minorBidi"/>
          <w:i/>
          <w:lang w:eastAsia="en-US"/>
        </w:rPr>
        <w:t xml:space="preserve">SD, </w:t>
      </w:r>
      <w:r w:rsidRPr="005A7409">
        <w:rPr>
          <w:rFonts w:eastAsiaTheme="minorHAnsi" w:cstheme="minorBidi"/>
          <w:lang w:eastAsia="en-US"/>
        </w:rPr>
        <w:t xml:space="preserve">standard deviation; </w:t>
      </w:r>
      <w:r w:rsidRPr="00AE1C3E">
        <w:rPr>
          <w:rFonts w:eastAsiaTheme="minorHAnsi" w:cstheme="minorBidi"/>
          <w:i/>
          <w:lang w:eastAsia="en-US"/>
        </w:rPr>
        <w:t>IQR</w:t>
      </w:r>
      <w:r w:rsidRPr="005A7409">
        <w:rPr>
          <w:rFonts w:eastAsiaTheme="minorHAnsi" w:cstheme="minorBidi"/>
          <w:lang w:eastAsia="en-US"/>
        </w:rPr>
        <w:t>, interquartile range;</w:t>
      </w:r>
      <w:r w:rsidRPr="009862E5">
        <w:rPr>
          <w:rFonts w:eastAsiaTheme="minorHAnsi" w:cstheme="minorBidi"/>
          <w:lang w:eastAsia="en-US"/>
        </w:rPr>
        <w:t xml:space="preserve"> </w:t>
      </w:r>
      <w:r w:rsidRPr="005A7409">
        <w:rPr>
          <w:rFonts w:eastAsiaTheme="minorHAnsi" w:cstheme="minorBidi"/>
          <w:lang w:eastAsia="en-US"/>
        </w:rPr>
        <w:t>BMI, body mass index;</w:t>
      </w:r>
      <w:r>
        <w:rPr>
          <w:rFonts w:eastAsiaTheme="minorHAnsi" w:cstheme="minorBidi"/>
          <w:lang w:eastAsia="en-US"/>
        </w:rPr>
        <w:t xml:space="preserve"> </w:t>
      </w:r>
      <w:r w:rsidRPr="005A7409">
        <w:rPr>
          <w:rFonts w:eastAsiaTheme="minorHAnsi" w:cstheme="minorBidi"/>
          <w:lang w:eastAsia="en-US"/>
        </w:rPr>
        <w:t>EI, energy intake;</w:t>
      </w:r>
      <w:r w:rsidRPr="009862E5">
        <w:rPr>
          <w:rFonts w:eastAsiaTheme="minorHAnsi" w:cstheme="minorBidi"/>
          <w:lang w:eastAsia="en-US"/>
        </w:rPr>
        <w:t xml:space="preserve"> </w:t>
      </w:r>
      <w:r w:rsidRPr="005A7409">
        <w:rPr>
          <w:rFonts w:eastAsiaTheme="minorHAnsi" w:cstheme="minorBidi"/>
          <w:lang w:eastAsia="en-US"/>
        </w:rPr>
        <w:t>EER, estimated energy requirement;</w:t>
      </w:r>
      <w:r w:rsidRPr="009862E5">
        <w:rPr>
          <w:rFonts w:eastAsiaTheme="minorHAnsi" w:cstheme="minorBidi"/>
          <w:lang w:eastAsia="en-US"/>
        </w:rPr>
        <w:t xml:space="preserve"> </w:t>
      </w:r>
      <w:r w:rsidRPr="005A7409">
        <w:rPr>
          <w:rFonts w:eastAsiaTheme="minorHAnsi" w:cstheme="minorBidi"/>
          <w:lang w:eastAsia="en-US"/>
        </w:rPr>
        <w:t xml:space="preserve">MVPA, moderate to vigorous physical activity </w:t>
      </w:r>
    </w:p>
    <w:p w14:paraId="1CB660F6" w14:textId="4FBAA469" w:rsidR="00BF45FC" w:rsidRPr="00BF45FC" w:rsidRDefault="00BF45FC" w:rsidP="00B756B8">
      <w:pPr>
        <w:suppressAutoHyphens w:val="0"/>
        <w:spacing w:after="0" w:line="360" w:lineRule="auto"/>
        <w:rPr>
          <w:rFonts w:eastAsiaTheme="minorHAnsi" w:cstheme="minorBidi"/>
          <w:lang w:eastAsia="en-US"/>
        </w:rPr>
      </w:pPr>
      <w:r>
        <w:rPr>
          <w:rFonts w:eastAsiaTheme="minorEastAsia"/>
          <w:color w:val="000000" w:themeColor="text1"/>
          <w:kern w:val="24"/>
        </w:rPr>
        <w:t>HbA1c categories defin</w:t>
      </w:r>
      <w:r w:rsidRPr="00AE70FF">
        <w:rPr>
          <w:rFonts w:eastAsiaTheme="minorEastAsia"/>
          <w:color w:val="000000" w:themeColor="text1"/>
          <w:kern w:val="24"/>
        </w:rPr>
        <w:t>ed as: low cardiometabolic risk &lt; 5.5 %</w:t>
      </w:r>
      <w:r w:rsidR="00AE70FF" w:rsidRPr="00AE70FF">
        <w:rPr>
          <w:rFonts w:eastAsiaTheme="minorEastAsia"/>
          <w:color w:val="000000" w:themeColor="text1"/>
          <w:kern w:val="24"/>
          <w:vertAlign w:val="superscript"/>
        </w:rPr>
        <w:t>23-25</w:t>
      </w:r>
      <w:r w:rsidRPr="00AE70FF">
        <w:rPr>
          <w:rFonts w:eastAsiaTheme="minorEastAsia"/>
          <w:color w:val="000000" w:themeColor="text1"/>
          <w:kern w:val="24"/>
        </w:rPr>
        <w:t>; increased cardiometabolic risk 5.5-6.49 %</w:t>
      </w:r>
      <w:r w:rsidR="00AE70FF" w:rsidRPr="00AE70FF">
        <w:rPr>
          <w:rFonts w:eastAsiaTheme="minorEastAsia"/>
          <w:color w:val="000000" w:themeColor="text1"/>
          <w:kern w:val="24"/>
          <w:vertAlign w:val="superscript"/>
        </w:rPr>
        <w:t>23-25</w:t>
      </w:r>
      <w:r w:rsidRPr="00AE70FF">
        <w:rPr>
          <w:rFonts w:eastAsiaTheme="minorEastAsia"/>
          <w:color w:val="000000" w:themeColor="text1"/>
          <w:kern w:val="24"/>
        </w:rPr>
        <w:t>; in the diabetic range ≥ 6.5 %</w:t>
      </w:r>
      <w:r w:rsidRPr="00AE70FF">
        <w:rPr>
          <w:rFonts w:eastAsiaTheme="minorEastAsia"/>
          <w:color w:val="000000" w:themeColor="text1"/>
          <w:kern w:val="24"/>
          <w:vertAlign w:val="superscript"/>
        </w:rPr>
        <w:t>2</w:t>
      </w:r>
      <w:r w:rsidR="00AE70FF" w:rsidRPr="00AE70FF">
        <w:rPr>
          <w:rFonts w:eastAsiaTheme="minorEastAsia"/>
          <w:color w:val="000000" w:themeColor="text1"/>
          <w:kern w:val="24"/>
          <w:vertAlign w:val="superscript"/>
        </w:rPr>
        <w:t>2</w:t>
      </w:r>
      <w:r w:rsidRPr="00AE70FF">
        <w:rPr>
          <w:rFonts w:eastAsiaTheme="minorEastAsia"/>
          <w:color w:val="000000" w:themeColor="text1"/>
          <w:kern w:val="24"/>
        </w:rPr>
        <w:t>)</w:t>
      </w:r>
    </w:p>
    <w:p w14:paraId="3AD02F9E" w14:textId="4E66CB94" w:rsidR="00A4474E" w:rsidRPr="005A7409" w:rsidRDefault="00A4474E" w:rsidP="00B756B8">
      <w:pPr>
        <w:spacing w:after="0" w:line="360" w:lineRule="auto"/>
      </w:pPr>
      <w:r w:rsidRPr="005A7409">
        <w:t xml:space="preserve">Differences calculated using ANOVA with </w:t>
      </w:r>
      <w:r w:rsidR="00196261">
        <w:t xml:space="preserve">post-hoc </w:t>
      </w:r>
      <w:r w:rsidRPr="005A7409">
        <w:t>Bonferroni correction unless otherwise stated</w:t>
      </w:r>
    </w:p>
    <w:p w14:paraId="5FBF9F55" w14:textId="589CCBD9" w:rsidR="00A4474E" w:rsidRPr="005A7409" w:rsidRDefault="005A7409" w:rsidP="00B756B8">
      <w:pPr>
        <w:spacing w:after="0" w:line="360" w:lineRule="auto"/>
      </w:pPr>
      <w:proofErr w:type="gramStart"/>
      <w:r w:rsidRPr="005A7409">
        <w:rPr>
          <w:rFonts w:eastAsiaTheme="minorHAnsi"/>
          <w:b/>
          <w:vertAlign w:val="superscript"/>
          <w:lang w:eastAsia="en-US"/>
        </w:rPr>
        <w:t>a</w:t>
      </w:r>
      <w:proofErr w:type="gramEnd"/>
      <w:r w:rsidR="00A4474E" w:rsidRPr="005A7409">
        <w:rPr>
          <w:rFonts w:eastAsiaTheme="minorHAnsi"/>
          <w:b/>
          <w:lang w:eastAsia="en-US"/>
        </w:rPr>
        <w:t xml:space="preserve"> </w:t>
      </w:r>
      <w:r w:rsidR="00A4474E" w:rsidRPr="005A7409">
        <w:rPr>
          <w:rFonts w:eastAsiaTheme="minorHAnsi"/>
          <w:lang w:eastAsia="en-US"/>
        </w:rPr>
        <w:t xml:space="preserve">Differences calculated using </w:t>
      </w:r>
      <w:proofErr w:type="spellStart"/>
      <w:r w:rsidR="00A4474E" w:rsidRPr="005A7409">
        <w:rPr>
          <w:rFonts w:eastAsiaTheme="minorHAnsi"/>
          <w:lang w:eastAsia="en-US"/>
        </w:rPr>
        <w:t>Kruskal</w:t>
      </w:r>
      <w:proofErr w:type="spellEnd"/>
      <w:r w:rsidR="00A4474E" w:rsidRPr="005A7409">
        <w:rPr>
          <w:rFonts w:eastAsiaTheme="minorHAnsi"/>
          <w:lang w:eastAsia="en-US"/>
        </w:rPr>
        <w:t xml:space="preserve">-Wallis with </w:t>
      </w:r>
      <w:r w:rsidR="00196261">
        <w:t xml:space="preserve">post-hoc </w:t>
      </w:r>
      <w:r w:rsidR="00A4474E" w:rsidRPr="005A7409">
        <w:rPr>
          <w:rFonts w:eastAsiaTheme="minorHAnsi"/>
          <w:lang w:eastAsia="en-US"/>
        </w:rPr>
        <w:t>Dunn-Bonferroni correction</w:t>
      </w:r>
    </w:p>
    <w:p w14:paraId="55505F09" w14:textId="3A9E0DA3" w:rsidR="00A4474E" w:rsidRPr="005A7409" w:rsidRDefault="005A7409" w:rsidP="00B756B8">
      <w:pPr>
        <w:spacing w:after="0" w:line="360" w:lineRule="auto"/>
      </w:pPr>
      <w:proofErr w:type="gramStart"/>
      <w:r>
        <w:rPr>
          <w:vertAlign w:val="superscript"/>
        </w:rPr>
        <w:t>b</w:t>
      </w:r>
      <w:proofErr w:type="gramEnd"/>
      <w:r w:rsidR="00A4474E" w:rsidRPr="005A7409">
        <w:rPr>
          <w:vertAlign w:val="superscript"/>
        </w:rPr>
        <w:t xml:space="preserve"> </w:t>
      </w:r>
      <w:r w:rsidR="00A4474E" w:rsidRPr="005A7409">
        <w:t>Significantly different between &lt; 5.5 % and 5.5–6.49 % (</w:t>
      </w:r>
      <w:r w:rsidR="00A4474E" w:rsidRPr="005A7409">
        <w:rPr>
          <w:i/>
        </w:rPr>
        <w:t>p</w:t>
      </w:r>
      <w:r w:rsidR="00A4474E" w:rsidRPr="005A7409">
        <w:t xml:space="preserve"> ≤ 0.033)</w:t>
      </w:r>
    </w:p>
    <w:p w14:paraId="075AD056" w14:textId="6A955695" w:rsidR="00A4474E" w:rsidRPr="005A7409" w:rsidRDefault="005A7409" w:rsidP="00B756B8">
      <w:pPr>
        <w:spacing w:after="0" w:line="360" w:lineRule="auto"/>
        <w:rPr>
          <w:color w:val="C00000"/>
        </w:rPr>
      </w:pPr>
      <w:proofErr w:type="gramStart"/>
      <w:r>
        <w:rPr>
          <w:vertAlign w:val="superscript"/>
        </w:rPr>
        <w:t>c</w:t>
      </w:r>
      <w:proofErr w:type="gramEnd"/>
      <w:r w:rsidR="00A4474E" w:rsidRPr="005A7409">
        <w:rPr>
          <w:vertAlign w:val="superscript"/>
        </w:rPr>
        <w:t xml:space="preserve"> </w:t>
      </w:r>
      <w:r w:rsidR="00A4474E" w:rsidRPr="005A7409">
        <w:t>Significantly different between &lt; 5.5 % and ≥ 6.5 % (</w:t>
      </w:r>
      <w:r w:rsidR="00A4474E" w:rsidRPr="005A7409">
        <w:rPr>
          <w:i/>
        </w:rPr>
        <w:t xml:space="preserve">p </w:t>
      </w:r>
      <w:r w:rsidR="00A4474E" w:rsidRPr="005A7409">
        <w:t>= 0.002)</w:t>
      </w:r>
    </w:p>
    <w:p w14:paraId="41F73494" w14:textId="4AB90B81" w:rsidR="00A4474E" w:rsidRPr="005A7409" w:rsidRDefault="005A7409" w:rsidP="00B756B8">
      <w:pPr>
        <w:spacing w:after="0" w:line="360" w:lineRule="auto"/>
      </w:pPr>
      <w:proofErr w:type="gramStart"/>
      <w:r>
        <w:rPr>
          <w:vertAlign w:val="superscript"/>
        </w:rPr>
        <w:t>d</w:t>
      </w:r>
      <w:proofErr w:type="gramEnd"/>
      <w:r w:rsidR="00A4474E" w:rsidRPr="005A7409">
        <w:rPr>
          <w:vertAlign w:val="superscript"/>
        </w:rPr>
        <w:t xml:space="preserve"> </w:t>
      </w:r>
      <w:r w:rsidR="00A4474E" w:rsidRPr="005A7409">
        <w:t>Significantly different between 5.5–6.49 % and ≥ 6.5 % (</w:t>
      </w:r>
      <w:r w:rsidR="00A4474E" w:rsidRPr="005A7409">
        <w:rPr>
          <w:i/>
        </w:rPr>
        <w:t>p</w:t>
      </w:r>
      <w:r w:rsidR="00A4474E" w:rsidRPr="005A7409">
        <w:t xml:space="preserve"> = 0.030)</w:t>
      </w:r>
    </w:p>
    <w:p w14:paraId="43A8FA97" w14:textId="77777777" w:rsidR="00C14BED" w:rsidRDefault="00C14BED" w:rsidP="00B756B8">
      <w:pPr>
        <w:spacing w:line="360" w:lineRule="auto"/>
      </w:pPr>
    </w:p>
    <w:p w14:paraId="14676613" w14:textId="77777777" w:rsidR="00BD26B4" w:rsidRDefault="00BD26B4" w:rsidP="00B756B8">
      <w:pPr>
        <w:spacing w:line="360" w:lineRule="auto"/>
      </w:pPr>
    </w:p>
    <w:p w14:paraId="5DC3ABD6" w14:textId="77777777" w:rsidR="00BD26B4" w:rsidRDefault="00BD26B4" w:rsidP="00B756B8">
      <w:pPr>
        <w:spacing w:line="360" w:lineRule="auto"/>
      </w:pPr>
    </w:p>
    <w:p w14:paraId="76B2DC4F" w14:textId="77777777" w:rsidR="00BD26B4" w:rsidRDefault="00BD26B4" w:rsidP="00B756B8">
      <w:pPr>
        <w:spacing w:line="360" w:lineRule="auto"/>
        <w:sectPr w:rsidR="00BD26B4" w:rsidSect="00A4474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6A8C40A" w14:textId="77777777" w:rsidR="00340866" w:rsidRPr="00A75A6F" w:rsidRDefault="00340866" w:rsidP="00B756B8">
      <w:pPr>
        <w:spacing w:line="360" w:lineRule="auto"/>
        <w:rPr>
          <w:sz w:val="22"/>
        </w:rPr>
      </w:pPr>
      <w:r w:rsidRPr="00340866">
        <w:lastRenderedPageBreak/>
        <w:t>Table S3:</w:t>
      </w:r>
      <w:r w:rsidRPr="00A75A6F">
        <w:t xml:space="preserve"> Linear regression analysis of cups/d of plain water on HbA1c in men </w:t>
      </w:r>
      <w:r w:rsidRPr="00AF587F">
        <w:t>(n = 258) and women (n = 336)</w:t>
      </w:r>
      <w:r>
        <w:t xml:space="preserve"> with the inclusion of systolic blood pressure and physical activity as covariates</w:t>
      </w:r>
    </w:p>
    <w:tbl>
      <w:tblPr>
        <w:tblStyle w:val="ListTable6Colorful1"/>
        <w:tblW w:w="0" w:type="auto"/>
        <w:tblInd w:w="5" w:type="dxa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1417"/>
        <w:gridCol w:w="2126"/>
        <w:gridCol w:w="1418"/>
        <w:gridCol w:w="1984"/>
      </w:tblGrid>
      <w:tr w:rsidR="00340866" w:rsidRPr="00A75A6F" w14:paraId="6D98C6B8" w14:textId="77777777" w:rsidTr="00254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il"/>
            </w:tcBorders>
            <w:shd w:val="clear" w:color="auto" w:fill="auto"/>
          </w:tcPr>
          <w:p w14:paraId="537595DD" w14:textId="77777777" w:rsidR="00340866" w:rsidRPr="00A75A6F" w:rsidRDefault="00340866" w:rsidP="00B756B8">
            <w:pPr>
              <w:spacing w:after="0" w:line="360" w:lineRule="auto"/>
              <w:jc w:val="center"/>
              <w:rPr>
                <w:b w:val="0"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031E25" w14:textId="77777777" w:rsidR="00340866" w:rsidRPr="00A75A6F" w:rsidRDefault="00340866" w:rsidP="00B756B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A849A2" w14:textId="77777777" w:rsidR="00340866" w:rsidRPr="00A75A6F" w:rsidRDefault="00340866" w:rsidP="00B756B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</w:rPr>
            </w:pPr>
            <w:r w:rsidRPr="00A75A6F">
              <w:rPr>
                <w:b w:val="0"/>
                <w:color w:val="auto"/>
                <w:sz w:val="22"/>
              </w:rPr>
              <w:t>Men</w:t>
            </w:r>
          </w:p>
        </w:tc>
        <w:tc>
          <w:tcPr>
            <w:tcW w:w="1417" w:type="dxa"/>
            <w:shd w:val="clear" w:color="auto" w:fill="auto"/>
          </w:tcPr>
          <w:p w14:paraId="061D9DAD" w14:textId="77777777" w:rsidR="00340866" w:rsidRPr="00A75A6F" w:rsidRDefault="00340866" w:rsidP="00B756B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36B6D0" w14:textId="77777777" w:rsidR="00340866" w:rsidRPr="00A75A6F" w:rsidRDefault="00340866" w:rsidP="00B756B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100F8D" w14:textId="77777777" w:rsidR="00340866" w:rsidRPr="00A75A6F" w:rsidRDefault="00340866" w:rsidP="00B756B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</w:rPr>
            </w:pPr>
            <w:r w:rsidRPr="00A75A6F">
              <w:rPr>
                <w:b w:val="0"/>
                <w:color w:val="auto"/>
                <w:sz w:val="22"/>
              </w:rPr>
              <w:t>Women</w:t>
            </w:r>
          </w:p>
        </w:tc>
        <w:tc>
          <w:tcPr>
            <w:tcW w:w="1984" w:type="dxa"/>
            <w:shd w:val="clear" w:color="auto" w:fill="auto"/>
          </w:tcPr>
          <w:p w14:paraId="1A313A5D" w14:textId="77777777" w:rsidR="00340866" w:rsidRPr="00A75A6F" w:rsidRDefault="00340866" w:rsidP="00B756B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</w:rPr>
            </w:pPr>
          </w:p>
        </w:tc>
      </w:tr>
      <w:tr w:rsidR="00340866" w:rsidRPr="00A75A6F" w14:paraId="7BD35227" w14:textId="77777777" w:rsidTr="0025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0C75E2" w14:textId="77777777" w:rsidR="00340866" w:rsidRPr="00A75A6F" w:rsidRDefault="00340866" w:rsidP="00B756B8">
            <w:pPr>
              <w:spacing w:after="0" w:line="360" w:lineRule="auto"/>
              <w:jc w:val="center"/>
              <w:rPr>
                <w:b w:val="0"/>
                <w:color w:val="auto"/>
                <w:sz w:val="22"/>
              </w:rPr>
            </w:pPr>
            <w:r w:rsidRPr="00A75A6F">
              <w:rPr>
                <w:b w:val="0"/>
                <w:color w:val="auto"/>
                <w:sz w:val="22"/>
              </w:rPr>
              <w:t>Model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E132E74" w14:textId="77777777" w:rsidR="00340866" w:rsidRPr="00A75A6F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A75A6F">
              <w:rPr>
                <w:color w:val="auto"/>
                <w:sz w:val="22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0E9D955" w14:textId="77777777" w:rsidR="00340866" w:rsidRPr="00A75A6F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A75A6F">
              <w:rPr>
                <w:color w:val="auto"/>
                <w:sz w:val="22"/>
              </w:rPr>
              <w:t>95 % CI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6434667" w14:textId="77777777" w:rsidR="00340866" w:rsidRPr="00A75A6F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A75A6F">
              <w:rPr>
                <w:i/>
                <w:color w:val="auto"/>
                <w:sz w:val="22"/>
              </w:rPr>
              <w:t>p</w:t>
            </w:r>
            <w:r w:rsidRPr="00A75A6F">
              <w:rPr>
                <w:color w:val="auto"/>
                <w:sz w:val="22"/>
              </w:rPr>
              <w:t xml:space="preserve"> for trend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DF0C3EC" w14:textId="77777777" w:rsidR="00340866" w:rsidRPr="00A75A6F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A75A6F">
              <w:rPr>
                <w:color w:val="auto"/>
                <w:sz w:val="22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898FACA" w14:textId="77777777" w:rsidR="00340866" w:rsidRPr="00A75A6F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A75A6F">
              <w:rPr>
                <w:color w:val="auto"/>
                <w:sz w:val="22"/>
              </w:rPr>
              <w:t>95 % CI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FDA1137" w14:textId="77777777" w:rsidR="00340866" w:rsidRPr="00A75A6F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5A6F">
              <w:rPr>
                <w:i/>
                <w:color w:val="auto"/>
                <w:sz w:val="22"/>
              </w:rPr>
              <w:t xml:space="preserve">p </w:t>
            </w:r>
            <w:r w:rsidRPr="00A75A6F">
              <w:rPr>
                <w:color w:val="auto"/>
              </w:rPr>
              <w:t>for trend</w:t>
            </w:r>
          </w:p>
        </w:tc>
      </w:tr>
      <w:tr w:rsidR="00340866" w:rsidRPr="00A75A6F" w14:paraId="23FA476B" w14:textId="77777777" w:rsidTr="0025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7503A6F0" w14:textId="77777777" w:rsidR="00340866" w:rsidRPr="00A75A6F" w:rsidRDefault="00340866" w:rsidP="00B756B8">
            <w:pPr>
              <w:spacing w:line="360" w:lineRule="auto"/>
              <w:jc w:val="center"/>
              <w:rPr>
                <w:b w:val="0"/>
                <w:color w:val="auto"/>
                <w:sz w:val="22"/>
              </w:rPr>
            </w:pPr>
            <w:r w:rsidRPr="00A75A6F">
              <w:rPr>
                <w:b w:val="0"/>
                <w:color w:val="auto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828404C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B3767DF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-0.07, -0.02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7989BB3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0.002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499D2A9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C334C74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-0.05, 0.00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708B450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0.545</w:t>
            </w:r>
          </w:p>
        </w:tc>
      </w:tr>
      <w:tr w:rsidR="00340866" w:rsidRPr="00A75A6F" w14:paraId="0C6B63AE" w14:textId="77777777" w:rsidTr="0025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uto"/>
          </w:tcPr>
          <w:p w14:paraId="53928C24" w14:textId="77777777" w:rsidR="00340866" w:rsidRPr="00A75A6F" w:rsidRDefault="00340866" w:rsidP="00B756B8">
            <w:pPr>
              <w:spacing w:line="360" w:lineRule="auto"/>
              <w:jc w:val="center"/>
              <w:rPr>
                <w:b w:val="0"/>
                <w:color w:val="auto"/>
                <w:sz w:val="22"/>
              </w:rPr>
            </w:pPr>
            <w:r w:rsidRPr="00A75A6F">
              <w:rPr>
                <w:b w:val="0"/>
                <w:color w:val="auto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8172ABA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-0.02</w:t>
            </w:r>
          </w:p>
        </w:tc>
        <w:tc>
          <w:tcPr>
            <w:tcW w:w="1843" w:type="dxa"/>
            <w:shd w:val="clear" w:color="auto" w:fill="auto"/>
          </w:tcPr>
          <w:p w14:paraId="6BCEFFC1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-0.04, 0.00</w:t>
            </w:r>
          </w:p>
        </w:tc>
        <w:tc>
          <w:tcPr>
            <w:tcW w:w="1417" w:type="dxa"/>
            <w:shd w:val="clear" w:color="auto" w:fill="auto"/>
          </w:tcPr>
          <w:p w14:paraId="7F367550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0.006</w:t>
            </w:r>
          </w:p>
        </w:tc>
        <w:tc>
          <w:tcPr>
            <w:tcW w:w="2126" w:type="dxa"/>
            <w:shd w:val="clear" w:color="auto" w:fill="auto"/>
          </w:tcPr>
          <w:p w14:paraId="673F74F9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-0.01</w:t>
            </w:r>
          </w:p>
        </w:tc>
        <w:tc>
          <w:tcPr>
            <w:tcW w:w="1418" w:type="dxa"/>
            <w:shd w:val="clear" w:color="auto" w:fill="auto"/>
          </w:tcPr>
          <w:p w14:paraId="0877587D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-0.03, 0.02</w:t>
            </w:r>
          </w:p>
        </w:tc>
        <w:tc>
          <w:tcPr>
            <w:tcW w:w="1984" w:type="dxa"/>
            <w:shd w:val="clear" w:color="auto" w:fill="auto"/>
          </w:tcPr>
          <w:p w14:paraId="658A79B1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0.644</w:t>
            </w:r>
          </w:p>
        </w:tc>
      </w:tr>
      <w:tr w:rsidR="00340866" w:rsidRPr="00A75A6F" w14:paraId="394BD4D8" w14:textId="77777777" w:rsidTr="0025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uto"/>
          </w:tcPr>
          <w:p w14:paraId="0EDBBEAA" w14:textId="77777777" w:rsidR="00340866" w:rsidRPr="00A75A6F" w:rsidRDefault="00340866" w:rsidP="00B756B8">
            <w:pPr>
              <w:spacing w:line="360" w:lineRule="auto"/>
              <w:jc w:val="center"/>
              <w:rPr>
                <w:b w:val="0"/>
                <w:color w:val="auto"/>
                <w:sz w:val="22"/>
              </w:rPr>
            </w:pPr>
            <w:r w:rsidRPr="00A75A6F">
              <w:rPr>
                <w:b w:val="0"/>
                <w:color w:val="auto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F2E38EE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-0.03</w:t>
            </w:r>
          </w:p>
        </w:tc>
        <w:tc>
          <w:tcPr>
            <w:tcW w:w="1843" w:type="dxa"/>
            <w:shd w:val="clear" w:color="auto" w:fill="auto"/>
          </w:tcPr>
          <w:p w14:paraId="4B4ACCA4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-0.05, -0.01</w:t>
            </w:r>
          </w:p>
        </w:tc>
        <w:tc>
          <w:tcPr>
            <w:tcW w:w="1417" w:type="dxa"/>
            <w:shd w:val="clear" w:color="auto" w:fill="auto"/>
          </w:tcPr>
          <w:p w14:paraId="0F9982AD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0.002</w:t>
            </w:r>
          </w:p>
        </w:tc>
        <w:tc>
          <w:tcPr>
            <w:tcW w:w="2126" w:type="dxa"/>
            <w:shd w:val="clear" w:color="auto" w:fill="auto"/>
          </w:tcPr>
          <w:p w14:paraId="0F36EB30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-0.01</w:t>
            </w:r>
          </w:p>
        </w:tc>
        <w:tc>
          <w:tcPr>
            <w:tcW w:w="1418" w:type="dxa"/>
            <w:shd w:val="clear" w:color="auto" w:fill="auto"/>
          </w:tcPr>
          <w:p w14:paraId="48E936BA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-0.03, 0.02</w:t>
            </w:r>
          </w:p>
        </w:tc>
        <w:tc>
          <w:tcPr>
            <w:tcW w:w="1984" w:type="dxa"/>
            <w:shd w:val="clear" w:color="auto" w:fill="auto"/>
          </w:tcPr>
          <w:p w14:paraId="35E55071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0.606</w:t>
            </w:r>
          </w:p>
        </w:tc>
      </w:tr>
      <w:tr w:rsidR="00340866" w:rsidRPr="00A75A6F" w14:paraId="46FCCCD3" w14:textId="77777777" w:rsidTr="0025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uto"/>
          </w:tcPr>
          <w:p w14:paraId="2D313B7C" w14:textId="77777777" w:rsidR="00340866" w:rsidRPr="00A75A6F" w:rsidRDefault="00340866" w:rsidP="00B756B8">
            <w:pPr>
              <w:spacing w:line="360" w:lineRule="auto"/>
              <w:jc w:val="center"/>
              <w:rPr>
                <w:b w:val="0"/>
                <w:color w:val="auto"/>
                <w:sz w:val="22"/>
              </w:rPr>
            </w:pPr>
            <w:r w:rsidRPr="00A75A6F">
              <w:rPr>
                <w:b w:val="0"/>
                <w:color w:val="auto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4C3D5CB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-0.03</w:t>
            </w:r>
          </w:p>
        </w:tc>
        <w:tc>
          <w:tcPr>
            <w:tcW w:w="1843" w:type="dxa"/>
            <w:shd w:val="clear" w:color="auto" w:fill="auto"/>
          </w:tcPr>
          <w:p w14:paraId="77EDAD1A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-0.05, -0.01</w:t>
            </w:r>
          </w:p>
        </w:tc>
        <w:tc>
          <w:tcPr>
            <w:tcW w:w="1417" w:type="dxa"/>
            <w:shd w:val="clear" w:color="auto" w:fill="auto"/>
          </w:tcPr>
          <w:p w14:paraId="7416AEE9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0.002</w:t>
            </w:r>
          </w:p>
        </w:tc>
        <w:tc>
          <w:tcPr>
            <w:tcW w:w="2126" w:type="dxa"/>
            <w:shd w:val="clear" w:color="auto" w:fill="auto"/>
          </w:tcPr>
          <w:p w14:paraId="25411336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-0.01</w:t>
            </w:r>
          </w:p>
        </w:tc>
        <w:tc>
          <w:tcPr>
            <w:tcW w:w="1418" w:type="dxa"/>
            <w:shd w:val="clear" w:color="auto" w:fill="auto"/>
          </w:tcPr>
          <w:p w14:paraId="4C8ACE1E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-0.03, 0.02</w:t>
            </w:r>
          </w:p>
        </w:tc>
        <w:tc>
          <w:tcPr>
            <w:tcW w:w="1984" w:type="dxa"/>
            <w:shd w:val="clear" w:color="auto" w:fill="auto"/>
          </w:tcPr>
          <w:p w14:paraId="04122407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0.654</w:t>
            </w:r>
          </w:p>
        </w:tc>
      </w:tr>
      <w:tr w:rsidR="00340866" w:rsidRPr="00A75A6F" w14:paraId="5C3D69E2" w14:textId="77777777" w:rsidTr="0025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uto"/>
          </w:tcPr>
          <w:p w14:paraId="6B4AA1E7" w14:textId="77777777" w:rsidR="00340866" w:rsidRPr="00A75A6F" w:rsidRDefault="00340866" w:rsidP="00B756B8">
            <w:pPr>
              <w:spacing w:line="360" w:lineRule="auto"/>
              <w:jc w:val="center"/>
              <w:rPr>
                <w:b w:val="0"/>
                <w:color w:val="auto"/>
                <w:sz w:val="22"/>
              </w:rPr>
            </w:pPr>
            <w:r w:rsidRPr="00A75A6F">
              <w:rPr>
                <w:b w:val="0"/>
                <w:color w:val="auto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932004C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-0.03</w:t>
            </w:r>
          </w:p>
        </w:tc>
        <w:tc>
          <w:tcPr>
            <w:tcW w:w="1843" w:type="dxa"/>
            <w:shd w:val="clear" w:color="auto" w:fill="auto"/>
          </w:tcPr>
          <w:p w14:paraId="7E42344E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-0.05, -0.01</w:t>
            </w:r>
          </w:p>
        </w:tc>
        <w:tc>
          <w:tcPr>
            <w:tcW w:w="1417" w:type="dxa"/>
            <w:shd w:val="clear" w:color="auto" w:fill="auto"/>
          </w:tcPr>
          <w:p w14:paraId="4CDD863A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0.003</w:t>
            </w:r>
          </w:p>
        </w:tc>
        <w:tc>
          <w:tcPr>
            <w:tcW w:w="2126" w:type="dxa"/>
            <w:shd w:val="clear" w:color="auto" w:fill="auto"/>
          </w:tcPr>
          <w:p w14:paraId="69733C81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-0.01</w:t>
            </w:r>
          </w:p>
        </w:tc>
        <w:tc>
          <w:tcPr>
            <w:tcW w:w="1418" w:type="dxa"/>
            <w:shd w:val="clear" w:color="auto" w:fill="auto"/>
          </w:tcPr>
          <w:p w14:paraId="04E50E1D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-0.03, 0.02</w:t>
            </w:r>
          </w:p>
        </w:tc>
        <w:tc>
          <w:tcPr>
            <w:tcW w:w="1984" w:type="dxa"/>
            <w:shd w:val="clear" w:color="auto" w:fill="auto"/>
          </w:tcPr>
          <w:p w14:paraId="625B1B91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0.661</w:t>
            </w:r>
          </w:p>
        </w:tc>
      </w:tr>
      <w:tr w:rsidR="00340866" w:rsidRPr="00A75A6F" w14:paraId="685A0741" w14:textId="77777777" w:rsidTr="0025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uto"/>
          </w:tcPr>
          <w:p w14:paraId="3B13E5A2" w14:textId="77777777" w:rsidR="00340866" w:rsidRPr="00A75A6F" w:rsidRDefault="00340866" w:rsidP="00B756B8">
            <w:pPr>
              <w:spacing w:line="36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5D4C3A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-0.03</w:t>
            </w:r>
          </w:p>
        </w:tc>
        <w:tc>
          <w:tcPr>
            <w:tcW w:w="1843" w:type="dxa"/>
            <w:shd w:val="clear" w:color="auto" w:fill="auto"/>
          </w:tcPr>
          <w:p w14:paraId="6741EE69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auto"/>
                <w:sz w:val="22"/>
              </w:rPr>
              <w:t>-0.05, -0.01</w:t>
            </w:r>
          </w:p>
        </w:tc>
        <w:tc>
          <w:tcPr>
            <w:tcW w:w="1417" w:type="dxa"/>
            <w:shd w:val="clear" w:color="auto" w:fill="auto"/>
          </w:tcPr>
          <w:p w14:paraId="67642BD3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0.003</w:t>
            </w:r>
          </w:p>
        </w:tc>
        <w:tc>
          <w:tcPr>
            <w:tcW w:w="2126" w:type="dxa"/>
            <w:shd w:val="clear" w:color="auto" w:fill="auto"/>
          </w:tcPr>
          <w:p w14:paraId="08F23D42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-0.01</w:t>
            </w:r>
          </w:p>
        </w:tc>
        <w:tc>
          <w:tcPr>
            <w:tcW w:w="1418" w:type="dxa"/>
            <w:shd w:val="clear" w:color="auto" w:fill="auto"/>
          </w:tcPr>
          <w:p w14:paraId="5024CD44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auto"/>
                <w:sz w:val="22"/>
              </w:rPr>
              <w:t>-0.03, 0.02</w:t>
            </w:r>
          </w:p>
        </w:tc>
        <w:tc>
          <w:tcPr>
            <w:tcW w:w="1984" w:type="dxa"/>
            <w:shd w:val="clear" w:color="auto" w:fill="auto"/>
          </w:tcPr>
          <w:p w14:paraId="2EE37DB3" w14:textId="77777777" w:rsidR="00340866" w:rsidRPr="00A75A6F" w:rsidRDefault="00340866" w:rsidP="00B756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0.661</w:t>
            </w:r>
          </w:p>
        </w:tc>
      </w:tr>
      <w:tr w:rsidR="00340866" w:rsidRPr="00A75A6F" w14:paraId="0531A1D7" w14:textId="77777777" w:rsidTr="0025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uto"/>
          </w:tcPr>
          <w:p w14:paraId="60D5308A" w14:textId="77777777" w:rsidR="00340866" w:rsidRPr="00A75A6F" w:rsidRDefault="00340866" w:rsidP="00B756B8">
            <w:pPr>
              <w:spacing w:line="360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DB3F57F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-0.03</w:t>
            </w:r>
          </w:p>
        </w:tc>
        <w:tc>
          <w:tcPr>
            <w:tcW w:w="1843" w:type="dxa"/>
            <w:shd w:val="clear" w:color="auto" w:fill="auto"/>
          </w:tcPr>
          <w:p w14:paraId="2BDE0166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auto"/>
                <w:sz w:val="22"/>
              </w:rPr>
              <w:t>-0.05, -0.01</w:t>
            </w:r>
          </w:p>
        </w:tc>
        <w:tc>
          <w:tcPr>
            <w:tcW w:w="1417" w:type="dxa"/>
            <w:shd w:val="clear" w:color="auto" w:fill="auto"/>
          </w:tcPr>
          <w:p w14:paraId="7EE86E0F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auto"/>
                <w:sz w:val="22"/>
              </w:rPr>
              <w:t>0.003</w:t>
            </w:r>
          </w:p>
        </w:tc>
        <w:tc>
          <w:tcPr>
            <w:tcW w:w="2126" w:type="dxa"/>
            <w:shd w:val="clear" w:color="auto" w:fill="auto"/>
          </w:tcPr>
          <w:p w14:paraId="35D324A5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-0.01</w:t>
            </w:r>
          </w:p>
        </w:tc>
        <w:tc>
          <w:tcPr>
            <w:tcW w:w="1418" w:type="dxa"/>
            <w:shd w:val="clear" w:color="auto" w:fill="auto"/>
          </w:tcPr>
          <w:p w14:paraId="003196B3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auto"/>
                <w:sz w:val="22"/>
              </w:rPr>
              <w:t>-0.03, 0.02</w:t>
            </w:r>
          </w:p>
        </w:tc>
        <w:tc>
          <w:tcPr>
            <w:tcW w:w="1984" w:type="dxa"/>
            <w:shd w:val="clear" w:color="auto" w:fill="auto"/>
          </w:tcPr>
          <w:p w14:paraId="096F12D1" w14:textId="77777777" w:rsidR="00340866" w:rsidRPr="00A75A6F" w:rsidRDefault="00340866" w:rsidP="00B756B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auto"/>
                <w:sz w:val="22"/>
              </w:rPr>
              <w:t>0.655</w:t>
            </w:r>
          </w:p>
        </w:tc>
      </w:tr>
    </w:tbl>
    <w:p w14:paraId="62A0AD28" w14:textId="54E170C7" w:rsidR="00254E2B" w:rsidRPr="009862E5" w:rsidRDefault="009862E5" w:rsidP="00B756B8">
      <w:pPr>
        <w:spacing w:after="0" w:line="360" w:lineRule="auto"/>
        <w:rPr>
          <w:i/>
          <w:szCs w:val="24"/>
        </w:rPr>
      </w:pPr>
      <w:r w:rsidRPr="00E51325">
        <w:rPr>
          <w:i/>
          <w:sz w:val="22"/>
        </w:rPr>
        <w:t>Abbreviations</w:t>
      </w:r>
      <w:r w:rsidRPr="00E51325">
        <w:rPr>
          <w:sz w:val="22"/>
        </w:rPr>
        <w:t>: HbA1c, glycated haemoglobin</w:t>
      </w:r>
      <w:r>
        <w:rPr>
          <w:sz w:val="22"/>
        </w:rPr>
        <w:t>; CI, confidence interval</w:t>
      </w:r>
      <w:r w:rsidRPr="00E51325">
        <w:rPr>
          <w:i/>
          <w:szCs w:val="24"/>
        </w:rPr>
        <w:t xml:space="preserve"> </w:t>
      </w:r>
    </w:p>
    <w:p w14:paraId="5C1A62A7" w14:textId="491FC8D3" w:rsidR="00340866" w:rsidRPr="00A75A6F" w:rsidRDefault="00340866" w:rsidP="00B756B8">
      <w:pPr>
        <w:spacing w:after="0" w:line="360" w:lineRule="auto"/>
        <w:rPr>
          <w:sz w:val="22"/>
        </w:rPr>
      </w:pPr>
      <w:proofErr w:type="gramStart"/>
      <w:r w:rsidRPr="00A75A6F">
        <w:rPr>
          <w:i/>
          <w:sz w:val="22"/>
        </w:rPr>
        <w:t>p</w:t>
      </w:r>
      <w:proofErr w:type="gramEnd"/>
      <w:r w:rsidRPr="00A75A6F">
        <w:rPr>
          <w:sz w:val="22"/>
        </w:rPr>
        <w:t xml:space="preserve"> for interaction = 0.</w:t>
      </w:r>
      <w:r>
        <w:rPr>
          <w:sz w:val="22"/>
        </w:rPr>
        <w:t>319</w:t>
      </w:r>
      <w:r w:rsidRPr="00A75A6F">
        <w:rPr>
          <w:sz w:val="22"/>
        </w:rPr>
        <w:t xml:space="preserve"> for HbA1c and water intake between sexes</w:t>
      </w:r>
    </w:p>
    <w:p w14:paraId="7B477C08" w14:textId="77777777" w:rsidR="00340866" w:rsidRPr="00A75A6F" w:rsidRDefault="00340866" w:rsidP="00B756B8">
      <w:pPr>
        <w:spacing w:after="0" w:line="360" w:lineRule="auto"/>
        <w:rPr>
          <w:sz w:val="22"/>
        </w:rPr>
      </w:pPr>
      <w:r w:rsidRPr="00A75A6F">
        <w:rPr>
          <w:sz w:val="22"/>
        </w:rPr>
        <w:t>B value represents the change in HbA1c per increase of one cup/d of water</w:t>
      </w:r>
    </w:p>
    <w:p w14:paraId="006E3047" w14:textId="77777777" w:rsidR="00340866" w:rsidRPr="00A75A6F" w:rsidRDefault="00340866" w:rsidP="00B756B8">
      <w:pPr>
        <w:spacing w:after="0" w:line="360" w:lineRule="auto"/>
        <w:rPr>
          <w:sz w:val="22"/>
        </w:rPr>
      </w:pPr>
      <w:r w:rsidRPr="00A75A6F">
        <w:rPr>
          <w:sz w:val="22"/>
        </w:rPr>
        <w:t>Model 1 = Plain water</w:t>
      </w:r>
    </w:p>
    <w:p w14:paraId="1E3EC087" w14:textId="77777777" w:rsidR="00340866" w:rsidRPr="00A75A6F" w:rsidRDefault="00340866" w:rsidP="00B756B8">
      <w:pPr>
        <w:spacing w:after="0" w:line="360" w:lineRule="auto"/>
        <w:rPr>
          <w:sz w:val="22"/>
        </w:rPr>
      </w:pPr>
      <w:r w:rsidRPr="00A75A6F">
        <w:rPr>
          <w:sz w:val="22"/>
        </w:rPr>
        <w:t>Model 2 = Model 1 + age, ethnic group, BMI, smoking status, qualifications (degree or not)</w:t>
      </w:r>
    </w:p>
    <w:p w14:paraId="686CBF60" w14:textId="77777777" w:rsidR="00340866" w:rsidRPr="00A75A6F" w:rsidRDefault="00340866" w:rsidP="00B756B8">
      <w:pPr>
        <w:spacing w:after="0" w:line="360" w:lineRule="auto"/>
        <w:rPr>
          <w:sz w:val="22"/>
        </w:rPr>
      </w:pPr>
      <w:r w:rsidRPr="00A75A6F">
        <w:rPr>
          <w:sz w:val="22"/>
        </w:rPr>
        <w:t xml:space="preserve">Model 3 = Model 2 + Total drinks minus </w:t>
      </w:r>
      <w:r>
        <w:rPr>
          <w:sz w:val="22"/>
        </w:rPr>
        <w:t xml:space="preserve">plain </w:t>
      </w:r>
      <w:r w:rsidRPr="00A75A6F">
        <w:rPr>
          <w:sz w:val="22"/>
        </w:rPr>
        <w:t>water</w:t>
      </w:r>
    </w:p>
    <w:p w14:paraId="2EF6C465" w14:textId="77777777" w:rsidR="00340866" w:rsidRPr="00A75A6F" w:rsidRDefault="00340866" w:rsidP="00B756B8">
      <w:pPr>
        <w:spacing w:after="0" w:line="360" w:lineRule="auto"/>
        <w:rPr>
          <w:sz w:val="22"/>
        </w:rPr>
      </w:pPr>
      <w:r w:rsidRPr="00A75A6F">
        <w:rPr>
          <w:sz w:val="22"/>
        </w:rPr>
        <w:t>Model 4 = Model 3 + energy intake, reporter category</w:t>
      </w:r>
    </w:p>
    <w:p w14:paraId="4BD911E2" w14:textId="77777777" w:rsidR="00340866" w:rsidRDefault="00340866" w:rsidP="00B756B8">
      <w:pPr>
        <w:spacing w:after="0" w:line="360" w:lineRule="auto"/>
        <w:rPr>
          <w:sz w:val="22"/>
        </w:rPr>
      </w:pPr>
      <w:r w:rsidRPr="00A75A6F">
        <w:rPr>
          <w:sz w:val="22"/>
        </w:rPr>
        <w:t>Model 5 = Model 4 + Fibre (g/1000kcal)</w:t>
      </w:r>
    </w:p>
    <w:p w14:paraId="618FF7F8" w14:textId="77777777" w:rsidR="00340866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lastRenderedPageBreak/>
        <w:t>Model 6 = Model 5 + systolic blood pressure</w:t>
      </w:r>
    </w:p>
    <w:p w14:paraId="6B28E25F" w14:textId="77777777" w:rsidR="00340866" w:rsidRPr="00A75A6F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t>Model 7 = Model 6 + moderate to vigorous physical activity (h/d)</w:t>
      </w:r>
    </w:p>
    <w:p w14:paraId="1A814B54" w14:textId="77777777" w:rsidR="00340866" w:rsidRDefault="00340866" w:rsidP="00B756B8">
      <w:pPr>
        <w:spacing w:line="360" w:lineRule="auto"/>
      </w:pPr>
    </w:p>
    <w:p w14:paraId="2961DD55" w14:textId="77777777" w:rsidR="00BD26B4" w:rsidRDefault="00BD26B4" w:rsidP="00B756B8">
      <w:pPr>
        <w:spacing w:line="360" w:lineRule="auto"/>
      </w:pPr>
    </w:p>
    <w:p w14:paraId="2A74C845" w14:textId="77777777" w:rsidR="00BD26B4" w:rsidRDefault="00BD26B4" w:rsidP="00B756B8">
      <w:pPr>
        <w:spacing w:line="360" w:lineRule="auto"/>
      </w:pPr>
    </w:p>
    <w:p w14:paraId="5D33C6FF" w14:textId="77777777" w:rsidR="00BD26B4" w:rsidRDefault="00BD26B4" w:rsidP="00B756B8">
      <w:pPr>
        <w:spacing w:line="360" w:lineRule="auto"/>
      </w:pPr>
    </w:p>
    <w:p w14:paraId="26660CDD" w14:textId="77777777" w:rsidR="00BD26B4" w:rsidRDefault="00BD26B4" w:rsidP="00B756B8">
      <w:pPr>
        <w:spacing w:line="360" w:lineRule="auto"/>
      </w:pPr>
    </w:p>
    <w:p w14:paraId="3408472A" w14:textId="77777777" w:rsidR="00BD26B4" w:rsidRDefault="00BD26B4" w:rsidP="00B756B8">
      <w:pPr>
        <w:spacing w:line="360" w:lineRule="auto"/>
      </w:pPr>
    </w:p>
    <w:p w14:paraId="3C9ED7AC" w14:textId="77777777" w:rsidR="00BD26B4" w:rsidRDefault="00BD26B4" w:rsidP="00B756B8">
      <w:pPr>
        <w:spacing w:line="360" w:lineRule="auto"/>
      </w:pPr>
    </w:p>
    <w:p w14:paraId="34C4AAEA" w14:textId="77777777" w:rsidR="00BD26B4" w:rsidRDefault="00BD26B4" w:rsidP="00B756B8">
      <w:pPr>
        <w:spacing w:line="360" w:lineRule="auto"/>
      </w:pPr>
    </w:p>
    <w:p w14:paraId="77DDAD25" w14:textId="77777777" w:rsidR="00BD26B4" w:rsidRDefault="00BD26B4" w:rsidP="00B756B8">
      <w:pPr>
        <w:spacing w:line="360" w:lineRule="auto"/>
      </w:pPr>
    </w:p>
    <w:p w14:paraId="0C9D2465" w14:textId="77777777" w:rsidR="00BD26B4" w:rsidRDefault="00BD26B4" w:rsidP="00B756B8">
      <w:pPr>
        <w:spacing w:line="360" w:lineRule="auto"/>
        <w:sectPr w:rsidR="00BD26B4" w:rsidSect="00A4474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C3EB064" w14:textId="77777777" w:rsidR="00340866" w:rsidRPr="00947144" w:rsidRDefault="00340866" w:rsidP="00B756B8">
      <w:pPr>
        <w:spacing w:after="0" w:line="360" w:lineRule="auto"/>
      </w:pPr>
      <w:r w:rsidRPr="00340866">
        <w:lastRenderedPageBreak/>
        <w:t xml:space="preserve">Table </w:t>
      </w:r>
      <w:r>
        <w:t>S4</w:t>
      </w:r>
      <w:r w:rsidRPr="00947144">
        <w:t>: Logistic regression of cups/d of water on HbA1c ≥</w:t>
      </w:r>
      <w:r>
        <w:t xml:space="preserve"> </w:t>
      </w:r>
      <w:r w:rsidRPr="00947144">
        <w:t>5.5</w:t>
      </w:r>
      <w:r>
        <w:t xml:space="preserve"> </w:t>
      </w:r>
      <w:r w:rsidRPr="00947144">
        <w:t>% compared to &lt;</w:t>
      </w:r>
      <w:r>
        <w:t xml:space="preserve"> </w:t>
      </w:r>
      <w:r w:rsidRPr="00947144">
        <w:t>5.5</w:t>
      </w:r>
      <w:r>
        <w:t xml:space="preserve"> % in men (n = 258) and women (n = 336)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1984"/>
        <w:gridCol w:w="1134"/>
        <w:gridCol w:w="1701"/>
      </w:tblGrid>
      <w:tr w:rsidR="00340866" w:rsidRPr="00947144" w14:paraId="03694019" w14:textId="77777777" w:rsidTr="00254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C01EB08" w14:textId="77777777" w:rsidR="00340866" w:rsidRPr="00947144" w:rsidRDefault="00340866" w:rsidP="00B756B8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271BE" w14:textId="77777777" w:rsidR="00340866" w:rsidRPr="00947144" w:rsidRDefault="00340866" w:rsidP="00B756B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Men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245B6" w14:textId="77777777" w:rsidR="00340866" w:rsidRPr="00947144" w:rsidRDefault="00340866" w:rsidP="00B756B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Women</w:t>
            </w:r>
          </w:p>
        </w:tc>
      </w:tr>
      <w:tr w:rsidR="00340866" w:rsidRPr="00947144" w14:paraId="341B3977" w14:textId="77777777" w:rsidTr="0025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C9E8D" w14:textId="77777777" w:rsidR="00340866" w:rsidRPr="00762CAB" w:rsidRDefault="00340866" w:rsidP="00B756B8">
            <w:pPr>
              <w:spacing w:after="0" w:line="360" w:lineRule="auto"/>
              <w:rPr>
                <w:b w:val="0"/>
                <w:color w:val="auto"/>
              </w:rPr>
            </w:pPr>
            <w:r w:rsidRPr="00762CAB">
              <w:rPr>
                <w:b w:val="0"/>
                <w:color w:val="auto"/>
              </w:rPr>
              <w:t>Model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B6C26" w14:textId="77777777" w:rsidR="00340866" w:rsidRPr="00762CAB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62CAB">
              <w:rPr>
                <w:color w:val="auto"/>
              </w:rPr>
              <w:t>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0E16C" w14:textId="77777777" w:rsidR="00340866" w:rsidRPr="00762CAB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62CAB">
              <w:rPr>
                <w:color w:val="auto"/>
              </w:rPr>
              <w:t>95 %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4AA34" w14:textId="77777777" w:rsidR="00340866" w:rsidRPr="00762CAB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248AF" w14:textId="77777777" w:rsidR="00340866" w:rsidRPr="00762CAB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95% CI</w:t>
            </w:r>
          </w:p>
        </w:tc>
      </w:tr>
      <w:tr w:rsidR="00340866" w:rsidRPr="00947144" w14:paraId="38B87195" w14:textId="77777777" w:rsidTr="0025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668C" w14:textId="77777777" w:rsidR="00340866" w:rsidRPr="00947144" w:rsidRDefault="00340866" w:rsidP="009862E5">
            <w:pPr>
              <w:spacing w:after="0" w:line="360" w:lineRule="auto"/>
              <w:jc w:val="center"/>
              <w:rPr>
                <w:b w:val="0"/>
                <w:color w:val="auto"/>
              </w:rPr>
            </w:pPr>
            <w:r w:rsidRPr="00947144">
              <w:rPr>
                <w:b w:val="0"/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B3F2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E0F66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0.74</w:t>
            </w:r>
            <w:r w:rsidRPr="00947144">
              <w:rPr>
                <w:rFonts w:cstheme="minorBidi"/>
                <w:color w:val="auto"/>
                <w:lang w:eastAsia="en-US"/>
              </w:rPr>
              <w:t>, 0.</w:t>
            </w:r>
            <w:r>
              <w:rPr>
                <w:rFonts w:cstheme="minorBidi"/>
                <w:color w:val="auto"/>
                <w:lang w:eastAsia="en-US"/>
              </w:rPr>
              <w:t>9</w:t>
            </w:r>
            <w:r w:rsidRPr="00947144">
              <w:rPr>
                <w:rFonts w:cstheme="minorBidi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196A6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 w:rsidRPr="00947144">
              <w:rPr>
                <w:rFonts w:cstheme="minorBidi"/>
                <w:color w:val="auto"/>
                <w:lang w:eastAsia="en-US"/>
              </w:rPr>
              <w:t>0</w:t>
            </w:r>
            <w:r>
              <w:rPr>
                <w:rFonts w:cstheme="minorBidi"/>
                <w:color w:val="auto"/>
                <w:lang w:eastAsia="en-US"/>
              </w:rPr>
              <w:t>.86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DD0293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0.75, 0.98</w:t>
            </w:r>
          </w:p>
        </w:tc>
      </w:tr>
      <w:tr w:rsidR="00340866" w:rsidRPr="00947144" w14:paraId="72213B6B" w14:textId="77777777" w:rsidTr="0025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A331A" w14:textId="77777777" w:rsidR="00340866" w:rsidRPr="00947144" w:rsidRDefault="00340866" w:rsidP="009862E5">
            <w:pPr>
              <w:spacing w:after="0" w:line="360" w:lineRule="auto"/>
              <w:jc w:val="center"/>
              <w:rPr>
                <w:b w:val="0"/>
                <w:color w:val="auto"/>
              </w:rPr>
            </w:pPr>
            <w:r w:rsidRPr="00947144">
              <w:rPr>
                <w:b w:val="0"/>
                <w:color w:val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3B59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C8312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0.77</w:t>
            </w:r>
            <w:r w:rsidRPr="00947144">
              <w:rPr>
                <w:rFonts w:cstheme="minorBidi"/>
                <w:color w:val="auto"/>
                <w:lang w:eastAsia="en-US"/>
              </w:rPr>
              <w:t xml:space="preserve">, </w:t>
            </w:r>
            <w:r>
              <w:rPr>
                <w:rFonts w:cstheme="minorBidi"/>
                <w:color w:val="auto"/>
                <w:lang w:eastAsia="en-US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D3D28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 w:rsidRPr="00947144">
              <w:rPr>
                <w:rFonts w:cstheme="minorBidi"/>
                <w:color w:val="auto"/>
                <w:lang w:eastAsia="en-US"/>
              </w:rPr>
              <w:t>0</w:t>
            </w:r>
            <w:r>
              <w:rPr>
                <w:rFonts w:cstheme="minorBidi"/>
                <w:color w:val="auto"/>
                <w:lang w:eastAsia="en-US"/>
              </w:rPr>
              <w:t>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FE56B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 w:rsidRPr="00947144">
              <w:rPr>
                <w:rFonts w:cstheme="minorBidi"/>
                <w:color w:val="auto"/>
                <w:lang w:eastAsia="en-US"/>
              </w:rPr>
              <w:t>0.</w:t>
            </w:r>
            <w:r>
              <w:rPr>
                <w:rFonts w:cstheme="minorBidi"/>
                <w:color w:val="auto"/>
                <w:lang w:eastAsia="en-US"/>
              </w:rPr>
              <w:t>7</w:t>
            </w:r>
            <w:r w:rsidRPr="00947144">
              <w:rPr>
                <w:rFonts w:cstheme="minorBidi"/>
                <w:color w:val="auto"/>
                <w:lang w:eastAsia="en-US"/>
              </w:rPr>
              <w:t>8</w:t>
            </w:r>
            <w:r>
              <w:rPr>
                <w:rFonts w:cstheme="minorBidi"/>
                <w:color w:val="auto"/>
                <w:lang w:eastAsia="en-US"/>
              </w:rPr>
              <w:t>, 1.06</w:t>
            </w:r>
          </w:p>
        </w:tc>
      </w:tr>
      <w:tr w:rsidR="00340866" w:rsidRPr="00947144" w14:paraId="08325B20" w14:textId="77777777" w:rsidTr="0025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7A51" w14:textId="77777777" w:rsidR="00340866" w:rsidRPr="00947144" w:rsidRDefault="00340866" w:rsidP="009862E5">
            <w:pPr>
              <w:spacing w:after="0" w:line="360" w:lineRule="auto"/>
              <w:jc w:val="center"/>
              <w:rPr>
                <w:b w:val="0"/>
                <w:color w:val="auto"/>
              </w:rPr>
            </w:pPr>
            <w:r w:rsidRPr="00947144">
              <w:rPr>
                <w:b w:val="0"/>
                <w:color w:val="aut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7EC4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2374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0.73</w:t>
            </w:r>
            <w:r w:rsidRPr="00947144">
              <w:rPr>
                <w:rFonts w:cstheme="minorBidi"/>
                <w:color w:val="auto"/>
                <w:lang w:eastAsia="en-US"/>
              </w:rPr>
              <w:t xml:space="preserve">, </w:t>
            </w:r>
            <w:r>
              <w:rPr>
                <w:rFonts w:cstheme="minorBidi"/>
                <w:color w:val="auto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71BE4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 w:rsidRPr="00947144">
              <w:rPr>
                <w:rFonts w:cstheme="minorBidi"/>
                <w:color w:val="auto"/>
                <w:lang w:eastAsia="en-US"/>
              </w:rPr>
              <w:t>0</w:t>
            </w:r>
            <w:r>
              <w:rPr>
                <w:rFonts w:cstheme="minorBidi"/>
                <w:color w:val="auto"/>
                <w:lang w:eastAsia="en-US"/>
              </w:rPr>
              <w:t>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5D251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0.78, 1.07</w:t>
            </w:r>
          </w:p>
        </w:tc>
      </w:tr>
      <w:tr w:rsidR="00340866" w:rsidRPr="00947144" w14:paraId="717226D1" w14:textId="77777777" w:rsidTr="0025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8B1B" w14:textId="77777777" w:rsidR="00340866" w:rsidRPr="00947144" w:rsidRDefault="00340866" w:rsidP="009862E5">
            <w:pPr>
              <w:spacing w:after="0" w:line="360" w:lineRule="auto"/>
              <w:jc w:val="center"/>
              <w:rPr>
                <w:b w:val="0"/>
                <w:color w:val="auto"/>
              </w:rPr>
            </w:pPr>
            <w:r w:rsidRPr="00947144">
              <w:rPr>
                <w:b w:val="0"/>
                <w:color w:val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524B" w14:textId="77777777" w:rsidR="00340866" w:rsidRPr="00947144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0C5AA" w14:textId="77777777" w:rsidR="00340866" w:rsidRPr="00947144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0.72</w:t>
            </w:r>
            <w:r w:rsidRPr="00947144">
              <w:rPr>
                <w:color w:val="auto"/>
              </w:rPr>
              <w:t xml:space="preserve">, </w:t>
            </w:r>
            <w:r>
              <w:rPr>
                <w:color w:val="auto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C9FF" w14:textId="77777777" w:rsidR="00340866" w:rsidRPr="00947144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47144">
              <w:rPr>
                <w:color w:val="auto"/>
              </w:rPr>
              <w:t>0</w:t>
            </w:r>
            <w:r>
              <w:rPr>
                <w:color w:val="auto"/>
              </w:rPr>
              <w:t>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1212B" w14:textId="77777777" w:rsidR="00340866" w:rsidRPr="00947144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0.78, 1.07</w:t>
            </w:r>
          </w:p>
        </w:tc>
      </w:tr>
      <w:tr w:rsidR="00340866" w:rsidRPr="00947144" w14:paraId="6F65CDC9" w14:textId="77777777" w:rsidTr="0025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8029B" w14:textId="77777777" w:rsidR="00340866" w:rsidRPr="00947144" w:rsidRDefault="00340866" w:rsidP="009862E5">
            <w:pPr>
              <w:spacing w:after="0" w:line="360" w:lineRule="auto"/>
              <w:jc w:val="center"/>
              <w:rPr>
                <w:b w:val="0"/>
                <w:color w:val="auto"/>
              </w:rPr>
            </w:pPr>
            <w:r w:rsidRPr="00947144">
              <w:rPr>
                <w:b w:val="0"/>
                <w:color w:val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D6B1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>
              <w:rPr>
                <w:rFonts w:cstheme="minorBidi"/>
                <w:color w:val="auto"/>
                <w:lang w:eastAsia="en-US"/>
              </w:rPr>
              <w:t>0.87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10ABC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lang w:eastAsia="en-US"/>
              </w:rPr>
            </w:pPr>
            <w:r w:rsidRPr="00947144">
              <w:rPr>
                <w:rFonts w:cstheme="minorBidi"/>
                <w:color w:val="auto"/>
                <w:lang w:eastAsia="en-US"/>
              </w:rPr>
              <w:t>0.</w:t>
            </w:r>
            <w:r>
              <w:rPr>
                <w:rFonts w:cstheme="minorBidi"/>
                <w:color w:val="auto"/>
                <w:lang w:eastAsia="en-US"/>
              </w:rPr>
              <w:t>74, 1.03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59E3E" w14:textId="77777777" w:rsidR="00340866" w:rsidRPr="00947144" w:rsidRDefault="00340866" w:rsidP="00B756B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7144">
              <w:rPr>
                <w:color w:val="auto"/>
              </w:rPr>
              <w:t>0</w:t>
            </w:r>
            <w:r>
              <w:rPr>
                <w:color w:val="auto"/>
              </w:rPr>
              <w:t>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4A976" w14:textId="77777777" w:rsidR="00340866" w:rsidRPr="00947144" w:rsidRDefault="00340866" w:rsidP="00B756B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7144">
              <w:rPr>
                <w:color w:val="auto"/>
              </w:rPr>
              <w:t>0.</w:t>
            </w:r>
            <w:r>
              <w:rPr>
                <w:color w:val="auto"/>
              </w:rPr>
              <w:t>7</w:t>
            </w:r>
            <w:r w:rsidRPr="00947144">
              <w:rPr>
                <w:color w:val="auto"/>
              </w:rPr>
              <w:t>8</w:t>
            </w:r>
            <w:r>
              <w:rPr>
                <w:color w:val="auto"/>
              </w:rPr>
              <w:t>, 1.07</w:t>
            </w:r>
          </w:p>
        </w:tc>
      </w:tr>
      <w:tr w:rsidR="00340866" w:rsidRPr="00947144" w14:paraId="24F860E8" w14:textId="77777777" w:rsidTr="00254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8185" w14:textId="77777777" w:rsidR="00340866" w:rsidRPr="00947144" w:rsidRDefault="00340866" w:rsidP="009862E5">
            <w:pPr>
              <w:spacing w:after="0"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9B90" w14:textId="77777777" w:rsidR="00340866" w:rsidRDefault="00340866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0.87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1D1C3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0.74, 1.03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8CF6E" w14:textId="77777777" w:rsidR="00340866" w:rsidRPr="00947144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A5B2B" w14:textId="77777777" w:rsidR="00340866" w:rsidRPr="00947144" w:rsidRDefault="00340866" w:rsidP="00B756B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0.78, 1.07</w:t>
            </w:r>
          </w:p>
        </w:tc>
      </w:tr>
      <w:tr w:rsidR="00340866" w:rsidRPr="00947144" w14:paraId="71DA4B0D" w14:textId="77777777" w:rsidTr="00254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7AA676A" w14:textId="77777777" w:rsidR="00340866" w:rsidRPr="00947144" w:rsidRDefault="00340866" w:rsidP="009862E5">
            <w:pPr>
              <w:spacing w:after="0"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F4E441F" w14:textId="77777777" w:rsidR="00340866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0.87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8982158" w14:textId="77777777" w:rsidR="00340866" w:rsidRPr="00947144" w:rsidRDefault="00340866" w:rsidP="00B756B8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0.74, 1.04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F43FCC5" w14:textId="77777777" w:rsidR="00340866" w:rsidRPr="00947144" w:rsidRDefault="00340866" w:rsidP="00B756B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E44D633" w14:textId="77777777" w:rsidR="00340866" w:rsidRPr="00947144" w:rsidRDefault="00340866" w:rsidP="00B756B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0.78, 1.07</w:t>
            </w:r>
          </w:p>
        </w:tc>
      </w:tr>
    </w:tbl>
    <w:p w14:paraId="74F088D4" w14:textId="77777777" w:rsidR="009862E5" w:rsidRDefault="009862E5" w:rsidP="009862E5">
      <w:pPr>
        <w:spacing w:after="0" w:line="360" w:lineRule="auto"/>
        <w:rPr>
          <w:i/>
          <w:szCs w:val="24"/>
        </w:rPr>
      </w:pPr>
      <w:r w:rsidRPr="00E51325">
        <w:rPr>
          <w:i/>
          <w:sz w:val="22"/>
        </w:rPr>
        <w:t>Abbreviations</w:t>
      </w:r>
      <w:r w:rsidRPr="00E51325">
        <w:rPr>
          <w:sz w:val="22"/>
        </w:rPr>
        <w:t>: HbA1c, glycated haemoglobin</w:t>
      </w:r>
      <w:r>
        <w:rPr>
          <w:sz w:val="22"/>
        </w:rPr>
        <w:t>; OR, odds ratio; CI, confidence interval</w:t>
      </w:r>
      <w:r w:rsidRPr="00E51325">
        <w:rPr>
          <w:i/>
          <w:szCs w:val="24"/>
        </w:rPr>
        <w:t xml:space="preserve"> </w:t>
      </w:r>
    </w:p>
    <w:p w14:paraId="5E7E1A79" w14:textId="7198A8C0" w:rsidR="00340866" w:rsidRPr="004F0461" w:rsidRDefault="00340866" w:rsidP="00B756B8">
      <w:pPr>
        <w:spacing w:after="0" w:line="360" w:lineRule="auto"/>
        <w:rPr>
          <w:sz w:val="22"/>
        </w:rPr>
      </w:pPr>
      <w:proofErr w:type="gramStart"/>
      <w:r>
        <w:rPr>
          <w:i/>
          <w:sz w:val="22"/>
        </w:rPr>
        <w:t>p</w:t>
      </w:r>
      <w:proofErr w:type="gramEnd"/>
      <w:r>
        <w:rPr>
          <w:i/>
          <w:sz w:val="22"/>
        </w:rPr>
        <w:t xml:space="preserve"> </w:t>
      </w:r>
      <w:r>
        <w:rPr>
          <w:sz w:val="22"/>
        </w:rPr>
        <w:t xml:space="preserve">for interaction = </w:t>
      </w:r>
      <w:r w:rsidRPr="00075BF7">
        <w:rPr>
          <w:sz w:val="22"/>
        </w:rPr>
        <w:t>0.858</w:t>
      </w:r>
      <w:r>
        <w:rPr>
          <w:sz w:val="22"/>
        </w:rPr>
        <w:t xml:space="preserve"> for HbA1c and water intake between sexes</w:t>
      </w:r>
    </w:p>
    <w:p w14:paraId="26CA6B66" w14:textId="77777777" w:rsidR="00340866" w:rsidRPr="00F36E87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t xml:space="preserve">Model 1 = </w:t>
      </w:r>
      <w:r w:rsidRPr="00F36E87">
        <w:rPr>
          <w:sz w:val="22"/>
        </w:rPr>
        <w:t>Plain water</w:t>
      </w:r>
    </w:p>
    <w:p w14:paraId="3E8700EC" w14:textId="77777777" w:rsidR="00340866" w:rsidRPr="00F36E87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t xml:space="preserve">Model 2 = Model </w:t>
      </w:r>
      <w:r w:rsidRPr="00F36E87">
        <w:rPr>
          <w:sz w:val="22"/>
        </w:rPr>
        <w:t>1</w:t>
      </w:r>
      <w:r>
        <w:rPr>
          <w:sz w:val="22"/>
        </w:rPr>
        <w:t xml:space="preserve"> + age, </w:t>
      </w:r>
      <w:r w:rsidRPr="00F36E87">
        <w:rPr>
          <w:sz w:val="22"/>
        </w:rPr>
        <w:t>ethnic group, BMI, smoking status, qualifications (degree or not)</w:t>
      </w:r>
    </w:p>
    <w:p w14:paraId="5C3B218B" w14:textId="77777777" w:rsidR="00340866" w:rsidRPr="00F36E87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t xml:space="preserve">Model 3 = Model </w:t>
      </w:r>
      <w:r w:rsidRPr="00F36E87">
        <w:rPr>
          <w:sz w:val="22"/>
        </w:rPr>
        <w:t>2</w:t>
      </w:r>
      <w:r>
        <w:rPr>
          <w:sz w:val="22"/>
        </w:rPr>
        <w:t xml:space="preserve"> + Total drinks minus plain </w:t>
      </w:r>
      <w:r w:rsidRPr="00F36E87">
        <w:rPr>
          <w:sz w:val="22"/>
        </w:rPr>
        <w:t>water</w:t>
      </w:r>
    </w:p>
    <w:p w14:paraId="6382BA18" w14:textId="77777777" w:rsidR="00340866" w:rsidRPr="00F36E87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t xml:space="preserve">Model 4 = Model </w:t>
      </w:r>
      <w:r w:rsidRPr="00F36E87">
        <w:rPr>
          <w:sz w:val="22"/>
        </w:rPr>
        <w:t>3</w:t>
      </w:r>
      <w:r>
        <w:rPr>
          <w:sz w:val="22"/>
        </w:rPr>
        <w:t xml:space="preserve"> </w:t>
      </w:r>
      <w:r w:rsidRPr="00F36E87">
        <w:rPr>
          <w:sz w:val="22"/>
        </w:rPr>
        <w:t>+ energy intake, reporter category</w:t>
      </w:r>
    </w:p>
    <w:p w14:paraId="292A1A70" w14:textId="77777777" w:rsidR="00340866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t xml:space="preserve">Model 5 = Model </w:t>
      </w:r>
      <w:r w:rsidRPr="00F36E87">
        <w:rPr>
          <w:sz w:val="22"/>
        </w:rPr>
        <w:t>4</w:t>
      </w:r>
      <w:r>
        <w:rPr>
          <w:sz w:val="22"/>
        </w:rPr>
        <w:t xml:space="preserve"> </w:t>
      </w:r>
      <w:r w:rsidRPr="00F36E87">
        <w:rPr>
          <w:sz w:val="22"/>
        </w:rPr>
        <w:t>+ Fibre (g/1000kcal)</w:t>
      </w:r>
    </w:p>
    <w:p w14:paraId="4F450DDB" w14:textId="77777777" w:rsidR="00340866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t>Model 6 = Model 5 + systolic blood pressure</w:t>
      </w:r>
    </w:p>
    <w:p w14:paraId="27317C3A" w14:textId="77777777" w:rsidR="00340866" w:rsidRPr="00A75A6F" w:rsidRDefault="00340866" w:rsidP="00B756B8">
      <w:pPr>
        <w:spacing w:after="0" w:line="360" w:lineRule="auto"/>
        <w:rPr>
          <w:sz w:val="22"/>
        </w:rPr>
      </w:pPr>
      <w:r>
        <w:rPr>
          <w:sz w:val="22"/>
        </w:rPr>
        <w:t>Model 7 = Model 6 + moderate to vigorous physical activity (h/d)</w:t>
      </w:r>
    </w:p>
    <w:p w14:paraId="0E67C6CD" w14:textId="77777777" w:rsidR="00340866" w:rsidRDefault="00340866" w:rsidP="00B756B8">
      <w:pPr>
        <w:spacing w:line="360" w:lineRule="auto"/>
      </w:pPr>
    </w:p>
    <w:p w14:paraId="3E426CAE" w14:textId="77777777" w:rsidR="00340866" w:rsidRDefault="00340866" w:rsidP="00B756B8">
      <w:pPr>
        <w:spacing w:line="360" w:lineRule="auto"/>
      </w:pPr>
    </w:p>
    <w:p w14:paraId="5FC6D211" w14:textId="77777777" w:rsidR="0002458E" w:rsidRPr="00BD26B4" w:rsidRDefault="0002458E" w:rsidP="0002458E">
      <w:pPr>
        <w:pStyle w:val="NormalWeb"/>
        <w:spacing w:before="0" w:beforeAutospacing="0" w:after="0" w:afterAutospacing="0" w:line="360" w:lineRule="auto"/>
      </w:pPr>
      <w:r w:rsidRPr="00BD26B4">
        <w:lastRenderedPageBreak/>
        <w:t>Table S5: Substitution models in men (n = 456) and women (n = 579)</w:t>
      </w:r>
      <w:r>
        <w:t>, modelling the odds of having HbA1c ≥ 5.5 % compared to ≤ 5.5 %</w:t>
      </w:r>
    </w:p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842"/>
        <w:gridCol w:w="851"/>
        <w:gridCol w:w="1276"/>
      </w:tblGrid>
      <w:tr w:rsidR="0002458E" w:rsidRPr="00BD26B4" w14:paraId="208AFAC2" w14:textId="77777777" w:rsidTr="00533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il"/>
            </w:tcBorders>
            <w:shd w:val="clear" w:color="auto" w:fill="auto"/>
          </w:tcPr>
          <w:p w14:paraId="6975CD3C" w14:textId="77777777" w:rsidR="0002458E" w:rsidRPr="00BD26B4" w:rsidRDefault="0002458E" w:rsidP="00533860">
            <w:pPr>
              <w:spacing w:after="0" w:line="360" w:lineRule="auto"/>
              <w:jc w:val="center"/>
              <w:rPr>
                <w:b w:val="0"/>
                <w:color w:val="auto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74F68B0" w14:textId="77777777" w:rsidR="0002458E" w:rsidRPr="00BD26B4" w:rsidRDefault="0002458E" w:rsidP="00533860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4"/>
              </w:rPr>
            </w:pPr>
            <w:r w:rsidRPr="00BD26B4">
              <w:rPr>
                <w:b w:val="0"/>
                <w:color w:val="auto"/>
                <w:szCs w:val="24"/>
              </w:rPr>
              <w:t>Men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C70055F" w14:textId="77777777" w:rsidR="0002458E" w:rsidRPr="00BD26B4" w:rsidRDefault="0002458E" w:rsidP="00533860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4"/>
              </w:rPr>
            </w:pPr>
            <w:r w:rsidRPr="00BD26B4">
              <w:rPr>
                <w:b w:val="0"/>
                <w:color w:val="auto"/>
                <w:szCs w:val="24"/>
              </w:rPr>
              <w:t>Women</w:t>
            </w:r>
          </w:p>
        </w:tc>
      </w:tr>
      <w:tr w:rsidR="0002458E" w:rsidRPr="00BD26B4" w14:paraId="35E9ADDA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C2B806" w14:textId="77777777" w:rsidR="0002458E" w:rsidRPr="00BD26B4" w:rsidRDefault="0002458E" w:rsidP="00533860">
            <w:pPr>
              <w:spacing w:after="0" w:line="360" w:lineRule="auto"/>
              <w:rPr>
                <w:b w:val="0"/>
                <w:color w:val="auto"/>
                <w:szCs w:val="24"/>
              </w:rPr>
            </w:pPr>
            <w:r w:rsidRPr="00BD26B4">
              <w:rPr>
                <w:b w:val="0"/>
                <w:color w:val="auto"/>
                <w:szCs w:val="24"/>
              </w:rPr>
              <w:t>Substitution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A85F6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208A9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95 % 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2EA26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D9AD4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95 % CI</w:t>
            </w:r>
          </w:p>
        </w:tc>
      </w:tr>
      <w:tr w:rsidR="0002458E" w:rsidRPr="00BD26B4" w14:paraId="0B79B06A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0BF612E" w14:textId="77777777" w:rsidR="0002458E" w:rsidRPr="00BD26B4" w:rsidRDefault="0002458E" w:rsidP="00533860">
            <w:pPr>
              <w:spacing w:after="0" w:line="360" w:lineRule="auto"/>
              <w:rPr>
                <w:b w:val="0"/>
                <w:color w:val="auto"/>
                <w:szCs w:val="24"/>
              </w:rPr>
            </w:pPr>
            <w:r w:rsidRPr="00BD26B4">
              <w:rPr>
                <w:b w:val="0"/>
                <w:color w:val="auto"/>
                <w:szCs w:val="24"/>
              </w:rPr>
              <w:t xml:space="preserve">SSBs for </w:t>
            </w:r>
            <w:r>
              <w:rPr>
                <w:b w:val="0"/>
                <w:color w:val="auto"/>
                <w:szCs w:val="24"/>
              </w:rPr>
              <w:t xml:space="preserve">plain </w:t>
            </w:r>
            <w:r w:rsidRPr="00BD26B4">
              <w:rPr>
                <w:b w:val="0"/>
                <w:color w:val="auto"/>
                <w:szCs w:val="24"/>
              </w:rPr>
              <w:t>water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9000B83" w14:textId="77777777" w:rsidR="0002458E" w:rsidRPr="00BD26B4" w:rsidRDefault="0002458E" w:rsidP="0053386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0.86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1C6665A" w14:textId="77777777" w:rsidR="0002458E" w:rsidRPr="00BD26B4" w:rsidRDefault="0002458E" w:rsidP="0053386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0.67, 1.11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351424B" w14:textId="77777777" w:rsidR="0002458E" w:rsidRPr="00BD26B4" w:rsidRDefault="0002458E" w:rsidP="0053386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F69088C" w14:textId="77777777" w:rsidR="0002458E" w:rsidRPr="00BD26B4" w:rsidRDefault="0002458E" w:rsidP="0053386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0.66, 1.23</w:t>
            </w:r>
          </w:p>
        </w:tc>
      </w:tr>
      <w:tr w:rsidR="0002458E" w:rsidRPr="00BD26B4" w14:paraId="07BEAC58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567185E8" w14:textId="77777777" w:rsidR="0002458E" w:rsidRPr="00BD26B4" w:rsidRDefault="0002458E" w:rsidP="00533860">
            <w:pPr>
              <w:spacing w:after="0" w:line="360" w:lineRule="auto"/>
              <w:rPr>
                <w:b w:val="0"/>
                <w:color w:val="auto"/>
                <w:szCs w:val="24"/>
              </w:rPr>
            </w:pPr>
            <w:r w:rsidRPr="00BD26B4">
              <w:rPr>
                <w:b w:val="0"/>
                <w:color w:val="auto"/>
                <w:szCs w:val="24"/>
              </w:rPr>
              <w:t xml:space="preserve">Fruit juice for </w:t>
            </w:r>
            <w:r>
              <w:rPr>
                <w:b w:val="0"/>
                <w:color w:val="auto"/>
                <w:szCs w:val="24"/>
              </w:rPr>
              <w:t xml:space="preserve">plain </w:t>
            </w:r>
            <w:r w:rsidRPr="00BD26B4">
              <w:rPr>
                <w:b w:val="0"/>
                <w:color w:val="auto"/>
                <w:szCs w:val="24"/>
              </w:rPr>
              <w:t>water</w:t>
            </w:r>
          </w:p>
        </w:tc>
        <w:tc>
          <w:tcPr>
            <w:tcW w:w="993" w:type="dxa"/>
            <w:shd w:val="clear" w:color="auto" w:fill="auto"/>
          </w:tcPr>
          <w:p w14:paraId="5C2B0659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1.11</w:t>
            </w:r>
          </w:p>
        </w:tc>
        <w:tc>
          <w:tcPr>
            <w:tcW w:w="1842" w:type="dxa"/>
            <w:shd w:val="clear" w:color="auto" w:fill="auto"/>
          </w:tcPr>
          <w:p w14:paraId="799F61D7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0.67, 1.83</w:t>
            </w:r>
          </w:p>
        </w:tc>
        <w:tc>
          <w:tcPr>
            <w:tcW w:w="851" w:type="dxa"/>
            <w:shd w:val="clear" w:color="auto" w:fill="auto"/>
          </w:tcPr>
          <w:p w14:paraId="72796951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0.74</w:t>
            </w:r>
          </w:p>
        </w:tc>
        <w:tc>
          <w:tcPr>
            <w:tcW w:w="1276" w:type="dxa"/>
            <w:shd w:val="clear" w:color="auto" w:fill="auto"/>
          </w:tcPr>
          <w:p w14:paraId="36CA3E24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0.40, 1.36</w:t>
            </w:r>
          </w:p>
        </w:tc>
      </w:tr>
      <w:tr w:rsidR="0002458E" w:rsidRPr="00BD26B4" w14:paraId="4CF40088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38E66776" w14:textId="77777777" w:rsidR="0002458E" w:rsidRPr="00BD26B4" w:rsidRDefault="0002458E" w:rsidP="00533860">
            <w:pPr>
              <w:spacing w:after="0" w:line="360" w:lineRule="auto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 xml:space="preserve">ASBs for plain </w:t>
            </w:r>
            <w:r w:rsidRPr="00BD26B4">
              <w:rPr>
                <w:b w:val="0"/>
                <w:color w:val="auto"/>
                <w:szCs w:val="24"/>
              </w:rPr>
              <w:t>water</w:t>
            </w:r>
          </w:p>
        </w:tc>
        <w:tc>
          <w:tcPr>
            <w:tcW w:w="993" w:type="dxa"/>
            <w:shd w:val="clear" w:color="auto" w:fill="auto"/>
          </w:tcPr>
          <w:p w14:paraId="7A1BFC3F" w14:textId="77777777" w:rsidR="0002458E" w:rsidRPr="00BD26B4" w:rsidRDefault="0002458E" w:rsidP="0053386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0.96</w:t>
            </w:r>
          </w:p>
        </w:tc>
        <w:tc>
          <w:tcPr>
            <w:tcW w:w="1842" w:type="dxa"/>
            <w:shd w:val="clear" w:color="auto" w:fill="auto"/>
          </w:tcPr>
          <w:p w14:paraId="1EA8E9AF" w14:textId="77777777" w:rsidR="0002458E" w:rsidRPr="00BD26B4" w:rsidRDefault="0002458E" w:rsidP="0053386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0.77, 1.21</w:t>
            </w:r>
          </w:p>
        </w:tc>
        <w:tc>
          <w:tcPr>
            <w:tcW w:w="851" w:type="dxa"/>
            <w:shd w:val="clear" w:color="auto" w:fill="auto"/>
          </w:tcPr>
          <w:p w14:paraId="5119AE86" w14:textId="77777777" w:rsidR="0002458E" w:rsidRPr="00BD26B4" w:rsidRDefault="0002458E" w:rsidP="0053386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0.83</w:t>
            </w:r>
          </w:p>
        </w:tc>
        <w:tc>
          <w:tcPr>
            <w:tcW w:w="1276" w:type="dxa"/>
            <w:shd w:val="clear" w:color="auto" w:fill="auto"/>
          </w:tcPr>
          <w:p w14:paraId="61491D40" w14:textId="77777777" w:rsidR="0002458E" w:rsidRPr="00BD26B4" w:rsidRDefault="0002458E" w:rsidP="0053386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0.66, 1.05</w:t>
            </w:r>
          </w:p>
        </w:tc>
      </w:tr>
      <w:tr w:rsidR="0002458E" w:rsidRPr="00BD26B4" w14:paraId="6251858E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7C54AE8" w14:textId="77777777" w:rsidR="0002458E" w:rsidRPr="00BD26B4" w:rsidRDefault="0002458E" w:rsidP="00533860">
            <w:pPr>
              <w:spacing w:after="0" w:line="360" w:lineRule="auto"/>
              <w:rPr>
                <w:b w:val="0"/>
                <w:color w:val="auto"/>
                <w:szCs w:val="24"/>
              </w:rPr>
            </w:pPr>
            <w:r w:rsidRPr="00BD26B4">
              <w:rPr>
                <w:b w:val="0"/>
                <w:color w:val="auto"/>
                <w:szCs w:val="24"/>
              </w:rPr>
              <w:t>SSBs for ASBs</w:t>
            </w:r>
          </w:p>
        </w:tc>
        <w:tc>
          <w:tcPr>
            <w:tcW w:w="993" w:type="dxa"/>
            <w:shd w:val="clear" w:color="auto" w:fill="auto"/>
          </w:tcPr>
          <w:p w14:paraId="76D77687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0.89</w:t>
            </w:r>
          </w:p>
        </w:tc>
        <w:tc>
          <w:tcPr>
            <w:tcW w:w="1842" w:type="dxa"/>
            <w:shd w:val="clear" w:color="auto" w:fill="auto"/>
          </w:tcPr>
          <w:p w14:paraId="42EB077D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0.67, 1.18</w:t>
            </w:r>
          </w:p>
        </w:tc>
        <w:tc>
          <w:tcPr>
            <w:tcW w:w="851" w:type="dxa"/>
            <w:shd w:val="clear" w:color="auto" w:fill="auto"/>
          </w:tcPr>
          <w:p w14:paraId="4D8B165C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1.08</w:t>
            </w:r>
          </w:p>
        </w:tc>
        <w:tc>
          <w:tcPr>
            <w:tcW w:w="1276" w:type="dxa"/>
            <w:shd w:val="clear" w:color="auto" w:fill="auto"/>
          </w:tcPr>
          <w:p w14:paraId="6BE599FE" w14:textId="77777777" w:rsidR="0002458E" w:rsidRPr="00BD26B4" w:rsidRDefault="0002458E" w:rsidP="00533860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BD26B4">
              <w:rPr>
                <w:color w:val="auto"/>
                <w:szCs w:val="24"/>
              </w:rPr>
              <w:t>0.76, 1.54</w:t>
            </w:r>
          </w:p>
        </w:tc>
      </w:tr>
    </w:tbl>
    <w:p w14:paraId="6C7D8228" w14:textId="77777777" w:rsidR="0002458E" w:rsidRPr="00BD26B4" w:rsidRDefault="0002458E" w:rsidP="0002458E">
      <w:pPr>
        <w:spacing w:line="360" w:lineRule="auto"/>
        <w:rPr>
          <w:szCs w:val="24"/>
        </w:rPr>
      </w:pPr>
      <w:r w:rsidRPr="00BD26B4">
        <w:rPr>
          <w:i/>
          <w:szCs w:val="24"/>
        </w:rPr>
        <w:t>Abbreviations:</w:t>
      </w:r>
      <w:r w:rsidRPr="00BD26B4">
        <w:rPr>
          <w:szCs w:val="24"/>
        </w:rPr>
        <w:t xml:space="preserve"> </w:t>
      </w:r>
      <w:r>
        <w:rPr>
          <w:szCs w:val="24"/>
        </w:rPr>
        <w:t xml:space="preserve">HbA1c, glycated haemoglobin; OR, odds ratio; CI, confidence interval; </w:t>
      </w:r>
      <w:r w:rsidRPr="00BD26B4">
        <w:rPr>
          <w:szCs w:val="24"/>
        </w:rPr>
        <w:t>ASBs, ar</w:t>
      </w:r>
      <w:r>
        <w:rPr>
          <w:szCs w:val="24"/>
        </w:rPr>
        <w:t xml:space="preserve">tificially sweetened beverages; </w:t>
      </w:r>
      <w:r w:rsidRPr="00BD26B4">
        <w:rPr>
          <w:szCs w:val="24"/>
        </w:rPr>
        <w:t>SSBs, sugar-sweetened beverages</w:t>
      </w:r>
    </w:p>
    <w:p w14:paraId="25F7361D" w14:textId="77777777" w:rsidR="0002458E" w:rsidRDefault="0002458E" w:rsidP="0002458E">
      <w:pPr>
        <w:spacing w:line="360" w:lineRule="auto"/>
      </w:pPr>
    </w:p>
    <w:p w14:paraId="17E3BA7F" w14:textId="77777777" w:rsidR="0002458E" w:rsidRDefault="0002458E" w:rsidP="0002458E">
      <w:pPr>
        <w:spacing w:line="360" w:lineRule="auto"/>
      </w:pPr>
    </w:p>
    <w:p w14:paraId="16766A50" w14:textId="77777777" w:rsidR="0002458E" w:rsidRDefault="0002458E" w:rsidP="0002458E">
      <w:pPr>
        <w:spacing w:line="360" w:lineRule="auto"/>
      </w:pPr>
    </w:p>
    <w:p w14:paraId="57D9402D" w14:textId="77777777" w:rsidR="0002458E" w:rsidRDefault="0002458E" w:rsidP="0002458E">
      <w:pPr>
        <w:spacing w:line="360" w:lineRule="auto"/>
      </w:pPr>
    </w:p>
    <w:p w14:paraId="447FD244" w14:textId="77777777" w:rsidR="0002458E" w:rsidRDefault="0002458E" w:rsidP="0002458E">
      <w:pPr>
        <w:spacing w:line="360" w:lineRule="auto"/>
      </w:pPr>
    </w:p>
    <w:p w14:paraId="76B26553" w14:textId="77777777" w:rsidR="0002458E" w:rsidRDefault="0002458E" w:rsidP="0002458E">
      <w:pPr>
        <w:spacing w:line="360" w:lineRule="auto"/>
      </w:pPr>
    </w:p>
    <w:p w14:paraId="34E60D33" w14:textId="77777777" w:rsidR="0002458E" w:rsidRDefault="0002458E" w:rsidP="0002458E">
      <w:pPr>
        <w:spacing w:line="360" w:lineRule="auto"/>
      </w:pPr>
    </w:p>
    <w:p w14:paraId="789534AA" w14:textId="77777777" w:rsidR="0002458E" w:rsidRDefault="0002458E" w:rsidP="0002458E">
      <w:pPr>
        <w:spacing w:line="360" w:lineRule="auto"/>
        <w:sectPr w:rsidR="0002458E" w:rsidSect="00A4474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F12677B" w14:textId="77777777" w:rsidR="0002458E" w:rsidRPr="00F73582" w:rsidRDefault="0002458E" w:rsidP="0002458E">
      <w:pPr>
        <w:spacing w:after="0" w:line="360" w:lineRule="auto"/>
      </w:pPr>
      <w:r>
        <w:lastRenderedPageBreak/>
        <w:t>Table S6: Characteristics of excluded male NDNS respondents according to plain water intake (n = 584)</w:t>
      </w:r>
    </w:p>
    <w:tbl>
      <w:tblPr>
        <w:tblStyle w:val="ListTable6Colorful1"/>
        <w:tblW w:w="0" w:type="auto"/>
        <w:tblInd w:w="5" w:type="dxa"/>
        <w:tblLook w:val="04A0" w:firstRow="1" w:lastRow="0" w:firstColumn="1" w:lastColumn="0" w:noHBand="0" w:noVBand="1"/>
      </w:tblPr>
      <w:tblGrid>
        <w:gridCol w:w="2245"/>
        <w:gridCol w:w="1011"/>
        <w:gridCol w:w="992"/>
        <w:gridCol w:w="1559"/>
        <w:gridCol w:w="851"/>
        <w:gridCol w:w="2083"/>
        <w:gridCol w:w="893"/>
        <w:gridCol w:w="1701"/>
        <w:gridCol w:w="851"/>
        <w:gridCol w:w="1762"/>
      </w:tblGrid>
      <w:tr w:rsidR="0002458E" w:rsidRPr="00703970" w14:paraId="09DBEEC7" w14:textId="77777777" w:rsidTr="00533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01887C4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</w:p>
          <w:p w14:paraId="581D38E0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Characteristics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BDEE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lang w:eastAsia="en-US"/>
              </w:rPr>
            </w:pP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4476C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color w:val="FF000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Plain water intake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198E799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color w:val="FF0000"/>
                <w:lang w:eastAsia="en-US"/>
              </w:rPr>
            </w:pPr>
          </w:p>
        </w:tc>
      </w:tr>
      <w:tr w:rsidR="0002458E" w:rsidRPr="00703970" w14:paraId="539A4076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563F600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1303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2D1F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6B0071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6B0071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EED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≤ 0.21 cups/d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0561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6B0071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6B0071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4969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0.22-1.59 cups/d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1E29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6B0071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6B0071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E9C7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&gt; 1.59 cups/d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634E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i/>
                <w:lang w:eastAsia="en-US"/>
              </w:rPr>
            </w:pPr>
            <w:r w:rsidRPr="006B0071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6B0071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6B0071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7D24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lang w:eastAsia="en-US"/>
              </w:rPr>
            </w:pPr>
            <w:r w:rsidRPr="006B0071">
              <w:rPr>
                <w:rFonts w:eastAsiaTheme="minorHAnsi" w:cstheme="minorBidi"/>
                <w:i/>
                <w:color w:val="auto"/>
                <w:lang w:eastAsia="en-US"/>
              </w:rPr>
              <w:t>p</w:t>
            </w: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 for difference</w:t>
            </w:r>
          </w:p>
        </w:tc>
      </w:tr>
      <w:tr w:rsidR="0002458E" w:rsidRPr="00703970" w14:paraId="46122753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5FA7CCE7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/>
                <w:b w:val="0"/>
                <w:highlight w:val="red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14:paraId="436C922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584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730EDD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B221A7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5F1A2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14:paraId="597A536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191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44DE9A7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AD7BCD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1744B2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55735F0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-</w:t>
            </w:r>
          </w:p>
        </w:tc>
      </w:tr>
      <w:tr w:rsidR="0002458E" w:rsidRPr="00703970" w14:paraId="4191EACB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417B7E6F" w14:textId="21F3597A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Ethnicity (% white)</w:t>
            </w:r>
            <w:r w:rsidR="009B1757" w:rsidRPr="006B0071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 xml:space="preserve"> †</w:t>
            </w:r>
          </w:p>
        </w:tc>
        <w:tc>
          <w:tcPr>
            <w:tcW w:w="1011" w:type="dxa"/>
            <w:shd w:val="clear" w:color="auto" w:fill="auto"/>
          </w:tcPr>
          <w:p w14:paraId="39AE35A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14:paraId="6B4D0C86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5E66E1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741B04B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4B907A1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87</w:t>
            </w:r>
          </w:p>
        </w:tc>
        <w:tc>
          <w:tcPr>
            <w:tcW w:w="893" w:type="dxa"/>
            <w:shd w:val="clear" w:color="auto" w:fill="auto"/>
          </w:tcPr>
          <w:p w14:paraId="00A93C7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780A4B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14:paraId="1D3B453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05DB1A70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&lt; 0.001</w:t>
            </w:r>
          </w:p>
        </w:tc>
      </w:tr>
      <w:tr w:rsidR="0002458E" w:rsidRPr="00703970" w14:paraId="7A04750C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15E938C1" w14:textId="2D3D4EBF" w:rsidR="0002458E" w:rsidRPr="006B0071" w:rsidRDefault="0002458E" w:rsidP="009B1757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Age (mean y)</w:t>
            </w:r>
          </w:p>
        </w:tc>
        <w:tc>
          <w:tcPr>
            <w:tcW w:w="1011" w:type="dxa"/>
            <w:shd w:val="clear" w:color="auto" w:fill="auto"/>
          </w:tcPr>
          <w:p w14:paraId="2F32F0C6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44 </w:t>
            </w:r>
          </w:p>
        </w:tc>
        <w:tc>
          <w:tcPr>
            <w:tcW w:w="992" w:type="dxa"/>
            <w:shd w:val="clear" w:color="auto" w:fill="auto"/>
          </w:tcPr>
          <w:p w14:paraId="504B994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F44C96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46 </w:t>
            </w:r>
          </w:p>
        </w:tc>
        <w:tc>
          <w:tcPr>
            <w:tcW w:w="851" w:type="dxa"/>
            <w:shd w:val="clear" w:color="auto" w:fill="auto"/>
          </w:tcPr>
          <w:p w14:paraId="0CEE871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22</w:t>
            </w:r>
          </w:p>
        </w:tc>
        <w:tc>
          <w:tcPr>
            <w:tcW w:w="2083" w:type="dxa"/>
            <w:shd w:val="clear" w:color="auto" w:fill="auto"/>
          </w:tcPr>
          <w:p w14:paraId="35C1A379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45 </w:t>
            </w:r>
          </w:p>
        </w:tc>
        <w:tc>
          <w:tcPr>
            <w:tcW w:w="893" w:type="dxa"/>
            <w:shd w:val="clear" w:color="auto" w:fill="auto"/>
          </w:tcPr>
          <w:p w14:paraId="60A9272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545101D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40 </w:t>
            </w:r>
          </w:p>
        </w:tc>
        <w:tc>
          <w:tcPr>
            <w:tcW w:w="851" w:type="dxa"/>
            <w:shd w:val="clear" w:color="auto" w:fill="auto"/>
          </w:tcPr>
          <w:p w14:paraId="42BFEDF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17</w:t>
            </w:r>
          </w:p>
        </w:tc>
        <w:tc>
          <w:tcPr>
            <w:tcW w:w="1762" w:type="dxa"/>
            <w:shd w:val="clear" w:color="auto" w:fill="auto"/>
          </w:tcPr>
          <w:p w14:paraId="581A0A2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0.004</w:t>
            </w:r>
            <w:r w:rsidRPr="006B0071"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bc</w:t>
            </w:r>
          </w:p>
        </w:tc>
      </w:tr>
      <w:tr w:rsidR="0002458E" w:rsidRPr="00703970" w14:paraId="02061F1C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180B495E" w14:textId="182B7465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E</w:t>
            </w:r>
            <w:r>
              <w:rPr>
                <w:rFonts w:eastAsiaTheme="minorHAnsi" w:cstheme="minorBidi"/>
                <w:b w:val="0"/>
                <w:lang w:eastAsia="en-US"/>
              </w:rPr>
              <w:t xml:space="preserve">I </w:t>
            </w:r>
            <w:r w:rsidRPr="006B0071">
              <w:rPr>
                <w:rFonts w:eastAsiaTheme="minorHAnsi" w:cstheme="minorBidi"/>
                <w:b w:val="0"/>
                <w:lang w:eastAsia="en-US"/>
              </w:rPr>
              <w:t>(mean kcal)</w:t>
            </w:r>
            <w:r w:rsidR="009B1757" w:rsidRPr="006B0071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 xml:space="preserve"> †</w:t>
            </w:r>
          </w:p>
        </w:tc>
        <w:tc>
          <w:tcPr>
            <w:tcW w:w="1011" w:type="dxa"/>
            <w:shd w:val="clear" w:color="auto" w:fill="auto"/>
          </w:tcPr>
          <w:p w14:paraId="040A664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2055 </w:t>
            </w:r>
          </w:p>
        </w:tc>
        <w:tc>
          <w:tcPr>
            <w:tcW w:w="992" w:type="dxa"/>
            <w:shd w:val="clear" w:color="auto" w:fill="auto"/>
          </w:tcPr>
          <w:p w14:paraId="1E0378E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602</w:t>
            </w:r>
          </w:p>
        </w:tc>
        <w:tc>
          <w:tcPr>
            <w:tcW w:w="1559" w:type="dxa"/>
            <w:shd w:val="clear" w:color="auto" w:fill="auto"/>
          </w:tcPr>
          <w:p w14:paraId="06431DF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2049 </w:t>
            </w:r>
          </w:p>
        </w:tc>
        <w:tc>
          <w:tcPr>
            <w:tcW w:w="851" w:type="dxa"/>
            <w:shd w:val="clear" w:color="auto" w:fill="auto"/>
          </w:tcPr>
          <w:p w14:paraId="57E0C4C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606</w:t>
            </w:r>
          </w:p>
        </w:tc>
        <w:tc>
          <w:tcPr>
            <w:tcW w:w="2083" w:type="dxa"/>
            <w:shd w:val="clear" w:color="auto" w:fill="auto"/>
          </w:tcPr>
          <w:p w14:paraId="64EAB7E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1966 </w:t>
            </w:r>
          </w:p>
        </w:tc>
        <w:tc>
          <w:tcPr>
            <w:tcW w:w="893" w:type="dxa"/>
            <w:shd w:val="clear" w:color="auto" w:fill="auto"/>
          </w:tcPr>
          <w:p w14:paraId="1B9ED59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550</w:t>
            </w:r>
          </w:p>
        </w:tc>
        <w:tc>
          <w:tcPr>
            <w:tcW w:w="1701" w:type="dxa"/>
            <w:shd w:val="clear" w:color="auto" w:fill="auto"/>
          </w:tcPr>
          <w:p w14:paraId="3773E6A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2152 </w:t>
            </w:r>
          </w:p>
        </w:tc>
        <w:tc>
          <w:tcPr>
            <w:tcW w:w="851" w:type="dxa"/>
            <w:shd w:val="clear" w:color="auto" w:fill="auto"/>
          </w:tcPr>
          <w:p w14:paraId="7465743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636</w:t>
            </w:r>
          </w:p>
        </w:tc>
        <w:tc>
          <w:tcPr>
            <w:tcW w:w="1762" w:type="dxa"/>
            <w:shd w:val="clear" w:color="auto" w:fill="auto"/>
          </w:tcPr>
          <w:p w14:paraId="7328DF29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vertAlign w:val="superscript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0.010</w:t>
            </w:r>
            <w:r w:rsidRPr="006B0071"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c</w:t>
            </w:r>
          </w:p>
        </w:tc>
      </w:tr>
      <w:tr w:rsidR="0002458E" w:rsidRPr="00703970" w14:paraId="0AF7B8D6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3FE42859" w14:textId="77777777" w:rsidR="0002458E" w:rsidRPr="006B0071" w:rsidRDefault="0002458E" w:rsidP="00533860">
            <w:pPr>
              <w:suppressAutoHyphens w:val="0"/>
              <w:spacing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Fibre (mean g/1000 kcal)</w:t>
            </w:r>
          </w:p>
        </w:tc>
        <w:tc>
          <w:tcPr>
            <w:tcW w:w="1011" w:type="dxa"/>
            <w:shd w:val="clear" w:color="auto" w:fill="auto"/>
          </w:tcPr>
          <w:p w14:paraId="2EECBA7F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7 </w:t>
            </w:r>
          </w:p>
        </w:tc>
        <w:tc>
          <w:tcPr>
            <w:tcW w:w="992" w:type="dxa"/>
            <w:shd w:val="clear" w:color="auto" w:fill="auto"/>
          </w:tcPr>
          <w:p w14:paraId="4ABB74A6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476EE55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7 </w:t>
            </w:r>
          </w:p>
        </w:tc>
        <w:tc>
          <w:tcPr>
            <w:tcW w:w="851" w:type="dxa"/>
            <w:shd w:val="clear" w:color="auto" w:fill="auto"/>
          </w:tcPr>
          <w:p w14:paraId="31A1E72E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14:paraId="2B2EA14F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7 </w:t>
            </w:r>
          </w:p>
        </w:tc>
        <w:tc>
          <w:tcPr>
            <w:tcW w:w="893" w:type="dxa"/>
            <w:shd w:val="clear" w:color="auto" w:fill="auto"/>
          </w:tcPr>
          <w:p w14:paraId="36EF261F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F96459C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8 </w:t>
            </w:r>
          </w:p>
        </w:tc>
        <w:tc>
          <w:tcPr>
            <w:tcW w:w="851" w:type="dxa"/>
            <w:shd w:val="clear" w:color="auto" w:fill="auto"/>
          </w:tcPr>
          <w:p w14:paraId="12F93D0E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14:paraId="7EA7EB38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vertAlign w:val="superscript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&lt; 0.001</w:t>
            </w:r>
            <w:r w:rsidRPr="006B0071"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bd</w:t>
            </w:r>
          </w:p>
        </w:tc>
      </w:tr>
      <w:tr w:rsidR="0002458E" w:rsidRPr="00703970" w14:paraId="27013BD4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5C7A9606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1011" w:type="dxa"/>
            <w:shd w:val="clear" w:color="auto" w:fill="auto"/>
          </w:tcPr>
          <w:p w14:paraId="65DA4B6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578</w:t>
            </w:r>
          </w:p>
        </w:tc>
        <w:tc>
          <w:tcPr>
            <w:tcW w:w="992" w:type="dxa"/>
            <w:shd w:val="clear" w:color="auto" w:fill="auto"/>
          </w:tcPr>
          <w:p w14:paraId="028CA05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EFFA3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7C5F6DF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740BA1D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191</w:t>
            </w:r>
          </w:p>
        </w:tc>
        <w:tc>
          <w:tcPr>
            <w:tcW w:w="893" w:type="dxa"/>
            <w:shd w:val="clear" w:color="auto" w:fill="auto"/>
          </w:tcPr>
          <w:p w14:paraId="7D4C4C4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3165EC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187</w:t>
            </w:r>
          </w:p>
        </w:tc>
        <w:tc>
          <w:tcPr>
            <w:tcW w:w="851" w:type="dxa"/>
            <w:shd w:val="clear" w:color="auto" w:fill="auto"/>
          </w:tcPr>
          <w:p w14:paraId="3C3E302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38C98BB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vertAlign w:val="superscript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-</w:t>
            </w:r>
          </w:p>
        </w:tc>
      </w:tr>
      <w:tr w:rsidR="0002458E" w:rsidRPr="00703970" w14:paraId="0F9C588F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7560F9C5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Current smoker (%)</w:t>
            </w:r>
          </w:p>
        </w:tc>
        <w:tc>
          <w:tcPr>
            <w:tcW w:w="1011" w:type="dxa"/>
            <w:shd w:val="clear" w:color="auto" w:fill="auto"/>
          </w:tcPr>
          <w:p w14:paraId="245AFEE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51F14246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F88624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36 </w:t>
            </w:r>
          </w:p>
        </w:tc>
        <w:tc>
          <w:tcPr>
            <w:tcW w:w="851" w:type="dxa"/>
            <w:shd w:val="clear" w:color="auto" w:fill="auto"/>
          </w:tcPr>
          <w:p w14:paraId="1E2F186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0FC7323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22</w:t>
            </w:r>
          </w:p>
        </w:tc>
        <w:tc>
          <w:tcPr>
            <w:tcW w:w="893" w:type="dxa"/>
            <w:shd w:val="clear" w:color="auto" w:fill="auto"/>
          </w:tcPr>
          <w:p w14:paraId="67DED7F9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B1063C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20 </w:t>
            </w:r>
          </w:p>
        </w:tc>
        <w:tc>
          <w:tcPr>
            <w:tcW w:w="851" w:type="dxa"/>
            <w:shd w:val="clear" w:color="auto" w:fill="auto"/>
          </w:tcPr>
          <w:p w14:paraId="6ED131A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6A6A6B1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&lt; 0.001</w:t>
            </w:r>
          </w:p>
        </w:tc>
      </w:tr>
      <w:tr w:rsidR="0002458E" w:rsidRPr="00703970" w14:paraId="7D207335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7BFE26AF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14:paraId="601F056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11E332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9E367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69D3DE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95C1D8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14:paraId="6DE6C69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5DB8A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B815C7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1CC643B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</w:p>
        </w:tc>
      </w:tr>
      <w:tr w:rsidR="0002458E" w:rsidRPr="00703970" w14:paraId="2E455945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60F0AD24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1011" w:type="dxa"/>
            <w:shd w:val="clear" w:color="auto" w:fill="auto"/>
          </w:tcPr>
          <w:p w14:paraId="0C2F25B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572</w:t>
            </w:r>
          </w:p>
        </w:tc>
        <w:tc>
          <w:tcPr>
            <w:tcW w:w="992" w:type="dxa"/>
            <w:shd w:val="clear" w:color="auto" w:fill="auto"/>
          </w:tcPr>
          <w:p w14:paraId="07C64C40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D67EF4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14:paraId="7752F07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43E12E7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189</w:t>
            </w:r>
          </w:p>
        </w:tc>
        <w:tc>
          <w:tcPr>
            <w:tcW w:w="893" w:type="dxa"/>
            <w:shd w:val="clear" w:color="auto" w:fill="auto"/>
          </w:tcPr>
          <w:p w14:paraId="30BFC46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7DF4A7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182</w:t>
            </w:r>
          </w:p>
        </w:tc>
        <w:tc>
          <w:tcPr>
            <w:tcW w:w="851" w:type="dxa"/>
            <w:shd w:val="clear" w:color="auto" w:fill="auto"/>
          </w:tcPr>
          <w:p w14:paraId="5C395C6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1F9B9239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-</w:t>
            </w:r>
          </w:p>
        </w:tc>
      </w:tr>
      <w:tr w:rsidR="0002458E" w:rsidRPr="00703970" w14:paraId="0A6495C6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357E6743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Education (% degree or more)</w:t>
            </w:r>
          </w:p>
        </w:tc>
        <w:tc>
          <w:tcPr>
            <w:tcW w:w="1011" w:type="dxa"/>
            <w:shd w:val="clear" w:color="auto" w:fill="auto"/>
          </w:tcPr>
          <w:p w14:paraId="4D4C3BD9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0A0CAC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38EF63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E87E330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0E23738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20</w:t>
            </w:r>
          </w:p>
        </w:tc>
        <w:tc>
          <w:tcPr>
            <w:tcW w:w="893" w:type="dxa"/>
            <w:shd w:val="clear" w:color="auto" w:fill="auto"/>
          </w:tcPr>
          <w:p w14:paraId="0114D8E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7D0FA1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4717AF2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72A6F72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0.005</w:t>
            </w:r>
          </w:p>
        </w:tc>
      </w:tr>
      <w:tr w:rsidR="0002458E" w:rsidRPr="00703970" w14:paraId="0CCFCF5D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4FD2711F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14:paraId="574A81D6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063C4D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E831444" w14:textId="77777777" w:rsidR="0002458E" w:rsidRPr="006B0071" w:rsidRDefault="0002458E" w:rsidP="00533860">
            <w:pPr>
              <w:suppressAutoHyphens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5AD5C5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6BBE47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14:paraId="0137D2C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59D6B8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332774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1216B94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</w:tr>
      <w:tr w:rsidR="0002458E" w:rsidRPr="00703970" w14:paraId="0FC81E33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1B52D716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 xml:space="preserve">Participants </w:t>
            </w:r>
          </w:p>
        </w:tc>
        <w:tc>
          <w:tcPr>
            <w:tcW w:w="1011" w:type="dxa"/>
            <w:shd w:val="clear" w:color="auto" w:fill="auto"/>
          </w:tcPr>
          <w:p w14:paraId="5412389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518</w:t>
            </w:r>
          </w:p>
        </w:tc>
        <w:tc>
          <w:tcPr>
            <w:tcW w:w="992" w:type="dxa"/>
            <w:shd w:val="clear" w:color="auto" w:fill="auto"/>
          </w:tcPr>
          <w:p w14:paraId="5A11CB46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7B0352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14:paraId="3DF3717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3F54652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168</w:t>
            </w:r>
          </w:p>
        </w:tc>
        <w:tc>
          <w:tcPr>
            <w:tcW w:w="893" w:type="dxa"/>
            <w:shd w:val="clear" w:color="auto" w:fill="auto"/>
          </w:tcPr>
          <w:p w14:paraId="23B9663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A93AFD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173</w:t>
            </w:r>
          </w:p>
        </w:tc>
        <w:tc>
          <w:tcPr>
            <w:tcW w:w="851" w:type="dxa"/>
            <w:shd w:val="clear" w:color="auto" w:fill="auto"/>
          </w:tcPr>
          <w:p w14:paraId="2ECD8CB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1E9D335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</w:tr>
      <w:tr w:rsidR="0002458E" w:rsidRPr="00703970" w14:paraId="1349C12F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0B3B52D6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EI:EER (mean)</w:t>
            </w:r>
          </w:p>
        </w:tc>
        <w:tc>
          <w:tcPr>
            <w:tcW w:w="1011" w:type="dxa"/>
            <w:shd w:val="clear" w:color="auto" w:fill="auto"/>
          </w:tcPr>
          <w:p w14:paraId="7DE59A1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0.72 </w:t>
            </w:r>
          </w:p>
        </w:tc>
        <w:tc>
          <w:tcPr>
            <w:tcW w:w="992" w:type="dxa"/>
            <w:shd w:val="clear" w:color="auto" w:fill="auto"/>
          </w:tcPr>
          <w:p w14:paraId="6C54F64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0.24</w:t>
            </w:r>
          </w:p>
        </w:tc>
        <w:tc>
          <w:tcPr>
            <w:tcW w:w="1559" w:type="dxa"/>
            <w:shd w:val="clear" w:color="auto" w:fill="auto"/>
          </w:tcPr>
          <w:p w14:paraId="1278521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0.72 </w:t>
            </w:r>
          </w:p>
        </w:tc>
        <w:tc>
          <w:tcPr>
            <w:tcW w:w="851" w:type="dxa"/>
            <w:shd w:val="clear" w:color="auto" w:fill="auto"/>
          </w:tcPr>
          <w:p w14:paraId="2CF1150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0.25</w:t>
            </w:r>
          </w:p>
        </w:tc>
        <w:tc>
          <w:tcPr>
            <w:tcW w:w="2083" w:type="dxa"/>
            <w:shd w:val="clear" w:color="auto" w:fill="auto"/>
          </w:tcPr>
          <w:p w14:paraId="37C109A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0.69 </w:t>
            </w:r>
          </w:p>
        </w:tc>
        <w:tc>
          <w:tcPr>
            <w:tcW w:w="893" w:type="dxa"/>
            <w:shd w:val="clear" w:color="auto" w:fill="auto"/>
          </w:tcPr>
          <w:p w14:paraId="039D4B6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0.23</w:t>
            </w:r>
          </w:p>
        </w:tc>
        <w:tc>
          <w:tcPr>
            <w:tcW w:w="1701" w:type="dxa"/>
            <w:shd w:val="clear" w:color="auto" w:fill="auto"/>
          </w:tcPr>
          <w:p w14:paraId="446182A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0.74 </w:t>
            </w:r>
          </w:p>
        </w:tc>
        <w:tc>
          <w:tcPr>
            <w:tcW w:w="851" w:type="dxa"/>
            <w:shd w:val="clear" w:color="auto" w:fill="auto"/>
          </w:tcPr>
          <w:p w14:paraId="6BDF411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0.25</w:t>
            </w:r>
          </w:p>
        </w:tc>
        <w:tc>
          <w:tcPr>
            <w:tcW w:w="1762" w:type="dxa"/>
            <w:shd w:val="clear" w:color="auto" w:fill="auto"/>
          </w:tcPr>
          <w:p w14:paraId="6ED2426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0.229</w:t>
            </w:r>
          </w:p>
        </w:tc>
      </w:tr>
      <w:tr w:rsidR="0002458E" w:rsidRPr="00703970" w14:paraId="723E8985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0F84ED3C" w14:textId="77777777" w:rsidR="0002458E" w:rsidRPr="006B0071" w:rsidRDefault="0002458E" w:rsidP="00533860">
            <w:pPr>
              <w:suppressAutoHyphens w:val="0"/>
              <w:spacing w:line="360" w:lineRule="auto"/>
              <w:rPr>
                <w:rFonts w:eastAsiaTheme="minorHAnsi" w:cstheme="minorBidi"/>
                <w:b w:val="0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14:paraId="798DE35F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358A5C7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DC9D49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C8AB2C4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FF8DA59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</w:p>
        </w:tc>
        <w:tc>
          <w:tcPr>
            <w:tcW w:w="893" w:type="dxa"/>
            <w:shd w:val="clear" w:color="auto" w:fill="auto"/>
          </w:tcPr>
          <w:p w14:paraId="08DD7DAC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42AF458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EECAB08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vertAlign w:val="superscript"/>
                <w:lang w:eastAsia="en-US"/>
              </w:rPr>
            </w:pPr>
          </w:p>
        </w:tc>
        <w:tc>
          <w:tcPr>
            <w:tcW w:w="1762" w:type="dxa"/>
            <w:shd w:val="clear" w:color="auto" w:fill="auto"/>
          </w:tcPr>
          <w:p w14:paraId="086A54A9" w14:textId="77777777" w:rsidR="0002458E" w:rsidRPr="006B0071" w:rsidRDefault="0002458E" w:rsidP="00533860">
            <w:pPr>
              <w:suppressAutoHyphens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vertAlign w:val="superscript"/>
                <w:lang w:eastAsia="en-US"/>
              </w:rPr>
            </w:pPr>
          </w:p>
        </w:tc>
      </w:tr>
      <w:tr w:rsidR="0002458E" w:rsidRPr="00703970" w14:paraId="3C5F7C16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642EA102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lastRenderedPageBreak/>
              <w:t>Participants (n)</w:t>
            </w:r>
          </w:p>
        </w:tc>
        <w:tc>
          <w:tcPr>
            <w:tcW w:w="1011" w:type="dxa"/>
            <w:shd w:val="clear" w:color="auto" w:fill="auto"/>
          </w:tcPr>
          <w:p w14:paraId="6BE3C6E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502</w:t>
            </w:r>
          </w:p>
        </w:tc>
        <w:tc>
          <w:tcPr>
            <w:tcW w:w="992" w:type="dxa"/>
            <w:shd w:val="clear" w:color="auto" w:fill="auto"/>
          </w:tcPr>
          <w:p w14:paraId="1C53864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B54434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14:paraId="7AA554E0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33B61906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164</w:t>
            </w:r>
          </w:p>
        </w:tc>
        <w:tc>
          <w:tcPr>
            <w:tcW w:w="893" w:type="dxa"/>
            <w:shd w:val="clear" w:color="auto" w:fill="auto"/>
          </w:tcPr>
          <w:p w14:paraId="6BEADA90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BCFA8E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166</w:t>
            </w:r>
          </w:p>
        </w:tc>
        <w:tc>
          <w:tcPr>
            <w:tcW w:w="851" w:type="dxa"/>
            <w:shd w:val="clear" w:color="auto" w:fill="auto"/>
          </w:tcPr>
          <w:p w14:paraId="58901AB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2B5D7BB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-</w:t>
            </w:r>
          </w:p>
        </w:tc>
      </w:tr>
      <w:tr w:rsidR="0002458E" w:rsidRPr="00703970" w14:paraId="2E756B45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36282DB6" w14:textId="77777777" w:rsidR="0002458E" w:rsidRPr="006B0071" w:rsidRDefault="0002458E" w:rsidP="00533860">
            <w:pPr>
              <w:suppressAutoHyphens w:val="0"/>
              <w:spacing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BMI (mean kg/m</w:t>
            </w:r>
            <w:r w:rsidRPr="006B0071">
              <w:rPr>
                <w:rFonts w:eastAsiaTheme="minorHAnsi" w:cstheme="minorBidi"/>
                <w:b w:val="0"/>
                <w:vertAlign w:val="superscript"/>
                <w:lang w:eastAsia="en-US"/>
              </w:rPr>
              <w:t>2</w:t>
            </w:r>
            <w:r w:rsidRPr="006B0071">
              <w:rPr>
                <w:rFonts w:eastAsiaTheme="minorHAnsi" w:cstheme="minorBidi"/>
                <w:b w:val="0"/>
                <w:lang w:eastAsia="en-US"/>
              </w:rPr>
              <w:t>)</w:t>
            </w:r>
          </w:p>
        </w:tc>
        <w:tc>
          <w:tcPr>
            <w:tcW w:w="1011" w:type="dxa"/>
            <w:shd w:val="clear" w:color="auto" w:fill="auto"/>
          </w:tcPr>
          <w:p w14:paraId="3E6E712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26.6</w:t>
            </w:r>
          </w:p>
        </w:tc>
        <w:tc>
          <w:tcPr>
            <w:tcW w:w="992" w:type="dxa"/>
            <w:shd w:val="clear" w:color="auto" w:fill="auto"/>
          </w:tcPr>
          <w:p w14:paraId="2DF82E2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4.9</w:t>
            </w:r>
          </w:p>
        </w:tc>
        <w:tc>
          <w:tcPr>
            <w:tcW w:w="1559" w:type="dxa"/>
            <w:shd w:val="clear" w:color="auto" w:fill="auto"/>
          </w:tcPr>
          <w:p w14:paraId="250E619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26.8 </w:t>
            </w:r>
          </w:p>
        </w:tc>
        <w:tc>
          <w:tcPr>
            <w:tcW w:w="851" w:type="dxa"/>
            <w:shd w:val="clear" w:color="auto" w:fill="auto"/>
          </w:tcPr>
          <w:p w14:paraId="33C36B4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5.2</w:t>
            </w:r>
          </w:p>
        </w:tc>
        <w:tc>
          <w:tcPr>
            <w:tcW w:w="2083" w:type="dxa"/>
            <w:shd w:val="clear" w:color="auto" w:fill="auto"/>
          </w:tcPr>
          <w:p w14:paraId="6AF8235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26.5 </w:t>
            </w:r>
          </w:p>
        </w:tc>
        <w:tc>
          <w:tcPr>
            <w:tcW w:w="893" w:type="dxa"/>
            <w:shd w:val="clear" w:color="auto" w:fill="auto"/>
          </w:tcPr>
          <w:p w14:paraId="4C70AD8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5.0</w:t>
            </w:r>
          </w:p>
        </w:tc>
        <w:tc>
          <w:tcPr>
            <w:tcW w:w="1701" w:type="dxa"/>
            <w:shd w:val="clear" w:color="auto" w:fill="auto"/>
          </w:tcPr>
          <w:p w14:paraId="19BED843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26.6 </w:t>
            </w:r>
          </w:p>
        </w:tc>
        <w:tc>
          <w:tcPr>
            <w:tcW w:w="851" w:type="dxa"/>
            <w:shd w:val="clear" w:color="auto" w:fill="auto"/>
          </w:tcPr>
          <w:p w14:paraId="497B343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4.6</w:t>
            </w:r>
          </w:p>
        </w:tc>
        <w:tc>
          <w:tcPr>
            <w:tcW w:w="1762" w:type="dxa"/>
            <w:shd w:val="clear" w:color="auto" w:fill="auto"/>
          </w:tcPr>
          <w:p w14:paraId="1690075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vertAlign w:val="superscript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0.872</w:t>
            </w:r>
          </w:p>
        </w:tc>
      </w:tr>
      <w:tr w:rsidR="0002458E" w:rsidRPr="00703970" w14:paraId="0B65A366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69A0FC6C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1011" w:type="dxa"/>
            <w:shd w:val="clear" w:color="auto" w:fill="auto"/>
          </w:tcPr>
          <w:p w14:paraId="6000AA9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239</w:t>
            </w:r>
          </w:p>
        </w:tc>
        <w:tc>
          <w:tcPr>
            <w:tcW w:w="992" w:type="dxa"/>
            <w:shd w:val="clear" w:color="auto" w:fill="auto"/>
          </w:tcPr>
          <w:p w14:paraId="149CC676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D765669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14:paraId="1FDDE72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1EFA1B1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72</w:t>
            </w:r>
          </w:p>
        </w:tc>
        <w:tc>
          <w:tcPr>
            <w:tcW w:w="893" w:type="dxa"/>
            <w:shd w:val="clear" w:color="auto" w:fill="auto"/>
          </w:tcPr>
          <w:p w14:paraId="7BEEEDBD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823736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14:paraId="231021E6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3CF12D5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-</w:t>
            </w:r>
          </w:p>
        </w:tc>
      </w:tr>
      <w:tr w:rsidR="0002458E" w:rsidRPr="00703970" w14:paraId="3547D7C1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553A4164" w14:textId="77777777" w:rsidR="0002458E" w:rsidRPr="006B0071" w:rsidRDefault="0002458E" w:rsidP="00533860">
            <w:pPr>
              <w:suppressAutoHyphens w:val="0"/>
              <w:spacing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 xml:space="preserve">Systolic blood pressure </w:t>
            </w:r>
            <w:r w:rsidRPr="006B0071">
              <w:rPr>
                <w:rFonts w:eastAsiaTheme="minorHAnsi" w:cstheme="minorBidi"/>
                <w:b w:val="0"/>
                <w:color w:val="auto"/>
                <w:lang w:eastAsia="en-US"/>
              </w:rPr>
              <w:t>(</w:t>
            </w:r>
            <w:r w:rsidRPr="006B0071">
              <w:rPr>
                <w:rFonts w:eastAsiaTheme="minorHAnsi" w:cstheme="minorBidi"/>
                <w:b w:val="0"/>
                <w:lang w:eastAsia="en-US"/>
              </w:rPr>
              <w:t xml:space="preserve">mean </w:t>
            </w:r>
            <w:r w:rsidRPr="006B0071">
              <w:rPr>
                <w:rFonts w:eastAsiaTheme="minorHAnsi" w:cstheme="minorBidi"/>
                <w:b w:val="0"/>
                <w:color w:val="auto"/>
                <w:lang w:eastAsia="en-US"/>
              </w:rPr>
              <w:t>mmHg)</w:t>
            </w:r>
          </w:p>
        </w:tc>
        <w:tc>
          <w:tcPr>
            <w:tcW w:w="1011" w:type="dxa"/>
            <w:shd w:val="clear" w:color="auto" w:fill="auto"/>
          </w:tcPr>
          <w:p w14:paraId="36EB822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128 </w:t>
            </w:r>
          </w:p>
        </w:tc>
        <w:tc>
          <w:tcPr>
            <w:tcW w:w="992" w:type="dxa"/>
            <w:shd w:val="clear" w:color="auto" w:fill="auto"/>
          </w:tcPr>
          <w:p w14:paraId="03ECF06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33D072C5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128 </w:t>
            </w:r>
          </w:p>
        </w:tc>
        <w:tc>
          <w:tcPr>
            <w:tcW w:w="851" w:type="dxa"/>
            <w:shd w:val="clear" w:color="auto" w:fill="auto"/>
          </w:tcPr>
          <w:p w14:paraId="5ECFBBF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14</w:t>
            </w:r>
          </w:p>
        </w:tc>
        <w:tc>
          <w:tcPr>
            <w:tcW w:w="2083" w:type="dxa"/>
            <w:shd w:val="clear" w:color="auto" w:fill="auto"/>
          </w:tcPr>
          <w:p w14:paraId="626BE39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129 </w:t>
            </w:r>
          </w:p>
        </w:tc>
        <w:tc>
          <w:tcPr>
            <w:tcW w:w="893" w:type="dxa"/>
            <w:shd w:val="clear" w:color="auto" w:fill="auto"/>
          </w:tcPr>
          <w:p w14:paraId="60076D1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17F1565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14:paraId="2089FD8E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14</w:t>
            </w:r>
          </w:p>
        </w:tc>
        <w:tc>
          <w:tcPr>
            <w:tcW w:w="1762" w:type="dxa"/>
            <w:shd w:val="clear" w:color="auto" w:fill="auto"/>
          </w:tcPr>
          <w:p w14:paraId="68D1020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0.912</w:t>
            </w:r>
          </w:p>
        </w:tc>
      </w:tr>
      <w:tr w:rsidR="0002458E" w:rsidRPr="00703970" w14:paraId="304F4CF1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202CE1B4" w14:textId="77777777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>Participants (n)</w:t>
            </w:r>
          </w:p>
        </w:tc>
        <w:tc>
          <w:tcPr>
            <w:tcW w:w="1011" w:type="dxa"/>
            <w:shd w:val="clear" w:color="auto" w:fill="auto"/>
          </w:tcPr>
          <w:p w14:paraId="74DB810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14:paraId="23F1735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0E36279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14:paraId="2E456B77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2083" w:type="dxa"/>
            <w:shd w:val="clear" w:color="auto" w:fill="auto"/>
          </w:tcPr>
          <w:p w14:paraId="38386DD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130</w:t>
            </w:r>
          </w:p>
        </w:tc>
        <w:tc>
          <w:tcPr>
            <w:tcW w:w="893" w:type="dxa"/>
            <w:shd w:val="clear" w:color="auto" w:fill="auto"/>
          </w:tcPr>
          <w:p w14:paraId="67DB1D5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C00C22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14:paraId="2424690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C00000"/>
                <w:lang w:eastAsia="en-US"/>
              </w:rPr>
              <w:t>-</w:t>
            </w:r>
          </w:p>
        </w:tc>
        <w:tc>
          <w:tcPr>
            <w:tcW w:w="1762" w:type="dxa"/>
            <w:shd w:val="clear" w:color="auto" w:fill="auto"/>
          </w:tcPr>
          <w:p w14:paraId="23DEAAE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lang w:eastAsia="en-US"/>
              </w:rPr>
            </w:pPr>
            <w:r w:rsidRPr="006B0071">
              <w:rPr>
                <w:rFonts w:eastAsiaTheme="minorHAnsi" w:cstheme="minorBidi"/>
                <w:color w:val="C00000"/>
                <w:lang w:eastAsia="en-US"/>
              </w:rPr>
              <w:t>-</w:t>
            </w:r>
          </w:p>
        </w:tc>
      </w:tr>
      <w:tr w:rsidR="0002458E" w:rsidRPr="00703970" w14:paraId="56B9F99C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auto"/>
          </w:tcPr>
          <w:p w14:paraId="6D47780A" w14:textId="561D0B53" w:rsidR="0002458E" w:rsidRPr="006B0071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lang w:eastAsia="en-US"/>
              </w:rPr>
            </w:pPr>
            <w:r w:rsidRPr="006B0071">
              <w:rPr>
                <w:rFonts w:eastAsiaTheme="minorHAnsi" w:cstheme="minorBidi"/>
                <w:b w:val="0"/>
                <w:lang w:eastAsia="en-US"/>
              </w:rPr>
              <w:t xml:space="preserve">MVPA </w:t>
            </w:r>
            <w:r w:rsidRPr="006B0071">
              <w:rPr>
                <w:rFonts w:eastAsiaTheme="minorHAnsi" w:cstheme="minorBidi"/>
                <w:b w:val="0"/>
                <w:color w:val="auto"/>
                <w:lang w:eastAsia="en-US"/>
              </w:rPr>
              <w:t>(median h/d)</w:t>
            </w:r>
            <w:r w:rsidRPr="006B0071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>a</w:t>
            </w:r>
            <w:r w:rsidR="009B1757" w:rsidRPr="006B0071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>†</w:t>
            </w:r>
          </w:p>
        </w:tc>
        <w:tc>
          <w:tcPr>
            <w:tcW w:w="1011" w:type="dxa"/>
            <w:shd w:val="clear" w:color="auto" w:fill="auto"/>
          </w:tcPr>
          <w:p w14:paraId="69D50434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0.8 </w:t>
            </w:r>
          </w:p>
        </w:tc>
        <w:tc>
          <w:tcPr>
            <w:tcW w:w="992" w:type="dxa"/>
            <w:shd w:val="clear" w:color="auto" w:fill="auto"/>
          </w:tcPr>
          <w:p w14:paraId="2C0F2060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0.3, 2.5</w:t>
            </w:r>
          </w:p>
        </w:tc>
        <w:tc>
          <w:tcPr>
            <w:tcW w:w="1559" w:type="dxa"/>
            <w:shd w:val="clear" w:color="auto" w:fill="auto"/>
          </w:tcPr>
          <w:p w14:paraId="5B59C26A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0.5 </w:t>
            </w:r>
          </w:p>
        </w:tc>
        <w:tc>
          <w:tcPr>
            <w:tcW w:w="851" w:type="dxa"/>
            <w:shd w:val="clear" w:color="auto" w:fill="auto"/>
          </w:tcPr>
          <w:p w14:paraId="1D84378C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0.1, 2.1</w:t>
            </w:r>
          </w:p>
        </w:tc>
        <w:tc>
          <w:tcPr>
            <w:tcW w:w="2083" w:type="dxa"/>
            <w:shd w:val="clear" w:color="auto" w:fill="auto"/>
          </w:tcPr>
          <w:p w14:paraId="7453C3EF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0.9 </w:t>
            </w:r>
          </w:p>
        </w:tc>
        <w:tc>
          <w:tcPr>
            <w:tcW w:w="893" w:type="dxa"/>
            <w:shd w:val="clear" w:color="auto" w:fill="auto"/>
          </w:tcPr>
          <w:p w14:paraId="4C908C01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0.3, 2.9</w:t>
            </w:r>
          </w:p>
        </w:tc>
        <w:tc>
          <w:tcPr>
            <w:tcW w:w="1701" w:type="dxa"/>
            <w:shd w:val="clear" w:color="auto" w:fill="auto"/>
          </w:tcPr>
          <w:p w14:paraId="6057D6A8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 xml:space="preserve">1.2 </w:t>
            </w:r>
          </w:p>
        </w:tc>
        <w:tc>
          <w:tcPr>
            <w:tcW w:w="851" w:type="dxa"/>
            <w:shd w:val="clear" w:color="auto" w:fill="auto"/>
          </w:tcPr>
          <w:p w14:paraId="24D2D222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6B0071">
              <w:rPr>
                <w:rFonts w:eastAsiaTheme="minorHAnsi" w:cstheme="minorBidi"/>
                <w:lang w:eastAsia="en-US"/>
              </w:rPr>
              <w:t>0.5, 2.8</w:t>
            </w:r>
          </w:p>
        </w:tc>
        <w:tc>
          <w:tcPr>
            <w:tcW w:w="1762" w:type="dxa"/>
            <w:shd w:val="clear" w:color="auto" w:fill="auto"/>
          </w:tcPr>
          <w:p w14:paraId="46D439CB" w14:textId="77777777" w:rsidR="0002458E" w:rsidRPr="006B0071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vertAlign w:val="superscript"/>
                <w:lang w:eastAsia="en-US"/>
              </w:rPr>
            </w:pPr>
            <w:r w:rsidRPr="006B0071">
              <w:rPr>
                <w:rFonts w:eastAsiaTheme="minorHAnsi" w:cstheme="minorBidi"/>
                <w:color w:val="auto"/>
                <w:lang w:eastAsia="en-US"/>
              </w:rPr>
              <w:t>0.002</w:t>
            </w:r>
            <w:r w:rsidRPr="006B0071">
              <w:rPr>
                <w:rFonts w:eastAsiaTheme="minorHAnsi" w:cstheme="minorBidi"/>
                <w:color w:val="auto"/>
                <w:vertAlign w:val="superscript"/>
                <w:lang w:eastAsia="en-US"/>
              </w:rPr>
              <w:t>bd</w:t>
            </w:r>
          </w:p>
        </w:tc>
      </w:tr>
    </w:tbl>
    <w:p w14:paraId="37A9BFD9" w14:textId="57A0D817" w:rsidR="0002458E" w:rsidRPr="00AE1C3E" w:rsidRDefault="0002458E" w:rsidP="0002458E">
      <w:pPr>
        <w:suppressAutoHyphens w:val="0"/>
        <w:spacing w:after="0" w:line="360" w:lineRule="auto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Abbreviations</w:t>
      </w:r>
      <w:r>
        <w:rPr>
          <w:rFonts w:eastAsiaTheme="minorHAnsi" w:cstheme="minorBidi"/>
          <w:lang w:eastAsia="en-US"/>
        </w:rPr>
        <w:t xml:space="preserve">: NDNS, National Diet and Nutrition Survey; </w:t>
      </w:r>
      <w:r w:rsidRPr="001F0585">
        <w:rPr>
          <w:rFonts w:eastAsiaTheme="minorHAnsi" w:cstheme="minorBidi"/>
          <w:i/>
          <w:lang w:eastAsia="en-US"/>
        </w:rPr>
        <w:t xml:space="preserve">SD, </w:t>
      </w:r>
      <w:r w:rsidRPr="001F0585">
        <w:rPr>
          <w:rFonts w:eastAsiaTheme="minorHAnsi" w:cstheme="minorBidi"/>
          <w:lang w:eastAsia="en-US"/>
        </w:rPr>
        <w:t>standard deviation;</w:t>
      </w:r>
      <w:r w:rsidRPr="00AE1C3E">
        <w:rPr>
          <w:rFonts w:eastAsiaTheme="minorHAnsi" w:cstheme="minorBidi"/>
          <w:lang w:eastAsia="en-US"/>
        </w:rPr>
        <w:t xml:space="preserve"> </w:t>
      </w:r>
      <w:r w:rsidRPr="00AE1C3E">
        <w:rPr>
          <w:rFonts w:eastAsiaTheme="minorHAnsi" w:cstheme="minorBidi"/>
          <w:i/>
          <w:lang w:eastAsia="en-US"/>
        </w:rPr>
        <w:t>IQR</w:t>
      </w:r>
      <w:r w:rsidRPr="001F0585">
        <w:rPr>
          <w:rFonts w:eastAsiaTheme="minorHAnsi" w:cstheme="minorBidi"/>
          <w:lang w:eastAsia="en-US"/>
        </w:rPr>
        <w:t>, interquartile range;</w:t>
      </w:r>
      <w:r w:rsidRPr="00AE1C3E">
        <w:rPr>
          <w:rFonts w:eastAsiaTheme="minorHAnsi" w:cstheme="minorBidi"/>
          <w:lang w:eastAsia="en-US"/>
        </w:rPr>
        <w:t xml:space="preserve"> </w:t>
      </w:r>
      <w:r w:rsidRPr="001F0585">
        <w:rPr>
          <w:rFonts w:eastAsiaTheme="minorHAnsi" w:cstheme="minorBidi"/>
          <w:lang w:eastAsia="en-US"/>
        </w:rPr>
        <w:t>EI, energy intake;</w:t>
      </w:r>
      <w:r w:rsidRPr="00AE1C3E">
        <w:rPr>
          <w:rFonts w:eastAsiaTheme="minorHAnsi" w:cstheme="minorBidi"/>
          <w:lang w:eastAsia="en-US"/>
        </w:rPr>
        <w:t xml:space="preserve"> </w:t>
      </w:r>
      <w:r w:rsidRPr="001F0585">
        <w:rPr>
          <w:rFonts w:eastAsiaTheme="minorHAnsi" w:cstheme="minorBidi"/>
          <w:lang w:eastAsia="en-US"/>
        </w:rPr>
        <w:t>EER, estimated energy requirement;</w:t>
      </w:r>
      <w:r>
        <w:rPr>
          <w:rFonts w:eastAsiaTheme="minorHAnsi" w:cstheme="minorBidi"/>
          <w:lang w:eastAsia="en-US"/>
        </w:rPr>
        <w:t xml:space="preserve"> </w:t>
      </w:r>
      <w:r w:rsidRPr="001F0585">
        <w:rPr>
          <w:rFonts w:eastAsiaTheme="minorHAnsi" w:cstheme="minorBidi"/>
          <w:lang w:eastAsia="en-US"/>
        </w:rPr>
        <w:t>BMI, body mass index;</w:t>
      </w:r>
      <w:r w:rsidRPr="00AE1C3E">
        <w:rPr>
          <w:rFonts w:eastAsiaTheme="minorHAnsi" w:cstheme="minorBidi"/>
          <w:lang w:eastAsia="en-US"/>
        </w:rPr>
        <w:t xml:space="preserve"> </w:t>
      </w:r>
      <w:r w:rsidRPr="001F0585">
        <w:rPr>
          <w:rFonts w:eastAsiaTheme="minorHAnsi" w:cstheme="minorBidi"/>
          <w:lang w:eastAsia="en-US"/>
        </w:rPr>
        <w:t>MVPA, moderat</w:t>
      </w:r>
      <w:r w:rsidR="008A0C3E">
        <w:rPr>
          <w:rFonts w:eastAsiaTheme="minorHAnsi" w:cstheme="minorBidi"/>
          <w:lang w:eastAsia="en-US"/>
        </w:rPr>
        <w:t xml:space="preserve">e to vigorous physical activity. </w:t>
      </w:r>
      <w:r w:rsidR="008A0C3E" w:rsidRPr="001F0585">
        <w:rPr>
          <w:rFonts w:eastAsiaTheme="minorHAnsi" w:cstheme="minorBidi"/>
          <w:lang w:eastAsia="en-US"/>
        </w:rPr>
        <w:t xml:space="preserve">1 cup = </w:t>
      </w:r>
      <w:r w:rsidR="008A0C3E">
        <w:rPr>
          <w:rFonts w:eastAsiaTheme="minorHAnsi" w:cstheme="minorBidi"/>
          <w:lang w:eastAsia="en-US"/>
        </w:rPr>
        <w:t>240mL</w:t>
      </w:r>
    </w:p>
    <w:p w14:paraId="3A563DE5" w14:textId="124530EE" w:rsidR="0002458E" w:rsidRPr="001F0585" w:rsidRDefault="0002458E" w:rsidP="0002458E">
      <w:pPr>
        <w:spacing w:after="0" w:line="360" w:lineRule="auto"/>
      </w:pPr>
      <w:r w:rsidRPr="001F0585">
        <w:t xml:space="preserve">Differences calculated using ANOVA with </w:t>
      </w:r>
      <w:r w:rsidR="00196261">
        <w:t xml:space="preserve">post-hoc </w:t>
      </w:r>
      <w:r w:rsidRPr="001F0585">
        <w:t>Bonferroni correction unless otherwise stated</w:t>
      </w:r>
    </w:p>
    <w:p w14:paraId="19914D5D" w14:textId="0372DFEC" w:rsidR="0002458E" w:rsidRPr="001F0585" w:rsidRDefault="0002458E" w:rsidP="0002458E">
      <w:pPr>
        <w:suppressAutoHyphens w:val="0"/>
        <w:spacing w:after="0" w:line="360" w:lineRule="auto"/>
        <w:rPr>
          <w:rFonts w:eastAsiaTheme="minorHAnsi" w:cstheme="minorBidi"/>
          <w:lang w:eastAsia="en-US"/>
        </w:rPr>
      </w:pPr>
      <w:proofErr w:type="gramStart"/>
      <w:r>
        <w:rPr>
          <w:rFonts w:eastAsiaTheme="minorHAnsi"/>
          <w:b/>
          <w:vertAlign w:val="superscript"/>
          <w:lang w:eastAsia="en-US"/>
        </w:rPr>
        <w:t>a</w:t>
      </w:r>
      <w:proofErr w:type="gramEnd"/>
      <w:r w:rsidRPr="001F0585">
        <w:rPr>
          <w:rFonts w:eastAsiaTheme="minorHAnsi"/>
          <w:lang w:eastAsia="en-US"/>
        </w:rPr>
        <w:t xml:space="preserve"> Differences calculated using </w:t>
      </w:r>
      <w:proofErr w:type="spellStart"/>
      <w:r w:rsidRPr="001F0585">
        <w:rPr>
          <w:rFonts w:eastAsiaTheme="minorHAnsi"/>
          <w:lang w:eastAsia="en-US"/>
        </w:rPr>
        <w:t>Kruskal</w:t>
      </w:r>
      <w:proofErr w:type="spellEnd"/>
      <w:r w:rsidRPr="001F0585">
        <w:rPr>
          <w:rFonts w:eastAsiaTheme="minorHAnsi"/>
          <w:lang w:eastAsia="en-US"/>
        </w:rPr>
        <w:t xml:space="preserve">-Wallis with </w:t>
      </w:r>
      <w:r w:rsidR="00196261">
        <w:t xml:space="preserve">post-hoc </w:t>
      </w:r>
      <w:r w:rsidRPr="001F0585">
        <w:rPr>
          <w:rFonts w:eastAsiaTheme="minorHAnsi"/>
          <w:lang w:eastAsia="en-US"/>
        </w:rPr>
        <w:t>Dunn-Bonferroni correction</w:t>
      </w:r>
    </w:p>
    <w:p w14:paraId="7651B416" w14:textId="77777777" w:rsidR="0002458E" w:rsidRPr="001F0585" w:rsidRDefault="0002458E" w:rsidP="0002458E">
      <w:pPr>
        <w:spacing w:after="0" w:line="360" w:lineRule="auto"/>
      </w:pPr>
      <w:proofErr w:type="gramStart"/>
      <w:r>
        <w:rPr>
          <w:vertAlign w:val="superscript"/>
        </w:rPr>
        <w:t>b</w:t>
      </w:r>
      <w:proofErr w:type="gramEnd"/>
      <w:r w:rsidRPr="001F0585">
        <w:t xml:space="preserve"> Significantly different between ≤ 0.21 cups/d and &gt; 1.59 cups/d (</w:t>
      </w:r>
      <w:r w:rsidRPr="001F0585">
        <w:rPr>
          <w:i/>
        </w:rPr>
        <w:t>p</w:t>
      </w:r>
      <w:r w:rsidRPr="001F0585">
        <w:t xml:space="preserve"> ≤ 0.007)</w:t>
      </w:r>
    </w:p>
    <w:p w14:paraId="37769EE3" w14:textId="77777777" w:rsidR="0002458E" w:rsidRPr="001F0585" w:rsidRDefault="0002458E" w:rsidP="0002458E">
      <w:pPr>
        <w:spacing w:after="0" w:line="360" w:lineRule="auto"/>
      </w:pPr>
      <w:proofErr w:type="gramStart"/>
      <w:r>
        <w:rPr>
          <w:vertAlign w:val="superscript"/>
        </w:rPr>
        <w:t>c</w:t>
      </w:r>
      <w:proofErr w:type="gramEnd"/>
      <w:r w:rsidRPr="001F0585">
        <w:t xml:space="preserve"> Significantly different between 0.22-1.59 cups/d and &gt; 1.59 cups/d (</w:t>
      </w:r>
      <w:r w:rsidRPr="001F0585">
        <w:rPr>
          <w:i/>
        </w:rPr>
        <w:t>p</w:t>
      </w:r>
      <w:r w:rsidRPr="001F0585">
        <w:t xml:space="preserve"> ≤ 0.020)</w:t>
      </w:r>
    </w:p>
    <w:p w14:paraId="5CBA3DB5" w14:textId="77777777" w:rsidR="0002458E" w:rsidRDefault="0002458E" w:rsidP="0002458E">
      <w:pPr>
        <w:spacing w:after="0" w:line="360" w:lineRule="auto"/>
      </w:pPr>
      <w:proofErr w:type="gramStart"/>
      <w:r>
        <w:rPr>
          <w:vertAlign w:val="superscript"/>
        </w:rPr>
        <w:t>d</w:t>
      </w:r>
      <w:proofErr w:type="gramEnd"/>
      <w:r w:rsidRPr="001F0585">
        <w:t xml:space="preserve"> Significantly different between &lt; 0.21 cups/d and 0.22-1.59 cups/d (</w:t>
      </w:r>
      <w:r w:rsidRPr="001F0585">
        <w:rPr>
          <w:i/>
        </w:rPr>
        <w:t>p</w:t>
      </w:r>
      <w:r w:rsidRPr="001F0585">
        <w:t xml:space="preserve"> ≤ 0.041)</w:t>
      </w:r>
    </w:p>
    <w:p w14:paraId="3AAD9BD3" w14:textId="78E7FA5E" w:rsidR="009B1757" w:rsidRPr="006E4B0A" w:rsidRDefault="009B1757" w:rsidP="0002458E">
      <w:pPr>
        <w:spacing w:after="0" w:line="360" w:lineRule="auto"/>
      </w:pPr>
      <w:r w:rsidRPr="006B0071">
        <w:rPr>
          <w:rFonts w:eastAsiaTheme="minorHAnsi"/>
          <w:b/>
          <w:vertAlign w:val="superscript"/>
          <w:lang w:eastAsia="en-US"/>
        </w:rPr>
        <w:t>†</w:t>
      </w:r>
      <w:r w:rsidR="006E4B0A">
        <w:rPr>
          <w:rFonts w:eastAsiaTheme="minorHAnsi"/>
          <w:b/>
          <w:vertAlign w:val="superscript"/>
          <w:lang w:eastAsia="en-US"/>
        </w:rPr>
        <w:t xml:space="preserve"> </w:t>
      </w:r>
      <w:r>
        <w:rPr>
          <w:rFonts w:eastAsiaTheme="minorHAnsi"/>
          <w:lang w:eastAsia="en-US"/>
        </w:rPr>
        <w:t>Significant difference between included and excluded respondents</w:t>
      </w:r>
      <w:r w:rsidR="006E4B0A">
        <w:rPr>
          <w:rFonts w:eastAsiaTheme="minorHAnsi"/>
          <w:lang w:eastAsia="en-US"/>
        </w:rPr>
        <w:t xml:space="preserve">: Included men were more likely to be white (93 % compared to 89 %; </w:t>
      </w:r>
      <w:r w:rsidR="006E4B0A">
        <w:rPr>
          <w:rFonts w:eastAsiaTheme="minorHAnsi"/>
          <w:i/>
          <w:lang w:eastAsia="en-US"/>
        </w:rPr>
        <w:t>P</w:t>
      </w:r>
      <w:r w:rsidR="006E4B0A">
        <w:rPr>
          <w:rFonts w:eastAsiaTheme="minorHAnsi"/>
          <w:lang w:eastAsia="en-US"/>
        </w:rPr>
        <w:t xml:space="preserve"> = 0.023); excluded men consumed 93 kcal/d fewer than included men (</w:t>
      </w:r>
      <w:r w:rsidR="006E4B0A">
        <w:rPr>
          <w:rFonts w:eastAsiaTheme="minorHAnsi"/>
          <w:i/>
          <w:lang w:eastAsia="en-US"/>
        </w:rPr>
        <w:t>p</w:t>
      </w:r>
      <w:r w:rsidR="006E4B0A">
        <w:rPr>
          <w:rFonts w:eastAsiaTheme="minorHAnsi"/>
          <w:lang w:eastAsia="en-US"/>
        </w:rPr>
        <w:t xml:space="preserve"> = 0.013); excluded men did 0.4 h/d less MVPA than included men (</w:t>
      </w:r>
      <w:r w:rsidR="006E4B0A">
        <w:rPr>
          <w:rFonts w:eastAsiaTheme="minorHAnsi"/>
          <w:i/>
          <w:lang w:eastAsia="en-US"/>
        </w:rPr>
        <w:t>P</w:t>
      </w:r>
      <w:r w:rsidR="006E4B0A">
        <w:rPr>
          <w:rFonts w:eastAsiaTheme="minorHAnsi"/>
          <w:lang w:eastAsia="en-US"/>
        </w:rPr>
        <w:t xml:space="preserve"> = 0.002)</w:t>
      </w:r>
    </w:p>
    <w:p w14:paraId="6FDE4163" w14:textId="77777777" w:rsidR="0002458E" w:rsidRDefault="0002458E" w:rsidP="0002458E">
      <w:pPr>
        <w:spacing w:line="360" w:lineRule="auto"/>
      </w:pPr>
    </w:p>
    <w:p w14:paraId="334857AE" w14:textId="77777777" w:rsidR="009B1757" w:rsidRDefault="009B1757" w:rsidP="0002458E">
      <w:pPr>
        <w:spacing w:line="360" w:lineRule="auto"/>
        <w:sectPr w:rsidR="009B1757" w:rsidSect="00A4474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C7F5DBD" w14:textId="77777777" w:rsidR="0002458E" w:rsidRPr="002F2733" w:rsidRDefault="0002458E" w:rsidP="0002458E">
      <w:pPr>
        <w:spacing w:after="0" w:line="360" w:lineRule="auto"/>
        <w:rPr>
          <w:szCs w:val="24"/>
        </w:rPr>
      </w:pPr>
      <w:r w:rsidRPr="002F2733">
        <w:rPr>
          <w:szCs w:val="24"/>
        </w:rPr>
        <w:lastRenderedPageBreak/>
        <w:t>Table S7: Characteristics of excluded female NDNS respondents according to plain water intake (n = 756)</w:t>
      </w:r>
    </w:p>
    <w:tbl>
      <w:tblPr>
        <w:tblStyle w:val="ListTable6Colorful1"/>
        <w:tblW w:w="0" w:type="auto"/>
        <w:tblInd w:w="5" w:type="dxa"/>
        <w:tblLook w:val="04A0" w:firstRow="1" w:lastRow="0" w:firstColumn="1" w:lastColumn="0" w:noHBand="0" w:noVBand="1"/>
      </w:tblPr>
      <w:tblGrid>
        <w:gridCol w:w="2246"/>
        <w:gridCol w:w="1289"/>
        <w:gridCol w:w="968"/>
        <w:gridCol w:w="1275"/>
        <w:gridCol w:w="1330"/>
        <w:gridCol w:w="1634"/>
        <w:gridCol w:w="1073"/>
        <w:gridCol w:w="1275"/>
        <w:gridCol w:w="1339"/>
        <w:gridCol w:w="1519"/>
      </w:tblGrid>
      <w:tr w:rsidR="0002458E" w:rsidRPr="002F2733" w14:paraId="70AD3811" w14:textId="77777777" w:rsidTr="00533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D3BEF5A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  <w:p w14:paraId="7F5A4BC6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Characteristics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19E35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79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A33568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color w:val="FF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Plain water intake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14:paraId="4E8C1FCF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color w:val="FF0000"/>
                <w:szCs w:val="24"/>
                <w:lang w:eastAsia="en-US"/>
              </w:rPr>
            </w:pPr>
          </w:p>
        </w:tc>
      </w:tr>
      <w:tr w:rsidR="0002458E" w:rsidRPr="002F2733" w14:paraId="1D4FC013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04CC548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9449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Total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8D169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9E0859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9E0859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67559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≤ 0.66 cups/d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0A6C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9E0859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9E0859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A28A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0.67-2.05 cups/d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5A59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9E0859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9E0859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F854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&gt; 2.05 cups/d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8B75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i/>
                <w:szCs w:val="24"/>
                <w:lang w:eastAsia="en-US"/>
              </w:rPr>
            </w:pPr>
            <w:r w:rsidRPr="009E0859">
              <w:rPr>
                <w:rFonts w:eastAsiaTheme="minorHAnsi"/>
                <w:i/>
                <w:szCs w:val="24"/>
                <w:lang w:eastAsia="en-US"/>
              </w:rPr>
              <w:t>SD</w:t>
            </w:r>
            <w:r w:rsidRPr="009E0859">
              <w:rPr>
                <w:rFonts w:eastAsiaTheme="minorHAnsi"/>
                <w:szCs w:val="24"/>
                <w:lang w:eastAsia="en-US"/>
              </w:rPr>
              <w:t xml:space="preserve"> or </w:t>
            </w:r>
            <w:r w:rsidRPr="009E0859">
              <w:rPr>
                <w:rFonts w:eastAsiaTheme="minorHAnsi"/>
                <w:i/>
                <w:szCs w:val="24"/>
                <w:lang w:eastAsia="en-US"/>
              </w:rPr>
              <w:t>IQR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DF6B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i/>
                <w:color w:val="auto"/>
                <w:szCs w:val="24"/>
                <w:lang w:eastAsia="en-US"/>
              </w:rPr>
              <w:t>p</w:t>
            </w: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 for difference</w:t>
            </w:r>
          </w:p>
        </w:tc>
      </w:tr>
      <w:tr w:rsidR="0002458E" w:rsidRPr="002F2733" w14:paraId="566E35B2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tcBorders>
              <w:top w:val="single" w:sz="4" w:space="0" w:color="auto"/>
            </w:tcBorders>
            <w:shd w:val="clear" w:color="auto" w:fill="auto"/>
          </w:tcPr>
          <w:p w14:paraId="178865B5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/>
                <w:b w:val="0"/>
                <w:szCs w:val="24"/>
                <w:highlight w:val="red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Participants (n)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66B28B3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756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6A92F11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237660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287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</w:tcPr>
          <w:p w14:paraId="42520B9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60943D2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238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14:paraId="31FC01E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BE2B06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231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14:paraId="32950D1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</w:tcPr>
          <w:p w14:paraId="1B2430B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-</w:t>
            </w:r>
          </w:p>
        </w:tc>
      </w:tr>
      <w:tr w:rsidR="0002458E" w:rsidRPr="002F2733" w14:paraId="7E437FBD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5D0EDD9B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Ethnicity (% white)</w:t>
            </w:r>
          </w:p>
        </w:tc>
        <w:tc>
          <w:tcPr>
            <w:tcW w:w="1289" w:type="dxa"/>
            <w:shd w:val="clear" w:color="auto" w:fill="auto"/>
          </w:tcPr>
          <w:p w14:paraId="1E586B6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shd w:val="clear" w:color="auto" w:fill="auto"/>
          </w:tcPr>
          <w:p w14:paraId="411C73E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B9754EF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1330" w:type="dxa"/>
            <w:shd w:val="clear" w:color="auto" w:fill="auto"/>
          </w:tcPr>
          <w:p w14:paraId="77A243D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27127CF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86</w:t>
            </w:r>
          </w:p>
        </w:tc>
        <w:tc>
          <w:tcPr>
            <w:tcW w:w="1073" w:type="dxa"/>
            <w:shd w:val="clear" w:color="auto" w:fill="auto"/>
          </w:tcPr>
          <w:p w14:paraId="0B51813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0D751F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86</w:t>
            </w:r>
          </w:p>
        </w:tc>
        <w:tc>
          <w:tcPr>
            <w:tcW w:w="1339" w:type="dxa"/>
            <w:shd w:val="clear" w:color="auto" w:fill="auto"/>
          </w:tcPr>
          <w:p w14:paraId="6F6FED3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33EBF5D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&lt; 0.001</w:t>
            </w:r>
          </w:p>
        </w:tc>
      </w:tr>
      <w:tr w:rsidR="0002458E" w:rsidRPr="002F2733" w14:paraId="15FEF189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7E8863CD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Age (SD)</w:t>
            </w:r>
            <w:r w:rsidRPr="009E0859">
              <w:rPr>
                <w:rFonts w:eastAsiaTheme="minorHAnsi"/>
                <w:b w:val="0"/>
                <w:color w:val="auto"/>
                <w:szCs w:val="24"/>
                <w:vertAlign w:val="superscript"/>
                <w:lang w:eastAsia="en-US"/>
              </w:rPr>
              <w:t>†</w:t>
            </w:r>
          </w:p>
        </w:tc>
        <w:tc>
          <w:tcPr>
            <w:tcW w:w="1289" w:type="dxa"/>
            <w:shd w:val="clear" w:color="auto" w:fill="auto"/>
          </w:tcPr>
          <w:p w14:paraId="5169B04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44 </w:t>
            </w:r>
          </w:p>
        </w:tc>
        <w:tc>
          <w:tcPr>
            <w:tcW w:w="968" w:type="dxa"/>
            <w:shd w:val="clear" w:color="auto" w:fill="auto"/>
          </w:tcPr>
          <w:p w14:paraId="5E9C508F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2DCB63B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44 </w:t>
            </w:r>
          </w:p>
        </w:tc>
        <w:tc>
          <w:tcPr>
            <w:tcW w:w="1330" w:type="dxa"/>
            <w:shd w:val="clear" w:color="auto" w:fill="auto"/>
          </w:tcPr>
          <w:p w14:paraId="6EBCBD7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634" w:type="dxa"/>
            <w:shd w:val="clear" w:color="auto" w:fill="auto"/>
          </w:tcPr>
          <w:p w14:paraId="59BE611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44 </w:t>
            </w:r>
          </w:p>
        </w:tc>
        <w:tc>
          <w:tcPr>
            <w:tcW w:w="1073" w:type="dxa"/>
            <w:shd w:val="clear" w:color="auto" w:fill="auto"/>
          </w:tcPr>
          <w:p w14:paraId="779F92C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3FCF044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43</w:t>
            </w:r>
          </w:p>
        </w:tc>
        <w:tc>
          <w:tcPr>
            <w:tcW w:w="1339" w:type="dxa"/>
            <w:shd w:val="clear" w:color="auto" w:fill="auto"/>
          </w:tcPr>
          <w:p w14:paraId="03E4214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519" w:type="dxa"/>
            <w:shd w:val="clear" w:color="auto" w:fill="auto"/>
          </w:tcPr>
          <w:p w14:paraId="61DDD34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0.946</w:t>
            </w:r>
          </w:p>
        </w:tc>
      </w:tr>
      <w:tr w:rsidR="0002458E" w:rsidRPr="002F2733" w14:paraId="6184C82F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7084C4B9" w14:textId="49DE4C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E</w:t>
            </w:r>
            <w:r>
              <w:rPr>
                <w:rFonts w:eastAsiaTheme="minorHAnsi" w:cstheme="minorBidi"/>
                <w:b w:val="0"/>
                <w:szCs w:val="24"/>
                <w:lang w:eastAsia="en-US"/>
              </w:rPr>
              <w:t xml:space="preserve">I </w:t>
            </w: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(mean kcal)</w:t>
            </w:r>
            <w:r w:rsidR="009B1757" w:rsidRPr="006B0071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 xml:space="preserve"> †</w:t>
            </w:r>
          </w:p>
        </w:tc>
        <w:tc>
          <w:tcPr>
            <w:tcW w:w="1289" w:type="dxa"/>
            <w:shd w:val="clear" w:color="auto" w:fill="auto"/>
          </w:tcPr>
          <w:p w14:paraId="307BD0A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1545 </w:t>
            </w:r>
          </w:p>
        </w:tc>
        <w:tc>
          <w:tcPr>
            <w:tcW w:w="968" w:type="dxa"/>
            <w:shd w:val="clear" w:color="auto" w:fill="auto"/>
          </w:tcPr>
          <w:p w14:paraId="18FFD88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432</w:t>
            </w:r>
          </w:p>
        </w:tc>
        <w:tc>
          <w:tcPr>
            <w:tcW w:w="1275" w:type="dxa"/>
            <w:shd w:val="clear" w:color="auto" w:fill="auto"/>
          </w:tcPr>
          <w:p w14:paraId="2A23832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1536 </w:t>
            </w:r>
          </w:p>
        </w:tc>
        <w:tc>
          <w:tcPr>
            <w:tcW w:w="1330" w:type="dxa"/>
            <w:shd w:val="clear" w:color="auto" w:fill="auto"/>
          </w:tcPr>
          <w:p w14:paraId="2F6C02A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418</w:t>
            </w:r>
          </w:p>
        </w:tc>
        <w:tc>
          <w:tcPr>
            <w:tcW w:w="1634" w:type="dxa"/>
            <w:shd w:val="clear" w:color="auto" w:fill="auto"/>
          </w:tcPr>
          <w:p w14:paraId="5DAFA2E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1574 </w:t>
            </w:r>
          </w:p>
        </w:tc>
        <w:tc>
          <w:tcPr>
            <w:tcW w:w="1073" w:type="dxa"/>
            <w:shd w:val="clear" w:color="auto" w:fill="auto"/>
          </w:tcPr>
          <w:p w14:paraId="360A568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471</w:t>
            </w:r>
          </w:p>
        </w:tc>
        <w:tc>
          <w:tcPr>
            <w:tcW w:w="1275" w:type="dxa"/>
            <w:shd w:val="clear" w:color="auto" w:fill="auto"/>
          </w:tcPr>
          <w:p w14:paraId="45A58F1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1528 </w:t>
            </w:r>
          </w:p>
        </w:tc>
        <w:tc>
          <w:tcPr>
            <w:tcW w:w="1339" w:type="dxa"/>
            <w:shd w:val="clear" w:color="auto" w:fill="auto"/>
          </w:tcPr>
          <w:p w14:paraId="7B6F6BB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406</w:t>
            </w:r>
          </w:p>
        </w:tc>
        <w:tc>
          <w:tcPr>
            <w:tcW w:w="1519" w:type="dxa"/>
            <w:shd w:val="clear" w:color="auto" w:fill="auto"/>
          </w:tcPr>
          <w:p w14:paraId="7C83A60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0.458</w:t>
            </w:r>
          </w:p>
        </w:tc>
      </w:tr>
      <w:tr w:rsidR="0002458E" w:rsidRPr="002F2733" w14:paraId="74E83662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3E00A018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Fibre (mean g/1000 kcal)</w:t>
            </w:r>
          </w:p>
        </w:tc>
        <w:tc>
          <w:tcPr>
            <w:tcW w:w="1289" w:type="dxa"/>
            <w:shd w:val="clear" w:color="auto" w:fill="auto"/>
          </w:tcPr>
          <w:p w14:paraId="390A9D9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8 </w:t>
            </w:r>
          </w:p>
        </w:tc>
        <w:tc>
          <w:tcPr>
            <w:tcW w:w="968" w:type="dxa"/>
            <w:shd w:val="clear" w:color="auto" w:fill="auto"/>
          </w:tcPr>
          <w:p w14:paraId="674BD69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375001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8 </w:t>
            </w:r>
          </w:p>
        </w:tc>
        <w:tc>
          <w:tcPr>
            <w:tcW w:w="1330" w:type="dxa"/>
            <w:shd w:val="clear" w:color="auto" w:fill="auto"/>
          </w:tcPr>
          <w:p w14:paraId="1A90DE3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14:paraId="42A929B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8 </w:t>
            </w:r>
          </w:p>
        </w:tc>
        <w:tc>
          <w:tcPr>
            <w:tcW w:w="1073" w:type="dxa"/>
            <w:shd w:val="clear" w:color="auto" w:fill="auto"/>
          </w:tcPr>
          <w:p w14:paraId="6EB112A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A24DEE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9 </w:t>
            </w:r>
          </w:p>
        </w:tc>
        <w:tc>
          <w:tcPr>
            <w:tcW w:w="1339" w:type="dxa"/>
            <w:shd w:val="clear" w:color="auto" w:fill="auto"/>
          </w:tcPr>
          <w:p w14:paraId="13889FD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14:paraId="7B688CA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&lt; 0.001</w:t>
            </w:r>
            <w:r w:rsidRPr="009E0859">
              <w:rPr>
                <w:rFonts w:eastAsiaTheme="minorHAnsi" w:cstheme="minorBidi"/>
                <w:color w:val="auto"/>
                <w:szCs w:val="24"/>
                <w:vertAlign w:val="superscript"/>
                <w:lang w:eastAsia="en-US"/>
              </w:rPr>
              <w:t>bcd</w:t>
            </w:r>
          </w:p>
        </w:tc>
      </w:tr>
      <w:tr w:rsidR="0002458E" w:rsidRPr="002F2733" w14:paraId="7D75CF5B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0B7B4078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14:paraId="1265009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14:paraId="47D4F8F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05F566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14:paraId="7483466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634" w:type="dxa"/>
            <w:shd w:val="clear" w:color="auto" w:fill="auto"/>
          </w:tcPr>
          <w:p w14:paraId="6B3096B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073" w:type="dxa"/>
            <w:shd w:val="clear" w:color="auto" w:fill="auto"/>
          </w:tcPr>
          <w:p w14:paraId="4213A8D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7418519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779BB1A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19" w:type="dxa"/>
            <w:shd w:val="clear" w:color="auto" w:fill="auto"/>
          </w:tcPr>
          <w:p w14:paraId="2AFB158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</w:tr>
      <w:tr w:rsidR="0002458E" w:rsidRPr="002F2733" w14:paraId="23C05BD7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2BA0C4CE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Participants (n)</w:t>
            </w:r>
          </w:p>
        </w:tc>
        <w:tc>
          <w:tcPr>
            <w:tcW w:w="1289" w:type="dxa"/>
            <w:shd w:val="clear" w:color="auto" w:fill="auto"/>
          </w:tcPr>
          <w:p w14:paraId="51AAD84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745</w:t>
            </w:r>
          </w:p>
        </w:tc>
        <w:tc>
          <w:tcPr>
            <w:tcW w:w="968" w:type="dxa"/>
            <w:shd w:val="clear" w:color="auto" w:fill="auto"/>
          </w:tcPr>
          <w:p w14:paraId="22389DB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106977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282</w:t>
            </w:r>
          </w:p>
        </w:tc>
        <w:tc>
          <w:tcPr>
            <w:tcW w:w="1330" w:type="dxa"/>
            <w:shd w:val="clear" w:color="auto" w:fill="auto"/>
          </w:tcPr>
          <w:p w14:paraId="24ECCBD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2B544E9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236</w:t>
            </w:r>
          </w:p>
        </w:tc>
        <w:tc>
          <w:tcPr>
            <w:tcW w:w="1073" w:type="dxa"/>
            <w:shd w:val="clear" w:color="auto" w:fill="auto"/>
          </w:tcPr>
          <w:p w14:paraId="5C57069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1A58B2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227</w:t>
            </w:r>
          </w:p>
        </w:tc>
        <w:tc>
          <w:tcPr>
            <w:tcW w:w="1339" w:type="dxa"/>
            <w:shd w:val="clear" w:color="auto" w:fill="auto"/>
          </w:tcPr>
          <w:p w14:paraId="16D73F8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5AAC6C3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</w:tr>
      <w:tr w:rsidR="0002458E" w:rsidRPr="002F2733" w14:paraId="2FE50386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25900320" w14:textId="56BD6D39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Education (% degree or more)</w:t>
            </w:r>
            <w:r w:rsidR="009B1757" w:rsidRPr="006B0071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 xml:space="preserve"> †</w:t>
            </w:r>
          </w:p>
        </w:tc>
        <w:tc>
          <w:tcPr>
            <w:tcW w:w="1289" w:type="dxa"/>
            <w:shd w:val="clear" w:color="auto" w:fill="auto"/>
          </w:tcPr>
          <w:p w14:paraId="20D4A90F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968" w:type="dxa"/>
            <w:shd w:val="clear" w:color="auto" w:fill="auto"/>
          </w:tcPr>
          <w:p w14:paraId="1966746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A8C3FA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13 </w:t>
            </w:r>
          </w:p>
        </w:tc>
        <w:tc>
          <w:tcPr>
            <w:tcW w:w="1330" w:type="dxa"/>
            <w:shd w:val="clear" w:color="auto" w:fill="auto"/>
          </w:tcPr>
          <w:p w14:paraId="4171BD6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437C284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073" w:type="dxa"/>
            <w:shd w:val="clear" w:color="auto" w:fill="auto"/>
          </w:tcPr>
          <w:p w14:paraId="0D22226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18EB7D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14:paraId="0B30691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5B3C35B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0.021</w:t>
            </w:r>
          </w:p>
        </w:tc>
      </w:tr>
      <w:tr w:rsidR="0002458E" w:rsidRPr="002F2733" w14:paraId="7991A6B8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7FC4E9F1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14:paraId="404FC09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14:paraId="4E9BDBAF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C47B45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14:paraId="75DD8F4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634" w:type="dxa"/>
            <w:shd w:val="clear" w:color="auto" w:fill="auto"/>
          </w:tcPr>
          <w:p w14:paraId="4FCE2FF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073" w:type="dxa"/>
            <w:shd w:val="clear" w:color="auto" w:fill="auto"/>
          </w:tcPr>
          <w:p w14:paraId="3413182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B919E6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7C779FC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19" w:type="dxa"/>
            <w:shd w:val="clear" w:color="auto" w:fill="auto"/>
          </w:tcPr>
          <w:p w14:paraId="1439698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</w:tr>
      <w:tr w:rsidR="0002458E" w:rsidRPr="002F2733" w14:paraId="62645501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63B5E2C4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Participants (n)</w:t>
            </w:r>
          </w:p>
        </w:tc>
        <w:tc>
          <w:tcPr>
            <w:tcW w:w="1289" w:type="dxa"/>
            <w:shd w:val="clear" w:color="auto" w:fill="auto"/>
          </w:tcPr>
          <w:p w14:paraId="53C9783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660</w:t>
            </w:r>
          </w:p>
        </w:tc>
        <w:tc>
          <w:tcPr>
            <w:tcW w:w="968" w:type="dxa"/>
            <w:shd w:val="clear" w:color="auto" w:fill="auto"/>
          </w:tcPr>
          <w:p w14:paraId="73155E8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5D8094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253</w:t>
            </w:r>
          </w:p>
        </w:tc>
        <w:tc>
          <w:tcPr>
            <w:tcW w:w="1330" w:type="dxa"/>
            <w:shd w:val="clear" w:color="auto" w:fill="auto"/>
          </w:tcPr>
          <w:p w14:paraId="1BE8D77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4E9EAE9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202</w:t>
            </w:r>
          </w:p>
        </w:tc>
        <w:tc>
          <w:tcPr>
            <w:tcW w:w="1073" w:type="dxa"/>
            <w:shd w:val="clear" w:color="auto" w:fill="auto"/>
          </w:tcPr>
          <w:p w14:paraId="389BF5A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22CB12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205</w:t>
            </w:r>
          </w:p>
        </w:tc>
        <w:tc>
          <w:tcPr>
            <w:tcW w:w="1339" w:type="dxa"/>
            <w:shd w:val="clear" w:color="auto" w:fill="auto"/>
          </w:tcPr>
          <w:p w14:paraId="1794438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2DEFC4F9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</w:tr>
      <w:tr w:rsidR="0002458E" w:rsidRPr="002F2733" w14:paraId="493DCC5D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3E1DEB51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 xml:space="preserve">EI:EER (mean) </w:t>
            </w:r>
          </w:p>
        </w:tc>
        <w:tc>
          <w:tcPr>
            <w:tcW w:w="1289" w:type="dxa"/>
            <w:shd w:val="clear" w:color="auto" w:fill="auto"/>
          </w:tcPr>
          <w:p w14:paraId="1CD9681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0.74 </w:t>
            </w:r>
          </w:p>
        </w:tc>
        <w:tc>
          <w:tcPr>
            <w:tcW w:w="968" w:type="dxa"/>
            <w:shd w:val="clear" w:color="auto" w:fill="auto"/>
          </w:tcPr>
          <w:p w14:paraId="5B7B99F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0.24</w:t>
            </w:r>
          </w:p>
        </w:tc>
        <w:tc>
          <w:tcPr>
            <w:tcW w:w="1275" w:type="dxa"/>
            <w:shd w:val="clear" w:color="auto" w:fill="auto"/>
          </w:tcPr>
          <w:p w14:paraId="2FCD8CF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0.74 </w:t>
            </w:r>
          </w:p>
        </w:tc>
        <w:tc>
          <w:tcPr>
            <w:tcW w:w="1330" w:type="dxa"/>
            <w:shd w:val="clear" w:color="auto" w:fill="auto"/>
          </w:tcPr>
          <w:p w14:paraId="7BA6A8F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0.23</w:t>
            </w:r>
          </w:p>
        </w:tc>
        <w:tc>
          <w:tcPr>
            <w:tcW w:w="1634" w:type="dxa"/>
            <w:shd w:val="clear" w:color="auto" w:fill="auto"/>
          </w:tcPr>
          <w:p w14:paraId="43ACEA8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0.75 </w:t>
            </w:r>
          </w:p>
        </w:tc>
        <w:tc>
          <w:tcPr>
            <w:tcW w:w="1073" w:type="dxa"/>
            <w:shd w:val="clear" w:color="auto" w:fill="auto"/>
          </w:tcPr>
          <w:p w14:paraId="5BAD9B4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0.26</w:t>
            </w:r>
          </w:p>
        </w:tc>
        <w:tc>
          <w:tcPr>
            <w:tcW w:w="1275" w:type="dxa"/>
            <w:shd w:val="clear" w:color="auto" w:fill="auto"/>
          </w:tcPr>
          <w:p w14:paraId="2E29C32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0.73 </w:t>
            </w:r>
          </w:p>
        </w:tc>
        <w:tc>
          <w:tcPr>
            <w:tcW w:w="1339" w:type="dxa"/>
            <w:shd w:val="clear" w:color="auto" w:fill="auto"/>
          </w:tcPr>
          <w:p w14:paraId="1330DEB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0.24</w:t>
            </w:r>
          </w:p>
        </w:tc>
        <w:tc>
          <w:tcPr>
            <w:tcW w:w="1519" w:type="dxa"/>
            <w:shd w:val="clear" w:color="auto" w:fill="auto"/>
          </w:tcPr>
          <w:p w14:paraId="54DD4F7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0.611</w:t>
            </w:r>
          </w:p>
        </w:tc>
      </w:tr>
      <w:tr w:rsidR="0002458E" w:rsidRPr="002F2733" w14:paraId="5EF9CE34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62D5E09A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14:paraId="4216657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14:paraId="703F40D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5A6BA2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14:paraId="283FC8A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634" w:type="dxa"/>
            <w:shd w:val="clear" w:color="auto" w:fill="auto"/>
          </w:tcPr>
          <w:p w14:paraId="3202674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</w:p>
        </w:tc>
        <w:tc>
          <w:tcPr>
            <w:tcW w:w="1073" w:type="dxa"/>
            <w:shd w:val="clear" w:color="auto" w:fill="auto"/>
          </w:tcPr>
          <w:p w14:paraId="2140946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58A71E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6B3FE0F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</w:p>
        </w:tc>
        <w:tc>
          <w:tcPr>
            <w:tcW w:w="1519" w:type="dxa"/>
            <w:shd w:val="clear" w:color="auto" w:fill="auto"/>
          </w:tcPr>
          <w:p w14:paraId="0CA632D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</w:p>
        </w:tc>
      </w:tr>
      <w:tr w:rsidR="0002458E" w:rsidRPr="002F2733" w14:paraId="58EC5EA2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30688825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14:paraId="353BB27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14:paraId="4E3A032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296CD8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14:paraId="0E58556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634" w:type="dxa"/>
            <w:shd w:val="clear" w:color="auto" w:fill="auto"/>
          </w:tcPr>
          <w:p w14:paraId="6DD1B06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073" w:type="dxa"/>
            <w:shd w:val="clear" w:color="auto" w:fill="auto"/>
          </w:tcPr>
          <w:p w14:paraId="2068502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CD7DCF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604569D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19" w:type="dxa"/>
            <w:shd w:val="clear" w:color="auto" w:fill="auto"/>
          </w:tcPr>
          <w:p w14:paraId="61FA431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</w:tr>
      <w:tr w:rsidR="0002458E" w:rsidRPr="002F2733" w14:paraId="2F4551B9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7EF75D2A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Participants (n)</w:t>
            </w:r>
          </w:p>
        </w:tc>
        <w:tc>
          <w:tcPr>
            <w:tcW w:w="1289" w:type="dxa"/>
            <w:shd w:val="clear" w:color="auto" w:fill="auto"/>
          </w:tcPr>
          <w:p w14:paraId="72BE1F2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749</w:t>
            </w:r>
          </w:p>
        </w:tc>
        <w:tc>
          <w:tcPr>
            <w:tcW w:w="968" w:type="dxa"/>
            <w:shd w:val="clear" w:color="auto" w:fill="auto"/>
          </w:tcPr>
          <w:p w14:paraId="02BED23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D92A1B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283</w:t>
            </w:r>
          </w:p>
        </w:tc>
        <w:tc>
          <w:tcPr>
            <w:tcW w:w="1330" w:type="dxa"/>
            <w:shd w:val="clear" w:color="auto" w:fill="auto"/>
          </w:tcPr>
          <w:p w14:paraId="2D52528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4A35EC2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237</w:t>
            </w:r>
          </w:p>
        </w:tc>
        <w:tc>
          <w:tcPr>
            <w:tcW w:w="1073" w:type="dxa"/>
            <w:shd w:val="clear" w:color="auto" w:fill="auto"/>
          </w:tcPr>
          <w:p w14:paraId="11B244F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F0D015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229</w:t>
            </w:r>
          </w:p>
        </w:tc>
        <w:tc>
          <w:tcPr>
            <w:tcW w:w="1339" w:type="dxa"/>
            <w:shd w:val="clear" w:color="auto" w:fill="auto"/>
          </w:tcPr>
          <w:p w14:paraId="30FA1EC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067AC78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-</w:t>
            </w:r>
          </w:p>
        </w:tc>
      </w:tr>
      <w:tr w:rsidR="0002458E" w:rsidRPr="002F2733" w14:paraId="4C310C0D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115CEB38" w14:textId="3C14196C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Current smoker (%</w:t>
            </w:r>
            <w:proofErr w:type="gramStart"/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)</w:t>
            </w:r>
            <w:r w:rsidR="009B1757" w:rsidRPr="006B0071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>†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14:paraId="34B881F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968" w:type="dxa"/>
            <w:shd w:val="clear" w:color="auto" w:fill="auto"/>
          </w:tcPr>
          <w:p w14:paraId="255F74B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A0C837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29 </w:t>
            </w:r>
          </w:p>
        </w:tc>
        <w:tc>
          <w:tcPr>
            <w:tcW w:w="1330" w:type="dxa"/>
            <w:shd w:val="clear" w:color="auto" w:fill="auto"/>
          </w:tcPr>
          <w:p w14:paraId="2D1C4BE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3199282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19 </w:t>
            </w:r>
          </w:p>
        </w:tc>
        <w:tc>
          <w:tcPr>
            <w:tcW w:w="1073" w:type="dxa"/>
            <w:shd w:val="clear" w:color="auto" w:fill="auto"/>
          </w:tcPr>
          <w:p w14:paraId="5BA51E7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88F19C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17 </w:t>
            </w:r>
          </w:p>
        </w:tc>
        <w:tc>
          <w:tcPr>
            <w:tcW w:w="1339" w:type="dxa"/>
            <w:shd w:val="clear" w:color="auto" w:fill="auto"/>
          </w:tcPr>
          <w:p w14:paraId="54DC602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25626E5F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0.001</w:t>
            </w:r>
          </w:p>
        </w:tc>
      </w:tr>
      <w:tr w:rsidR="0002458E" w:rsidRPr="002F2733" w14:paraId="0FE9253F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10A82AE3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14:paraId="1E8209F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14:paraId="7DC5888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E143CB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14:paraId="096970C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634" w:type="dxa"/>
            <w:shd w:val="clear" w:color="auto" w:fill="auto"/>
          </w:tcPr>
          <w:p w14:paraId="2D183C4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073" w:type="dxa"/>
            <w:shd w:val="clear" w:color="auto" w:fill="auto"/>
          </w:tcPr>
          <w:p w14:paraId="15CDACF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E72320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4DF6721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19" w:type="dxa"/>
            <w:shd w:val="clear" w:color="auto" w:fill="auto"/>
          </w:tcPr>
          <w:p w14:paraId="0283A8A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</w:tr>
      <w:tr w:rsidR="0002458E" w:rsidRPr="002F2733" w14:paraId="1B6A1144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7E46A5EC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Participants (n)</w:t>
            </w:r>
          </w:p>
        </w:tc>
        <w:tc>
          <w:tcPr>
            <w:tcW w:w="1289" w:type="dxa"/>
            <w:shd w:val="clear" w:color="auto" w:fill="auto"/>
          </w:tcPr>
          <w:p w14:paraId="77583CE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643</w:t>
            </w:r>
          </w:p>
        </w:tc>
        <w:tc>
          <w:tcPr>
            <w:tcW w:w="968" w:type="dxa"/>
            <w:shd w:val="clear" w:color="auto" w:fill="auto"/>
          </w:tcPr>
          <w:p w14:paraId="0F245E2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13DC77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248</w:t>
            </w:r>
          </w:p>
        </w:tc>
        <w:tc>
          <w:tcPr>
            <w:tcW w:w="1330" w:type="dxa"/>
            <w:shd w:val="clear" w:color="auto" w:fill="auto"/>
          </w:tcPr>
          <w:p w14:paraId="3A1A791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24A39B0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196</w:t>
            </w:r>
          </w:p>
        </w:tc>
        <w:tc>
          <w:tcPr>
            <w:tcW w:w="1073" w:type="dxa"/>
            <w:shd w:val="clear" w:color="auto" w:fill="auto"/>
          </w:tcPr>
          <w:p w14:paraId="337E572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0E201D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199</w:t>
            </w:r>
          </w:p>
        </w:tc>
        <w:tc>
          <w:tcPr>
            <w:tcW w:w="1339" w:type="dxa"/>
            <w:shd w:val="clear" w:color="auto" w:fill="auto"/>
          </w:tcPr>
          <w:p w14:paraId="496DF91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1AFA9D1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-</w:t>
            </w:r>
          </w:p>
        </w:tc>
      </w:tr>
      <w:tr w:rsidR="0002458E" w:rsidRPr="002F2733" w14:paraId="5EDE83EB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4F252C3A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BMI (mean kg/m</w:t>
            </w:r>
            <w:r w:rsidRPr="009E0859">
              <w:rPr>
                <w:rFonts w:eastAsiaTheme="minorHAnsi" w:cstheme="minorBidi"/>
                <w:b w:val="0"/>
                <w:szCs w:val="24"/>
                <w:vertAlign w:val="superscript"/>
                <w:lang w:eastAsia="en-US"/>
              </w:rPr>
              <w:t>2</w:t>
            </w: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)</w:t>
            </w:r>
          </w:p>
        </w:tc>
        <w:tc>
          <w:tcPr>
            <w:tcW w:w="1289" w:type="dxa"/>
            <w:shd w:val="clear" w:color="auto" w:fill="auto"/>
          </w:tcPr>
          <w:p w14:paraId="601E94B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27.1 </w:t>
            </w:r>
          </w:p>
        </w:tc>
        <w:tc>
          <w:tcPr>
            <w:tcW w:w="968" w:type="dxa"/>
            <w:shd w:val="clear" w:color="auto" w:fill="auto"/>
          </w:tcPr>
          <w:p w14:paraId="103B528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6.1</w:t>
            </w:r>
          </w:p>
        </w:tc>
        <w:tc>
          <w:tcPr>
            <w:tcW w:w="1275" w:type="dxa"/>
            <w:shd w:val="clear" w:color="auto" w:fill="auto"/>
          </w:tcPr>
          <w:p w14:paraId="4ED99AB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27.1 </w:t>
            </w:r>
          </w:p>
        </w:tc>
        <w:tc>
          <w:tcPr>
            <w:tcW w:w="1330" w:type="dxa"/>
            <w:shd w:val="clear" w:color="auto" w:fill="auto"/>
          </w:tcPr>
          <w:p w14:paraId="0D108B7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5.7</w:t>
            </w:r>
          </w:p>
        </w:tc>
        <w:tc>
          <w:tcPr>
            <w:tcW w:w="1634" w:type="dxa"/>
            <w:shd w:val="clear" w:color="auto" w:fill="auto"/>
          </w:tcPr>
          <w:p w14:paraId="4EC2FDD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27.3 </w:t>
            </w:r>
          </w:p>
        </w:tc>
        <w:tc>
          <w:tcPr>
            <w:tcW w:w="1073" w:type="dxa"/>
            <w:shd w:val="clear" w:color="auto" w:fill="auto"/>
          </w:tcPr>
          <w:p w14:paraId="29900D8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6.5</w:t>
            </w:r>
          </w:p>
        </w:tc>
        <w:tc>
          <w:tcPr>
            <w:tcW w:w="1275" w:type="dxa"/>
            <w:shd w:val="clear" w:color="auto" w:fill="auto"/>
          </w:tcPr>
          <w:p w14:paraId="1662A16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26.9 </w:t>
            </w:r>
          </w:p>
        </w:tc>
        <w:tc>
          <w:tcPr>
            <w:tcW w:w="1339" w:type="dxa"/>
            <w:shd w:val="clear" w:color="auto" w:fill="auto"/>
          </w:tcPr>
          <w:p w14:paraId="60D76F5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6.4</w:t>
            </w:r>
          </w:p>
        </w:tc>
        <w:tc>
          <w:tcPr>
            <w:tcW w:w="1519" w:type="dxa"/>
            <w:shd w:val="clear" w:color="auto" w:fill="auto"/>
          </w:tcPr>
          <w:p w14:paraId="43D85FC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vertAlign w:val="superscript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0.827</w:t>
            </w:r>
          </w:p>
        </w:tc>
      </w:tr>
      <w:tr w:rsidR="0002458E" w:rsidRPr="002F2733" w14:paraId="3F46D72D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1977C489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14:paraId="22BB806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14:paraId="0E39D7F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C1E214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14:paraId="0AF05E4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634" w:type="dxa"/>
            <w:shd w:val="clear" w:color="auto" w:fill="auto"/>
          </w:tcPr>
          <w:p w14:paraId="425D21A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073" w:type="dxa"/>
            <w:shd w:val="clear" w:color="auto" w:fill="auto"/>
          </w:tcPr>
          <w:p w14:paraId="09E00FE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3CEF8C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662A6DF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19" w:type="dxa"/>
            <w:shd w:val="clear" w:color="auto" w:fill="auto"/>
          </w:tcPr>
          <w:p w14:paraId="04C972D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</w:tr>
      <w:tr w:rsidR="0002458E" w:rsidRPr="002F2733" w14:paraId="6598A2DB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1BB9C0FA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Participants (n)</w:t>
            </w:r>
          </w:p>
        </w:tc>
        <w:tc>
          <w:tcPr>
            <w:tcW w:w="1289" w:type="dxa"/>
            <w:shd w:val="clear" w:color="auto" w:fill="auto"/>
          </w:tcPr>
          <w:p w14:paraId="402CF25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307</w:t>
            </w:r>
          </w:p>
        </w:tc>
        <w:tc>
          <w:tcPr>
            <w:tcW w:w="968" w:type="dxa"/>
            <w:shd w:val="clear" w:color="auto" w:fill="auto"/>
          </w:tcPr>
          <w:p w14:paraId="1758C97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434E0D9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110</w:t>
            </w:r>
          </w:p>
        </w:tc>
        <w:tc>
          <w:tcPr>
            <w:tcW w:w="1330" w:type="dxa"/>
            <w:shd w:val="clear" w:color="auto" w:fill="auto"/>
          </w:tcPr>
          <w:p w14:paraId="3BA2B4C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6BFE2F3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91</w:t>
            </w:r>
          </w:p>
        </w:tc>
        <w:tc>
          <w:tcPr>
            <w:tcW w:w="1073" w:type="dxa"/>
            <w:shd w:val="clear" w:color="auto" w:fill="auto"/>
          </w:tcPr>
          <w:p w14:paraId="1166A45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9BBFA4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106</w:t>
            </w:r>
          </w:p>
        </w:tc>
        <w:tc>
          <w:tcPr>
            <w:tcW w:w="1339" w:type="dxa"/>
            <w:shd w:val="clear" w:color="auto" w:fill="auto"/>
          </w:tcPr>
          <w:p w14:paraId="2B7D0049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7580B47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-</w:t>
            </w:r>
          </w:p>
        </w:tc>
      </w:tr>
      <w:tr w:rsidR="0002458E" w:rsidRPr="002F2733" w14:paraId="547DCCCD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2BAC9330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 xml:space="preserve">Systolic blood pressure </w:t>
            </w:r>
            <w:r w:rsidRPr="009E0859">
              <w:rPr>
                <w:rFonts w:eastAsiaTheme="minorHAnsi" w:cstheme="minorBidi"/>
                <w:b w:val="0"/>
                <w:color w:val="auto"/>
                <w:szCs w:val="24"/>
                <w:lang w:eastAsia="en-US"/>
              </w:rPr>
              <w:t>(</w:t>
            </w: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 xml:space="preserve">mean </w:t>
            </w:r>
            <w:r w:rsidRPr="009E0859">
              <w:rPr>
                <w:rFonts w:eastAsiaTheme="minorHAnsi" w:cstheme="minorBidi"/>
                <w:b w:val="0"/>
                <w:color w:val="auto"/>
                <w:szCs w:val="24"/>
                <w:lang w:eastAsia="en-US"/>
              </w:rPr>
              <w:t>mmHg)</w:t>
            </w:r>
          </w:p>
        </w:tc>
        <w:tc>
          <w:tcPr>
            <w:tcW w:w="1289" w:type="dxa"/>
            <w:shd w:val="clear" w:color="auto" w:fill="auto"/>
          </w:tcPr>
          <w:p w14:paraId="169753EF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123</w:t>
            </w:r>
          </w:p>
        </w:tc>
        <w:tc>
          <w:tcPr>
            <w:tcW w:w="968" w:type="dxa"/>
            <w:shd w:val="clear" w:color="auto" w:fill="auto"/>
          </w:tcPr>
          <w:p w14:paraId="467BB3D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14:paraId="12AF2BE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124 </w:t>
            </w:r>
          </w:p>
        </w:tc>
        <w:tc>
          <w:tcPr>
            <w:tcW w:w="1330" w:type="dxa"/>
            <w:shd w:val="clear" w:color="auto" w:fill="auto"/>
          </w:tcPr>
          <w:p w14:paraId="65340CD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1634" w:type="dxa"/>
            <w:shd w:val="clear" w:color="auto" w:fill="auto"/>
          </w:tcPr>
          <w:p w14:paraId="18DE7339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123 </w:t>
            </w:r>
          </w:p>
        </w:tc>
        <w:tc>
          <w:tcPr>
            <w:tcW w:w="1073" w:type="dxa"/>
            <w:shd w:val="clear" w:color="auto" w:fill="auto"/>
          </w:tcPr>
          <w:p w14:paraId="28F70BA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14:paraId="2885E2A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121 </w:t>
            </w:r>
          </w:p>
        </w:tc>
        <w:tc>
          <w:tcPr>
            <w:tcW w:w="1339" w:type="dxa"/>
            <w:shd w:val="clear" w:color="auto" w:fill="auto"/>
          </w:tcPr>
          <w:p w14:paraId="3353E46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519" w:type="dxa"/>
            <w:shd w:val="clear" w:color="auto" w:fill="auto"/>
          </w:tcPr>
          <w:p w14:paraId="346CFEF5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0.564</w:t>
            </w:r>
          </w:p>
        </w:tc>
      </w:tr>
      <w:tr w:rsidR="0002458E" w:rsidRPr="002F2733" w14:paraId="210E8E0F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7926BF78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14:paraId="5E8C471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14:paraId="469132B9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B53C17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14:paraId="6731DF6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634" w:type="dxa"/>
            <w:shd w:val="clear" w:color="auto" w:fill="auto"/>
          </w:tcPr>
          <w:p w14:paraId="7F543ED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073" w:type="dxa"/>
            <w:shd w:val="clear" w:color="auto" w:fill="auto"/>
          </w:tcPr>
          <w:p w14:paraId="5DFBC8C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F531C5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14:paraId="5273147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19" w:type="dxa"/>
            <w:shd w:val="clear" w:color="auto" w:fill="auto"/>
          </w:tcPr>
          <w:p w14:paraId="23E4F16C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</w:p>
        </w:tc>
      </w:tr>
      <w:tr w:rsidR="0002458E" w:rsidRPr="002F2733" w14:paraId="0CF30027" w14:textId="77777777" w:rsidTr="0053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466C9669" w14:textId="7777777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>Participants (n)</w:t>
            </w:r>
          </w:p>
        </w:tc>
        <w:tc>
          <w:tcPr>
            <w:tcW w:w="1289" w:type="dxa"/>
            <w:shd w:val="clear" w:color="auto" w:fill="auto"/>
          </w:tcPr>
          <w:p w14:paraId="4ED3267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501</w:t>
            </w:r>
          </w:p>
        </w:tc>
        <w:tc>
          <w:tcPr>
            <w:tcW w:w="968" w:type="dxa"/>
            <w:shd w:val="clear" w:color="auto" w:fill="auto"/>
          </w:tcPr>
          <w:p w14:paraId="15787C47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A4474B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185</w:t>
            </w:r>
          </w:p>
        </w:tc>
        <w:tc>
          <w:tcPr>
            <w:tcW w:w="1330" w:type="dxa"/>
            <w:shd w:val="clear" w:color="auto" w:fill="auto"/>
          </w:tcPr>
          <w:p w14:paraId="3F3EE19B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14:paraId="6A61CF9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158</w:t>
            </w:r>
          </w:p>
        </w:tc>
        <w:tc>
          <w:tcPr>
            <w:tcW w:w="1073" w:type="dxa"/>
            <w:shd w:val="clear" w:color="auto" w:fill="auto"/>
          </w:tcPr>
          <w:p w14:paraId="4565133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19E220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158</w:t>
            </w:r>
          </w:p>
        </w:tc>
        <w:tc>
          <w:tcPr>
            <w:tcW w:w="1339" w:type="dxa"/>
            <w:shd w:val="clear" w:color="auto" w:fill="auto"/>
          </w:tcPr>
          <w:p w14:paraId="3A8B6D16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14:paraId="11E4ADF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-</w:t>
            </w:r>
          </w:p>
        </w:tc>
      </w:tr>
      <w:tr w:rsidR="0002458E" w:rsidRPr="002F2733" w14:paraId="18154153" w14:textId="77777777" w:rsidTr="0053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auto"/>
          </w:tcPr>
          <w:p w14:paraId="615991B6" w14:textId="343CFC17" w:rsidR="0002458E" w:rsidRPr="009E0859" w:rsidRDefault="0002458E" w:rsidP="00533860">
            <w:pPr>
              <w:suppressAutoHyphens w:val="0"/>
              <w:spacing w:after="0" w:line="360" w:lineRule="auto"/>
              <w:rPr>
                <w:rFonts w:eastAsiaTheme="minorHAnsi" w:cstheme="minorBidi"/>
                <w:b w:val="0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b w:val="0"/>
                <w:szCs w:val="24"/>
                <w:lang w:eastAsia="en-US"/>
              </w:rPr>
              <w:t xml:space="preserve">MVPA </w:t>
            </w:r>
            <w:r w:rsidRPr="009E0859">
              <w:rPr>
                <w:rFonts w:eastAsiaTheme="minorHAnsi" w:cstheme="minorBidi"/>
                <w:b w:val="0"/>
                <w:color w:val="auto"/>
                <w:szCs w:val="24"/>
                <w:lang w:eastAsia="en-US"/>
              </w:rPr>
              <w:t>(median h/d)</w:t>
            </w:r>
            <w:r w:rsidRPr="009E0859">
              <w:rPr>
                <w:rFonts w:eastAsiaTheme="minorHAnsi"/>
                <w:b w:val="0"/>
                <w:color w:val="auto"/>
                <w:szCs w:val="24"/>
                <w:vertAlign w:val="superscript"/>
                <w:lang w:eastAsia="en-US"/>
              </w:rPr>
              <w:t>a</w:t>
            </w:r>
            <w:r w:rsidR="009B1757" w:rsidRPr="006B0071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>†</w:t>
            </w:r>
          </w:p>
        </w:tc>
        <w:tc>
          <w:tcPr>
            <w:tcW w:w="1289" w:type="dxa"/>
            <w:shd w:val="clear" w:color="auto" w:fill="auto"/>
          </w:tcPr>
          <w:p w14:paraId="4437E023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0.4 </w:t>
            </w:r>
          </w:p>
        </w:tc>
        <w:tc>
          <w:tcPr>
            <w:tcW w:w="968" w:type="dxa"/>
            <w:shd w:val="clear" w:color="auto" w:fill="auto"/>
          </w:tcPr>
          <w:p w14:paraId="2E9E8392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0.1, 1.2</w:t>
            </w:r>
          </w:p>
        </w:tc>
        <w:tc>
          <w:tcPr>
            <w:tcW w:w="1275" w:type="dxa"/>
            <w:shd w:val="clear" w:color="auto" w:fill="auto"/>
          </w:tcPr>
          <w:p w14:paraId="122A3E40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0.3 </w:t>
            </w:r>
          </w:p>
        </w:tc>
        <w:tc>
          <w:tcPr>
            <w:tcW w:w="1330" w:type="dxa"/>
            <w:shd w:val="clear" w:color="auto" w:fill="auto"/>
          </w:tcPr>
          <w:p w14:paraId="79A2D84A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0.1, 0.8</w:t>
            </w:r>
          </w:p>
        </w:tc>
        <w:tc>
          <w:tcPr>
            <w:tcW w:w="1634" w:type="dxa"/>
            <w:shd w:val="clear" w:color="auto" w:fill="auto"/>
          </w:tcPr>
          <w:p w14:paraId="7750942D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0.5 </w:t>
            </w:r>
          </w:p>
        </w:tc>
        <w:tc>
          <w:tcPr>
            <w:tcW w:w="1073" w:type="dxa"/>
            <w:shd w:val="clear" w:color="auto" w:fill="auto"/>
          </w:tcPr>
          <w:p w14:paraId="695187F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0.2, 1.1</w:t>
            </w:r>
          </w:p>
        </w:tc>
        <w:tc>
          <w:tcPr>
            <w:tcW w:w="1275" w:type="dxa"/>
            <w:shd w:val="clear" w:color="auto" w:fill="auto"/>
          </w:tcPr>
          <w:p w14:paraId="77D923A8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auto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 xml:space="preserve">0.8 </w:t>
            </w:r>
          </w:p>
        </w:tc>
        <w:tc>
          <w:tcPr>
            <w:tcW w:w="1339" w:type="dxa"/>
            <w:shd w:val="clear" w:color="auto" w:fill="auto"/>
          </w:tcPr>
          <w:p w14:paraId="6039CE94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Cs w:val="24"/>
                <w:lang w:eastAsia="en-US"/>
              </w:rPr>
            </w:pPr>
            <w:r w:rsidRPr="009E0859">
              <w:rPr>
                <w:rFonts w:eastAsiaTheme="minorHAnsi" w:cstheme="minorBidi"/>
                <w:szCs w:val="24"/>
                <w:lang w:eastAsia="en-US"/>
              </w:rPr>
              <w:t>0.3, 1.5</w:t>
            </w:r>
          </w:p>
        </w:tc>
        <w:tc>
          <w:tcPr>
            <w:tcW w:w="1519" w:type="dxa"/>
            <w:shd w:val="clear" w:color="auto" w:fill="auto"/>
          </w:tcPr>
          <w:p w14:paraId="24B6E8FF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C00000"/>
                <w:szCs w:val="24"/>
                <w:vertAlign w:val="superscript"/>
                <w:lang w:eastAsia="en-US"/>
              </w:rPr>
            </w:pPr>
            <w:r w:rsidRPr="009E0859">
              <w:rPr>
                <w:rFonts w:eastAsiaTheme="minorHAnsi" w:cstheme="minorBidi"/>
                <w:color w:val="auto"/>
                <w:szCs w:val="24"/>
                <w:lang w:eastAsia="en-US"/>
              </w:rPr>
              <w:t>&lt; 0.001</w:t>
            </w:r>
            <w:r w:rsidRPr="009E0859">
              <w:rPr>
                <w:rFonts w:eastAsiaTheme="minorHAnsi" w:cstheme="minorBidi"/>
                <w:color w:val="auto"/>
                <w:szCs w:val="24"/>
                <w:vertAlign w:val="superscript"/>
                <w:lang w:eastAsia="en-US"/>
              </w:rPr>
              <w:t>bc</w:t>
            </w:r>
          </w:p>
        </w:tc>
      </w:tr>
    </w:tbl>
    <w:p w14:paraId="0277D9F5" w14:textId="5AADE086" w:rsidR="0002458E" w:rsidRPr="006E4B0A" w:rsidRDefault="0002458E" w:rsidP="0002458E">
      <w:pPr>
        <w:suppressAutoHyphens w:val="0"/>
        <w:spacing w:after="0" w:line="360" w:lineRule="auto"/>
        <w:rPr>
          <w:rFonts w:eastAsiaTheme="minorHAnsi" w:cstheme="minorBidi"/>
          <w:szCs w:val="24"/>
          <w:lang w:eastAsia="en-US"/>
        </w:rPr>
      </w:pPr>
      <w:r>
        <w:rPr>
          <w:rFonts w:eastAsiaTheme="minorHAnsi" w:cstheme="minorBidi"/>
          <w:i/>
          <w:lang w:eastAsia="en-US"/>
        </w:rPr>
        <w:t>Abbreviations</w:t>
      </w:r>
      <w:r>
        <w:rPr>
          <w:rFonts w:eastAsiaTheme="minorHAnsi" w:cstheme="minorBidi"/>
          <w:lang w:eastAsia="en-US"/>
        </w:rPr>
        <w:t xml:space="preserve">: NDNS, National Diet and Nutrition Survey; </w:t>
      </w:r>
      <w:r w:rsidRPr="001F0585">
        <w:rPr>
          <w:rFonts w:eastAsiaTheme="minorHAnsi" w:cstheme="minorBidi"/>
          <w:i/>
          <w:lang w:eastAsia="en-US"/>
        </w:rPr>
        <w:t xml:space="preserve">SD, </w:t>
      </w:r>
      <w:r w:rsidRPr="001F0585">
        <w:rPr>
          <w:rFonts w:eastAsiaTheme="minorHAnsi" w:cstheme="minorBidi"/>
          <w:lang w:eastAsia="en-US"/>
        </w:rPr>
        <w:t>standard deviation;</w:t>
      </w:r>
      <w:r w:rsidRPr="00AE1C3E">
        <w:rPr>
          <w:rFonts w:eastAsiaTheme="minorHAnsi" w:cstheme="minorBidi"/>
          <w:lang w:eastAsia="en-US"/>
        </w:rPr>
        <w:t xml:space="preserve"> </w:t>
      </w:r>
      <w:r w:rsidRPr="00AE1C3E">
        <w:rPr>
          <w:rFonts w:eastAsiaTheme="minorHAnsi" w:cstheme="minorBidi"/>
          <w:i/>
          <w:lang w:eastAsia="en-US"/>
        </w:rPr>
        <w:t>IQR</w:t>
      </w:r>
      <w:r w:rsidRPr="001F0585">
        <w:rPr>
          <w:rFonts w:eastAsiaTheme="minorHAnsi" w:cstheme="minorBidi"/>
          <w:lang w:eastAsia="en-US"/>
        </w:rPr>
        <w:t>, interquartile range;</w:t>
      </w:r>
      <w:r w:rsidRPr="00AE1C3E">
        <w:rPr>
          <w:rFonts w:eastAsiaTheme="minorHAnsi" w:cstheme="minorBidi"/>
          <w:lang w:eastAsia="en-US"/>
        </w:rPr>
        <w:t xml:space="preserve"> </w:t>
      </w:r>
      <w:r w:rsidRPr="001F0585">
        <w:rPr>
          <w:rFonts w:eastAsiaTheme="minorHAnsi" w:cstheme="minorBidi"/>
          <w:lang w:eastAsia="en-US"/>
        </w:rPr>
        <w:t>EI, energy intake;</w:t>
      </w:r>
      <w:r w:rsidRPr="00AE1C3E">
        <w:rPr>
          <w:rFonts w:eastAsiaTheme="minorHAnsi" w:cstheme="minorBidi"/>
          <w:lang w:eastAsia="en-US"/>
        </w:rPr>
        <w:t xml:space="preserve"> </w:t>
      </w:r>
      <w:r w:rsidRPr="001F0585">
        <w:rPr>
          <w:rFonts w:eastAsiaTheme="minorHAnsi" w:cstheme="minorBidi"/>
          <w:lang w:eastAsia="en-US"/>
        </w:rPr>
        <w:t>EER, estimated energy requirement;</w:t>
      </w:r>
      <w:r>
        <w:rPr>
          <w:rFonts w:eastAsiaTheme="minorHAnsi" w:cstheme="minorBidi"/>
          <w:lang w:eastAsia="en-US"/>
        </w:rPr>
        <w:t xml:space="preserve"> </w:t>
      </w:r>
      <w:r w:rsidRPr="001F0585">
        <w:rPr>
          <w:rFonts w:eastAsiaTheme="minorHAnsi" w:cstheme="minorBidi"/>
          <w:lang w:eastAsia="en-US"/>
        </w:rPr>
        <w:t>BMI, body mass index;</w:t>
      </w:r>
      <w:r w:rsidRPr="00AE1C3E">
        <w:rPr>
          <w:rFonts w:eastAsiaTheme="minorHAnsi" w:cstheme="minorBidi"/>
          <w:lang w:eastAsia="en-US"/>
        </w:rPr>
        <w:t xml:space="preserve"> </w:t>
      </w:r>
      <w:r w:rsidRPr="001F0585">
        <w:rPr>
          <w:rFonts w:eastAsiaTheme="minorHAnsi" w:cstheme="minorBidi"/>
          <w:lang w:eastAsia="en-US"/>
        </w:rPr>
        <w:t>MVPA, moderat</w:t>
      </w:r>
      <w:r w:rsidR="006E4B0A">
        <w:rPr>
          <w:rFonts w:eastAsiaTheme="minorHAnsi" w:cstheme="minorBidi"/>
          <w:lang w:eastAsia="en-US"/>
        </w:rPr>
        <w:t xml:space="preserve">e to vigorous physical activity. </w:t>
      </w:r>
      <w:r w:rsidR="006E4B0A">
        <w:rPr>
          <w:rFonts w:eastAsiaTheme="minorHAnsi" w:cstheme="minorBidi"/>
          <w:szCs w:val="24"/>
          <w:lang w:eastAsia="en-US"/>
        </w:rPr>
        <w:t>1 cup = 240mL</w:t>
      </w:r>
    </w:p>
    <w:p w14:paraId="25287755" w14:textId="690522D2" w:rsidR="0002458E" w:rsidRPr="002F2733" w:rsidRDefault="0002458E" w:rsidP="0002458E">
      <w:pPr>
        <w:spacing w:after="0" w:line="360" w:lineRule="auto"/>
        <w:rPr>
          <w:szCs w:val="24"/>
        </w:rPr>
      </w:pPr>
      <w:r w:rsidRPr="002F2733">
        <w:rPr>
          <w:szCs w:val="24"/>
        </w:rPr>
        <w:t xml:space="preserve">Differences calculated using ANOVA with </w:t>
      </w:r>
      <w:r w:rsidR="00196261">
        <w:t xml:space="preserve">post-hoc </w:t>
      </w:r>
      <w:r w:rsidRPr="002F2733">
        <w:rPr>
          <w:szCs w:val="24"/>
        </w:rPr>
        <w:t>Bonferroni correction unless otherwise stated</w:t>
      </w:r>
    </w:p>
    <w:p w14:paraId="1C76C249" w14:textId="0515B413" w:rsidR="0002458E" w:rsidRPr="002F2733" w:rsidRDefault="0002458E" w:rsidP="0002458E">
      <w:pPr>
        <w:suppressAutoHyphens w:val="0"/>
        <w:spacing w:after="0" w:line="360" w:lineRule="auto"/>
        <w:rPr>
          <w:rFonts w:eastAsiaTheme="minorHAnsi" w:cstheme="minorBidi"/>
          <w:szCs w:val="24"/>
          <w:lang w:eastAsia="en-US"/>
        </w:rPr>
      </w:pPr>
      <w:r w:rsidRPr="002F2733">
        <w:rPr>
          <w:rFonts w:eastAsiaTheme="minorHAnsi"/>
          <w:b/>
          <w:szCs w:val="24"/>
          <w:vertAlign w:val="superscript"/>
          <w:lang w:eastAsia="en-US"/>
        </w:rPr>
        <w:t>a</w:t>
      </w:r>
      <w:r w:rsidRPr="002F2733">
        <w:rPr>
          <w:rFonts w:eastAsiaTheme="minorHAnsi"/>
          <w:szCs w:val="24"/>
          <w:lang w:eastAsia="en-US"/>
        </w:rPr>
        <w:t xml:space="preserve"> Differences calculated using </w:t>
      </w:r>
      <w:proofErr w:type="spellStart"/>
      <w:r w:rsidRPr="002F2733">
        <w:rPr>
          <w:rFonts w:eastAsiaTheme="minorHAnsi"/>
          <w:szCs w:val="24"/>
          <w:lang w:eastAsia="en-US"/>
        </w:rPr>
        <w:t>Kruskal</w:t>
      </w:r>
      <w:proofErr w:type="spellEnd"/>
      <w:r w:rsidRPr="002F2733">
        <w:rPr>
          <w:rFonts w:eastAsiaTheme="minorHAnsi"/>
          <w:szCs w:val="24"/>
          <w:lang w:eastAsia="en-US"/>
        </w:rPr>
        <w:t xml:space="preserve">-Wallis with </w:t>
      </w:r>
      <w:r w:rsidR="00196261">
        <w:t xml:space="preserve">post-hoc </w:t>
      </w:r>
      <w:r w:rsidRPr="002F2733">
        <w:rPr>
          <w:rFonts w:eastAsiaTheme="minorHAnsi"/>
          <w:szCs w:val="24"/>
          <w:lang w:eastAsia="en-US"/>
        </w:rPr>
        <w:t>Dunn-Bonferroni correction</w:t>
      </w:r>
    </w:p>
    <w:p w14:paraId="13082C29" w14:textId="77777777" w:rsidR="0002458E" w:rsidRPr="002F2733" w:rsidRDefault="0002458E" w:rsidP="0002458E">
      <w:pPr>
        <w:spacing w:after="0" w:line="360" w:lineRule="auto"/>
        <w:rPr>
          <w:szCs w:val="24"/>
        </w:rPr>
      </w:pPr>
      <w:proofErr w:type="gramStart"/>
      <w:r w:rsidRPr="002F2733">
        <w:rPr>
          <w:szCs w:val="24"/>
          <w:vertAlign w:val="superscript"/>
        </w:rPr>
        <w:t>b</w:t>
      </w:r>
      <w:proofErr w:type="gramEnd"/>
      <w:r w:rsidRPr="002F2733">
        <w:rPr>
          <w:szCs w:val="24"/>
        </w:rPr>
        <w:t xml:space="preserve"> Significantly different between ≤ 0.66 cups/d and </w:t>
      </w:r>
      <w:r w:rsidRPr="002F2733">
        <w:rPr>
          <w:rFonts w:eastAsiaTheme="minorHAnsi" w:cstheme="minorBidi"/>
          <w:szCs w:val="24"/>
          <w:lang w:eastAsia="en-US"/>
        </w:rPr>
        <w:t>0.67-2.05 cups/d (</w:t>
      </w:r>
      <w:r w:rsidRPr="002F2733">
        <w:rPr>
          <w:rFonts w:eastAsiaTheme="minorHAnsi" w:cstheme="minorBidi"/>
          <w:i/>
          <w:szCs w:val="24"/>
          <w:lang w:eastAsia="en-US"/>
        </w:rPr>
        <w:t>p</w:t>
      </w:r>
      <w:r w:rsidRPr="002F2733">
        <w:rPr>
          <w:rFonts w:eastAsiaTheme="minorHAnsi" w:cstheme="minorBidi"/>
          <w:szCs w:val="24"/>
          <w:lang w:eastAsia="en-US"/>
        </w:rPr>
        <w:t xml:space="preserve"> ≤ 0.044)</w:t>
      </w:r>
    </w:p>
    <w:p w14:paraId="3B92D8DE" w14:textId="77777777" w:rsidR="0002458E" w:rsidRPr="002F2733" w:rsidRDefault="0002458E" w:rsidP="0002458E">
      <w:pPr>
        <w:spacing w:after="0" w:line="360" w:lineRule="auto"/>
        <w:rPr>
          <w:szCs w:val="24"/>
        </w:rPr>
      </w:pPr>
      <w:proofErr w:type="gramStart"/>
      <w:r w:rsidRPr="002F2733">
        <w:rPr>
          <w:szCs w:val="24"/>
          <w:vertAlign w:val="superscript"/>
        </w:rPr>
        <w:t>c</w:t>
      </w:r>
      <w:proofErr w:type="gramEnd"/>
      <w:r w:rsidRPr="002F2733">
        <w:rPr>
          <w:szCs w:val="24"/>
        </w:rPr>
        <w:t xml:space="preserve"> Significantly different between ≤ 0.66 cups/d and &gt; 2.05 cups/d (</w:t>
      </w:r>
      <w:r w:rsidRPr="002F2733">
        <w:rPr>
          <w:i/>
          <w:szCs w:val="24"/>
        </w:rPr>
        <w:t>p</w:t>
      </w:r>
      <w:r w:rsidRPr="002F2733">
        <w:rPr>
          <w:szCs w:val="24"/>
        </w:rPr>
        <w:t xml:space="preserve"> &lt; 0.001)</w:t>
      </w:r>
    </w:p>
    <w:p w14:paraId="7C55F786" w14:textId="0905C88B" w:rsidR="009B1757" w:rsidRDefault="0002458E" w:rsidP="009B1757">
      <w:pPr>
        <w:spacing w:after="0" w:line="360" w:lineRule="auto"/>
        <w:rPr>
          <w:szCs w:val="24"/>
        </w:rPr>
      </w:pPr>
      <w:proofErr w:type="gramStart"/>
      <w:r w:rsidRPr="002F2733">
        <w:rPr>
          <w:szCs w:val="24"/>
          <w:vertAlign w:val="superscript"/>
        </w:rPr>
        <w:t>d</w:t>
      </w:r>
      <w:proofErr w:type="gramEnd"/>
      <w:r w:rsidRPr="002F2733">
        <w:rPr>
          <w:szCs w:val="24"/>
          <w:vertAlign w:val="superscript"/>
        </w:rPr>
        <w:t xml:space="preserve"> </w:t>
      </w:r>
      <w:r w:rsidRPr="002F2733">
        <w:rPr>
          <w:szCs w:val="24"/>
        </w:rPr>
        <w:t xml:space="preserve">Significantly different between </w:t>
      </w:r>
      <w:r w:rsidRPr="002F2733">
        <w:rPr>
          <w:rFonts w:eastAsiaTheme="minorHAnsi" w:cstheme="minorBidi"/>
          <w:szCs w:val="24"/>
          <w:lang w:eastAsia="en-US"/>
        </w:rPr>
        <w:t>0.67-2.05 cups/d</w:t>
      </w:r>
      <w:r w:rsidRPr="002F2733">
        <w:rPr>
          <w:szCs w:val="24"/>
        </w:rPr>
        <w:t xml:space="preserve"> and &gt; 2.05 cups/d (</w:t>
      </w:r>
      <w:r w:rsidRPr="002F2733">
        <w:rPr>
          <w:i/>
          <w:szCs w:val="24"/>
        </w:rPr>
        <w:t>p</w:t>
      </w:r>
      <w:r w:rsidRPr="002F2733">
        <w:rPr>
          <w:szCs w:val="24"/>
        </w:rPr>
        <w:t xml:space="preserve"> = 0.001)</w:t>
      </w:r>
    </w:p>
    <w:p w14:paraId="3DEB2F86" w14:textId="40423901" w:rsidR="009B1757" w:rsidRPr="006E4B0A" w:rsidRDefault="009B1757" w:rsidP="009B1757">
      <w:pPr>
        <w:spacing w:after="0" w:line="360" w:lineRule="auto"/>
      </w:pPr>
      <w:r w:rsidRPr="006B0071">
        <w:rPr>
          <w:rFonts w:eastAsiaTheme="minorHAnsi"/>
          <w:b/>
          <w:vertAlign w:val="superscript"/>
          <w:lang w:eastAsia="en-US"/>
        </w:rPr>
        <w:t>†</w:t>
      </w:r>
      <w:r>
        <w:rPr>
          <w:rFonts w:eastAsiaTheme="minorHAnsi"/>
          <w:lang w:eastAsia="en-US"/>
        </w:rPr>
        <w:t>Significant</w:t>
      </w:r>
      <w:r w:rsidR="00AD25E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difference between included and excluded respondents</w:t>
      </w:r>
      <w:r w:rsidR="006E4B0A">
        <w:rPr>
          <w:rFonts w:eastAsiaTheme="minorHAnsi"/>
          <w:lang w:eastAsia="en-US"/>
        </w:rPr>
        <w:t>: Excluded women were 2.4 y younger than included women (</w:t>
      </w:r>
      <w:r w:rsidR="006E4B0A">
        <w:rPr>
          <w:rFonts w:eastAsiaTheme="minorHAnsi"/>
          <w:i/>
          <w:lang w:eastAsia="en-US"/>
        </w:rPr>
        <w:t>p</w:t>
      </w:r>
      <w:r w:rsidR="006E4B0A">
        <w:rPr>
          <w:rFonts w:eastAsiaTheme="minorHAnsi"/>
          <w:lang w:eastAsia="en-US"/>
        </w:rPr>
        <w:t xml:space="preserve"> = 0.022); excluded women consumed 67 kcal/d fewer than included women (</w:t>
      </w:r>
      <w:r w:rsidR="006E4B0A">
        <w:rPr>
          <w:rFonts w:eastAsiaTheme="minorHAnsi"/>
          <w:i/>
          <w:lang w:eastAsia="en-US"/>
        </w:rPr>
        <w:t>p</w:t>
      </w:r>
      <w:r w:rsidR="006E4B0A">
        <w:rPr>
          <w:rFonts w:eastAsiaTheme="minorHAnsi"/>
          <w:lang w:eastAsia="en-US"/>
        </w:rPr>
        <w:t xml:space="preserve"> = 0.005); excluded women did 0.2 h/d less MVPA than included women (</w:t>
      </w:r>
      <w:r w:rsidR="006E4B0A">
        <w:rPr>
          <w:rFonts w:eastAsiaTheme="minorHAnsi"/>
          <w:i/>
          <w:lang w:eastAsia="en-US"/>
        </w:rPr>
        <w:t>P</w:t>
      </w:r>
      <w:r w:rsidR="006E4B0A">
        <w:rPr>
          <w:rFonts w:eastAsiaTheme="minorHAnsi"/>
          <w:lang w:eastAsia="en-US"/>
        </w:rPr>
        <w:t xml:space="preserve"> </w:t>
      </w:r>
      <w:r w:rsidR="006E4B0A">
        <w:rPr>
          <w:rFonts w:eastAsiaTheme="minorHAnsi"/>
          <w:lang w:eastAsia="en-US"/>
        </w:rPr>
        <w:lastRenderedPageBreak/>
        <w:t xml:space="preserve">= 0.001); excluded women were more likely to have a degree or higher than included women (18 % compared to 23 %; </w:t>
      </w:r>
      <w:r w:rsidR="006E4B0A">
        <w:rPr>
          <w:rFonts w:eastAsiaTheme="minorHAnsi"/>
          <w:i/>
          <w:lang w:eastAsia="en-US"/>
        </w:rPr>
        <w:t>P</w:t>
      </w:r>
      <w:r w:rsidR="006E4B0A">
        <w:rPr>
          <w:rFonts w:eastAsiaTheme="minorHAnsi"/>
          <w:lang w:eastAsia="en-US"/>
        </w:rPr>
        <w:t xml:space="preserve"> = 0.026); excluded women were more likely to be a current smoker than included women (18 % compared to 22 %; </w:t>
      </w:r>
      <w:r w:rsidR="006E4B0A">
        <w:rPr>
          <w:rFonts w:eastAsiaTheme="minorHAnsi"/>
          <w:i/>
          <w:lang w:eastAsia="en-US"/>
        </w:rPr>
        <w:t>P</w:t>
      </w:r>
      <w:r w:rsidR="006E4B0A">
        <w:rPr>
          <w:rFonts w:eastAsiaTheme="minorHAnsi"/>
          <w:lang w:eastAsia="en-US"/>
        </w:rPr>
        <w:t xml:space="preserve"> = 0.027)</w:t>
      </w:r>
    </w:p>
    <w:p w14:paraId="028AF5E9" w14:textId="77777777" w:rsidR="009B1757" w:rsidRDefault="009B1757" w:rsidP="009B1757">
      <w:pPr>
        <w:spacing w:after="0" w:line="360" w:lineRule="auto"/>
        <w:rPr>
          <w:szCs w:val="24"/>
        </w:rPr>
      </w:pPr>
    </w:p>
    <w:p w14:paraId="28089109" w14:textId="77777777" w:rsidR="009B1757" w:rsidRDefault="009B1757" w:rsidP="009B1757">
      <w:pPr>
        <w:spacing w:after="0" w:line="360" w:lineRule="auto"/>
        <w:rPr>
          <w:szCs w:val="24"/>
        </w:rPr>
        <w:sectPr w:rsidR="009B1757" w:rsidSect="00A4474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25659E" w14:textId="77777777" w:rsidR="0002458E" w:rsidRDefault="0002458E" w:rsidP="0002458E">
      <w:pPr>
        <w:spacing w:line="360" w:lineRule="auto"/>
        <w:rPr>
          <w:lang w:eastAsia="en-US"/>
        </w:rPr>
      </w:pPr>
      <w:r>
        <w:lastRenderedPageBreak/>
        <w:t xml:space="preserve">Table S8: Water from difference sources and association with plain water intake in excluded respondents  </w:t>
      </w:r>
    </w:p>
    <w:tbl>
      <w:tblPr>
        <w:tblStyle w:val="ListTable6Colorful1"/>
        <w:tblW w:w="0" w:type="auto"/>
        <w:tblInd w:w="5" w:type="dxa"/>
        <w:tblLook w:val="04A0" w:firstRow="1" w:lastRow="0" w:firstColumn="1" w:lastColumn="0" w:noHBand="0" w:noVBand="1"/>
      </w:tblPr>
      <w:tblGrid>
        <w:gridCol w:w="1799"/>
        <w:gridCol w:w="1368"/>
        <w:gridCol w:w="1223"/>
        <w:gridCol w:w="1417"/>
        <w:gridCol w:w="1843"/>
        <w:gridCol w:w="1701"/>
        <w:gridCol w:w="1276"/>
        <w:gridCol w:w="1417"/>
        <w:gridCol w:w="1904"/>
      </w:tblGrid>
      <w:tr w:rsidR="0002458E" w14:paraId="6F6232F4" w14:textId="77777777" w:rsidTr="002A7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7B86366" w14:textId="77777777" w:rsidR="0002458E" w:rsidRPr="002B688C" w:rsidRDefault="0002458E" w:rsidP="00533860">
            <w:pPr>
              <w:spacing w:after="0" w:line="360" w:lineRule="auto"/>
              <w:rPr>
                <w:b w:val="0"/>
              </w:rPr>
            </w:pPr>
          </w:p>
          <w:p w14:paraId="47CA036A" w14:textId="77777777" w:rsidR="0002458E" w:rsidRPr="002B688C" w:rsidRDefault="0002458E" w:rsidP="00533860">
            <w:pPr>
              <w:spacing w:after="0" w:line="360" w:lineRule="auto"/>
              <w:rPr>
                <w:b w:val="0"/>
              </w:rPr>
            </w:pPr>
          </w:p>
          <w:p w14:paraId="2BF1DEAA" w14:textId="77777777" w:rsidR="0002458E" w:rsidRPr="002B688C" w:rsidRDefault="0002458E" w:rsidP="00533860">
            <w:pPr>
              <w:spacing w:after="0" w:line="360" w:lineRule="auto"/>
              <w:rPr>
                <w:b w:val="0"/>
              </w:rPr>
            </w:pPr>
            <w:r w:rsidRPr="002B688C">
              <w:rPr>
                <w:b w:val="0"/>
              </w:rPr>
              <w:t>Beverage type</w:t>
            </w:r>
          </w:p>
        </w:tc>
        <w:tc>
          <w:tcPr>
            <w:tcW w:w="5851" w:type="dxa"/>
            <w:gridSpan w:val="4"/>
            <w:tcBorders>
              <w:bottom w:val="nil"/>
            </w:tcBorders>
            <w:shd w:val="clear" w:color="auto" w:fill="auto"/>
          </w:tcPr>
          <w:p w14:paraId="78F7DB79" w14:textId="77777777" w:rsidR="0002458E" w:rsidRPr="00C777BC" w:rsidRDefault="0002458E" w:rsidP="00533860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lang w:eastAsia="en-US"/>
              </w:rPr>
            </w:pPr>
            <w:r w:rsidRPr="00C777BC">
              <w:rPr>
                <w:rFonts w:eastAsiaTheme="minorHAnsi" w:cstheme="minorBidi"/>
                <w:b w:val="0"/>
                <w:lang w:eastAsia="en-US"/>
              </w:rPr>
              <w:t>Men</w:t>
            </w:r>
            <w:r>
              <w:rPr>
                <w:rFonts w:eastAsiaTheme="minorHAnsi" w:cstheme="minorBidi"/>
                <w:b w:val="0"/>
                <w:lang w:eastAsia="en-US"/>
              </w:rPr>
              <w:t xml:space="preserve"> (n = 584)</w:t>
            </w:r>
          </w:p>
        </w:tc>
        <w:tc>
          <w:tcPr>
            <w:tcW w:w="6298" w:type="dxa"/>
            <w:gridSpan w:val="4"/>
            <w:tcBorders>
              <w:bottom w:val="nil"/>
            </w:tcBorders>
            <w:shd w:val="clear" w:color="auto" w:fill="auto"/>
          </w:tcPr>
          <w:p w14:paraId="57ABA83E" w14:textId="77777777" w:rsidR="0002458E" w:rsidRPr="00C777BC" w:rsidRDefault="0002458E" w:rsidP="00533860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 w:val="0"/>
                <w:lang w:eastAsia="en-US"/>
              </w:rPr>
            </w:pPr>
            <w:r w:rsidRPr="00C777BC">
              <w:rPr>
                <w:rFonts w:eastAsiaTheme="minorHAnsi" w:cstheme="minorBidi"/>
                <w:b w:val="0"/>
                <w:lang w:eastAsia="en-US"/>
              </w:rPr>
              <w:t>Women</w:t>
            </w:r>
            <w:r>
              <w:rPr>
                <w:rFonts w:eastAsiaTheme="minorHAnsi" w:cstheme="minorBidi"/>
                <w:b w:val="0"/>
                <w:lang w:eastAsia="en-US"/>
              </w:rPr>
              <w:t xml:space="preserve"> (n = 756)</w:t>
            </w:r>
          </w:p>
        </w:tc>
      </w:tr>
      <w:tr w:rsidR="002A75E7" w14:paraId="389C281E" w14:textId="77777777" w:rsidTr="002A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hideMark/>
          </w:tcPr>
          <w:p w14:paraId="2549B214" w14:textId="77777777" w:rsidR="0002458E" w:rsidRPr="002B688C" w:rsidRDefault="0002458E" w:rsidP="00533860">
            <w:pPr>
              <w:suppressAutoHyphens w:val="0"/>
              <w:spacing w:after="0" w:line="360" w:lineRule="auto"/>
              <w:rPr>
                <w:b w:val="0"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41716D" w14:textId="77777777" w:rsidR="0002458E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Consumers (%)</w:t>
            </w:r>
            <w:r>
              <w:rPr>
                <w:rFonts w:eastAsiaTheme="minorHAnsi" w:cstheme="minorBidi"/>
                <w:vertAlign w:val="superscript"/>
                <w:lang w:eastAsia="en-US"/>
              </w:rPr>
              <w:t>a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A91300" w14:textId="77777777" w:rsidR="0002458E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Median </w:t>
            </w:r>
            <w:proofErr w:type="spellStart"/>
            <w:r>
              <w:rPr>
                <w:rFonts w:eastAsiaTheme="minorHAnsi" w:cstheme="minorBidi"/>
                <w:lang w:eastAsia="en-US"/>
              </w:rPr>
              <w:t>intake</w:t>
            </w:r>
            <w:r>
              <w:rPr>
                <w:rFonts w:eastAsiaTheme="minorHAnsi" w:cstheme="minorBidi"/>
                <w:vertAlign w:val="superscript"/>
                <w:lang w:eastAsia="en-US"/>
              </w:rPr>
              <w:t>a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4ACDE1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i/>
                <w:lang w:eastAsia="en-US"/>
              </w:rPr>
            </w:pPr>
            <w:r>
              <w:rPr>
                <w:rFonts w:eastAsiaTheme="minorHAnsi" w:cstheme="minorBidi"/>
                <w:i/>
                <w:lang w:eastAsia="en-US"/>
              </w:rPr>
              <w:t>IQR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C8F346" w14:textId="77777777" w:rsidR="0002458E" w:rsidRPr="00212BEE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212BEE">
              <w:rPr>
                <w:rFonts w:eastAsiaTheme="minorHAnsi" w:cstheme="minorBidi"/>
                <w:lang w:eastAsia="en-US"/>
              </w:rPr>
              <w:t>Correlation</w:t>
            </w:r>
            <w:r>
              <w:rPr>
                <w:rFonts w:eastAsiaTheme="minorHAnsi" w:cstheme="minorBidi"/>
                <w:lang w:eastAsia="en-US"/>
              </w:rPr>
              <w:t xml:space="preserve"> with water intake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29A9A8" w14:textId="77777777" w:rsidR="0002458E" w:rsidRPr="00212BEE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Consumers (%)</w:t>
            </w:r>
            <w:r>
              <w:rPr>
                <w:rFonts w:eastAsiaTheme="minorHAnsi"/>
                <w:vertAlign w:val="superscript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5E7B15" w14:textId="77777777" w:rsidR="0002458E" w:rsidRPr="00750D64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i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Median </w:t>
            </w:r>
            <w:proofErr w:type="spellStart"/>
            <w:r>
              <w:rPr>
                <w:rFonts w:eastAsiaTheme="minorHAnsi" w:cstheme="minorBidi"/>
                <w:lang w:eastAsia="en-US"/>
              </w:rPr>
              <w:t>intake</w:t>
            </w:r>
            <w:r>
              <w:rPr>
                <w:rFonts w:eastAsiaTheme="minorHAnsi" w:cstheme="minorBidi"/>
                <w:vertAlign w:val="superscript"/>
                <w:lang w:eastAsia="en-US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A4A16E" w14:textId="77777777" w:rsidR="0002458E" w:rsidRPr="009E0859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i/>
                <w:lang w:eastAsia="en-US"/>
              </w:rPr>
            </w:pPr>
            <w:r>
              <w:rPr>
                <w:rFonts w:eastAsiaTheme="minorHAnsi" w:cstheme="minorBidi"/>
                <w:i/>
                <w:lang w:eastAsia="en-US"/>
              </w:rPr>
              <w:t>IQR</w:t>
            </w:r>
          </w:p>
        </w:tc>
        <w:tc>
          <w:tcPr>
            <w:tcW w:w="19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D1D9C5" w14:textId="77777777" w:rsidR="0002458E" w:rsidRPr="00477C5C" w:rsidRDefault="0002458E" w:rsidP="00533860">
            <w:pPr>
              <w:suppressAutoHyphens w:val="0"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lang w:eastAsia="en-US"/>
              </w:rPr>
            </w:pPr>
            <w:r w:rsidRPr="00212BEE">
              <w:rPr>
                <w:rFonts w:eastAsiaTheme="minorHAnsi" w:cstheme="minorBidi"/>
                <w:lang w:eastAsia="en-US"/>
              </w:rPr>
              <w:t>Correlation</w:t>
            </w:r>
            <w:r>
              <w:rPr>
                <w:rFonts w:eastAsiaTheme="minorHAnsi" w:cstheme="minorBidi"/>
                <w:lang w:eastAsia="en-US"/>
              </w:rPr>
              <w:t xml:space="preserve"> with water intake</w:t>
            </w:r>
          </w:p>
        </w:tc>
      </w:tr>
      <w:tr w:rsidR="002A75E7" w:rsidRPr="00E41ED1" w14:paraId="025596C4" w14:textId="77777777" w:rsidTr="002A7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single" w:sz="4" w:space="0" w:color="auto"/>
            </w:tcBorders>
            <w:shd w:val="clear" w:color="auto" w:fill="auto"/>
          </w:tcPr>
          <w:p w14:paraId="59BBE0A9" w14:textId="77777777" w:rsidR="0002458E" w:rsidRPr="002B688C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2B688C">
              <w:rPr>
                <w:b w:val="0"/>
                <w:color w:val="auto"/>
              </w:rPr>
              <w:t>Plain water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17A6A477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14:paraId="6F002060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1.4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2E6F716" w14:textId="77777777" w:rsidR="0002458E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0.6, 2.8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A1FCB5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E686D04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72B144F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1.4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AB6FD14" w14:textId="77777777" w:rsidR="0002458E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0.6, 2.6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</w:tcPr>
          <w:p w14:paraId="5917D50F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2458E" w:rsidRPr="00E41ED1" w14:paraId="2C72FB47" w14:textId="77777777" w:rsidTr="002A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  <w:hideMark/>
          </w:tcPr>
          <w:p w14:paraId="2885896A" w14:textId="1B779278" w:rsidR="0002458E" w:rsidRPr="002B688C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2B688C">
              <w:rPr>
                <w:b w:val="0"/>
                <w:color w:val="auto"/>
              </w:rPr>
              <w:t>Alcoholic</w:t>
            </w:r>
            <w:r w:rsidR="00C657DF">
              <w:rPr>
                <w:b w:val="0"/>
                <w:color w:val="auto"/>
                <w:vertAlign w:val="superscript"/>
              </w:rPr>
              <w:t xml:space="preserve">‡ </w:t>
            </w:r>
            <w:r w:rsidRPr="002B688C">
              <w:rPr>
                <w:b w:val="0"/>
                <w:color w:val="auto"/>
              </w:rPr>
              <w:t>drinks (cups/d)</w:t>
            </w:r>
          </w:p>
        </w:tc>
        <w:tc>
          <w:tcPr>
            <w:tcW w:w="1368" w:type="dxa"/>
            <w:shd w:val="clear" w:color="auto" w:fill="auto"/>
          </w:tcPr>
          <w:p w14:paraId="25F5616F" w14:textId="77777777" w:rsidR="0002458E" w:rsidRPr="00A50AB9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1223" w:type="dxa"/>
            <w:shd w:val="clear" w:color="auto" w:fill="auto"/>
          </w:tcPr>
          <w:p w14:paraId="51A79319" w14:textId="77777777" w:rsidR="0002458E" w:rsidRPr="00A50AB9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50AB9">
              <w:rPr>
                <w:color w:val="auto"/>
              </w:rPr>
              <w:t xml:space="preserve">1.7 </w:t>
            </w:r>
          </w:p>
        </w:tc>
        <w:tc>
          <w:tcPr>
            <w:tcW w:w="1417" w:type="dxa"/>
            <w:shd w:val="clear" w:color="auto" w:fill="auto"/>
          </w:tcPr>
          <w:p w14:paraId="24C313A1" w14:textId="77777777" w:rsidR="0002458E" w:rsidRPr="00A50AB9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AB9">
              <w:rPr>
                <w:color w:val="auto"/>
              </w:rPr>
              <w:t>0.</w:t>
            </w:r>
            <w:r>
              <w:rPr>
                <w:color w:val="auto"/>
              </w:rPr>
              <w:t>8</w:t>
            </w:r>
            <w:r>
              <w:t>, 3.3</w:t>
            </w:r>
          </w:p>
        </w:tc>
        <w:tc>
          <w:tcPr>
            <w:tcW w:w="1843" w:type="dxa"/>
            <w:shd w:val="clear" w:color="auto" w:fill="auto"/>
          </w:tcPr>
          <w:p w14:paraId="6AD4D064" w14:textId="77777777" w:rsidR="0002458E" w:rsidRPr="00A50AB9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50AB9">
              <w:rPr>
                <w:color w:val="auto"/>
              </w:rPr>
              <w:t>-0.0</w:t>
            </w:r>
            <w:r>
              <w:rPr>
                <w:color w:val="auto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14B826B" w14:textId="77777777" w:rsidR="0002458E" w:rsidRPr="00A50AB9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48D70089" w14:textId="77777777" w:rsidR="0002458E" w:rsidRPr="00A50AB9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50AB9">
              <w:rPr>
                <w:color w:val="auto"/>
              </w:rPr>
              <w:t>0.</w:t>
            </w:r>
            <w:r>
              <w:rPr>
                <w:color w:val="auto"/>
              </w:rPr>
              <w:t>5</w:t>
            </w:r>
            <w:r w:rsidRPr="00A50AB9">
              <w:rPr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3C746A" w14:textId="77777777" w:rsidR="0002458E" w:rsidRPr="00A50AB9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0.2, 1.0</w:t>
            </w:r>
          </w:p>
        </w:tc>
        <w:tc>
          <w:tcPr>
            <w:tcW w:w="1904" w:type="dxa"/>
            <w:shd w:val="clear" w:color="auto" w:fill="auto"/>
          </w:tcPr>
          <w:p w14:paraId="594AFA59" w14:textId="77777777" w:rsidR="0002458E" w:rsidRPr="00A50AB9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50AB9">
              <w:rPr>
                <w:color w:val="auto"/>
              </w:rPr>
              <w:t>-0.0</w:t>
            </w:r>
            <w:r>
              <w:rPr>
                <w:color w:val="auto"/>
              </w:rPr>
              <w:t>4</w:t>
            </w:r>
          </w:p>
        </w:tc>
      </w:tr>
      <w:tr w:rsidR="002A75E7" w:rsidRPr="00E41ED1" w14:paraId="6A8AF651" w14:textId="77777777" w:rsidTr="002A7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  <w:hideMark/>
          </w:tcPr>
          <w:p w14:paraId="521EAF8E" w14:textId="77777777" w:rsidR="0002458E" w:rsidRPr="00A50AB9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A50AB9">
              <w:rPr>
                <w:b w:val="0"/>
                <w:color w:val="auto"/>
              </w:rPr>
              <w:t>ASBs (cups/d)</w:t>
            </w:r>
          </w:p>
        </w:tc>
        <w:tc>
          <w:tcPr>
            <w:tcW w:w="1368" w:type="dxa"/>
            <w:shd w:val="clear" w:color="auto" w:fill="auto"/>
          </w:tcPr>
          <w:p w14:paraId="7E41AF7A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1223" w:type="dxa"/>
            <w:shd w:val="clear" w:color="auto" w:fill="auto"/>
          </w:tcPr>
          <w:p w14:paraId="38F5D3CE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0AB9">
              <w:rPr>
                <w:color w:val="auto"/>
              </w:rPr>
              <w:t>0. 9</w:t>
            </w:r>
          </w:p>
        </w:tc>
        <w:tc>
          <w:tcPr>
            <w:tcW w:w="1417" w:type="dxa"/>
            <w:shd w:val="clear" w:color="auto" w:fill="auto"/>
          </w:tcPr>
          <w:p w14:paraId="49CB62AC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0.5, 1.7</w:t>
            </w:r>
          </w:p>
        </w:tc>
        <w:tc>
          <w:tcPr>
            <w:tcW w:w="1843" w:type="dxa"/>
            <w:shd w:val="clear" w:color="auto" w:fill="auto"/>
          </w:tcPr>
          <w:p w14:paraId="1A953C59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0AB9">
              <w:rPr>
                <w:color w:val="auto"/>
              </w:rPr>
              <w:t>-0.02</w:t>
            </w:r>
          </w:p>
        </w:tc>
        <w:tc>
          <w:tcPr>
            <w:tcW w:w="1701" w:type="dxa"/>
            <w:shd w:val="clear" w:color="auto" w:fill="auto"/>
          </w:tcPr>
          <w:p w14:paraId="6A38F055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2568CA17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0AB9">
              <w:rPr>
                <w:color w:val="auto"/>
              </w:rPr>
              <w:t>0.</w:t>
            </w:r>
            <w:r>
              <w:rPr>
                <w:color w:val="auto"/>
              </w:rPr>
              <w:t>7</w:t>
            </w:r>
            <w:r w:rsidRPr="00A50AB9">
              <w:rPr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01DACB2" w14:textId="77777777" w:rsidR="0002458E" w:rsidRPr="00A50AB9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AB9">
              <w:rPr>
                <w:color w:val="auto"/>
              </w:rPr>
              <w:t>0.3, 1.</w:t>
            </w:r>
            <w:r>
              <w:rPr>
                <w:color w:val="auto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4D77086C" w14:textId="7DE08A02" w:rsidR="0002458E" w:rsidRPr="00A50AB9" w:rsidRDefault="0002458E" w:rsidP="002A75E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0AB9">
              <w:rPr>
                <w:color w:val="auto"/>
              </w:rPr>
              <w:t>-0.14</w:t>
            </w:r>
          </w:p>
        </w:tc>
        <w:bookmarkStart w:id="0" w:name="_GoBack"/>
        <w:bookmarkEnd w:id="0"/>
      </w:tr>
      <w:tr w:rsidR="0002458E" w:rsidRPr="00E41ED1" w14:paraId="66314556" w14:textId="77777777" w:rsidTr="002A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  <w:hideMark/>
          </w:tcPr>
          <w:p w14:paraId="70186E85" w14:textId="77777777" w:rsidR="0002458E" w:rsidRPr="00D947A3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D947A3">
              <w:rPr>
                <w:b w:val="0"/>
                <w:color w:val="auto"/>
              </w:rPr>
              <w:t>Fruit juice (cups/d)</w:t>
            </w:r>
          </w:p>
        </w:tc>
        <w:tc>
          <w:tcPr>
            <w:tcW w:w="1368" w:type="dxa"/>
            <w:shd w:val="clear" w:color="auto" w:fill="auto"/>
          </w:tcPr>
          <w:p w14:paraId="7454D023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1223" w:type="dxa"/>
            <w:shd w:val="clear" w:color="auto" w:fill="auto"/>
          </w:tcPr>
          <w:p w14:paraId="74C1B73D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0.4</w:t>
            </w:r>
          </w:p>
        </w:tc>
        <w:tc>
          <w:tcPr>
            <w:tcW w:w="1417" w:type="dxa"/>
            <w:shd w:val="clear" w:color="auto" w:fill="auto"/>
          </w:tcPr>
          <w:p w14:paraId="469F87FC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0.2, 0.7</w:t>
            </w:r>
          </w:p>
        </w:tc>
        <w:tc>
          <w:tcPr>
            <w:tcW w:w="1843" w:type="dxa"/>
            <w:shd w:val="clear" w:color="auto" w:fill="auto"/>
          </w:tcPr>
          <w:p w14:paraId="7130ACE1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0.0</w:t>
            </w:r>
            <w:r>
              <w:rPr>
                <w:color w:val="auto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36527E0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0AB7AB33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 xml:space="preserve">0.3 </w:t>
            </w:r>
          </w:p>
        </w:tc>
        <w:tc>
          <w:tcPr>
            <w:tcW w:w="1417" w:type="dxa"/>
            <w:shd w:val="clear" w:color="auto" w:fill="auto"/>
          </w:tcPr>
          <w:p w14:paraId="432F6984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7A3">
              <w:rPr>
                <w:color w:val="auto"/>
              </w:rPr>
              <w:t>0.</w:t>
            </w:r>
            <w:r>
              <w:rPr>
                <w:color w:val="auto"/>
              </w:rPr>
              <w:t>2</w:t>
            </w:r>
            <w:r>
              <w:t>, 0.6</w:t>
            </w:r>
          </w:p>
        </w:tc>
        <w:tc>
          <w:tcPr>
            <w:tcW w:w="1904" w:type="dxa"/>
            <w:shd w:val="clear" w:color="auto" w:fill="auto"/>
          </w:tcPr>
          <w:p w14:paraId="0CEFCA51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0.01</w:t>
            </w:r>
          </w:p>
        </w:tc>
      </w:tr>
      <w:tr w:rsidR="0002458E" w:rsidRPr="00E41ED1" w14:paraId="554A9D9A" w14:textId="77777777" w:rsidTr="002A7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  <w:hideMark/>
          </w:tcPr>
          <w:p w14:paraId="0B3DF220" w14:textId="40591DC2" w:rsidR="0002458E" w:rsidRPr="002B688C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2B688C">
              <w:rPr>
                <w:b w:val="0"/>
                <w:color w:val="auto"/>
              </w:rPr>
              <w:t>Milk (cups/d)</w:t>
            </w:r>
            <w:r w:rsidR="00C657DF">
              <w:rPr>
                <w:b w:val="0"/>
                <w:color w:val="auto"/>
                <w:vertAlign w:val="superscript"/>
              </w:rPr>
              <w:t xml:space="preserve"> ‡</w:t>
            </w:r>
          </w:p>
        </w:tc>
        <w:tc>
          <w:tcPr>
            <w:tcW w:w="1368" w:type="dxa"/>
            <w:shd w:val="clear" w:color="auto" w:fill="auto"/>
          </w:tcPr>
          <w:p w14:paraId="627E6F18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  <w:tc>
          <w:tcPr>
            <w:tcW w:w="1223" w:type="dxa"/>
            <w:shd w:val="clear" w:color="auto" w:fill="auto"/>
          </w:tcPr>
          <w:p w14:paraId="2778D1C6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14:paraId="61145B8A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47A3">
              <w:rPr>
                <w:color w:val="auto"/>
              </w:rPr>
              <w:t>0.</w:t>
            </w:r>
            <w:r>
              <w:rPr>
                <w:color w:val="auto"/>
              </w:rPr>
              <w:t>3</w:t>
            </w:r>
            <w:r>
              <w:t>, 0.9</w:t>
            </w:r>
          </w:p>
        </w:tc>
        <w:tc>
          <w:tcPr>
            <w:tcW w:w="1843" w:type="dxa"/>
            <w:shd w:val="clear" w:color="auto" w:fill="auto"/>
          </w:tcPr>
          <w:p w14:paraId="6508A954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-0.0</w:t>
            </w:r>
            <w:r>
              <w:rPr>
                <w:color w:val="auto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854E072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14:paraId="0B334298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 xml:space="preserve">0.4 </w:t>
            </w:r>
          </w:p>
        </w:tc>
        <w:tc>
          <w:tcPr>
            <w:tcW w:w="1417" w:type="dxa"/>
            <w:shd w:val="clear" w:color="auto" w:fill="auto"/>
          </w:tcPr>
          <w:p w14:paraId="488E7824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47A3">
              <w:rPr>
                <w:color w:val="auto"/>
              </w:rPr>
              <w:t>0.2, 0.</w:t>
            </w:r>
            <w:r>
              <w:rPr>
                <w:color w:val="auto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14:paraId="1CA3DC64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-0.07</w:t>
            </w:r>
          </w:p>
        </w:tc>
      </w:tr>
      <w:tr w:rsidR="002A75E7" w:rsidRPr="00E41ED1" w14:paraId="1B42147B" w14:textId="77777777" w:rsidTr="002A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  <w:hideMark/>
          </w:tcPr>
          <w:p w14:paraId="2A8CFC68" w14:textId="77777777" w:rsidR="0002458E" w:rsidRPr="002B688C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2B688C">
              <w:rPr>
                <w:b w:val="0"/>
                <w:color w:val="auto"/>
              </w:rPr>
              <w:t>SSBs (cups/d)</w:t>
            </w:r>
          </w:p>
        </w:tc>
        <w:tc>
          <w:tcPr>
            <w:tcW w:w="1368" w:type="dxa"/>
            <w:shd w:val="clear" w:color="auto" w:fill="auto"/>
          </w:tcPr>
          <w:p w14:paraId="7DBBE4FD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  <w:tc>
          <w:tcPr>
            <w:tcW w:w="1223" w:type="dxa"/>
            <w:shd w:val="clear" w:color="auto" w:fill="auto"/>
          </w:tcPr>
          <w:p w14:paraId="2C4CBB7E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 xml:space="preserve">0.9 </w:t>
            </w:r>
          </w:p>
        </w:tc>
        <w:tc>
          <w:tcPr>
            <w:tcW w:w="1417" w:type="dxa"/>
            <w:shd w:val="clear" w:color="auto" w:fill="auto"/>
          </w:tcPr>
          <w:p w14:paraId="16C194BC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7A3">
              <w:rPr>
                <w:color w:val="auto"/>
              </w:rPr>
              <w:t>0.</w:t>
            </w:r>
            <w:r>
              <w:rPr>
                <w:color w:val="auto"/>
              </w:rPr>
              <w:t>5</w:t>
            </w:r>
            <w:r>
              <w:t>, 1. 7</w:t>
            </w:r>
          </w:p>
        </w:tc>
        <w:tc>
          <w:tcPr>
            <w:tcW w:w="1843" w:type="dxa"/>
            <w:shd w:val="clear" w:color="auto" w:fill="auto"/>
          </w:tcPr>
          <w:p w14:paraId="1B73C079" w14:textId="01C527A1" w:rsidR="0002458E" w:rsidRPr="00D947A3" w:rsidRDefault="0002458E" w:rsidP="002A75E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-0.1</w:t>
            </w:r>
            <w:r>
              <w:rPr>
                <w:color w:val="auto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2ABA312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4D9BBD75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0.</w:t>
            </w:r>
            <w:r>
              <w:rPr>
                <w:color w:val="auto"/>
              </w:rPr>
              <w:t>6</w:t>
            </w:r>
            <w:r w:rsidRPr="00D947A3">
              <w:rPr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AC01C20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7A3">
              <w:rPr>
                <w:color w:val="auto"/>
              </w:rPr>
              <w:t>0.</w:t>
            </w:r>
            <w:r>
              <w:rPr>
                <w:color w:val="auto"/>
              </w:rPr>
              <w:t>3</w:t>
            </w:r>
            <w:r w:rsidRPr="00D947A3">
              <w:rPr>
                <w:color w:val="auto"/>
              </w:rPr>
              <w:t>, 1.</w:t>
            </w:r>
            <w:r>
              <w:rPr>
                <w:color w:val="auto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14:paraId="6703E3AB" w14:textId="78871D46" w:rsidR="0002458E" w:rsidRPr="00D947A3" w:rsidRDefault="0002458E" w:rsidP="002A75E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-0.2</w:t>
            </w:r>
            <w:r>
              <w:rPr>
                <w:color w:val="auto"/>
              </w:rPr>
              <w:t>1</w:t>
            </w:r>
          </w:p>
        </w:tc>
      </w:tr>
      <w:tr w:rsidR="002A75E7" w:rsidRPr="00E41ED1" w14:paraId="238B6EA6" w14:textId="77777777" w:rsidTr="002A7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  <w:hideMark/>
          </w:tcPr>
          <w:p w14:paraId="511861BD" w14:textId="3FB72467" w:rsidR="0002458E" w:rsidRPr="002B688C" w:rsidRDefault="0002458E" w:rsidP="00C657DF">
            <w:pPr>
              <w:spacing w:after="0" w:line="360" w:lineRule="auto"/>
              <w:rPr>
                <w:b w:val="0"/>
                <w:color w:val="auto"/>
              </w:rPr>
            </w:pPr>
            <w:r w:rsidRPr="002B688C">
              <w:rPr>
                <w:b w:val="0"/>
                <w:color w:val="auto"/>
              </w:rPr>
              <w:t>Tea/coffee (cups/d)</w:t>
            </w:r>
            <w:r w:rsidR="00C657DF" w:rsidRPr="00A75D72">
              <w:rPr>
                <w:b w:val="0"/>
                <w:color w:val="auto"/>
                <w:vertAlign w:val="superscript"/>
              </w:rPr>
              <w:t xml:space="preserve"> †</w:t>
            </w:r>
            <w:r w:rsidR="00A75D72">
              <w:rPr>
                <w:b w:val="0"/>
                <w:color w:val="auto"/>
                <w:vertAlign w:val="superscript"/>
              </w:rPr>
              <w:t xml:space="preserve">‡ </w:t>
            </w:r>
          </w:p>
        </w:tc>
        <w:tc>
          <w:tcPr>
            <w:tcW w:w="1368" w:type="dxa"/>
            <w:shd w:val="clear" w:color="auto" w:fill="auto"/>
          </w:tcPr>
          <w:p w14:paraId="2F6A6C33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  <w:tc>
          <w:tcPr>
            <w:tcW w:w="1223" w:type="dxa"/>
            <w:shd w:val="clear" w:color="auto" w:fill="auto"/>
          </w:tcPr>
          <w:p w14:paraId="20C5A085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2.</w:t>
            </w:r>
            <w:r>
              <w:rPr>
                <w:color w:val="auto"/>
              </w:rPr>
              <w:t>6</w:t>
            </w:r>
            <w:r w:rsidRPr="00D947A3">
              <w:rPr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8ABC670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1.4, 3.9</w:t>
            </w:r>
          </w:p>
        </w:tc>
        <w:tc>
          <w:tcPr>
            <w:tcW w:w="1843" w:type="dxa"/>
            <w:shd w:val="clear" w:color="auto" w:fill="auto"/>
          </w:tcPr>
          <w:p w14:paraId="50E89266" w14:textId="77A9705A" w:rsidR="0002458E" w:rsidRPr="00D947A3" w:rsidRDefault="0002458E" w:rsidP="002A75E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-0.2</w:t>
            </w:r>
            <w:r>
              <w:rPr>
                <w:color w:val="auto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545397C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14:paraId="4BBB0923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2.</w:t>
            </w:r>
            <w:r>
              <w:rPr>
                <w:color w:val="auto"/>
              </w:rPr>
              <w:t>6</w:t>
            </w:r>
            <w:r w:rsidRPr="00D947A3">
              <w:rPr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15A5B4E" w14:textId="77777777" w:rsidR="0002458E" w:rsidRPr="00D947A3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47A3">
              <w:rPr>
                <w:color w:val="auto"/>
              </w:rPr>
              <w:t>1.</w:t>
            </w:r>
            <w:r>
              <w:rPr>
                <w:color w:val="auto"/>
              </w:rPr>
              <w:t>5</w:t>
            </w:r>
            <w:r>
              <w:t>, 3. 9</w:t>
            </w:r>
          </w:p>
        </w:tc>
        <w:tc>
          <w:tcPr>
            <w:tcW w:w="1904" w:type="dxa"/>
            <w:shd w:val="clear" w:color="auto" w:fill="auto"/>
          </w:tcPr>
          <w:p w14:paraId="626DA623" w14:textId="71C088F1" w:rsidR="0002458E" w:rsidRPr="00D947A3" w:rsidRDefault="0002458E" w:rsidP="002A75E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-0.16</w:t>
            </w:r>
          </w:p>
        </w:tc>
      </w:tr>
      <w:tr w:rsidR="0002458E" w:rsidRPr="00E41ED1" w14:paraId="2FF21F99" w14:textId="77777777" w:rsidTr="002A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  <w:hideMark/>
          </w:tcPr>
          <w:p w14:paraId="3720994B" w14:textId="77777777" w:rsidR="0002458E" w:rsidRPr="002B688C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2B688C">
              <w:rPr>
                <w:b w:val="0"/>
                <w:color w:val="auto"/>
              </w:rPr>
              <w:t>Miscellaneous beverages (cups/d)</w:t>
            </w:r>
          </w:p>
        </w:tc>
        <w:tc>
          <w:tcPr>
            <w:tcW w:w="1368" w:type="dxa"/>
            <w:shd w:val="clear" w:color="auto" w:fill="auto"/>
          </w:tcPr>
          <w:p w14:paraId="78A5948E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223" w:type="dxa"/>
            <w:shd w:val="clear" w:color="auto" w:fill="auto"/>
          </w:tcPr>
          <w:p w14:paraId="03410247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 xml:space="preserve">0.3 </w:t>
            </w:r>
          </w:p>
        </w:tc>
        <w:tc>
          <w:tcPr>
            <w:tcW w:w="1417" w:type="dxa"/>
            <w:shd w:val="clear" w:color="auto" w:fill="auto"/>
          </w:tcPr>
          <w:p w14:paraId="7001067A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7A3">
              <w:rPr>
                <w:color w:val="auto"/>
              </w:rPr>
              <w:t>0.2, 0.</w:t>
            </w:r>
            <w:r>
              <w:rPr>
                <w:color w:val="auto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262685C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0.06</w:t>
            </w:r>
          </w:p>
        </w:tc>
        <w:tc>
          <w:tcPr>
            <w:tcW w:w="1701" w:type="dxa"/>
            <w:shd w:val="clear" w:color="auto" w:fill="auto"/>
          </w:tcPr>
          <w:p w14:paraId="444A93DF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C17B4FD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 xml:space="preserve">0.4 </w:t>
            </w:r>
          </w:p>
        </w:tc>
        <w:tc>
          <w:tcPr>
            <w:tcW w:w="1417" w:type="dxa"/>
            <w:shd w:val="clear" w:color="auto" w:fill="auto"/>
          </w:tcPr>
          <w:p w14:paraId="34874C17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0.2, 0. 8</w:t>
            </w:r>
          </w:p>
        </w:tc>
        <w:tc>
          <w:tcPr>
            <w:tcW w:w="1904" w:type="dxa"/>
            <w:shd w:val="clear" w:color="auto" w:fill="auto"/>
          </w:tcPr>
          <w:p w14:paraId="457EE3B3" w14:textId="77777777" w:rsidR="0002458E" w:rsidRPr="00D947A3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47A3">
              <w:rPr>
                <w:color w:val="auto"/>
              </w:rPr>
              <w:t>-0.08</w:t>
            </w:r>
          </w:p>
        </w:tc>
      </w:tr>
      <w:tr w:rsidR="0002458E" w:rsidRPr="00E41ED1" w14:paraId="2901C0E9" w14:textId="77777777" w:rsidTr="002A7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</w:tcPr>
          <w:p w14:paraId="76B2F4B0" w14:textId="61D71017" w:rsidR="0002458E" w:rsidRPr="002B688C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2B688C">
              <w:rPr>
                <w:b w:val="0"/>
                <w:color w:val="auto"/>
              </w:rPr>
              <w:t xml:space="preserve">Total </w:t>
            </w:r>
            <w:proofErr w:type="spellStart"/>
            <w:r w:rsidRPr="002B688C">
              <w:rPr>
                <w:b w:val="0"/>
                <w:color w:val="auto"/>
              </w:rPr>
              <w:t>beverages</w:t>
            </w:r>
            <w:r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>b</w:t>
            </w:r>
            <w:proofErr w:type="spellEnd"/>
            <w:r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 xml:space="preserve"> </w:t>
            </w:r>
            <w:r w:rsidRPr="0074664A">
              <w:rPr>
                <w:rFonts w:eastAsiaTheme="minorHAnsi"/>
                <w:b w:val="0"/>
                <w:color w:val="auto"/>
                <w:lang w:eastAsia="en-US"/>
              </w:rPr>
              <w:t>(cups/d)</w:t>
            </w:r>
            <w:r w:rsidR="00C657DF">
              <w:rPr>
                <w:b w:val="0"/>
                <w:color w:val="auto"/>
                <w:vertAlign w:val="superscript"/>
              </w:rPr>
              <w:t xml:space="preserve"> ‡ </w:t>
            </w:r>
            <w:r w:rsidRPr="002B688C">
              <w:rPr>
                <w:rFonts w:eastAsiaTheme="minorHAnsi"/>
                <w:b w:val="0"/>
                <w:color w:val="auto"/>
                <w:lang w:eastAsia="en-US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14:paraId="4A620869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23" w:type="dxa"/>
            <w:shd w:val="clear" w:color="auto" w:fill="auto"/>
          </w:tcPr>
          <w:p w14:paraId="2DE98361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5.7 </w:t>
            </w:r>
          </w:p>
        </w:tc>
        <w:tc>
          <w:tcPr>
            <w:tcW w:w="1417" w:type="dxa"/>
            <w:shd w:val="clear" w:color="auto" w:fill="auto"/>
          </w:tcPr>
          <w:p w14:paraId="7261F4E8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3.7</w:t>
            </w:r>
            <w:r w:rsidRPr="00132948">
              <w:rPr>
                <w:color w:val="auto"/>
              </w:rPr>
              <w:t xml:space="preserve">, </w:t>
            </w:r>
            <w:r>
              <w:rPr>
                <w:color w:val="auto"/>
              </w:rPr>
              <w:t>7.4</w:t>
            </w:r>
          </w:p>
        </w:tc>
        <w:tc>
          <w:tcPr>
            <w:tcW w:w="1843" w:type="dxa"/>
            <w:shd w:val="clear" w:color="auto" w:fill="auto"/>
          </w:tcPr>
          <w:p w14:paraId="32FD4BDD" w14:textId="3A482C84" w:rsidR="0002458E" w:rsidRPr="00132948" w:rsidRDefault="0002458E" w:rsidP="002A75E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-0.20</w:t>
            </w:r>
          </w:p>
        </w:tc>
        <w:tc>
          <w:tcPr>
            <w:tcW w:w="1701" w:type="dxa"/>
            <w:shd w:val="clear" w:color="auto" w:fill="auto"/>
          </w:tcPr>
          <w:p w14:paraId="3A542032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863FFDF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4.3</w:t>
            </w:r>
            <w:r w:rsidRPr="00132948">
              <w:rPr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F5BE275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3.0</w:t>
            </w:r>
            <w:r w:rsidRPr="00132948">
              <w:rPr>
                <w:color w:val="auto"/>
              </w:rPr>
              <w:t xml:space="preserve">, </w:t>
            </w:r>
            <w:r>
              <w:rPr>
                <w:color w:val="auto"/>
              </w:rPr>
              <w:t>5.7</w:t>
            </w:r>
          </w:p>
        </w:tc>
        <w:tc>
          <w:tcPr>
            <w:tcW w:w="1904" w:type="dxa"/>
            <w:shd w:val="clear" w:color="auto" w:fill="auto"/>
          </w:tcPr>
          <w:p w14:paraId="430B712E" w14:textId="31D99AC2" w:rsidR="0002458E" w:rsidRPr="00132948" w:rsidRDefault="0002458E" w:rsidP="002A75E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-0.23</w:t>
            </w:r>
          </w:p>
        </w:tc>
      </w:tr>
      <w:tr w:rsidR="0002458E" w:rsidRPr="00E41ED1" w14:paraId="2762F373" w14:textId="77777777" w:rsidTr="002A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</w:tcPr>
          <w:p w14:paraId="43528442" w14:textId="77777777" w:rsidR="0002458E" w:rsidRPr="002B688C" w:rsidRDefault="0002458E" w:rsidP="00533860">
            <w:pPr>
              <w:spacing w:after="0" w:line="360" w:lineRule="auto"/>
              <w:rPr>
                <w:b w:val="0"/>
                <w:color w:val="auto"/>
              </w:rPr>
            </w:pPr>
            <w:r w:rsidRPr="002B688C">
              <w:rPr>
                <w:b w:val="0"/>
                <w:color w:val="auto"/>
              </w:rPr>
              <w:lastRenderedPageBreak/>
              <w:t>Water from food</w:t>
            </w:r>
            <w:r w:rsidRPr="002B688C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 xml:space="preserve"> </w:t>
            </w:r>
            <w:r w:rsidRPr="002B688C">
              <w:rPr>
                <w:rFonts w:eastAsiaTheme="minorHAnsi"/>
                <w:b w:val="0"/>
                <w:color w:val="auto"/>
                <w:lang w:eastAsia="en-US"/>
              </w:rPr>
              <w:t>(g/d)</w:t>
            </w:r>
          </w:p>
        </w:tc>
        <w:tc>
          <w:tcPr>
            <w:tcW w:w="1368" w:type="dxa"/>
            <w:shd w:val="clear" w:color="auto" w:fill="auto"/>
          </w:tcPr>
          <w:p w14:paraId="4FA8BB1B" w14:textId="77777777" w:rsidR="0002458E" w:rsidRPr="00132948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23" w:type="dxa"/>
            <w:shd w:val="clear" w:color="auto" w:fill="auto"/>
          </w:tcPr>
          <w:p w14:paraId="171EE090" w14:textId="77777777" w:rsidR="0002458E" w:rsidRPr="00132948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56</w:t>
            </w:r>
            <w:r>
              <w:rPr>
                <w:color w:val="auto"/>
              </w:rPr>
              <w:t>3</w:t>
            </w:r>
            <w:r w:rsidRPr="00132948">
              <w:rPr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699C16B" w14:textId="77777777" w:rsidR="0002458E" w:rsidRPr="00132948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948">
              <w:rPr>
                <w:color w:val="auto"/>
              </w:rPr>
              <w:t>432, 71</w:t>
            </w:r>
            <w:r>
              <w:rPr>
                <w:color w:val="aut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39DD5D4" w14:textId="28211565" w:rsidR="0002458E" w:rsidRPr="00132948" w:rsidRDefault="0002458E" w:rsidP="002A75E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0.22</w:t>
            </w:r>
          </w:p>
        </w:tc>
        <w:tc>
          <w:tcPr>
            <w:tcW w:w="1701" w:type="dxa"/>
            <w:shd w:val="clear" w:color="auto" w:fill="auto"/>
          </w:tcPr>
          <w:p w14:paraId="7920E314" w14:textId="77777777" w:rsidR="0002458E" w:rsidRPr="00132948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DB477E3" w14:textId="77777777" w:rsidR="0002458E" w:rsidRPr="00132948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52</w:t>
            </w:r>
            <w:r>
              <w:rPr>
                <w:color w:val="auto"/>
              </w:rPr>
              <w:t>5</w:t>
            </w:r>
            <w:r w:rsidRPr="00132948">
              <w:rPr>
                <w:color w:val="aut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F6848F6" w14:textId="77777777" w:rsidR="0002458E" w:rsidRPr="00132948" w:rsidRDefault="0002458E" w:rsidP="00533860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948">
              <w:rPr>
                <w:color w:val="auto"/>
              </w:rPr>
              <w:t>396, 65</w:t>
            </w:r>
            <w:r>
              <w:rPr>
                <w:color w:val="auto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14:paraId="2EC3C4D5" w14:textId="63354E9B" w:rsidR="0002458E" w:rsidRPr="00132948" w:rsidRDefault="0002458E" w:rsidP="002A75E7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0.2</w:t>
            </w:r>
            <w:r>
              <w:rPr>
                <w:color w:val="auto"/>
              </w:rPr>
              <w:t>6</w:t>
            </w:r>
          </w:p>
        </w:tc>
      </w:tr>
      <w:tr w:rsidR="002A75E7" w:rsidRPr="00E41ED1" w14:paraId="3E666B25" w14:textId="77777777" w:rsidTr="002A7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shd w:val="clear" w:color="auto" w:fill="auto"/>
            <w:hideMark/>
          </w:tcPr>
          <w:p w14:paraId="1A2254FA" w14:textId="68C4A45A" w:rsidR="0002458E" w:rsidRPr="002B688C" w:rsidRDefault="0002458E" w:rsidP="00533860">
            <w:pPr>
              <w:spacing w:after="0" w:line="360" w:lineRule="auto"/>
              <w:rPr>
                <w:b w:val="0"/>
                <w:color w:val="auto"/>
                <w:vertAlign w:val="superscript"/>
              </w:rPr>
            </w:pPr>
            <w:r w:rsidRPr="002B688C">
              <w:rPr>
                <w:b w:val="0"/>
                <w:color w:val="auto"/>
              </w:rPr>
              <w:t>Total water</w:t>
            </w:r>
            <w:r w:rsidRPr="002B688C"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 xml:space="preserve"> </w:t>
            </w:r>
            <w:r w:rsidRPr="002B688C">
              <w:rPr>
                <w:rFonts w:eastAsiaTheme="minorHAnsi"/>
                <w:b w:val="0"/>
                <w:color w:val="auto"/>
                <w:lang w:eastAsia="en-US"/>
              </w:rPr>
              <w:t>(g/d)</w:t>
            </w:r>
            <w:r>
              <w:rPr>
                <w:rFonts w:eastAsiaTheme="minorHAnsi"/>
                <w:b w:val="0"/>
                <w:color w:val="auto"/>
                <w:vertAlign w:val="superscript"/>
                <w:lang w:eastAsia="en-US"/>
              </w:rPr>
              <w:t>b</w:t>
            </w:r>
            <w:r w:rsidR="00C657DF">
              <w:rPr>
                <w:b w:val="0"/>
                <w:color w:val="auto"/>
                <w:vertAlign w:val="superscript"/>
              </w:rPr>
              <w:t xml:space="preserve">‡ </w:t>
            </w:r>
            <w:r w:rsidRPr="002B688C">
              <w:rPr>
                <w:rFonts w:eastAsiaTheme="minorHAnsi"/>
                <w:b w:val="0"/>
                <w:color w:val="auto"/>
                <w:lang w:eastAsia="en-US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14:paraId="3222B843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23" w:type="dxa"/>
            <w:shd w:val="clear" w:color="auto" w:fill="auto"/>
          </w:tcPr>
          <w:p w14:paraId="7903BA14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1942</w:t>
            </w:r>
          </w:p>
        </w:tc>
        <w:tc>
          <w:tcPr>
            <w:tcW w:w="1417" w:type="dxa"/>
            <w:shd w:val="clear" w:color="auto" w:fill="auto"/>
          </w:tcPr>
          <w:p w14:paraId="1F068602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2948">
              <w:rPr>
                <w:color w:val="auto"/>
              </w:rPr>
              <w:t>141</w:t>
            </w:r>
            <w:r>
              <w:rPr>
                <w:color w:val="auto"/>
              </w:rPr>
              <w:t>4</w:t>
            </w:r>
            <w:r w:rsidRPr="00132948">
              <w:rPr>
                <w:color w:val="auto"/>
              </w:rPr>
              <w:t>, 248</w:t>
            </w:r>
            <w:r>
              <w:rPr>
                <w:color w:val="auto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84FAE33" w14:textId="3FD096C0" w:rsidR="0002458E" w:rsidRPr="00132948" w:rsidRDefault="0002458E" w:rsidP="002A75E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-0.12</w:t>
            </w:r>
          </w:p>
        </w:tc>
        <w:tc>
          <w:tcPr>
            <w:tcW w:w="1701" w:type="dxa"/>
            <w:shd w:val="clear" w:color="auto" w:fill="auto"/>
          </w:tcPr>
          <w:p w14:paraId="03DAD291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CCCB7B3" w14:textId="15ED5AD2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 xml:space="preserve">1618 </w:t>
            </w:r>
          </w:p>
        </w:tc>
        <w:tc>
          <w:tcPr>
            <w:tcW w:w="1417" w:type="dxa"/>
            <w:shd w:val="clear" w:color="auto" w:fill="auto"/>
          </w:tcPr>
          <w:p w14:paraId="54B0429D" w14:textId="77777777" w:rsidR="0002458E" w:rsidRPr="00132948" w:rsidRDefault="0002458E" w:rsidP="00533860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2948">
              <w:rPr>
                <w:color w:val="auto"/>
              </w:rPr>
              <w:t>119</w:t>
            </w:r>
            <w:r>
              <w:rPr>
                <w:color w:val="auto"/>
              </w:rPr>
              <w:t>4</w:t>
            </w:r>
            <w:r w:rsidRPr="00132948">
              <w:rPr>
                <w:color w:val="auto"/>
              </w:rPr>
              <w:t>, 196</w:t>
            </w:r>
            <w:r>
              <w:rPr>
                <w:color w:val="auto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14:paraId="08F87328" w14:textId="487B4D17" w:rsidR="0002458E" w:rsidRPr="00132948" w:rsidRDefault="0002458E" w:rsidP="002A75E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32948">
              <w:rPr>
                <w:color w:val="auto"/>
              </w:rPr>
              <w:t>-0.1</w:t>
            </w:r>
            <w:r>
              <w:rPr>
                <w:color w:val="auto"/>
              </w:rPr>
              <w:t>2</w:t>
            </w:r>
          </w:p>
        </w:tc>
      </w:tr>
    </w:tbl>
    <w:p w14:paraId="7A294B52" w14:textId="77777777" w:rsidR="0002458E" w:rsidRDefault="0002458E" w:rsidP="0002458E">
      <w:pPr>
        <w:spacing w:after="0" w:line="360" w:lineRule="auto"/>
        <w:rPr>
          <w:sz w:val="22"/>
        </w:rPr>
      </w:pPr>
      <w:r w:rsidRPr="00E51325">
        <w:rPr>
          <w:i/>
          <w:sz w:val="22"/>
        </w:rPr>
        <w:t>Abbreviations</w:t>
      </w:r>
      <w:r w:rsidRPr="00E51325">
        <w:rPr>
          <w:sz w:val="22"/>
        </w:rPr>
        <w:t>:</w:t>
      </w:r>
      <w:r>
        <w:rPr>
          <w:sz w:val="22"/>
        </w:rPr>
        <w:t xml:space="preserve"> </w:t>
      </w:r>
      <w:r w:rsidRPr="00AE1C3E">
        <w:rPr>
          <w:i/>
          <w:sz w:val="22"/>
        </w:rPr>
        <w:t>IQR</w:t>
      </w:r>
      <w:r w:rsidRPr="00E51325">
        <w:rPr>
          <w:sz w:val="22"/>
        </w:rPr>
        <w:t>, interquartile range</w:t>
      </w:r>
      <w:r>
        <w:rPr>
          <w:sz w:val="22"/>
        </w:rPr>
        <w:t>; ASBs, artificially sweetened beverages; SSBs, sugar-sweetened beverages</w:t>
      </w:r>
    </w:p>
    <w:p w14:paraId="1D3B83AD" w14:textId="77777777" w:rsidR="0002458E" w:rsidRDefault="0002458E" w:rsidP="0002458E">
      <w:pPr>
        <w:spacing w:after="0" w:line="360" w:lineRule="auto"/>
        <w:rPr>
          <w:sz w:val="22"/>
        </w:rPr>
      </w:pPr>
      <w:r>
        <w:rPr>
          <w:sz w:val="22"/>
        </w:rPr>
        <w:t>1 cup = 240 mL</w:t>
      </w:r>
    </w:p>
    <w:p w14:paraId="0F373321" w14:textId="77777777" w:rsidR="0002458E" w:rsidRDefault="0002458E" w:rsidP="0002458E">
      <w:pPr>
        <w:spacing w:after="0" w:line="360" w:lineRule="auto"/>
        <w:rPr>
          <w:sz w:val="22"/>
        </w:rPr>
      </w:pPr>
      <w:r>
        <w:rPr>
          <w:sz w:val="22"/>
        </w:rPr>
        <w:t>Correlation using Spearman’s rho</w:t>
      </w:r>
    </w:p>
    <w:p w14:paraId="53B14411" w14:textId="77777777" w:rsidR="0002458E" w:rsidRPr="00075BF7" w:rsidRDefault="0002458E" w:rsidP="0002458E">
      <w:pPr>
        <w:spacing w:after="0" w:line="360" w:lineRule="auto"/>
      </w:pPr>
      <w:proofErr w:type="gramStart"/>
      <w:r>
        <w:rPr>
          <w:vertAlign w:val="superscript"/>
        </w:rPr>
        <w:t>a</w:t>
      </w:r>
      <w:proofErr w:type="gramEnd"/>
      <w:r>
        <w:t xml:space="preserve"> Percent of sample who reported consuming each beverage type; median intakes are of consumers only</w:t>
      </w:r>
    </w:p>
    <w:p w14:paraId="528D1A2A" w14:textId="77777777" w:rsidR="0002458E" w:rsidRDefault="0002458E" w:rsidP="0002458E">
      <w:pPr>
        <w:spacing w:after="0" w:line="360" w:lineRule="auto"/>
        <w:rPr>
          <w:sz w:val="22"/>
        </w:rPr>
      </w:pPr>
      <w:proofErr w:type="gramStart"/>
      <w:r>
        <w:rPr>
          <w:sz w:val="22"/>
          <w:vertAlign w:val="superscript"/>
        </w:rPr>
        <w:t>b</w:t>
      </w:r>
      <w:proofErr w:type="gramEnd"/>
      <w:r>
        <w:rPr>
          <w:sz w:val="22"/>
          <w:vertAlign w:val="superscript"/>
        </w:rPr>
        <w:t xml:space="preserve"> </w:t>
      </w:r>
      <w:r>
        <w:rPr>
          <w:sz w:val="22"/>
        </w:rPr>
        <w:t>Total minus plain water</w:t>
      </w:r>
    </w:p>
    <w:p w14:paraId="6417D64C" w14:textId="0C4181CC" w:rsidR="00A75D72" w:rsidRPr="00A75D72" w:rsidRDefault="00C657DF" w:rsidP="00A75D72">
      <w:pPr>
        <w:spacing w:after="0" w:line="360" w:lineRule="auto"/>
      </w:pPr>
      <w:r w:rsidRPr="00A75D72">
        <w:rPr>
          <w:b/>
          <w:vertAlign w:val="superscript"/>
        </w:rPr>
        <w:t>†</w:t>
      </w:r>
      <w:r>
        <w:rPr>
          <w:b/>
        </w:rPr>
        <w:t xml:space="preserve"> </w:t>
      </w:r>
      <w:r w:rsidR="00A75D72">
        <w:t xml:space="preserve">Significantly more consumed by </w:t>
      </w:r>
      <w:r w:rsidR="00E12D21">
        <w:t xml:space="preserve">included </w:t>
      </w:r>
      <w:r w:rsidR="00A75D72">
        <w:t xml:space="preserve">men than </w:t>
      </w:r>
      <w:r w:rsidR="00E12D21">
        <w:t xml:space="preserve">excluded </w:t>
      </w:r>
      <w:r w:rsidR="00A75D72">
        <w:t>men (</w:t>
      </w:r>
      <w:r w:rsidR="00A75D72">
        <w:rPr>
          <w:i/>
        </w:rPr>
        <w:t>P</w:t>
      </w:r>
      <w:r w:rsidR="00A75D72">
        <w:t xml:space="preserve"> = 0.040)</w:t>
      </w:r>
    </w:p>
    <w:p w14:paraId="7ABFD6B3" w14:textId="7DC8E469" w:rsidR="0002458E" w:rsidRPr="00A75D72" w:rsidRDefault="00C657DF" w:rsidP="0002458E">
      <w:pPr>
        <w:spacing w:line="360" w:lineRule="auto"/>
        <w:rPr>
          <w:szCs w:val="24"/>
        </w:rPr>
      </w:pPr>
      <w:r>
        <w:rPr>
          <w:b/>
          <w:vertAlign w:val="superscript"/>
        </w:rPr>
        <w:t xml:space="preserve">‡ </w:t>
      </w:r>
      <w:r w:rsidR="00A75D72">
        <w:t xml:space="preserve">Significantly more consumed by </w:t>
      </w:r>
      <w:r w:rsidR="00E12D21">
        <w:t xml:space="preserve">included </w:t>
      </w:r>
      <w:r w:rsidR="00A75D72">
        <w:t>women than</w:t>
      </w:r>
      <w:r w:rsidR="00E12D21" w:rsidRPr="00E12D21">
        <w:t xml:space="preserve"> </w:t>
      </w:r>
      <w:r w:rsidR="00E12D21">
        <w:t>excluded</w:t>
      </w:r>
      <w:r w:rsidR="00A75D72">
        <w:t xml:space="preserve"> women (</w:t>
      </w:r>
      <w:r w:rsidR="00A75D72">
        <w:rPr>
          <w:i/>
        </w:rPr>
        <w:t>P</w:t>
      </w:r>
      <w:r w:rsidR="00A75D72">
        <w:t xml:space="preserve"> ≤ 0.011)</w:t>
      </w:r>
    </w:p>
    <w:p w14:paraId="7C4FB6E4" w14:textId="26EB44CB" w:rsidR="00E56745" w:rsidRDefault="00E56745" w:rsidP="00C961C9">
      <w:pPr>
        <w:spacing w:after="0" w:line="240" w:lineRule="auto"/>
      </w:pPr>
    </w:p>
    <w:sectPr w:rsidR="00E56745" w:rsidSect="00A447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4E"/>
    <w:rsid w:val="0002458E"/>
    <w:rsid w:val="00075BF7"/>
    <w:rsid w:val="000C64B9"/>
    <w:rsid w:val="00196261"/>
    <w:rsid w:val="001F0585"/>
    <w:rsid w:val="00254E2B"/>
    <w:rsid w:val="002A75E7"/>
    <w:rsid w:val="002A7F57"/>
    <w:rsid w:val="002F2733"/>
    <w:rsid w:val="00311224"/>
    <w:rsid w:val="00340866"/>
    <w:rsid w:val="003607A2"/>
    <w:rsid w:val="003628F6"/>
    <w:rsid w:val="003B4848"/>
    <w:rsid w:val="0041598F"/>
    <w:rsid w:val="004816F8"/>
    <w:rsid w:val="004935BB"/>
    <w:rsid w:val="004F58B6"/>
    <w:rsid w:val="00503C7C"/>
    <w:rsid w:val="00515112"/>
    <w:rsid w:val="00532BBB"/>
    <w:rsid w:val="00533860"/>
    <w:rsid w:val="005A7409"/>
    <w:rsid w:val="0069296C"/>
    <w:rsid w:val="006A3635"/>
    <w:rsid w:val="006B0071"/>
    <w:rsid w:val="006B3B04"/>
    <w:rsid w:val="006E4B0A"/>
    <w:rsid w:val="00715B28"/>
    <w:rsid w:val="0088111A"/>
    <w:rsid w:val="008A0C3E"/>
    <w:rsid w:val="008D2B83"/>
    <w:rsid w:val="00957524"/>
    <w:rsid w:val="009862E5"/>
    <w:rsid w:val="009B1757"/>
    <w:rsid w:val="009C2674"/>
    <w:rsid w:val="009E0859"/>
    <w:rsid w:val="00A1050C"/>
    <w:rsid w:val="00A4474E"/>
    <w:rsid w:val="00A75D72"/>
    <w:rsid w:val="00AA71DE"/>
    <w:rsid w:val="00AD25E2"/>
    <w:rsid w:val="00AE1C3E"/>
    <w:rsid w:val="00AE70FF"/>
    <w:rsid w:val="00AF587F"/>
    <w:rsid w:val="00B3412D"/>
    <w:rsid w:val="00B756B8"/>
    <w:rsid w:val="00BD26B4"/>
    <w:rsid w:val="00BF45FC"/>
    <w:rsid w:val="00C14BED"/>
    <w:rsid w:val="00C370C1"/>
    <w:rsid w:val="00C657DF"/>
    <w:rsid w:val="00C961C9"/>
    <w:rsid w:val="00DB67BA"/>
    <w:rsid w:val="00E12D21"/>
    <w:rsid w:val="00E2335D"/>
    <w:rsid w:val="00E56745"/>
    <w:rsid w:val="00E71295"/>
    <w:rsid w:val="00ED4CB5"/>
    <w:rsid w:val="00F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1883"/>
  <w15:chartTrackingRefBased/>
  <w15:docId w15:val="{52794B1F-18D8-4C31-AF2F-1C4DACF7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74E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67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BE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5BB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674"/>
    <w:rPr>
      <w:rFonts w:ascii="Times New Roman" w:eastAsiaTheme="majorEastAsia" w:hAnsi="Times New Roman" w:cstheme="majorBidi"/>
      <w:b/>
      <w:sz w:val="28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BED"/>
    <w:rPr>
      <w:rFonts w:ascii="Times New Roman" w:eastAsiaTheme="majorEastAsia" w:hAnsi="Times New Roman" w:cstheme="majorBidi"/>
      <w:b/>
      <w:sz w:val="24"/>
      <w:szCs w:val="26"/>
    </w:rPr>
  </w:style>
  <w:style w:type="paragraph" w:styleId="Title">
    <w:name w:val="Title"/>
    <w:aliases w:val="Heading_3"/>
    <w:basedOn w:val="Normal"/>
    <w:next w:val="Normal"/>
    <w:link w:val="TitleChar"/>
    <w:uiPriority w:val="10"/>
    <w:qFormat/>
    <w:rsid w:val="00C14BED"/>
    <w:pPr>
      <w:spacing w:after="0"/>
      <w:contextualSpacing/>
    </w:pPr>
    <w:rPr>
      <w:rFonts w:eastAsiaTheme="majorEastAsia" w:cstheme="majorBidi"/>
      <w:spacing w:val="-10"/>
      <w:kern w:val="28"/>
      <w:szCs w:val="56"/>
      <w:u w:val="single"/>
    </w:rPr>
  </w:style>
  <w:style w:type="character" w:customStyle="1" w:styleId="TitleChar">
    <w:name w:val="Title Char"/>
    <w:aliases w:val="Heading_3 Char"/>
    <w:basedOn w:val="DefaultParagraphFont"/>
    <w:link w:val="Title"/>
    <w:uiPriority w:val="10"/>
    <w:rsid w:val="00C14BED"/>
    <w:rPr>
      <w:rFonts w:ascii="Times New Roman" w:eastAsiaTheme="majorEastAsia" w:hAnsi="Times New Roman" w:cstheme="majorBidi"/>
      <w:spacing w:val="-10"/>
      <w:kern w:val="28"/>
      <w:sz w:val="24"/>
      <w:szCs w:val="56"/>
      <w:u w:val="single"/>
    </w:rPr>
  </w:style>
  <w:style w:type="paragraph" w:styleId="NoSpacing">
    <w:name w:val="No Spacing"/>
    <w:qFormat/>
    <w:rsid w:val="006A3635"/>
    <w:pPr>
      <w:suppressAutoHyphens/>
      <w:spacing w:after="0" w:line="240" w:lineRule="auto"/>
    </w:pPr>
    <w:rPr>
      <w:rFonts w:ascii="Times New Roman" w:hAnsi="Times New Roman" w:cs="Times New Roman"/>
      <w:sz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5BB"/>
    <w:rPr>
      <w:rFonts w:ascii="Times New Roman" w:eastAsiaTheme="majorEastAsia" w:hAnsi="Times New Roman" w:cstheme="majorBidi"/>
      <w:sz w:val="24"/>
      <w:szCs w:val="24"/>
      <w:u w:val="single"/>
      <w:lang w:eastAsia="ar-SA"/>
    </w:rPr>
  </w:style>
  <w:style w:type="table" w:customStyle="1" w:styleId="ListTable6Colorful2">
    <w:name w:val="List Table 6 Colorful2"/>
    <w:basedOn w:val="TableNormal"/>
    <w:uiPriority w:val="51"/>
    <w:rsid w:val="00A447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A447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447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57"/>
    <w:rPr>
      <w:rFonts w:ascii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57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57"/>
    <w:rPr>
      <w:rFonts w:ascii="Segoe UI" w:hAnsi="Segoe UI" w:cs="Segoe UI"/>
      <w:sz w:val="18"/>
      <w:szCs w:val="18"/>
      <w:lang w:eastAsia="ar-SA"/>
    </w:rPr>
  </w:style>
  <w:style w:type="table" w:styleId="ListTable6Colorful">
    <w:name w:val="List Table 6 Colorful"/>
    <w:basedOn w:val="TableNormal"/>
    <w:uiPriority w:val="51"/>
    <w:rsid w:val="006B3B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6B3B04"/>
    <w:pPr>
      <w:suppressAutoHyphens w:val="0"/>
      <w:spacing w:before="100" w:beforeAutospacing="1" w:after="100" w:afterAutospacing="1" w:line="240" w:lineRule="auto"/>
    </w:pPr>
    <w:rPr>
      <w:szCs w:val="24"/>
      <w:lang w:eastAsia="en-GB"/>
    </w:rPr>
  </w:style>
  <w:style w:type="table" w:styleId="TableGrid">
    <w:name w:val="Table Grid"/>
    <w:basedOn w:val="TableNormal"/>
    <w:uiPriority w:val="39"/>
    <w:rsid w:val="00B7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5F6BD3-99E6-4C8A-BED9-2AB03AD8238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3154FA35</Template>
  <TotalTime>506</TotalTime>
  <Pages>15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Carroll</dc:creator>
  <cp:keywords/>
  <dc:description/>
  <cp:lastModifiedBy>Harriet Carroll</cp:lastModifiedBy>
  <cp:revision>16</cp:revision>
  <dcterms:created xsi:type="dcterms:W3CDTF">2016-04-24T18:12:00Z</dcterms:created>
  <dcterms:modified xsi:type="dcterms:W3CDTF">2016-08-08T15:22:00Z</dcterms:modified>
</cp:coreProperties>
</file>