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7E3" w:rsidRDefault="007C17E3" w:rsidP="007C17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Supplementary Material</w:t>
      </w:r>
    </w:p>
    <w:p w:rsidR="007C17E3" w:rsidRPr="00CF6D14" w:rsidRDefault="007C17E3" w:rsidP="007C17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S1</w:t>
      </w:r>
      <w:r w:rsidRPr="00CF6D14">
        <w:rPr>
          <w:rFonts w:ascii="Times New Roman" w:hAnsi="Times New Roman" w:cs="Times New Roman"/>
          <w:sz w:val="24"/>
          <w:szCs w:val="24"/>
        </w:rPr>
        <w:t xml:space="preserve">. Percentage of </w:t>
      </w:r>
      <w:r>
        <w:rPr>
          <w:rFonts w:ascii="Times New Roman" w:hAnsi="Times New Roman" w:cs="Times New Roman"/>
          <w:sz w:val="24"/>
          <w:szCs w:val="24"/>
        </w:rPr>
        <w:t xml:space="preserve">participants </w:t>
      </w:r>
      <w:r w:rsidRPr="00CF6D14">
        <w:rPr>
          <w:rFonts w:ascii="Times New Roman" w:hAnsi="Times New Roman" w:cs="Times New Roman"/>
          <w:sz w:val="24"/>
          <w:szCs w:val="24"/>
        </w:rPr>
        <w:t>receiving dietary advice for specific target nutrients at baseline</w:t>
      </w:r>
    </w:p>
    <w:tbl>
      <w:tblPr>
        <w:tblW w:w="7655" w:type="dxa"/>
        <w:tblInd w:w="108" w:type="dxa"/>
        <w:tblLook w:val="04A0" w:firstRow="1" w:lastRow="0" w:firstColumn="1" w:lastColumn="0" w:noHBand="0" w:noVBand="1"/>
      </w:tblPr>
      <w:tblGrid>
        <w:gridCol w:w="3544"/>
        <w:gridCol w:w="1336"/>
        <w:gridCol w:w="1520"/>
        <w:gridCol w:w="1255"/>
      </w:tblGrid>
      <w:tr w:rsidR="007C17E3" w:rsidRPr="00CF6D14" w:rsidTr="00C86FDC">
        <w:trPr>
          <w:trHeight w:val="330"/>
        </w:trPr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7E3" w:rsidRPr="00900D9D" w:rsidRDefault="007C17E3" w:rsidP="00C86FDC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F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  <w:r w:rsidRPr="00900D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Message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7E3" w:rsidRPr="00CF6D14" w:rsidRDefault="007C17E3" w:rsidP="00C86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Responders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7E3" w:rsidRPr="00CF6D14" w:rsidRDefault="007C17E3" w:rsidP="00C86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</w:t>
            </w:r>
            <w:r w:rsidRPr="00CF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responders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7E3" w:rsidRPr="00CF6D14" w:rsidRDefault="007C17E3" w:rsidP="00C86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p-value *</w:t>
            </w:r>
          </w:p>
        </w:tc>
      </w:tr>
      <w:tr w:rsidR="007C17E3" w:rsidRPr="00CF6D14" w:rsidTr="00C86FDC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7E3" w:rsidRPr="00D10F79" w:rsidRDefault="007C17E3" w:rsidP="00C86FD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D10F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Nutrient</w:t>
            </w:r>
            <w:r w:rsidRPr="00D10F79" w:rsidDel="00785D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7E3" w:rsidRPr="00CF6D14" w:rsidRDefault="007C17E3" w:rsidP="00C86F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7E3" w:rsidRPr="00CF6D14" w:rsidRDefault="007C17E3" w:rsidP="00C86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7E3" w:rsidRPr="00CF6D14" w:rsidRDefault="007C17E3" w:rsidP="00C86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</w:tr>
      <w:tr w:rsidR="007C17E3" w:rsidRPr="00CF6D14" w:rsidTr="00C86FDC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7E3" w:rsidRPr="00D10F79" w:rsidRDefault="007C17E3" w:rsidP="00C86F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1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Salt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7E3" w:rsidRPr="00CF6D14" w:rsidRDefault="007C17E3" w:rsidP="00C86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73%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7E3" w:rsidRPr="00CF6D14" w:rsidRDefault="007C17E3" w:rsidP="00C86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59%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7E3" w:rsidRPr="00CF6D14" w:rsidRDefault="007C17E3" w:rsidP="00C86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0.073</w:t>
            </w:r>
          </w:p>
        </w:tc>
      </w:tr>
      <w:tr w:rsidR="007C17E3" w:rsidRPr="00CF6D14" w:rsidTr="00C86FDC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7E3" w:rsidRPr="00D10F79" w:rsidRDefault="007C17E3" w:rsidP="00C86F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1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Saturated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</w:t>
            </w:r>
            <w:r w:rsidRPr="00D1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at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7E3" w:rsidRPr="00CF6D14" w:rsidRDefault="007C17E3" w:rsidP="00C86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37%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7E3" w:rsidRPr="00CF6D14" w:rsidRDefault="007C17E3" w:rsidP="00C86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33%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7E3" w:rsidRPr="00CF6D14" w:rsidRDefault="007C17E3" w:rsidP="00C86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0.575</w:t>
            </w:r>
          </w:p>
        </w:tc>
      </w:tr>
      <w:tr w:rsidR="007C17E3" w:rsidRPr="00CF6D14" w:rsidTr="00C86FDC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7E3" w:rsidRPr="00D10F79" w:rsidRDefault="007C17E3" w:rsidP="00C86F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1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Fibre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7E3" w:rsidRPr="00CF6D14" w:rsidRDefault="007C17E3" w:rsidP="00C86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32%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7E3" w:rsidRPr="00CF6D14" w:rsidRDefault="007C17E3" w:rsidP="00C86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29%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7E3" w:rsidRPr="00CF6D14" w:rsidRDefault="007C17E3" w:rsidP="00C86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0.690</w:t>
            </w:r>
          </w:p>
        </w:tc>
      </w:tr>
      <w:tr w:rsidR="007C17E3" w:rsidRPr="00CF6D14" w:rsidTr="00C86FDC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7E3" w:rsidRPr="00D10F79" w:rsidRDefault="007C17E3" w:rsidP="00C86F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1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Carotenoids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7E3" w:rsidRPr="00CF6D14" w:rsidRDefault="007C17E3" w:rsidP="00C86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28%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7E3" w:rsidRPr="00CF6D14" w:rsidRDefault="007C17E3" w:rsidP="00C86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30%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7E3" w:rsidRPr="00CF6D14" w:rsidRDefault="007C17E3" w:rsidP="00C86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0.765</w:t>
            </w:r>
          </w:p>
        </w:tc>
      </w:tr>
      <w:tr w:rsidR="007C17E3" w:rsidRPr="00CF6D14" w:rsidTr="00C86FDC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7E3" w:rsidRPr="00D10F79" w:rsidRDefault="007C17E3" w:rsidP="00C86F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1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Folate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7E3" w:rsidRPr="00CF6D14" w:rsidRDefault="007C17E3" w:rsidP="00C86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26%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7E3" w:rsidRPr="00CF6D14" w:rsidRDefault="007C17E3" w:rsidP="00C86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27%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7E3" w:rsidRPr="00CF6D14" w:rsidRDefault="007C17E3" w:rsidP="00C86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0.893</w:t>
            </w:r>
          </w:p>
        </w:tc>
      </w:tr>
      <w:tr w:rsidR="007C17E3" w:rsidRPr="00CF6D14" w:rsidTr="00C86FDC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7E3" w:rsidRPr="00D10F79" w:rsidRDefault="007C17E3" w:rsidP="00C86F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1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Cholesterol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7E3" w:rsidRPr="00CF6D14" w:rsidRDefault="007C17E3" w:rsidP="00C86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24%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7E3" w:rsidRPr="00CF6D14" w:rsidRDefault="007C17E3" w:rsidP="00C86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23%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7E3" w:rsidRPr="00CF6D14" w:rsidRDefault="007C17E3" w:rsidP="00C86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0.816</w:t>
            </w:r>
          </w:p>
        </w:tc>
      </w:tr>
      <w:tr w:rsidR="007C17E3" w:rsidRPr="00CF6D14" w:rsidTr="00C86FDC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7E3" w:rsidRPr="00D10F79" w:rsidRDefault="007C17E3" w:rsidP="00C86F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1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Unsaturated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</w:t>
            </w:r>
            <w:r w:rsidRPr="00D1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at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7E3" w:rsidRPr="00CF6D14" w:rsidRDefault="007C17E3" w:rsidP="00C86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21%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7E3" w:rsidRPr="00CF6D14" w:rsidRDefault="007C17E3" w:rsidP="00C86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19%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7E3" w:rsidRPr="00CF6D14" w:rsidRDefault="007C17E3" w:rsidP="00C86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0.810</w:t>
            </w:r>
          </w:p>
        </w:tc>
      </w:tr>
      <w:tr w:rsidR="007C17E3" w:rsidRPr="00CF6D14" w:rsidTr="00C86FDC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7E3" w:rsidRPr="00D10F79" w:rsidRDefault="007C17E3" w:rsidP="00C86F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1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Omega 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7E3" w:rsidRPr="00CF6D14" w:rsidRDefault="007C17E3" w:rsidP="00C86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18%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7E3" w:rsidRPr="00CF6D14" w:rsidRDefault="007C17E3" w:rsidP="00C86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23%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7E3" w:rsidRPr="00CF6D14" w:rsidRDefault="007C17E3" w:rsidP="00C86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0.453</w:t>
            </w:r>
          </w:p>
        </w:tc>
      </w:tr>
      <w:tr w:rsidR="007C17E3" w:rsidRPr="00CF6D14" w:rsidTr="00C86FDC">
        <w:trPr>
          <w:trHeight w:val="315"/>
        </w:trPr>
        <w:tc>
          <w:tcPr>
            <w:tcW w:w="35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7E3" w:rsidRPr="00D10F79" w:rsidRDefault="007C17E3" w:rsidP="00C86F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Reduce</w:t>
            </w:r>
            <w:r w:rsidRPr="00D1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</w:t>
            </w:r>
            <w:r w:rsidRPr="00D1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otal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</w:t>
            </w:r>
            <w:r w:rsidRPr="00D1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at</w:t>
            </w:r>
          </w:p>
        </w:tc>
        <w:tc>
          <w:tcPr>
            <w:tcW w:w="13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7E3" w:rsidRPr="00CF6D14" w:rsidRDefault="007C17E3" w:rsidP="00C86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14%</w:t>
            </w:r>
          </w:p>
        </w:tc>
        <w:tc>
          <w:tcPr>
            <w:tcW w:w="1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7E3" w:rsidRPr="00CF6D14" w:rsidRDefault="007C17E3" w:rsidP="00C86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11%</w:t>
            </w:r>
          </w:p>
        </w:tc>
        <w:tc>
          <w:tcPr>
            <w:tcW w:w="12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7E3" w:rsidRPr="00CF6D14" w:rsidRDefault="007C17E3" w:rsidP="00C86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0.611</w:t>
            </w:r>
          </w:p>
        </w:tc>
      </w:tr>
      <w:tr w:rsidR="007C17E3" w:rsidRPr="00CF6D14" w:rsidTr="00C86FDC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7E3" w:rsidRPr="00D10F79" w:rsidRDefault="007C17E3" w:rsidP="00C86F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1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Increase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</w:t>
            </w:r>
            <w:r w:rsidRPr="00D1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alcium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7E3" w:rsidRPr="00CF6D14" w:rsidRDefault="007C17E3" w:rsidP="00C86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7E3" w:rsidRPr="00CF6D14" w:rsidRDefault="007C17E3" w:rsidP="00C86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16%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7E3" w:rsidRPr="00CF6D14" w:rsidRDefault="007C17E3" w:rsidP="00C86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0.056</w:t>
            </w:r>
          </w:p>
        </w:tc>
      </w:tr>
      <w:tr w:rsidR="007C17E3" w:rsidRPr="00CF6D14" w:rsidTr="00C86FDC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7E3" w:rsidRPr="00D10F79" w:rsidRDefault="007C17E3" w:rsidP="00C86FD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D10F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Body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10F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weight 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7E3" w:rsidRPr="00CF6D14" w:rsidRDefault="007C17E3" w:rsidP="00C86F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7E3" w:rsidRPr="00CF6D14" w:rsidRDefault="007C17E3" w:rsidP="00C86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7E3" w:rsidRPr="00CF6D14" w:rsidRDefault="007C17E3" w:rsidP="00C86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</w:tr>
      <w:tr w:rsidR="007C17E3" w:rsidRPr="00CF6D14" w:rsidTr="00C86FDC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7E3" w:rsidRPr="00D10F79" w:rsidRDefault="007C17E3" w:rsidP="00C86F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1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Increase PAL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7E3" w:rsidRPr="00CF6D14" w:rsidRDefault="007C17E3" w:rsidP="00C86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56%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7E3" w:rsidRPr="00CF6D14" w:rsidRDefault="007C17E3" w:rsidP="00C86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73%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7E3" w:rsidRPr="00CF6D14" w:rsidRDefault="007C17E3" w:rsidP="00C86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CF6D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0.027</w:t>
            </w:r>
          </w:p>
        </w:tc>
      </w:tr>
      <w:tr w:rsidR="007C17E3" w:rsidRPr="00CF6D14" w:rsidTr="00C86FDC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7E3" w:rsidRPr="00D10F79" w:rsidRDefault="007C17E3" w:rsidP="00C86F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1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Bodyweight &amp; cholesterol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7E3" w:rsidRPr="00CF6D14" w:rsidRDefault="007C17E3" w:rsidP="00C86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55%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7E3" w:rsidRPr="00CF6D14" w:rsidRDefault="007C17E3" w:rsidP="00C86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65%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7E3" w:rsidRPr="00CF6D14" w:rsidRDefault="007C17E3" w:rsidP="00C86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0.229</w:t>
            </w:r>
          </w:p>
        </w:tc>
      </w:tr>
      <w:tr w:rsidR="007C17E3" w:rsidRPr="00CF6D14" w:rsidTr="00C86FDC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7E3" w:rsidRPr="00D10F79" w:rsidRDefault="007C17E3" w:rsidP="00C86F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Reduce</w:t>
            </w:r>
            <w:r w:rsidRPr="00D1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BMI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7E3" w:rsidRPr="00CF6D14" w:rsidRDefault="007C17E3" w:rsidP="00C86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31%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7E3" w:rsidRPr="00CF6D14" w:rsidRDefault="007C17E3" w:rsidP="00C86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43%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7E3" w:rsidRPr="00CF6D14" w:rsidRDefault="007C17E3" w:rsidP="00C86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0.113</w:t>
            </w:r>
          </w:p>
        </w:tc>
      </w:tr>
      <w:tr w:rsidR="007C17E3" w:rsidRPr="00CF6D14" w:rsidTr="00C86FDC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7E3" w:rsidRPr="00D10F79" w:rsidRDefault="007C17E3" w:rsidP="00C86F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Reduce</w:t>
            </w:r>
            <w:r w:rsidRPr="00D1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waist circumference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7E3" w:rsidRPr="00CF6D14" w:rsidRDefault="007C17E3" w:rsidP="00C86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18%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7E3" w:rsidRPr="00CF6D14" w:rsidRDefault="007C17E3" w:rsidP="00C86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34%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7E3" w:rsidRPr="00CF6D14" w:rsidRDefault="007C17E3" w:rsidP="00C86F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CF6D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0.022</w:t>
            </w:r>
          </w:p>
        </w:tc>
      </w:tr>
    </w:tbl>
    <w:p w:rsidR="003B1A6A" w:rsidRDefault="007C17E3" w:rsidP="007C17E3">
      <w:pPr>
        <w:spacing w:line="360" w:lineRule="auto"/>
      </w:pPr>
      <w:r w:rsidRPr="00CF6D14">
        <w:rPr>
          <w:rFonts w:ascii="Times New Roman" w:hAnsi="Times New Roman" w:cs="Times New Roman"/>
          <w:sz w:val="24"/>
        </w:rPr>
        <w:t xml:space="preserve">* </w:t>
      </w:r>
      <w:r w:rsidRPr="00D10F79">
        <w:rPr>
          <w:rFonts w:ascii="Times New Roman" w:hAnsi="Times New Roman" w:cs="Times New Roman"/>
          <w:sz w:val="24"/>
        </w:rPr>
        <w:t>P-values were obtained from logistic regression models including responder group as a factor</w:t>
      </w:r>
      <w:r w:rsidRPr="00CF6D14">
        <w:rPr>
          <w:rFonts w:ascii="Times New Roman" w:hAnsi="Times New Roman" w:cs="Times New Roman"/>
          <w:sz w:val="24"/>
        </w:rPr>
        <w:t xml:space="preserve">. Bolded p-values </w:t>
      </w:r>
      <w:r>
        <w:rPr>
          <w:rFonts w:ascii="Times New Roman" w:hAnsi="Times New Roman" w:cs="Times New Roman"/>
          <w:sz w:val="24"/>
        </w:rPr>
        <w:t>are significant at the 5% level</w:t>
      </w:r>
    </w:p>
    <w:sectPr w:rsidR="003B1A6A" w:rsidSect="00353046">
      <w:footerReference w:type="default" r:id="rId6"/>
      <w:pgSz w:w="11906" w:h="16838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046" w:rsidRDefault="00353046" w:rsidP="00353046">
      <w:pPr>
        <w:spacing w:after="0" w:line="240" w:lineRule="auto"/>
      </w:pPr>
      <w:r>
        <w:separator/>
      </w:r>
    </w:p>
  </w:endnote>
  <w:endnote w:type="continuationSeparator" w:id="0">
    <w:p w:rsidR="00353046" w:rsidRDefault="00353046" w:rsidP="00353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3168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3046" w:rsidRDefault="003530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3046" w:rsidRDefault="003530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046" w:rsidRDefault="00353046" w:rsidP="00353046">
      <w:pPr>
        <w:spacing w:after="0" w:line="240" w:lineRule="auto"/>
      </w:pPr>
      <w:r>
        <w:separator/>
      </w:r>
    </w:p>
  </w:footnote>
  <w:footnote w:type="continuationSeparator" w:id="0">
    <w:p w:rsidR="00353046" w:rsidRDefault="00353046" w:rsidP="003530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7E3"/>
    <w:rsid w:val="00353046"/>
    <w:rsid w:val="003B1A6A"/>
    <w:rsid w:val="007C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97522-FEEA-46C7-BA09-B04962DF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353046"/>
  </w:style>
  <w:style w:type="paragraph" w:styleId="Header">
    <w:name w:val="header"/>
    <w:basedOn w:val="Normal"/>
    <w:link w:val="HeaderChar"/>
    <w:uiPriority w:val="99"/>
    <w:unhideWhenUsed/>
    <w:rsid w:val="003530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046"/>
  </w:style>
  <w:style w:type="paragraph" w:styleId="Footer">
    <w:name w:val="footer"/>
    <w:basedOn w:val="Normal"/>
    <w:link w:val="FooterChar"/>
    <w:uiPriority w:val="99"/>
    <w:unhideWhenUsed/>
    <w:rsid w:val="003530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Kirwan</dc:creator>
  <cp:keywords/>
  <dc:description/>
  <cp:lastModifiedBy>Laura Kirwan</cp:lastModifiedBy>
  <cp:revision>2</cp:revision>
  <dcterms:created xsi:type="dcterms:W3CDTF">2016-04-08T08:36:00Z</dcterms:created>
  <dcterms:modified xsi:type="dcterms:W3CDTF">2016-04-08T08:44:00Z</dcterms:modified>
</cp:coreProperties>
</file>