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77" w:rsidRDefault="009B7477" w:rsidP="009B7477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OLE_LINK17"/>
      <w:bookmarkStart w:id="1" w:name="OLE_LINK18"/>
      <w:r w:rsidRPr="00A25A08">
        <w:rPr>
          <w:rFonts w:ascii="Times New Roman" w:hAnsi="Times New Roman" w:cs="Times New Roman"/>
          <w:sz w:val="36"/>
          <w:szCs w:val="36"/>
        </w:rPr>
        <w:t>Supplemental Tables</w:t>
      </w:r>
      <w:bookmarkEnd w:id="0"/>
      <w:bookmarkEnd w:id="1"/>
    </w:p>
    <w:p w:rsidR="009B7477" w:rsidRDefault="009B7477" w:rsidP="00136BDE">
      <w:pPr>
        <w:spacing w:beforeLines="100" w:before="312" w:afterLines="50" w:after="156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36BDE" w:rsidRPr="00A25A08" w:rsidRDefault="00C131C5" w:rsidP="00136BDE">
      <w:pPr>
        <w:spacing w:beforeLines="100" w:before="312" w:afterLines="50" w:after="156"/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Supplemental </w:t>
      </w:r>
      <w:bookmarkStart w:id="2" w:name="_GoBack"/>
      <w:bookmarkEnd w:id="2"/>
      <w:r w:rsidR="00136BDE" w:rsidRPr="00A25A08">
        <w:rPr>
          <w:rFonts w:ascii="Times New Roman" w:hAnsi="Times New Roman" w:cs="Times New Roman"/>
          <w:b/>
          <w:sz w:val="24"/>
          <w:szCs w:val="24"/>
        </w:rPr>
        <w:t>T</w:t>
      </w:r>
      <w:r w:rsidR="00136BDE">
        <w:rPr>
          <w:rFonts w:ascii="Times New Roman" w:hAnsi="Times New Roman" w:cs="Times New Roman" w:hint="eastAsia"/>
          <w:b/>
          <w:sz w:val="24"/>
          <w:szCs w:val="24"/>
        </w:rPr>
        <w:t xml:space="preserve">able </w:t>
      </w:r>
      <w:r w:rsidR="00136BDE">
        <w:rPr>
          <w:rFonts w:ascii="Times New Roman" w:hAnsi="Times New Roman" w:cs="Times New Roman"/>
          <w:b/>
          <w:sz w:val="24"/>
          <w:szCs w:val="24"/>
        </w:rPr>
        <w:t>S</w:t>
      </w:r>
      <w:r w:rsidR="00136BDE">
        <w:rPr>
          <w:rFonts w:ascii="Times New Roman" w:hAnsi="Times New Roman" w:cs="Times New Roman" w:hint="eastAsia"/>
          <w:b/>
          <w:sz w:val="24"/>
          <w:szCs w:val="24"/>
        </w:rPr>
        <w:t>1</w:t>
      </w:r>
      <w:r w:rsidR="00136BDE">
        <w:rPr>
          <w:rFonts w:ascii="Times New Roman" w:hAnsi="Times New Roman" w:cs="Times New Roman"/>
          <w:b/>
          <w:sz w:val="24"/>
          <w:szCs w:val="24"/>
        </w:rPr>
        <w:t>.</w:t>
      </w:r>
      <w:r w:rsidR="00136BDE" w:rsidRPr="00A25A08">
        <w:rPr>
          <w:rFonts w:ascii="Times New Roman" w:hAnsi="Times New Roman" w:cs="Times New Roman" w:hint="eastAsia"/>
          <w:sz w:val="24"/>
          <w:szCs w:val="24"/>
        </w:rPr>
        <w:t xml:space="preserve"> Calculation method of </w:t>
      </w:r>
      <w:r w:rsidR="00136BDE">
        <w:rPr>
          <w:rFonts w:ascii="Times New Roman" w:hAnsi="Times New Roman" w:cs="Times New Roman"/>
          <w:sz w:val="24"/>
          <w:szCs w:val="24"/>
        </w:rPr>
        <w:t xml:space="preserve">the </w:t>
      </w:r>
      <w:r w:rsidR="0028759A">
        <w:rPr>
          <w:rFonts w:ascii="Times New Roman" w:hAnsi="Times New Roman" w:cs="Times New Roman"/>
        </w:rPr>
        <w:t>a</w:t>
      </w:r>
      <w:r w:rsidR="0028759A">
        <w:rPr>
          <w:rFonts w:ascii="Times New Roman" w:hAnsi="Times New Roman" w:cs="Times New Roman" w:hint="eastAsia"/>
        </w:rPr>
        <w:t xml:space="preserve">lternate </w:t>
      </w:r>
      <w:r w:rsidR="0028759A" w:rsidRPr="00700DD1">
        <w:rPr>
          <w:rFonts w:ascii="Times New Roman" w:hAnsi="Times New Roman" w:cs="Times New Roman"/>
        </w:rPr>
        <w:t>Mediterranean diet</w:t>
      </w:r>
      <w:r w:rsidR="0028759A">
        <w:rPr>
          <w:rFonts w:ascii="Times New Roman" w:hAnsi="Times New Roman" w:cs="Times New Roman"/>
        </w:rPr>
        <w:t xml:space="preserve"> score</w:t>
      </w:r>
      <w:r w:rsidR="0028759A" w:rsidRPr="00A25A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8759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36BDE" w:rsidRPr="00A25A08">
        <w:rPr>
          <w:rFonts w:ascii="Times New Roman" w:hAnsi="Times New Roman" w:cs="Times New Roman" w:hint="eastAsia"/>
          <w:sz w:val="24"/>
          <w:szCs w:val="24"/>
        </w:rPr>
        <w:t>aM</w:t>
      </w:r>
      <w:r w:rsidR="0028759A">
        <w:rPr>
          <w:rFonts w:ascii="Times New Roman" w:hAnsi="Times New Roman" w:cs="Times New Roman"/>
          <w:sz w:val="24"/>
          <w:szCs w:val="24"/>
        </w:rPr>
        <w:t>DS</w:t>
      </w:r>
      <w:proofErr w:type="spellEnd"/>
      <w:r w:rsidR="0028759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8755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551"/>
        <w:gridCol w:w="1933"/>
        <w:gridCol w:w="2036"/>
      </w:tblGrid>
      <w:tr w:rsidR="00CF4814" w:rsidRPr="00A25A08" w:rsidTr="009673C0"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CF4814" w:rsidRPr="00AD580C" w:rsidRDefault="00CF4814" w:rsidP="009673C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tem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CF4814" w:rsidRPr="00AD580C" w:rsidRDefault="00CF4814" w:rsidP="009673C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ood included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4814" w:rsidRDefault="00CF4814" w:rsidP="00967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riteria for 1 point</w:t>
            </w:r>
          </w:p>
        </w:tc>
      </w:tr>
      <w:tr w:rsidR="00CF4814" w:rsidRPr="00A25A08" w:rsidTr="009673C0"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CF4814" w:rsidRDefault="00CF4814" w:rsidP="00967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CF4814" w:rsidRDefault="00CF4814" w:rsidP="00967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CF4814" w:rsidRDefault="00CF4814" w:rsidP="00967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Females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CF4814" w:rsidRDefault="00CF4814" w:rsidP="00967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Males</w:t>
            </w:r>
          </w:p>
        </w:tc>
      </w:tr>
      <w:tr w:rsidR="00CF4814" w:rsidTr="009673C0"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:rsidR="00CF4814" w:rsidRPr="00AD580C" w:rsidRDefault="00CF4814" w:rsidP="001E26D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D580C">
              <w:rPr>
                <w:rFonts w:ascii="Times New Roman" w:hAnsi="Times New Roman" w:cs="Times New Roman"/>
                <w:szCs w:val="21"/>
              </w:rPr>
              <w:t>Vegetables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CF4814" w:rsidRPr="00AD580C" w:rsidRDefault="00CF4814" w:rsidP="001E26D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D580C">
              <w:rPr>
                <w:rFonts w:ascii="Times New Roman" w:hAnsi="Times New Roman" w:cs="Times New Roman"/>
                <w:szCs w:val="21"/>
              </w:rPr>
              <w:t>All vegetables except potatoes</w:t>
            </w:r>
          </w:p>
        </w:tc>
        <w:tc>
          <w:tcPr>
            <w:tcW w:w="1933" w:type="dxa"/>
            <w:tcBorders>
              <w:top w:val="single" w:sz="4" w:space="0" w:color="auto"/>
            </w:tcBorders>
            <w:vAlign w:val="center"/>
          </w:tcPr>
          <w:p w:rsidR="00CF4814" w:rsidRPr="00AD580C" w:rsidRDefault="00CF4814" w:rsidP="009673C0">
            <w:pPr>
              <w:rPr>
                <w:rFonts w:ascii="Times New Roman" w:hAnsi="Times New Roman" w:cs="Times New Roman"/>
                <w:szCs w:val="21"/>
              </w:rPr>
            </w:pPr>
            <w:r w:rsidRPr="00AD580C">
              <w:rPr>
                <w:rFonts w:ascii="Times New Roman" w:hAnsi="Times New Roman" w:cs="Times New Roman"/>
                <w:szCs w:val="21"/>
              </w:rPr>
              <w:t xml:space="preserve"> &gt; </w:t>
            </w:r>
            <w:r>
              <w:rPr>
                <w:rFonts w:ascii="Times New Roman" w:hAnsi="Times New Roman" w:cs="Times New Roman" w:hint="eastAsia"/>
                <w:szCs w:val="21"/>
              </w:rPr>
              <w:t>3.31 servings/d</w:t>
            </w:r>
          </w:p>
        </w:tc>
        <w:tc>
          <w:tcPr>
            <w:tcW w:w="2036" w:type="dxa"/>
            <w:tcBorders>
              <w:top w:val="single" w:sz="4" w:space="0" w:color="auto"/>
            </w:tcBorders>
            <w:vAlign w:val="center"/>
          </w:tcPr>
          <w:p w:rsidR="00CF4814" w:rsidRPr="00AD580C" w:rsidRDefault="00CF4814" w:rsidP="009673C0">
            <w:pPr>
              <w:rPr>
                <w:rFonts w:ascii="Times New Roman" w:hAnsi="Times New Roman" w:cs="Times New Roman"/>
                <w:szCs w:val="21"/>
              </w:rPr>
            </w:pPr>
            <w:r w:rsidRPr="00AD580C">
              <w:rPr>
                <w:rFonts w:ascii="Times New Roman" w:hAnsi="Times New Roman" w:cs="Times New Roman"/>
                <w:szCs w:val="21"/>
              </w:rPr>
              <w:t xml:space="preserve"> &gt; </w:t>
            </w:r>
            <w:r>
              <w:rPr>
                <w:rFonts w:ascii="Times New Roman" w:hAnsi="Times New Roman" w:cs="Times New Roman" w:hint="eastAsia"/>
                <w:szCs w:val="21"/>
              </w:rPr>
              <w:t>3.13 servings/d</w:t>
            </w:r>
          </w:p>
        </w:tc>
      </w:tr>
      <w:tr w:rsidR="00CF4814" w:rsidTr="009673C0">
        <w:tc>
          <w:tcPr>
            <w:tcW w:w="2235" w:type="dxa"/>
          </w:tcPr>
          <w:p w:rsidR="00CF4814" w:rsidRPr="00AD580C" w:rsidRDefault="00CF4814" w:rsidP="001E26D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D580C">
              <w:rPr>
                <w:rFonts w:ascii="Times New Roman" w:hAnsi="Times New Roman" w:cs="Times New Roman"/>
                <w:szCs w:val="21"/>
              </w:rPr>
              <w:t>Legumes</w:t>
            </w:r>
          </w:p>
        </w:tc>
        <w:tc>
          <w:tcPr>
            <w:tcW w:w="2551" w:type="dxa"/>
            <w:vAlign w:val="center"/>
          </w:tcPr>
          <w:p w:rsidR="00CF4814" w:rsidRPr="00AD580C" w:rsidRDefault="00CF4814" w:rsidP="001E26D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D580C">
              <w:rPr>
                <w:rFonts w:ascii="Times New Roman" w:hAnsi="Times New Roman" w:cs="Times New Roman"/>
                <w:szCs w:val="21"/>
              </w:rPr>
              <w:t xml:space="preserve">Tofu,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soya beans, soya bean milk, </w:t>
            </w:r>
            <w:r w:rsidRPr="00AD580C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carob gum</w:t>
            </w:r>
          </w:p>
        </w:tc>
        <w:tc>
          <w:tcPr>
            <w:tcW w:w="1933" w:type="dxa"/>
            <w:vAlign w:val="center"/>
          </w:tcPr>
          <w:p w:rsidR="00CF4814" w:rsidRPr="00AD580C" w:rsidRDefault="00CF4814" w:rsidP="009673C0">
            <w:pPr>
              <w:rPr>
                <w:rFonts w:ascii="Times New Roman" w:hAnsi="Times New Roman" w:cs="Times New Roman"/>
                <w:szCs w:val="21"/>
              </w:rPr>
            </w:pPr>
            <w:r w:rsidRPr="00AD580C">
              <w:rPr>
                <w:rFonts w:ascii="Times New Roman" w:hAnsi="Times New Roman" w:cs="Times New Roman"/>
                <w:szCs w:val="21"/>
              </w:rPr>
              <w:t xml:space="preserve"> &gt; </w:t>
            </w:r>
            <w:r>
              <w:rPr>
                <w:rFonts w:ascii="Times New Roman" w:hAnsi="Times New Roman" w:cs="Times New Roman" w:hint="eastAsia"/>
                <w:szCs w:val="21"/>
              </w:rPr>
              <w:t>0.29 servings/d</w:t>
            </w:r>
          </w:p>
        </w:tc>
        <w:tc>
          <w:tcPr>
            <w:tcW w:w="2036" w:type="dxa"/>
            <w:vAlign w:val="center"/>
          </w:tcPr>
          <w:p w:rsidR="00CF4814" w:rsidRPr="00AD580C" w:rsidRDefault="00CF4814" w:rsidP="009673C0">
            <w:pPr>
              <w:rPr>
                <w:rFonts w:ascii="Times New Roman" w:hAnsi="Times New Roman" w:cs="Times New Roman"/>
                <w:szCs w:val="21"/>
              </w:rPr>
            </w:pPr>
            <w:r w:rsidRPr="00AD580C">
              <w:rPr>
                <w:rFonts w:ascii="Times New Roman" w:hAnsi="Times New Roman" w:cs="Times New Roman"/>
                <w:szCs w:val="21"/>
              </w:rPr>
              <w:t xml:space="preserve"> &gt; </w:t>
            </w:r>
            <w:r>
              <w:rPr>
                <w:rFonts w:ascii="Times New Roman" w:hAnsi="Times New Roman" w:cs="Times New Roman" w:hint="eastAsia"/>
                <w:szCs w:val="21"/>
              </w:rPr>
              <w:t>0.30 servings/d</w:t>
            </w:r>
          </w:p>
        </w:tc>
      </w:tr>
      <w:tr w:rsidR="00CF4814" w:rsidTr="009673C0">
        <w:tc>
          <w:tcPr>
            <w:tcW w:w="2235" w:type="dxa"/>
          </w:tcPr>
          <w:p w:rsidR="00CF4814" w:rsidRPr="00AD580C" w:rsidRDefault="00CF4814" w:rsidP="001E26D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D580C">
              <w:rPr>
                <w:rFonts w:ascii="Times New Roman" w:hAnsi="Times New Roman" w:cs="Times New Roman"/>
                <w:szCs w:val="21"/>
              </w:rPr>
              <w:t>Fruit</w:t>
            </w:r>
            <w:r>
              <w:rPr>
                <w:rFonts w:ascii="Times New Roman" w:hAnsi="Times New Roman" w:cs="Times New Roman" w:hint="eastAsia"/>
                <w:szCs w:val="21"/>
              </w:rPr>
              <w:t>s</w:t>
            </w:r>
          </w:p>
        </w:tc>
        <w:tc>
          <w:tcPr>
            <w:tcW w:w="2551" w:type="dxa"/>
            <w:vAlign w:val="center"/>
          </w:tcPr>
          <w:p w:rsidR="00CF4814" w:rsidRPr="00AD580C" w:rsidRDefault="00CF4814" w:rsidP="001E26D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D580C">
              <w:rPr>
                <w:rFonts w:ascii="Times New Roman" w:hAnsi="Times New Roman" w:cs="Times New Roman"/>
                <w:szCs w:val="21"/>
              </w:rPr>
              <w:t>All fruit and juices</w:t>
            </w:r>
          </w:p>
        </w:tc>
        <w:tc>
          <w:tcPr>
            <w:tcW w:w="1933" w:type="dxa"/>
            <w:vAlign w:val="center"/>
          </w:tcPr>
          <w:p w:rsidR="00CF4814" w:rsidRPr="00AD580C" w:rsidRDefault="00CF4814" w:rsidP="009673C0">
            <w:pPr>
              <w:rPr>
                <w:rFonts w:ascii="Times New Roman" w:hAnsi="Times New Roman" w:cs="Times New Roman"/>
                <w:szCs w:val="21"/>
              </w:rPr>
            </w:pPr>
            <w:r w:rsidRPr="00AD580C">
              <w:rPr>
                <w:rFonts w:ascii="Times New Roman" w:hAnsi="Times New Roman" w:cs="Times New Roman"/>
                <w:szCs w:val="21"/>
              </w:rPr>
              <w:t xml:space="preserve"> &gt;</w:t>
            </w:r>
            <w:r>
              <w:rPr>
                <w:rFonts w:ascii="Times New Roman" w:hAnsi="Times New Roman" w:cs="Times New Roman" w:hint="eastAsia"/>
                <w:szCs w:val="21"/>
              </w:rPr>
              <w:t>1.48 servings/d</w:t>
            </w:r>
          </w:p>
        </w:tc>
        <w:tc>
          <w:tcPr>
            <w:tcW w:w="2036" w:type="dxa"/>
            <w:vAlign w:val="center"/>
          </w:tcPr>
          <w:p w:rsidR="00CF4814" w:rsidRPr="00AD580C" w:rsidRDefault="00CF4814" w:rsidP="009673C0">
            <w:pPr>
              <w:rPr>
                <w:rFonts w:ascii="Times New Roman" w:hAnsi="Times New Roman" w:cs="Times New Roman"/>
                <w:szCs w:val="21"/>
              </w:rPr>
            </w:pPr>
            <w:r w:rsidRPr="00AD580C">
              <w:rPr>
                <w:rFonts w:ascii="Times New Roman" w:hAnsi="Times New Roman" w:cs="Times New Roman"/>
                <w:szCs w:val="21"/>
              </w:rPr>
              <w:t xml:space="preserve"> &gt;</w:t>
            </w:r>
            <w:r>
              <w:rPr>
                <w:rFonts w:ascii="Times New Roman" w:hAnsi="Times New Roman" w:cs="Times New Roman" w:hint="eastAsia"/>
                <w:szCs w:val="21"/>
              </w:rPr>
              <w:t>1.14 servings/d</w:t>
            </w:r>
          </w:p>
        </w:tc>
      </w:tr>
      <w:tr w:rsidR="00CF4814" w:rsidTr="009673C0">
        <w:tc>
          <w:tcPr>
            <w:tcW w:w="2235" w:type="dxa"/>
          </w:tcPr>
          <w:p w:rsidR="00CF4814" w:rsidRPr="00AD580C" w:rsidRDefault="00CF4814" w:rsidP="001E26D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D580C">
              <w:rPr>
                <w:rFonts w:ascii="Times New Roman" w:hAnsi="Times New Roman" w:cs="Times New Roman"/>
                <w:szCs w:val="21"/>
              </w:rPr>
              <w:t>Nuts</w:t>
            </w:r>
          </w:p>
        </w:tc>
        <w:tc>
          <w:tcPr>
            <w:tcW w:w="2551" w:type="dxa"/>
            <w:vAlign w:val="center"/>
          </w:tcPr>
          <w:p w:rsidR="00CF4814" w:rsidRPr="00AD580C" w:rsidRDefault="00CF4814" w:rsidP="001E26D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</w:t>
            </w:r>
            <w:r w:rsidRPr="00AD580C">
              <w:rPr>
                <w:rFonts w:ascii="Times New Roman" w:hAnsi="Times New Roman" w:cs="Times New Roman"/>
                <w:szCs w:val="21"/>
              </w:rPr>
              <w:t>eanut</w:t>
            </w:r>
            <w:r>
              <w:rPr>
                <w:rFonts w:ascii="Times New Roman" w:hAnsi="Times New Roman" w:cs="Times New Roman" w:hint="eastAsia"/>
                <w:szCs w:val="21"/>
              </w:rPr>
              <w:t>, cashew nut</w:t>
            </w:r>
          </w:p>
        </w:tc>
        <w:tc>
          <w:tcPr>
            <w:tcW w:w="1933" w:type="dxa"/>
            <w:vAlign w:val="center"/>
          </w:tcPr>
          <w:p w:rsidR="00CF4814" w:rsidRPr="00AD580C" w:rsidRDefault="00CF4814" w:rsidP="009673C0">
            <w:pPr>
              <w:rPr>
                <w:rFonts w:ascii="Times New Roman" w:hAnsi="Times New Roman" w:cs="Times New Roman"/>
                <w:szCs w:val="21"/>
              </w:rPr>
            </w:pPr>
            <w:r w:rsidRPr="00AD580C">
              <w:rPr>
                <w:rFonts w:ascii="Times New Roman" w:hAnsi="Times New Roman" w:cs="Times New Roman"/>
                <w:szCs w:val="21"/>
              </w:rPr>
              <w:t xml:space="preserve"> &gt; </w:t>
            </w:r>
            <w:r>
              <w:rPr>
                <w:rFonts w:ascii="Times New Roman" w:hAnsi="Times New Roman" w:cs="Times New Roman" w:hint="eastAsia"/>
                <w:szCs w:val="21"/>
              </w:rPr>
              <w:t>0.07 servings/d</w:t>
            </w:r>
          </w:p>
        </w:tc>
        <w:tc>
          <w:tcPr>
            <w:tcW w:w="2036" w:type="dxa"/>
            <w:vAlign w:val="center"/>
          </w:tcPr>
          <w:p w:rsidR="00CF4814" w:rsidRPr="00AD580C" w:rsidRDefault="00CF4814" w:rsidP="009673C0">
            <w:pPr>
              <w:rPr>
                <w:rFonts w:ascii="Times New Roman" w:hAnsi="Times New Roman" w:cs="Times New Roman"/>
                <w:szCs w:val="21"/>
              </w:rPr>
            </w:pPr>
            <w:r w:rsidRPr="00AD580C">
              <w:rPr>
                <w:rFonts w:ascii="Times New Roman" w:hAnsi="Times New Roman" w:cs="Times New Roman"/>
                <w:szCs w:val="21"/>
              </w:rPr>
              <w:t xml:space="preserve"> &gt; </w:t>
            </w:r>
            <w:r>
              <w:rPr>
                <w:rFonts w:ascii="Times New Roman" w:hAnsi="Times New Roman" w:cs="Times New Roman" w:hint="eastAsia"/>
                <w:szCs w:val="21"/>
              </w:rPr>
              <w:t>0.07 servings/d</w:t>
            </w:r>
          </w:p>
        </w:tc>
      </w:tr>
      <w:tr w:rsidR="00CF4814" w:rsidTr="009673C0">
        <w:tc>
          <w:tcPr>
            <w:tcW w:w="2235" w:type="dxa"/>
          </w:tcPr>
          <w:p w:rsidR="00CF4814" w:rsidRPr="00AD580C" w:rsidRDefault="00CF4814" w:rsidP="001E26D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D580C">
              <w:rPr>
                <w:rFonts w:ascii="Times New Roman" w:hAnsi="Times New Roman" w:cs="Times New Roman"/>
                <w:szCs w:val="21"/>
              </w:rPr>
              <w:t>Whole grains</w:t>
            </w:r>
          </w:p>
        </w:tc>
        <w:tc>
          <w:tcPr>
            <w:tcW w:w="2551" w:type="dxa"/>
            <w:vAlign w:val="center"/>
          </w:tcPr>
          <w:p w:rsidR="00CF4814" w:rsidRPr="00AD580C" w:rsidRDefault="00CF4814" w:rsidP="001E26D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D580C">
              <w:rPr>
                <w:rFonts w:ascii="Times New Roman" w:hAnsi="Times New Roman" w:cs="Times New Roman"/>
                <w:szCs w:val="21"/>
              </w:rPr>
              <w:t>Whole-grain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bread</w:t>
            </w:r>
            <w:r w:rsidRPr="00AD580C">
              <w:rPr>
                <w:rFonts w:ascii="Times New Roman" w:hAnsi="Times New Roman" w:cs="Times New Roman"/>
                <w:szCs w:val="21"/>
              </w:rPr>
              <w:t xml:space="preserve">, </w:t>
            </w:r>
            <w:r>
              <w:rPr>
                <w:rFonts w:ascii="Times New Roman" w:hAnsi="Times New Roman" w:cs="Times New Roman" w:hint="eastAsia"/>
                <w:szCs w:val="21"/>
              </w:rPr>
              <w:t>starchy food</w:t>
            </w:r>
          </w:p>
        </w:tc>
        <w:tc>
          <w:tcPr>
            <w:tcW w:w="1933" w:type="dxa"/>
            <w:vAlign w:val="center"/>
          </w:tcPr>
          <w:p w:rsidR="00CF4814" w:rsidRPr="00AD580C" w:rsidRDefault="00CF4814" w:rsidP="009673C0">
            <w:pPr>
              <w:rPr>
                <w:rFonts w:ascii="Times New Roman" w:hAnsi="Times New Roman" w:cs="Times New Roman"/>
                <w:szCs w:val="21"/>
              </w:rPr>
            </w:pPr>
            <w:r w:rsidRPr="00AD580C">
              <w:rPr>
                <w:rFonts w:ascii="Times New Roman" w:hAnsi="Times New Roman" w:cs="Times New Roman"/>
                <w:szCs w:val="21"/>
              </w:rPr>
              <w:t xml:space="preserve"> &gt; </w:t>
            </w:r>
            <w:r>
              <w:rPr>
                <w:rFonts w:ascii="Times New Roman" w:hAnsi="Times New Roman" w:cs="Times New Roman" w:hint="eastAsia"/>
                <w:szCs w:val="21"/>
              </w:rPr>
              <w:t>0.23 servings/d</w:t>
            </w:r>
          </w:p>
        </w:tc>
        <w:tc>
          <w:tcPr>
            <w:tcW w:w="2036" w:type="dxa"/>
            <w:vAlign w:val="center"/>
          </w:tcPr>
          <w:p w:rsidR="00CF4814" w:rsidRPr="00AD580C" w:rsidRDefault="00CF4814" w:rsidP="009673C0">
            <w:pPr>
              <w:rPr>
                <w:rFonts w:ascii="Times New Roman" w:hAnsi="Times New Roman" w:cs="Times New Roman"/>
                <w:szCs w:val="21"/>
              </w:rPr>
            </w:pPr>
            <w:r w:rsidRPr="00AD580C">
              <w:rPr>
                <w:rFonts w:ascii="Times New Roman" w:hAnsi="Times New Roman" w:cs="Times New Roman"/>
                <w:szCs w:val="21"/>
              </w:rPr>
              <w:t xml:space="preserve"> &gt; </w:t>
            </w:r>
            <w:r>
              <w:rPr>
                <w:rFonts w:ascii="Times New Roman" w:hAnsi="Times New Roman" w:cs="Times New Roman" w:hint="eastAsia"/>
                <w:szCs w:val="21"/>
              </w:rPr>
              <w:t>0.21 servings/d</w:t>
            </w:r>
          </w:p>
        </w:tc>
      </w:tr>
      <w:tr w:rsidR="00CF4814" w:rsidTr="009673C0">
        <w:tc>
          <w:tcPr>
            <w:tcW w:w="2235" w:type="dxa"/>
          </w:tcPr>
          <w:p w:rsidR="00CF4814" w:rsidRPr="00AD580C" w:rsidRDefault="00CF4814" w:rsidP="001E26D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D580C">
              <w:rPr>
                <w:rFonts w:ascii="Times New Roman" w:hAnsi="Times New Roman" w:cs="Times New Roman"/>
                <w:szCs w:val="21"/>
              </w:rPr>
              <w:t>Red &amp; processed meats</w:t>
            </w:r>
          </w:p>
        </w:tc>
        <w:tc>
          <w:tcPr>
            <w:tcW w:w="2551" w:type="dxa"/>
            <w:vAlign w:val="center"/>
          </w:tcPr>
          <w:p w:rsidR="00CF4814" w:rsidRPr="00AD580C" w:rsidRDefault="00CF4814" w:rsidP="001E26D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pork, beef, mutton, guts, sausage</w:t>
            </w:r>
          </w:p>
        </w:tc>
        <w:tc>
          <w:tcPr>
            <w:tcW w:w="1933" w:type="dxa"/>
            <w:vAlign w:val="center"/>
          </w:tcPr>
          <w:p w:rsidR="00CF4814" w:rsidRPr="00AD580C" w:rsidRDefault="00CF4814" w:rsidP="009673C0">
            <w:pPr>
              <w:rPr>
                <w:rFonts w:ascii="Times New Roman" w:hAnsi="Times New Roman" w:cs="Times New Roman"/>
                <w:szCs w:val="21"/>
              </w:rPr>
            </w:pPr>
            <w:r w:rsidRPr="00AD580C">
              <w:rPr>
                <w:rFonts w:ascii="Times New Roman" w:hAnsi="Times New Roman" w:cs="Times New Roman"/>
                <w:szCs w:val="21"/>
              </w:rPr>
              <w:t xml:space="preserve"> &lt;</w:t>
            </w:r>
            <w:r>
              <w:rPr>
                <w:rFonts w:ascii="Times New Roman" w:hAnsi="Times New Roman" w:cs="Times New Roman" w:hint="eastAsia"/>
                <w:szCs w:val="21"/>
              </w:rPr>
              <w:t>1.30 servings/d</w:t>
            </w:r>
          </w:p>
        </w:tc>
        <w:tc>
          <w:tcPr>
            <w:tcW w:w="2036" w:type="dxa"/>
            <w:vAlign w:val="center"/>
          </w:tcPr>
          <w:p w:rsidR="00CF4814" w:rsidRPr="00AD580C" w:rsidRDefault="00CF4814" w:rsidP="009673C0">
            <w:pPr>
              <w:rPr>
                <w:rFonts w:ascii="Times New Roman" w:hAnsi="Times New Roman" w:cs="Times New Roman"/>
                <w:szCs w:val="21"/>
              </w:rPr>
            </w:pPr>
            <w:r w:rsidRPr="00AD580C">
              <w:rPr>
                <w:rFonts w:ascii="Times New Roman" w:hAnsi="Times New Roman" w:cs="Times New Roman"/>
                <w:szCs w:val="21"/>
              </w:rPr>
              <w:t xml:space="preserve"> &lt;</w:t>
            </w:r>
            <w:r>
              <w:rPr>
                <w:rFonts w:ascii="Times New Roman" w:hAnsi="Times New Roman" w:cs="Times New Roman" w:hint="eastAsia"/>
                <w:szCs w:val="21"/>
              </w:rPr>
              <w:t>1.61 servings/d</w:t>
            </w:r>
          </w:p>
        </w:tc>
      </w:tr>
      <w:tr w:rsidR="00CF4814" w:rsidTr="009673C0">
        <w:tc>
          <w:tcPr>
            <w:tcW w:w="2235" w:type="dxa"/>
          </w:tcPr>
          <w:p w:rsidR="00CF4814" w:rsidRPr="00AD580C" w:rsidRDefault="00CF4814" w:rsidP="001E26D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D580C">
              <w:rPr>
                <w:rFonts w:ascii="Times New Roman" w:hAnsi="Times New Roman" w:cs="Times New Roman"/>
                <w:szCs w:val="21"/>
              </w:rPr>
              <w:t>Fish</w:t>
            </w:r>
          </w:p>
        </w:tc>
        <w:tc>
          <w:tcPr>
            <w:tcW w:w="2551" w:type="dxa"/>
            <w:vAlign w:val="center"/>
          </w:tcPr>
          <w:p w:rsidR="00CF4814" w:rsidRPr="00AD580C" w:rsidRDefault="00CF4814" w:rsidP="001E26D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D580C">
              <w:rPr>
                <w:rFonts w:ascii="Times New Roman" w:hAnsi="Times New Roman" w:cs="Times New Roman"/>
                <w:szCs w:val="21"/>
              </w:rPr>
              <w:t>Fish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r w:rsidRPr="00AD580C">
              <w:rPr>
                <w:rFonts w:ascii="Times New Roman" w:hAnsi="Times New Roman" w:cs="Times New Roman"/>
                <w:szCs w:val="21"/>
              </w:rPr>
              <w:t>shrimp,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squid, crab, </w:t>
            </w:r>
            <w:r w:rsidRPr="00AD580C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933" w:type="dxa"/>
            <w:vAlign w:val="center"/>
          </w:tcPr>
          <w:p w:rsidR="00CF4814" w:rsidRPr="00AD580C" w:rsidRDefault="00CF4814" w:rsidP="009673C0">
            <w:pPr>
              <w:rPr>
                <w:rFonts w:ascii="Times New Roman" w:hAnsi="Times New Roman" w:cs="Times New Roman"/>
                <w:szCs w:val="21"/>
              </w:rPr>
            </w:pPr>
            <w:r w:rsidRPr="00AD580C">
              <w:rPr>
                <w:rFonts w:ascii="Times New Roman" w:hAnsi="Times New Roman" w:cs="Times New Roman"/>
                <w:szCs w:val="21"/>
              </w:rPr>
              <w:t xml:space="preserve"> &gt; </w:t>
            </w:r>
            <w:r>
              <w:rPr>
                <w:rFonts w:ascii="Times New Roman" w:hAnsi="Times New Roman" w:cs="Times New Roman" w:hint="eastAsia"/>
                <w:szCs w:val="21"/>
              </w:rPr>
              <w:t>0.83 servings/d</w:t>
            </w:r>
          </w:p>
        </w:tc>
        <w:tc>
          <w:tcPr>
            <w:tcW w:w="2036" w:type="dxa"/>
            <w:vAlign w:val="center"/>
          </w:tcPr>
          <w:p w:rsidR="00CF4814" w:rsidRPr="00AD580C" w:rsidRDefault="00CF4814" w:rsidP="009673C0">
            <w:pPr>
              <w:rPr>
                <w:rFonts w:ascii="Times New Roman" w:hAnsi="Times New Roman" w:cs="Times New Roman"/>
                <w:szCs w:val="21"/>
              </w:rPr>
            </w:pPr>
            <w:r w:rsidRPr="00AD580C">
              <w:rPr>
                <w:rFonts w:ascii="Times New Roman" w:hAnsi="Times New Roman" w:cs="Times New Roman"/>
                <w:szCs w:val="21"/>
              </w:rPr>
              <w:t xml:space="preserve"> &gt; </w:t>
            </w:r>
            <w:r>
              <w:rPr>
                <w:rFonts w:ascii="Times New Roman" w:hAnsi="Times New Roman" w:cs="Times New Roman" w:hint="eastAsia"/>
                <w:szCs w:val="21"/>
              </w:rPr>
              <w:t>0.87 servings/d</w:t>
            </w:r>
          </w:p>
        </w:tc>
      </w:tr>
      <w:tr w:rsidR="00CF4814" w:rsidTr="009673C0">
        <w:tc>
          <w:tcPr>
            <w:tcW w:w="2235" w:type="dxa"/>
          </w:tcPr>
          <w:p w:rsidR="00CF4814" w:rsidRPr="00AD580C" w:rsidRDefault="00CF4814" w:rsidP="001E26D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71D43">
              <w:rPr>
                <w:rFonts w:ascii="Times New Roman" w:hAnsi="Times New Roman" w:cs="Times New Roman"/>
                <w:szCs w:val="21"/>
              </w:rPr>
              <w:t>Ratio of monounsaturated to saturated fat</w:t>
            </w:r>
          </w:p>
        </w:tc>
        <w:tc>
          <w:tcPr>
            <w:tcW w:w="2551" w:type="dxa"/>
            <w:vAlign w:val="center"/>
          </w:tcPr>
          <w:p w:rsidR="00CF4814" w:rsidRPr="00AD580C" w:rsidRDefault="00CF4814" w:rsidP="001E26D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MFA, SFA</w:t>
            </w:r>
          </w:p>
        </w:tc>
        <w:tc>
          <w:tcPr>
            <w:tcW w:w="1933" w:type="dxa"/>
            <w:vAlign w:val="center"/>
          </w:tcPr>
          <w:p w:rsidR="00CF4814" w:rsidRPr="00AD580C" w:rsidRDefault="00CF4814" w:rsidP="009673C0">
            <w:pPr>
              <w:pStyle w:val="a5"/>
              <w:spacing w:before="58" w:beforeAutospacing="0" w:after="0" w:afterAutospacing="0" w:line="192" w:lineRule="auto"/>
              <w:ind w:firstLineChars="50" w:firstLine="105"/>
              <w:textAlignment w:val="baseline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 w:rsidRPr="00AD580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 xml:space="preserve">&gt; 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</w:rPr>
              <w:t>1.42</w:t>
            </w:r>
            <w:r w:rsidRPr="00871D43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</w:rPr>
              <w:t xml:space="preserve"> servings/d</w:t>
            </w:r>
          </w:p>
        </w:tc>
        <w:tc>
          <w:tcPr>
            <w:tcW w:w="2036" w:type="dxa"/>
            <w:vAlign w:val="center"/>
          </w:tcPr>
          <w:p w:rsidR="00CF4814" w:rsidRPr="00AD580C" w:rsidRDefault="00CF4814" w:rsidP="009673C0">
            <w:pPr>
              <w:pStyle w:val="a5"/>
              <w:spacing w:before="58" w:beforeAutospacing="0" w:after="0" w:afterAutospacing="0" w:line="192" w:lineRule="auto"/>
              <w:ind w:firstLineChars="50" w:firstLine="105"/>
              <w:textAlignment w:val="baseline"/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</w:pPr>
            <w:r w:rsidRPr="00AD580C">
              <w:rPr>
                <w:rFonts w:ascii="Times New Roman" w:eastAsiaTheme="minorEastAsia" w:hAnsi="Times New Roman" w:cs="Times New Roman"/>
                <w:kern w:val="2"/>
                <w:sz w:val="21"/>
                <w:szCs w:val="21"/>
              </w:rPr>
              <w:t xml:space="preserve">&gt; </w:t>
            </w:r>
            <w:r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</w:rPr>
              <w:t>1.43</w:t>
            </w:r>
            <w:r w:rsidRPr="00871D43">
              <w:rPr>
                <w:rFonts w:ascii="Times New Roman" w:eastAsiaTheme="minorEastAsia" w:hAnsi="Times New Roman" w:cs="Times New Roman" w:hint="eastAsia"/>
                <w:kern w:val="2"/>
                <w:sz w:val="21"/>
                <w:szCs w:val="21"/>
              </w:rPr>
              <w:t xml:space="preserve"> servings/d</w:t>
            </w:r>
          </w:p>
        </w:tc>
      </w:tr>
      <w:tr w:rsidR="00CF4814" w:rsidTr="009673C0">
        <w:tc>
          <w:tcPr>
            <w:tcW w:w="2235" w:type="dxa"/>
            <w:vAlign w:val="center"/>
          </w:tcPr>
          <w:p w:rsidR="00CF4814" w:rsidRPr="00AD580C" w:rsidRDefault="00CF4814" w:rsidP="001E26D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Ethanol</w:t>
            </w:r>
          </w:p>
        </w:tc>
        <w:tc>
          <w:tcPr>
            <w:tcW w:w="2551" w:type="dxa"/>
            <w:vAlign w:val="center"/>
          </w:tcPr>
          <w:p w:rsidR="00CF4814" w:rsidRPr="00AD580C" w:rsidRDefault="00CF4814" w:rsidP="001E26D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Wine, beer, </w:t>
            </w:r>
            <w:r>
              <w:rPr>
                <w:rFonts w:ascii="Times New Roman" w:hAnsi="Times New Roman" w:cs="Times New Roman" w:hint="eastAsia"/>
                <w:szCs w:val="21"/>
              </w:rPr>
              <w:t>liquor</w:t>
            </w:r>
          </w:p>
        </w:tc>
        <w:tc>
          <w:tcPr>
            <w:tcW w:w="1933" w:type="dxa"/>
            <w:vAlign w:val="center"/>
          </w:tcPr>
          <w:p w:rsidR="00CF4814" w:rsidRPr="00AD580C" w:rsidRDefault="00CF4814" w:rsidP="009673C0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=</w:t>
            </w:r>
            <w:r w:rsidRPr="00AD580C">
              <w:rPr>
                <w:rFonts w:ascii="Times New Roman" w:hAnsi="Times New Roman" w:cs="Times New Roman"/>
                <w:szCs w:val="21"/>
              </w:rPr>
              <w:t xml:space="preserve">5-15g/d </w:t>
            </w:r>
          </w:p>
        </w:tc>
        <w:tc>
          <w:tcPr>
            <w:tcW w:w="2036" w:type="dxa"/>
          </w:tcPr>
          <w:p w:rsidR="00CF4814" w:rsidRPr="00AD580C" w:rsidRDefault="00CF4814" w:rsidP="009673C0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=</w:t>
            </w:r>
            <w:r w:rsidRPr="00AD580C">
              <w:rPr>
                <w:rFonts w:ascii="Times New Roman" w:hAnsi="Times New Roman" w:cs="Times New Roman"/>
                <w:szCs w:val="21"/>
              </w:rPr>
              <w:t>15-25g/d</w:t>
            </w:r>
          </w:p>
        </w:tc>
      </w:tr>
    </w:tbl>
    <w:p w:rsidR="0028759A" w:rsidRDefault="0028759A" w:rsidP="00136BDE">
      <w:pPr>
        <w:rPr>
          <w:rFonts w:cstheme="minorHAnsi"/>
          <w:sz w:val="20"/>
          <w:szCs w:val="20"/>
        </w:rPr>
      </w:pPr>
    </w:p>
    <w:p w:rsidR="0028759A" w:rsidRPr="0028759A" w:rsidRDefault="0028759A" w:rsidP="00136BDE">
      <w:pPr>
        <w:rPr>
          <w:rFonts w:cstheme="minorHAnsi"/>
          <w:sz w:val="20"/>
          <w:szCs w:val="20"/>
        </w:rPr>
      </w:pPr>
    </w:p>
    <w:p w:rsidR="00136BDE" w:rsidRDefault="00136BDE">
      <w:pPr>
        <w:widowControl/>
        <w:jc w:val="lef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136BDE" w:rsidRPr="00870609" w:rsidRDefault="00CE354E" w:rsidP="00136BDE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Supplemental </w:t>
      </w:r>
      <w:r w:rsidR="00136BDE">
        <w:rPr>
          <w:rFonts w:ascii="Times New Roman" w:hAnsi="Times New Roman" w:cs="Times New Roman" w:hint="eastAsia"/>
          <w:b/>
          <w:sz w:val="24"/>
          <w:szCs w:val="24"/>
        </w:rPr>
        <w:t>Table S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83BB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36BDE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proofErr w:type="gramStart"/>
      <w:r w:rsidR="00136BDE">
        <w:rPr>
          <w:rFonts w:ascii="Times New Roman" w:hAnsi="Times New Roman" w:cs="Times New Roman" w:hint="eastAsia"/>
          <w:sz w:val="24"/>
          <w:szCs w:val="24"/>
        </w:rPr>
        <w:t>The</w:t>
      </w:r>
      <w:r w:rsidR="00136BDE" w:rsidRPr="008C1238">
        <w:rPr>
          <w:rFonts w:ascii="Times New Roman" w:hAnsi="Times New Roman" w:cs="Times New Roman"/>
          <w:sz w:val="24"/>
          <w:szCs w:val="24"/>
        </w:rPr>
        <w:t xml:space="preserve"> ability of the individual components of the Mediterranean diet</w:t>
      </w:r>
      <w:r w:rsidR="00136BDE">
        <w:rPr>
          <w:rFonts w:ascii="Times New Roman" w:hAnsi="Times New Roman" w:cs="Times New Roman" w:hint="eastAsia"/>
          <w:sz w:val="24"/>
          <w:szCs w:val="24"/>
        </w:rPr>
        <w:t xml:space="preserve"> to discriminate SMIs from quartile </w:t>
      </w:r>
      <w:r w:rsidR="00636D9D">
        <w:rPr>
          <w:rFonts w:ascii="Times New Roman" w:hAnsi="Times New Roman" w:cs="Times New Roman" w:hint="eastAsia"/>
          <w:sz w:val="24"/>
          <w:szCs w:val="24"/>
        </w:rPr>
        <w:t>4</w:t>
      </w:r>
      <w:r w:rsidR="00136BDE">
        <w:rPr>
          <w:rFonts w:ascii="Times New Roman" w:hAnsi="Times New Roman" w:cs="Times New Roman" w:hint="eastAsia"/>
          <w:sz w:val="24"/>
          <w:szCs w:val="24"/>
        </w:rPr>
        <w:t xml:space="preserve"> to quartile 1.</w:t>
      </w:r>
      <w:proofErr w:type="gramEnd"/>
    </w:p>
    <w:tbl>
      <w:tblPr>
        <w:tblW w:w="8250" w:type="dxa"/>
        <w:tblBorders>
          <w:top w:val="single" w:sz="4" w:space="0" w:color="auto"/>
          <w:bottom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97"/>
        <w:gridCol w:w="1276"/>
        <w:gridCol w:w="851"/>
        <w:gridCol w:w="1417"/>
        <w:gridCol w:w="709"/>
      </w:tblGrid>
      <w:tr w:rsidR="00CA5228" w:rsidRPr="00CA5228" w:rsidTr="00A83BB4"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/>
                <w:szCs w:val="21"/>
              </w:rPr>
              <w:t>F</w:t>
            </w:r>
            <w:r w:rsidRPr="00CA5228">
              <w:rPr>
                <w:rFonts w:ascii="Times New Roman" w:hAnsi="Times New Roman" w:cs="Times New Roman" w:hint="eastAsia"/>
                <w:szCs w:val="21"/>
              </w:rPr>
              <w:t>emales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/>
                <w:szCs w:val="21"/>
              </w:rPr>
              <w:t>M</w:t>
            </w:r>
            <w:r w:rsidRPr="00CA5228">
              <w:rPr>
                <w:rFonts w:ascii="Times New Roman" w:hAnsi="Times New Roman" w:cs="Times New Roman" w:hint="eastAsia"/>
                <w:szCs w:val="21"/>
              </w:rPr>
              <w:t>ales</w:t>
            </w:r>
          </w:p>
        </w:tc>
      </w:tr>
      <w:tr w:rsidR="00CA5228" w:rsidRPr="00CA5228" w:rsidTr="00A83BB4"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Wilks</w:t>
            </w:r>
            <w:r w:rsidRPr="00CA5228">
              <w:rPr>
                <w:rFonts w:ascii="Times New Roman" w:hAnsi="Times New Roman" w:cs="Times New Roman"/>
                <w:szCs w:val="21"/>
              </w:rPr>
              <w:t>’</w:t>
            </w:r>
            <w:r w:rsidRPr="00CA5228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CA5228">
              <w:rPr>
                <w:rFonts w:ascii="Times New Roman" w:hAnsi="Times New Roman" w:cs="Times New Roman" w:hint="eastAsia"/>
                <w:szCs w:val="21"/>
              </w:rPr>
              <w:t>lamda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Wilks</w:t>
            </w:r>
            <w:r w:rsidRPr="00CA5228">
              <w:rPr>
                <w:rFonts w:ascii="Times New Roman" w:hAnsi="Times New Roman" w:cs="Times New Roman"/>
                <w:szCs w:val="21"/>
              </w:rPr>
              <w:t>’</w:t>
            </w:r>
            <w:r w:rsidRPr="00CA5228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 w:rsidRPr="00CA5228">
              <w:rPr>
                <w:rFonts w:ascii="Times New Roman" w:hAnsi="Times New Roman" w:cs="Times New Roman" w:hint="eastAsia"/>
                <w:szCs w:val="21"/>
              </w:rPr>
              <w:t>lamda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P</w:t>
            </w:r>
          </w:p>
        </w:tc>
      </w:tr>
      <w:tr w:rsidR="00CA5228" w:rsidRPr="00CA5228" w:rsidTr="00A83BB4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CA5228">
              <w:rPr>
                <w:b/>
              </w:rPr>
              <w:t>Total body</w:t>
            </w:r>
            <w:r w:rsidRPr="00CA5228">
              <w:rPr>
                <w:rFonts w:hint="eastAsia"/>
                <w:b/>
              </w:rPr>
              <w:t xml:space="preserve"> SMI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CA5228" w:rsidRPr="00CA5228" w:rsidTr="00A83BB4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Vegetables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0.123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CA5228">
              <w:rPr>
                <w:rFonts w:ascii="Times New Roman" w:hAnsi="Times New Roman" w:cs="Times New Roman"/>
                <w:b/>
                <w:szCs w:val="21"/>
              </w:rPr>
              <w:t>0.002</w:t>
            </w:r>
          </w:p>
        </w:tc>
      </w:tr>
      <w:tr w:rsidR="00CA5228" w:rsidRPr="00CA5228" w:rsidTr="00A83BB4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Legumes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1.000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0.863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CA5228">
              <w:rPr>
                <w:rFonts w:ascii="Times New Roman" w:hAnsi="Times New Roman" w:cs="Times New Roman"/>
                <w:b/>
                <w:szCs w:val="21"/>
              </w:rPr>
              <w:t>0.012</w:t>
            </w:r>
          </w:p>
        </w:tc>
      </w:tr>
      <w:tr w:rsidR="00CA5228" w:rsidRPr="00CA5228" w:rsidTr="00A83BB4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 xml:space="preserve">  Fruits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CA5228">
              <w:rPr>
                <w:rFonts w:ascii="Times New Roman" w:hAnsi="Times New Roman" w:cs="Times New Roman"/>
                <w:b/>
                <w:szCs w:val="21"/>
              </w:rPr>
              <w:t>0.019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CA5228">
              <w:rPr>
                <w:rFonts w:ascii="Times New Roman" w:hAnsi="Times New Roman" w:cs="Times New Roman"/>
                <w:b/>
                <w:szCs w:val="21"/>
              </w:rPr>
              <w:t>0.010</w:t>
            </w:r>
          </w:p>
        </w:tc>
      </w:tr>
      <w:tr w:rsidR="00CA5228" w:rsidRPr="00CA5228" w:rsidTr="00A83BB4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 xml:space="preserve">  Nuts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0.184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CA5228">
              <w:rPr>
                <w:rFonts w:ascii="Times New Roman" w:hAnsi="Times New Roman" w:cs="Times New Roman"/>
                <w:b/>
                <w:szCs w:val="21"/>
              </w:rPr>
              <w:t>0.008</w:t>
            </w:r>
          </w:p>
        </w:tc>
      </w:tr>
      <w:tr w:rsidR="00CA5228" w:rsidRPr="00CA5228" w:rsidTr="00A83BB4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b/>
                <w:szCs w:val="21"/>
              </w:rPr>
              <w:t xml:space="preserve">  </w:t>
            </w:r>
            <w:r w:rsidRPr="00CA5228">
              <w:rPr>
                <w:rFonts w:ascii="Times New Roman" w:hAnsi="Times New Roman" w:cs="Times New Roman"/>
                <w:szCs w:val="21"/>
              </w:rPr>
              <w:t>Whole grains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0.359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0.556</w:t>
            </w:r>
          </w:p>
        </w:tc>
      </w:tr>
      <w:tr w:rsidR="00CA5228" w:rsidRPr="00CA5228" w:rsidTr="00A83BB4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r w:rsidRPr="00CA5228">
              <w:rPr>
                <w:rFonts w:ascii="Times New Roman" w:hAnsi="Times New Roman" w:cs="Times New Roman"/>
                <w:kern w:val="0"/>
                <w:szCs w:val="21"/>
              </w:rPr>
              <w:t>Red &amp; processed meats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1.000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0.838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1.000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0.784</w:t>
            </w:r>
          </w:p>
        </w:tc>
      </w:tr>
      <w:tr w:rsidR="00CA5228" w:rsidRPr="00CA5228" w:rsidTr="00A83BB4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 xml:space="preserve">  Fish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1.000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/>
                <w:szCs w:val="21"/>
              </w:rPr>
              <w:t>0.794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0.145</w:t>
            </w:r>
          </w:p>
        </w:tc>
      </w:tr>
      <w:tr w:rsidR="00CA5228" w:rsidRPr="00CA5228" w:rsidTr="00A83BB4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r w:rsidRPr="00CA5228">
              <w:rPr>
                <w:rFonts w:ascii="Times New Roman" w:hAnsi="Times New Roman" w:cs="Times New Roman"/>
                <w:kern w:val="0"/>
                <w:szCs w:val="21"/>
              </w:rPr>
              <w:t>Ratio of monounsaturated to saturated fat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CA5228">
              <w:rPr>
                <w:rFonts w:ascii="Times New Roman" w:hAnsi="Times New Roman" w:cs="Times New Roman"/>
                <w:b/>
                <w:szCs w:val="21"/>
              </w:rPr>
              <w:t>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0.118</w:t>
            </w:r>
          </w:p>
        </w:tc>
      </w:tr>
      <w:tr w:rsidR="00CA5228" w:rsidRPr="00CA5228" w:rsidTr="00A83BB4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/>
                <w:szCs w:val="21"/>
              </w:rPr>
              <w:t>Ethanol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CA5228">
              <w:rPr>
                <w:rFonts w:ascii="Times New Roman" w:hAnsi="Times New Roman" w:cs="Times New Roman"/>
                <w:b/>
                <w:szCs w:val="21"/>
              </w:rPr>
              <w:t>0.011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1.000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0.615</w:t>
            </w:r>
          </w:p>
        </w:tc>
      </w:tr>
      <w:tr w:rsidR="00CA5228" w:rsidRPr="00CA5228" w:rsidTr="00A83BB4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CA5228">
              <w:rPr>
                <w:rFonts w:ascii="Times New Roman" w:hAnsi="Times New Roman" w:cs="Times New Roman"/>
                <w:b/>
              </w:rPr>
              <w:t>Limbs</w:t>
            </w:r>
            <w:r w:rsidRPr="00CA5228">
              <w:rPr>
                <w:rFonts w:ascii="Times New Roman" w:hAnsi="Times New Roman" w:cs="Times New Roman" w:hint="eastAsia"/>
                <w:b/>
              </w:rPr>
              <w:t xml:space="preserve"> SMI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CA5228" w:rsidRPr="00CA5228" w:rsidTr="00A83BB4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Vegetables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/>
                <w:szCs w:val="21"/>
              </w:rPr>
              <w:t>0.075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CA5228">
              <w:rPr>
                <w:rFonts w:ascii="Times New Roman" w:hAnsi="Times New Roman" w:cs="Times New Roman"/>
                <w:b/>
                <w:szCs w:val="21"/>
              </w:rPr>
              <w:t>0.012</w:t>
            </w:r>
          </w:p>
        </w:tc>
      </w:tr>
      <w:tr w:rsidR="00CA5228" w:rsidRPr="00CA5228" w:rsidTr="00A83BB4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Legumes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1.000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0.684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0.402</w:t>
            </w:r>
          </w:p>
        </w:tc>
      </w:tr>
      <w:tr w:rsidR="00CA5228" w:rsidRPr="00CA5228" w:rsidTr="00A83BB4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 xml:space="preserve"> Fruits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CA5228">
              <w:rPr>
                <w:rFonts w:ascii="Times New Roman" w:hAnsi="Times New Roman" w:cs="Times New Roman"/>
                <w:b/>
                <w:szCs w:val="21"/>
              </w:rPr>
              <w:t>0.005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CA5228">
              <w:rPr>
                <w:rFonts w:ascii="Times New Roman" w:hAnsi="Times New Roman" w:cs="Times New Roman"/>
                <w:b/>
                <w:szCs w:val="21"/>
              </w:rPr>
              <w:t>0.024</w:t>
            </w:r>
          </w:p>
        </w:tc>
      </w:tr>
      <w:tr w:rsidR="00CA5228" w:rsidRPr="00CA5228" w:rsidTr="00A83BB4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 xml:space="preserve"> Nuts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0.179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0.189</w:t>
            </w:r>
          </w:p>
        </w:tc>
      </w:tr>
      <w:tr w:rsidR="00CA5228" w:rsidRPr="00CA5228" w:rsidTr="00A83BB4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 w:rsidRPr="00CA5228">
              <w:rPr>
                <w:rFonts w:ascii="Times New Roman" w:hAnsi="Times New Roman" w:cs="Times New Roman"/>
                <w:szCs w:val="21"/>
              </w:rPr>
              <w:t>Whole grains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0.117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0.479</w:t>
            </w:r>
          </w:p>
        </w:tc>
      </w:tr>
      <w:tr w:rsidR="00CA5228" w:rsidRPr="00CA5228" w:rsidTr="00A83BB4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CA5228">
              <w:rPr>
                <w:rFonts w:ascii="Times New Roman" w:hAnsi="Times New Roman" w:cs="Times New Roman"/>
                <w:kern w:val="0"/>
                <w:szCs w:val="21"/>
              </w:rPr>
              <w:t>Red &amp; processed meats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1.000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0.858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1.000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0.886</w:t>
            </w:r>
          </w:p>
        </w:tc>
      </w:tr>
      <w:tr w:rsidR="00CA5228" w:rsidRPr="00CA5228" w:rsidTr="00A83BB4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 xml:space="preserve"> Fish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0.423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0.095</w:t>
            </w:r>
          </w:p>
        </w:tc>
      </w:tr>
      <w:tr w:rsidR="00CA5228" w:rsidRPr="00CA5228" w:rsidTr="00A83BB4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bookmarkStart w:id="3" w:name="OLE_LINK1"/>
            <w:bookmarkStart w:id="4" w:name="OLE_LINK2"/>
            <w:r w:rsidRPr="00CA5228">
              <w:rPr>
                <w:rFonts w:ascii="Times New Roman" w:hAnsi="Times New Roman" w:cs="Times New Roman"/>
                <w:kern w:val="0"/>
                <w:szCs w:val="21"/>
              </w:rPr>
              <w:t>Ratio of monounsaturated to saturated fat</w:t>
            </w:r>
            <w:bookmarkEnd w:id="3"/>
            <w:bookmarkEnd w:id="4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0.063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1.000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0.854</w:t>
            </w:r>
          </w:p>
        </w:tc>
      </w:tr>
      <w:tr w:rsidR="00CA5228" w:rsidRPr="00CA5228" w:rsidTr="00A83BB4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/>
                <w:szCs w:val="21"/>
              </w:rPr>
              <w:t>Ethanol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b/>
                <w:szCs w:val="21"/>
              </w:rPr>
              <w:t>0.011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0.373</w:t>
            </w:r>
          </w:p>
        </w:tc>
      </w:tr>
      <w:tr w:rsidR="00CA5228" w:rsidRPr="00CA5228" w:rsidTr="00A83BB4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CA5228">
              <w:rPr>
                <w:rFonts w:ascii="Times New Roman" w:hAnsi="Times New Roman" w:cs="Times New Roman"/>
                <w:b/>
                <w:szCs w:val="21"/>
              </w:rPr>
              <w:t>Arms</w:t>
            </w:r>
            <w:r w:rsidRPr="00CA5228">
              <w:rPr>
                <w:rFonts w:ascii="Times New Roman" w:hAnsi="Times New Roman" w:cs="Times New Roman" w:hint="eastAsia"/>
                <w:b/>
                <w:szCs w:val="21"/>
              </w:rPr>
              <w:t xml:space="preserve"> SMI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CA5228" w:rsidRPr="00CA5228" w:rsidTr="00A83BB4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Vegetables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0.259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CA5228">
              <w:rPr>
                <w:rFonts w:ascii="Times New Roman" w:hAnsi="Times New Roman" w:cs="Times New Roman"/>
                <w:b/>
                <w:szCs w:val="21"/>
              </w:rPr>
              <w:t>0.011</w:t>
            </w:r>
          </w:p>
        </w:tc>
      </w:tr>
      <w:tr w:rsidR="00CA5228" w:rsidRPr="00CA5228" w:rsidTr="00A83BB4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Legumes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0.454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0.102</w:t>
            </w:r>
          </w:p>
        </w:tc>
      </w:tr>
      <w:tr w:rsidR="00CA5228" w:rsidRPr="00CA5228" w:rsidTr="00A83BB4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 xml:space="preserve"> Fruits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CA5228">
              <w:rPr>
                <w:rFonts w:ascii="Times New Roman" w:hAnsi="Times New Roman" w:cs="Times New Roman"/>
                <w:b/>
                <w:szCs w:val="21"/>
              </w:rPr>
              <w:t>0.031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CA5228">
              <w:rPr>
                <w:rFonts w:ascii="Times New Roman" w:hAnsi="Times New Roman" w:cs="Times New Roman"/>
                <w:b/>
                <w:szCs w:val="21"/>
              </w:rPr>
              <w:t>0.013</w:t>
            </w:r>
          </w:p>
        </w:tc>
      </w:tr>
      <w:tr w:rsidR="00CA5228" w:rsidRPr="00CA5228" w:rsidTr="00A83BB4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 xml:space="preserve"> Nuts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1.000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0.718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1.000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0.666</w:t>
            </w:r>
          </w:p>
        </w:tc>
      </w:tr>
      <w:tr w:rsidR="00CA5228" w:rsidRPr="00CA5228" w:rsidTr="00A83BB4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 w:rsidRPr="00CA5228">
              <w:rPr>
                <w:rFonts w:ascii="Times New Roman" w:hAnsi="Times New Roman" w:cs="Times New Roman"/>
                <w:szCs w:val="21"/>
              </w:rPr>
              <w:t>Whole grains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0.234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0.608</w:t>
            </w:r>
          </w:p>
        </w:tc>
      </w:tr>
      <w:tr w:rsidR="00CA5228" w:rsidRPr="00CA5228" w:rsidTr="00A83BB4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CA5228">
              <w:rPr>
                <w:rFonts w:ascii="Times New Roman" w:hAnsi="Times New Roman" w:cs="Times New Roman"/>
                <w:kern w:val="0"/>
                <w:szCs w:val="21"/>
              </w:rPr>
              <w:t>Red &amp; processed meats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0.201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1.000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0.639</w:t>
            </w:r>
          </w:p>
        </w:tc>
      </w:tr>
      <w:tr w:rsidR="00CA5228" w:rsidRPr="00CA5228" w:rsidTr="00A83BB4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 xml:space="preserve"> Fish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1.000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0.593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0.165</w:t>
            </w:r>
          </w:p>
        </w:tc>
      </w:tr>
      <w:tr w:rsidR="00CA5228" w:rsidRPr="00CA5228" w:rsidTr="00A83BB4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CA5228">
              <w:rPr>
                <w:rFonts w:ascii="Times New Roman" w:hAnsi="Times New Roman" w:cs="Times New Roman"/>
                <w:kern w:val="0"/>
                <w:szCs w:val="21"/>
              </w:rPr>
              <w:t>Ratio of monounsaturated to saturated fat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CA5228">
              <w:rPr>
                <w:rFonts w:ascii="Times New Roman" w:hAnsi="Times New Roman" w:cs="Times New Roman"/>
                <w:b/>
                <w:szCs w:val="21"/>
              </w:rPr>
              <w:t>0.014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CA5228">
              <w:rPr>
                <w:rFonts w:ascii="Times New Roman" w:hAnsi="Times New Roman" w:cs="Times New Roman"/>
                <w:b/>
                <w:szCs w:val="21"/>
              </w:rPr>
              <w:t>0.017</w:t>
            </w:r>
          </w:p>
        </w:tc>
      </w:tr>
      <w:tr w:rsidR="00CA5228" w:rsidRPr="00CA5228" w:rsidTr="00A83BB4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/>
                <w:szCs w:val="21"/>
              </w:rPr>
              <w:t>Ethanol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0.096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0.534</w:t>
            </w:r>
          </w:p>
        </w:tc>
      </w:tr>
      <w:tr w:rsidR="00CA5228" w:rsidRPr="00CA5228" w:rsidTr="00A83BB4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CA5228">
              <w:rPr>
                <w:rFonts w:ascii="Times New Roman" w:hAnsi="Times New Roman" w:cs="Times New Roman"/>
                <w:b/>
                <w:szCs w:val="21"/>
              </w:rPr>
              <w:t>Legs</w:t>
            </w:r>
            <w:r w:rsidRPr="00CA5228">
              <w:rPr>
                <w:rFonts w:ascii="Times New Roman" w:hAnsi="Times New Roman" w:cs="Times New Roman" w:hint="eastAsia"/>
                <w:b/>
                <w:szCs w:val="21"/>
              </w:rPr>
              <w:t xml:space="preserve"> SMI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CA5228" w:rsidRPr="00CA5228" w:rsidTr="00A83BB4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Vegetables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0.150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0.167</w:t>
            </w:r>
          </w:p>
        </w:tc>
      </w:tr>
      <w:tr w:rsidR="00CA5228" w:rsidRPr="00CA5228" w:rsidTr="00A83BB4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Legumes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1.000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1.000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0.659</w:t>
            </w:r>
          </w:p>
        </w:tc>
      </w:tr>
      <w:tr w:rsidR="00CA5228" w:rsidRPr="00CA5228" w:rsidTr="00A83BB4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 xml:space="preserve"> Fruits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CA5228">
              <w:rPr>
                <w:rFonts w:ascii="Times New Roman" w:hAnsi="Times New Roman" w:cs="Times New Roman"/>
                <w:b/>
                <w:szCs w:val="21"/>
              </w:rPr>
              <w:t>0.002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CA5228">
              <w:rPr>
                <w:rFonts w:ascii="Times New Roman" w:hAnsi="Times New Roman" w:cs="Times New Roman"/>
                <w:b/>
                <w:szCs w:val="21"/>
              </w:rPr>
              <w:t>0.040</w:t>
            </w:r>
          </w:p>
        </w:tc>
      </w:tr>
      <w:tr w:rsidR="00CA5228" w:rsidRPr="00CA5228" w:rsidTr="00A83BB4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 xml:space="preserve"> Nuts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0.116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0.059</w:t>
            </w:r>
          </w:p>
        </w:tc>
      </w:tr>
      <w:tr w:rsidR="00CA5228" w:rsidRPr="00CA5228" w:rsidTr="00A83BB4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 w:rsidRPr="00CA5228">
              <w:rPr>
                <w:rFonts w:ascii="Times New Roman" w:hAnsi="Times New Roman" w:cs="Times New Roman"/>
                <w:szCs w:val="21"/>
              </w:rPr>
              <w:t>Whole grains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0.393</w:t>
            </w:r>
          </w:p>
        </w:tc>
      </w:tr>
      <w:tr w:rsidR="00CA5228" w:rsidRPr="00CA5228" w:rsidTr="00A83BB4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CA5228">
              <w:rPr>
                <w:rFonts w:ascii="Times New Roman" w:hAnsi="Times New Roman" w:cs="Times New Roman"/>
                <w:kern w:val="0"/>
                <w:szCs w:val="21"/>
              </w:rPr>
              <w:t>Red &amp; processed meats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1.000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0.541</w:t>
            </w:r>
          </w:p>
        </w:tc>
      </w:tr>
      <w:tr w:rsidR="00CA5228" w:rsidRPr="00CA5228" w:rsidTr="00A83BB4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 xml:space="preserve"> Fish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0.387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0.204</w:t>
            </w:r>
          </w:p>
        </w:tc>
      </w:tr>
      <w:tr w:rsidR="00CA5228" w:rsidRPr="00CA5228" w:rsidTr="00A83BB4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CA5228">
              <w:rPr>
                <w:rFonts w:ascii="Times New Roman" w:hAnsi="Times New Roman" w:cs="Times New Roman"/>
                <w:kern w:val="0"/>
                <w:szCs w:val="21"/>
              </w:rPr>
              <w:t>Ratio of monounsaturated to saturated fat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0.074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1.000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0.934</w:t>
            </w:r>
          </w:p>
        </w:tc>
      </w:tr>
      <w:tr w:rsidR="00CA5228" w:rsidRPr="00CA5228" w:rsidTr="00A83BB4"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BDE" w:rsidRPr="00CA5228" w:rsidRDefault="00136BDE" w:rsidP="009673C0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/>
                <w:szCs w:val="21"/>
              </w:rPr>
              <w:t>Ethanol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CA5228">
              <w:rPr>
                <w:rFonts w:ascii="Times New Roman" w:hAnsi="Times New Roman" w:cs="Times New Roman"/>
                <w:b/>
                <w:szCs w:val="21"/>
              </w:rPr>
              <w:t>0.026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1.000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BDE" w:rsidRPr="00CA5228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CA5228">
              <w:rPr>
                <w:rFonts w:ascii="Times New Roman" w:hAnsi="Times New Roman" w:cs="Times New Roman" w:hint="eastAsia"/>
                <w:szCs w:val="21"/>
              </w:rPr>
              <w:t>0.958</w:t>
            </w:r>
          </w:p>
        </w:tc>
      </w:tr>
    </w:tbl>
    <w:p w:rsidR="001E26D9" w:rsidRPr="00D41390" w:rsidRDefault="001E26D9" w:rsidP="001E26D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kern w:val="0"/>
          <w:sz w:val="24"/>
          <w:szCs w:val="24"/>
        </w:rPr>
        <w:lastRenderedPageBreak/>
        <w:t>Supplemental Table S</w:t>
      </w:r>
      <w:r>
        <w:rPr>
          <w:rFonts w:ascii="Times New Roman" w:hAnsi="Times New Roman" w:cs="Times New Roman"/>
          <w:b/>
          <w:kern w:val="0"/>
          <w:sz w:val="24"/>
          <w:szCs w:val="24"/>
        </w:rPr>
        <w:t>3</w:t>
      </w:r>
      <w:r>
        <w:rPr>
          <w:rFonts w:ascii="Times New Roman" w:hAnsi="Times New Roman" w:cs="Times New Roman"/>
          <w:b/>
          <w:kern w:val="0"/>
          <w:sz w:val="24"/>
          <w:szCs w:val="24"/>
        </w:rPr>
        <w:t>.</w:t>
      </w:r>
      <w:proofErr w:type="gramEnd"/>
      <w:r w:rsidRPr="00364AFF">
        <w:rPr>
          <w:rFonts w:ascii="Times New Roman" w:hAnsi="Times New Roman" w:cs="Times New Roman"/>
          <w:sz w:val="24"/>
          <w:szCs w:val="24"/>
        </w:rPr>
        <w:t xml:space="preserve"> </w:t>
      </w:r>
      <w:r w:rsidRPr="00D41390">
        <w:rPr>
          <w:rFonts w:ascii="Times New Roman" w:hAnsi="Times New Roman" w:cs="Times New Roman"/>
          <w:sz w:val="24"/>
          <w:szCs w:val="24"/>
        </w:rPr>
        <w:t xml:space="preserve">Sex- specified liner regression analysis between </w:t>
      </w:r>
      <w:proofErr w:type="spellStart"/>
      <w:r w:rsidRPr="00D41390">
        <w:rPr>
          <w:rFonts w:ascii="Times New Roman" w:hAnsi="Times New Roman" w:cs="Times New Roman"/>
          <w:sz w:val="24"/>
          <w:szCs w:val="24"/>
        </w:rPr>
        <w:t>aMDS</w:t>
      </w:r>
      <w:proofErr w:type="spellEnd"/>
      <w:r w:rsidRPr="00D41390">
        <w:rPr>
          <w:rFonts w:ascii="Times New Roman" w:hAnsi="Times New Roman" w:cs="Times New Roman"/>
          <w:sz w:val="24"/>
          <w:szCs w:val="24"/>
        </w:rPr>
        <w:t xml:space="preserve"> and muscle mass.</w:t>
      </w: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1418"/>
        <w:gridCol w:w="1029"/>
        <w:gridCol w:w="105"/>
        <w:gridCol w:w="1125"/>
        <w:gridCol w:w="1193"/>
      </w:tblGrid>
      <w:tr w:rsidR="001E26D9" w:rsidRPr="0046019F" w:rsidTr="008321E4">
        <w:tc>
          <w:tcPr>
            <w:tcW w:w="1384" w:type="dxa"/>
            <w:tcBorders>
              <w:top w:val="single" w:sz="4" w:space="0" w:color="auto"/>
              <w:bottom w:val="nil"/>
            </w:tcBorders>
          </w:tcPr>
          <w:p w:rsidR="001E26D9" w:rsidRPr="0046019F" w:rsidRDefault="001E26D9" w:rsidP="00832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26D9" w:rsidRPr="0046019F" w:rsidRDefault="001E26D9" w:rsidP="008321E4">
            <w:pPr>
              <w:jc w:val="center"/>
              <w:rPr>
                <w:rFonts w:ascii="Times New Roman" w:hAnsi="Times New Roman" w:cs="Times New Roman"/>
              </w:rPr>
            </w:pPr>
            <w:r w:rsidRPr="0046019F">
              <w:rPr>
                <w:rFonts w:ascii="Times New Roman" w:hAnsi="Times New Roman" w:cs="Times New Roman"/>
              </w:rPr>
              <w:t>Males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E26D9" w:rsidRPr="0046019F" w:rsidRDefault="001E26D9" w:rsidP="00832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26D9" w:rsidRPr="0046019F" w:rsidRDefault="001E26D9" w:rsidP="008321E4">
            <w:pPr>
              <w:jc w:val="center"/>
              <w:rPr>
                <w:rFonts w:ascii="Times New Roman" w:hAnsi="Times New Roman" w:cs="Times New Roman"/>
              </w:rPr>
            </w:pPr>
            <w:r w:rsidRPr="0046019F">
              <w:rPr>
                <w:rFonts w:ascii="Times New Roman" w:hAnsi="Times New Roman" w:cs="Times New Roman"/>
              </w:rPr>
              <w:t>Females</w:t>
            </w:r>
          </w:p>
        </w:tc>
      </w:tr>
      <w:tr w:rsidR="001E26D9" w:rsidRPr="0046019F" w:rsidTr="008321E4">
        <w:tc>
          <w:tcPr>
            <w:tcW w:w="1384" w:type="dxa"/>
            <w:tcBorders>
              <w:top w:val="nil"/>
              <w:bottom w:val="single" w:sz="4" w:space="0" w:color="auto"/>
            </w:tcBorders>
          </w:tcPr>
          <w:p w:rsidR="001E26D9" w:rsidRPr="0046019F" w:rsidRDefault="001E26D9" w:rsidP="008321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26D9" w:rsidRPr="0046019F" w:rsidRDefault="001E26D9" w:rsidP="008321E4">
            <w:pPr>
              <w:rPr>
                <w:rFonts w:ascii="Times New Roman" w:hAnsi="Times New Roman" w:cs="Times New Roman"/>
              </w:rPr>
            </w:pPr>
            <w:r w:rsidRPr="0046019F">
              <w:rPr>
                <w:rFonts w:ascii="Times New Roman" w:hAnsi="Times New Roman" w:cs="Times New Roman"/>
              </w:rPr>
              <w:t>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26D9" w:rsidRPr="0046019F" w:rsidRDefault="001E26D9" w:rsidP="008321E4">
            <w:pPr>
              <w:rPr>
                <w:rFonts w:ascii="Times New Roman" w:hAnsi="Times New Roman" w:cs="Times New Roman"/>
              </w:rPr>
            </w:pPr>
            <w:r w:rsidRPr="0046019F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E26D9" w:rsidRPr="0046019F" w:rsidRDefault="001E26D9" w:rsidP="008321E4">
            <w:pPr>
              <w:rPr>
                <w:rFonts w:ascii="Times New Roman" w:hAnsi="Times New Roman" w:cs="Times New Roman"/>
              </w:rPr>
            </w:pPr>
            <w:r w:rsidRPr="0046019F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1E26D9" w:rsidRPr="0046019F" w:rsidRDefault="001E26D9" w:rsidP="008321E4">
            <w:pPr>
              <w:rPr>
                <w:rFonts w:ascii="Times New Roman" w:hAnsi="Times New Roman" w:cs="Times New Roman"/>
              </w:rPr>
            </w:pPr>
            <w:r w:rsidRPr="0046019F">
              <w:rPr>
                <w:rFonts w:ascii="Times New Roman" w:hAnsi="Times New Roman" w:cs="Times New Roman"/>
              </w:rPr>
              <w:t>β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26D9" w:rsidRPr="0046019F" w:rsidRDefault="001E26D9" w:rsidP="008321E4">
            <w:pPr>
              <w:rPr>
                <w:rFonts w:ascii="Times New Roman" w:hAnsi="Times New Roman" w:cs="Times New Roman"/>
              </w:rPr>
            </w:pPr>
            <w:r w:rsidRPr="0046019F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1E26D9" w:rsidRPr="0046019F" w:rsidRDefault="001E26D9" w:rsidP="008321E4">
            <w:pPr>
              <w:rPr>
                <w:rFonts w:ascii="Times New Roman" w:hAnsi="Times New Roman" w:cs="Times New Roman"/>
              </w:rPr>
            </w:pPr>
            <w:r w:rsidRPr="0046019F">
              <w:rPr>
                <w:rFonts w:ascii="Times New Roman" w:hAnsi="Times New Roman" w:cs="Times New Roman"/>
              </w:rPr>
              <w:t>p</w:t>
            </w:r>
          </w:p>
        </w:tc>
      </w:tr>
      <w:tr w:rsidR="001E26D9" w:rsidRPr="00D41390" w:rsidTr="008321E4">
        <w:tc>
          <w:tcPr>
            <w:tcW w:w="8522" w:type="dxa"/>
            <w:gridSpan w:val="8"/>
            <w:tcBorders>
              <w:top w:val="single" w:sz="4" w:space="0" w:color="auto"/>
              <w:bottom w:val="nil"/>
            </w:tcBorders>
          </w:tcPr>
          <w:p w:rsidR="001E26D9" w:rsidRPr="00D41390" w:rsidRDefault="001E26D9" w:rsidP="008321E4">
            <w:pPr>
              <w:rPr>
                <w:rFonts w:ascii="Times New Roman" w:hAnsi="Times New Roman" w:cs="Times New Roman"/>
                <w:szCs w:val="21"/>
              </w:rPr>
            </w:pPr>
            <w:r w:rsidRPr="00D41390">
              <w:rPr>
                <w:rFonts w:ascii="Times New Roman" w:hAnsi="Times New Roman" w:cs="Times New Roman"/>
                <w:b/>
                <w:i/>
                <w:szCs w:val="21"/>
              </w:rPr>
              <w:t>Model 1</w:t>
            </w:r>
            <w:r w:rsidRPr="00D41390">
              <w:rPr>
                <w:rFonts w:ascii="Times New Roman" w:hAnsi="Times New Roman" w:cs="Times New Roman"/>
                <w:i/>
                <w:szCs w:val="21"/>
                <w:vertAlign w:val="superscript"/>
              </w:rPr>
              <w:t>g</w:t>
            </w:r>
            <w:r w:rsidRPr="00D41390">
              <w:rPr>
                <w:rFonts w:ascii="Times New Roman" w:hAnsi="Times New Roman" w:cs="Times New Roman"/>
                <w:b/>
                <w:i/>
                <w:szCs w:val="21"/>
              </w:rPr>
              <w:t xml:space="preserve">, </w:t>
            </w:r>
            <w:r w:rsidRPr="00D41390">
              <w:rPr>
                <w:rFonts w:ascii="Times New Roman" w:hAnsi="Times New Roman" w:cs="Times New Roman"/>
                <w:i/>
                <w:szCs w:val="21"/>
              </w:rPr>
              <w:t>SMI, kg/m</w:t>
            </w:r>
            <w:r w:rsidRPr="00D41390">
              <w:rPr>
                <w:rFonts w:ascii="Times New Roman" w:hAnsi="Times New Roman" w:cs="Times New Roman"/>
                <w:i/>
                <w:szCs w:val="21"/>
                <w:vertAlign w:val="superscript"/>
              </w:rPr>
              <w:t>2</w:t>
            </w:r>
          </w:p>
        </w:tc>
      </w:tr>
      <w:tr w:rsidR="001E26D9" w:rsidRPr="00D41390" w:rsidTr="008321E4">
        <w:tc>
          <w:tcPr>
            <w:tcW w:w="1384" w:type="dxa"/>
            <w:tcBorders>
              <w:top w:val="nil"/>
            </w:tcBorders>
          </w:tcPr>
          <w:p w:rsidR="001E26D9" w:rsidRPr="00D41390" w:rsidRDefault="001E26D9" w:rsidP="008321E4">
            <w:pPr>
              <w:ind w:leftChars="40" w:left="84"/>
              <w:rPr>
                <w:rFonts w:ascii="Times New Roman" w:hAnsi="Times New Roman" w:cs="Times New Roman"/>
                <w:szCs w:val="21"/>
              </w:rPr>
            </w:pPr>
            <w:r w:rsidRPr="00D41390">
              <w:rPr>
                <w:rFonts w:ascii="Times New Roman" w:hAnsi="Times New Roman" w:cs="Times New Roman"/>
                <w:szCs w:val="21"/>
              </w:rPr>
              <w:t>Total body</w:t>
            </w:r>
          </w:p>
        </w:tc>
        <w:tc>
          <w:tcPr>
            <w:tcW w:w="1134" w:type="dxa"/>
            <w:tcBorders>
              <w:top w:val="nil"/>
            </w:tcBorders>
          </w:tcPr>
          <w:p w:rsidR="001E26D9" w:rsidRPr="00D41390" w:rsidRDefault="001E26D9" w:rsidP="008321E4">
            <w:pPr>
              <w:rPr>
                <w:rFonts w:ascii="Times New Roman" w:hAnsi="Times New Roman" w:cs="Times New Roman"/>
                <w:szCs w:val="21"/>
              </w:rPr>
            </w:pPr>
            <w:r w:rsidRPr="00D41390">
              <w:rPr>
                <w:rFonts w:ascii="Times New Roman" w:hAnsi="Times New Roman" w:cs="Times New Roman"/>
                <w:szCs w:val="21"/>
              </w:rPr>
              <w:t>0.088</w:t>
            </w:r>
          </w:p>
        </w:tc>
        <w:tc>
          <w:tcPr>
            <w:tcW w:w="1134" w:type="dxa"/>
            <w:tcBorders>
              <w:top w:val="nil"/>
            </w:tcBorders>
          </w:tcPr>
          <w:p w:rsidR="001E26D9" w:rsidRPr="00D41390" w:rsidRDefault="001E26D9" w:rsidP="008321E4">
            <w:pPr>
              <w:rPr>
                <w:rFonts w:ascii="Times New Roman" w:hAnsi="Times New Roman" w:cs="Times New Roman"/>
                <w:szCs w:val="21"/>
              </w:rPr>
            </w:pPr>
            <w:r w:rsidRPr="00D41390">
              <w:rPr>
                <w:rFonts w:ascii="Times New Roman" w:hAnsi="Times New Roman" w:cs="Times New Roman"/>
                <w:szCs w:val="21"/>
              </w:rPr>
              <w:t>0.478</w:t>
            </w:r>
          </w:p>
        </w:tc>
        <w:tc>
          <w:tcPr>
            <w:tcW w:w="1418" w:type="dxa"/>
            <w:tcBorders>
              <w:top w:val="nil"/>
            </w:tcBorders>
          </w:tcPr>
          <w:p w:rsidR="001E26D9" w:rsidRPr="00D41390" w:rsidRDefault="001E26D9" w:rsidP="008321E4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41390">
              <w:rPr>
                <w:rFonts w:ascii="Times New Roman" w:hAnsi="Times New Roman" w:cs="Times New Roman"/>
                <w:b/>
                <w:szCs w:val="21"/>
              </w:rPr>
              <w:t>0.003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1E26D9" w:rsidRPr="00D41390" w:rsidRDefault="001E26D9" w:rsidP="008321E4">
            <w:pPr>
              <w:rPr>
                <w:rFonts w:ascii="Times New Roman" w:hAnsi="Times New Roman" w:cs="Times New Roman"/>
                <w:szCs w:val="21"/>
              </w:rPr>
            </w:pPr>
            <w:r w:rsidRPr="00D41390">
              <w:rPr>
                <w:rFonts w:ascii="Times New Roman" w:hAnsi="Times New Roman" w:cs="Times New Roman"/>
                <w:szCs w:val="21"/>
              </w:rPr>
              <w:t>0.049</w:t>
            </w:r>
          </w:p>
        </w:tc>
        <w:tc>
          <w:tcPr>
            <w:tcW w:w="1125" w:type="dxa"/>
            <w:tcBorders>
              <w:top w:val="nil"/>
            </w:tcBorders>
          </w:tcPr>
          <w:p w:rsidR="001E26D9" w:rsidRPr="00D41390" w:rsidRDefault="001E26D9" w:rsidP="008321E4">
            <w:pPr>
              <w:rPr>
                <w:rFonts w:ascii="Times New Roman" w:hAnsi="Times New Roman" w:cs="Times New Roman"/>
                <w:szCs w:val="21"/>
              </w:rPr>
            </w:pPr>
            <w:r w:rsidRPr="00D41390">
              <w:rPr>
                <w:rFonts w:ascii="Times New Roman" w:hAnsi="Times New Roman" w:cs="Times New Roman"/>
                <w:szCs w:val="21"/>
              </w:rPr>
              <w:t>0.019</w:t>
            </w:r>
          </w:p>
        </w:tc>
        <w:tc>
          <w:tcPr>
            <w:tcW w:w="1193" w:type="dxa"/>
            <w:tcBorders>
              <w:top w:val="nil"/>
            </w:tcBorders>
          </w:tcPr>
          <w:p w:rsidR="001E26D9" w:rsidRPr="00D41390" w:rsidRDefault="001E26D9" w:rsidP="008321E4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41390">
              <w:rPr>
                <w:rFonts w:ascii="Times New Roman" w:hAnsi="Times New Roman" w:cs="Times New Roman"/>
                <w:b/>
                <w:szCs w:val="21"/>
              </w:rPr>
              <w:t>0.009</w:t>
            </w:r>
          </w:p>
        </w:tc>
      </w:tr>
      <w:tr w:rsidR="001E26D9" w:rsidRPr="00D41390" w:rsidTr="008321E4">
        <w:tc>
          <w:tcPr>
            <w:tcW w:w="1384" w:type="dxa"/>
          </w:tcPr>
          <w:p w:rsidR="001E26D9" w:rsidRPr="00D41390" w:rsidRDefault="001E26D9" w:rsidP="008321E4">
            <w:pPr>
              <w:ind w:leftChars="40" w:left="84"/>
              <w:rPr>
                <w:rFonts w:ascii="Times New Roman" w:hAnsi="Times New Roman" w:cs="Times New Roman"/>
                <w:szCs w:val="21"/>
              </w:rPr>
            </w:pPr>
            <w:r w:rsidRPr="00D41390">
              <w:rPr>
                <w:rFonts w:ascii="Times New Roman" w:hAnsi="Times New Roman" w:cs="Times New Roman"/>
                <w:szCs w:val="21"/>
              </w:rPr>
              <w:t xml:space="preserve">Limbs </w:t>
            </w:r>
          </w:p>
        </w:tc>
        <w:tc>
          <w:tcPr>
            <w:tcW w:w="1134" w:type="dxa"/>
          </w:tcPr>
          <w:p w:rsidR="001E26D9" w:rsidRPr="00D41390" w:rsidRDefault="001E26D9" w:rsidP="008321E4">
            <w:pPr>
              <w:rPr>
                <w:rFonts w:ascii="Times New Roman" w:hAnsi="Times New Roman" w:cs="Times New Roman"/>
                <w:szCs w:val="21"/>
              </w:rPr>
            </w:pPr>
            <w:r w:rsidRPr="00D41390">
              <w:rPr>
                <w:rFonts w:ascii="Times New Roman" w:hAnsi="Times New Roman" w:cs="Times New Roman"/>
                <w:szCs w:val="21"/>
              </w:rPr>
              <w:t>0.033</w:t>
            </w:r>
          </w:p>
        </w:tc>
        <w:tc>
          <w:tcPr>
            <w:tcW w:w="1134" w:type="dxa"/>
          </w:tcPr>
          <w:p w:rsidR="001E26D9" w:rsidRPr="00D41390" w:rsidRDefault="001E26D9" w:rsidP="008321E4">
            <w:pPr>
              <w:rPr>
                <w:rFonts w:ascii="Times New Roman" w:hAnsi="Times New Roman" w:cs="Times New Roman"/>
                <w:szCs w:val="21"/>
              </w:rPr>
            </w:pPr>
            <w:r w:rsidRPr="00D41390">
              <w:rPr>
                <w:rFonts w:ascii="Times New Roman" w:hAnsi="Times New Roman" w:cs="Times New Roman"/>
                <w:szCs w:val="21"/>
              </w:rPr>
              <w:t>0.014</w:t>
            </w:r>
          </w:p>
        </w:tc>
        <w:tc>
          <w:tcPr>
            <w:tcW w:w="1418" w:type="dxa"/>
          </w:tcPr>
          <w:p w:rsidR="001E26D9" w:rsidRPr="00D41390" w:rsidRDefault="001E26D9" w:rsidP="008321E4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41390">
              <w:rPr>
                <w:rFonts w:ascii="Times New Roman" w:hAnsi="Times New Roman" w:cs="Times New Roman"/>
                <w:b/>
                <w:szCs w:val="21"/>
              </w:rPr>
              <w:t>0.020</w:t>
            </w:r>
          </w:p>
        </w:tc>
        <w:tc>
          <w:tcPr>
            <w:tcW w:w="1134" w:type="dxa"/>
            <w:gridSpan w:val="2"/>
          </w:tcPr>
          <w:p w:rsidR="001E26D9" w:rsidRPr="00D41390" w:rsidRDefault="001E26D9" w:rsidP="008321E4">
            <w:pPr>
              <w:rPr>
                <w:rFonts w:ascii="Times New Roman" w:hAnsi="Times New Roman" w:cs="Times New Roman"/>
                <w:szCs w:val="21"/>
              </w:rPr>
            </w:pPr>
            <w:r w:rsidRPr="00D41390">
              <w:rPr>
                <w:rFonts w:ascii="Times New Roman" w:hAnsi="Times New Roman" w:cs="Times New Roman"/>
                <w:szCs w:val="21"/>
              </w:rPr>
              <w:t>0.018</w:t>
            </w:r>
          </w:p>
        </w:tc>
        <w:tc>
          <w:tcPr>
            <w:tcW w:w="1125" w:type="dxa"/>
          </w:tcPr>
          <w:p w:rsidR="001E26D9" w:rsidRPr="00D41390" w:rsidRDefault="001E26D9" w:rsidP="008321E4">
            <w:pPr>
              <w:rPr>
                <w:rFonts w:ascii="Times New Roman" w:hAnsi="Times New Roman" w:cs="Times New Roman"/>
                <w:szCs w:val="21"/>
              </w:rPr>
            </w:pPr>
            <w:r w:rsidRPr="00D41390">
              <w:rPr>
                <w:rFonts w:ascii="Times New Roman" w:hAnsi="Times New Roman" w:cs="Times New Roman"/>
                <w:szCs w:val="21"/>
              </w:rPr>
              <w:t>0.009</w:t>
            </w:r>
          </w:p>
        </w:tc>
        <w:tc>
          <w:tcPr>
            <w:tcW w:w="1193" w:type="dxa"/>
          </w:tcPr>
          <w:p w:rsidR="001E26D9" w:rsidRPr="00D41390" w:rsidRDefault="001E26D9" w:rsidP="008321E4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41390">
              <w:rPr>
                <w:rFonts w:ascii="Times New Roman" w:hAnsi="Times New Roman" w:cs="Times New Roman"/>
                <w:b/>
                <w:szCs w:val="21"/>
              </w:rPr>
              <w:t>0.045</w:t>
            </w:r>
          </w:p>
        </w:tc>
      </w:tr>
      <w:tr w:rsidR="001E26D9" w:rsidRPr="00D41390" w:rsidTr="008321E4">
        <w:tc>
          <w:tcPr>
            <w:tcW w:w="1384" w:type="dxa"/>
          </w:tcPr>
          <w:p w:rsidR="001E26D9" w:rsidRPr="00D41390" w:rsidRDefault="001E26D9" w:rsidP="008321E4">
            <w:pPr>
              <w:ind w:leftChars="40" w:left="84"/>
              <w:rPr>
                <w:rFonts w:ascii="Times New Roman" w:hAnsi="Times New Roman" w:cs="Times New Roman"/>
                <w:szCs w:val="21"/>
              </w:rPr>
            </w:pPr>
            <w:r w:rsidRPr="00D41390">
              <w:rPr>
                <w:rFonts w:ascii="Times New Roman" w:hAnsi="Times New Roman" w:cs="Times New Roman"/>
                <w:szCs w:val="21"/>
              </w:rPr>
              <w:t xml:space="preserve">Arms </w:t>
            </w:r>
          </w:p>
        </w:tc>
        <w:tc>
          <w:tcPr>
            <w:tcW w:w="1134" w:type="dxa"/>
          </w:tcPr>
          <w:p w:rsidR="001E26D9" w:rsidRPr="00D41390" w:rsidRDefault="001E26D9" w:rsidP="008321E4">
            <w:pPr>
              <w:rPr>
                <w:rFonts w:ascii="Times New Roman" w:hAnsi="Times New Roman" w:cs="Times New Roman"/>
                <w:szCs w:val="21"/>
              </w:rPr>
            </w:pPr>
            <w:r w:rsidRPr="00D41390">
              <w:rPr>
                <w:rFonts w:ascii="Times New Roman" w:hAnsi="Times New Roman" w:cs="Times New Roman"/>
                <w:szCs w:val="21"/>
              </w:rPr>
              <w:t>0.010</w:t>
            </w:r>
          </w:p>
        </w:tc>
        <w:tc>
          <w:tcPr>
            <w:tcW w:w="1134" w:type="dxa"/>
          </w:tcPr>
          <w:p w:rsidR="001E26D9" w:rsidRPr="00D41390" w:rsidRDefault="001E26D9" w:rsidP="008321E4">
            <w:pPr>
              <w:rPr>
                <w:rFonts w:ascii="Times New Roman" w:hAnsi="Times New Roman" w:cs="Times New Roman"/>
                <w:szCs w:val="21"/>
              </w:rPr>
            </w:pPr>
            <w:r w:rsidRPr="00D41390">
              <w:rPr>
                <w:rFonts w:ascii="Times New Roman" w:hAnsi="Times New Roman" w:cs="Times New Roman"/>
                <w:szCs w:val="21"/>
              </w:rPr>
              <w:t>0.004</w:t>
            </w:r>
          </w:p>
        </w:tc>
        <w:tc>
          <w:tcPr>
            <w:tcW w:w="1418" w:type="dxa"/>
          </w:tcPr>
          <w:p w:rsidR="001E26D9" w:rsidRPr="00D41390" w:rsidRDefault="001E26D9" w:rsidP="008321E4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41390">
              <w:rPr>
                <w:rFonts w:ascii="Times New Roman" w:hAnsi="Times New Roman" w:cs="Times New Roman"/>
                <w:b/>
                <w:szCs w:val="21"/>
              </w:rPr>
              <w:t>0.011</w:t>
            </w:r>
          </w:p>
        </w:tc>
        <w:tc>
          <w:tcPr>
            <w:tcW w:w="1134" w:type="dxa"/>
            <w:gridSpan w:val="2"/>
          </w:tcPr>
          <w:p w:rsidR="001E26D9" w:rsidRPr="00D41390" w:rsidRDefault="001E26D9" w:rsidP="008321E4">
            <w:pPr>
              <w:rPr>
                <w:rFonts w:ascii="Times New Roman" w:hAnsi="Times New Roman" w:cs="Times New Roman"/>
                <w:szCs w:val="21"/>
              </w:rPr>
            </w:pPr>
            <w:r w:rsidRPr="00D41390">
              <w:rPr>
                <w:rFonts w:ascii="Times New Roman" w:hAnsi="Times New Roman" w:cs="Times New Roman"/>
                <w:szCs w:val="21"/>
              </w:rPr>
              <w:t>0.002</w:t>
            </w:r>
          </w:p>
        </w:tc>
        <w:tc>
          <w:tcPr>
            <w:tcW w:w="1125" w:type="dxa"/>
          </w:tcPr>
          <w:p w:rsidR="001E26D9" w:rsidRPr="00D41390" w:rsidRDefault="001E26D9" w:rsidP="008321E4">
            <w:pPr>
              <w:rPr>
                <w:rFonts w:ascii="Times New Roman" w:hAnsi="Times New Roman" w:cs="Times New Roman"/>
                <w:szCs w:val="21"/>
              </w:rPr>
            </w:pPr>
            <w:r w:rsidRPr="00D41390">
              <w:rPr>
                <w:rFonts w:ascii="Times New Roman" w:hAnsi="Times New Roman" w:cs="Times New Roman"/>
                <w:szCs w:val="21"/>
              </w:rPr>
              <w:t>0.002</w:t>
            </w:r>
          </w:p>
        </w:tc>
        <w:tc>
          <w:tcPr>
            <w:tcW w:w="1193" w:type="dxa"/>
          </w:tcPr>
          <w:p w:rsidR="001E26D9" w:rsidRPr="00D41390" w:rsidRDefault="001E26D9" w:rsidP="008321E4">
            <w:pPr>
              <w:rPr>
                <w:rFonts w:ascii="Times New Roman" w:hAnsi="Times New Roman" w:cs="Times New Roman"/>
                <w:szCs w:val="21"/>
              </w:rPr>
            </w:pPr>
            <w:r w:rsidRPr="00D41390">
              <w:rPr>
                <w:rFonts w:ascii="Times New Roman" w:hAnsi="Times New Roman" w:cs="Times New Roman"/>
                <w:szCs w:val="21"/>
              </w:rPr>
              <w:t>0.302</w:t>
            </w:r>
          </w:p>
        </w:tc>
      </w:tr>
      <w:tr w:rsidR="001E26D9" w:rsidRPr="00D41390" w:rsidTr="008321E4">
        <w:tc>
          <w:tcPr>
            <w:tcW w:w="1384" w:type="dxa"/>
          </w:tcPr>
          <w:p w:rsidR="001E26D9" w:rsidRPr="00D41390" w:rsidRDefault="001E26D9" w:rsidP="008321E4">
            <w:pPr>
              <w:ind w:leftChars="40" w:left="84"/>
              <w:rPr>
                <w:rFonts w:ascii="Times New Roman" w:hAnsi="Times New Roman" w:cs="Times New Roman"/>
                <w:szCs w:val="21"/>
              </w:rPr>
            </w:pPr>
            <w:r w:rsidRPr="00D41390">
              <w:rPr>
                <w:rFonts w:ascii="Times New Roman" w:hAnsi="Times New Roman" w:cs="Times New Roman"/>
                <w:szCs w:val="21"/>
              </w:rPr>
              <w:t>Legs</w:t>
            </w:r>
          </w:p>
        </w:tc>
        <w:tc>
          <w:tcPr>
            <w:tcW w:w="1134" w:type="dxa"/>
          </w:tcPr>
          <w:p w:rsidR="001E26D9" w:rsidRPr="00D41390" w:rsidRDefault="001E26D9" w:rsidP="008321E4">
            <w:pPr>
              <w:rPr>
                <w:rFonts w:ascii="Times New Roman" w:hAnsi="Times New Roman" w:cs="Times New Roman"/>
                <w:szCs w:val="21"/>
              </w:rPr>
            </w:pPr>
            <w:r w:rsidRPr="00D41390">
              <w:rPr>
                <w:rFonts w:ascii="Times New Roman" w:hAnsi="Times New Roman" w:cs="Times New Roman"/>
                <w:szCs w:val="21"/>
              </w:rPr>
              <w:t>0.023</w:t>
            </w:r>
          </w:p>
        </w:tc>
        <w:tc>
          <w:tcPr>
            <w:tcW w:w="1134" w:type="dxa"/>
          </w:tcPr>
          <w:p w:rsidR="001E26D9" w:rsidRPr="00D41390" w:rsidRDefault="001E26D9" w:rsidP="008321E4">
            <w:pPr>
              <w:rPr>
                <w:rFonts w:ascii="Times New Roman" w:hAnsi="Times New Roman" w:cs="Times New Roman"/>
                <w:szCs w:val="21"/>
              </w:rPr>
            </w:pPr>
            <w:r w:rsidRPr="00D41390">
              <w:rPr>
                <w:rFonts w:ascii="Times New Roman" w:hAnsi="Times New Roman" w:cs="Times New Roman"/>
                <w:szCs w:val="21"/>
              </w:rPr>
              <w:t>0.011</w:t>
            </w:r>
          </w:p>
        </w:tc>
        <w:tc>
          <w:tcPr>
            <w:tcW w:w="1418" w:type="dxa"/>
          </w:tcPr>
          <w:p w:rsidR="001E26D9" w:rsidRPr="00D41390" w:rsidRDefault="001E26D9" w:rsidP="008321E4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41390">
              <w:rPr>
                <w:rFonts w:ascii="Times New Roman" w:hAnsi="Times New Roman" w:cs="Times New Roman"/>
                <w:b/>
                <w:szCs w:val="21"/>
              </w:rPr>
              <w:t>0.036</w:t>
            </w:r>
          </w:p>
        </w:tc>
        <w:tc>
          <w:tcPr>
            <w:tcW w:w="1134" w:type="dxa"/>
            <w:gridSpan w:val="2"/>
          </w:tcPr>
          <w:p w:rsidR="001E26D9" w:rsidRPr="00D41390" w:rsidRDefault="001E26D9" w:rsidP="008321E4">
            <w:pPr>
              <w:rPr>
                <w:rFonts w:ascii="Times New Roman" w:hAnsi="Times New Roman" w:cs="Times New Roman"/>
                <w:szCs w:val="21"/>
              </w:rPr>
            </w:pPr>
            <w:r w:rsidRPr="00D41390">
              <w:rPr>
                <w:rFonts w:ascii="Times New Roman" w:hAnsi="Times New Roman" w:cs="Times New Roman"/>
                <w:szCs w:val="21"/>
              </w:rPr>
              <w:t>0.016</w:t>
            </w:r>
          </w:p>
        </w:tc>
        <w:tc>
          <w:tcPr>
            <w:tcW w:w="1125" w:type="dxa"/>
          </w:tcPr>
          <w:p w:rsidR="001E26D9" w:rsidRPr="00D41390" w:rsidRDefault="001E26D9" w:rsidP="008321E4">
            <w:pPr>
              <w:rPr>
                <w:rFonts w:ascii="Times New Roman" w:hAnsi="Times New Roman" w:cs="Times New Roman"/>
                <w:szCs w:val="21"/>
              </w:rPr>
            </w:pPr>
            <w:r w:rsidRPr="00D41390">
              <w:rPr>
                <w:rFonts w:ascii="Times New Roman" w:hAnsi="Times New Roman" w:cs="Times New Roman"/>
                <w:szCs w:val="21"/>
              </w:rPr>
              <w:t>0.007</w:t>
            </w:r>
          </w:p>
        </w:tc>
        <w:tc>
          <w:tcPr>
            <w:tcW w:w="1193" w:type="dxa"/>
          </w:tcPr>
          <w:p w:rsidR="001E26D9" w:rsidRPr="00D41390" w:rsidRDefault="001E26D9" w:rsidP="008321E4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41390">
              <w:rPr>
                <w:rFonts w:ascii="Times New Roman" w:hAnsi="Times New Roman" w:cs="Times New Roman"/>
                <w:b/>
                <w:szCs w:val="21"/>
              </w:rPr>
              <w:t>0.029</w:t>
            </w:r>
          </w:p>
        </w:tc>
      </w:tr>
      <w:tr w:rsidR="001E26D9" w:rsidRPr="00D41390" w:rsidTr="008321E4">
        <w:tc>
          <w:tcPr>
            <w:tcW w:w="8522" w:type="dxa"/>
            <w:gridSpan w:val="8"/>
          </w:tcPr>
          <w:p w:rsidR="001E26D9" w:rsidRPr="00D41390" w:rsidRDefault="001E26D9" w:rsidP="008321E4">
            <w:pPr>
              <w:rPr>
                <w:rFonts w:ascii="Times New Roman" w:hAnsi="Times New Roman" w:cs="Times New Roman"/>
                <w:szCs w:val="21"/>
              </w:rPr>
            </w:pPr>
            <w:r w:rsidRPr="00D41390">
              <w:rPr>
                <w:rFonts w:ascii="Times New Roman" w:hAnsi="Times New Roman" w:cs="Times New Roman"/>
                <w:b/>
                <w:i/>
                <w:szCs w:val="21"/>
              </w:rPr>
              <w:t>Model 2</w:t>
            </w:r>
            <w:r w:rsidRPr="00D41390">
              <w:rPr>
                <w:rFonts w:ascii="Times New Roman" w:hAnsi="Times New Roman" w:cs="Times New Roman"/>
                <w:i/>
                <w:szCs w:val="21"/>
                <w:vertAlign w:val="superscript"/>
              </w:rPr>
              <w:t>h</w:t>
            </w:r>
            <w:r w:rsidRPr="00D41390">
              <w:rPr>
                <w:rFonts w:ascii="Times New Roman" w:hAnsi="Times New Roman" w:cs="Times New Roman"/>
                <w:b/>
                <w:i/>
                <w:szCs w:val="21"/>
              </w:rPr>
              <w:t xml:space="preserve"> , </w:t>
            </w:r>
            <w:r w:rsidRPr="00D41390">
              <w:rPr>
                <w:rFonts w:ascii="Times New Roman" w:hAnsi="Times New Roman" w:cs="Times New Roman"/>
                <w:i/>
                <w:szCs w:val="21"/>
              </w:rPr>
              <w:t>SMI, kg/m</w:t>
            </w:r>
            <w:r w:rsidRPr="00D41390">
              <w:rPr>
                <w:rFonts w:ascii="Times New Roman" w:hAnsi="Times New Roman" w:cs="Times New Roman"/>
                <w:i/>
                <w:szCs w:val="21"/>
                <w:vertAlign w:val="superscript"/>
              </w:rPr>
              <w:t>2</w:t>
            </w:r>
          </w:p>
        </w:tc>
      </w:tr>
      <w:tr w:rsidR="001E26D9" w:rsidRPr="00D41390" w:rsidTr="008321E4">
        <w:tc>
          <w:tcPr>
            <w:tcW w:w="1384" w:type="dxa"/>
            <w:tcBorders>
              <w:top w:val="nil"/>
            </w:tcBorders>
          </w:tcPr>
          <w:p w:rsidR="001E26D9" w:rsidRPr="00D41390" w:rsidRDefault="001E26D9" w:rsidP="008321E4">
            <w:pPr>
              <w:ind w:leftChars="40" w:left="84"/>
              <w:rPr>
                <w:rFonts w:ascii="Times New Roman" w:hAnsi="Times New Roman" w:cs="Times New Roman"/>
                <w:szCs w:val="21"/>
              </w:rPr>
            </w:pPr>
            <w:r w:rsidRPr="00D41390">
              <w:rPr>
                <w:rFonts w:ascii="Times New Roman" w:hAnsi="Times New Roman" w:cs="Times New Roman"/>
                <w:szCs w:val="21"/>
              </w:rPr>
              <w:t>Total body</w:t>
            </w:r>
          </w:p>
        </w:tc>
        <w:tc>
          <w:tcPr>
            <w:tcW w:w="1134" w:type="dxa"/>
            <w:tcBorders>
              <w:top w:val="nil"/>
            </w:tcBorders>
          </w:tcPr>
          <w:p w:rsidR="001E26D9" w:rsidRPr="00D41390" w:rsidRDefault="001E26D9" w:rsidP="008321E4">
            <w:pPr>
              <w:rPr>
                <w:rFonts w:ascii="Times New Roman" w:hAnsi="Times New Roman" w:cs="Times New Roman"/>
                <w:szCs w:val="21"/>
              </w:rPr>
            </w:pPr>
            <w:r w:rsidRPr="00D41390">
              <w:rPr>
                <w:rFonts w:ascii="Times New Roman" w:hAnsi="Times New Roman" w:cs="Times New Roman"/>
                <w:szCs w:val="21"/>
              </w:rPr>
              <w:t>0.100</w:t>
            </w:r>
          </w:p>
        </w:tc>
        <w:tc>
          <w:tcPr>
            <w:tcW w:w="1134" w:type="dxa"/>
            <w:tcBorders>
              <w:top w:val="nil"/>
            </w:tcBorders>
          </w:tcPr>
          <w:p w:rsidR="001E26D9" w:rsidRPr="00D41390" w:rsidRDefault="001E26D9" w:rsidP="008321E4">
            <w:pPr>
              <w:rPr>
                <w:rFonts w:ascii="Times New Roman" w:hAnsi="Times New Roman" w:cs="Times New Roman"/>
                <w:szCs w:val="21"/>
              </w:rPr>
            </w:pPr>
            <w:r w:rsidRPr="00D41390">
              <w:rPr>
                <w:rFonts w:ascii="Times New Roman" w:hAnsi="Times New Roman" w:cs="Times New Roman"/>
                <w:szCs w:val="21"/>
              </w:rPr>
              <w:t>0.662</w:t>
            </w:r>
          </w:p>
        </w:tc>
        <w:tc>
          <w:tcPr>
            <w:tcW w:w="1418" w:type="dxa"/>
            <w:tcBorders>
              <w:top w:val="nil"/>
            </w:tcBorders>
          </w:tcPr>
          <w:p w:rsidR="001E26D9" w:rsidRPr="00D41390" w:rsidRDefault="001E26D9" w:rsidP="008321E4">
            <w:pPr>
              <w:rPr>
                <w:rFonts w:ascii="Times New Roman" w:hAnsi="Times New Roman" w:cs="Times New Roman"/>
                <w:b/>
                <w:i/>
                <w:szCs w:val="21"/>
              </w:rPr>
            </w:pPr>
            <w:r w:rsidRPr="00D41390">
              <w:rPr>
                <w:rFonts w:ascii="Times New Roman" w:hAnsi="Times New Roman" w:cs="Times New Roman"/>
                <w:b/>
                <w:i/>
                <w:szCs w:val="21"/>
              </w:rPr>
              <w:t>&lt;0.001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1E26D9" w:rsidRPr="00D41390" w:rsidRDefault="001E26D9" w:rsidP="008321E4">
            <w:pPr>
              <w:rPr>
                <w:rFonts w:ascii="Times New Roman" w:hAnsi="Times New Roman" w:cs="Times New Roman"/>
                <w:szCs w:val="21"/>
              </w:rPr>
            </w:pPr>
            <w:r w:rsidRPr="00D41390">
              <w:rPr>
                <w:rFonts w:ascii="Times New Roman" w:hAnsi="Times New Roman" w:cs="Times New Roman"/>
                <w:szCs w:val="21"/>
              </w:rPr>
              <w:t>0.064</w:t>
            </w:r>
          </w:p>
        </w:tc>
        <w:tc>
          <w:tcPr>
            <w:tcW w:w="1125" w:type="dxa"/>
            <w:tcBorders>
              <w:top w:val="nil"/>
            </w:tcBorders>
          </w:tcPr>
          <w:p w:rsidR="001E26D9" w:rsidRPr="00D41390" w:rsidRDefault="001E26D9" w:rsidP="008321E4">
            <w:pPr>
              <w:rPr>
                <w:rFonts w:ascii="Times New Roman" w:hAnsi="Times New Roman" w:cs="Times New Roman"/>
                <w:szCs w:val="21"/>
              </w:rPr>
            </w:pPr>
            <w:r w:rsidRPr="00D41390">
              <w:rPr>
                <w:rFonts w:ascii="Times New Roman" w:hAnsi="Times New Roman" w:cs="Times New Roman"/>
                <w:szCs w:val="21"/>
              </w:rPr>
              <w:t>0.521</w:t>
            </w:r>
          </w:p>
        </w:tc>
        <w:tc>
          <w:tcPr>
            <w:tcW w:w="1193" w:type="dxa"/>
            <w:tcBorders>
              <w:top w:val="nil"/>
            </w:tcBorders>
          </w:tcPr>
          <w:p w:rsidR="001E26D9" w:rsidRPr="00D41390" w:rsidRDefault="001E26D9" w:rsidP="008321E4">
            <w:pPr>
              <w:rPr>
                <w:rFonts w:ascii="Times New Roman" w:hAnsi="Times New Roman" w:cs="Times New Roman"/>
                <w:b/>
                <w:i/>
                <w:szCs w:val="21"/>
              </w:rPr>
            </w:pPr>
            <w:r w:rsidRPr="00D41390">
              <w:rPr>
                <w:rFonts w:ascii="Times New Roman" w:hAnsi="Times New Roman" w:cs="Times New Roman"/>
                <w:b/>
                <w:i/>
                <w:szCs w:val="21"/>
              </w:rPr>
              <w:t>&lt;0.001</w:t>
            </w:r>
          </w:p>
        </w:tc>
      </w:tr>
      <w:tr w:rsidR="001E26D9" w:rsidRPr="00D41390" w:rsidTr="008321E4">
        <w:tc>
          <w:tcPr>
            <w:tcW w:w="1384" w:type="dxa"/>
          </w:tcPr>
          <w:p w:rsidR="001E26D9" w:rsidRPr="00D41390" w:rsidRDefault="001E26D9" w:rsidP="008321E4">
            <w:pPr>
              <w:ind w:leftChars="40" w:left="84"/>
              <w:rPr>
                <w:rFonts w:ascii="Times New Roman" w:hAnsi="Times New Roman" w:cs="Times New Roman"/>
                <w:szCs w:val="21"/>
              </w:rPr>
            </w:pPr>
            <w:r w:rsidRPr="00D41390">
              <w:rPr>
                <w:rFonts w:ascii="Times New Roman" w:hAnsi="Times New Roman" w:cs="Times New Roman"/>
                <w:szCs w:val="21"/>
              </w:rPr>
              <w:t xml:space="preserve">Limbs </w:t>
            </w:r>
          </w:p>
        </w:tc>
        <w:tc>
          <w:tcPr>
            <w:tcW w:w="1134" w:type="dxa"/>
          </w:tcPr>
          <w:p w:rsidR="001E26D9" w:rsidRPr="00D41390" w:rsidRDefault="001E26D9" w:rsidP="008321E4">
            <w:pPr>
              <w:rPr>
                <w:rFonts w:ascii="Times New Roman" w:hAnsi="Times New Roman" w:cs="Times New Roman"/>
                <w:szCs w:val="21"/>
              </w:rPr>
            </w:pPr>
            <w:r w:rsidRPr="00D41390">
              <w:rPr>
                <w:rFonts w:ascii="Times New Roman" w:hAnsi="Times New Roman" w:cs="Times New Roman"/>
                <w:szCs w:val="21"/>
              </w:rPr>
              <w:t>0.040</w:t>
            </w:r>
          </w:p>
        </w:tc>
        <w:tc>
          <w:tcPr>
            <w:tcW w:w="1134" w:type="dxa"/>
          </w:tcPr>
          <w:p w:rsidR="001E26D9" w:rsidRPr="00D41390" w:rsidRDefault="001E26D9" w:rsidP="008321E4">
            <w:pPr>
              <w:rPr>
                <w:rFonts w:ascii="Times New Roman" w:hAnsi="Times New Roman" w:cs="Times New Roman"/>
                <w:szCs w:val="21"/>
              </w:rPr>
            </w:pPr>
            <w:r w:rsidRPr="00D41390">
              <w:rPr>
                <w:rFonts w:ascii="Times New Roman" w:hAnsi="Times New Roman" w:cs="Times New Roman"/>
                <w:szCs w:val="21"/>
              </w:rPr>
              <w:t>0.015</w:t>
            </w:r>
          </w:p>
        </w:tc>
        <w:tc>
          <w:tcPr>
            <w:tcW w:w="1418" w:type="dxa"/>
          </w:tcPr>
          <w:p w:rsidR="001E26D9" w:rsidRPr="00D41390" w:rsidRDefault="001E26D9" w:rsidP="008321E4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41390">
              <w:rPr>
                <w:rFonts w:ascii="Times New Roman" w:hAnsi="Times New Roman" w:cs="Times New Roman"/>
                <w:b/>
                <w:szCs w:val="21"/>
              </w:rPr>
              <w:t>0.008</w:t>
            </w:r>
          </w:p>
        </w:tc>
        <w:tc>
          <w:tcPr>
            <w:tcW w:w="1134" w:type="dxa"/>
            <w:gridSpan w:val="2"/>
          </w:tcPr>
          <w:p w:rsidR="001E26D9" w:rsidRPr="00D41390" w:rsidRDefault="001E26D9" w:rsidP="008321E4">
            <w:pPr>
              <w:rPr>
                <w:rFonts w:ascii="Times New Roman" w:hAnsi="Times New Roman" w:cs="Times New Roman"/>
                <w:szCs w:val="21"/>
              </w:rPr>
            </w:pPr>
            <w:r w:rsidRPr="00D41390">
              <w:rPr>
                <w:rFonts w:ascii="Times New Roman" w:hAnsi="Times New Roman" w:cs="Times New Roman"/>
                <w:szCs w:val="21"/>
              </w:rPr>
              <w:t>0.024</w:t>
            </w:r>
          </w:p>
        </w:tc>
        <w:tc>
          <w:tcPr>
            <w:tcW w:w="1125" w:type="dxa"/>
          </w:tcPr>
          <w:p w:rsidR="001E26D9" w:rsidRPr="00D41390" w:rsidRDefault="001E26D9" w:rsidP="008321E4">
            <w:pPr>
              <w:rPr>
                <w:rFonts w:ascii="Times New Roman" w:hAnsi="Times New Roman" w:cs="Times New Roman"/>
                <w:szCs w:val="21"/>
              </w:rPr>
            </w:pPr>
            <w:r w:rsidRPr="00D41390">
              <w:rPr>
                <w:rFonts w:ascii="Times New Roman" w:hAnsi="Times New Roman" w:cs="Times New Roman"/>
                <w:szCs w:val="21"/>
              </w:rPr>
              <w:t>0.009</w:t>
            </w:r>
          </w:p>
        </w:tc>
        <w:tc>
          <w:tcPr>
            <w:tcW w:w="1193" w:type="dxa"/>
          </w:tcPr>
          <w:p w:rsidR="001E26D9" w:rsidRPr="00D41390" w:rsidRDefault="001E26D9" w:rsidP="008321E4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41390">
              <w:rPr>
                <w:rFonts w:ascii="Times New Roman" w:hAnsi="Times New Roman" w:cs="Times New Roman"/>
                <w:b/>
                <w:szCs w:val="21"/>
              </w:rPr>
              <w:t>0.009</w:t>
            </w:r>
          </w:p>
        </w:tc>
      </w:tr>
      <w:tr w:rsidR="001E26D9" w:rsidRPr="00D41390" w:rsidTr="008321E4">
        <w:tc>
          <w:tcPr>
            <w:tcW w:w="1384" w:type="dxa"/>
          </w:tcPr>
          <w:p w:rsidR="001E26D9" w:rsidRPr="00D41390" w:rsidRDefault="001E26D9" w:rsidP="008321E4">
            <w:pPr>
              <w:ind w:leftChars="40" w:left="84"/>
              <w:rPr>
                <w:rFonts w:ascii="Times New Roman" w:hAnsi="Times New Roman" w:cs="Times New Roman"/>
                <w:szCs w:val="21"/>
              </w:rPr>
            </w:pPr>
            <w:r w:rsidRPr="00D41390">
              <w:rPr>
                <w:rFonts w:ascii="Times New Roman" w:hAnsi="Times New Roman" w:cs="Times New Roman"/>
                <w:szCs w:val="21"/>
              </w:rPr>
              <w:t xml:space="preserve">Arms </w:t>
            </w:r>
          </w:p>
        </w:tc>
        <w:tc>
          <w:tcPr>
            <w:tcW w:w="1134" w:type="dxa"/>
          </w:tcPr>
          <w:p w:rsidR="001E26D9" w:rsidRPr="00D41390" w:rsidRDefault="001E26D9" w:rsidP="008321E4">
            <w:pPr>
              <w:rPr>
                <w:rFonts w:ascii="Times New Roman" w:hAnsi="Times New Roman" w:cs="Times New Roman"/>
                <w:szCs w:val="21"/>
              </w:rPr>
            </w:pPr>
            <w:r w:rsidRPr="00D41390">
              <w:rPr>
                <w:rFonts w:ascii="Times New Roman" w:hAnsi="Times New Roman" w:cs="Times New Roman"/>
                <w:szCs w:val="21"/>
              </w:rPr>
              <w:t>0.012</w:t>
            </w:r>
          </w:p>
        </w:tc>
        <w:tc>
          <w:tcPr>
            <w:tcW w:w="1134" w:type="dxa"/>
          </w:tcPr>
          <w:p w:rsidR="001E26D9" w:rsidRPr="00D41390" w:rsidRDefault="001E26D9" w:rsidP="008321E4">
            <w:pPr>
              <w:rPr>
                <w:rFonts w:ascii="Times New Roman" w:hAnsi="Times New Roman" w:cs="Times New Roman"/>
                <w:szCs w:val="21"/>
              </w:rPr>
            </w:pPr>
            <w:r w:rsidRPr="00D41390">
              <w:rPr>
                <w:rFonts w:ascii="Times New Roman" w:hAnsi="Times New Roman" w:cs="Times New Roman"/>
                <w:szCs w:val="21"/>
              </w:rPr>
              <w:t>0.004</w:t>
            </w:r>
          </w:p>
        </w:tc>
        <w:tc>
          <w:tcPr>
            <w:tcW w:w="1418" w:type="dxa"/>
          </w:tcPr>
          <w:p w:rsidR="001E26D9" w:rsidRPr="00D41390" w:rsidRDefault="001E26D9" w:rsidP="008321E4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41390">
              <w:rPr>
                <w:rFonts w:ascii="Times New Roman" w:hAnsi="Times New Roman" w:cs="Times New Roman"/>
                <w:b/>
                <w:szCs w:val="21"/>
              </w:rPr>
              <w:t>0.005</w:t>
            </w:r>
          </w:p>
        </w:tc>
        <w:tc>
          <w:tcPr>
            <w:tcW w:w="1134" w:type="dxa"/>
            <w:gridSpan w:val="2"/>
          </w:tcPr>
          <w:p w:rsidR="001E26D9" w:rsidRPr="00D41390" w:rsidRDefault="001E26D9" w:rsidP="008321E4">
            <w:pPr>
              <w:rPr>
                <w:rFonts w:ascii="Times New Roman" w:hAnsi="Times New Roman" w:cs="Times New Roman"/>
                <w:szCs w:val="21"/>
              </w:rPr>
            </w:pPr>
            <w:r w:rsidRPr="00D41390">
              <w:rPr>
                <w:rFonts w:ascii="Times New Roman" w:hAnsi="Times New Roman" w:cs="Times New Roman"/>
                <w:szCs w:val="21"/>
              </w:rPr>
              <w:t>0.004</w:t>
            </w:r>
          </w:p>
        </w:tc>
        <w:tc>
          <w:tcPr>
            <w:tcW w:w="1125" w:type="dxa"/>
          </w:tcPr>
          <w:p w:rsidR="001E26D9" w:rsidRPr="00D41390" w:rsidRDefault="001E26D9" w:rsidP="008321E4">
            <w:pPr>
              <w:rPr>
                <w:rFonts w:ascii="Times New Roman" w:hAnsi="Times New Roman" w:cs="Times New Roman"/>
                <w:szCs w:val="21"/>
              </w:rPr>
            </w:pPr>
            <w:r w:rsidRPr="00D41390">
              <w:rPr>
                <w:rFonts w:ascii="Times New Roman" w:hAnsi="Times New Roman" w:cs="Times New Roman"/>
                <w:szCs w:val="21"/>
              </w:rPr>
              <w:t>0.002</w:t>
            </w:r>
          </w:p>
        </w:tc>
        <w:tc>
          <w:tcPr>
            <w:tcW w:w="1193" w:type="dxa"/>
          </w:tcPr>
          <w:p w:rsidR="001E26D9" w:rsidRPr="00D41390" w:rsidRDefault="001E26D9" w:rsidP="008321E4">
            <w:pPr>
              <w:rPr>
                <w:rFonts w:ascii="Times New Roman" w:hAnsi="Times New Roman" w:cs="Times New Roman"/>
                <w:szCs w:val="21"/>
              </w:rPr>
            </w:pPr>
            <w:r w:rsidRPr="00D41390">
              <w:rPr>
                <w:rFonts w:ascii="Times New Roman" w:hAnsi="Times New Roman" w:cs="Times New Roman"/>
                <w:szCs w:val="21"/>
              </w:rPr>
              <w:t>0.091</w:t>
            </w:r>
          </w:p>
        </w:tc>
      </w:tr>
      <w:tr w:rsidR="001E26D9" w:rsidRPr="00D41390" w:rsidTr="008321E4">
        <w:tc>
          <w:tcPr>
            <w:tcW w:w="1384" w:type="dxa"/>
          </w:tcPr>
          <w:p w:rsidR="001E26D9" w:rsidRPr="00D41390" w:rsidRDefault="001E26D9" w:rsidP="008321E4">
            <w:pPr>
              <w:ind w:leftChars="40" w:left="84"/>
              <w:rPr>
                <w:rFonts w:ascii="Times New Roman" w:hAnsi="Times New Roman" w:cs="Times New Roman"/>
                <w:szCs w:val="21"/>
              </w:rPr>
            </w:pPr>
            <w:r w:rsidRPr="00D41390">
              <w:rPr>
                <w:rFonts w:ascii="Times New Roman" w:hAnsi="Times New Roman" w:cs="Times New Roman"/>
                <w:szCs w:val="21"/>
              </w:rPr>
              <w:t>Legs</w:t>
            </w:r>
          </w:p>
        </w:tc>
        <w:tc>
          <w:tcPr>
            <w:tcW w:w="1134" w:type="dxa"/>
          </w:tcPr>
          <w:p w:rsidR="001E26D9" w:rsidRPr="00D41390" w:rsidRDefault="001E26D9" w:rsidP="008321E4">
            <w:pPr>
              <w:rPr>
                <w:rFonts w:ascii="Times New Roman" w:hAnsi="Times New Roman" w:cs="Times New Roman"/>
                <w:szCs w:val="21"/>
              </w:rPr>
            </w:pPr>
            <w:r w:rsidRPr="00D41390">
              <w:rPr>
                <w:rFonts w:ascii="Times New Roman" w:hAnsi="Times New Roman" w:cs="Times New Roman"/>
                <w:szCs w:val="21"/>
              </w:rPr>
              <w:t>0.028</w:t>
            </w:r>
          </w:p>
        </w:tc>
        <w:tc>
          <w:tcPr>
            <w:tcW w:w="1134" w:type="dxa"/>
          </w:tcPr>
          <w:p w:rsidR="001E26D9" w:rsidRPr="00D41390" w:rsidRDefault="001E26D9" w:rsidP="008321E4">
            <w:pPr>
              <w:rPr>
                <w:rFonts w:ascii="Times New Roman" w:hAnsi="Times New Roman" w:cs="Times New Roman"/>
                <w:szCs w:val="21"/>
              </w:rPr>
            </w:pPr>
            <w:r w:rsidRPr="00D41390">
              <w:rPr>
                <w:rFonts w:ascii="Times New Roman" w:hAnsi="Times New Roman" w:cs="Times New Roman"/>
                <w:szCs w:val="21"/>
              </w:rPr>
              <w:t>0.011</w:t>
            </w:r>
          </w:p>
        </w:tc>
        <w:tc>
          <w:tcPr>
            <w:tcW w:w="1418" w:type="dxa"/>
          </w:tcPr>
          <w:p w:rsidR="001E26D9" w:rsidRPr="00D41390" w:rsidRDefault="001E26D9" w:rsidP="008321E4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41390">
              <w:rPr>
                <w:rFonts w:ascii="Times New Roman" w:hAnsi="Times New Roman" w:cs="Times New Roman"/>
                <w:b/>
                <w:szCs w:val="21"/>
              </w:rPr>
              <w:t>0.014</w:t>
            </w:r>
          </w:p>
        </w:tc>
        <w:tc>
          <w:tcPr>
            <w:tcW w:w="1134" w:type="dxa"/>
            <w:gridSpan w:val="2"/>
          </w:tcPr>
          <w:p w:rsidR="001E26D9" w:rsidRPr="00D41390" w:rsidRDefault="001E26D9" w:rsidP="008321E4">
            <w:pPr>
              <w:rPr>
                <w:rFonts w:ascii="Times New Roman" w:hAnsi="Times New Roman" w:cs="Times New Roman"/>
                <w:szCs w:val="21"/>
              </w:rPr>
            </w:pPr>
            <w:r w:rsidRPr="00D41390">
              <w:rPr>
                <w:rFonts w:ascii="Times New Roman" w:hAnsi="Times New Roman" w:cs="Times New Roman"/>
                <w:szCs w:val="21"/>
              </w:rPr>
              <w:t>0.020</w:t>
            </w:r>
          </w:p>
        </w:tc>
        <w:tc>
          <w:tcPr>
            <w:tcW w:w="1125" w:type="dxa"/>
          </w:tcPr>
          <w:p w:rsidR="001E26D9" w:rsidRPr="00D41390" w:rsidRDefault="001E26D9" w:rsidP="008321E4">
            <w:pPr>
              <w:rPr>
                <w:rFonts w:ascii="Times New Roman" w:hAnsi="Times New Roman" w:cs="Times New Roman"/>
                <w:szCs w:val="21"/>
              </w:rPr>
            </w:pPr>
            <w:r w:rsidRPr="00D41390">
              <w:rPr>
                <w:rFonts w:ascii="Times New Roman" w:hAnsi="Times New Roman" w:cs="Times New Roman"/>
                <w:szCs w:val="21"/>
              </w:rPr>
              <w:t>0.007</w:t>
            </w:r>
          </w:p>
        </w:tc>
        <w:tc>
          <w:tcPr>
            <w:tcW w:w="1193" w:type="dxa"/>
          </w:tcPr>
          <w:p w:rsidR="001E26D9" w:rsidRPr="00D41390" w:rsidRDefault="001E26D9" w:rsidP="008321E4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41390">
              <w:rPr>
                <w:rFonts w:ascii="Times New Roman" w:hAnsi="Times New Roman" w:cs="Times New Roman"/>
                <w:b/>
                <w:szCs w:val="21"/>
              </w:rPr>
              <w:t>0.006</w:t>
            </w:r>
          </w:p>
        </w:tc>
      </w:tr>
    </w:tbl>
    <w:p w:rsidR="001E26D9" w:rsidRDefault="001E26D9" w:rsidP="001E26D9">
      <w:pPr>
        <w:spacing w:beforeLines="15" w:before="46" w:afterLines="15" w:after="46"/>
        <w:rPr>
          <w:rFonts w:ascii="Times New Roman" w:hAnsi="Times New Roman" w:cs="Times New Roman"/>
          <w:szCs w:val="21"/>
        </w:rPr>
      </w:pPr>
      <w:proofErr w:type="gramStart"/>
      <w:r w:rsidRPr="00544E5D">
        <w:rPr>
          <w:rFonts w:ascii="Times New Roman" w:hAnsi="Times New Roman" w:cs="Times New Roman"/>
          <w:i/>
          <w:szCs w:val="21"/>
        </w:rPr>
        <w:t>g</w:t>
      </w:r>
      <w:proofErr w:type="gramEnd"/>
      <w:r w:rsidRPr="00371D82">
        <w:rPr>
          <w:rFonts w:ascii="Times New Roman" w:hAnsi="Times New Roman" w:cs="Times New Roman"/>
          <w:szCs w:val="21"/>
        </w:rPr>
        <w:t xml:space="preserve">: </w:t>
      </w:r>
      <w:r w:rsidRPr="00123071">
        <w:rPr>
          <w:rFonts w:ascii="Times New Roman" w:hAnsi="Times New Roman" w:cs="Times New Roman"/>
          <w:szCs w:val="21"/>
        </w:rPr>
        <w:t>Model 1</w:t>
      </w:r>
      <w:r>
        <w:rPr>
          <w:rFonts w:ascii="Times New Roman" w:hAnsi="Times New Roman" w:cs="Times New Roman"/>
          <w:szCs w:val="21"/>
        </w:rPr>
        <w:t>:</w:t>
      </w:r>
      <w:r w:rsidRPr="00123071">
        <w:rPr>
          <w:rFonts w:ascii="Times New Roman" w:hAnsi="Times New Roman" w:cs="Times New Roman"/>
          <w:szCs w:val="21"/>
        </w:rPr>
        <w:t xml:space="preserve"> controlled for age and physical activity</w:t>
      </w:r>
      <w:r>
        <w:rPr>
          <w:rFonts w:ascii="Times New Roman" w:hAnsi="Times New Roman" w:cs="Times New Roman"/>
          <w:szCs w:val="21"/>
        </w:rPr>
        <w:t xml:space="preserve">; </w:t>
      </w:r>
    </w:p>
    <w:p w:rsidR="001E26D9" w:rsidRPr="004423AA" w:rsidRDefault="001E26D9" w:rsidP="001E26D9">
      <w:pPr>
        <w:spacing w:beforeLines="15" w:before="46" w:afterLines="15" w:after="46"/>
        <w:ind w:left="252" w:hangingChars="120" w:hanging="252"/>
        <w:rPr>
          <w:rFonts w:ascii="Times New Roman" w:hAnsi="Times New Roman" w:cs="Times New Roman"/>
          <w:b/>
          <w:szCs w:val="21"/>
        </w:rPr>
      </w:pPr>
      <w:r w:rsidRPr="00544E5D">
        <w:rPr>
          <w:rFonts w:ascii="Times New Roman" w:hAnsi="Times New Roman" w:cs="Times New Roman"/>
          <w:i/>
          <w:szCs w:val="21"/>
        </w:rPr>
        <w:t>h</w:t>
      </w:r>
      <w:r>
        <w:rPr>
          <w:rFonts w:ascii="Times New Roman" w:hAnsi="Times New Roman" w:cs="Times New Roman"/>
          <w:szCs w:val="21"/>
        </w:rPr>
        <w:t>:</w:t>
      </w:r>
      <w:r w:rsidRPr="00123071">
        <w:rPr>
          <w:rFonts w:ascii="Times New Roman" w:hAnsi="Times New Roman" w:cs="Times New Roman"/>
          <w:szCs w:val="21"/>
        </w:rPr>
        <w:t xml:space="preserve"> Model 2</w:t>
      </w:r>
      <w:r>
        <w:rPr>
          <w:rFonts w:ascii="Times New Roman" w:hAnsi="Times New Roman" w:cs="Times New Roman"/>
          <w:szCs w:val="21"/>
        </w:rPr>
        <w:t>:</w:t>
      </w:r>
      <w:r w:rsidRPr="00123071">
        <w:rPr>
          <w:rFonts w:ascii="Times New Roman" w:hAnsi="Times New Roman" w:cs="Times New Roman"/>
          <w:szCs w:val="21"/>
        </w:rPr>
        <w:t xml:space="preserve"> </w:t>
      </w:r>
      <w:r w:rsidRPr="004423AA">
        <w:rPr>
          <w:rFonts w:ascii="Times New Roman" w:hAnsi="Times New Roman" w:cs="Times New Roman"/>
          <w:szCs w:val="21"/>
        </w:rPr>
        <w:t>age, physical activity, smoking status, passive smoking status, daily energy intake, and dietary protein intake</w:t>
      </w:r>
      <w:r w:rsidRPr="00235616">
        <w:rPr>
          <w:rFonts w:ascii="Times New Roman" w:hAnsi="Times New Roman" w:cs="Times New Roman"/>
          <w:szCs w:val="21"/>
        </w:rPr>
        <w:t>, and years since menopause and oral estrogen (in females only)</w:t>
      </w:r>
      <w:r w:rsidRPr="004423AA">
        <w:rPr>
          <w:rFonts w:ascii="Times New Roman" w:hAnsi="Times New Roman" w:cs="Times New Roman"/>
          <w:szCs w:val="21"/>
        </w:rPr>
        <w:t xml:space="preserve"> based on theoretical relevance and significance in univariate analysis (p</w:t>
      </w:r>
      <w:r>
        <w:rPr>
          <w:rFonts w:ascii="Times New Roman" w:hAnsi="Times New Roman" w:cs="Times New Roman"/>
          <w:szCs w:val="21"/>
        </w:rPr>
        <w:t>&lt;</w:t>
      </w:r>
      <w:r w:rsidRPr="004423AA">
        <w:rPr>
          <w:rFonts w:ascii="Times New Roman" w:hAnsi="Times New Roman" w:cs="Times New Roman"/>
          <w:szCs w:val="21"/>
        </w:rPr>
        <w:t>0.2).</w:t>
      </w:r>
    </w:p>
    <w:p w:rsidR="001E26D9" w:rsidRDefault="001E26D9">
      <w:pPr>
        <w:widowControl/>
        <w:jc w:val="left"/>
      </w:pPr>
      <w:r>
        <w:br w:type="page"/>
      </w:r>
    </w:p>
    <w:p w:rsidR="00CE354E" w:rsidRDefault="00CE354E" w:rsidP="00CE354E">
      <w:pPr>
        <w:spacing w:beforeLines="50" w:before="156" w:afterLines="50" w:after="15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Supplemental </w:t>
      </w:r>
      <w:r>
        <w:rPr>
          <w:rFonts w:ascii="Times New Roman" w:hAnsi="Times New Roman" w:cs="Times New Roman" w:hint="eastAsia"/>
          <w:b/>
          <w:sz w:val="24"/>
          <w:szCs w:val="24"/>
        </w:rPr>
        <w:t>Table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26D9">
        <w:rPr>
          <w:rFonts w:ascii="Times New Roman" w:hAnsi="Times New Roman" w:cs="Times New Roman" w:hint="eastAsia"/>
          <w:b/>
          <w:sz w:val="24"/>
          <w:szCs w:val="24"/>
        </w:rPr>
        <w:t>S</w:t>
      </w:r>
      <w:r w:rsidR="001E26D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A51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51B5">
        <w:rPr>
          <w:rFonts w:ascii="Times New Roman" w:hAnsi="Times New Roman" w:cs="Times New Roman" w:hint="eastAsia"/>
          <w:sz w:val="24"/>
          <w:szCs w:val="24"/>
        </w:rPr>
        <w:t>T</w:t>
      </w:r>
      <w:r w:rsidRPr="002A51B5">
        <w:rPr>
          <w:rFonts w:ascii="Times New Roman" w:hAnsi="Times New Roman" w:cs="Times New Roman"/>
          <w:sz w:val="24"/>
          <w:szCs w:val="24"/>
        </w:rPr>
        <w:t>he interaction</w:t>
      </w:r>
      <w:r w:rsidRPr="002A51B5">
        <w:rPr>
          <w:rFonts w:ascii="Times New Roman" w:hAnsi="Times New Roman" w:cs="Times New Roman" w:hint="eastAsia"/>
          <w:sz w:val="24"/>
          <w:szCs w:val="24"/>
        </w:rPr>
        <w:t xml:space="preserve">s </w:t>
      </w:r>
      <w:r w:rsidRPr="002A51B5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002A51B5">
        <w:rPr>
          <w:rFonts w:ascii="Times New Roman" w:hAnsi="Times New Roman" w:cs="Times New Roman" w:hint="eastAsia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DS</w:t>
      </w:r>
      <w:proofErr w:type="spellEnd"/>
      <w:r w:rsidRPr="002A51B5">
        <w:rPr>
          <w:rFonts w:ascii="Times New Roman" w:hAnsi="Times New Roman" w:cs="Times New Roman"/>
          <w:sz w:val="24"/>
          <w:szCs w:val="24"/>
        </w:rPr>
        <w:t xml:space="preserve"> and some </w:t>
      </w:r>
      <w:proofErr w:type="spellStart"/>
      <w:r w:rsidRPr="002A51B5">
        <w:rPr>
          <w:rFonts w:ascii="Times New Roman" w:hAnsi="Times New Roman" w:cs="Times New Roman"/>
          <w:sz w:val="24"/>
          <w:szCs w:val="24"/>
        </w:rPr>
        <w:t>covari</w:t>
      </w:r>
      <w:r>
        <w:rPr>
          <w:rFonts w:ascii="Times New Roman" w:hAnsi="Times New Roman" w:cs="Times New Roman" w:hint="eastAsia"/>
          <w:sz w:val="24"/>
          <w:szCs w:val="24"/>
        </w:rPr>
        <w:t>abl</w:t>
      </w:r>
      <w:r w:rsidRPr="002A51B5">
        <w:rPr>
          <w:rFonts w:ascii="Times New Roman" w:hAnsi="Times New Roman" w:cs="Times New Roman"/>
          <w:sz w:val="24"/>
          <w:szCs w:val="24"/>
        </w:rPr>
        <w:t>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SMI</w:t>
      </w:r>
      <w:r w:rsidRPr="002A51B5">
        <w:rPr>
          <w:rFonts w:ascii="Times New Roman" w:hAnsi="Times New Roman" w:cs="Times New Roman" w:hint="eastAsia"/>
          <w:sz w:val="24"/>
          <w:szCs w:val="24"/>
        </w:rPr>
        <w:t>.</w:t>
      </w:r>
      <w:proofErr w:type="gramEnd"/>
    </w:p>
    <w:tbl>
      <w:tblPr>
        <w:tblStyle w:val="a6"/>
        <w:tblW w:w="837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951"/>
        <w:gridCol w:w="851"/>
        <w:gridCol w:w="1037"/>
        <w:gridCol w:w="1701"/>
        <w:gridCol w:w="850"/>
        <w:gridCol w:w="992"/>
        <w:gridCol w:w="992"/>
      </w:tblGrid>
      <w:tr w:rsidR="00CE354E" w:rsidRPr="00B44595" w:rsidTr="001E26D9">
        <w:tc>
          <w:tcPr>
            <w:tcW w:w="1951" w:type="dxa"/>
          </w:tcPr>
          <w:p w:rsidR="00CE354E" w:rsidRPr="00B44595" w:rsidRDefault="00CE354E" w:rsidP="00CE354E">
            <w:pPr>
              <w:tabs>
                <w:tab w:val="left" w:pos="919"/>
              </w:tabs>
              <w:spacing w:beforeLines="25" w:before="78" w:afterLines="25" w:after="78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6423" w:type="dxa"/>
            <w:gridSpan w:val="6"/>
            <w:tcBorders>
              <w:bottom w:val="single" w:sz="4" w:space="0" w:color="auto"/>
            </w:tcBorders>
          </w:tcPr>
          <w:p w:rsidR="00CE354E" w:rsidRPr="00B44595" w:rsidRDefault="00CE354E" w:rsidP="00CE354E">
            <w:pPr>
              <w:tabs>
                <w:tab w:val="left" w:pos="919"/>
              </w:tabs>
              <w:spacing w:beforeLines="25" w:before="78" w:afterLines="25" w:after="78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44595">
              <w:rPr>
                <w:rFonts w:ascii="Times New Roman" w:eastAsia="宋体" w:hAnsi="Times New Roman" w:cs="Times New Roman"/>
                <w:kern w:val="0"/>
                <w:szCs w:val="21"/>
              </w:rPr>
              <w:t>P-intera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c</w:t>
            </w:r>
            <w:r w:rsidRPr="00B44595">
              <w:rPr>
                <w:rFonts w:ascii="Times New Roman" w:eastAsia="宋体" w:hAnsi="Times New Roman" w:cs="Times New Roman"/>
                <w:kern w:val="0"/>
                <w:szCs w:val="21"/>
              </w:rPr>
              <w:t>tion</w:t>
            </w:r>
          </w:p>
        </w:tc>
      </w:tr>
      <w:tr w:rsidR="00CE354E" w:rsidRPr="00B44595" w:rsidTr="001E26D9">
        <w:tc>
          <w:tcPr>
            <w:tcW w:w="1951" w:type="dxa"/>
            <w:tcBorders>
              <w:bottom w:val="single" w:sz="4" w:space="0" w:color="auto"/>
            </w:tcBorders>
          </w:tcPr>
          <w:p w:rsidR="00CE354E" w:rsidRPr="00B44595" w:rsidRDefault="00CE354E" w:rsidP="00CE354E">
            <w:pPr>
              <w:tabs>
                <w:tab w:val="left" w:pos="919"/>
              </w:tabs>
              <w:spacing w:beforeLines="25" w:before="78" w:afterLines="25" w:after="78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E354E" w:rsidRPr="00B44595" w:rsidRDefault="00CE354E" w:rsidP="00CE354E">
            <w:pPr>
              <w:tabs>
                <w:tab w:val="left" w:pos="919"/>
              </w:tabs>
              <w:spacing w:beforeLines="25" w:before="78" w:afterLines="25" w:after="78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445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Sex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CE354E" w:rsidRPr="00B44595" w:rsidRDefault="001E26D9" w:rsidP="00CE354E">
            <w:pPr>
              <w:tabs>
                <w:tab w:val="left" w:pos="919"/>
              </w:tabs>
              <w:spacing w:beforeLines="25" w:before="78" w:afterLines="25" w:after="78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67660">
              <w:rPr>
                <w:rFonts w:ascii="Times New Roman" w:hAnsi="Times New Roman" w:cs="Times New Roman"/>
                <w:sz w:val="24"/>
                <w:szCs w:val="24"/>
              </w:rPr>
              <w:t>moking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54E"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E354E" w:rsidRPr="00B44595" w:rsidRDefault="001E26D9" w:rsidP="00CE354E">
            <w:pPr>
              <w:tabs>
                <w:tab w:val="left" w:pos="919"/>
              </w:tabs>
              <w:spacing w:beforeLines="25" w:before="78" w:afterLines="25" w:after="78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E354E">
              <w:rPr>
                <w:rFonts w:ascii="Times New Roman" w:hAnsi="Times New Roman" w:cs="Times New Roman"/>
                <w:sz w:val="24"/>
                <w:szCs w:val="24"/>
              </w:rPr>
              <w:t>assive smoking status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354E" w:rsidRPr="00B44595" w:rsidRDefault="00CE354E" w:rsidP="00CE354E">
            <w:pPr>
              <w:tabs>
                <w:tab w:val="left" w:pos="919"/>
              </w:tabs>
              <w:spacing w:beforeLines="25" w:before="78" w:afterLines="25" w:after="78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445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Physical activity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354E" w:rsidRPr="00B44595" w:rsidRDefault="00CE354E" w:rsidP="00CE354E">
            <w:pPr>
              <w:tabs>
                <w:tab w:val="left" w:pos="919"/>
              </w:tabs>
              <w:spacing w:beforeLines="25" w:before="78" w:afterLines="25" w:after="78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445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Energy intake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354E" w:rsidRPr="00B44595" w:rsidRDefault="00CE354E" w:rsidP="00CE354E">
            <w:pPr>
              <w:tabs>
                <w:tab w:val="left" w:pos="919"/>
              </w:tabs>
              <w:spacing w:beforeLines="25" w:before="78" w:afterLines="25" w:after="78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445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Protein intake</w:t>
            </w:r>
          </w:p>
        </w:tc>
      </w:tr>
      <w:tr w:rsidR="00CE354E" w:rsidRPr="00B44595" w:rsidTr="001E26D9">
        <w:tc>
          <w:tcPr>
            <w:tcW w:w="1951" w:type="dxa"/>
            <w:tcMar>
              <w:left w:w="227" w:type="dxa"/>
            </w:tcMar>
          </w:tcPr>
          <w:p w:rsidR="00CE354E" w:rsidRPr="00B44595" w:rsidRDefault="00CE354E" w:rsidP="00CE354E">
            <w:pPr>
              <w:spacing w:beforeLines="25" w:before="78" w:afterLines="25" w:after="78"/>
              <w:rPr>
                <w:rFonts w:ascii="Times New Roman" w:hAnsi="Times New Roman" w:cs="Times New Roman"/>
                <w:szCs w:val="21"/>
              </w:rPr>
            </w:pPr>
            <w:r w:rsidRPr="00B44595">
              <w:rPr>
                <w:rFonts w:ascii="Times New Roman" w:hAnsi="Times New Roman" w:cs="Times New Roman"/>
                <w:szCs w:val="21"/>
              </w:rPr>
              <w:t>Total-SMI</w:t>
            </w:r>
          </w:p>
        </w:tc>
        <w:tc>
          <w:tcPr>
            <w:tcW w:w="851" w:type="dxa"/>
          </w:tcPr>
          <w:p w:rsidR="00CE354E" w:rsidRDefault="00CE354E" w:rsidP="00CE354E">
            <w:pPr>
              <w:tabs>
                <w:tab w:val="left" w:pos="919"/>
              </w:tabs>
              <w:spacing w:beforeLines="25" w:before="78" w:afterLines="25" w:after="78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0.136</w:t>
            </w:r>
          </w:p>
        </w:tc>
        <w:tc>
          <w:tcPr>
            <w:tcW w:w="1037" w:type="dxa"/>
          </w:tcPr>
          <w:p w:rsidR="00CE354E" w:rsidRDefault="00CE354E" w:rsidP="00CE354E">
            <w:pPr>
              <w:tabs>
                <w:tab w:val="left" w:pos="919"/>
              </w:tabs>
              <w:spacing w:beforeLines="25" w:before="78" w:afterLines="25" w:after="78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0.236</w:t>
            </w:r>
          </w:p>
        </w:tc>
        <w:tc>
          <w:tcPr>
            <w:tcW w:w="1701" w:type="dxa"/>
          </w:tcPr>
          <w:p w:rsidR="00CE354E" w:rsidRDefault="00CE354E" w:rsidP="00CE354E">
            <w:pPr>
              <w:tabs>
                <w:tab w:val="left" w:pos="919"/>
              </w:tabs>
              <w:spacing w:beforeLines="25" w:before="78" w:afterLines="25" w:after="78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0.525</w:t>
            </w:r>
          </w:p>
        </w:tc>
        <w:tc>
          <w:tcPr>
            <w:tcW w:w="850" w:type="dxa"/>
          </w:tcPr>
          <w:p w:rsidR="00CE354E" w:rsidRPr="00604530" w:rsidRDefault="00CE354E" w:rsidP="00CE354E">
            <w:pPr>
              <w:tabs>
                <w:tab w:val="left" w:pos="919"/>
              </w:tabs>
              <w:spacing w:beforeLines="25" w:before="78" w:afterLines="25" w:after="78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0.201</w:t>
            </w:r>
          </w:p>
        </w:tc>
        <w:tc>
          <w:tcPr>
            <w:tcW w:w="992" w:type="dxa"/>
          </w:tcPr>
          <w:p w:rsidR="00CE354E" w:rsidRDefault="00CE354E" w:rsidP="00CE354E">
            <w:pPr>
              <w:tabs>
                <w:tab w:val="left" w:pos="919"/>
              </w:tabs>
              <w:spacing w:beforeLines="25" w:before="78" w:afterLines="25" w:after="78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0.676</w:t>
            </w:r>
          </w:p>
        </w:tc>
        <w:tc>
          <w:tcPr>
            <w:tcW w:w="992" w:type="dxa"/>
          </w:tcPr>
          <w:p w:rsidR="00CE354E" w:rsidRDefault="00CE354E" w:rsidP="00CE354E">
            <w:pPr>
              <w:tabs>
                <w:tab w:val="left" w:pos="919"/>
              </w:tabs>
              <w:spacing w:beforeLines="25" w:before="78" w:afterLines="25" w:after="78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0.122</w:t>
            </w:r>
          </w:p>
        </w:tc>
      </w:tr>
      <w:tr w:rsidR="00CE354E" w:rsidRPr="00B44595" w:rsidTr="001E26D9">
        <w:tc>
          <w:tcPr>
            <w:tcW w:w="1951" w:type="dxa"/>
            <w:tcMar>
              <w:left w:w="227" w:type="dxa"/>
            </w:tcMar>
          </w:tcPr>
          <w:p w:rsidR="00CE354E" w:rsidRPr="00B44595" w:rsidRDefault="00CE354E" w:rsidP="00CE354E">
            <w:pPr>
              <w:spacing w:beforeLines="25" w:before="78" w:afterLines="25" w:after="78"/>
              <w:rPr>
                <w:rFonts w:ascii="Times New Roman" w:hAnsi="Times New Roman" w:cs="Times New Roman"/>
                <w:szCs w:val="21"/>
              </w:rPr>
            </w:pPr>
            <w:r w:rsidRPr="00B44595">
              <w:rPr>
                <w:rFonts w:ascii="Times New Roman" w:hAnsi="Times New Roman" w:cs="Times New Roman"/>
                <w:szCs w:val="21"/>
              </w:rPr>
              <w:t>Appendicular SMI</w:t>
            </w:r>
          </w:p>
        </w:tc>
        <w:tc>
          <w:tcPr>
            <w:tcW w:w="851" w:type="dxa"/>
          </w:tcPr>
          <w:p w:rsidR="00CE354E" w:rsidRDefault="00CE354E" w:rsidP="00CE354E">
            <w:pPr>
              <w:tabs>
                <w:tab w:val="left" w:pos="919"/>
              </w:tabs>
              <w:spacing w:beforeLines="25" w:before="78" w:afterLines="25" w:after="78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0.185</w:t>
            </w:r>
          </w:p>
        </w:tc>
        <w:tc>
          <w:tcPr>
            <w:tcW w:w="1037" w:type="dxa"/>
          </w:tcPr>
          <w:p w:rsidR="00CE354E" w:rsidRDefault="00CE354E" w:rsidP="00CE354E">
            <w:pPr>
              <w:tabs>
                <w:tab w:val="left" w:pos="919"/>
              </w:tabs>
              <w:spacing w:beforeLines="25" w:before="78" w:afterLines="25" w:after="78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0.398</w:t>
            </w:r>
          </w:p>
        </w:tc>
        <w:tc>
          <w:tcPr>
            <w:tcW w:w="1701" w:type="dxa"/>
          </w:tcPr>
          <w:p w:rsidR="00CE354E" w:rsidRDefault="00CE354E" w:rsidP="00CE354E">
            <w:pPr>
              <w:tabs>
                <w:tab w:val="left" w:pos="919"/>
              </w:tabs>
              <w:spacing w:beforeLines="25" w:before="78" w:afterLines="25" w:after="78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0.633</w:t>
            </w:r>
          </w:p>
        </w:tc>
        <w:tc>
          <w:tcPr>
            <w:tcW w:w="850" w:type="dxa"/>
          </w:tcPr>
          <w:p w:rsidR="00CE354E" w:rsidRPr="00604530" w:rsidRDefault="00CE354E" w:rsidP="00CE354E">
            <w:pPr>
              <w:tabs>
                <w:tab w:val="left" w:pos="919"/>
              </w:tabs>
              <w:spacing w:beforeLines="25" w:before="78" w:afterLines="25" w:after="78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453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92" w:type="dxa"/>
          </w:tcPr>
          <w:p w:rsidR="00CE354E" w:rsidRDefault="00CE354E" w:rsidP="00CE354E">
            <w:pPr>
              <w:tabs>
                <w:tab w:val="left" w:pos="919"/>
              </w:tabs>
              <w:spacing w:beforeLines="25" w:before="78" w:afterLines="25" w:after="78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0.641</w:t>
            </w:r>
          </w:p>
        </w:tc>
        <w:tc>
          <w:tcPr>
            <w:tcW w:w="992" w:type="dxa"/>
          </w:tcPr>
          <w:p w:rsidR="00CE354E" w:rsidRDefault="00CE354E" w:rsidP="00CE354E">
            <w:pPr>
              <w:tabs>
                <w:tab w:val="left" w:pos="919"/>
              </w:tabs>
              <w:spacing w:beforeLines="25" w:before="78" w:afterLines="25" w:after="78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0.155</w:t>
            </w:r>
          </w:p>
        </w:tc>
      </w:tr>
      <w:tr w:rsidR="00CE354E" w:rsidRPr="00B44595" w:rsidTr="001E26D9">
        <w:tc>
          <w:tcPr>
            <w:tcW w:w="1951" w:type="dxa"/>
            <w:tcMar>
              <w:left w:w="227" w:type="dxa"/>
            </w:tcMar>
          </w:tcPr>
          <w:p w:rsidR="00CE354E" w:rsidRPr="00B44595" w:rsidRDefault="00CE354E" w:rsidP="00CE354E">
            <w:pPr>
              <w:spacing w:beforeLines="25" w:before="78" w:afterLines="25" w:after="78"/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Arms SMI</w:t>
            </w:r>
          </w:p>
        </w:tc>
        <w:tc>
          <w:tcPr>
            <w:tcW w:w="851" w:type="dxa"/>
          </w:tcPr>
          <w:p w:rsidR="00CE354E" w:rsidRPr="00D6695C" w:rsidRDefault="00CE354E" w:rsidP="00CE354E">
            <w:pPr>
              <w:tabs>
                <w:tab w:val="left" w:pos="919"/>
              </w:tabs>
              <w:spacing w:beforeLines="25" w:before="78" w:afterLines="25" w:after="78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6695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0.036</w:t>
            </w:r>
          </w:p>
        </w:tc>
        <w:tc>
          <w:tcPr>
            <w:tcW w:w="1037" w:type="dxa"/>
          </w:tcPr>
          <w:p w:rsidR="00CE354E" w:rsidRDefault="00CE354E" w:rsidP="00CE354E">
            <w:pPr>
              <w:tabs>
                <w:tab w:val="left" w:pos="919"/>
              </w:tabs>
              <w:spacing w:beforeLines="25" w:before="78" w:afterLines="25" w:after="78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0.606</w:t>
            </w:r>
          </w:p>
        </w:tc>
        <w:tc>
          <w:tcPr>
            <w:tcW w:w="1701" w:type="dxa"/>
          </w:tcPr>
          <w:p w:rsidR="00CE354E" w:rsidRDefault="00CE354E" w:rsidP="00CE354E">
            <w:pPr>
              <w:tabs>
                <w:tab w:val="left" w:pos="919"/>
              </w:tabs>
              <w:spacing w:beforeLines="25" w:before="78" w:afterLines="25" w:after="78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0.761</w:t>
            </w:r>
          </w:p>
        </w:tc>
        <w:tc>
          <w:tcPr>
            <w:tcW w:w="850" w:type="dxa"/>
          </w:tcPr>
          <w:p w:rsidR="00CE354E" w:rsidRPr="00604530" w:rsidRDefault="00CE354E" w:rsidP="00CE354E">
            <w:pPr>
              <w:tabs>
                <w:tab w:val="left" w:pos="919"/>
              </w:tabs>
              <w:spacing w:beforeLines="25" w:before="78" w:afterLines="25" w:after="78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0453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992" w:type="dxa"/>
          </w:tcPr>
          <w:p w:rsidR="00CE354E" w:rsidRDefault="00CE354E" w:rsidP="00CE354E">
            <w:pPr>
              <w:tabs>
                <w:tab w:val="left" w:pos="919"/>
              </w:tabs>
              <w:spacing w:beforeLines="25" w:before="78" w:afterLines="25" w:after="78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0.982</w:t>
            </w:r>
          </w:p>
        </w:tc>
        <w:tc>
          <w:tcPr>
            <w:tcW w:w="992" w:type="dxa"/>
          </w:tcPr>
          <w:p w:rsidR="00CE354E" w:rsidRDefault="00CE354E" w:rsidP="00CE354E">
            <w:pPr>
              <w:tabs>
                <w:tab w:val="left" w:pos="919"/>
              </w:tabs>
              <w:spacing w:beforeLines="25" w:before="78" w:afterLines="25" w:after="78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0.092</w:t>
            </w:r>
          </w:p>
        </w:tc>
      </w:tr>
      <w:tr w:rsidR="00CE354E" w:rsidRPr="00B44595" w:rsidTr="001E26D9">
        <w:tc>
          <w:tcPr>
            <w:tcW w:w="1951" w:type="dxa"/>
            <w:tcMar>
              <w:left w:w="227" w:type="dxa"/>
            </w:tcMar>
          </w:tcPr>
          <w:p w:rsidR="00CE354E" w:rsidRPr="00B44595" w:rsidRDefault="00CE354E" w:rsidP="00CE354E">
            <w:pPr>
              <w:spacing w:beforeLines="25" w:before="78" w:afterLines="25" w:after="78"/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 w:rsidRPr="00B44595">
              <w:rPr>
                <w:rFonts w:ascii="Times New Roman" w:hAnsi="Times New Roman" w:cs="Times New Roman"/>
                <w:szCs w:val="21"/>
              </w:rPr>
              <w:t>Legs  SMI</w:t>
            </w:r>
          </w:p>
        </w:tc>
        <w:tc>
          <w:tcPr>
            <w:tcW w:w="851" w:type="dxa"/>
          </w:tcPr>
          <w:p w:rsidR="00CE354E" w:rsidRDefault="00CE354E" w:rsidP="00CE354E">
            <w:pPr>
              <w:tabs>
                <w:tab w:val="left" w:pos="919"/>
              </w:tabs>
              <w:spacing w:beforeLines="25" w:before="78" w:afterLines="25" w:after="78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0.326</w:t>
            </w:r>
          </w:p>
        </w:tc>
        <w:tc>
          <w:tcPr>
            <w:tcW w:w="1037" w:type="dxa"/>
          </w:tcPr>
          <w:p w:rsidR="00CE354E" w:rsidRDefault="00CE354E" w:rsidP="00CE354E">
            <w:pPr>
              <w:tabs>
                <w:tab w:val="left" w:pos="919"/>
              </w:tabs>
              <w:spacing w:beforeLines="25" w:before="78" w:afterLines="25" w:after="78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0.725</w:t>
            </w:r>
          </w:p>
        </w:tc>
        <w:tc>
          <w:tcPr>
            <w:tcW w:w="1701" w:type="dxa"/>
          </w:tcPr>
          <w:p w:rsidR="00CE354E" w:rsidRDefault="00CE354E" w:rsidP="00CE354E">
            <w:pPr>
              <w:tabs>
                <w:tab w:val="left" w:pos="919"/>
              </w:tabs>
              <w:spacing w:beforeLines="25" w:before="78" w:afterLines="25" w:after="78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0.536</w:t>
            </w:r>
          </w:p>
        </w:tc>
        <w:tc>
          <w:tcPr>
            <w:tcW w:w="850" w:type="dxa"/>
          </w:tcPr>
          <w:p w:rsidR="00CE354E" w:rsidRPr="00604530" w:rsidRDefault="00CE354E" w:rsidP="00CE354E">
            <w:pPr>
              <w:tabs>
                <w:tab w:val="left" w:pos="919"/>
              </w:tabs>
              <w:spacing w:beforeLines="25" w:before="78" w:afterLines="25" w:after="78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0.184</w:t>
            </w:r>
          </w:p>
        </w:tc>
        <w:tc>
          <w:tcPr>
            <w:tcW w:w="992" w:type="dxa"/>
          </w:tcPr>
          <w:p w:rsidR="00CE354E" w:rsidRDefault="00CE354E" w:rsidP="00CE354E">
            <w:pPr>
              <w:tabs>
                <w:tab w:val="left" w:pos="919"/>
              </w:tabs>
              <w:spacing w:beforeLines="25" w:before="78" w:afterLines="25" w:after="78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0.517</w:t>
            </w:r>
          </w:p>
        </w:tc>
        <w:tc>
          <w:tcPr>
            <w:tcW w:w="992" w:type="dxa"/>
          </w:tcPr>
          <w:p w:rsidR="00CE354E" w:rsidRDefault="00CE354E" w:rsidP="00CE354E">
            <w:pPr>
              <w:tabs>
                <w:tab w:val="left" w:pos="919"/>
              </w:tabs>
              <w:spacing w:beforeLines="25" w:before="78" w:afterLines="25" w:after="78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0.225</w:t>
            </w:r>
          </w:p>
        </w:tc>
      </w:tr>
    </w:tbl>
    <w:p w:rsidR="00CE354E" w:rsidRDefault="00CE354E" w:rsidP="00CE354E">
      <w:pPr>
        <w:rPr>
          <w:rFonts w:ascii="Times New Roman" w:hAnsi="Times New Roman" w:cs="Times New Roman"/>
          <w:kern w:val="0"/>
          <w:szCs w:val="21"/>
        </w:rPr>
      </w:pPr>
      <w:r w:rsidRPr="000277B1">
        <w:rPr>
          <w:rFonts w:ascii="Times New Roman" w:hAnsi="Times New Roman" w:cs="Times New Roman"/>
          <w:szCs w:val="21"/>
        </w:rPr>
        <w:t>All a</w:t>
      </w:r>
      <w:r>
        <w:rPr>
          <w:rFonts w:ascii="Times New Roman" w:hAnsi="Times New Roman" w:cs="Times New Roman"/>
          <w:szCs w:val="21"/>
        </w:rPr>
        <w:t xml:space="preserve">nalyses were controlled for </w:t>
      </w:r>
      <w:r w:rsidRPr="00967660">
        <w:rPr>
          <w:rFonts w:ascii="Times New Roman" w:hAnsi="Times New Roman" w:cs="Times New Roman"/>
          <w:sz w:val="24"/>
          <w:szCs w:val="24"/>
        </w:rPr>
        <w:t xml:space="preserve">age, </w:t>
      </w:r>
      <w:r>
        <w:rPr>
          <w:rFonts w:ascii="Times New Roman" w:hAnsi="Times New Roman" w:cs="Times New Roman" w:hint="eastAsia"/>
          <w:sz w:val="24"/>
          <w:szCs w:val="24"/>
        </w:rPr>
        <w:t xml:space="preserve">sex, </w:t>
      </w:r>
      <w:r w:rsidRPr="00967660">
        <w:rPr>
          <w:rFonts w:ascii="Times New Roman" w:hAnsi="Times New Roman" w:cs="Times New Roman"/>
          <w:sz w:val="24"/>
          <w:szCs w:val="24"/>
        </w:rPr>
        <w:t>physical activity</w:t>
      </w:r>
      <w:r>
        <w:rPr>
          <w:rFonts w:ascii="Times New Roman" w:hAnsi="Times New Roman" w:cs="Times New Roman" w:hint="eastAsia"/>
          <w:sz w:val="24"/>
          <w:szCs w:val="24"/>
        </w:rPr>
        <w:t>,</w:t>
      </w:r>
      <w:r w:rsidRPr="00CF7A7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967660">
        <w:rPr>
          <w:rFonts w:ascii="Times New Roman" w:hAnsi="Times New Roman" w:cs="Times New Roman" w:hint="eastAsia"/>
          <w:sz w:val="24"/>
          <w:szCs w:val="24"/>
        </w:rPr>
        <w:t>s</w:t>
      </w:r>
      <w:r w:rsidRPr="00967660">
        <w:rPr>
          <w:rFonts w:ascii="Times New Roman" w:hAnsi="Times New Roman" w:cs="Times New Roman"/>
          <w:sz w:val="24"/>
          <w:szCs w:val="24"/>
        </w:rPr>
        <w:t>moking</w:t>
      </w:r>
      <w:r>
        <w:rPr>
          <w:rFonts w:ascii="Times New Roman" w:hAnsi="Times New Roman" w:cs="Times New Roman"/>
          <w:sz w:val="24"/>
          <w:szCs w:val="24"/>
        </w:rPr>
        <w:t xml:space="preserve"> status, passive smoking status</w:t>
      </w:r>
      <w:r w:rsidRPr="00967660">
        <w:rPr>
          <w:rFonts w:ascii="Times New Roman" w:hAnsi="Times New Roman" w:cs="Times New Roman"/>
          <w:sz w:val="24"/>
          <w:szCs w:val="24"/>
        </w:rPr>
        <w:t>, daily energy intake, and dietary protein intake</w:t>
      </w:r>
      <w:r>
        <w:rPr>
          <w:rFonts w:ascii="Times New Roman" w:hAnsi="Times New Roman" w:cs="Times New Roman"/>
          <w:sz w:val="24"/>
          <w:szCs w:val="24"/>
        </w:rPr>
        <w:t xml:space="preserve"> except for the one analyzed</w:t>
      </w:r>
      <w:r w:rsidRPr="000277B1">
        <w:rPr>
          <w:rFonts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/>
          <w:szCs w:val="21"/>
        </w:rPr>
        <w:t xml:space="preserve"> </w:t>
      </w:r>
    </w:p>
    <w:p w:rsidR="00CE354E" w:rsidRPr="00CE354E" w:rsidRDefault="00CE354E" w:rsidP="00136BDE">
      <w:pPr>
        <w:rPr>
          <w:rFonts w:ascii="Times New Roman" w:hAnsi="Times New Roman" w:cs="Times New Roman"/>
          <w:b/>
          <w:sz w:val="24"/>
          <w:szCs w:val="24"/>
        </w:rPr>
      </w:pPr>
    </w:p>
    <w:p w:rsidR="00CE354E" w:rsidRDefault="00CE354E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36BDE" w:rsidRDefault="00CE354E" w:rsidP="00136BDE">
      <w:pPr>
        <w:rPr>
          <w:rFonts w:ascii="Times New Roman" w:hAnsi="Times New Roman" w:cs="Times New Roman"/>
          <w:b/>
          <w:sz w:val="24"/>
          <w:szCs w:val="24"/>
        </w:rPr>
      </w:pPr>
      <w:bookmarkStart w:id="5" w:name="OLE_LINK3"/>
      <w:bookmarkStart w:id="6" w:name="OLE_LINK4"/>
      <w:bookmarkStart w:id="7" w:name="OLE_LINK5"/>
      <w:bookmarkStart w:id="8" w:name="OLE_LINK6"/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Supplemental </w:t>
      </w:r>
      <w:r w:rsidR="00136BDE">
        <w:rPr>
          <w:rFonts w:ascii="Times New Roman" w:hAnsi="Times New Roman" w:cs="Times New Roman"/>
          <w:b/>
          <w:sz w:val="24"/>
          <w:szCs w:val="24"/>
        </w:rPr>
        <w:t>T</w:t>
      </w:r>
      <w:r w:rsidR="00136BDE">
        <w:rPr>
          <w:rFonts w:ascii="Times New Roman" w:hAnsi="Times New Roman" w:cs="Times New Roman" w:hint="eastAsia"/>
          <w:b/>
          <w:sz w:val="24"/>
          <w:szCs w:val="24"/>
        </w:rPr>
        <w:t xml:space="preserve">able </w:t>
      </w:r>
      <w:bookmarkEnd w:id="5"/>
      <w:bookmarkEnd w:id="6"/>
      <w:r w:rsidR="001E26D9">
        <w:rPr>
          <w:rFonts w:ascii="Times New Roman" w:hAnsi="Times New Roman" w:cs="Times New Roman"/>
          <w:b/>
          <w:sz w:val="24"/>
          <w:szCs w:val="24"/>
        </w:rPr>
        <w:t>S</w:t>
      </w:r>
      <w:r w:rsidR="001E26D9">
        <w:rPr>
          <w:rFonts w:ascii="Times New Roman" w:hAnsi="Times New Roman" w:cs="Times New Roman"/>
          <w:b/>
          <w:sz w:val="24"/>
          <w:szCs w:val="24"/>
        </w:rPr>
        <w:t>5</w:t>
      </w:r>
      <w:r w:rsidR="00136BD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36BDE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bookmarkEnd w:id="7"/>
      <w:bookmarkEnd w:id="8"/>
      <w:proofErr w:type="gramStart"/>
      <w:r w:rsidR="00136BDE" w:rsidRPr="00A25A08">
        <w:rPr>
          <w:rFonts w:ascii="Times New Roman" w:hAnsi="Times New Roman" w:cs="Times New Roman" w:hint="eastAsia"/>
          <w:sz w:val="24"/>
          <w:szCs w:val="24"/>
        </w:rPr>
        <w:t>Comparisons of participants</w:t>
      </w:r>
      <w:r w:rsidR="00136BDE" w:rsidRPr="00A25A08">
        <w:rPr>
          <w:rFonts w:ascii="Times New Roman" w:hAnsi="Times New Roman" w:cs="Times New Roman"/>
          <w:sz w:val="24"/>
          <w:szCs w:val="24"/>
        </w:rPr>
        <w:t>’</w:t>
      </w:r>
      <w:r w:rsidR="00136BDE" w:rsidRPr="00A25A0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36BDE">
        <w:rPr>
          <w:rFonts w:ascii="Times New Roman" w:hAnsi="Times New Roman" w:cs="Times New Roman"/>
          <w:sz w:val="24"/>
          <w:szCs w:val="24"/>
        </w:rPr>
        <w:t xml:space="preserve">baseline </w:t>
      </w:r>
      <w:r w:rsidR="00136BDE" w:rsidRPr="00A25A08">
        <w:rPr>
          <w:rFonts w:ascii="Times New Roman" w:hAnsi="Times New Roman" w:cs="Times New Roman" w:hint="eastAsia"/>
          <w:sz w:val="24"/>
          <w:szCs w:val="24"/>
        </w:rPr>
        <w:t xml:space="preserve">characteristics between </w:t>
      </w:r>
      <w:r w:rsidR="00136BDE">
        <w:rPr>
          <w:rFonts w:ascii="Times New Roman" w:hAnsi="Times New Roman" w:cs="Times New Roman"/>
          <w:sz w:val="24"/>
          <w:szCs w:val="24"/>
        </w:rPr>
        <w:t>subjects followed-up and</w:t>
      </w:r>
      <w:bookmarkStart w:id="9" w:name="OLE_LINK29"/>
      <w:r w:rsidR="00136BDE">
        <w:rPr>
          <w:rFonts w:ascii="Times New Roman" w:hAnsi="Times New Roman" w:cs="Times New Roman"/>
          <w:sz w:val="24"/>
          <w:szCs w:val="24"/>
        </w:rPr>
        <w:t xml:space="preserve"> lost-to-follow-up</w:t>
      </w:r>
      <w:bookmarkEnd w:id="9"/>
      <w:r w:rsidR="00136BDE" w:rsidRPr="00A25A08">
        <w:rPr>
          <w:rFonts w:ascii="Times New Roman" w:hAnsi="Times New Roman" w:cs="Times New Roman" w:hint="eastAsia"/>
          <w:sz w:val="24"/>
          <w:szCs w:val="24"/>
        </w:rPr>
        <w:t>.</w:t>
      </w:r>
      <w:proofErr w:type="gramEnd"/>
    </w:p>
    <w:tbl>
      <w:tblPr>
        <w:tblW w:w="8557" w:type="dxa"/>
        <w:jc w:val="center"/>
        <w:tblInd w:w="28" w:type="dxa"/>
        <w:tblLayout w:type="fixed"/>
        <w:tblCellMar>
          <w:left w:w="28" w:type="dxa"/>
          <w:right w:w="28" w:type="dxa"/>
        </w:tblCellMar>
        <w:tblLook w:val="06A0" w:firstRow="1" w:lastRow="0" w:firstColumn="1" w:lastColumn="0" w:noHBand="1" w:noVBand="1"/>
      </w:tblPr>
      <w:tblGrid>
        <w:gridCol w:w="3432"/>
        <w:gridCol w:w="2006"/>
        <w:gridCol w:w="1956"/>
        <w:gridCol w:w="1163"/>
      </w:tblGrid>
      <w:tr w:rsidR="00A83BB4" w:rsidRPr="00FB262A" w:rsidTr="009673C0">
        <w:trPr>
          <w:jc w:val="center"/>
        </w:trPr>
        <w:tc>
          <w:tcPr>
            <w:tcW w:w="3432" w:type="dxa"/>
            <w:vMerge w:val="restart"/>
            <w:tcBorders>
              <w:top w:val="single" w:sz="4" w:space="0" w:color="auto"/>
            </w:tcBorders>
          </w:tcPr>
          <w:p w:rsidR="00A83BB4" w:rsidRPr="00FB6433" w:rsidRDefault="00A83BB4" w:rsidP="009673C0">
            <w:pPr>
              <w:tabs>
                <w:tab w:val="left" w:pos="1317"/>
              </w:tabs>
              <w:rPr>
                <w:rFonts w:ascii="Times New Roman" w:hAnsi="Times New Roman" w:cs="Times New Roman"/>
                <w:szCs w:val="21"/>
              </w:rPr>
            </w:pPr>
            <w:r w:rsidRPr="00FB6433">
              <w:rPr>
                <w:rFonts w:ascii="Times New Roman" w:hAnsi="Times New Roman" w:cs="Times New Roman"/>
                <w:szCs w:val="21"/>
              </w:rPr>
              <w:tab/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:rsidR="00A83BB4" w:rsidRDefault="00A83BB4" w:rsidP="0096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Followed-up</w:t>
            </w:r>
          </w:p>
          <w:p w:rsidR="00A83BB4" w:rsidRPr="00FB6433" w:rsidRDefault="00A83BB4" w:rsidP="009673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B6433">
              <w:rPr>
                <w:rFonts w:ascii="Times New Roman" w:hAnsi="Times New Roman" w:cs="Times New Roman"/>
                <w:szCs w:val="21"/>
              </w:rPr>
              <w:t xml:space="preserve"> (n=</w:t>
            </w:r>
            <w:r>
              <w:rPr>
                <w:rFonts w:ascii="Times New Roman" w:hAnsi="Times New Roman" w:cs="Times New Roman" w:hint="eastAsia"/>
                <w:szCs w:val="21"/>
              </w:rPr>
              <w:t>2520</w:t>
            </w:r>
            <w:r w:rsidRPr="00FB6433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A83BB4" w:rsidRDefault="00A83BB4" w:rsidP="009673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Lost-to-follow-up</w:t>
            </w:r>
            <w:r w:rsidRPr="00FB6433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A83BB4" w:rsidRPr="00FB6433" w:rsidRDefault="00A83BB4" w:rsidP="009673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B6433">
              <w:rPr>
                <w:rFonts w:ascii="Times New Roman" w:hAnsi="Times New Roman" w:cs="Times New Roman"/>
                <w:szCs w:val="21"/>
              </w:rPr>
              <w:t>(n=</w:t>
            </w:r>
            <w:r>
              <w:rPr>
                <w:rFonts w:ascii="Times New Roman" w:hAnsi="Times New Roman" w:cs="Times New Roman" w:hint="eastAsia"/>
                <w:szCs w:val="21"/>
              </w:rPr>
              <w:t>649</w:t>
            </w:r>
            <w:r w:rsidRPr="00FB6433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</w:tcBorders>
          </w:tcPr>
          <w:p w:rsidR="00A83BB4" w:rsidRPr="00FB262A" w:rsidRDefault="00A83BB4" w:rsidP="009673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i/>
                <w:szCs w:val="21"/>
              </w:rPr>
              <w:t>p</w:t>
            </w:r>
            <w:r>
              <w:rPr>
                <w:rFonts w:ascii="Times New Roman" w:hAnsi="Times New Roman" w:cs="Times New Roman"/>
                <w:i/>
                <w:szCs w:val="21"/>
              </w:rPr>
              <w:t>-</w:t>
            </w:r>
            <w:r w:rsidRPr="00FB6433">
              <w:rPr>
                <w:rFonts w:ascii="Times New Roman" w:hAnsi="Times New Roman" w:cs="Times New Roman"/>
                <w:szCs w:val="21"/>
              </w:rPr>
              <w:t>value</w:t>
            </w:r>
          </w:p>
        </w:tc>
      </w:tr>
      <w:tr w:rsidR="00A83BB4" w:rsidRPr="00FB262A" w:rsidTr="009673C0">
        <w:trPr>
          <w:jc w:val="center"/>
        </w:trPr>
        <w:tc>
          <w:tcPr>
            <w:tcW w:w="3432" w:type="dxa"/>
            <w:vMerge/>
            <w:tcBorders>
              <w:bottom w:val="single" w:sz="4" w:space="0" w:color="auto"/>
            </w:tcBorders>
          </w:tcPr>
          <w:p w:rsidR="00A83BB4" w:rsidRPr="00FB6433" w:rsidRDefault="00A83BB4" w:rsidP="009673C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A83BB4" w:rsidRPr="00FB262A" w:rsidRDefault="00A83BB4" w:rsidP="009673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B262A">
              <w:rPr>
                <w:rFonts w:ascii="Times New Roman" w:hAnsi="Times New Roman" w:cs="Times New Roman"/>
                <w:szCs w:val="21"/>
              </w:rPr>
              <w:t>Mean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B262A">
              <w:rPr>
                <w:rFonts w:ascii="Times New Roman" w:hAnsi="Times New Roman" w:cs="Times New Roman"/>
                <w:szCs w:val="21"/>
              </w:rPr>
              <w:t>±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B262A">
              <w:rPr>
                <w:rFonts w:ascii="Times New Roman" w:hAnsi="Times New Roman" w:cs="Times New Roman"/>
                <w:szCs w:val="21"/>
              </w:rPr>
              <w:t>SD,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gramStart"/>
            <w:r w:rsidRPr="00FB262A">
              <w:rPr>
                <w:rFonts w:ascii="Times New Roman" w:hAnsi="Times New Roman" w:cs="Times New Roman"/>
                <w:szCs w:val="21"/>
              </w:rPr>
              <w:t>n(</w:t>
            </w:r>
            <w:proofErr w:type="gramEnd"/>
            <w:r w:rsidRPr="00FB262A"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A83BB4" w:rsidRPr="00FB262A" w:rsidRDefault="00A83BB4" w:rsidP="009673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B262A">
              <w:rPr>
                <w:rFonts w:ascii="Times New Roman" w:hAnsi="Times New Roman" w:cs="Times New Roman"/>
                <w:szCs w:val="21"/>
              </w:rPr>
              <w:t>Mean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B262A">
              <w:rPr>
                <w:rFonts w:ascii="Times New Roman" w:hAnsi="Times New Roman" w:cs="Times New Roman"/>
                <w:szCs w:val="21"/>
              </w:rPr>
              <w:t>±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FB262A">
              <w:rPr>
                <w:rFonts w:ascii="Times New Roman" w:hAnsi="Times New Roman" w:cs="Times New Roman"/>
                <w:szCs w:val="21"/>
              </w:rPr>
              <w:t>SD,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gramStart"/>
            <w:r w:rsidRPr="00FB262A">
              <w:rPr>
                <w:rFonts w:ascii="Times New Roman" w:hAnsi="Times New Roman" w:cs="Times New Roman"/>
                <w:szCs w:val="21"/>
              </w:rPr>
              <w:t>n(</w:t>
            </w:r>
            <w:proofErr w:type="gramEnd"/>
            <w:r w:rsidRPr="00FB262A"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1163" w:type="dxa"/>
            <w:vMerge/>
            <w:tcBorders>
              <w:bottom w:val="single" w:sz="4" w:space="0" w:color="auto"/>
            </w:tcBorders>
          </w:tcPr>
          <w:p w:rsidR="00A83BB4" w:rsidRPr="00FB262A" w:rsidRDefault="00A83BB4" w:rsidP="009673C0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</w:p>
        </w:tc>
      </w:tr>
      <w:tr w:rsidR="00136BDE" w:rsidRPr="00A15E40" w:rsidTr="00A83BB4">
        <w:trPr>
          <w:jc w:val="center"/>
        </w:trPr>
        <w:tc>
          <w:tcPr>
            <w:tcW w:w="3432" w:type="dxa"/>
          </w:tcPr>
          <w:p w:rsidR="00136BDE" w:rsidRPr="00A15E40" w:rsidRDefault="00AB7D15" w:rsidP="009673C0">
            <w:pPr>
              <w:rPr>
                <w:rFonts w:ascii="Times New Roman" w:hAnsi="Times New Roman" w:cs="Times New Roman"/>
                <w:szCs w:val="21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szCs w:val="2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1"/>
                    </w:rPr>
                    <m:t>Age</m:t>
                  </m:r>
                </m:e>
                <m:sup>
                  <m:r>
                    <w:rPr>
                      <w:rFonts w:ascii="Cambria Math" w:hAnsi="Cambria Math" w:cs="Times New Roman"/>
                      <w:szCs w:val="21"/>
                    </w:rPr>
                    <m:t>i</m:t>
                  </m:r>
                </m:sup>
              </m:sSup>
            </m:oMath>
            <w:r w:rsidR="00136BDE" w:rsidRPr="00A15E40">
              <w:rPr>
                <w:rFonts w:ascii="Times New Roman" w:hAnsi="Times New Roman" w:cs="Times New Roman"/>
                <w:szCs w:val="21"/>
              </w:rPr>
              <w:t>, y</w:t>
            </w:r>
          </w:p>
        </w:tc>
        <w:tc>
          <w:tcPr>
            <w:tcW w:w="2006" w:type="dxa"/>
          </w:tcPr>
          <w:p w:rsidR="00136BDE" w:rsidRPr="00A15E40" w:rsidRDefault="00136BDE" w:rsidP="009673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57.4</w:t>
            </w:r>
            <w:r w:rsidRPr="00A15E40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A15E40">
              <w:rPr>
                <w:rFonts w:ascii="Times New Roman" w:hAnsi="Times New Roman" w:cs="Times New Roman"/>
                <w:szCs w:val="21"/>
              </w:rPr>
              <w:t>±5.</w:t>
            </w:r>
            <w:r>
              <w:rPr>
                <w:rFonts w:ascii="Times New Roman" w:hAnsi="Times New Roman" w:cs="Times New Roman" w:hint="eastAsia"/>
                <w:szCs w:val="21"/>
              </w:rPr>
              <w:t>00</w:t>
            </w:r>
          </w:p>
        </w:tc>
        <w:tc>
          <w:tcPr>
            <w:tcW w:w="1956" w:type="dxa"/>
          </w:tcPr>
          <w:p w:rsidR="00136BDE" w:rsidRPr="00A15E40" w:rsidRDefault="00136BDE" w:rsidP="009673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15E40"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7.78</w:t>
            </w:r>
            <w:r w:rsidRPr="00A15E40">
              <w:rPr>
                <w:rFonts w:ascii="Times New Roman" w:hAnsi="Times New Roman" w:cs="Times New Roman"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szCs w:val="21"/>
              </w:rPr>
              <w:t>5.67</w:t>
            </w:r>
          </w:p>
        </w:tc>
        <w:tc>
          <w:tcPr>
            <w:tcW w:w="1163" w:type="dxa"/>
          </w:tcPr>
          <w:p w:rsidR="00136BDE" w:rsidRPr="00A15E40" w:rsidRDefault="00136BDE" w:rsidP="009673C0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0.162</w:t>
            </w:r>
          </w:p>
        </w:tc>
      </w:tr>
      <w:tr w:rsidR="00136BDE" w:rsidRPr="00A15E40" w:rsidTr="00A83BB4">
        <w:trPr>
          <w:jc w:val="center"/>
        </w:trPr>
        <w:tc>
          <w:tcPr>
            <w:tcW w:w="3432" w:type="dxa"/>
          </w:tcPr>
          <w:p w:rsidR="00136BDE" w:rsidRPr="00A15E40" w:rsidRDefault="00136BDE" w:rsidP="009673C0">
            <w:pPr>
              <w:rPr>
                <w:rFonts w:ascii="Times New Roman" w:hAnsi="Times New Roman" w:cs="Times New Roman"/>
                <w:szCs w:val="21"/>
                <w:vertAlign w:val="superscript"/>
              </w:rPr>
            </w:pPr>
            <w:r w:rsidRPr="00A15E40">
              <w:rPr>
                <w:rFonts w:ascii="Times New Roman" w:hAnsi="Times New Roman" w:cs="Times New Roman"/>
                <w:szCs w:val="21"/>
              </w:rPr>
              <w:t>Body mass index, kg/m</w:t>
            </w:r>
            <w:r w:rsidRPr="00A15E40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</w:p>
        </w:tc>
        <w:tc>
          <w:tcPr>
            <w:tcW w:w="2006" w:type="dxa"/>
          </w:tcPr>
          <w:p w:rsidR="00136BDE" w:rsidRPr="00A15E40" w:rsidRDefault="00136BDE" w:rsidP="009673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15E40">
              <w:rPr>
                <w:rFonts w:ascii="Times New Roman" w:hAnsi="Times New Roman" w:cs="Times New Roman"/>
                <w:szCs w:val="21"/>
              </w:rPr>
              <w:t>23.</w:t>
            </w:r>
            <w:r>
              <w:rPr>
                <w:rFonts w:ascii="Times New Roman" w:hAnsi="Times New Roman" w:cs="Times New Roman" w:hint="eastAsia"/>
                <w:szCs w:val="21"/>
              </w:rPr>
              <w:t>20</w:t>
            </w:r>
            <w:r w:rsidRPr="00A15E40">
              <w:rPr>
                <w:rFonts w:ascii="Times New Roman" w:hAnsi="Times New Roman" w:cs="Times New Roman"/>
                <w:szCs w:val="21"/>
              </w:rPr>
              <w:t>±3.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1956" w:type="dxa"/>
          </w:tcPr>
          <w:p w:rsidR="00136BDE" w:rsidRPr="00A15E40" w:rsidRDefault="00136BDE" w:rsidP="009673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15E40">
              <w:rPr>
                <w:rFonts w:ascii="Times New Roman" w:hAnsi="Times New Roman" w:cs="Times New Roman" w:hint="eastAsia"/>
                <w:szCs w:val="21"/>
              </w:rPr>
              <w:t>23.</w:t>
            </w:r>
            <w:r>
              <w:rPr>
                <w:rFonts w:ascii="Times New Roman" w:hAnsi="Times New Roman" w:cs="Times New Roman" w:hint="eastAsia"/>
                <w:szCs w:val="21"/>
              </w:rPr>
              <w:t>46</w:t>
            </w:r>
            <w:r w:rsidRPr="00A15E40">
              <w:rPr>
                <w:rFonts w:ascii="Times New Roman" w:hAnsi="Times New Roman" w:cs="Times New Roman"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szCs w:val="21"/>
              </w:rPr>
              <w:t>3.44</w:t>
            </w:r>
          </w:p>
        </w:tc>
        <w:tc>
          <w:tcPr>
            <w:tcW w:w="1163" w:type="dxa"/>
          </w:tcPr>
          <w:p w:rsidR="00136BDE" w:rsidRPr="00A15E40" w:rsidRDefault="00136BDE" w:rsidP="009673C0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0.069</w:t>
            </w:r>
          </w:p>
        </w:tc>
      </w:tr>
      <w:tr w:rsidR="00136BDE" w:rsidRPr="00A15E40" w:rsidTr="00A83BB4">
        <w:trPr>
          <w:jc w:val="center"/>
        </w:trPr>
        <w:tc>
          <w:tcPr>
            <w:tcW w:w="3432" w:type="dxa"/>
          </w:tcPr>
          <w:p w:rsidR="00136BDE" w:rsidRPr="00A15E40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A15E40">
              <w:rPr>
                <w:rFonts w:ascii="Times New Roman" w:hAnsi="Times New Roman" w:cs="Times New Roman"/>
                <w:szCs w:val="21"/>
              </w:rPr>
              <w:t>Energy, kcal/d</w:t>
            </w:r>
          </w:p>
        </w:tc>
        <w:tc>
          <w:tcPr>
            <w:tcW w:w="2006" w:type="dxa"/>
          </w:tcPr>
          <w:p w:rsidR="00136BDE" w:rsidRPr="00A15E40" w:rsidRDefault="00136BDE" w:rsidP="009673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1859.9</w:t>
            </w:r>
            <w:r w:rsidRPr="00A15E40">
              <w:rPr>
                <w:rFonts w:ascii="Times New Roman" w:hAnsi="Times New Roman" w:cs="Times New Roman"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szCs w:val="21"/>
              </w:rPr>
              <w:t>612.3</w:t>
            </w:r>
          </w:p>
        </w:tc>
        <w:tc>
          <w:tcPr>
            <w:tcW w:w="1956" w:type="dxa"/>
          </w:tcPr>
          <w:p w:rsidR="00136BDE" w:rsidRPr="00A15E40" w:rsidRDefault="00136BDE" w:rsidP="009673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11839.3</w:t>
            </w:r>
            <w:r w:rsidRPr="00A15E40">
              <w:rPr>
                <w:rFonts w:ascii="Times New Roman" w:hAnsi="Times New Roman" w:cs="Times New Roman"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szCs w:val="21"/>
              </w:rPr>
              <w:t>602.8</w:t>
            </w:r>
          </w:p>
        </w:tc>
        <w:tc>
          <w:tcPr>
            <w:tcW w:w="1163" w:type="dxa"/>
          </w:tcPr>
          <w:p w:rsidR="00136BDE" w:rsidRPr="00A15E40" w:rsidRDefault="00136BDE" w:rsidP="009673C0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0.419</w:t>
            </w:r>
          </w:p>
        </w:tc>
      </w:tr>
      <w:tr w:rsidR="00136BDE" w:rsidRPr="00A15E40" w:rsidTr="00A83BB4">
        <w:trPr>
          <w:jc w:val="center"/>
        </w:trPr>
        <w:tc>
          <w:tcPr>
            <w:tcW w:w="3432" w:type="dxa"/>
            <w:vAlign w:val="center"/>
          </w:tcPr>
          <w:p w:rsidR="00136BDE" w:rsidRPr="00A15E40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A15E40">
              <w:rPr>
                <w:rFonts w:ascii="Times New Roman" w:hAnsi="Times New Roman" w:cs="Times New Roman"/>
                <w:szCs w:val="21"/>
              </w:rPr>
              <w:t>Smoker, N (%)</w:t>
            </w:r>
          </w:p>
        </w:tc>
        <w:tc>
          <w:tcPr>
            <w:tcW w:w="2006" w:type="dxa"/>
          </w:tcPr>
          <w:p w:rsidR="00136BDE" w:rsidRPr="00A15E40" w:rsidRDefault="00136BDE" w:rsidP="009673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345(13.69)</w:t>
            </w:r>
          </w:p>
        </w:tc>
        <w:tc>
          <w:tcPr>
            <w:tcW w:w="1956" w:type="dxa"/>
          </w:tcPr>
          <w:p w:rsidR="00136BDE" w:rsidRPr="00A15E40" w:rsidRDefault="00136BDE" w:rsidP="009673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122(18.80)</w:t>
            </w:r>
          </w:p>
        </w:tc>
        <w:tc>
          <w:tcPr>
            <w:tcW w:w="1163" w:type="dxa"/>
          </w:tcPr>
          <w:p w:rsidR="00136BDE" w:rsidRPr="00A15E40" w:rsidRDefault="00136BDE" w:rsidP="009673C0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0.147</w:t>
            </w:r>
          </w:p>
        </w:tc>
      </w:tr>
      <w:tr w:rsidR="00136BDE" w:rsidRPr="00A15E40" w:rsidTr="00A83BB4">
        <w:trPr>
          <w:jc w:val="center"/>
        </w:trPr>
        <w:tc>
          <w:tcPr>
            <w:tcW w:w="3432" w:type="dxa"/>
            <w:vAlign w:val="center"/>
          </w:tcPr>
          <w:p w:rsidR="00136BDE" w:rsidRPr="00A15E40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emale, </w:t>
            </w:r>
            <w:r w:rsidRPr="00A15E40">
              <w:rPr>
                <w:rFonts w:ascii="Times New Roman" w:hAnsi="Times New Roman" w:cs="Times New Roman"/>
                <w:szCs w:val="21"/>
              </w:rPr>
              <w:t>N (%)</w:t>
            </w:r>
          </w:p>
        </w:tc>
        <w:tc>
          <w:tcPr>
            <w:tcW w:w="2006" w:type="dxa"/>
          </w:tcPr>
          <w:p w:rsidR="00136BDE" w:rsidRDefault="00136BDE" w:rsidP="009673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1711(67.90)</w:t>
            </w:r>
          </w:p>
        </w:tc>
        <w:tc>
          <w:tcPr>
            <w:tcW w:w="1956" w:type="dxa"/>
          </w:tcPr>
          <w:p w:rsidR="00136BDE" w:rsidRDefault="00136BDE" w:rsidP="009673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531(81.82)</w:t>
            </w:r>
          </w:p>
        </w:tc>
        <w:tc>
          <w:tcPr>
            <w:tcW w:w="1163" w:type="dxa"/>
          </w:tcPr>
          <w:p w:rsidR="00136BDE" w:rsidRDefault="00136BDE" w:rsidP="009673C0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0.684</w:t>
            </w:r>
          </w:p>
        </w:tc>
      </w:tr>
      <w:tr w:rsidR="00136BDE" w:rsidRPr="00A15E40" w:rsidTr="00A83BB4">
        <w:trPr>
          <w:jc w:val="center"/>
        </w:trPr>
        <w:tc>
          <w:tcPr>
            <w:tcW w:w="3432" w:type="dxa"/>
            <w:vAlign w:val="center"/>
          </w:tcPr>
          <w:p w:rsidR="00136BDE" w:rsidRPr="00A15E40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A15E40">
              <w:rPr>
                <w:rFonts w:ascii="Times New Roman" w:hAnsi="Times New Roman" w:cs="Times New Roman"/>
                <w:szCs w:val="21"/>
              </w:rPr>
              <w:t>Passive smoking, N (%)</w:t>
            </w:r>
          </w:p>
        </w:tc>
        <w:tc>
          <w:tcPr>
            <w:tcW w:w="2006" w:type="dxa"/>
          </w:tcPr>
          <w:p w:rsidR="00136BDE" w:rsidRPr="00A15E40" w:rsidRDefault="00136BDE" w:rsidP="009673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675(26.79)</w:t>
            </w:r>
          </w:p>
        </w:tc>
        <w:tc>
          <w:tcPr>
            <w:tcW w:w="1956" w:type="dxa"/>
          </w:tcPr>
          <w:p w:rsidR="00136BDE" w:rsidRPr="00A15E40" w:rsidRDefault="00136BDE" w:rsidP="009673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233(35.90)</w:t>
            </w:r>
          </w:p>
        </w:tc>
        <w:tc>
          <w:tcPr>
            <w:tcW w:w="1163" w:type="dxa"/>
          </w:tcPr>
          <w:p w:rsidR="00136BDE" w:rsidRPr="00A15E40" w:rsidRDefault="00136BDE" w:rsidP="009673C0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0.071</w:t>
            </w:r>
          </w:p>
        </w:tc>
      </w:tr>
      <w:tr w:rsidR="00136BDE" w:rsidRPr="00186AD6" w:rsidTr="00A83BB4">
        <w:trPr>
          <w:jc w:val="center"/>
        </w:trPr>
        <w:tc>
          <w:tcPr>
            <w:tcW w:w="3432" w:type="dxa"/>
          </w:tcPr>
          <w:p w:rsidR="00136BDE" w:rsidRPr="00A15E40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A15E40">
              <w:rPr>
                <w:rFonts w:ascii="Times New Roman" w:hAnsi="Times New Roman" w:cs="Times New Roman"/>
                <w:szCs w:val="21"/>
              </w:rPr>
              <w:t>Years since menopause, year</w:t>
            </w:r>
          </w:p>
        </w:tc>
        <w:tc>
          <w:tcPr>
            <w:tcW w:w="2006" w:type="dxa"/>
          </w:tcPr>
          <w:p w:rsidR="00136BDE" w:rsidRPr="00A15E40" w:rsidRDefault="00136BDE" w:rsidP="009673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7.82</w:t>
            </w:r>
            <w:r w:rsidRPr="00A15E40">
              <w:rPr>
                <w:rFonts w:ascii="Times New Roman" w:hAnsi="Times New Roman" w:cs="Times New Roman"/>
                <w:szCs w:val="21"/>
              </w:rPr>
              <w:t>±</w:t>
            </w:r>
            <w:r w:rsidRPr="00A15E40"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.25</w:t>
            </w:r>
          </w:p>
        </w:tc>
        <w:tc>
          <w:tcPr>
            <w:tcW w:w="1956" w:type="dxa"/>
          </w:tcPr>
          <w:p w:rsidR="00136BDE" w:rsidRPr="00A15E40" w:rsidRDefault="00136BDE" w:rsidP="009673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8.82</w:t>
            </w:r>
            <w:r w:rsidRPr="00A15E40">
              <w:rPr>
                <w:rFonts w:ascii="Times New Roman" w:hAnsi="Times New Roman" w:cs="Times New Roman"/>
                <w:szCs w:val="21"/>
              </w:rPr>
              <w:t>±</w:t>
            </w:r>
            <w:r>
              <w:rPr>
                <w:rFonts w:ascii="Times New Roman" w:hAnsi="Times New Roman" w:cs="Times New Roman" w:hint="eastAsia"/>
                <w:szCs w:val="21"/>
              </w:rPr>
              <w:t>6.16</w:t>
            </w:r>
          </w:p>
        </w:tc>
        <w:tc>
          <w:tcPr>
            <w:tcW w:w="1163" w:type="dxa"/>
          </w:tcPr>
          <w:p w:rsidR="00136BDE" w:rsidRPr="00186AD6" w:rsidRDefault="00136BDE" w:rsidP="009673C0">
            <w:pPr>
              <w:jc w:val="right"/>
              <w:rPr>
                <w:rFonts w:ascii="Times New Roman" w:hAnsi="Times New Roman" w:cs="Times New Roman"/>
                <w:b/>
                <w:szCs w:val="21"/>
              </w:rPr>
            </w:pPr>
            <w:r w:rsidRPr="00186AD6">
              <w:rPr>
                <w:rFonts w:ascii="Times New Roman" w:hAnsi="Times New Roman" w:cs="Times New Roman" w:hint="eastAsia"/>
                <w:b/>
                <w:szCs w:val="21"/>
              </w:rPr>
              <w:t>0.003</w:t>
            </w:r>
          </w:p>
        </w:tc>
      </w:tr>
      <w:tr w:rsidR="00136BDE" w:rsidRPr="00A15E40" w:rsidTr="00A83BB4">
        <w:trPr>
          <w:jc w:val="center"/>
        </w:trPr>
        <w:tc>
          <w:tcPr>
            <w:tcW w:w="3432" w:type="dxa"/>
          </w:tcPr>
          <w:p w:rsidR="00136BDE" w:rsidRPr="00A15E40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A15E40">
              <w:rPr>
                <w:rFonts w:ascii="Times New Roman" w:hAnsi="Times New Roman" w:cs="Times New Roman"/>
                <w:szCs w:val="21"/>
              </w:rPr>
              <w:t>Estrogen use</w:t>
            </w:r>
          </w:p>
        </w:tc>
        <w:tc>
          <w:tcPr>
            <w:tcW w:w="2006" w:type="dxa"/>
          </w:tcPr>
          <w:p w:rsidR="00136BDE" w:rsidRPr="00A15E40" w:rsidRDefault="00136BDE" w:rsidP="009673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89(5.20)</w:t>
            </w:r>
          </w:p>
        </w:tc>
        <w:tc>
          <w:tcPr>
            <w:tcW w:w="1956" w:type="dxa"/>
          </w:tcPr>
          <w:p w:rsidR="00136BDE" w:rsidRPr="00A15E40" w:rsidRDefault="00136BDE" w:rsidP="009673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21(3.95)</w:t>
            </w:r>
          </w:p>
        </w:tc>
        <w:tc>
          <w:tcPr>
            <w:tcW w:w="1163" w:type="dxa"/>
          </w:tcPr>
          <w:p w:rsidR="00136BDE" w:rsidRPr="00A15E40" w:rsidRDefault="00136BDE" w:rsidP="009673C0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0.426</w:t>
            </w:r>
          </w:p>
        </w:tc>
      </w:tr>
      <w:tr w:rsidR="00136BDE" w:rsidRPr="008F52DB" w:rsidTr="00A83BB4">
        <w:trPr>
          <w:jc w:val="center"/>
        </w:trPr>
        <w:tc>
          <w:tcPr>
            <w:tcW w:w="3432" w:type="dxa"/>
          </w:tcPr>
          <w:p w:rsidR="00136BDE" w:rsidRPr="008F52DB" w:rsidRDefault="00AB7D15" w:rsidP="009673C0">
            <w:pPr>
              <w:rPr>
                <w:rFonts w:ascii="Times New Roman" w:eastAsia="宋体" w:hAnsi="Times New Roman" w:cs="Times New Roman"/>
                <w:szCs w:val="21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szCs w:val="2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Cs w:val="21"/>
                    </w:rPr>
                    <m:t>Physical activity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Cs w:val="21"/>
                    </w:rPr>
                    <m:t>a</m:t>
                  </m:r>
                </m:sup>
              </m:sSup>
            </m:oMath>
            <w:r w:rsidR="00136BDE" w:rsidRPr="008F52DB">
              <w:rPr>
                <w:rFonts w:ascii="Times New Roman" w:hAnsi="Times New Roman" w:cs="Times New Roman"/>
                <w:szCs w:val="21"/>
              </w:rPr>
              <w:t>，</w:t>
            </w:r>
            <w:r w:rsidR="00136BDE" w:rsidRPr="008F52DB">
              <w:rPr>
                <w:rFonts w:ascii="Times New Roman" w:hAnsi="Times New Roman" w:cs="Times New Roman"/>
                <w:szCs w:val="21"/>
              </w:rPr>
              <w:t>MET h/d</w:t>
            </w:r>
          </w:p>
        </w:tc>
        <w:tc>
          <w:tcPr>
            <w:tcW w:w="2006" w:type="dxa"/>
          </w:tcPr>
          <w:p w:rsidR="00136BDE" w:rsidRPr="008F52DB" w:rsidRDefault="00136BDE" w:rsidP="009673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52DB">
              <w:rPr>
                <w:rFonts w:ascii="Times New Roman" w:hAnsi="Times New Roman" w:cs="Times New Roman" w:hint="eastAsia"/>
                <w:szCs w:val="21"/>
              </w:rPr>
              <w:t>16.37</w:t>
            </w:r>
            <w:r w:rsidRPr="008F52DB">
              <w:rPr>
                <w:rFonts w:ascii="Times New Roman" w:hAnsi="Times New Roman" w:cs="Times New Roman"/>
                <w:szCs w:val="21"/>
              </w:rPr>
              <w:t>±</w:t>
            </w:r>
            <w:r w:rsidRPr="008F52DB">
              <w:rPr>
                <w:rFonts w:ascii="Times New Roman" w:hAnsi="Times New Roman" w:cs="Times New Roman" w:hint="eastAsia"/>
                <w:szCs w:val="21"/>
              </w:rPr>
              <w:t>4.19</w:t>
            </w:r>
          </w:p>
        </w:tc>
        <w:tc>
          <w:tcPr>
            <w:tcW w:w="1956" w:type="dxa"/>
          </w:tcPr>
          <w:p w:rsidR="00136BDE" w:rsidRPr="008F52DB" w:rsidRDefault="00136BDE" w:rsidP="009673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F52DB">
              <w:rPr>
                <w:rFonts w:ascii="Times New Roman" w:hAnsi="Times New Roman" w:cs="Times New Roman" w:hint="eastAsia"/>
                <w:szCs w:val="21"/>
              </w:rPr>
              <w:t>15.72</w:t>
            </w:r>
            <w:r w:rsidRPr="008F52DB">
              <w:rPr>
                <w:rFonts w:ascii="Times New Roman" w:hAnsi="Times New Roman" w:cs="Times New Roman"/>
                <w:szCs w:val="21"/>
              </w:rPr>
              <w:t>±</w:t>
            </w:r>
            <w:r w:rsidRPr="008F52DB">
              <w:rPr>
                <w:rFonts w:ascii="Times New Roman" w:hAnsi="Times New Roman" w:cs="Times New Roman" w:hint="eastAsia"/>
                <w:szCs w:val="21"/>
              </w:rPr>
              <w:t>4.53</w:t>
            </w:r>
          </w:p>
        </w:tc>
        <w:tc>
          <w:tcPr>
            <w:tcW w:w="1163" w:type="dxa"/>
          </w:tcPr>
          <w:p w:rsidR="00136BDE" w:rsidRPr="008F52DB" w:rsidRDefault="00136BDE" w:rsidP="009673C0">
            <w:pPr>
              <w:jc w:val="right"/>
              <w:rPr>
                <w:rFonts w:ascii="Times New Roman" w:hAnsi="Times New Roman" w:cs="Times New Roman"/>
                <w:b/>
                <w:i/>
                <w:szCs w:val="21"/>
              </w:rPr>
            </w:pPr>
            <w:r w:rsidRPr="008F52DB">
              <w:rPr>
                <w:rFonts w:ascii="Times New Roman" w:hAnsi="Times New Roman" w:cs="Times New Roman" w:hint="eastAsia"/>
                <w:b/>
                <w:i/>
                <w:szCs w:val="21"/>
              </w:rPr>
              <w:t>&lt;0.001</w:t>
            </w:r>
          </w:p>
        </w:tc>
      </w:tr>
      <w:tr w:rsidR="00136BDE" w:rsidRPr="00416B49" w:rsidTr="00A83BB4">
        <w:trPr>
          <w:jc w:val="center"/>
        </w:trPr>
        <w:tc>
          <w:tcPr>
            <w:tcW w:w="3432" w:type="dxa"/>
            <w:vAlign w:val="center"/>
          </w:tcPr>
          <w:p w:rsidR="00136BDE" w:rsidRPr="00FB6433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FB6433">
              <w:rPr>
                <w:rFonts w:ascii="Times New Roman" w:hAnsi="Times New Roman" w:cs="Times New Roman"/>
                <w:szCs w:val="21"/>
              </w:rPr>
              <w:t>Multivitamin regular use, N (%)</w:t>
            </w:r>
          </w:p>
        </w:tc>
        <w:tc>
          <w:tcPr>
            <w:tcW w:w="2006" w:type="dxa"/>
          </w:tcPr>
          <w:p w:rsidR="00136BDE" w:rsidRPr="008F52DB" w:rsidRDefault="00136BDE" w:rsidP="009673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543(21.55)</w:t>
            </w:r>
          </w:p>
        </w:tc>
        <w:tc>
          <w:tcPr>
            <w:tcW w:w="1956" w:type="dxa"/>
          </w:tcPr>
          <w:p w:rsidR="00136BDE" w:rsidRPr="008F52DB" w:rsidRDefault="00136BDE" w:rsidP="009673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136(20.96)</w:t>
            </w:r>
          </w:p>
        </w:tc>
        <w:tc>
          <w:tcPr>
            <w:tcW w:w="1163" w:type="dxa"/>
          </w:tcPr>
          <w:p w:rsidR="00136BDE" w:rsidRPr="00416B49" w:rsidRDefault="00136BDE" w:rsidP="009673C0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416B49">
              <w:rPr>
                <w:rFonts w:ascii="Times New Roman" w:hAnsi="Times New Roman" w:cs="Times New Roman" w:hint="eastAsia"/>
                <w:szCs w:val="21"/>
              </w:rPr>
              <w:t>0.684</w:t>
            </w:r>
          </w:p>
        </w:tc>
      </w:tr>
      <w:tr w:rsidR="00136BDE" w:rsidRPr="008F52DB" w:rsidTr="00A83BB4">
        <w:trPr>
          <w:jc w:val="center"/>
        </w:trPr>
        <w:tc>
          <w:tcPr>
            <w:tcW w:w="3432" w:type="dxa"/>
          </w:tcPr>
          <w:p w:rsidR="00136BDE" w:rsidRPr="00FB6433" w:rsidRDefault="00136BDE" w:rsidP="009673C0">
            <w:pPr>
              <w:rPr>
                <w:rFonts w:ascii="Times New Roman" w:hAnsi="Times New Roman" w:cs="Times New Roman"/>
                <w:szCs w:val="21"/>
              </w:rPr>
            </w:pPr>
            <w:r w:rsidRPr="00FB6433">
              <w:rPr>
                <w:rFonts w:ascii="Times New Roman" w:hAnsi="Times New Roman" w:cs="Times New Roman"/>
                <w:szCs w:val="21"/>
              </w:rPr>
              <w:t>Household income</w:t>
            </w:r>
            <w:r>
              <w:rPr>
                <w:rFonts w:ascii="Times New Roman" w:hAnsi="Times New Roman" w:cs="Times New Roman"/>
                <w:szCs w:val="21"/>
              </w:rPr>
              <w:t>, yuan/person/month</w:t>
            </w:r>
          </w:p>
        </w:tc>
        <w:tc>
          <w:tcPr>
            <w:tcW w:w="2006" w:type="dxa"/>
          </w:tcPr>
          <w:p w:rsidR="00136BDE" w:rsidRPr="008F52DB" w:rsidRDefault="00136BDE" w:rsidP="009673C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56" w:type="dxa"/>
          </w:tcPr>
          <w:p w:rsidR="00136BDE" w:rsidRPr="008F52DB" w:rsidRDefault="00136BDE" w:rsidP="009673C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3" w:type="dxa"/>
          </w:tcPr>
          <w:p w:rsidR="00136BDE" w:rsidRPr="008F52DB" w:rsidRDefault="00136BDE" w:rsidP="009673C0">
            <w:pPr>
              <w:jc w:val="right"/>
              <w:rPr>
                <w:rFonts w:ascii="Times New Roman" w:hAnsi="Times New Roman" w:cs="Times New Roman"/>
                <w:b/>
                <w:i/>
                <w:szCs w:val="21"/>
              </w:rPr>
            </w:pPr>
            <w:r w:rsidRPr="008F52DB">
              <w:rPr>
                <w:rFonts w:ascii="Times New Roman" w:hAnsi="Times New Roman" w:cs="Times New Roman" w:hint="eastAsia"/>
                <w:b/>
                <w:i/>
                <w:szCs w:val="21"/>
              </w:rPr>
              <w:t>&lt;0.001</w:t>
            </w:r>
          </w:p>
        </w:tc>
      </w:tr>
      <w:tr w:rsidR="00136BDE" w:rsidRPr="008F52DB" w:rsidTr="00A83BB4">
        <w:trPr>
          <w:jc w:val="center"/>
        </w:trPr>
        <w:tc>
          <w:tcPr>
            <w:tcW w:w="3432" w:type="dxa"/>
          </w:tcPr>
          <w:p w:rsidR="00136BDE" w:rsidRPr="00FB6433" w:rsidRDefault="00136BDE" w:rsidP="009673C0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FB6433">
              <w:rPr>
                <w:rFonts w:ascii="Times New Roman" w:hAnsi="Times New Roman" w:cs="Times New Roman"/>
                <w:szCs w:val="21"/>
              </w:rPr>
              <w:t>&lt;2000</w:t>
            </w:r>
          </w:p>
        </w:tc>
        <w:tc>
          <w:tcPr>
            <w:tcW w:w="2006" w:type="dxa"/>
          </w:tcPr>
          <w:p w:rsidR="00136BDE" w:rsidRPr="008F52DB" w:rsidRDefault="00136BDE" w:rsidP="009673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730</w:t>
            </w:r>
          </w:p>
        </w:tc>
        <w:tc>
          <w:tcPr>
            <w:tcW w:w="1956" w:type="dxa"/>
          </w:tcPr>
          <w:p w:rsidR="00136BDE" w:rsidRPr="008F52DB" w:rsidRDefault="00136BDE" w:rsidP="009673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258</w:t>
            </w:r>
          </w:p>
        </w:tc>
        <w:tc>
          <w:tcPr>
            <w:tcW w:w="1163" w:type="dxa"/>
          </w:tcPr>
          <w:p w:rsidR="00136BDE" w:rsidRPr="008F52DB" w:rsidRDefault="00136BDE" w:rsidP="009673C0">
            <w:pPr>
              <w:jc w:val="right"/>
              <w:rPr>
                <w:rFonts w:ascii="Times New Roman" w:hAnsi="Times New Roman" w:cs="Times New Roman"/>
                <w:b/>
                <w:i/>
                <w:szCs w:val="21"/>
              </w:rPr>
            </w:pPr>
          </w:p>
        </w:tc>
      </w:tr>
      <w:tr w:rsidR="00136BDE" w:rsidRPr="008F52DB" w:rsidTr="00A83BB4">
        <w:trPr>
          <w:jc w:val="center"/>
        </w:trPr>
        <w:tc>
          <w:tcPr>
            <w:tcW w:w="3432" w:type="dxa"/>
          </w:tcPr>
          <w:p w:rsidR="00136BDE" w:rsidRPr="00FB6433" w:rsidRDefault="00136BDE" w:rsidP="009673C0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FB6433">
              <w:rPr>
                <w:rFonts w:ascii="Times New Roman" w:hAnsi="Times New Roman" w:cs="Times New Roman"/>
                <w:szCs w:val="21"/>
              </w:rPr>
              <w:t>2000-3000</w:t>
            </w:r>
          </w:p>
        </w:tc>
        <w:tc>
          <w:tcPr>
            <w:tcW w:w="2006" w:type="dxa"/>
          </w:tcPr>
          <w:p w:rsidR="00136BDE" w:rsidRPr="008F52DB" w:rsidRDefault="00136BDE" w:rsidP="009673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1117</w:t>
            </w:r>
          </w:p>
        </w:tc>
        <w:tc>
          <w:tcPr>
            <w:tcW w:w="1956" w:type="dxa"/>
          </w:tcPr>
          <w:p w:rsidR="00136BDE" w:rsidRPr="008F52DB" w:rsidRDefault="00136BDE" w:rsidP="009673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268</w:t>
            </w:r>
          </w:p>
        </w:tc>
        <w:tc>
          <w:tcPr>
            <w:tcW w:w="1163" w:type="dxa"/>
          </w:tcPr>
          <w:p w:rsidR="00136BDE" w:rsidRPr="008F52DB" w:rsidRDefault="00136BDE" w:rsidP="009673C0">
            <w:pPr>
              <w:jc w:val="right"/>
              <w:rPr>
                <w:rFonts w:ascii="Times New Roman" w:hAnsi="Times New Roman" w:cs="Times New Roman"/>
                <w:b/>
                <w:i/>
                <w:szCs w:val="21"/>
              </w:rPr>
            </w:pPr>
          </w:p>
        </w:tc>
      </w:tr>
      <w:tr w:rsidR="00136BDE" w:rsidRPr="008F52DB" w:rsidTr="00A83BB4">
        <w:trPr>
          <w:jc w:val="center"/>
        </w:trPr>
        <w:tc>
          <w:tcPr>
            <w:tcW w:w="3432" w:type="dxa"/>
          </w:tcPr>
          <w:p w:rsidR="00136BDE" w:rsidRPr="00FB6433" w:rsidRDefault="00136BDE" w:rsidP="009673C0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FB6433">
              <w:rPr>
                <w:rFonts w:ascii="Times New Roman" w:hAnsi="Times New Roman" w:cs="Times New Roman"/>
                <w:szCs w:val="21"/>
              </w:rPr>
              <w:t>&gt;3000</w:t>
            </w:r>
          </w:p>
        </w:tc>
        <w:tc>
          <w:tcPr>
            <w:tcW w:w="2006" w:type="dxa"/>
          </w:tcPr>
          <w:p w:rsidR="00136BDE" w:rsidRPr="008F52DB" w:rsidRDefault="00136BDE" w:rsidP="009673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457</w:t>
            </w:r>
          </w:p>
        </w:tc>
        <w:tc>
          <w:tcPr>
            <w:tcW w:w="1956" w:type="dxa"/>
          </w:tcPr>
          <w:p w:rsidR="00136BDE" w:rsidRPr="008F52DB" w:rsidRDefault="00136BDE" w:rsidP="009673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116</w:t>
            </w:r>
          </w:p>
        </w:tc>
        <w:tc>
          <w:tcPr>
            <w:tcW w:w="1163" w:type="dxa"/>
          </w:tcPr>
          <w:p w:rsidR="00136BDE" w:rsidRPr="008F52DB" w:rsidRDefault="00136BDE" w:rsidP="009673C0">
            <w:pPr>
              <w:jc w:val="right"/>
              <w:rPr>
                <w:rFonts w:ascii="Times New Roman" w:hAnsi="Times New Roman" w:cs="Times New Roman"/>
                <w:b/>
                <w:i/>
                <w:szCs w:val="21"/>
              </w:rPr>
            </w:pPr>
          </w:p>
        </w:tc>
      </w:tr>
      <w:tr w:rsidR="00136BDE" w:rsidRPr="008F52DB" w:rsidTr="00A83BB4">
        <w:trPr>
          <w:jc w:val="center"/>
        </w:trPr>
        <w:tc>
          <w:tcPr>
            <w:tcW w:w="3432" w:type="dxa"/>
          </w:tcPr>
          <w:p w:rsidR="00136BDE" w:rsidRPr="00FB6433" w:rsidRDefault="00136BDE" w:rsidP="009673C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B6433">
              <w:rPr>
                <w:rFonts w:ascii="Times New Roman" w:eastAsia="宋体" w:hAnsi="Times New Roman" w:cs="Times New Roman"/>
                <w:szCs w:val="21"/>
              </w:rPr>
              <w:t>Education</w:t>
            </w:r>
          </w:p>
        </w:tc>
        <w:tc>
          <w:tcPr>
            <w:tcW w:w="2006" w:type="dxa"/>
          </w:tcPr>
          <w:p w:rsidR="00136BDE" w:rsidRPr="008F52DB" w:rsidRDefault="00136BDE" w:rsidP="009673C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56" w:type="dxa"/>
          </w:tcPr>
          <w:p w:rsidR="00136BDE" w:rsidRPr="008F52DB" w:rsidRDefault="00136BDE" w:rsidP="009673C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63" w:type="dxa"/>
          </w:tcPr>
          <w:p w:rsidR="00136BDE" w:rsidRPr="008F52DB" w:rsidRDefault="00136BDE" w:rsidP="009673C0">
            <w:pPr>
              <w:jc w:val="right"/>
              <w:rPr>
                <w:rFonts w:ascii="Times New Roman" w:hAnsi="Times New Roman" w:cs="Times New Roman"/>
                <w:b/>
                <w:i/>
                <w:szCs w:val="21"/>
              </w:rPr>
            </w:pPr>
            <w:r w:rsidRPr="008F52DB">
              <w:rPr>
                <w:rFonts w:ascii="Times New Roman" w:hAnsi="Times New Roman" w:cs="Times New Roman" w:hint="eastAsia"/>
                <w:b/>
                <w:i/>
                <w:szCs w:val="21"/>
              </w:rPr>
              <w:t>&lt;0.001</w:t>
            </w:r>
          </w:p>
        </w:tc>
      </w:tr>
      <w:tr w:rsidR="00136BDE" w:rsidRPr="008F52DB" w:rsidTr="00A83BB4">
        <w:trPr>
          <w:jc w:val="center"/>
        </w:trPr>
        <w:tc>
          <w:tcPr>
            <w:tcW w:w="3432" w:type="dxa"/>
          </w:tcPr>
          <w:p w:rsidR="00136BDE" w:rsidRPr="00FB6433" w:rsidRDefault="00136BDE" w:rsidP="009673C0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FB6433">
              <w:rPr>
                <w:rFonts w:ascii="Times New Roman" w:hAnsi="Times New Roman" w:cs="Times New Roman"/>
                <w:szCs w:val="21"/>
              </w:rPr>
              <w:t>Secondary school or below</w:t>
            </w:r>
          </w:p>
        </w:tc>
        <w:tc>
          <w:tcPr>
            <w:tcW w:w="2006" w:type="dxa"/>
          </w:tcPr>
          <w:p w:rsidR="00136BDE" w:rsidRPr="008F52DB" w:rsidRDefault="00136BDE" w:rsidP="009673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665</w:t>
            </w:r>
          </w:p>
        </w:tc>
        <w:tc>
          <w:tcPr>
            <w:tcW w:w="1956" w:type="dxa"/>
          </w:tcPr>
          <w:p w:rsidR="00136BDE" w:rsidRPr="008F52DB" w:rsidRDefault="00136BDE" w:rsidP="009673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251</w:t>
            </w:r>
          </w:p>
        </w:tc>
        <w:tc>
          <w:tcPr>
            <w:tcW w:w="1163" w:type="dxa"/>
          </w:tcPr>
          <w:p w:rsidR="00136BDE" w:rsidRPr="008F52DB" w:rsidRDefault="00136BDE" w:rsidP="009673C0">
            <w:pPr>
              <w:jc w:val="right"/>
              <w:rPr>
                <w:rFonts w:ascii="Times New Roman" w:hAnsi="Times New Roman" w:cs="Times New Roman"/>
                <w:b/>
                <w:i/>
                <w:szCs w:val="21"/>
              </w:rPr>
            </w:pPr>
          </w:p>
        </w:tc>
      </w:tr>
      <w:tr w:rsidR="00136BDE" w:rsidRPr="008F52DB" w:rsidTr="00A83BB4">
        <w:trPr>
          <w:jc w:val="center"/>
        </w:trPr>
        <w:tc>
          <w:tcPr>
            <w:tcW w:w="3432" w:type="dxa"/>
          </w:tcPr>
          <w:p w:rsidR="00136BDE" w:rsidRPr="00FB6433" w:rsidRDefault="00136BDE" w:rsidP="009673C0">
            <w:pPr>
              <w:ind w:leftChars="86" w:left="181"/>
              <w:rPr>
                <w:rFonts w:ascii="Times New Roman" w:hAnsi="Times New Roman" w:cs="Times New Roman"/>
                <w:szCs w:val="21"/>
              </w:rPr>
            </w:pPr>
            <w:r w:rsidRPr="00FB6433">
              <w:rPr>
                <w:rFonts w:ascii="Times New Roman" w:hAnsi="Times New Roman" w:cs="Times New Roman"/>
                <w:szCs w:val="21"/>
              </w:rPr>
              <w:t>High school</w:t>
            </w:r>
          </w:p>
        </w:tc>
        <w:tc>
          <w:tcPr>
            <w:tcW w:w="2006" w:type="dxa"/>
          </w:tcPr>
          <w:p w:rsidR="00136BDE" w:rsidRPr="008F52DB" w:rsidRDefault="00136BDE" w:rsidP="009673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1148</w:t>
            </w:r>
          </w:p>
        </w:tc>
        <w:tc>
          <w:tcPr>
            <w:tcW w:w="1956" w:type="dxa"/>
          </w:tcPr>
          <w:p w:rsidR="00136BDE" w:rsidRPr="008F52DB" w:rsidRDefault="00136BDE" w:rsidP="009673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265</w:t>
            </w:r>
          </w:p>
        </w:tc>
        <w:tc>
          <w:tcPr>
            <w:tcW w:w="1163" w:type="dxa"/>
          </w:tcPr>
          <w:p w:rsidR="00136BDE" w:rsidRPr="008F52DB" w:rsidRDefault="00136BDE" w:rsidP="009673C0">
            <w:pPr>
              <w:jc w:val="right"/>
              <w:rPr>
                <w:rFonts w:ascii="Times New Roman" w:hAnsi="Times New Roman" w:cs="Times New Roman"/>
                <w:b/>
                <w:i/>
                <w:szCs w:val="21"/>
              </w:rPr>
            </w:pPr>
          </w:p>
        </w:tc>
      </w:tr>
      <w:tr w:rsidR="00136BDE" w:rsidRPr="001E26D9" w:rsidTr="00A83BB4">
        <w:trPr>
          <w:jc w:val="center"/>
        </w:trPr>
        <w:tc>
          <w:tcPr>
            <w:tcW w:w="3432" w:type="dxa"/>
            <w:tcBorders>
              <w:bottom w:val="single" w:sz="4" w:space="0" w:color="auto"/>
            </w:tcBorders>
          </w:tcPr>
          <w:p w:rsidR="00136BDE" w:rsidRPr="001E26D9" w:rsidRDefault="00136BDE" w:rsidP="009673C0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1E26D9">
              <w:rPr>
                <w:rFonts w:ascii="Times New Roman" w:hAnsi="Times New Roman" w:cs="Times New Roman"/>
                <w:szCs w:val="21"/>
              </w:rPr>
              <w:t>College or above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136BDE" w:rsidRPr="001E26D9" w:rsidRDefault="00136BDE" w:rsidP="009673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E26D9">
              <w:rPr>
                <w:rFonts w:ascii="Times New Roman" w:hAnsi="Times New Roman" w:cs="Times New Roman"/>
                <w:szCs w:val="21"/>
              </w:rPr>
              <w:t>574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136BDE" w:rsidRPr="001E26D9" w:rsidRDefault="00136BDE" w:rsidP="009673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E26D9">
              <w:rPr>
                <w:rFonts w:ascii="Times New Roman" w:hAnsi="Times New Roman" w:cs="Times New Roman"/>
                <w:szCs w:val="21"/>
              </w:rPr>
              <w:t>124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136BDE" w:rsidRPr="001E26D9" w:rsidRDefault="00136BDE" w:rsidP="009673C0">
            <w:pPr>
              <w:jc w:val="right"/>
              <w:rPr>
                <w:rFonts w:ascii="Times New Roman" w:hAnsi="Times New Roman" w:cs="Times New Roman"/>
                <w:b/>
                <w:i/>
                <w:szCs w:val="21"/>
              </w:rPr>
            </w:pPr>
          </w:p>
        </w:tc>
      </w:tr>
    </w:tbl>
    <w:p w:rsidR="00364AFF" w:rsidRPr="001E26D9" w:rsidRDefault="00136BDE" w:rsidP="001E26D9">
      <w:pPr>
        <w:widowControl/>
        <w:jc w:val="left"/>
        <w:rPr>
          <w:rFonts w:ascii="Times New Roman" w:hAnsi="Times New Roman" w:cs="Times New Roman"/>
        </w:rPr>
      </w:pPr>
      <w:proofErr w:type="gramStart"/>
      <w:r w:rsidRPr="001E26D9">
        <w:rPr>
          <w:rFonts w:ascii="Times New Roman" w:hAnsi="Times New Roman" w:cs="Times New Roman"/>
        </w:rPr>
        <w:t>i</w:t>
      </w:r>
      <w:proofErr w:type="gramEnd"/>
      <w:r w:rsidRPr="001E26D9">
        <w:rPr>
          <w:rFonts w:ascii="Times New Roman" w:hAnsi="Times New Roman" w:cs="Times New Roman"/>
        </w:rPr>
        <w:t>: calculated by the time of baseline interview.</w:t>
      </w:r>
    </w:p>
    <w:p w:rsidR="00136BDE" w:rsidRPr="001E26D9" w:rsidRDefault="00136BDE" w:rsidP="001E26D9">
      <w:pPr>
        <w:rPr>
          <w:rFonts w:ascii="Times New Roman" w:hAnsi="Times New Roman" w:cs="Times New Roman"/>
        </w:rPr>
      </w:pPr>
    </w:p>
    <w:sectPr w:rsidR="00136BDE" w:rsidRPr="001E2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D15" w:rsidRDefault="00AB7D15" w:rsidP="00136BDE">
      <w:r>
        <w:separator/>
      </w:r>
    </w:p>
  </w:endnote>
  <w:endnote w:type="continuationSeparator" w:id="0">
    <w:p w:rsidR="00AB7D15" w:rsidRDefault="00AB7D15" w:rsidP="0013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D15" w:rsidRDefault="00AB7D15" w:rsidP="00136BDE">
      <w:r>
        <w:separator/>
      </w:r>
    </w:p>
  </w:footnote>
  <w:footnote w:type="continuationSeparator" w:id="0">
    <w:p w:rsidR="00AB7D15" w:rsidRDefault="00AB7D15" w:rsidP="00136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ED"/>
    <w:rsid w:val="0005680D"/>
    <w:rsid w:val="00136BDE"/>
    <w:rsid w:val="001969ED"/>
    <w:rsid w:val="001E26D9"/>
    <w:rsid w:val="0028759A"/>
    <w:rsid w:val="002E1B87"/>
    <w:rsid w:val="00364AFF"/>
    <w:rsid w:val="003E40F1"/>
    <w:rsid w:val="00636D9D"/>
    <w:rsid w:val="008530EE"/>
    <w:rsid w:val="008662E2"/>
    <w:rsid w:val="00871B4C"/>
    <w:rsid w:val="009673C0"/>
    <w:rsid w:val="009B7477"/>
    <w:rsid w:val="00A83BB4"/>
    <w:rsid w:val="00AB6C2C"/>
    <w:rsid w:val="00AB7D15"/>
    <w:rsid w:val="00AE1EBE"/>
    <w:rsid w:val="00AF7333"/>
    <w:rsid w:val="00B67C6B"/>
    <w:rsid w:val="00C131C5"/>
    <w:rsid w:val="00C15BFA"/>
    <w:rsid w:val="00CA5228"/>
    <w:rsid w:val="00CB6685"/>
    <w:rsid w:val="00CE354E"/>
    <w:rsid w:val="00CF4814"/>
    <w:rsid w:val="00D6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B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BDE"/>
    <w:rPr>
      <w:sz w:val="18"/>
      <w:szCs w:val="18"/>
    </w:rPr>
  </w:style>
  <w:style w:type="paragraph" w:styleId="a5">
    <w:name w:val="Normal (Web)"/>
    <w:basedOn w:val="a"/>
    <w:uiPriority w:val="99"/>
    <w:unhideWhenUsed/>
    <w:rsid w:val="00136B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136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136BD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36B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B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BDE"/>
    <w:rPr>
      <w:sz w:val="18"/>
      <w:szCs w:val="18"/>
    </w:rPr>
  </w:style>
  <w:style w:type="paragraph" w:styleId="a5">
    <w:name w:val="Normal (Web)"/>
    <w:basedOn w:val="a"/>
    <w:uiPriority w:val="99"/>
    <w:unhideWhenUsed/>
    <w:rsid w:val="00136B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136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136BD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36B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733</Words>
  <Characters>4182</Characters>
  <Application>Microsoft Office Word</Application>
  <DocSecurity>0</DocSecurity>
  <Lines>34</Lines>
  <Paragraphs>9</Paragraphs>
  <ScaleCrop>false</ScaleCrop>
  <Company>Microsoft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田慧源</dc:creator>
  <cp:lastModifiedBy>CHEN YM</cp:lastModifiedBy>
  <cp:revision>9</cp:revision>
  <dcterms:created xsi:type="dcterms:W3CDTF">2017-03-19T12:42:00Z</dcterms:created>
  <dcterms:modified xsi:type="dcterms:W3CDTF">2017-04-12T14:46:00Z</dcterms:modified>
</cp:coreProperties>
</file>