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7C" w:rsidRPr="005E631E" w:rsidRDefault="00164C2E" w:rsidP="00AE557C">
      <w:pPr>
        <w:suppressLineNumber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631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Supplementary Table </w:t>
      </w:r>
      <w:r w:rsidR="00F35FAC" w:rsidRPr="005E631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2</w:t>
      </w:r>
      <w:r w:rsidR="00AE557C" w:rsidRPr="005E63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223D" w:rsidRPr="005E63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</w:t>
      </w:r>
      <w:r w:rsidR="00AE557C" w:rsidRPr="005E63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Association between polymorphisms</w:t>
      </w:r>
      <w:r w:rsidR="0099053E" w:rsidRPr="005E63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99053E" w:rsidRPr="005E631E">
        <w:rPr>
          <w:rFonts w:ascii="Times New Roman" w:eastAsia="Times New Roman" w:hAnsi="Times New Roman" w:cs="Times New Roman"/>
          <w:sz w:val="24"/>
          <w:szCs w:val="24"/>
          <w:lang w:val="en-US"/>
        </w:rPr>
        <w:t>rs62048379)</w:t>
      </w:r>
      <w:r w:rsidR="00AE557C" w:rsidRPr="005E63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C366F1" w:rsidRPr="005E631E">
        <w:rPr>
          <w:rStyle w:val="shorttext"/>
          <w:rFonts w:ascii="Times New Roman" w:hAnsi="Times New Roman" w:cs="Times New Roman"/>
          <w:color w:val="222222"/>
          <w:sz w:val="24"/>
          <w:szCs w:val="24"/>
          <w:lang w:val="en"/>
        </w:rPr>
        <w:t>phenotypes</w:t>
      </w:r>
      <w:r w:rsidR="00AE557C" w:rsidRPr="005E63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according to dietary intake.</w:t>
      </w:r>
      <w:r w:rsidR="00AE557C" w:rsidRPr="005E631E">
        <w:rPr>
          <w:rFonts w:ascii="Times New Roman" w:hAnsi="Times New Roman" w:cs="Times New Roman"/>
          <w:sz w:val="24"/>
          <w:szCs w:val="24"/>
          <w:lang w:val="en-US"/>
        </w:rPr>
        <w:t xml:space="preserve"> Salvador. Bahia. Brazil. 2004-2005.</w:t>
      </w:r>
    </w:p>
    <w:p w:rsidR="00AE557C" w:rsidRPr="005E631E" w:rsidRDefault="00AE557C" w:rsidP="00BE38B7">
      <w:pPr>
        <w:suppressLineNumber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1564"/>
        <w:gridCol w:w="279"/>
        <w:gridCol w:w="2268"/>
        <w:gridCol w:w="1134"/>
        <w:gridCol w:w="2268"/>
        <w:gridCol w:w="1701"/>
      </w:tblGrid>
      <w:tr w:rsidR="0099053E" w:rsidRPr="005E631E" w:rsidTr="005A3F3B">
        <w:trPr>
          <w:trHeight w:val="268"/>
        </w:trPr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99053E" w:rsidRPr="005E631E" w:rsidRDefault="0099053E" w:rsidP="00491F4E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:rsidR="0099053E" w:rsidRPr="005E631E" w:rsidRDefault="00BE38B7" w:rsidP="00491F4E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31E"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  <w:lang w:val="en"/>
              </w:rPr>
              <w:t>Phenotypes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9053E" w:rsidRPr="005E631E" w:rsidRDefault="0099053E" w:rsidP="00491F4E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9053E" w:rsidRPr="005E631E" w:rsidRDefault="00C366F1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31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95%CI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9053E" w:rsidRPr="005E631E" w:rsidRDefault="00491F4E" w:rsidP="005A3F3B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p-interaction</w:t>
            </w:r>
          </w:p>
        </w:tc>
      </w:tr>
      <w:tr w:rsidR="0099053E" w:rsidRPr="005E631E" w:rsidTr="005A3F3B">
        <w:trPr>
          <w:trHeight w:val="593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9053E" w:rsidRPr="005E631E" w:rsidRDefault="0099053E" w:rsidP="00491F4E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E631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Protein</w:t>
            </w:r>
            <w:proofErr w:type="spellEnd"/>
            <w:r w:rsidRPr="005E631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, % </w:t>
            </w:r>
            <w:proofErr w:type="spellStart"/>
            <w:r w:rsidRPr="005E631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energy</w:t>
            </w:r>
            <w:proofErr w:type="spellEnd"/>
          </w:p>
          <w:p w:rsidR="0099053E" w:rsidRPr="005E631E" w:rsidRDefault="0099053E" w:rsidP="00491F4E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053E" w:rsidRPr="005E631E" w:rsidTr="005A3F3B">
        <w:trPr>
          <w:trHeight w:val="268"/>
        </w:trPr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9053E" w:rsidRPr="005E631E" w:rsidRDefault="00683E72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≥</w:t>
            </w:r>
            <w:proofErr w:type="spellStart"/>
            <w:r w:rsidR="0099053E"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9053E" w:rsidRPr="005E631E" w:rsidRDefault="007A301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0.01</w:t>
            </w:r>
          </w:p>
        </w:tc>
      </w:tr>
      <w:tr w:rsidR="0099053E" w:rsidRPr="005E631E" w:rsidTr="005A3F3B">
        <w:trPr>
          <w:trHeight w:val="268"/>
        </w:trPr>
        <w:tc>
          <w:tcPr>
            <w:tcW w:w="1843" w:type="dxa"/>
            <w:gridSpan w:val="2"/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053E" w:rsidRPr="005E631E" w:rsidRDefault="0099053E" w:rsidP="00015FAF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Excess </w:t>
            </w:r>
            <w:r w:rsidR="00015FAF" w:rsidRPr="005E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5E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eight</w:t>
            </w:r>
          </w:p>
        </w:tc>
        <w:tc>
          <w:tcPr>
            <w:tcW w:w="1134" w:type="dxa"/>
            <w:vAlign w:val="center"/>
          </w:tcPr>
          <w:p w:rsidR="0099053E" w:rsidRPr="005E631E" w:rsidRDefault="00D56C3A" w:rsidP="00BE3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2268" w:type="dxa"/>
            <w:vAlign w:val="center"/>
          </w:tcPr>
          <w:p w:rsidR="0099053E" w:rsidRPr="005E631E" w:rsidRDefault="00911322" w:rsidP="009113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1.</w:t>
            </w:r>
            <w:r w:rsidR="00D56C3A" w:rsidRPr="005E631E">
              <w:rPr>
                <w:rFonts w:ascii="Calibri" w:hAnsi="Calibri" w:cs="Calibri"/>
                <w:color w:val="000000"/>
              </w:rPr>
              <w:t>05-3</w:t>
            </w:r>
            <w:r w:rsidRPr="005E631E">
              <w:rPr>
                <w:rFonts w:ascii="Calibri" w:hAnsi="Calibri" w:cs="Calibri"/>
                <w:color w:val="000000"/>
              </w:rPr>
              <w:t>.</w:t>
            </w:r>
            <w:r w:rsidR="00D56C3A" w:rsidRPr="005E631E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701" w:type="dxa"/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053E" w:rsidRPr="005E631E" w:rsidTr="005A3F3B">
        <w:trPr>
          <w:trHeight w:val="268"/>
        </w:trPr>
        <w:tc>
          <w:tcPr>
            <w:tcW w:w="1843" w:type="dxa"/>
            <w:gridSpan w:val="2"/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053E" w:rsidRPr="005E631E" w:rsidRDefault="00F03E20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</w:t>
            </w:r>
            <w:r w:rsidR="0099053E" w:rsidRPr="005E63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ender</w:t>
            </w: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C5881" w:rsidRPr="005E63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(female)</w:t>
            </w:r>
          </w:p>
        </w:tc>
        <w:tc>
          <w:tcPr>
            <w:tcW w:w="1134" w:type="dxa"/>
            <w:vAlign w:val="center"/>
          </w:tcPr>
          <w:p w:rsidR="0099053E" w:rsidRPr="005E631E" w:rsidRDefault="00D56C3A" w:rsidP="00BE38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5E631E">
              <w:rPr>
                <w:rFonts w:ascii="Calibri" w:eastAsia="Times New Roman" w:hAnsi="Calibri" w:cs="Calibri"/>
                <w:bCs/>
                <w:color w:val="000000"/>
              </w:rPr>
              <w:t>1.25</w:t>
            </w:r>
          </w:p>
        </w:tc>
        <w:tc>
          <w:tcPr>
            <w:tcW w:w="2268" w:type="dxa"/>
            <w:vAlign w:val="center"/>
          </w:tcPr>
          <w:p w:rsidR="0099053E" w:rsidRPr="005E631E" w:rsidRDefault="00D56C3A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0.71-2.19</w:t>
            </w:r>
          </w:p>
        </w:tc>
        <w:tc>
          <w:tcPr>
            <w:tcW w:w="1701" w:type="dxa"/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053E" w:rsidRPr="005E631E" w:rsidTr="005A3F3B">
        <w:trPr>
          <w:trHeight w:val="268"/>
        </w:trPr>
        <w:tc>
          <w:tcPr>
            <w:tcW w:w="1843" w:type="dxa"/>
            <w:gridSpan w:val="2"/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053E" w:rsidRPr="005E631E" w:rsidRDefault="001C5881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9053E"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(8-11years)</w:t>
            </w:r>
          </w:p>
        </w:tc>
        <w:tc>
          <w:tcPr>
            <w:tcW w:w="1134" w:type="dxa"/>
            <w:vAlign w:val="center"/>
          </w:tcPr>
          <w:p w:rsidR="0099053E" w:rsidRPr="005E631E" w:rsidRDefault="00D56C3A" w:rsidP="00BE38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5E631E">
              <w:rPr>
                <w:rFonts w:ascii="Calibri" w:eastAsia="Times New Roman" w:hAnsi="Calibri" w:cs="Calibri"/>
                <w:bCs/>
                <w:color w:val="000000"/>
              </w:rPr>
              <w:t>0.99</w:t>
            </w:r>
          </w:p>
        </w:tc>
        <w:tc>
          <w:tcPr>
            <w:tcW w:w="2268" w:type="dxa"/>
            <w:vAlign w:val="center"/>
          </w:tcPr>
          <w:p w:rsidR="0099053E" w:rsidRPr="005E631E" w:rsidRDefault="00D56C3A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0.69-1.42</w:t>
            </w:r>
          </w:p>
        </w:tc>
        <w:tc>
          <w:tcPr>
            <w:tcW w:w="1701" w:type="dxa"/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6C3A" w:rsidRPr="005E631E" w:rsidTr="005A3F3B">
        <w:trPr>
          <w:trHeight w:val="324"/>
        </w:trPr>
        <w:tc>
          <w:tcPr>
            <w:tcW w:w="1843" w:type="dxa"/>
            <w:gridSpan w:val="2"/>
            <w:vAlign w:val="center"/>
          </w:tcPr>
          <w:p w:rsidR="00D56C3A" w:rsidRPr="005E631E" w:rsidRDefault="00D56C3A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56C3A" w:rsidRPr="005E631E" w:rsidRDefault="00D56C3A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PC1</w:t>
            </w:r>
          </w:p>
        </w:tc>
        <w:tc>
          <w:tcPr>
            <w:tcW w:w="1134" w:type="dxa"/>
          </w:tcPr>
          <w:p w:rsidR="00D56C3A" w:rsidRPr="005E631E" w:rsidRDefault="00D56C3A" w:rsidP="00BE38B7">
            <w:pPr>
              <w:spacing w:after="0" w:line="240" w:lineRule="auto"/>
            </w:pPr>
            <w:r w:rsidRPr="005E631E">
              <w:t>0.88</w:t>
            </w:r>
          </w:p>
        </w:tc>
        <w:tc>
          <w:tcPr>
            <w:tcW w:w="2268" w:type="dxa"/>
            <w:vAlign w:val="center"/>
          </w:tcPr>
          <w:p w:rsidR="00D56C3A" w:rsidRPr="005E631E" w:rsidRDefault="00911322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2.</w:t>
            </w:r>
            <w:r w:rsidR="00D56C3A" w:rsidRPr="005E631E">
              <w:rPr>
                <w:rFonts w:ascii="Calibri" w:hAnsi="Calibri" w:cs="Calibri"/>
                <w:color w:val="000000"/>
              </w:rPr>
              <w:t>85x10</w:t>
            </w:r>
            <w:r w:rsidR="00D56C3A" w:rsidRPr="005E631E">
              <w:rPr>
                <w:rFonts w:ascii="Calibri" w:hAnsi="Calibri" w:cs="Calibri"/>
                <w:color w:val="000000"/>
                <w:vertAlign w:val="superscript"/>
              </w:rPr>
              <w:t>-5</w:t>
            </w:r>
            <w:r w:rsidR="00D56C3A" w:rsidRPr="005E631E">
              <w:rPr>
                <w:rFonts w:ascii="Calibri" w:hAnsi="Calibri" w:cs="Calibri"/>
                <w:color w:val="000000"/>
              </w:rPr>
              <w:t>-7121</w:t>
            </w:r>
          </w:p>
        </w:tc>
        <w:tc>
          <w:tcPr>
            <w:tcW w:w="1701" w:type="dxa"/>
            <w:vAlign w:val="center"/>
          </w:tcPr>
          <w:p w:rsidR="00D56C3A" w:rsidRPr="005E631E" w:rsidRDefault="00D56C3A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6C3A" w:rsidRPr="005E631E" w:rsidTr="005A3F3B">
        <w:trPr>
          <w:trHeight w:val="268"/>
        </w:trPr>
        <w:tc>
          <w:tcPr>
            <w:tcW w:w="1843" w:type="dxa"/>
            <w:gridSpan w:val="2"/>
            <w:vAlign w:val="center"/>
          </w:tcPr>
          <w:p w:rsidR="00D56C3A" w:rsidRPr="005E631E" w:rsidRDefault="00D56C3A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56C3A" w:rsidRPr="005E631E" w:rsidRDefault="00D56C3A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PC2</w:t>
            </w:r>
          </w:p>
        </w:tc>
        <w:tc>
          <w:tcPr>
            <w:tcW w:w="1134" w:type="dxa"/>
          </w:tcPr>
          <w:p w:rsidR="00D56C3A" w:rsidRPr="005E631E" w:rsidRDefault="00D56C3A" w:rsidP="00BE38B7">
            <w:pPr>
              <w:spacing w:after="0" w:line="240" w:lineRule="auto"/>
            </w:pPr>
            <w:r w:rsidRPr="005E631E">
              <w:t>0.57</w:t>
            </w:r>
          </w:p>
        </w:tc>
        <w:tc>
          <w:tcPr>
            <w:tcW w:w="2268" w:type="dxa"/>
            <w:vAlign w:val="center"/>
          </w:tcPr>
          <w:p w:rsidR="00D56C3A" w:rsidRPr="005E631E" w:rsidRDefault="00D56C3A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5.47x10</w:t>
            </w:r>
            <w:r w:rsidRPr="005E631E">
              <w:rPr>
                <w:rFonts w:ascii="Calibri" w:hAnsi="Calibri" w:cs="Calibri"/>
                <w:color w:val="000000"/>
                <w:vertAlign w:val="superscript"/>
              </w:rPr>
              <w:t>-5</w:t>
            </w:r>
            <w:r w:rsidRPr="005E631E">
              <w:rPr>
                <w:rFonts w:ascii="Calibri" w:hAnsi="Calibri" w:cs="Calibri"/>
                <w:color w:val="000000"/>
              </w:rPr>
              <w:t>-5712</w:t>
            </w:r>
          </w:p>
        </w:tc>
        <w:tc>
          <w:tcPr>
            <w:tcW w:w="1701" w:type="dxa"/>
            <w:vAlign w:val="center"/>
          </w:tcPr>
          <w:p w:rsidR="00D56C3A" w:rsidRPr="005E631E" w:rsidRDefault="00D56C3A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6C3A" w:rsidRPr="005E631E" w:rsidTr="005A3F3B">
        <w:trPr>
          <w:trHeight w:val="268"/>
        </w:trPr>
        <w:tc>
          <w:tcPr>
            <w:tcW w:w="1843" w:type="dxa"/>
            <w:gridSpan w:val="2"/>
            <w:vAlign w:val="center"/>
          </w:tcPr>
          <w:p w:rsidR="00D56C3A" w:rsidRPr="005E631E" w:rsidRDefault="00D56C3A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56C3A" w:rsidRPr="005E631E" w:rsidRDefault="00D56C3A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PC3</w:t>
            </w:r>
          </w:p>
        </w:tc>
        <w:tc>
          <w:tcPr>
            <w:tcW w:w="1134" w:type="dxa"/>
          </w:tcPr>
          <w:p w:rsidR="00D56C3A" w:rsidRPr="005E631E" w:rsidRDefault="00D56C3A" w:rsidP="00BE38B7">
            <w:pPr>
              <w:spacing w:after="0" w:line="240" w:lineRule="auto"/>
            </w:pPr>
            <w:r w:rsidRPr="005E631E">
              <w:t>0.01</w:t>
            </w:r>
          </w:p>
        </w:tc>
        <w:tc>
          <w:tcPr>
            <w:tcW w:w="2268" w:type="dxa"/>
            <w:vAlign w:val="center"/>
          </w:tcPr>
          <w:p w:rsidR="00D56C3A" w:rsidRPr="005E631E" w:rsidRDefault="00D56C3A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3.34x10</w:t>
            </w:r>
            <w:r w:rsidRPr="005E631E">
              <w:rPr>
                <w:rFonts w:ascii="Calibri" w:hAnsi="Calibri" w:cs="Calibri"/>
                <w:color w:val="000000"/>
                <w:vertAlign w:val="superscript"/>
              </w:rPr>
              <w:t>-8</w:t>
            </w:r>
            <w:r w:rsidRPr="005E631E">
              <w:rPr>
                <w:rFonts w:ascii="Calibri" w:hAnsi="Calibri" w:cs="Calibri"/>
                <w:color w:val="000000"/>
              </w:rPr>
              <w:t>-11.69</w:t>
            </w:r>
          </w:p>
        </w:tc>
        <w:tc>
          <w:tcPr>
            <w:tcW w:w="1701" w:type="dxa"/>
            <w:vAlign w:val="center"/>
          </w:tcPr>
          <w:p w:rsidR="00D56C3A" w:rsidRPr="005E631E" w:rsidRDefault="00D56C3A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053E" w:rsidRPr="005E631E" w:rsidTr="005A3F3B">
        <w:trPr>
          <w:trHeight w:val="268"/>
        </w:trPr>
        <w:tc>
          <w:tcPr>
            <w:tcW w:w="1843" w:type="dxa"/>
            <w:gridSpan w:val="2"/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053E" w:rsidRPr="005E631E" w:rsidRDefault="0099053E" w:rsidP="00BE38B7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9053E" w:rsidRPr="005E631E" w:rsidRDefault="0099053E" w:rsidP="00015FAF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053E" w:rsidRPr="005E631E" w:rsidTr="005A3F3B">
        <w:trPr>
          <w:trHeight w:val="262"/>
        </w:trPr>
        <w:tc>
          <w:tcPr>
            <w:tcW w:w="1843" w:type="dxa"/>
            <w:gridSpan w:val="2"/>
            <w:vAlign w:val="center"/>
          </w:tcPr>
          <w:p w:rsidR="0099053E" w:rsidRPr="005E631E" w:rsidRDefault="00683E72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="0099053E"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9053E"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053E" w:rsidRPr="005E631E" w:rsidRDefault="0099053E" w:rsidP="00BE38B7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9053E" w:rsidRPr="005E631E" w:rsidRDefault="0099053E" w:rsidP="00015FAF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D90" w:rsidRPr="005E631E" w:rsidTr="005A3F3B">
        <w:trPr>
          <w:trHeight w:val="262"/>
        </w:trPr>
        <w:tc>
          <w:tcPr>
            <w:tcW w:w="1843" w:type="dxa"/>
            <w:gridSpan w:val="2"/>
            <w:vAlign w:val="center"/>
          </w:tcPr>
          <w:p w:rsidR="00C96D90" w:rsidRPr="005E631E" w:rsidRDefault="00C96D90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6D90" w:rsidRPr="005E631E" w:rsidRDefault="00C96D90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Excess weight</w:t>
            </w:r>
          </w:p>
        </w:tc>
        <w:tc>
          <w:tcPr>
            <w:tcW w:w="1134" w:type="dxa"/>
            <w:vAlign w:val="center"/>
          </w:tcPr>
          <w:p w:rsidR="00C96D90" w:rsidRPr="005E631E" w:rsidRDefault="00C96D90" w:rsidP="00BE38B7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E631E">
              <w:rPr>
                <w:rFonts w:ascii="Calibri" w:hAnsi="Calibri" w:cs="Calibri"/>
                <w:bCs/>
                <w:color w:val="000000"/>
              </w:rPr>
              <w:t>1.32</w:t>
            </w:r>
          </w:p>
        </w:tc>
        <w:tc>
          <w:tcPr>
            <w:tcW w:w="2268" w:type="dxa"/>
            <w:vAlign w:val="center"/>
          </w:tcPr>
          <w:p w:rsidR="00C96D90" w:rsidRPr="005E631E" w:rsidRDefault="00C96D90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0.71-2.45</w:t>
            </w:r>
          </w:p>
        </w:tc>
        <w:tc>
          <w:tcPr>
            <w:tcW w:w="1701" w:type="dxa"/>
            <w:vAlign w:val="center"/>
          </w:tcPr>
          <w:p w:rsidR="00C96D90" w:rsidRPr="005E631E" w:rsidRDefault="00C96D90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D90" w:rsidRPr="005E631E" w:rsidTr="005A3F3B">
        <w:trPr>
          <w:trHeight w:val="262"/>
        </w:trPr>
        <w:tc>
          <w:tcPr>
            <w:tcW w:w="1843" w:type="dxa"/>
            <w:gridSpan w:val="2"/>
            <w:vAlign w:val="center"/>
          </w:tcPr>
          <w:p w:rsidR="00C96D90" w:rsidRPr="005E631E" w:rsidRDefault="00C96D90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6D90" w:rsidRPr="005E631E" w:rsidRDefault="001C5881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</w:t>
            </w:r>
            <w:r w:rsidR="00C96D90" w:rsidRPr="005E63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ender</w:t>
            </w: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(female)</w:t>
            </w:r>
          </w:p>
        </w:tc>
        <w:tc>
          <w:tcPr>
            <w:tcW w:w="1134" w:type="dxa"/>
            <w:vAlign w:val="center"/>
          </w:tcPr>
          <w:p w:rsidR="00C96D90" w:rsidRPr="005E631E" w:rsidRDefault="00C96D90" w:rsidP="00BE38B7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E631E">
              <w:rPr>
                <w:rFonts w:ascii="Calibri" w:hAnsi="Calibri" w:cs="Calibri"/>
                <w:bCs/>
                <w:color w:val="000000"/>
              </w:rPr>
              <w:t>1.03</w:t>
            </w:r>
          </w:p>
        </w:tc>
        <w:tc>
          <w:tcPr>
            <w:tcW w:w="2268" w:type="dxa"/>
            <w:vAlign w:val="center"/>
          </w:tcPr>
          <w:p w:rsidR="00C96D90" w:rsidRPr="005E631E" w:rsidRDefault="00C96D90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0.62-1.70</w:t>
            </w:r>
          </w:p>
        </w:tc>
        <w:tc>
          <w:tcPr>
            <w:tcW w:w="1701" w:type="dxa"/>
            <w:vAlign w:val="center"/>
          </w:tcPr>
          <w:p w:rsidR="00C96D90" w:rsidRPr="005E631E" w:rsidRDefault="00C96D90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053E" w:rsidRPr="005E631E" w:rsidTr="005A3F3B">
        <w:trPr>
          <w:trHeight w:val="262"/>
        </w:trPr>
        <w:tc>
          <w:tcPr>
            <w:tcW w:w="1843" w:type="dxa"/>
            <w:gridSpan w:val="2"/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053E" w:rsidRPr="005E631E" w:rsidRDefault="001C5881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9053E"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(8-11years)</w:t>
            </w:r>
          </w:p>
        </w:tc>
        <w:tc>
          <w:tcPr>
            <w:tcW w:w="1134" w:type="dxa"/>
            <w:vAlign w:val="center"/>
          </w:tcPr>
          <w:p w:rsidR="0099053E" w:rsidRPr="005E631E" w:rsidRDefault="00C96D90" w:rsidP="00BE38B7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E631E">
              <w:rPr>
                <w:rFonts w:ascii="Calibri" w:hAnsi="Calibri" w:cs="Calibri"/>
                <w:bCs/>
                <w:color w:val="000000"/>
              </w:rPr>
              <w:t>1.29</w:t>
            </w:r>
          </w:p>
        </w:tc>
        <w:tc>
          <w:tcPr>
            <w:tcW w:w="2268" w:type="dxa"/>
            <w:vAlign w:val="center"/>
          </w:tcPr>
          <w:p w:rsidR="0099053E" w:rsidRPr="005E631E" w:rsidRDefault="00C96D90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0.93-1.80</w:t>
            </w:r>
          </w:p>
        </w:tc>
        <w:tc>
          <w:tcPr>
            <w:tcW w:w="1701" w:type="dxa"/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D90" w:rsidRPr="005E631E" w:rsidTr="005A3F3B">
        <w:trPr>
          <w:trHeight w:val="386"/>
        </w:trPr>
        <w:tc>
          <w:tcPr>
            <w:tcW w:w="1843" w:type="dxa"/>
            <w:gridSpan w:val="2"/>
            <w:vAlign w:val="center"/>
          </w:tcPr>
          <w:p w:rsidR="00C96D90" w:rsidRPr="005E631E" w:rsidRDefault="00C96D90" w:rsidP="00BE38B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6D90" w:rsidRPr="005E631E" w:rsidRDefault="00C96D90" w:rsidP="00BE38B7">
            <w:pPr>
              <w:suppressLineNumbers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PC1</w:t>
            </w:r>
          </w:p>
        </w:tc>
        <w:tc>
          <w:tcPr>
            <w:tcW w:w="1134" w:type="dxa"/>
          </w:tcPr>
          <w:p w:rsidR="00C96D90" w:rsidRPr="005E631E" w:rsidRDefault="00C96D90" w:rsidP="00BE38B7">
            <w:pPr>
              <w:spacing w:after="0"/>
            </w:pPr>
            <w:r w:rsidRPr="005E631E">
              <w:t>11</w:t>
            </w:r>
            <w:r w:rsidR="00F0029B" w:rsidRPr="005E631E">
              <w:t>.</w:t>
            </w:r>
            <w:r w:rsidRPr="005E631E">
              <w:t>22</w:t>
            </w:r>
          </w:p>
        </w:tc>
        <w:tc>
          <w:tcPr>
            <w:tcW w:w="2268" w:type="dxa"/>
            <w:vAlign w:val="center"/>
          </w:tcPr>
          <w:p w:rsidR="00C96D90" w:rsidRPr="005E631E" w:rsidRDefault="00C96D90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0.13-9.6x10</w:t>
            </w:r>
            <w:r w:rsidRPr="005E631E">
              <w:rPr>
                <w:rFonts w:ascii="Calibri" w:hAnsi="Calibri" w:cs="Calibri"/>
                <w:color w:val="000000"/>
                <w:vertAlign w:val="superscript"/>
              </w:rPr>
              <w:t>4</w:t>
            </w:r>
          </w:p>
        </w:tc>
        <w:tc>
          <w:tcPr>
            <w:tcW w:w="1701" w:type="dxa"/>
            <w:vAlign w:val="center"/>
          </w:tcPr>
          <w:p w:rsidR="00C96D90" w:rsidRPr="005E631E" w:rsidRDefault="00C96D90" w:rsidP="00BE38B7">
            <w:pPr>
              <w:suppressLineNumbers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D90" w:rsidRPr="005E631E" w:rsidTr="005A3F3B">
        <w:trPr>
          <w:trHeight w:val="70"/>
        </w:trPr>
        <w:tc>
          <w:tcPr>
            <w:tcW w:w="1843" w:type="dxa"/>
            <w:gridSpan w:val="2"/>
            <w:vAlign w:val="center"/>
          </w:tcPr>
          <w:p w:rsidR="00C96D90" w:rsidRPr="005E631E" w:rsidRDefault="00C96D90" w:rsidP="00BE38B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6D90" w:rsidRPr="005E631E" w:rsidRDefault="00C96D90" w:rsidP="00BE38B7">
            <w:pPr>
              <w:suppressLineNumbers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PC2</w:t>
            </w:r>
          </w:p>
        </w:tc>
        <w:tc>
          <w:tcPr>
            <w:tcW w:w="1134" w:type="dxa"/>
          </w:tcPr>
          <w:p w:rsidR="00C96D90" w:rsidRPr="005E631E" w:rsidRDefault="00C96D90" w:rsidP="00BE38B7">
            <w:pPr>
              <w:spacing w:after="0"/>
            </w:pPr>
            <w:r w:rsidRPr="005E631E">
              <w:t>7.49</w:t>
            </w:r>
          </w:p>
        </w:tc>
        <w:tc>
          <w:tcPr>
            <w:tcW w:w="2268" w:type="dxa"/>
            <w:vAlign w:val="center"/>
          </w:tcPr>
          <w:p w:rsidR="00C96D90" w:rsidRPr="005E631E" w:rsidRDefault="00C96D90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8.5x10</w:t>
            </w:r>
            <w:r w:rsidRPr="005E631E">
              <w:rPr>
                <w:rFonts w:ascii="Calibri" w:hAnsi="Calibri" w:cs="Calibri"/>
                <w:color w:val="000000"/>
                <w:vertAlign w:val="superscript"/>
              </w:rPr>
              <w:t>-4</w:t>
            </w:r>
            <w:r w:rsidRPr="005E631E">
              <w:rPr>
                <w:rFonts w:ascii="Calibri" w:hAnsi="Calibri" w:cs="Calibri"/>
                <w:color w:val="000000"/>
              </w:rPr>
              <w:t>-6.6x10</w:t>
            </w:r>
            <w:r w:rsidRPr="005E631E">
              <w:rPr>
                <w:rFonts w:ascii="Calibri" w:hAnsi="Calibri" w:cs="Calibri"/>
                <w:color w:val="000000"/>
                <w:vertAlign w:val="superscript"/>
              </w:rPr>
              <w:t>4</w:t>
            </w:r>
          </w:p>
        </w:tc>
        <w:tc>
          <w:tcPr>
            <w:tcW w:w="1701" w:type="dxa"/>
            <w:vAlign w:val="center"/>
          </w:tcPr>
          <w:p w:rsidR="00C96D90" w:rsidRPr="005E631E" w:rsidRDefault="00C96D90" w:rsidP="00BE38B7">
            <w:pPr>
              <w:suppressLineNumbers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D90" w:rsidRPr="005E631E" w:rsidTr="005A3F3B">
        <w:trPr>
          <w:trHeight w:val="80"/>
        </w:trPr>
        <w:tc>
          <w:tcPr>
            <w:tcW w:w="1843" w:type="dxa"/>
            <w:gridSpan w:val="2"/>
            <w:vAlign w:val="center"/>
          </w:tcPr>
          <w:p w:rsidR="00C96D90" w:rsidRPr="005E631E" w:rsidRDefault="00C96D90" w:rsidP="00BE38B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6D90" w:rsidRPr="005E631E" w:rsidRDefault="00C96D90" w:rsidP="00BE38B7">
            <w:pPr>
              <w:suppressLineNumbers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PC3</w:t>
            </w:r>
          </w:p>
        </w:tc>
        <w:tc>
          <w:tcPr>
            <w:tcW w:w="1134" w:type="dxa"/>
          </w:tcPr>
          <w:p w:rsidR="00C96D90" w:rsidRPr="005E631E" w:rsidRDefault="00C96D90" w:rsidP="00BE38B7">
            <w:pPr>
              <w:spacing w:after="0"/>
            </w:pPr>
            <w:r w:rsidRPr="005E631E">
              <w:t>0.06</w:t>
            </w:r>
          </w:p>
        </w:tc>
        <w:tc>
          <w:tcPr>
            <w:tcW w:w="2268" w:type="dxa"/>
            <w:vAlign w:val="center"/>
          </w:tcPr>
          <w:p w:rsidR="00C96D90" w:rsidRPr="005E631E" w:rsidRDefault="00C96D90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7.7x10</w:t>
            </w:r>
            <w:r w:rsidRPr="005E631E">
              <w:rPr>
                <w:rFonts w:ascii="Calibri" w:hAnsi="Calibri" w:cs="Calibri"/>
                <w:color w:val="000000"/>
                <w:vertAlign w:val="superscript"/>
              </w:rPr>
              <w:t>-6</w:t>
            </w:r>
            <w:r w:rsidRPr="005E631E">
              <w:rPr>
                <w:rFonts w:ascii="Calibri" w:hAnsi="Calibri" w:cs="Calibri"/>
                <w:color w:val="000000"/>
              </w:rPr>
              <w:t>-470</w:t>
            </w:r>
          </w:p>
        </w:tc>
        <w:tc>
          <w:tcPr>
            <w:tcW w:w="1701" w:type="dxa"/>
            <w:vAlign w:val="center"/>
          </w:tcPr>
          <w:p w:rsidR="00C96D90" w:rsidRPr="005E631E" w:rsidRDefault="00C96D90" w:rsidP="00BE38B7">
            <w:pPr>
              <w:suppressLineNumbers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053E" w:rsidRPr="005E631E" w:rsidTr="005A3F3B">
        <w:trPr>
          <w:trHeight w:val="354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:rsidR="0099053E" w:rsidRPr="005E631E" w:rsidRDefault="0099053E" w:rsidP="00BE38B7">
            <w:pPr>
              <w:suppressLineNumbers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14E9" w:rsidRPr="005E631E" w:rsidTr="005A3F3B">
        <w:trPr>
          <w:trHeight w:val="346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E9" w:rsidRPr="005E631E" w:rsidRDefault="00C214E9" w:rsidP="009C000F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31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PUFA/SFA intake ratio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E9" w:rsidRPr="005E631E" w:rsidRDefault="00C214E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Phenotyp</w:t>
            </w:r>
            <w:r w:rsidR="00BE38B7" w:rsidRPr="005E6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E9" w:rsidRPr="005E631E" w:rsidRDefault="00C214E9" w:rsidP="006C1DBB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E9" w:rsidRPr="005E631E" w:rsidRDefault="00C214E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95%CI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E9" w:rsidRPr="005E631E" w:rsidRDefault="00491F4E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p-interaction</w:t>
            </w:r>
          </w:p>
        </w:tc>
      </w:tr>
      <w:tr w:rsidR="00C214E9" w:rsidRPr="005E631E" w:rsidTr="005A3F3B">
        <w:trPr>
          <w:trHeight w:val="346"/>
        </w:trPr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C214E9" w:rsidRPr="005E631E" w:rsidRDefault="00683E72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≥</w:t>
            </w:r>
            <w:proofErr w:type="spellStart"/>
            <w:r w:rsidR="00C214E9"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214E9" w:rsidRPr="005E631E" w:rsidRDefault="00C214E9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Excess weight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214E9" w:rsidRPr="005E631E" w:rsidRDefault="004876C9" w:rsidP="0072117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5E631E">
              <w:rPr>
                <w:rFonts w:ascii="Calibri" w:eastAsia="Times New Roman" w:hAnsi="Calibri" w:cs="Calibri"/>
                <w:bCs/>
                <w:color w:val="000000"/>
              </w:rPr>
              <w:t>0.87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214E9" w:rsidRPr="005E631E" w:rsidRDefault="004876C9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0.43-1.72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214E9" w:rsidRPr="005E631E" w:rsidRDefault="005F770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</w:t>
            </w:r>
          </w:p>
        </w:tc>
      </w:tr>
      <w:tr w:rsidR="004876C9" w:rsidRPr="005E631E" w:rsidTr="005A3F3B">
        <w:trPr>
          <w:trHeight w:val="346"/>
        </w:trPr>
        <w:tc>
          <w:tcPr>
            <w:tcW w:w="1843" w:type="dxa"/>
            <w:gridSpan w:val="2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4876C9" w:rsidRPr="005E631E" w:rsidRDefault="001C5881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</w:t>
            </w:r>
            <w:r w:rsidR="004876C9" w:rsidRPr="005E63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ender</w:t>
            </w: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(female)</w:t>
            </w:r>
          </w:p>
        </w:tc>
        <w:tc>
          <w:tcPr>
            <w:tcW w:w="1134" w:type="dxa"/>
          </w:tcPr>
          <w:p w:rsidR="004876C9" w:rsidRPr="005E631E" w:rsidRDefault="004876C9" w:rsidP="00BE38B7">
            <w:pPr>
              <w:spacing w:after="0"/>
            </w:pPr>
            <w:r w:rsidRPr="005E631E">
              <w:t>0.89</w:t>
            </w:r>
          </w:p>
        </w:tc>
        <w:tc>
          <w:tcPr>
            <w:tcW w:w="2268" w:type="dxa"/>
            <w:vAlign w:val="center"/>
          </w:tcPr>
          <w:p w:rsidR="004876C9" w:rsidRPr="005E631E" w:rsidRDefault="004876C9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0.52-1.49</w:t>
            </w:r>
          </w:p>
        </w:tc>
        <w:tc>
          <w:tcPr>
            <w:tcW w:w="1701" w:type="dxa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9" w:rsidRPr="005E631E" w:rsidTr="005A3F3B">
        <w:trPr>
          <w:trHeight w:val="346"/>
        </w:trPr>
        <w:tc>
          <w:tcPr>
            <w:tcW w:w="1843" w:type="dxa"/>
            <w:gridSpan w:val="2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4876C9" w:rsidRPr="005E631E" w:rsidRDefault="001C5881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876C9"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(8-11years)</w:t>
            </w:r>
          </w:p>
        </w:tc>
        <w:tc>
          <w:tcPr>
            <w:tcW w:w="1134" w:type="dxa"/>
          </w:tcPr>
          <w:p w:rsidR="004876C9" w:rsidRPr="005E631E" w:rsidRDefault="004876C9" w:rsidP="00BE38B7">
            <w:pPr>
              <w:spacing w:after="0"/>
            </w:pPr>
            <w:r w:rsidRPr="005E631E">
              <w:t>1.20</w:t>
            </w:r>
          </w:p>
        </w:tc>
        <w:tc>
          <w:tcPr>
            <w:tcW w:w="2268" w:type="dxa"/>
            <w:vAlign w:val="center"/>
          </w:tcPr>
          <w:p w:rsidR="004876C9" w:rsidRPr="005E631E" w:rsidRDefault="004876C9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0.85-1.69</w:t>
            </w:r>
          </w:p>
        </w:tc>
        <w:tc>
          <w:tcPr>
            <w:tcW w:w="1701" w:type="dxa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9" w:rsidRPr="005E631E" w:rsidTr="005A3F3B">
        <w:trPr>
          <w:trHeight w:val="346"/>
        </w:trPr>
        <w:tc>
          <w:tcPr>
            <w:tcW w:w="1843" w:type="dxa"/>
            <w:gridSpan w:val="2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PC1</w:t>
            </w:r>
          </w:p>
        </w:tc>
        <w:tc>
          <w:tcPr>
            <w:tcW w:w="1134" w:type="dxa"/>
          </w:tcPr>
          <w:p w:rsidR="004876C9" w:rsidRPr="005E631E" w:rsidRDefault="004876C9" w:rsidP="00BE38B7">
            <w:pPr>
              <w:spacing w:after="0"/>
            </w:pPr>
            <w:r w:rsidRPr="005E631E">
              <w:t>11</w:t>
            </w:r>
            <w:r w:rsidR="00F0029B" w:rsidRPr="005E631E">
              <w:t>.00</w:t>
            </w:r>
          </w:p>
        </w:tc>
        <w:tc>
          <w:tcPr>
            <w:tcW w:w="2268" w:type="dxa"/>
            <w:vAlign w:val="center"/>
          </w:tcPr>
          <w:p w:rsidR="004876C9" w:rsidRPr="005E631E" w:rsidRDefault="004876C9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0.001-1.12x10</w:t>
            </w:r>
            <w:r w:rsidRPr="005E631E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  <w:tc>
          <w:tcPr>
            <w:tcW w:w="1701" w:type="dxa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9" w:rsidRPr="005E631E" w:rsidTr="005A3F3B">
        <w:trPr>
          <w:trHeight w:val="346"/>
        </w:trPr>
        <w:tc>
          <w:tcPr>
            <w:tcW w:w="1843" w:type="dxa"/>
            <w:gridSpan w:val="2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76C9" w:rsidRPr="005E631E" w:rsidRDefault="005F7709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PC2</w:t>
            </w:r>
          </w:p>
        </w:tc>
        <w:tc>
          <w:tcPr>
            <w:tcW w:w="1134" w:type="dxa"/>
          </w:tcPr>
          <w:p w:rsidR="004876C9" w:rsidRPr="005E631E" w:rsidRDefault="004876C9" w:rsidP="00BE38B7">
            <w:pPr>
              <w:spacing w:after="0"/>
            </w:pPr>
            <w:r w:rsidRPr="005E631E">
              <w:t>7.90</w:t>
            </w:r>
          </w:p>
        </w:tc>
        <w:tc>
          <w:tcPr>
            <w:tcW w:w="2268" w:type="dxa"/>
            <w:vAlign w:val="center"/>
          </w:tcPr>
          <w:p w:rsidR="004876C9" w:rsidRPr="005E631E" w:rsidRDefault="004876C9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0.001-5.14x10</w:t>
            </w:r>
            <w:r w:rsidRPr="005E631E">
              <w:rPr>
                <w:rFonts w:ascii="Calibri" w:hAnsi="Calibri" w:cs="Calibri"/>
                <w:color w:val="000000"/>
                <w:vertAlign w:val="superscript"/>
              </w:rPr>
              <w:t>4</w:t>
            </w:r>
          </w:p>
        </w:tc>
        <w:tc>
          <w:tcPr>
            <w:tcW w:w="1701" w:type="dxa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9" w:rsidRPr="005E631E" w:rsidTr="005A3F3B">
        <w:trPr>
          <w:trHeight w:val="464"/>
        </w:trPr>
        <w:tc>
          <w:tcPr>
            <w:tcW w:w="1843" w:type="dxa"/>
            <w:gridSpan w:val="2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76C9" w:rsidRPr="005E631E" w:rsidRDefault="005F7709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PC3</w:t>
            </w:r>
          </w:p>
        </w:tc>
        <w:tc>
          <w:tcPr>
            <w:tcW w:w="1134" w:type="dxa"/>
          </w:tcPr>
          <w:p w:rsidR="004876C9" w:rsidRPr="005E631E" w:rsidRDefault="004876C9" w:rsidP="00BE38B7">
            <w:pPr>
              <w:spacing w:after="0"/>
            </w:pPr>
            <w:r w:rsidRPr="005E631E">
              <w:t>0.01</w:t>
            </w:r>
          </w:p>
        </w:tc>
        <w:tc>
          <w:tcPr>
            <w:tcW w:w="2268" w:type="dxa"/>
            <w:vAlign w:val="center"/>
          </w:tcPr>
          <w:p w:rsidR="004876C9" w:rsidRPr="005E631E" w:rsidRDefault="004876C9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1.05x10</w:t>
            </w:r>
            <w:r w:rsidRPr="005E631E">
              <w:rPr>
                <w:rFonts w:ascii="Calibri" w:hAnsi="Calibri" w:cs="Calibri"/>
                <w:color w:val="000000"/>
                <w:vertAlign w:val="superscript"/>
              </w:rPr>
              <w:t>-7</w:t>
            </w:r>
            <w:r w:rsidRPr="005E631E">
              <w:rPr>
                <w:rFonts w:ascii="Calibri" w:hAnsi="Calibri" w:cs="Calibri"/>
                <w:color w:val="000000"/>
              </w:rPr>
              <w:t>-3.58</w:t>
            </w:r>
          </w:p>
        </w:tc>
        <w:tc>
          <w:tcPr>
            <w:tcW w:w="1701" w:type="dxa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14E9" w:rsidRPr="005E631E" w:rsidTr="005A3F3B">
        <w:trPr>
          <w:trHeight w:val="358"/>
        </w:trPr>
        <w:tc>
          <w:tcPr>
            <w:tcW w:w="1843" w:type="dxa"/>
            <w:gridSpan w:val="2"/>
            <w:vAlign w:val="center"/>
          </w:tcPr>
          <w:p w:rsidR="00C214E9" w:rsidRPr="005E631E" w:rsidRDefault="00683E72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="00C214E9"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214E9"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median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C214E9" w:rsidRPr="005E631E" w:rsidRDefault="00C214E9" w:rsidP="00BE38B7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14E9" w:rsidRPr="005E631E" w:rsidRDefault="00C214E9" w:rsidP="00BE38B7">
            <w:pPr>
              <w:spacing w:after="0" w:line="240" w:lineRule="auto"/>
              <w:ind w:left="360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C214E9" w:rsidRPr="005E631E" w:rsidRDefault="00C214E9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214E9" w:rsidRPr="005E631E" w:rsidRDefault="00C214E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9" w:rsidRPr="005E631E" w:rsidTr="005A3F3B">
        <w:trPr>
          <w:trHeight w:val="346"/>
        </w:trPr>
        <w:tc>
          <w:tcPr>
            <w:tcW w:w="1843" w:type="dxa"/>
            <w:gridSpan w:val="2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Excess weight</w:t>
            </w:r>
          </w:p>
        </w:tc>
        <w:tc>
          <w:tcPr>
            <w:tcW w:w="1134" w:type="dxa"/>
            <w:vAlign w:val="center"/>
          </w:tcPr>
          <w:p w:rsidR="004876C9" w:rsidRPr="005E631E" w:rsidRDefault="004876C9" w:rsidP="00015FA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5E631E">
              <w:rPr>
                <w:rFonts w:ascii="Calibri" w:eastAsia="Times New Roman" w:hAnsi="Calibri" w:cs="Calibri"/>
                <w:bCs/>
                <w:color w:val="000000"/>
              </w:rPr>
              <w:t>1.64</w:t>
            </w:r>
          </w:p>
        </w:tc>
        <w:tc>
          <w:tcPr>
            <w:tcW w:w="2268" w:type="dxa"/>
            <w:vAlign w:val="center"/>
          </w:tcPr>
          <w:p w:rsidR="004876C9" w:rsidRPr="005E631E" w:rsidRDefault="005F7709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1.05-2.55</w:t>
            </w:r>
          </w:p>
        </w:tc>
        <w:tc>
          <w:tcPr>
            <w:tcW w:w="1701" w:type="dxa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9" w:rsidRPr="005E631E" w:rsidTr="005A3F3B">
        <w:trPr>
          <w:trHeight w:val="346"/>
        </w:trPr>
        <w:tc>
          <w:tcPr>
            <w:tcW w:w="1843" w:type="dxa"/>
            <w:gridSpan w:val="2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76C9" w:rsidRPr="005E631E" w:rsidRDefault="001C5881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</w:t>
            </w:r>
            <w:r w:rsidR="004876C9" w:rsidRPr="005E63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ender</w:t>
            </w: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(female)</w:t>
            </w:r>
          </w:p>
        </w:tc>
        <w:tc>
          <w:tcPr>
            <w:tcW w:w="1134" w:type="dxa"/>
          </w:tcPr>
          <w:p w:rsidR="004876C9" w:rsidRPr="005E631E" w:rsidRDefault="004876C9" w:rsidP="00BE38B7">
            <w:pPr>
              <w:spacing w:after="0"/>
            </w:pPr>
            <w:r w:rsidRPr="005E631E">
              <w:t>1.11</w:t>
            </w:r>
          </w:p>
        </w:tc>
        <w:tc>
          <w:tcPr>
            <w:tcW w:w="2268" w:type="dxa"/>
            <w:vAlign w:val="center"/>
          </w:tcPr>
          <w:p w:rsidR="004876C9" w:rsidRPr="005E631E" w:rsidRDefault="005F7709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0.77-1.61</w:t>
            </w:r>
          </w:p>
        </w:tc>
        <w:tc>
          <w:tcPr>
            <w:tcW w:w="1701" w:type="dxa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9" w:rsidRPr="005E631E" w:rsidTr="005A3F3B">
        <w:trPr>
          <w:trHeight w:val="346"/>
        </w:trPr>
        <w:tc>
          <w:tcPr>
            <w:tcW w:w="1843" w:type="dxa"/>
            <w:gridSpan w:val="2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76C9" w:rsidRPr="005E631E" w:rsidRDefault="005F7709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876C9"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 w:rsidR="001C5881"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(8-11years)</w:t>
            </w:r>
          </w:p>
        </w:tc>
        <w:tc>
          <w:tcPr>
            <w:tcW w:w="1134" w:type="dxa"/>
          </w:tcPr>
          <w:p w:rsidR="004876C9" w:rsidRPr="005E631E" w:rsidRDefault="004876C9" w:rsidP="00BE38B7">
            <w:pPr>
              <w:spacing w:after="0"/>
            </w:pPr>
            <w:r w:rsidRPr="005E631E">
              <w:t>1.16</w:t>
            </w:r>
          </w:p>
        </w:tc>
        <w:tc>
          <w:tcPr>
            <w:tcW w:w="2268" w:type="dxa"/>
            <w:vAlign w:val="center"/>
          </w:tcPr>
          <w:p w:rsidR="004876C9" w:rsidRPr="005E631E" w:rsidRDefault="005F7709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0.90-1.47</w:t>
            </w:r>
          </w:p>
        </w:tc>
        <w:tc>
          <w:tcPr>
            <w:tcW w:w="1701" w:type="dxa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9" w:rsidRPr="005E631E" w:rsidTr="005A3F3B">
        <w:trPr>
          <w:trHeight w:val="346"/>
        </w:trPr>
        <w:tc>
          <w:tcPr>
            <w:tcW w:w="1843" w:type="dxa"/>
            <w:gridSpan w:val="2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PC1</w:t>
            </w:r>
          </w:p>
        </w:tc>
        <w:tc>
          <w:tcPr>
            <w:tcW w:w="1134" w:type="dxa"/>
          </w:tcPr>
          <w:p w:rsidR="004876C9" w:rsidRPr="005E631E" w:rsidRDefault="004876C9" w:rsidP="00BE38B7">
            <w:pPr>
              <w:spacing w:after="0"/>
            </w:pPr>
            <w:r w:rsidRPr="005E631E">
              <w:t>26.14</w:t>
            </w:r>
          </w:p>
        </w:tc>
        <w:tc>
          <w:tcPr>
            <w:tcW w:w="2268" w:type="dxa"/>
            <w:vAlign w:val="center"/>
          </w:tcPr>
          <w:p w:rsidR="004876C9" w:rsidRPr="005E631E" w:rsidRDefault="005F7709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0.04-1.88x10</w:t>
            </w:r>
            <w:r w:rsidRPr="005E631E">
              <w:rPr>
                <w:rFonts w:ascii="Calibri" w:hAnsi="Calibri" w:cs="Calibri"/>
                <w:color w:val="000000"/>
                <w:vertAlign w:val="superscript"/>
              </w:rPr>
              <w:t>4</w:t>
            </w:r>
          </w:p>
        </w:tc>
        <w:tc>
          <w:tcPr>
            <w:tcW w:w="1701" w:type="dxa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9" w:rsidRPr="005E631E" w:rsidTr="005A3F3B">
        <w:trPr>
          <w:trHeight w:val="346"/>
        </w:trPr>
        <w:tc>
          <w:tcPr>
            <w:tcW w:w="1843" w:type="dxa"/>
            <w:gridSpan w:val="2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76C9" w:rsidRPr="005E631E" w:rsidRDefault="005F7709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PC2</w:t>
            </w:r>
          </w:p>
        </w:tc>
        <w:tc>
          <w:tcPr>
            <w:tcW w:w="1134" w:type="dxa"/>
          </w:tcPr>
          <w:p w:rsidR="004876C9" w:rsidRPr="005E631E" w:rsidRDefault="004876C9" w:rsidP="00BE38B7">
            <w:pPr>
              <w:spacing w:after="0"/>
            </w:pPr>
            <w:r w:rsidRPr="005E631E">
              <w:t>2.87</w:t>
            </w:r>
          </w:p>
        </w:tc>
        <w:tc>
          <w:tcPr>
            <w:tcW w:w="2268" w:type="dxa"/>
            <w:vAlign w:val="center"/>
          </w:tcPr>
          <w:p w:rsidR="004876C9" w:rsidRPr="005E631E" w:rsidRDefault="005F7709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4x10</w:t>
            </w:r>
            <w:r w:rsidRPr="005E631E">
              <w:rPr>
                <w:rFonts w:ascii="Calibri" w:hAnsi="Calibri" w:cs="Calibri"/>
                <w:color w:val="000000"/>
                <w:vertAlign w:val="superscript"/>
              </w:rPr>
              <w:t>-3</w:t>
            </w:r>
            <w:r w:rsidRPr="005E631E">
              <w:rPr>
                <w:rFonts w:ascii="Calibri" w:hAnsi="Calibri" w:cs="Calibri"/>
                <w:color w:val="000000"/>
              </w:rPr>
              <w:t>-1746</w:t>
            </w:r>
          </w:p>
        </w:tc>
        <w:tc>
          <w:tcPr>
            <w:tcW w:w="1701" w:type="dxa"/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76C9" w:rsidRPr="005E631E" w:rsidTr="005A3F3B">
        <w:trPr>
          <w:trHeight w:val="346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76C9" w:rsidRPr="005E631E" w:rsidRDefault="005F7709" w:rsidP="00BE38B7">
            <w:pPr>
              <w:suppressLineNumber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1E">
              <w:rPr>
                <w:rFonts w:ascii="Times New Roman" w:eastAsia="Times New Roman" w:hAnsi="Times New Roman" w:cs="Times New Roman"/>
                <w:sz w:val="24"/>
                <w:szCs w:val="24"/>
              </w:rPr>
              <w:t>PC3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76C9" w:rsidRPr="005E631E" w:rsidRDefault="004876C9" w:rsidP="00BE38B7">
            <w:pPr>
              <w:spacing w:after="0"/>
            </w:pPr>
            <w:r w:rsidRPr="005E631E">
              <w:t>0.02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76C9" w:rsidRPr="005E631E" w:rsidRDefault="005F7709" w:rsidP="00015F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631E">
              <w:rPr>
                <w:rFonts w:ascii="Calibri" w:hAnsi="Calibri" w:cs="Calibri"/>
                <w:color w:val="000000"/>
              </w:rPr>
              <w:t>2.51x10</w:t>
            </w:r>
            <w:r w:rsidRPr="005E631E">
              <w:rPr>
                <w:rFonts w:ascii="Calibri" w:hAnsi="Calibri" w:cs="Calibri"/>
                <w:color w:val="000000"/>
                <w:vertAlign w:val="superscript"/>
              </w:rPr>
              <w:t>-5</w:t>
            </w:r>
            <w:r w:rsidRPr="005E631E">
              <w:rPr>
                <w:rFonts w:ascii="Calibri" w:hAnsi="Calibri" w:cs="Calibri"/>
                <w:color w:val="000000"/>
              </w:rPr>
              <w:t>-11.23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76C9" w:rsidRPr="005E631E" w:rsidRDefault="004876C9" w:rsidP="00BE38B7">
            <w:pPr>
              <w:suppressLineNumber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E557C" w:rsidRPr="00B17D12" w:rsidRDefault="00AE557C" w:rsidP="00F51B43">
      <w:pPr>
        <w:spacing w:line="240" w:lineRule="auto"/>
        <w:rPr>
          <w:lang w:val="en-GB"/>
        </w:rPr>
      </w:pPr>
      <w:bookmarkStart w:id="0" w:name="_GoBack"/>
      <w:bookmarkEnd w:id="0"/>
    </w:p>
    <w:sectPr w:rsidR="00AE557C" w:rsidRPr="00B17D12" w:rsidSect="00171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7C"/>
    <w:rsid w:val="00015FAF"/>
    <w:rsid w:val="00026B6A"/>
    <w:rsid w:val="00153920"/>
    <w:rsid w:val="00164C2E"/>
    <w:rsid w:val="001709A5"/>
    <w:rsid w:val="00171900"/>
    <w:rsid w:val="001A602B"/>
    <w:rsid w:val="001C5881"/>
    <w:rsid w:val="00284055"/>
    <w:rsid w:val="002B2628"/>
    <w:rsid w:val="00474E1B"/>
    <w:rsid w:val="004876C9"/>
    <w:rsid w:val="00491F4E"/>
    <w:rsid w:val="004F08A7"/>
    <w:rsid w:val="005961E3"/>
    <w:rsid w:val="005A3F3B"/>
    <w:rsid w:val="005B6321"/>
    <w:rsid w:val="005E631E"/>
    <w:rsid w:val="005F7709"/>
    <w:rsid w:val="00611E14"/>
    <w:rsid w:val="00683E72"/>
    <w:rsid w:val="00693AC9"/>
    <w:rsid w:val="006C1DBB"/>
    <w:rsid w:val="0072117E"/>
    <w:rsid w:val="00775C05"/>
    <w:rsid w:val="007A301E"/>
    <w:rsid w:val="007B23BD"/>
    <w:rsid w:val="008D223D"/>
    <w:rsid w:val="00911322"/>
    <w:rsid w:val="00983CDA"/>
    <w:rsid w:val="0099053E"/>
    <w:rsid w:val="009C000F"/>
    <w:rsid w:val="00A45E51"/>
    <w:rsid w:val="00AA4BC0"/>
    <w:rsid w:val="00AD096C"/>
    <w:rsid w:val="00AE557C"/>
    <w:rsid w:val="00B17D12"/>
    <w:rsid w:val="00B34B97"/>
    <w:rsid w:val="00B75699"/>
    <w:rsid w:val="00BE38B7"/>
    <w:rsid w:val="00C214E9"/>
    <w:rsid w:val="00C366F1"/>
    <w:rsid w:val="00C56191"/>
    <w:rsid w:val="00C96D90"/>
    <w:rsid w:val="00CA2A53"/>
    <w:rsid w:val="00D262B7"/>
    <w:rsid w:val="00D56C3A"/>
    <w:rsid w:val="00D95220"/>
    <w:rsid w:val="00E73A72"/>
    <w:rsid w:val="00E74930"/>
    <w:rsid w:val="00E92E6D"/>
    <w:rsid w:val="00F0029B"/>
    <w:rsid w:val="00F03E20"/>
    <w:rsid w:val="00F35FAC"/>
    <w:rsid w:val="00F5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DA73F-7DA8-4C38-8FB1-CECA7D41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7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C3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13</cp:revision>
  <dcterms:created xsi:type="dcterms:W3CDTF">2017-04-09T13:57:00Z</dcterms:created>
  <dcterms:modified xsi:type="dcterms:W3CDTF">2017-04-21T13:15:00Z</dcterms:modified>
</cp:coreProperties>
</file>