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0618A" w14:textId="60B09D3A" w:rsidR="00C809FC" w:rsidRPr="00D600C9" w:rsidRDefault="00985447" w:rsidP="00985447">
      <w:pPr>
        <w:spacing w:line="60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bookmarkStart w:id="0" w:name="_GoBack"/>
      <w:r w:rsidRPr="00D600C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The compositional and metabolic responses of gilthead </w:t>
      </w:r>
      <w:proofErr w:type="spellStart"/>
      <w:r w:rsidRPr="00D600C9">
        <w:rPr>
          <w:rFonts w:ascii="Times New Roman" w:hAnsi="Times New Roman" w:cs="Times New Roman"/>
          <w:b/>
          <w:sz w:val="24"/>
          <w:szCs w:val="24"/>
          <w:lang w:eastAsia="en-GB"/>
        </w:rPr>
        <w:t>seabream</w:t>
      </w:r>
      <w:proofErr w:type="spellEnd"/>
      <w:r w:rsidRPr="00D600C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(</w:t>
      </w:r>
      <w:proofErr w:type="spellStart"/>
      <w:r w:rsidRPr="00D600C9">
        <w:rPr>
          <w:rFonts w:ascii="Times New Roman" w:hAnsi="Times New Roman" w:cs="Times New Roman"/>
          <w:b/>
          <w:i/>
          <w:sz w:val="24"/>
          <w:szCs w:val="24"/>
          <w:lang w:eastAsia="en-GB"/>
        </w:rPr>
        <w:t>Sparus</w:t>
      </w:r>
      <w:proofErr w:type="spellEnd"/>
      <w:r w:rsidRPr="00D600C9">
        <w:rPr>
          <w:rFonts w:ascii="Times New Roman" w:hAnsi="Times New Roman" w:cs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D600C9">
        <w:rPr>
          <w:rFonts w:ascii="Times New Roman" w:hAnsi="Times New Roman" w:cs="Times New Roman"/>
          <w:b/>
          <w:i/>
          <w:sz w:val="24"/>
          <w:szCs w:val="24"/>
          <w:lang w:eastAsia="en-GB"/>
        </w:rPr>
        <w:t>aurata</w:t>
      </w:r>
      <w:proofErr w:type="spellEnd"/>
      <w:r w:rsidRPr="00D600C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) to a </w:t>
      </w:r>
      <w:r w:rsidR="00C809FC" w:rsidRPr="00D600C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gradient of dietary fish oil and associated n-3 long-chain polyunsaturated fatty acid content </w:t>
      </w:r>
    </w:p>
    <w:p w14:paraId="0E53F804" w14:textId="208AAF8B" w:rsidR="00985447" w:rsidRPr="00D600C9" w:rsidRDefault="00985447" w:rsidP="00985447">
      <w:pPr>
        <w:spacing w:line="60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600C9">
        <w:rPr>
          <w:rFonts w:ascii="Times New Roman" w:hAnsi="Times New Roman" w:cs="Times New Roman"/>
          <w:b/>
          <w:sz w:val="24"/>
          <w:szCs w:val="24"/>
          <w:lang w:eastAsia="en-GB"/>
        </w:rPr>
        <w:t>Sam Houston</w:t>
      </w:r>
    </w:p>
    <w:p w14:paraId="465E6454" w14:textId="5C461F11" w:rsidR="00985447" w:rsidRPr="00D600C9" w:rsidRDefault="0027630A" w:rsidP="00985447">
      <w:pPr>
        <w:spacing w:line="60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D600C9">
        <w:rPr>
          <w:rFonts w:ascii="Times New Roman" w:hAnsi="Times New Roman" w:cs="Times New Roman"/>
          <w:sz w:val="24"/>
          <w:szCs w:val="24"/>
          <w:lang w:eastAsia="en-GB"/>
        </w:rPr>
        <w:t xml:space="preserve">Version: </w:t>
      </w:r>
      <w:r w:rsidR="00C809FC" w:rsidRPr="00D600C9">
        <w:rPr>
          <w:rFonts w:ascii="Times New Roman" w:hAnsi="Times New Roman" w:cs="Times New Roman"/>
          <w:sz w:val="24"/>
          <w:szCs w:val="24"/>
          <w:lang w:eastAsia="en-GB"/>
        </w:rPr>
        <w:t>27</w:t>
      </w:r>
      <w:r w:rsidR="00985447" w:rsidRPr="00D600C9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985447" w:rsidRPr="00D600C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C809FC" w:rsidRPr="00D600C9">
        <w:rPr>
          <w:rFonts w:ascii="Times New Roman" w:hAnsi="Times New Roman" w:cs="Times New Roman"/>
          <w:sz w:val="24"/>
          <w:szCs w:val="24"/>
          <w:lang w:eastAsia="en-GB"/>
        </w:rPr>
        <w:t>August 2017</w:t>
      </w:r>
    </w:p>
    <w:p w14:paraId="2E3BD12B" w14:textId="0922B5E8" w:rsidR="00985447" w:rsidRPr="00D600C9" w:rsidRDefault="00985447" w:rsidP="00985447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D600C9">
        <w:rPr>
          <w:rFonts w:ascii="Times New Roman" w:hAnsi="Times New Roman" w:cs="Times New Roman"/>
          <w:b/>
          <w:sz w:val="24"/>
        </w:rPr>
        <w:t>Supplementary file to a manuscript by Houston</w:t>
      </w:r>
      <w:r w:rsidR="00C809FC" w:rsidRPr="00D600C9">
        <w:rPr>
          <w:rFonts w:ascii="Times New Roman" w:hAnsi="Times New Roman" w:cs="Times New Roman"/>
          <w:b/>
          <w:sz w:val="24"/>
        </w:rPr>
        <w:t xml:space="preserve"> et al</w:t>
      </w:r>
      <w:r w:rsidRPr="00D600C9">
        <w:rPr>
          <w:rFonts w:ascii="Times New Roman" w:hAnsi="Times New Roman" w:cs="Times New Roman"/>
          <w:b/>
          <w:sz w:val="24"/>
        </w:rPr>
        <w:t xml:space="preserve"> (2017)</w:t>
      </w:r>
    </w:p>
    <w:p w14:paraId="47D4329E" w14:textId="77777777" w:rsidR="00985447" w:rsidRPr="00D600C9" w:rsidRDefault="00985447" w:rsidP="00985447">
      <w:pPr>
        <w:spacing w:line="600" w:lineRule="auto"/>
        <w:rPr>
          <w:rFonts w:ascii="Times New Roman" w:hAnsi="Times New Roman" w:cs="Times New Roman"/>
          <w:sz w:val="24"/>
        </w:rPr>
      </w:pPr>
      <w:r w:rsidRPr="00D600C9">
        <w:rPr>
          <w:rFonts w:ascii="Times New Roman" w:hAnsi="Times New Roman" w:cs="Times New Roman"/>
          <w:sz w:val="24"/>
        </w:rPr>
        <w:t>Submitted to British Journal of Nutrition</w:t>
      </w:r>
    </w:p>
    <w:p w14:paraId="32A6A2A1" w14:textId="77777777" w:rsidR="00985447" w:rsidRPr="00D600C9" w:rsidRDefault="00985447" w:rsidP="00985447">
      <w:pPr>
        <w:spacing w:line="600" w:lineRule="auto"/>
        <w:rPr>
          <w:rFonts w:ascii="Times New Roman" w:hAnsi="Times New Roman" w:cs="Times New Roman"/>
          <w:b/>
          <w:sz w:val="24"/>
        </w:rPr>
      </w:pPr>
      <w:r w:rsidRPr="00D600C9">
        <w:rPr>
          <w:rFonts w:ascii="Times New Roman" w:hAnsi="Times New Roman" w:cs="Times New Roman"/>
          <w:b/>
          <w:sz w:val="24"/>
        </w:rPr>
        <w:t>Contents</w:t>
      </w:r>
    </w:p>
    <w:p w14:paraId="3DB9BC0D" w14:textId="77777777" w:rsidR="00985447" w:rsidRPr="00D600C9" w:rsidRDefault="00985447" w:rsidP="00985447">
      <w:pPr>
        <w:spacing w:line="600" w:lineRule="auto"/>
        <w:rPr>
          <w:rFonts w:ascii="Times New Roman" w:hAnsi="Times New Roman" w:cs="Times New Roman"/>
          <w:sz w:val="24"/>
        </w:rPr>
      </w:pPr>
      <w:r w:rsidRPr="00D600C9">
        <w:rPr>
          <w:rFonts w:ascii="Times New Roman" w:hAnsi="Times New Roman" w:cs="Times New Roman"/>
          <w:sz w:val="24"/>
        </w:rPr>
        <w:t>Page.</w:t>
      </w:r>
    </w:p>
    <w:p w14:paraId="19701617" w14:textId="77777777" w:rsidR="00985447" w:rsidRPr="00D600C9" w:rsidRDefault="00985447" w:rsidP="00985447">
      <w:pPr>
        <w:spacing w:line="600" w:lineRule="auto"/>
        <w:ind w:left="709" w:hanging="709"/>
        <w:rPr>
          <w:rFonts w:ascii="Times New Roman" w:hAnsi="Times New Roman" w:cs="Times New Roman"/>
          <w:sz w:val="24"/>
        </w:rPr>
      </w:pPr>
      <w:r w:rsidRPr="00D600C9">
        <w:rPr>
          <w:rFonts w:ascii="Times New Roman" w:hAnsi="Times New Roman" w:cs="Times New Roman"/>
          <w:sz w:val="24"/>
        </w:rPr>
        <w:t xml:space="preserve">2. </w:t>
      </w:r>
      <w:r w:rsidRPr="00D600C9">
        <w:rPr>
          <w:rFonts w:ascii="Times New Roman" w:hAnsi="Times New Roman" w:cs="Times New Roman"/>
          <w:sz w:val="24"/>
        </w:rPr>
        <w:tab/>
      </w:r>
      <w:r w:rsidRPr="00D600C9">
        <w:rPr>
          <w:rFonts w:ascii="Times New Roman" w:hAnsi="Times New Roman" w:cs="Times New Roman"/>
          <w:b/>
          <w:sz w:val="24"/>
        </w:rPr>
        <w:t>S1</w:t>
      </w:r>
      <w:r w:rsidRPr="00D600C9">
        <w:rPr>
          <w:rFonts w:ascii="Times New Roman" w:hAnsi="Times New Roman" w:cs="Times New Roman"/>
          <w:sz w:val="24"/>
        </w:rPr>
        <w:t xml:space="preserve">. Proximate composition data of whole bodies; carcasses; liver and viscera of </w:t>
      </w:r>
      <w:r w:rsidRPr="00D600C9">
        <w:rPr>
          <w:rFonts w:ascii="Times New Roman" w:hAnsi="Times New Roman" w:cs="Times New Roman"/>
          <w:i/>
          <w:sz w:val="24"/>
        </w:rPr>
        <w:t xml:space="preserve">S. </w:t>
      </w:r>
      <w:proofErr w:type="spellStart"/>
      <w:r w:rsidRPr="00D600C9">
        <w:rPr>
          <w:rFonts w:ascii="Times New Roman" w:hAnsi="Times New Roman" w:cs="Times New Roman"/>
          <w:i/>
          <w:sz w:val="24"/>
        </w:rPr>
        <w:t>aurata</w:t>
      </w:r>
      <w:proofErr w:type="spellEnd"/>
      <w:r w:rsidRPr="00D600C9">
        <w:rPr>
          <w:rFonts w:ascii="Times New Roman" w:hAnsi="Times New Roman" w:cs="Times New Roman"/>
          <w:i/>
          <w:sz w:val="24"/>
        </w:rPr>
        <w:t xml:space="preserve"> </w:t>
      </w:r>
      <w:r w:rsidRPr="00D600C9">
        <w:rPr>
          <w:rFonts w:ascii="Times New Roman" w:hAnsi="Times New Roman" w:cs="Times New Roman"/>
          <w:sz w:val="24"/>
        </w:rPr>
        <w:t xml:space="preserve">after four months feeding the experimental diets (D1-D6). </w:t>
      </w:r>
    </w:p>
    <w:p w14:paraId="7C0C4240" w14:textId="77777777" w:rsidR="00985447" w:rsidRPr="00D600C9" w:rsidRDefault="00985447" w:rsidP="00985447">
      <w:pPr>
        <w:spacing w:line="600" w:lineRule="auto"/>
        <w:ind w:left="709" w:hanging="709"/>
        <w:rPr>
          <w:rFonts w:ascii="Times New Roman" w:hAnsi="Times New Roman" w:cs="Times New Roman"/>
          <w:sz w:val="24"/>
        </w:rPr>
      </w:pPr>
      <w:r w:rsidRPr="00D600C9">
        <w:rPr>
          <w:rFonts w:ascii="Times New Roman" w:hAnsi="Times New Roman" w:cs="Times New Roman"/>
          <w:sz w:val="24"/>
        </w:rPr>
        <w:t xml:space="preserve">3.  </w:t>
      </w:r>
      <w:r w:rsidRPr="00D600C9">
        <w:rPr>
          <w:rFonts w:ascii="Times New Roman" w:hAnsi="Times New Roman" w:cs="Times New Roman"/>
          <w:sz w:val="24"/>
        </w:rPr>
        <w:tab/>
      </w:r>
      <w:r w:rsidRPr="00D600C9">
        <w:rPr>
          <w:rFonts w:ascii="Times New Roman" w:hAnsi="Times New Roman" w:cs="Times New Roman"/>
          <w:b/>
          <w:sz w:val="24"/>
        </w:rPr>
        <w:t>S2</w:t>
      </w:r>
      <w:r w:rsidRPr="00D600C9">
        <w:rPr>
          <w:rFonts w:ascii="Times New Roman" w:hAnsi="Times New Roman" w:cs="Times New Roman"/>
          <w:sz w:val="24"/>
        </w:rPr>
        <w:t xml:space="preserve">. Mean and standard deviations of the </w:t>
      </w:r>
      <w:r w:rsidR="009E5DF8" w:rsidRPr="00D600C9">
        <w:rPr>
          <w:rFonts w:ascii="Times New Roman" w:hAnsi="Times New Roman" w:cs="Times New Roman"/>
          <w:sz w:val="24"/>
        </w:rPr>
        <w:t xml:space="preserve">fatty acid profiles of liver samples of </w:t>
      </w:r>
      <w:r w:rsidR="009E5DF8" w:rsidRPr="00D600C9">
        <w:rPr>
          <w:rFonts w:ascii="Times New Roman" w:hAnsi="Times New Roman" w:cs="Times New Roman"/>
          <w:i/>
          <w:sz w:val="24"/>
        </w:rPr>
        <w:t xml:space="preserve">S. </w:t>
      </w:r>
      <w:proofErr w:type="spellStart"/>
      <w:r w:rsidR="009E5DF8" w:rsidRPr="00D600C9">
        <w:rPr>
          <w:rFonts w:ascii="Times New Roman" w:hAnsi="Times New Roman" w:cs="Times New Roman"/>
          <w:i/>
          <w:sz w:val="24"/>
        </w:rPr>
        <w:t>aurata</w:t>
      </w:r>
      <w:proofErr w:type="spellEnd"/>
      <w:r w:rsidR="009E5DF8" w:rsidRPr="00D600C9">
        <w:rPr>
          <w:rFonts w:ascii="Times New Roman" w:hAnsi="Times New Roman" w:cs="Times New Roman"/>
          <w:i/>
          <w:sz w:val="24"/>
        </w:rPr>
        <w:t xml:space="preserve"> </w:t>
      </w:r>
      <w:r w:rsidR="009E5DF8" w:rsidRPr="00D600C9">
        <w:rPr>
          <w:rFonts w:ascii="Times New Roman" w:hAnsi="Times New Roman" w:cs="Times New Roman"/>
          <w:sz w:val="24"/>
        </w:rPr>
        <w:t>after four months feeding the experimental diets (D1-D6). These data are a summary of the raw data used to construct the principal components analysis (figure 1 in the paper).</w:t>
      </w:r>
    </w:p>
    <w:p w14:paraId="7D567F8B" w14:textId="77777777" w:rsidR="00270D1F" w:rsidRPr="00D600C9" w:rsidRDefault="009E5DF8" w:rsidP="009E5DF8">
      <w:pPr>
        <w:spacing w:line="600" w:lineRule="auto"/>
        <w:ind w:left="709" w:hanging="709"/>
        <w:rPr>
          <w:rFonts w:ascii="Times New Roman" w:hAnsi="Times New Roman" w:cs="Times New Roman"/>
          <w:iCs/>
          <w:sz w:val="20"/>
          <w:szCs w:val="20"/>
        </w:rPr>
      </w:pPr>
      <w:r w:rsidRPr="00D600C9">
        <w:rPr>
          <w:rFonts w:ascii="Times New Roman" w:hAnsi="Times New Roman" w:cs="Times New Roman"/>
          <w:sz w:val="24"/>
        </w:rPr>
        <w:t xml:space="preserve">4. </w:t>
      </w:r>
      <w:r w:rsidRPr="00D600C9">
        <w:rPr>
          <w:rFonts w:ascii="Times New Roman" w:hAnsi="Times New Roman" w:cs="Times New Roman"/>
          <w:sz w:val="24"/>
        </w:rPr>
        <w:tab/>
      </w:r>
      <w:r w:rsidRPr="00D600C9">
        <w:rPr>
          <w:rFonts w:ascii="Times New Roman" w:hAnsi="Times New Roman" w:cs="Times New Roman"/>
          <w:b/>
          <w:sz w:val="24"/>
        </w:rPr>
        <w:t>S3</w:t>
      </w:r>
      <w:r w:rsidRPr="00D600C9">
        <w:rPr>
          <w:rFonts w:ascii="Times New Roman" w:hAnsi="Times New Roman" w:cs="Times New Roman"/>
          <w:sz w:val="24"/>
        </w:rPr>
        <w:t xml:space="preserve">. Mean and standard deviations of the fatty acid profiles of mid intestine samples of </w:t>
      </w:r>
      <w:r w:rsidRPr="00D600C9">
        <w:rPr>
          <w:rFonts w:ascii="Times New Roman" w:hAnsi="Times New Roman" w:cs="Times New Roman"/>
          <w:i/>
          <w:sz w:val="24"/>
        </w:rPr>
        <w:t xml:space="preserve">S. </w:t>
      </w:r>
      <w:proofErr w:type="spellStart"/>
      <w:r w:rsidRPr="00D600C9">
        <w:rPr>
          <w:rFonts w:ascii="Times New Roman" w:hAnsi="Times New Roman" w:cs="Times New Roman"/>
          <w:i/>
          <w:sz w:val="24"/>
        </w:rPr>
        <w:t>aurata</w:t>
      </w:r>
      <w:proofErr w:type="spellEnd"/>
      <w:r w:rsidRPr="00D600C9">
        <w:rPr>
          <w:rFonts w:ascii="Times New Roman" w:hAnsi="Times New Roman" w:cs="Times New Roman"/>
          <w:sz w:val="24"/>
        </w:rPr>
        <w:t xml:space="preserve"> after four months feeding the experimental diets (D1-D6). These data are a </w:t>
      </w:r>
      <w:r w:rsidRPr="00D600C9">
        <w:rPr>
          <w:rFonts w:ascii="Times New Roman" w:hAnsi="Times New Roman" w:cs="Times New Roman"/>
          <w:sz w:val="24"/>
        </w:rPr>
        <w:lastRenderedPageBreak/>
        <w:t>summary of the raw data used to construct the principal components analysis (figure 2 in the paper).</w:t>
      </w:r>
    </w:p>
    <w:p w14:paraId="7A67DFB8" w14:textId="77777777" w:rsidR="00985447" w:rsidRPr="00D600C9" w:rsidRDefault="00985447" w:rsidP="00270D1F">
      <w:pPr>
        <w:pStyle w:val="Caption"/>
        <w:keepNext/>
        <w:rPr>
          <w:rFonts w:ascii="Times New Roman" w:hAnsi="Times New Roman" w:cs="Times New Roman"/>
          <w:i w:val="0"/>
          <w:color w:val="auto"/>
          <w:sz w:val="20"/>
          <w:szCs w:val="20"/>
        </w:rPr>
        <w:sectPr w:rsidR="00985447" w:rsidRPr="00D600C9" w:rsidSect="0027630A">
          <w:pgSz w:w="11906" w:h="16838" w:code="9"/>
          <w:pgMar w:top="1418" w:right="1440" w:bottom="1440" w:left="1440" w:header="709" w:footer="709" w:gutter="0"/>
          <w:cols w:space="708"/>
          <w:docGrid w:linePitch="360"/>
        </w:sectPr>
      </w:pPr>
    </w:p>
    <w:p w14:paraId="7DFE8928" w14:textId="77777777" w:rsidR="00C95B12" w:rsidRPr="00D600C9" w:rsidRDefault="00270D1F" w:rsidP="00C95B12">
      <w:pPr>
        <w:spacing w:line="360" w:lineRule="auto"/>
      </w:pPr>
      <w:r w:rsidRPr="00D600C9">
        <w:rPr>
          <w:rFonts w:ascii="Times New Roman" w:hAnsi="Times New Roman" w:cs="Times New Roman"/>
          <w:b/>
          <w:sz w:val="20"/>
        </w:rPr>
        <w:lastRenderedPageBreak/>
        <w:t>Supplementary table S1</w:t>
      </w:r>
      <w:r w:rsidRPr="00D600C9">
        <w:rPr>
          <w:rFonts w:ascii="Times New Roman" w:hAnsi="Times New Roman" w:cs="Times New Roman"/>
          <w:sz w:val="20"/>
        </w:rPr>
        <w:t xml:space="preserve">. Proximate composition of body compartments in </w:t>
      </w:r>
      <w:r w:rsidR="00985447" w:rsidRPr="00D600C9">
        <w:rPr>
          <w:rFonts w:ascii="Times New Roman" w:hAnsi="Times New Roman" w:cs="Times New Roman"/>
          <w:i/>
          <w:sz w:val="20"/>
        </w:rPr>
        <w:t>S.</w:t>
      </w:r>
      <w:r w:rsidRPr="00D600C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600C9">
        <w:rPr>
          <w:rFonts w:ascii="Times New Roman" w:hAnsi="Times New Roman" w:cs="Times New Roman"/>
          <w:i/>
          <w:sz w:val="20"/>
        </w:rPr>
        <w:t>aurata</w:t>
      </w:r>
      <w:proofErr w:type="spellEnd"/>
      <w:r w:rsidRPr="00D600C9">
        <w:rPr>
          <w:rFonts w:ascii="Times New Roman" w:hAnsi="Times New Roman" w:cs="Times New Roman"/>
          <w:sz w:val="20"/>
        </w:rPr>
        <w:t xml:space="preserve"> presented as wet weight </w:t>
      </w:r>
      <w:r w:rsidR="003F1033" w:rsidRPr="00D600C9">
        <w:rPr>
          <w:rFonts w:ascii="Times New Roman" w:hAnsi="Times New Roman" w:cs="Times New Roman"/>
          <w:sz w:val="20"/>
        </w:rPr>
        <w:t>(</w:t>
      </w:r>
      <w:r w:rsidR="00197617" w:rsidRPr="00D600C9">
        <w:rPr>
          <w:rFonts w:ascii="Times New Roman" w:hAnsi="Times New Roman" w:cs="Times New Roman"/>
          <w:sz w:val="20"/>
        </w:rPr>
        <w:t>g.Kg</w:t>
      </w:r>
      <w:r w:rsidR="00197617" w:rsidRPr="00D600C9">
        <w:rPr>
          <w:rFonts w:ascii="Times New Roman" w:hAnsi="Times New Roman" w:cs="Times New Roman"/>
          <w:sz w:val="20"/>
          <w:vertAlign w:val="superscript"/>
        </w:rPr>
        <w:t>-1</w:t>
      </w:r>
      <w:r w:rsidR="003F1033" w:rsidRPr="00D600C9">
        <w:rPr>
          <w:rFonts w:ascii="Times New Roman" w:hAnsi="Times New Roman" w:cs="Times New Roman"/>
          <w:sz w:val="20"/>
        </w:rPr>
        <w:t>)</w:t>
      </w:r>
      <w:r w:rsidR="00197617" w:rsidRPr="00D600C9">
        <w:rPr>
          <w:rFonts w:ascii="Times New Roman" w:hAnsi="Times New Roman" w:cs="Times New Roman"/>
          <w:sz w:val="20"/>
        </w:rPr>
        <w:t>,</w:t>
      </w:r>
      <w:r w:rsidRPr="00D600C9">
        <w:rPr>
          <w:rFonts w:ascii="Times New Roman" w:hAnsi="Times New Roman" w:cs="Times New Roman"/>
          <w:sz w:val="20"/>
        </w:rPr>
        <w:t xml:space="preserve"> means and standard deviations (n=3).</w:t>
      </w:r>
      <w:r w:rsidR="003F1033" w:rsidRPr="00D600C9">
        <w:rPr>
          <w:rFonts w:ascii="Times New Roman" w:hAnsi="Times New Roman" w:cs="Times New Roman"/>
          <w:sz w:val="20"/>
        </w:rPr>
        <w:t xml:space="preserve"> Superscripts indicate </w:t>
      </w:r>
      <w:proofErr w:type="spellStart"/>
      <w:r w:rsidR="003F1033" w:rsidRPr="00D600C9">
        <w:rPr>
          <w:rFonts w:ascii="Times New Roman" w:hAnsi="Times New Roman" w:cs="Times New Roman"/>
          <w:sz w:val="20"/>
        </w:rPr>
        <w:t>Tukey’s</w:t>
      </w:r>
      <w:proofErr w:type="spellEnd"/>
      <w:r w:rsidR="003F1033" w:rsidRPr="00D600C9">
        <w:rPr>
          <w:rFonts w:ascii="Times New Roman" w:hAnsi="Times New Roman" w:cs="Times New Roman"/>
          <w:sz w:val="20"/>
        </w:rPr>
        <w:t xml:space="preserve"> HSD after ANOVA (P &lt; 0.05).</w:t>
      </w:r>
      <w:r w:rsidR="00B043F4" w:rsidRPr="00D600C9">
        <w:rPr>
          <w:rFonts w:ascii="Times New Roman" w:hAnsi="Times New Roman" w:cs="Times New Roman"/>
          <w:sz w:val="20"/>
        </w:rPr>
        <w:t xml:space="preserve"> </w:t>
      </w:r>
      <w:r w:rsidR="006C6D30" w:rsidRPr="00D600C9">
        <w:fldChar w:fldCharType="begin"/>
      </w:r>
      <w:r w:rsidR="006C6D30" w:rsidRPr="00D600C9">
        <w:instrText xml:space="preserve"> LINK Excel.Sheet.12 "\\\\inchna\\users\\sjh10\\My Documents\\PHD PROJECT\\Paper - BREAM gene expression and fatty acids\\Supplementary Tables.xlsx" "Proximate Composition S.aurata!R1C1:R20C21" \a \f 4 \h  \* MERGEFORMAT </w:instrText>
      </w:r>
      <w:r w:rsidR="006C6D30" w:rsidRPr="00D600C9">
        <w:fldChar w:fldCharType="separate"/>
      </w:r>
    </w:p>
    <w:tbl>
      <w:tblPr>
        <w:tblW w:w="140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771"/>
        <w:gridCol w:w="770"/>
        <w:gridCol w:w="663"/>
        <w:gridCol w:w="347"/>
        <w:gridCol w:w="770"/>
        <w:gridCol w:w="584"/>
        <w:gridCol w:w="542"/>
        <w:gridCol w:w="770"/>
        <w:gridCol w:w="732"/>
        <w:gridCol w:w="339"/>
        <w:gridCol w:w="770"/>
        <w:gridCol w:w="732"/>
        <w:gridCol w:w="388"/>
        <w:gridCol w:w="770"/>
        <w:gridCol w:w="485"/>
        <w:gridCol w:w="247"/>
        <w:gridCol w:w="333"/>
        <w:gridCol w:w="770"/>
        <w:gridCol w:w="635"/>
        <w:gridCol w:w="430"/>
        <w:gridCol w:w="846"/>
      </w:tblGrid>
      <w:tr w:rsidR="00C95B12" w:rsidRPr="00D600C9" w14:paraId="45033066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B25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Whole Bodies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F30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Initial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6F0B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DA91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DE1C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B6F2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04A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749F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A93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1F2E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08A2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7B7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7B4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91A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E9FF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CC2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4C77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25E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DC47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6C4A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2EFB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</w:t>
            </w:r>
            <w:proofErr w:type="spellEnd"/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(&gt;F)</w:t>
            </w:r>
          </w:p>
        </w:tc>
      </w:tr>
      <w:tr w:rsidR="00C95B12" w:rsidRPr="00D600C9" w14:paraId="3009AA6D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8A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Protein wet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5E9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148.7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48A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64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1D1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0D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159.1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9B7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5.3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5AB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B2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11B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243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911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A1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</w:t>
            </w:r>
            <w:r w:rsidR="00AA37D3"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AE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8D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E0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17E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09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164.1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D3A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222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4CF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0.782</w:t>
            </w:r>
          </w:p>
        </w:tc>
      </w:tr>
      <w:tr w:rsidR="00C95B12" w:rsidRPr="00D600C9" w14:paraId="7FB3FD23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D36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Lipid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7B3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103.5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EFB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181.2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B16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11.7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69E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A64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172.7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5D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C7D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E9B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188.4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EB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15.1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292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9D1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176.1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50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CF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A3F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15F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A7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53F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166.9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AF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16.4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86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F7C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0.371</w:t>
            </w:r>
          </w:p>
        </w:tc>
      </w:tr>
      <w:tr w:rsidR="00C95B12" w:rsidRPr="00D600C9" w14:paraId="419E9918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21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Ash wet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B9A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53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03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A22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6FC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714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681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00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EC1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8E7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29F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BDC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5B1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06F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704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03E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599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5F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2ED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56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0.264</w:t>
            </w:r>
          </w:p>
        </w:tc>
      </w:tr>
      <w:tr w:rsidR="00C95B12" w:rsidRPr="00D600C9" w14:paraId="6CBFDFD2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070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Moisture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AB8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692.8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29F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627.3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C7D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9C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43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628.7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8B8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75A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84C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623.2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CF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E87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42A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631.4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76A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15.2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B4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DB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633.9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A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8E6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835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637.4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B75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09D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BF1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0.562</w:t>
            </w:r>
          </w:p>
        </w:tc>
      </w:tr>
      <w:tr w:rsidR="00C95B12" w:rsidRPr="00D600C9" w14:paraId="10B82D97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6EE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Carcass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D783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AEB0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7DD0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78C8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93A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C00A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F85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0C3C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3562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DCEB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F4E0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1CBA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560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2EC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FD3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923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88D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B52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E46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ABB8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C95B12" w:rsidRPr="00D600C9" w14:paraId="4C7FF8A3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8A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Protein wet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40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DB1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179.20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4E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11.7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0CC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4F9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173.70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CD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9FC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0A5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171.20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0AF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91B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66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182.60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A0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10.7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9A8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A3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172.70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868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C2E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9C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160.7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A7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59C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2AF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0.123</w:t>
            </w:r>
          </w:p>
        </w:tc>
      </w:tr>
      <w:tr w:rsidR="00C95B12" w:rsidRPr="00D600C9" w14:paraId="0C67D204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5F0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Lipid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6DC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4D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162.7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06E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B2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3CF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149.7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09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4B8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734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151.8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66A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F7E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8D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E3A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8.8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226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09A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C0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10</w:t>
            </w:r>
            <w:r w:rsidR="00AA37D3"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A5F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14D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139.9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CF6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4F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32A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0.044</w:t>
            </w:r>
          </w:p>
        </w:tc>
      </w:tr>
      <w:tr w:rsidR="00C95B12" w:rsidRPr="00D600C9" w14:paraId="6992EA85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07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Ash wet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C54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312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2CE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2.9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F2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674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E86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0E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907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461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2C9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C5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474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341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7DD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73A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DA5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99F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834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45F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ED8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0.361</w:t>
            </w:r>
          </w:p>
        </w:tc>
      </w:tr>
      <w:tr w:rsidR="00C95B12" w:rsidRPr="00D600C9" w14:paraId="0EEB6ED1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D0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Moisture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919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AB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612.9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617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15.2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25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587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639.4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6D1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A5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550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E5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10.6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62E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259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151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FC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3EA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B3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21.8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386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41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622.3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352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9D6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FF4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0.425</w:t>
            </w:r>
          </w:p>
        </w:tc>
      </w:tr>
      <w:tr w:rsidR="00C95B12" w:rsidRPr="00D600C9" w14:paraId="5F36678C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6F7C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Viscera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764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212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452A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2710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2C0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2C06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C4FC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CE0F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C6C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C8B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911C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CEE1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5E10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6EE7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F6C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5852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1519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67A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BE65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FA7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C95B12" w:rsidRPr="00D600C9" w14:paraId="074CF1A4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537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Protein wet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658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EA8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07A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8.9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6E4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10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D98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F7C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D6A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49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1DE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FCF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048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10.3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C5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804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A8A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11.1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42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B0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79D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9A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BE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0.419</w:t>
            </w:r>
          </w:p>
        </w:tc>
      </w:tr>
      <w:tr w:rsidR="00C95B12" w:rsidRPr="00D600C9" w14:paraId="69D122E0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51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Lipid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716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470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448.8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6DE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23.2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08E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E1B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450.9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80C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14.4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19F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1F3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452.6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CFA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25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C16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502.2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5DB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59.9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EC4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04C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8EE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45.6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4B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215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525.1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AD3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47.8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1F8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35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0.261</w:t>
            </w:r>
          </w:p>
        </w:tc>
      </w:tr>
      <w:tr w:rsidR="00C95B12" w:rsidRPr="00D600C9" w14:paraId="797D6637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CD4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Ash wet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12B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C4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E39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D7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3DD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39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440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546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D22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2C5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B6F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AFE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A6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B5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4D8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81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271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AD1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73F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D8E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0.114</w:t>
            </w:r>
          </w:p>
        </w:tc>
      </w:tr>
      <w:tr w:rsidR="00C95B12" w:rsidRPr="00D600C9" w14:paraId="43916EB5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AA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Moisture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FB6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AAD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475.3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965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15.9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6E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DC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478.9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E8B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16.3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0BD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78D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474.1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AC1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32.6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D6D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A4B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439.8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B33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50.4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0F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965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057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33.6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2E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47A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405.5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79D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43.4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A1A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F26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0.186</w:t>
            </w:r>
          </w:p>
        </w:tc>
      </w:tr>
      <w:tr w:rsidR="00C95B12" w:rsidRPr="00D600C9" w14:paraId="76E03F8D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DC4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Liver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ECD4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52B6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D54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5049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DF6D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4463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76B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21B5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F3EF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F88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289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8D32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9108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D07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5ED2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8949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8419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8F93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EDF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2382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C95B12" w:rsidRPr="00D600C9" w14:paraId="520DEBC4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F4D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Protein wet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B63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561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101.4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B97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13.4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1A2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94B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29A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6D8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BF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0FD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5.6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60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01A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48B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11.1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7C6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792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8B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595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70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101.9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715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5.9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8B7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456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0.776</w:t>
            </w:r>
          </w:p>
        </w:tc>
      </w:tr>
      <w:tr w:rsidR="00C95B12" w:rsidRPr="00D600C9" w14:paraId="55092B48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AC7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Lipid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C5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8B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330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24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4D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317.8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2D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31.8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B63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7A4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D4C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22.8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E8D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B20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233.1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AC6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30.7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E0E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F6E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220.1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C96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22.8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20A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08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186.2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5A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31.8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0C5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49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4A4BA7BD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E9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Ash wet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8E4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872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20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</w:t>
            </w:r>
            <w:r w:rsidR="00AA37D3"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0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A18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64D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CAA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18C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EE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59D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973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504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0.9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C9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0A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55A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B3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81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D59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28A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4E9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0.5172</w:t>
            </w:r>
          </w:p>
        </w:tc>
      </w:tr>
      <w:tr w:rsidR="00C95B12" w:rsidRPr="00D600C9" w14:paraId="0247984B" w14:textId="77777777" w:rsidTr="00C95B12">
        <w:trPr>
          <w:divId w:val="1639529091"/>
          <w:trHeight w:val="33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EDB2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Moisture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AF4D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F850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473.2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CB0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F74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44E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486.5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6DB5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23.1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8742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bcd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C480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B17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19.8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37A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bd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607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550.9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F04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16.6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1AF7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abc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A83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6E1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24.3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63FC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4DF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568.8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33A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24.1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F901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78BB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0.0014</w:t>
            </w:r>
          </w:p>
        </w:tc>
      </w:tr>
    </w:tbl>
    <w:p w14:paraId="0FAA1A31" w14:textId="77777777" w:rsidR="00D24548" w:rsidRPr="00D600C9" w:rsidRDefault="006C6D30">
      <w:pPr>
        <w:rPr>
          <w:rFonts w:ascii="Times New Roman" w:hAnsi="Times New Roman" w:cs="Times New Roman"/>
          <w:sz w:val="20"/>
          <w:szCs w:val="20"/>
        </w:rPr>
      </w:pPr>
      <w:r w:rsidRPr="00D600C9">
        <w:rPr>
          <w:rFonts w:ascii="Times New Roman" w:hAnsi="Times New Roman" w:cs="Times New Roman"/>
          <w:sz w:val="20"/>
          <w:szCs w:val="20"/>
        </w:rPr>
        <w:fldChar w:fldCharType="end"/>
      </w:r>
      <w:r w:rsidR="00D24548" w:rsidRPr="00D600C9">
        <w:rPr>
          <w:rFonts w:ascii="Times New Roman" w:hAnsi="Times New Roman" w:cs="Times New Roman"/>
          <w:sz w:val="20"/>
          <w:szCs w:val="20"/>
        </w:rPr>
        <w:br w:type="page"/>
      </w:r>
    </w:p>
    <w:p w14:paraId="0BBB7779" w14:textId="77777777" w:rsidR="00C95B12" w:rsidRPr="00D600C9" w:rsidRDefault="00270D1F" w:rsidP="00C95B12">
      <w:pPr>
        <w:pStyle w:val="Caption"/>
        <w:keepNext/>
        <w:spacing w:line="360" w:lineRule="auto"/>
        <w:rPr>
          <w:color w:val="auto"/>
        </w:rPr>
      </w:pPr>
      <w:r w:rsidRPr="00D600C9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Supplementary table S2</w:t>
      </w:r>
      <w:r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 Lipid and fatty acids in the liver of </w:t>
      </w:r>
      <w:r w:rsidRPr="00D600C9">
        <w:rPr>
          <w:rFonts w:ascii="Times New Roman" w:hAnsi="Times New Roman" w:cs="Times New Roman"/>
          <w:color w:val="auto"/>
          <w:sz w:val="20"/>
          <w:szCs w:val="20"/>
        </w:rPr>
        <w:t xml:space="preserve">S. </w:t>
      </w:r>
      <w:proofErr w:type="spellStart"/>
      <w:r w:rsidRPr="00D600C9">
        <w:rPr>
          <w:rFonts w:ascii="Times New Roman" w:hAnsi="Times New Roman" w:cs="Times New Roman"/>
          <w:color w:val="auto"/>
          <w:sz w:val="20"/>
          <w:szCs w:val="20"/>
        </w:rPr>
        <w:t>aurata</w:t>
      </w:r>
      <w:proofErr w:type="spellEnd"/>
      <w:r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as mg.g</w:t>
      </w:r>
      <w:r w:rsidRPr="00D600C9">
        <w:rPr>
          <w:rFonts w:ascii="Times New Roman" w:hAnsi="Times New Roman" w:cs="Times New Roman"/>
          <w:i w:val="0"/>
          <w:color w:val="auto"/>
          <w:sz w:val="20"/>
          <w:szCs w:val="20"/>
          <w:vertAlign w:val="superscript"/>
        </w:rPr>
        <w:t>-1</w:t>
      </w:r>
      <w:r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fatty acid per tissue. Data are summarised as mean and standard deviation (n=</w:t>
      </w:r>
      <w:r w:rsidR="00000A03"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>3*3</w:t>
      </w:r>
      <w:r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>).</w:t>
      </w:r>
      <w:r w:rsidR="00B043F4"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5D7782"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Superscripts indicate </w:t>
      </w:r>
      <w:proofErr w:type="spellStart"/>
      <w:r w:rsidR="005D7782"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>Tukey’s</w:t>
      </w:r>
      <w:proofErr w:type="spellEnd"/>
      <w:r w:rsidR="005D7782"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HSD after ANOVA (P </w:t>
      </w:r>
      <w:r w:rsidR="00833CB2"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>&lt;</w:t>
      </w:r>
      <w:r w:rsidR="005D7782"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0.05).</w:t>
      </w:r>
      <w:r w:rsidR="00B043F4" w:rsidRPr="00D600C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95B12" w:rsidRPr="00D600C9">
        <w:rPr>
          <w:color w:val="auto"/>
        </w:rPr>
        <w:fldChar w:fldCharType="begin"/>
      </w:r>
      <w:r w:rsidR="00C95B12" w:rsidRPr="00D600C9">
        <w:rPr>
          <w:color w:val="auto"/>
        </w:rPr>
        <w:instrText xml:space="preserve"> LINK Excel.Sheet.12 "\\\\inchna\\users\\sjh10\\My Documents\\PHD PROJECT\\Paper - BREAM gene expression and fatty acids\\Supplementary Tables.xlsx" "S.aurata liver Fatty acids!R1C1:R30C20" \a \f 4 \h  \* MERGEFORMAT </w:instrText>
      </w:r>
      <w:r w:rsidR="00C95B12" w:rsidRPr="00D600C9">
        <w:rPr>
          <w:color w:val="auto"/>
        </w:rPr>
        <w:fldChar w:fldCharType="separate"/>
      </w:r>
    </w:p>
    <w:tbl>
      <w:tblPr>
        <w:tblW w:w="130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820"/>
        <w:gridCol w:w="743"/>
        <w:gridCol w:w="339"/>
        <w:gridCol w:w="820"/>
        <w:gridCol w:w="640"/>
        <w:gridCol w:w="339"/>
        <w:gridCol w:w="780"/>
        <w:gridCol w:w="640"/>
        <w:gridCol w:w="339"/>
        <w:gridCol w:w="820"/>
        <w:gridCol w:w="640"/>
        <w:gridCol w:w="404"/>
        <w:gridCol w:w="820"/>
        <w:gridCol w:w="640"/>
        <w:gridCol w:w="339"/>
        <w:gridCol w:w="820"/>
        <w:gridCol w:w="640"/>
        <w:gridCol w:w="397"/>
        <w:gridCol w:w="903"/>
      </w:tblGrid>
      <w:tr w:rsidR="00C95B12" w:rsidRPr="00D600C9" w14:paraId="17A92CD9" w14:textId="77777777" w:rsidTr="00C95B12">
        <w:trPr>
          <w:divId w:val="704330948"/>
          <w:trHeight w:val="330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3017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CDC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E1D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C55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FC2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7C0E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3C5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BF10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CF0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4CA1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5F1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347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DD3F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617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9A98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9B30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6E21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B3E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37B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CA4B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</w:t>
            </w:r>
            <w:proofErr w:type="spellEnd"/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(&gt;F)</w:t>
            </w:r>
          </w:p>
        </w:tc>
      </w:tr>
      <w:tr w:rsidR="00C95B12" w:rsidRPr="00D600C9" w14:paraId="0C93CF79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452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Total lipid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F4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034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6C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21D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00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53E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23C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49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A11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D4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10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4D8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7B5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BD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9F9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94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B04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9D8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50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95B12" w:rsidRPr="00D600C9" w14:paraId="0D04685C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101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Lipid (%)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48EC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74FE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0128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89D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B5A1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F96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945B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E8D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FB5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9EDE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969F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5.1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35D3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903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DB3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76DC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1A8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28AB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FF72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A66B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55BAACD5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430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Fatty acid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207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1C4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4EF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5A1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B73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704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55C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726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AF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D12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601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41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FB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415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AAF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7A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DD9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0FE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7E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95B12" w:rsidRPr="00D600C9" w14:paraId="388177D6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412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14:0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F32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B00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D15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7F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832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DE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64F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E30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D7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F9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239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AEA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F3B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CD3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00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7CB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860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25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864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0.001</w:t>
            </w:r>
          </w:p>
        </w:tc>
      </w:tr>
      <w:tr w:rsidR="00C95B12" w:rsidRPr="00D600C9" w14:paraId="03D93572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13F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16:0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13D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43F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B23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DD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8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B6A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8D7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F60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2DF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22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E50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5.7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A98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D9D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DF1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F74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80C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6DE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8E6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152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257BB1B4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E9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350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2F6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E7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51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63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E83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59E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911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C10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5D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52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318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7C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C7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A4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702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708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58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33B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64BC00B2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0A4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0F0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383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295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CC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C0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30C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CC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CEC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125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64F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AEB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E7D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E7C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DFF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C75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5E4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445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1A1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08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479D12BA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A27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22:0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44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AE6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FC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D1A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28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47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94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06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6F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980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825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AD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6BD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BBE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212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8A4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30D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A0E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D2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516E0F95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391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16:1n-9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6A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A6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58A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7D8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682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582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E4A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E15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5D5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A10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76B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D0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0B1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F58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02A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B81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ABD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39C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903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40E6E409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B36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16:1n-7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3BF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C8B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325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75F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659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E67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14D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2A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AB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01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33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5DE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8C2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20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BD3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3B6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904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4C7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abc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69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0C9BEE9E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16E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18:1n-9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138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14D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25.6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39C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4D4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8F7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18.6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91D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5B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20F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19.7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34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1D3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25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15.5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E76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219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B3C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19.1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EB8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498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5FD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9.2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AF2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EC5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30ABC28E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DB4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18:1n-7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B96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A4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E9F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7E5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CDD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4D4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A81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474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B04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677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595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C2D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706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C42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E01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BCB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557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E7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1A0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7672A95E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A20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20:1n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AE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74D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E9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162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4A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D3A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16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DD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450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191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C2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257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05A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980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5D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431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BE3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7E5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E63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3E95644A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7AF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22:1n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9E2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86D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71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A4B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9F8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91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317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24F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CB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D8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FD4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85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211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7A9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96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8A9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A8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C23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E33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0.003</w:t>
            </w:r>
          </w:p>
        </w:tc>
      </w:tr>
      <w:tr w:rsidR="00C95B12" w:rsidRPr="00D600C9" w14:paraId="7C1540A3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F8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24:1n-9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C4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A76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86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FDD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2C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248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C8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57A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BF7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69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AAC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5D0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D9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B05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E1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264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F6F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9A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209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0.061</w:t>
            </w:r>
          </w:p>
        </w:tc>
      </w:tr>
      <w:tr w:rsidR="00C95B12" w:rsidRPr="00D600C9" w14:paraId="1E97A66E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4F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18:2n-9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DC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BC6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E7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FDF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B8E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784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F76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278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0CB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13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706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56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770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B7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0B9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ECB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CD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71C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935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0DE1B283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845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18:2n-6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777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C7C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8.4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017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2D1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612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364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66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0D8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475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B72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8E1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8.1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A9B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B5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2E9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DB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C34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05E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AA8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436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61D617FC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00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18:3n-6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A39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D98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CC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41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645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7B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1A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C6D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0B8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E7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E48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55E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BC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6F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2D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0F8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79D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0CD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598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0BCC1E67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024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20:2n-9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2E9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435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880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CD0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BCB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D0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A3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05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2D9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4D9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99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A64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FD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5B9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771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A9A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794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7E7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880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471E2B22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03F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20:2n-6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536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CE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A2C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0E2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873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7C5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A96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391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5C0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901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BAC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71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DD8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2B4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01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E91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28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042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6D6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76081D6F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8BB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20:3n-6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FFE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876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5AA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8EA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77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F1F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2D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55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873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223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95F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926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598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51C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648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CE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809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753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D6A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7B0B8650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17D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20:4n-6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ADB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BA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27E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E6D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A89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8FC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C1B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F77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AC8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99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689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866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DD5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DD6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4B8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39B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3E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E78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F81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086A50EA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AF1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18:3n-3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BAE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116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20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057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75E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CF9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95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FBB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DCB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6A1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53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57E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5E0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4C2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355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052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2AE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739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D87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20DA15FB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CD2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18:4n-3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B76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64F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8E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39C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1EF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F93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AD1C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0E3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6EB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30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A5F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EA3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12E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BD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29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DB86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4DD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FB3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8F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0.0019</w:t>
            </w:r>
          </w:p>
        </w:tc>
      </w:tr>
      <w:tr w:rsidR="00C95B12" w:rsidRPr="00D600C9" w14:paraId="17549463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106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20:3n-3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3D0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A6B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F1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65D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5BF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014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F11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A3B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E74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0DA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D8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26C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809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7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24D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785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6F7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AAC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4E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138548A2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59BB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20:4n-3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48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9DA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81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F77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F4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819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2E1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075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51D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CE7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C2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C65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F8D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164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B66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6222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8359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D4B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D3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27452C74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342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20:5n-3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368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6C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78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5B1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08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73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DF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DF2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0D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AC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DF0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E86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A1D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FD8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C30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AA0E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BA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10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AA47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0146FE9A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CA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22:5n-3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391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5D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17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EE0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765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E14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D43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F471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6BB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3A9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C1A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8C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7AF0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059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E80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A96A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22E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824A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2074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C95B12" w:rsidRPr="00D600C9" w14:paraId="0D9DDA0E" w14:textId="77777777" w:rsidTr="00C95B12">
        <w:trPr>
          <w:divId w:val="704330948"/>
          <w:trHeight w:val="28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2022F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22:6n-3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A8D4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BD29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A1C7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204BD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C9526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2A3C3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166FB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577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0577C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8EF0F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80970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ED23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9C7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28812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FF64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48BE5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7D7F7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4D74E" w14:textId="77777777" w:rsidR="00C95B12" w:rsidRPr="00D600C9" w:rsidRDefault="00C95B12" w:rsidP="00C9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48421" w14:textId="77777777" w:rsidR="00C95B12" w:rsidRPr="00D600C9" w:rsidRDefault="00C95B12" w:rsidP="00C9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</w:tbl>
    <w:p w14:paraId="7BC30C6C" w14:textId="77777777" w:rsidR="00D24548" w:rsidRPr="00D600C9" w:rsidRDefault="00C95B12">
      <w:pPr>
        <w:rPr>
          <w:rFonts w:ascii="Times New Roman" w:hAnsi="Times New Roman" w:cs="Times New Roman"/>
          <w:sz w:val="20"/>
          <w:szCs w:val="20"/>
        </w:rPr>
      </w:pPr>
      <w:r w:rsidRPr="00D600C9">
        <w:rPr>
          <w:rFonts w:ascii="Times New Roman" w:hAnsi="Times New Roman" w:cs="Times New Roman"/>
          <w:sz w:val="20"/>
          <w:szCs w:val="20"/>
        </w:rPr>
        <w:fldChar w:fldCharType="end"/>
      </w:r>
      <w:r w:rsidR="00D24548" w:rsidRPr="00D600C9">
        <w:rPr>
          <w:rFonts w:ascii="Times New Roman" w:hAnsi="Times New Roman" w:cs="Times New Roman"/>
          <w:sz w:val="20"/>
          <w:szCs w:val="20"/>
        </w:rPr>
        <w:br w:type="page"/>
      </w:r>
    </w:p>
    <w:p w14:paraId="04C07410" w14:textId="77777777" w:rsidR="00C95B12" w:rsidRPr="00D600C9" w:rsidRDefault="00270D1F" w:rsidP="00000A03">
      <w:r w:rsidRPr="00D600C9">
        <w:rPr>
          <w:rFonts w:ascii="Times New Roman" w:hAnsi="Times New Roman" w:cs="Times New Roman"/>
          <w:b/>
          <w:sz w:val="20"/>
          <w:szCs w:val="20"/>
        </w:rPr>
        <w:lastRenderedPageBreak/>
        <w:t>Supplementary table S3</w:t>
      </w:r>
      <w:r w:rsidRPr="00D600C9">
        <w:rPr>
          <w:rFonts w:ascii="Times New Roman" w:hAnsi="Times New Roman" w:cs="Times New Roman"/>
          <w:sz w:val="20"/>
          <w:szCs w:val="20"/>
        </w:rPr>
        <w:t xml:space="preserve">. Lipid content and fatty acids in the mid intestine of </w:t>
      </w:r>
      <w:r w:rsidRPr="00D600C9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Pr="00D600C9">
        <w:rPr>
          <w:rFonts w:ascii="Times New Roman" w:hAnsi="Times New Roman" w:cs="Times New Roman"/>
          <w:i/>
          <w:sz w:val="20"/>
          <w:szCs w:val="20"/>
        </w:rPr>
        <w:t>aurata</w:t>
      </w:r>
      <w:proofErr w:type="spellEnd"/>
      <w:r w:rsidRPr="00D600C9">
        <w:rPr>
          <w:rFonts w:ascii="Times New Roman" w:hAnsi="Times New Roman" w:cs="Times New Roman"/>
          <w:sz w:val="20"/>
          <w:szCs w:val="20"/>
        </w:rPr>
        <w:t xml:space="preserve"> presented as mg.g</w:t>
      </w:r>
      <w:r w:rsidRPr="00D600C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D600C9">
        <w:rPr>
          <w:rFonts w:ascii="Times New Roman" w:hAnsi="Times New Roman" w:cs="Times New Roman"/>
          <w:sz w:val="20"/>
          <w:szCs w:val="20"/>
        </w:rPr>
        <w:t xml:space="preserve"> fatty acid per tissue. Data are summarised as mean and standard deviation (n=</w:t>
      </w:r>
      <w:r w:rsidR="00000A03" w:rsidRPr="00D600C9">
        <w:rPr>
          <w:rFonts w:ascii="Times New Roman" w:hAnsi="Times New Roman" w:cs="Times New Roman"/>
          <w:sz w:val="20"/>
          <w:szCs w:val="20"/>
        </w:rPr>
        <w:t>3*3</w:t>
      </w:r>
      <w:r w:rsidRPr="00D600C9">
        <w:rPr>
          <w:rFonts w:ascii="Times New Roman" w:hAnsi="Times New Roman" w:cs="Times New Roman"/>
          <w:sz w:val="20"/>
          <w:szCs w:val="20"/>
        </w:rPr>
        <w:t>)</w:t>
      </w:r>
      <w:r w:rsidR="005D7782" w:rsidRPr="00D600C9">
        <w:rPr>
          <w:rFonts w:ascii="Times New Roman" w:hAnsi="Times New Roman" w:cs="Times New Roman"/>
          <w:sz w:val="20"/>
          <w:szCs w:val="20"/>
        </w:rPr>
        <w:t xml:space="preserve">. Superscripts indicate </w:t>
      </w:r>
      <w:proofErr w:type="spellStart"/>
      <w:r w:rsidR="005D7782" w:rsidRPr="00D600C9">
        <w:rPr>
          <w:rFonts w:ascii="Times New Roman" w:hAnsi="Times New Roman" w:cs="Times New Roman"/>
          <w:sz w:val="20"/>
          <w:szCs w:val="20"/>
        </w:rPr>
        <w:t>Tukey’s</w:t>
      </w:r>
      <w:proofErr w:type="spellEnd"/>
      <w:r w:rsidR="005D7782" w:rsidRPr="00D600C9">
        <w:rPr>
          <w:rFonts w:ascii="Times New Roman" w:hAnsi="Times New Roman" w:cs="Times New Roman"/>
          <w:sz w:val="20"/>
          <w:szCs w:val="20"/>
        </w:rPr>
        <w:t xml:space="preserve"> HSD after ANOVA (P </w:t>
      </w:r>
      <w:r w:rsidR="00833CB2" w:rsidRPr="00D600C9">
        <w:rPr>
          <w:rFonts w:ascii="Times New Roman" w:hAnsi="Times New Roman" w:cs="Times New Roman"/>
          <w:sz w:val="20"/>
          <w:szCs w:val="20"/>
        </w:rPr>
        <w:t>&lt;</w:t>
      </w:r>
      <w:r w:rsidR="005D7782" w:rsidRPr="00D600C9">
        <w:rPr>
          <w:rFonts w:ascii="Times New Roman" w:hAnsi="Times New Roman" w:cs="Times New Roman"/>
          <w:sz w:val="20"/>
          <w:szCs w:val="20"/>
        </w:rPr>
        <w:t xml:space="preserve"> 0.05).</w:t>
      </w:r>
      <w:r w:rsidR="00C95B12" w:rsidRPr="00D600C9">
        <w:fldChar w:fldCharType="begin"/>
      </w:r>
      <w:r w:rsidR="00C95B12" w:rsidRPr="00D600C9">
        <w:instrText xml:space="preserve"> LINK Excel.Sheet.12 "\\\\inchna\\users\\sjh10\\My Documents\\PHD PROJECT\\Paper - BREAM gene expression and fatty acids\\Supplementary Tables.xlsx" "S.aurata mid intestine F.a.!R1C1:R25C20" \a \f 4 \h </w:instrText>
      </w:r>
      <w:r w:rsidR="000478AC" w:rsidRPr="00D600C9">
        <w:instrText xml:space="preserve"> \* MERGEFORMAT </w:instrText>
      </w:r>
      <w:r w:rsidR="00C95B12" w:rsidRPr="00D600C9">
        <w:fldChar w:fldCharType="separate"/>
      </w:r>
    </w:p>
    <w:tbl>
      <w:tblPr>
        <w:tblpPr w:leftFromText="180" w:rightFromText="180" w:vertAnchor="text" w:tblpY="1"/>
        <w:tblOverlap w:val="never"/>
        <w:tblW w:w="12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590"/>
        <w:gridCol w:w="430"/>
        <w:gridCol w:w="700"/>
        <w:gridCol w:w="571"/>
        <w:gridCol w:w="449"/>
        <w:gridCol w:w="700"/>
        <w:gridCol w:w="740"/>
        <w:gridCol w:w="280"/>
        <w:gridCol w:w="700"/>
        <w:gridCol w:w="533"/>
        <w:gridCol w:w="487"/>
        <w:gridCol w:w="700"/>
        <w:gridCol w:w="514"/>
        <w:gridCol w:w="506"/>
        <w:gridCol w:w="700"/>
        <w:gridCol w:w="495"/>
        <w:gridCol w:w="525"/>
        <w:gridCol w:w="1360"/>
      </w:tblGrid>
      <w:tr w:rsidR="000478AC" w:rsidRPr="00D600C9" w14:paraId="071FE926" w14:textId="77777777" w:rsidTr="000478A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141C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Diet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589C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41F6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0A3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984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7B8E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2DB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91D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89BD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1E5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B888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9C1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AAC1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7EB3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8153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D69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E4E9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AEA5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483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ADB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</w:t>
            </w:r>
            <w:proofErr w:type="spellEnd"/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(&gt;F)</w:t>
            </w:r>
          </w:p>
        </w:tc>
      </w:tr>
      <w:tr w:rsidR="000478AC" w:rsidRPr="00D600C9" w14:paraId="36A5B98B" w14:textId="77777777" w:rsidTr="000478A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1BF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Total lipid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9F4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65C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E9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0A5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A7F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C7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2CF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621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C1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F4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5CE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7F3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C8B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0E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CE5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CC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50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E73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2C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78AC" w:rsidRPr="00D600C9" w14:paraId="34C10AC3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E4D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Lipid (%)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6A954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ACF3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205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15549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1CDC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F1EB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ADFE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D417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5F2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1F3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80B2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FABA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92E7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3ED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B7D7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91826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1C1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226E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B142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1C159697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B89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Fatty acid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C22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61F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BD4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65B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39B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3E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C16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B3D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979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B30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81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3F0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CFD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4E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9CE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774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AAF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0E4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07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78AC" w:rsidRPr="00D600C9" w14:paraId="379D921A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D02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14:0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7C4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73C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C06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BB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81E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C3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C2C8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483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9D2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BE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F66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513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753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9F2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B0E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81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641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6A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32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773D39B1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D0D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16:0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1A21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432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D68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A9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F2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CFF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70A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9CE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A15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26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B1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520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403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8F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1E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C2D3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12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042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A3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0.01</w:t>
            </w:r>
          </w:p>
        </w:tc>
      </w:tr>
      <w:tr w:rsidR="000478AC" w:rsidRPr="00D600C9" w14:paraId="36677821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E1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0CB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77B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2FD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AB43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FBA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A5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A4E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E73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85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8BF3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A84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5D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D09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529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7E1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0F46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EE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9E6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6EA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555C091B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3F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291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18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C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C08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A81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E73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961A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F9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9E6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CF06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11D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437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CD9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79D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1DD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B5E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D90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C78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1B5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1CB043F0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55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22:0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017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BD9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8DD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37F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B84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88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F08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3E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EFB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12C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1BB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FBC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888F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C78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E10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D3D1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CAD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89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45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62912438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0F9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16:1n-9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06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4D0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59A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8B1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3F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EE9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6A0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36B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A51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02B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AF8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66E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711F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929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A7D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BBC7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89B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570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7DE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19011220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5D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16:1n-7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E931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AAE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6EC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977F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967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6F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E35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44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C12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2A89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CD4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A18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0971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E84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66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23C8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5B4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E9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198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47D4A029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13E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18:1n-9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64E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E5A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17.3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7CA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AD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613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10.8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A03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45A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534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14.7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EB1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6CB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0F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7.2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0C7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B31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DB0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C5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4E7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EB3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988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87A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2650FD25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41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18:1n-7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B656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BE0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387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9F49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988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0D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17E4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6C7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7ED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642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186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B2E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9E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9A0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DC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E7C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6B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9E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8A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3A90295E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2E7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20:1n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8C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FE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CD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3A9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3A6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BA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BCFF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3FA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D7C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FAC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BBE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FF3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8AF8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34B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A0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44F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76D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BE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3E8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0.007</w:t>
            </w:r>
          </w:p>
        </w:tc>
      </w:tr>
      <w:tr w:rsidR="000478AC" w:rsidRPr="00D600C9" w14:paraId="6A4BB0D9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C5B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22:1n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59F6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2ED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34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CD7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083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95B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A429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9D7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157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B4DA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C64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BF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3CA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72B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D2D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09D4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25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0FB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B91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0.004</w:t>
            </w:r>
          </w:p>
        </w:tc>
      </w:tr>
      <w:tr w:rsidR="000478AC" w:rsidRPr="00D600C9" w14:paraId="164B68A1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5A9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24:1n-9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F998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129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D51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AAF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F89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A6F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5F3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D89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8B2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0128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42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95B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13E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366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D60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7E6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B6D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14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2AB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0.022</w:t>
            </w:r>
          </w:p>
        </w:tc>
      </w:tr>
      <w:tr w:rsidR="000478AC" w:rsidRPr="00D600C9" w14:paraId="62D6331C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9A2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18:2n-6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278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6F6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6.4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BA8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D37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76E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EFA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B84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CEA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5.6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712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5C6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D1B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2.7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1A1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7D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029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3.2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833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DAE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B3E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17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ECE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16D4827F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26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20:2n-6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1593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816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B79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08D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A47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E2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ab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0A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5F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D33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DC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0A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A2F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EE4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56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D11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1A53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A1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F42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560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40AD059C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F2D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20:4n-6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FE7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004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81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27F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B1E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F66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E268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80B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59D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C4BA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DB9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859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0756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566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6C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6738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B68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EAB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B65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27AA50F8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6C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18:3n-3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ED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595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CB9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9AF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54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464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36C9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5C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96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124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AB0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352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61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E18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464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6DB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970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24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BE1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788EFD10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F5D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18:4n-3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D7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5E7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65D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6B5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46C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BCB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D4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5DE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B86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B59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29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633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C35F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C23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B1D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198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B99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6A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3F3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4A2D4207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81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20:4n-3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EE7A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97C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CF3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89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AB6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D25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A06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37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EF2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9139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FA5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E19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75B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D47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299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EB1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AEE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D59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F85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15FCAD69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F34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20:5n-3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0A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504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209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DB1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843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989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75F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175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33B4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397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339F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31F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4525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89EA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97F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F2C2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E02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01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771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11DBD30C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58F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22:5n-3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13E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20E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AE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7F4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EDD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F17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74B0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85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51F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C64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EE7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53A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2AF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3481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235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785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F3E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C62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AA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  <w:tr w:rsidR="000478AC" w:rsidRPr="00D600C9" w14:paraId="06230E6D" w14:textId="77777777" w:rsidTr="000478A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247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22:6n-3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EB58D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7CC6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274B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5319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CB41E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6AE33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5C96B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D077C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4CC07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1A4A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3206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B8F0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BC831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C0D7D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0.7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E60D5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59EEC" w14:textId="77777777" w:rsidR="000478AC" w:rsidRPr="00D600C9" w:rsidRDefault="000478AC" w:rsidP="00047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B1E2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± 1.1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ADF08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E4A9" w14:textId="77777777" w:rsidR="000478AC" w:rsidRPr="00D600C9" w:rsidRDefault="000478AC" w:rsidP="0004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00C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 0.001</w:t>
            </w:r>
          </w:p>
        </w:tc>
      </w:tr>
    </w:tbl>
    <w:p w14:paraId="09ED15C9" w14:textId="77777777" w:rsidR="00000A03" w:rsidRPr="00D600C9" w:rsidRDefault="00C95B12" w:rsidP="00000A03">
      <w:r w:rsidRPr="00D600C9">
        <w:fldChar w:fldCharType="end"/>
      </w:r>
      <w:r w:rsidR="000478AC" w:rsidRPr="00D600C9">
        <w:br w:type="textWrapping" w:clear="all"/>
      </w:r>
    </w:p>
    <w:p w14:paraId="67697D9C" w14:textId="77777777" w:rsidR="008D4706" w:rsidRPr="00D600C9" w:rsidRDefault="008D4706" w:rsidP="008D4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sectPr w:rsidR="008D4706" w:rsidRPr="00D600C9" w:rsidSect="00B043F4">
      <w:pgSz w:w="16838" w:h="11906" w:orient="landscape" w:code="9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C6DF2" w14:textId="77777777" w:rsidR="00C95B12" w:rsidRDefault="00C95B12" w:rsidP="005D7782">
      <w:pPr>
        <w:spacing w:after="0" w:line="240" w:lineRule="auto"/>
      </w:pPr>
      <w:r>
        <w:separator/>
      </w:r>
    </w:p>
  </w:endnote>
  <w:endnote w:type="continuationSeparator" w:id="0">
    <w:p w14:paraId="0BFF0872" w14:textId="77777777" w:rsidR="00C95B12" w:rsidRDefault="00C95B12" w:rsidP="005D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4AF59" w14:textId="77777777" w:rsidR="00C95B12" w:rsidRDefault="00C95B12" w:rsidP="005D7782">
      <w:pPr>
        <w:spacing w:after="0" w:line="240" w:lineRule="auto"/>
      </w:pPr>
      <w:r>
        <w:separator/>
      </w:r>
    </w:p>
  </w:footnote>
  <w:footnote w:type="continuationSeparator" w:id="0">
    <w:p w14:paraId="20630075" w14:textId="77777777" w:rsidR="00C95B12" w:rsidRDefault="00C95B12" w:rsidP="005D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B6"/>
    <w:rsid w:val="00000A03"/>
    <w:rsid w:val="000478AC"/>
    <w:rsid w:val="000736A6"/>
    <w:rsid w:val="00077CAC"/>
    <w:rsid w:val="00093770"/>
    <w:rsid w:val="00197617"/>
    <w:rsid w:val="00237673"/>
    <w:rsid w:val="00270D1F"/>
    <w:rsid w:val="0027630A"/>
    <w:rsid w:val="00372D16"/>
    <w:rsid w:val="0039118B"/>
    <w:rsid w:val="003B2433"/>
    <w:rsid w:val="003C29B6"/>
    <w:rsid w:val="003F1033"/>
    <w:rsid w:val="004118A3"/>
    <w:rsid w:val="005820B2"/>
    <w:rsid w:val="005D7782"/>
    <w:rsid w:val="006372C8"/>
    <w:rsid w:val="00637F0F"/>
    <w:rsid w:val="006C6D30"/>
    <w:rsid w:val="006F1EAF"/>
    <w:rsid w:val="007720C6"/>
    <w:rsid w:val="007A0B83"/>
    <w:rsid w:val="007A61AE"/>
    <w:rsid w:val="007E3C4C"/>
    <w:rsid w:val="0081343D"/>
    <w:rsid w:val="00833CB2"/>
    <w:rsid w:val="00865F2D"/>
    <w:rsid w:val="008948E4"/>
    <w:rsid w:val="008C0ACB"/>
    <w:rsid w:val="008D4706"/>
    <w:rsid w:val="00985447"/>
    <w:rsid w:val="009C5139"/>
    <w:rsid w:val="009E4D85"/>
    <w:rsid w:val="009E5DF8"/>
    <w:rsid w:val="00A02FF3"/>
    <w:rsid w:val="00AA37D3"/>
    <w:rsid w:val="00AC32CC"/>
    <w:rsid w:val="00B043F4"/>
    <w:rsid w:val="00B12256"/>
    <w:rsid w:val="00B17FE3"/>
    <w:rsid w:val="00B8230C"/>
    <w:rsid w:val="00BA137F"/>
    <w:rsid w:val="00BB60EF"/>
    <w:rsid w:val="00C34AC7"/>
    <w:rsid w:val="00C809FC"/>
    <w:rsid w:val="00C94D14"/>
    <w:rsid w:val="00C95B12"/>
    <w:rsid w:val="00D24548"/>
    <w:rsid w:val="00D47A02"/>
    <w:rsid w:val="00D600C9"/>
    <w:rsid w:val="00D97F81"/>
    <w:rsid w:val="00E83855"/>
    <w:rsid w:val="00EE462A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38A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3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7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937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82"/>
  </w:style>
  <w:style w:type="paragraph" w:styleId="Footer">
    <w:name w:val="footer"/>
    <w:basedOn w:val="Normal"/>
    <w:link w:val="FooterChar"/>
    <w:uiPriority w:val="99"/>
    <w:unhideWhenUsed/>
    <w:rsid w:val="005D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3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7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937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82"/>
  </w:style>
  <w:style w:type="paragraph" w:styleId="Footer">
    <w:name w:val="footer"/>
    <w:basedOn w:val="Normal"/>
    <w:link w:val="FooterChar"/>
    <w:uiPriority w:val="99"/>
    <w:unhideWhenUsed/>
    <w:rsid w:val="005D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13C4-57AB-D048-A661-C5DB14E2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7515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Houston</dc:creator>
  <cp:keywords/>
  <dc:description/>
  <cp:lastModifiedBy>Oscar Monroig</cp:lastModifiedBy>
  <cp:revision>2</cp:revision>
  <cp:lastPrinted>2017-05-31T12:33:00Z</cp:lastPrinted>
  <dcterms:created xsi:type="dcterms:W3CDTF">2017-11-15T13:51:00Z</dcterms:created>
  <dcterms:modified xsi:type="dcterms:W3CDTF">2017-11-15T13:51:00Z</dcterms:modified>
</cp:coreProperties>
</file>