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EA2" w:rsidRDefault="004C4EA2" w:rsidP="00A17333">
      <w:pPr>
        <w:pStyle w:val="Ingenafstand"/>
        <w:spacing w:line="360" w:lineRule="auto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t xml:space="preserve">SUPPLEMENTARY DATA </w:t>
      </w:r>
      <w:r w:rsidR="00D922B2">
        <w:rPr>
          <w:rFonts w:ascii="Times New Roman" w:hAnsi="Times New Roman"/>
          <w:b/>
          <w:sz w:val="24"/>
          <w:lang w:val="en-US"/>
        </w:rPr>
        <w:t>2</w:t>
      </w:r>
    </w:p>
    <w:p w:rsidR="004C4EA2" w:rsidRDefault="004C4EA2" w:rsidP="00A17333">
      <w:pPr>
        <w:pStyle w:val="Ingenafstand"/>
        <w:spacing w:line="360" w:lineRule="auto"/>
        <w:jc w:val="center"/>
        <w:rPr>
          <w:rFonts w:ascii="Times New Roman" w:hAnsi="Times New Roman"/>
          <w:b/>
          <w:sz w:val="24"/>
          <w:lang w:val="en-US"/>
        </w:rPr>
      </w:pPr>
    </w:p>
    <w:p w:rsidR="004C4EA2" w:rsidRDefault="00D922B2" w:rsidP="00A17333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>Hydroxo-B12 or cyano-B12 for treatment of vitamin B12-depleted rats</w:t>
      </w:r>
    </w:p>
    <w:p w:rsidR="00D922B2" w:rsidRDefault="00D922B2" w:rsidP="00A17333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525D87" w:rsidRPr="00B15072" w:rsidRDefault="00525D87" w:rsidP="00525D87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Eva</w:t>
      </w:r>
      <w:r w:rsidRPr="00B15072">
        <w:rPr>
          <w:rFonts w:ascii="Times New Roman" w:hAnsi="Times New Roman" w:cs="Times New Roman"/>
          <w:lang w:val="en-GB"/>
        </w:rPr>
        <w:t xml:space="preserve"> Greibe</w:t>
      </w:r>
      <w:r w:rsidR="00D922B2">
        <w:rPr>
          <w:rFonts w:ascii="Times New Roman" w:hAnsi="Times New Roman" w:cs="Times New Roman"/>
          <w:vertAlign w:val="superscript"/>
          <w:lang w:val="en-GB"/>
        </w:rPr>
        <w:t>1</w:t>
      </w:r>
      <w:r w:rsidRPr="00B15072">
        <w:rPr>
          <w:rFonts w:ascii="Times New Roman" w:hAnsi="Times New Roman" w:cs="Times New Roman"/>
          <w:lang w:val="en-GB"/>
        </w:rPr>
        <w:t>, L</w:t>
      </w:r>
      <w:r>
        <w:rPr>
          <w:rFonts w:ascii="Times New Roman" w:hAnsi="Times New Roman" w:cs="Times New Roman"/>
          <w:lang w:val="en-GB"/>
        </w:rPr>
        <w:t xml:space="preserve">inda </w:t>
      </w:r>
      <w:r w:rsidRPr="00B15072">
        <w:rPr>
          <w:rFonts w:ascii="Times New Roman" w:hAnsi="Times New Roman" w:cs="Times New Roman"/>
          <w:lang w:val="en-GB"/>
        </w:rPr>
        <w:t>S. Kornerup</w:t>
      </w:r>
      <w:r w:rsidRPr="00B15072">
        <w:rPr>
          <w:rFonts w:ascii="Times New Roman" w:hAnsi="Times New Roman" w:cs="Times New Roman"/>
          <w:vertAlign w:val="superscript"/>
          <w:lang w:val="en-GB"/>
        </w:rPr>
        <w:t>1</w:t>
      </w:r>
      <w:r w:rsidRPr="00B15072">
        <w:rPr>
          <w:rFonts w:ascii="Times New Roman" w:hAnsi="Times New Roman" w:cs="Times New Roman"/>
          <w:lang w:val="en-GB"/>
        </w:rPr>
        <w:t>, C</w:t>
      </w:r>
      <w:r>
        <w:rPr>
          <w:rFonts w:ascii="Times New Roman" w:hAnsi="Times New Roman" w:cs="Times New Roman"/>
          <w:lang w:val="en-GB"/>
        </w:rPr>
        <w:t xml:space="preserve">hristian </w:t>
      </w:r>
      <w:r w:rsidRPr="00B15072">
        <w:rPr>
          <w:rFonts w:ascii="Times New Roman" w:hAnsi="Times New Roman" w:cs="Times New Roman"/>
          <w:lang w:val="en-GB"/>
        </w:rPr>
        <w:t>B. Juul</w:t>
      </w:r>
      <w:r w:rsidRPr="00B15072">
        <w:rPr>
          <w:rFonts w:ascii="Times New Roman" w:hAnsi="Times New Roman" w:cs="Times New Roman"/>
          <w:vertAlign w:val="superscript"/>
          <w:lang w:val="en-GB"/>
        </w:rPr>
        <w:t>2</w:t>
      </w:r>
      <w:r w:rsidRPr="00B15072">
        <w:rPr>
          <w:rFonts w:ascii="Times New Roman" w:hAnsi="Times New Roman" w:cs="Times New Roman"/>
          <w:lang w:val="en-GB"/>
        </w:rPr>
        <w:t xml:space="preserve">, Sergey </w:t>
      </w:r>
      <w:r>
        <w:rPr>
          <w:rFonts w:ascii="Times New Roman" w:hAnsi="Times New Roman" w:cs="Times New Roman"/>
          <w:lang w:val="en-GB"/>
        </w:rPr>
        <w:t xml:space="preserve">N. </w:t>
      </w:r>
      <w:r w:rsidRPr="00B15072">
        <w:rPr>
          <w:rFonts w:ascii="Times New Roman" w:hAnsi="Times New Roman" w:cs="Times New Roman"/>
          <w:lang w:val="en-GB"/>
        </w:rPr>
        <w:t>Fedosov</w:t>
      </w:r>
      <w:r w:rsidRPr="00B15072">
        <w:rPr>
          <w:rFonts w:ascii="Times New Roman" w:hAnsi="Times New Roman" w:cs="Times New Roman"/>
          <w:vertAlign w:val="superscript"/>
          <w:lang w:val="en-GB"/>
        </w:rPr>
        <w:t>2</w:t>
      </w:r>
      <w:r w:rsidRPr="00B15072">
        <w:rPr>
          <w:rFonts w:ascii="Times New Roman" w:hAnsi="Times New Roman" w:cs="Times New Roman"/>
          <w:lang w:val="en-GB"/>
        </w:rPr>
        <w:t>, C</w:t>
      </w:r>
      <w:r>
        <w:rPr>
          <w:rFonts w:ascii="Times New Roman" w:hAnsi="Times New Roman" w:cs="Times New Roman"/>
          <w:lang w:val="en-GB"/>
        </w:rPr>
        <w:t xml:space="preserve">hristian </w:t>
      </w:r>
      <w:r w:rsidRPr="00B15072">
        <w:rPr>
          <w:rFonts w:ascii="Times New Roman" w:hAnsi="Times New Roman" w:cs="Times New Roman"/>
          <w:lang w:val="en-GB"/>
        </w:rPr>
        <w:t>W. Heegaard</w:t>
      </w:r>
      <w:r w:rsidRPr="00B15072">
        <w:rPr>
          <w:rFonts w:ascii="Times New Roman" w:hAnsi="Times New Roman" w:cs="Times New Roman"/>
          <w:vertAlign w:val="superscript"/>
          <w:lang w:val="en-GB"/>
        </w:rPr>
        <w:t>2</w:t>
      </w:r>
      <w:r w:rsidRPr="00B15072">
        <w:rPr>
          <w:rFonts w:ascii="Times New Roman" w:hAnsi="Times New Roman" w:cs="Times New Roman"/>
          <w:lang w:val="en-GB"/>
        </w:rPr>
        <w:t>, E</w:t>
      </w:r>
      <w:r>
        <w:rPr>
          <w:rFonts w:ascii="Times New Roman" w:hAnsi="Times New Roman" w:cs="Times New Roman"/>
          <w:lang w:val="en-GB"/>
        </w:rPr>
        <w:t>bba</w:t>
      </w:r>
      <w:r w:rsidRPr="00B15072">
        <w:rPr>
          <w:rFonts w:ascii="Times New Roman" w:hAnsi="Times New Roman" w:cs="Times New Roman"/>
          <w:lang w:val="en-GB"/>
        </w:rPr>
        <w:t xml:space="preserve"> Nexo</w:t>
      </w:r>
      <w:r w:rsidRPr="00B15072">
        <w:rPr>
          <w:rFonts w:ascii="Times New Roman" w:hAnsi="Times New Roman" w:cs="Times New Roman"/>
          <w:vertAlign w:val="superscript"/>
          <w:lang w:val="en-GB"/>
        </w:rPr>
        <w:t>1</w:t>
      </w:r>
    </w:p>
    <w:p w:rsidR="004C4EA2" w:rsidRDefault="004C4EA2" w:rsidP="00A17333">
      <w:pPr>
        <w:pStyle w:val="Ingenafstand"/>
        <w:spacing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vertAlign w:val="superscript"/>
          <w:lang w:val="en-US"/>
        </w:rPr>
        <w:t>1</w:t>
      </w:r>
      <w:r w:rsidRPr="00FD7B65">
        <w:rPr>
          <w:rFonts w:ascii="Times New Roman" w:hAnsi="Times New Roman" w:cs="Times New Roman"/>
          <w:sz w:val="24"/>
          <w:lang w:val="en-US"/>
        </w:rPr>
        <w:t>Department of Clinical Biochemistry, Aarhus University Hospital, Aarhus, Denmark</w:t>
      </w:r>
    </w:p>
    <w:p w:rsidR="004C4EA2" w:rsidRDefault="004C4EA2" w:rsidP="00A17333">
      <w:pPr>
        <w:pStyle w:val="Ingenafstand"/>
        <w:spacing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Department of Molecular Biology and Genetics, Aarhus University, Aarhus, Denmark</w:t>
      </w:r>
    </w:p>
    <w:p w:rsidR="004C4EA2" w:rsidRDefault="004C4EA2" w:rsidP="00A17333">
      <w:pPr>
        <w:pStyle w:val="Ingenafstand"/>
        <w:spacing w:line="360" w:lineRule="auto"/>
        <w:jc w:val="both"/>
        <w:rPr>
          <w:rFonts w:ascii="Times New Roman" w:hAnsi="Times New Roman"/>
          <w:sz w:val="24"/>
          <w:lang w:val="en-US"/>
        </w:rPr>
      </w:pPr>
    </w:p>
    <w:p w:rsidR="004C4EA2" w:rsidRDefault="004C4EA2" w:rsidP="00A17333">
      <w:pPr>
        <w:pStyle w:val="Ingenafstand"/>
        <w:spacing w:line="360" w:lineRule="auto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Address correspondence and reprint requests to Eva Greibe, Department of Clinical Biochemistry, Aarhus University Hospital, </w:t>
      </w:r>
      <w:proofErr w:type="gramStart"/>
      <w:r>
        <w:rPr>
          <w:rFonts w:ascii="Times New Roman" w:hAnsi="Times New Roman"/>
          <w:sz w:val="24"/>
          <w:lang w:val="en-US"/>
        </w:rPr>
        <w:t>Aarhus</w:t>
      </w:r>
      <w:proofErr w:type="gramEnd"/>
      <w:r>
        <w:rPr>
          <w:rFonts w:ascii="Times New Roman" w:hAnsi="Times New Roman"/>
          <w:sz w:val="24"/>
          <w:lang w:val="en-US"/>
        </w:rPr>
        <w:t xml:space="preserve">, Denmark. Phone: +45 26 39 10 09. Email: </w:t>
      </w:r>
      <w:hyperlink r:id="rId4" w:history="1">
        <w:r w:rsidRPr="00DE6031">
          <w:rPr>
            <w:rStyle w:val="Hyperlink"/>
            <w:rFonts w:ascii="Times New Roman" w:hAnsi="Times New Roman"/>
            <w:sz w:val="24"/>
            <w:lang w:val="en-US"/>
          </w:rPr>
          <w:t>greibe@clin.au.dk</w:t>
        </w:r>
      </w:hyperlink>
      <w:r>
        <w:rPr>
          <w:rFonts w:ascii="Times New Roman" w:hAnsi="Times New Roman"/>
          <w:sz w:val="24"/>
          <w:lang w:val="en-US"/>
        </w:rPr>
        <w:t xml:space="preserve"> </w:t>
      </w:r>
    </w:p>
    <w:p w:rsidR="00B9201F" w:rsidRDefault="00B9201F" w:rsidP="00A17333">
      <w:pPr>
        <w:pStyle w:val="Ingenafstand"/>
        <w:spacing w:line="36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</w:p>
    <w:p w:rsidR="00B9201F" w:rsidRDefault="00D922B2" w:rsidP="00A17333">
      <w:pPr>
        <w:pStyle w:val="Ingenafstand"/>
        <w:spacing w:line="36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Supplementary Data Fig. 2</w:t>
      </w:r>
      <w:r w:rsidR="00BB66F3">
        <w:rPr>
          <w:rFonts w:ascii="Times New Roman" w:hAnsi="Times New Roman" w:cs="Times New Roman"/>
          <w:b/>
          <w:sz w:val="24"/>
          <w:lang w:val="en-US"/>
        </w:rPr>
        <w:t xml:space="preserve">: HPLC </w:t>
      </w:r>
      <w:r w:rsidR="00BB66F3" w:rsidRPr="00BB66F3">
        <w:rPr>
          <w:rFonts w:ascii="Times New Roman" w:hAnsi="Times New Roman" w:cs="Times New Roman"/>
          <w:b/>
          <w:color w:val="FF0000"/>
          <w:sz w:val="24"/>
          <w:lang w:val="en-US"/>
        </w:rPr>
        <w:t>elut</w:t>
      </w:r>
      <w:r w:rsidR="00B9201F" w:rsidRPr="00BB66F3">
        <w:rPr>
          <w:rFonts w:ascii="Times New Roman" w:hAnsi="Times New Roman" w:cs="Times New Roman"/>
          <w:b/>
          <w:color w:val="FF0000"/>
          <w:sz w:val="24"/>
          <w:lang w:val="en-US"/>
        </w:rPr>
        <w:t>ion</w:t>
      </w:r>
      <w:r w:rsidR="00B9201F">
        <w:rPr>
          <w:rFonts w:ascii="Times New Roman" w:hAnsi="Times New Roman" w:cs="Times New Roman"/>
          <w:b/>
          <w:sz w:val="24"/>
          <w:lang w:val="en-US"/>
        </w:rPr>
        <w:t xml:space="preserve"> profiles of B12 forms in rat tissues. </w:t>
      </w:r>
      <w:r w:rsidR="00B9201F">
        <w:rPr>
          <w:rFonts w:ascii="Times New Roman" w:hAnsi="Times New Roman" w:cs="Times New Roman"/>
          <w:sz w:val="24"/>
          <w:lang w:val="en-US"/>
        </w:rPr>
        <w:t xml:space="preserve">Three groups of rats (n = 9 in each group) was kept on a B12-deficient diet for four weeks followed by two weeks of a custom-made diet with </w:t>
      </w:r>
      <w:r w:rsidR="00B9201F" w:rsidRPr="00EC5891">
        <w:rPr>
          <w:rFonts w:ascii="Times New Roman" w:hAnsi="Times New Roman" w:cs="Times New Roman"/>
          <w:sz w:val="24"/>
          <w:lang w:val="en-US"/>
        </w:rPr>
        <w:t>24 µg</w:t>
      </w:r>
      <w:r w:rsidR="00B9201F">
        <w:rPr>
          <w:rFonts w:ascii="Times New Roman" w:hAnsi="Times New Roman" w:cs="Times New Roman"/>
          <w:sz w:val="24"/>
          <w:lang w:val="en-US"/>
        </w:rPr>
        <w:t>/kg HO-B12 (HO-group) or CN-B12 (CN-group) or</w:t>
      </w:r>
      <w:r w:rsidR="00B9201F" w:rsidRPr="00B9201F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no added B12 (B12-depleted group (B12-dep)</w:t>
      </w:r>
      <w:r w:rsidR="00BB66F3">
        <w:rPr>
          <w:rFonts w:ascii="Times New Roman" w:hAnsi="Times New Roman" w:cs="Times New Roman"/>
          <w:sz w:val="24"/>
          <w:lang w:val="en-US"/>
        </w:rPr>
        <w:t xml:space="preserve">). HPLC </w:t>
      </w:r>
      <w:r w:rsidR="00BB66F3" w:rsidRPr="00BB66F3">
        <w:rPr>
          <w:rFonts w:ascii="Times New Roman" w:hAnsi="Times New Roman" w:cs="Times New Roman"/>
          <w:color w:val="FF0000"/>
          <w:sz w:val="24"/>
          <w:lang w:val="en-US"/>
        </w:rPr>
        <w:t>elut</w:t>
      </w:r>
      <w:r w:rsidR="00B9201F" w:rsidRPr="00BB66F3">
        <w:rPr>
          <w:rFonts w:ascii="Times New Roman" w:hAnsi="Times New Roman" w:cs="Times New Roman"/>
          <w:color w:val="FF0000"/>
          <w:sz w:val="24"/>
          <w:lang w:val="en-US"/>
        </w:rPr>
        <w:t>ion</w:t>
      </w:r>
      <w:r w:rsidR="00B9201F">
        <w:rPr>
          <w:rFonts w:ascii="Times New Roman" w:hAnsi="Times New Roman" w:cs="Times New Roman"/>
          <w:sz w:val="24"/>
          <w:lang w:val="en-US"/>
        </w:rPr>
        <w:t xml:space="preserve"> profiles are given for one rat organ (liver, kidney, brain) per group (HO-group, CN-group, </w:t>
      </w:r>
      <w:r>
        <w:rPr>
          <w:rFonts w:ascii="Times New Roman" w:hAnsi="Times New Roman" w:cs="Times New Roman"/>
          <w:sz w:val="24"/>
          <w:lang w:val="en-US"/>
        </w:rPr>
        <w:t>B12-depleted group</w:t>
      </w:r>
      <w:r w:rsidR="00B9201F">
        <w:rPr>
          <w:rFonts w:ascii="Times New Roman" w:hAnsi="Times New Roman" w:cs="Times New Roman"/>
          <w:sz w:val="24"/>
          <w:lang w:val="en-US"/>
        </w:rPr>
        <w:t xml:space="preserve">). Prior to separation, the samples </w:t>
      </w:r>
      <w:proofErr w:type="gramStart"/>
      <w:r w:rsidR="00B9201F">
        <w:rPr>
          <w:rFonts w:ascii="Times New Roman" w:hAnsi="Times New Roman" w:cs="Times New Roman"/>
          <w:sz w:val="24"/>
          <w:lang w:val="en-US"/>
        </w:rPr>
        <w:t>were extracted</w:t>
      </w:r>
      <w:proofErr w:type="gramEnd"/>
      <w:r w:rsidR="00B9201F">
        <w:rPr>
          <w:rFonts w:ascii="Times New Roman" w:hAnsi="Times New Roman" w:cs="Times New Roman"/>
          <w:sz w:val="24"/>
          <w:lang w:val="en-US"/>
        </w:rPr>
        <w:t xml:space="preserve"> as indicated in the method section.  Five different B12 peaks </w:t>
      </w:r>
      <w:proofErr w:type="gramStart"/>
      <w:r w:rsidR="00B9201F">
        <w:rPr>
          <w:rFonts w:ascii="Times New Roman" w:hAnsi="Times New Roman" w:cs="Times New Roman"/>
          <w:sz w:val="24"/>
          <w:lang w:val="en-US"/>
        </w:rPr>
        <w:t>were identified</w:t>
      </w:r>
      <w:proofErr w:type="gramEnd"/>
      <w:r w:rsidR="00B9201F">
        <w:rPr>
          <w:rFonts w:ascii="Times New Roman" w:hAnsi="Times New Roman" w:cs="Times New Roman"/>
          <w:sz w:val="24"/>
          <w:lang w:val="en-US"/>
        </w:rPr>
        <w:t>: HO-B12 (10.8 minutes</w:t>
      </w:r>
      <w:r w:rsidR="00B9201F" w:rsidRPr="00365847">
        <w:rPr>
          <w:rFonts w:ascii="Times New Roman" w:hAnsi="Times New Roman" w:cs="Times New Roman"/>
          <w:sz w:val="24"/>
          <w:lang w:val="en-US"/>
        </w:rPr>
        <w:t xml:space="preserve">), </w:t>
      </w:r>
      <w:r w:rsidR="00365847">
        <w:rPr>
          <w:rFonts w:ascii="Times New Roman" w:hAnsi="Times New Roman" w:cs="Times New Roman"/>
          <w:sz w:val="24"/>
          <w:lang w:val="en-US"/>
        </w:rPr>
        <w:t>GS</w:t>
      </w:r>
      <w:r w:rsidR="00B9201F" w:rsidRPr="00365847">
        <w:rPr>
          <w:rFonts w:ascii="Times New Roman" w:hAnsi="Times New Roman" w:cs="Times New Roman"/>
          <w:sz w:val="24"/>
          <w:lang w:val="en-US"/>
        </w:rPr>
        <w:t>-B12 (12.4 minutes),</w:t>
      </w:r>
      <w:r w:rsidR="00B9201F">
        <w:rPr>
          <w:rFonts w:ascii="Times New Roman" w:hAnsi="Times New Roman" w:cs="Times New Roman"/>
          <w:sz w:val="24"/>
          <w:lang w:val="en-US"/>
        </w:rPr>
        <w:t xml:space="preserve"> CN-B12 (14.8 minutes), ADO-B12 (16.8 minutes), and CH</w:t>
      </w:r>
      <w:r w:rsidR="00B9201F" w:rsidRPr="00CF6C46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 w:rsidR="00B9201F">
        <w:rPr>
          <w:rFonts w:ascii="Times New Roman" w:hAnsi="Times New Roman" w:cs="Times New Roman"/>
          <w:sz w:val="24"/>
          <w:lang w:val="en-US"/>
        </w:rPr>
        <w:t xml:space="preserve">-B12 (19.8 minutes). </w:t>
      </w:r>
    </w:p>
    <w:p w:rsidR="00CC10D5" w:rsidRDefault="00BB66F3" w:rsidP="00D922B2">
      <w:pPr>
        <w:suppressLineNumbers/>
      </w:pPr>
      <w:r>
        <w:object w:dxaOrig="10188" w:dyaOrig="9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82pt;height:437pt" o:ole="">
            <v:imagedata r:id="rId5" o:title=""/>
          </v:shape>
          <o:OLEObject Type="Embed" ProgID="Prism7.Document" ShapeID="_x0000_i1027" DrawAspect="Content" ObjectID="_1582170576" r:id="rId6"/>
        </w:object>
      </w:r>
      <w:bookmarkStart w:id="0" w:name="_GoBack"/>
      <w:bookmarkEnd w:id="0"/>
    </w:p>
    <w:sectPr w:rsidR="00CC10D5" w:rsidSect="00A17333">
      <w:pgSz w:w="11906" w:h="16838"/>
      <w:pgMar w:top="1701" w:right="1134" w:bottom="1701" w:left="1134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2F"/>
    <w:rsid w:val="000860FB"/>
    <w:rsid w:val="00365847"/>
    <w:rsid w:val="004C4EA2"/>
    <w:rsid w:val="00525D87"/>
    <w:rsid w:val="00592F3E"/>
    <w:rsid w:val="006801DE"/>
    <w:rsid w:val="006A2F20"/>
    <w:rsid w:val="00747F2F"/>
    <w:rsid w:val="00A17333"/>
    <w:rsid w:val="00B9201F"/>
    <w:rsid w:val="00BB66F3"/>
    <w:rsid w:val="00CC10D5"/>
    <w:rsid w:val="00D21C36"/>
    <w:rsid w:val="00D922B2"/>
    <w:rsid w:val="00E117CF"/>
    <w:rsid w:val="00FC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4ECE0"/>
  <w15:chartTrackingRefBased/>
  <w15:docId w15:val="{7777B40D-DCE8-4E1C-8BD9-74921FCA6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EA2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4C4EA2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4C4EA2"/>
    <w:rPr>
      <w:color w:val="0000FF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9201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9201F"/>
    <w:rPr>
      <w:sz w:val="20"/>
      <w:szCs w:val="18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9201F"/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9201F"/>
    <w:rPr>
      <w:rFonts w:ascii="Segoe UI" w:hAnsi="Segoe UI"/>
      <w:sz w:val="18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9201F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styleId="Linjenummer">
    <w:name w:val="line number"/>
    <w:basedOn w:val="Standardskrifttypeiafsnit"/>
    <w:uiPriority w:val="99"/>
    <w:semiHidden/>
    <w:unhideWhenUsed/>
    <w:rsid w:val="00A17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hyperlink" Target="mailto:greibe@clin.au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University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Greibe</dc:creator>
  <cp:keywords/>
  <dc:description/>
  <cp:lastModifiedBy>Eva Greibe</cp:lastModifiedBy>
  <cp:revision>2</cp:revision>
  <dcterms:created xsi:type="dcterms:W3CDTF">2018-03-10T06:03:00Z</dcterms:created>
  <dcterms:modified xsi:type="dcterms:W3CDTF">2018-03-10T06:03:00Z</dcterms:modified>
</cp:coreProperties>
</file>