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30DD" w14:textId="29524B24" w:rsidR="0033273A" w:rsidRPr="00696EE5" w:rsidRDefault="007C2CF7" w:rsidP="0043551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Supplementa</w:t>
      </w:r>
      <w:r w:rsidR="0062182A">
        <w:rPr>
          <w:rFonts w:ascii="Arial" w:hAnsi="Arial" w:cs="Arial"/>
          <w:b/>
          <w:sz w:val="20"/>
          <w:szCs w:val="20"/>
          <w:lang w:val="en-US"/>
        </w:rPr>
        <w:t>ry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17524">
        <w:rPr>
          <w:rFonts w:ascii="Arial" w:hAnsi="Arial" w:cs="Arial"/>
          <w:b/>
          <w:sz w:val="20"/>
          <w:szCs w:val="20"/>
          <w:lang w:val="en-US"/>
        </w:rPr>
        <w:t xml:space="preserve">Table </w:t>
      </w:r>
      <w:r w:rsidR="0062182A">
        <w:rPr>
          <w:rFonts w:ascii="Arial" w:hAnsi="Arial" w:cs="Arial"/>
          <w:b/>
          <w:sz w:val="20"/>
          <w:szCs w:val="20"/>
          <w:lang w:val="en-US"/>
        </w:rPr>
        <w:t>S</w:t>
      </w:r>
      <w:r w:rsidR="000B52E7">
        <w:rPr>
          <w:rFonts w:ascii="Arial" w:hAnsi="Arial" w:cs="Arial"/>
          <w:b/>
          <w:sz w:val="20"/>
          <w:szCs w:val="20"/>
          <w:lang w:val="en-US"/>
        </w:rPr>
        <w:t>1</w:t>
      </w:r>
      <w:r w:rsidR="00917524" w:rsidRPr="00696EE5">
        <w:rPr>
          <w:rFonts w:ascii="Arial" w:hAnsi="Arial" w:cs="Arial"/>
          <w:b/>
          <w:sz w:val="20"/>
          <w:szCs w:val="20"/>
          <w:lang w:val="en-US"/>
        </w:rPr>
        <w:t>.</w:t>
      </w:r>
      <w:r w:rsidR="00917524">
        <w:rPr>
          <w:rFonts w:ascii="Arial" w:hAnsi="Arial" w:cs="Arial"/>
          <w:sz w:val="20"/>
          <w:szCs w:val="20"/>
          <w:lang w:val="en-US"/>
        </w:rPr>
        <w:t xml:space="preserve"> </w:t>
      </w:r>
      <w:r w:rsidR="009A5038">
        <w:rPr>
          <w:rFonts w:ascii="Arial" w:hAnsi="Arial" w:cs="Arial"/>
          <w:sz w:val="20"/>
          <w:szCs w:val="20"/>
          <w:lang w:val="en-US"/>
        </w:rPr>
        <w:t>Data of group “REF” compared to group NOP-CTRL is shown</w:t>
      </w:r>
    </w:p>
    <w:tbl>
      <w:tblPr>
        <w:tblStyle w:val="TableGrid"/>
        <w:tblpPr w:leftFromText="141" w:rightFromText="141" w:vertAnchor="page" w:horzAnchor="margin" w:tblpY="1381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323"/>
        <w:gridCol w:w="1323"/>
        <w:gridCol w:w="1323"/>
      </w:tblGrid>
      <w:tr w:rsidR="00326DAA" w:rsidRPr="00326DAA" w14:paraId="28B2DE17" w14:textId="77777777" w:rsidTr="00D04DA8">
        <w:trPr>
          <w:trHeight w:val="703"/>
        </w:trPr>
        <w:tc>
          <w:tcPr>
            <w:tcW w:w="4361" w:type="dxa"/>
            <w:tcBorders>
              <w:bottom w:val="single" w:sz="4" w:space="0" w:color="auto"/>
              <w:right w:val="nil"/>
            </w:tcBorders>
          </w:tcPr>
          <w:p w14:paraId="3DA37131" w14:textId="77777777" w:rsidR="00326DAA" w:rsidRPr="00D4411C" w:rsidRDefault="00326DAA" w:rsidP="009175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A35A6" w14:textId="77777777" w:rsidR="00326DAA" w:rsidRDefault="00326DAA" w:rsidP="00917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PND</w:t>
            </w:r>
          </w:p>
          <w:p w14:paraId="4E28FAC5" w14:textId="77777777" w:rsidR="00326DAA" w:rsidRPr="00D4411C" w:rsidRDefault="00326DAA" w:rsidP="00917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(d)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92CC3" w14:textId="77777777" w:rsidR="00326DAA" w:rsidRPr="00D04DA8" w:rsidRDefault="00326DAA" w:rsidP="00917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NOP-CTRL</w:t>
            </w:r>
          </w:p>
          <w:p w14:paraId="67A6FC78" w14:textId="77777777" w:rsidR="00326DAA" w:rsidRPr="00D04DA8" w:rsidRDefault="00326DAA" w:rsidP="00917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(n=10)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307A50" w14:textId="77777777" w:rsidR="00326DAA" w:rsidRPr="00D04DA8" w:rsidRDefault="00326DAA" w:rsidP="0091752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  <w:p w14:paraId="3AD1060F" w14:textId="77777777" w:rsidR="00326DAA" w:rsidRPr="00D04DA8" w:rsidRDefault="00326DAA" w:rsidP="00326D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(n=10)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</w:tcBorders>
            <w:vAlign w:val="center"/>
          </w:tcPr>
          <w:p w14:paraId="7FE253B9" w14:textId="77777777" w:rsidR="00326DAA" w:rsidRPr="00D4411C" w:rsidRDefault="00326DAA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6DAA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value (MW-Test)</w:t>
            </w:r>
          </w:p>
        </w:tc>
      </w:tr>
      <w:tr w:rsidR="00326DAA" w:rsidRPr="00B234D3" w14:paraId="63050B58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70FED1D3" w14:textId="77777777" w:rsidR="00326DAA" w:rsidRPr="008120F3" w:rsidRDefault="00326DAA" w:rsidP="0043122F">
            <w:pPr>
              <w:rPr>
                <w:rFonts w:ascii="Arial" w:hAnsi="Arial" w:cs="Arial"/>
                <w:sz w:val="2"/>
                <w:szCs w:val="2"/>
                <w:lang w:val="nl-NL"/>
              </w:rPr>
            </w:pPr>
          </w:p>
          <w:p w14:paraId="7AC471B4" w14:textId="77777777" w:rsidR="00326DAA" w:rsidRPr="00B234D3" w:rsidRDefault="00326DAA" w:rsidP="004312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E93">
              <w:rPr>
                <w:rFonts w:ascii="Arial" w:hAnsi="Arial" w:cs="Arial"/>
                <w:sz w:val="20"/>
                <w:szCs w:val="20"/>
                <w:lang w:val="en-US"/>
              </w:rPr>
              <w:t>Body weight (g)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4AEF83" w14:textId="77777777" w:rsidR="00326DAA" w:rsidRPr="00022E93" w:rsidRDefault="00326DAA" w:rsidP="0043122F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ED36ECD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7.28 ± 0.18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04E6BC4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7.23 ± 0.18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B890802" w14:textId="77777777" w:rsidR="00326DAA" w:rsidRPr="00C37661" w:rsidRDefault="00496CA5" w:rsidP="00D04D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7661">
              <w:rPr>
                <w:rFonts w:ascii="Arial" w:hAnsi="Arial" w:cs="Arial"/>
                <w:sz w:val="20"/>
                <w:szCs w:val="20"/>
                <w:lang w:val="en-US"/>
              </w:rPr>
              <w:t>0.534</w:t>
            </w:r>
          </w:p>
        </w:tc>
      </w:tr>
      <w:tr w:rsidR="00326DAA" w:rsidRPr="00B234D3" w14:paraId="52494786" w14:textId="77777777" w:rsidTr="00D04DA8">
        <w:trPr>
          <w:trHeight w:val="253"/>
        </w:trPr>
        <w:tc>
          <w:tcPr>
            <w:tcW w:w="4361" w:type="dxa"/>
            <w:vMerge/>
          </w:tcPr>
          <w:p w14:paraId="539107E8" w14:textId="77777777" w:rsidR="00326DAA" w:rsidRPr="00B234D3" w:rsidRDefault="00326DAA" w:rsidP="004312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DE9406B" w14:textId="77777777" w:rsidR="00326DAA" w:rsidRPr="00022E93" w:rsidRDefault="00326DAA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3" w:type="dxa"/>
            <w:vAlign w:val="center"/>
          </w:tcPr>
          <w:p w14:paraId="785953B6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32.5 ± 0.7</w:t>
            </w:r>
          </w:p>
        </w:tc>
        <w:tc>
          <w:tcPr>
            <w:tcW w:w="1323" w:type="dxa"/>
            <w:vAlign w:val="center"/>
          </w:tcPr>
          <w:p w14:paraId="15ED5D4A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32.1 ± 0.5</w:t>
            </w:r>
          </w:p>
        </w:tc>
        <w:tc>
          <w:tcPr>
            <w:tcW w:w="1323" w:type="dxa"/>
            <w:vAlign w:val="center"/>
          </w:tcPr>
          <w:p w14:paraId="4E209036" w14:textId="77777777" w:rsidR="00326DAA" w:rsidRPr="007B4550" w:rsidRDefault="00496CA5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0.425</w:t>
            </w:r>
          </w:p>
        </w:tc>
      </w:tr>
      <w:tr w:rsidR="00326DAA" w:rsidRPr="00B234D3" w14:paraId="6983492E" w14:textId="77777777" w:rsidTr="00D04DA8">
        <w:trPr>
          <w:trHeight w:val="253"/>
        </w:trPr>
        <w:tc>
          <w:tcPr>
            <w:tcW w:w="4361" w:type="dxa"/>
            <w:vMerge/>
          </w:tcPr>
          <w:p w14:paraId="6049CCB3" w14:textId="77777777" w:rsidR="00326DAA" w:rsidRPr="00B234D3" w:rsidRDefault="00326DAA" w:rsidP="004312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A3ED3E2" w14:textId="77777777" w:rsidR="00326DAA" w:rsidRDefault="00326DAA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323" w:type="dxa"/>
            <w:vAlign w:val="center"/>
          </w:tcPr>
          <w:p w14:paraId="27534B50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52.0 ± 1.2</w:t>
            </w:r>
          </w:p>
        </w:tc>
        <w:tc>
          <w:tcPr>
            <w:tcW w:w="1323" w:type="dxa"/>
            <w:vAlign w:val="center"/>
          </w:tcPr>
          <w:p w14:paraId="417CF71B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52.2 ± 0.6</w:t>
            </w:r>
          </w:p>
        </w:tc>
        <w:tc>
          <w:tcPr>
            <w:tcW w:w="1323" w:type="dxa"/>
            <w:vAlign w:val="center"/>
          </w:tcPr>
          <w:p w14:paraId="7220A5BD" w14:textId="77777777" w:rsidR="00326DAA" w:rsidRPr="007B4550" w:rsidRDefault="00496CA5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0.616</w:t>
            </w:r>
          </w:p>
        </w:tc>
      </w:tr>
      <w:tr w:rsidR="00326DAA" w:rsidRPr="00B234D3" w14:paraId="38BFAA03" w14:textId="77777777" w:rsidTr="00D04DA8">
        <w:trPr>
          <w:trHeight w:val="253"/>
        </w:trPr>
        <w:tc>
          <w:tcPr>
            <w:tcW w:w="4361" w:type="dxa"/>
            <w:vMerge/>
          </w:tcPr>
          <w:p w14:paraId="6C9B5DEC" w14:textId="77777777" w:rsidR="00326DAA" w:rsidRPr="00B234D3" w:rsidRDefault="00326DAA" w:rsidP="004312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F6F1C60" w14:textId="77777777" w:rsidR="00326DAA" w:rsidRPr="00022E93" w:rsidRDefault="00326DAA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3" w:type="dxa"/>
            <w:vAlign w:val="center"/>
          </w:tcPr>
          <w:p w14:paraId="04A04940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 xml:space="preserve"> 174 ± 4</w:t>
            </w:r>
          </w:p>
        </w:tc>
        <w:tc>
          <w:tcPr>
            <w:tcW w:w="1323" w:type="dxa"/>
            <w:vAlign w:val="center"/>
          </w:tcPr>
          <w:p w14:paraId="1426BC79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 xml:space="preserve"> 175 ± 2</w:t>
            </w:r>
          </w:p>
        </w:tc>
        <w:tc>
          <w:tcPr>
            <w:tcW w:w="1323" w:type="dxa"/>
            <w:vAlign w:val="center"/>
          </w:tcPr>
          <w:p w14:paraId="2D19257B" w14:textId="77777777" w:rsidR="00326DAA" w:rsidRPr="007B4550" w:rsidRDefault="00496CA5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0.796</w:t>
            </w:r>
          </w:p>
        </w:tc>
      </w:tr>
      <w:tr w:rsidR="00326DAA" w:rsidRPr="00B234D3" w14:paraId="221FA65C" w14:textId="77777777" w:rsidTr="00D04DA8">
        <w:trPr>
          <w:trHeight w:val="253"/>
        </w:trPr>
        <w:tc>
          <w:tcPr>
            <w:tcW w:w="4361" w:type="dxa"/>
            <w:vMerge/>
          </w:tcPr>
          <w:p w14:paraId="2BEA1620" w14:textId="77777777" w:rsidR="00326DAA" w:rsidRPr="00B234D3" w:rsidRDefault="00326DAA" w:rsidP="004312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E5F85B8" w14:textId="77777777" w:rsidR="00326DAA" w:rsidRPr="00022E93" w:rsidRDefault="00326DAA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1323" w:type="dxa"/>
            <w:vAlign w:val="center"/>
          </w:tcPr>
          <w:p w14:paraId="4199B13F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 xml:space="preserve"> 409 ± 10</w:t>
            </w:r>
          </w:p>
        </w:tc>
        <w:tc>
          <w:tcPr>
            <w:tcW w:w="1323" w:type="dxa"/>
            <w:vAlign w:val="center"/>
          </w:tcPr>
          <w:p w14:paraId="403189B7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 xml:space="preserve"> 406 ± 8</w:t>
            </w:r>
          </w:p>
        </w:tc>
        <w:tc>
          <w:tcPr>
            <w:tcW w:w="1323" w:type="dxa"/>
            <w:vAlign w:val="center"/>
          </w:tcPr>
          <w:p w14:paraId="477D046D" w14:textId="77777777" w:rsidR="00326DAA" w:rsidRPr="007B4550" w:rsidRDefault="00496CA5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0.631</w:t>
            </w:r>
          </w:p>
        </w:tc>
      </w:tr>
      <w:tr w:rsidR="0033273A" w:rsidRPr="00707E2F" w14:paraId="20E7C8E8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333DEC51" w14:textId="77777777" w:rsidR="0033273A" w:rsidRPr="00243EF0" w:rsidRDefault="0033273A" w:rsidP="0033273A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99FB18C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Body weight gain (g)</w:t>
            </w:r>
          </w:p>
          <w:p w14:paraId="2E6B24B2" w14:textId="77777777" w:rsidR="0033273A" w:rsidRPr="00243EF0" w:rsidRDefault="0033273A" w:rsidP="0033273A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F6B9C86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E60B50B" w14:textId="77777777" w:rsidR="0033273A" w:rsidRPr="00022E93" w:rsidRDefault="0033273A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2 - 19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F0E4436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44.7 ± 1.0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15B7D99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43.7 ± 0.9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DEE0FFB" w14:textId="77777777" w:rsidR="0033273A" w:rsidRPr="00707E2F" w:rsidRDefault="00496CA5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0.436</w:t>
            </w:r>
          </w:p>
        </w:tc>
      </w:tr>
      <w:tr w:rsidR="0033273A" w:rsidRPr="00707E2F" w14:paraId="5A2B9501" w14:textId="77777777" w:rsidTr="00D04DA8">
        <w:trPr>
          <w:trHeight w:val="253"/>
        </w:trPr>
        <w:tc>
          <w:tcPr>
            <w:tcW w:w="4361" w:type="dxa"/>
            <w:vMerge/>
          </w:tcPr>
          <w:p w14:paraId="77133E83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8522210" w14:textId="77777777" w:rsidR="0033273A" w:rsidRPr="00022E93" w:rsidRDefault="0033273A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19 - 40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1F1826D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 xml:space="preserve"> 122 ± 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925556E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 xml:space="preserve"> 124 ± 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84B41E3" w14:textId="77777777" w:rsidR="0033273A" w:rsidRPr="00707E2F" w:rsidRDefault="00496CA5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0.645</w:t>
            </w:r>
          </w:p>
        </w:tc>
      </w:tr>
      <w:tr w:rsidR="0033273A" w:rsidRPr="00707E2F" w14:paraId="704CB434" w14:textId="77777777" w:rsidTr="00D04DA8">
        <w:trPr>
          <w:trHeight w:val="253"/>
        </w:trPr>
        <w:tc>
          <w:tcPr>
            <w:tcW w:w="4361" w:type="dxa"/>
            <w:vMerge/>
          </w:tcPr>
          <w:p w14:paraId="550024A6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18AD39E" w14:textId="77777777" w:rsidR="0033273A" w:rsidRPr="00022E93" w:rsidRDefault="0033273A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40 - 89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5E509AC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 xml:space="preserve"> 234 ± 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EB0EAF1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 xml:space="preserve"> 224 ± 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4321496" w14:textId="77777777" w:rsidR="0033273A" w:rsidRPr="00707E2F" w:rsidRDefault="00496CA5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0.362</w:t>
            </w:r>
          </w:p>
        </w:tc>
      </w:tr>
      <w:tr w:rsidR="0033273A" w:rsidRPr="00707E2F" w14:paraId="562912C5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49AA1671" w14:textId="77777777" w:rsidR="0033273A" w:rsidRPr="00DE62DC" w:rsidRDefault="0033273A" w:rsidP="0033273A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1D2BC817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Body weight gain per day (g/d)</w:t>
            </w:r>
          </w:p>
          <w:p w14:paraId="33A7E86F" w14:textId="77777777" w:rsidR="0033273A" w:rsidRPr="00243EF0" w:rsidRDefault="0033273A" w:rsidP="0033273A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4B8CA824" w14:textId="77777777" w:rsidR="0033273A" w:rsidRPr="00022E93" w:rsidRDefault="0033273A" w:rsidP="00A718F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1B414C" w14:textId="77777777" w:rsidR="0033273A" w:rsidRPr="00022E93" w:rsidRDefault="0033273A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2 - 19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6A4E0BF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2.63 ± 0.06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E4EB4AA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2.57 ± 0.05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C7596DA" w14:textId="77777777" w:rsidR="0033273A" w:rsidRPr="00707E2F" w:rsidRDefault="00496CA5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0.436</w:t>
            </w:r>
          </w:p>
        </w:tc>
      </w:tr>
      <w:tr w:rsidR="0033273A" w:rsidRPr="00707E2F" w14:paraId="3E36C2C7" w14:textId="77777777" w:rsidTr="00D04DA8">
        <w:trPr>
          <w:trHeight w:val="253"/>
        </w:trPr>
        <w:tc>
          <w:tcPr>
            <w:tcW w:w="4361" w:type="dxa"/>
            <w:vMerge/>
          </w:tcPr>
          <w:p w14:paraId="00C1E6CA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9BF70FB" w14:textId="77777777" w:rsidR="0033273A" w:rsidRPr="00022E93" w:rsidRDefault="0033273A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19 - 40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05E1D5C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5.82 ± 0.18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5991F0A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5.90 ± 0.10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E487ED6" w14:textId="77777777" w:rsidR="0033273A" w:rsidRPr="00707E2F" w:rsidRDefault="00496CA5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0.645</w:t>
            </w:r>
          </w:p>
        </w:tc>
      </w:tr>
      <w:tr w:rsidR="0033273A" w:rsidRPr="00707E2F" w14:paraId="7190179A" w14:textId="77777777" w:rsidTr="00D04DA8">
        <w:trPr>
          <w:trHeight w:val="253"/>
        </w:trPr>
        <w:tc>
          <w:tcPr>
            <w:tcW w:w="4361" w:type="dxa"/>
            <w:vMerge/>
          </w:tcPr>
          <w:p w14:paraId="55DB253B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3303993" w14:textId="77777777" w:rsidR="0033273A" w:rsidRPr="00022E93" w:rsidRDefault="0033273A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40 - 89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C1DA0E1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4.69 ± 0.14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7B1C7D5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4.49 ± 0.13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A4C0608" w14:textId="77777777" w:rsidR="0033273A" w:rsidRPr="00707E2F" w:rsidRDefault="00496CA5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0.362</w:t>
            </w:r>
          </w:p>
        </w:tc>
      </w:tr>
      <w:tr w:rsidR="00326DAA" w:rsidRPr="00B234D3" w14:paraId="6814660B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3FE65FB6" w14:textId="77777777" w:rsidR="00326DAA" w:rsidRPr="008120F3" w:rsidRDefault="00326DAA" w:rsidP="0043122F">
            <w:pPr>
              <w:rPr>
                <w:rFonts w:ascii="Arial" w:hAnsi="Arial" w:cs="Arial"/>
                <w:sz w:val="2"/>
                <w:szCs w:val="2"/>
                <w:lang w:val="nl-NL"/>
              </w:rPr>
            </w:pPr>
          </w:p>
          <w:p w14:paraId="03F2B132" w14:textId="77777777" w:rsidR="00326DAA" w:rsidRPr="00B234D3" w:rsidRDefault="00326DAA" w:rsidP="004312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2E93">
              <w:rPr>
                <w:rFonts w:ascii="Arial" w:hAnsi="Arial" w:cs="Arial"/>
                <w:sz w:val="20"/>
                <w:szCs w:val="20"/>
                <w:lang w:val="en-US"/>
              </w:rPr>
              <w:t>Body length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(cm)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0848A1B" w14:textId="77777777" w:rsidR="00326DAA" w:rsidRPr="00022E93" w:rsidRDefault="00326DAA" w:rsidP="0043122F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7B2F777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5.74 ± 0.07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7CC58E9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5.92 ± 0.04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57BC3D4" w14:textId="77777777" w:rsidR="00326DAA" w:rsidRPr="007B4550" w:rsidRDefault="00496CA5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0.803</w:t>
            </w:r>
          </w:p>
        </w:tc>
      </w:tr>
      <w:tr w:rsidR="00326DAA" w:rsidRPr="00B234D3" w14:paraId="37202457" w14:textId="77777777" w:rsidTr="00D04DA8">
        <w:trPr>
          <w:trHeight w:val="253"/>
        </w:trPr>
        <w:tc>
          <w:tcPr>
            <w:tcW w:w="4361" w:type="dxa"/>
            <w:vMerge/>
          </w:tcPr>
          <w:p w14:paraId="719B9F84" w14:textId="77777777" w:rsidR="00326DAA" w:rsidRPr="00B234D3" w:rsidRDefault="00326DAA" w:rsidP="004312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A437DE4" w14:textId="77777777" w:rsidR="00326DAA" w:rsidRPr="00022E93" w:rsidRDefault="00326DAA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3" w:type="dxa"/>
            <w:vAlign w:val="center"/>
          </w:tcPr>
          <w:p w14:paraId="0A41863F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8.96 ± 0.18</w:t>
            </w:r>
          </w:p>
        </w:tc>
        <w:tc>
          <w:tcPr>
            <w:tcW w:w="1323" w:type="dxa"/>
            <w:vAlign w:val="center"/>
          </w:tcPr>
          <w:p w14:paraId="0EC7E074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8.61 ± 0.07</w:t>
            </w:r>
          </w:p>
        </w:tc>
        <w:tc>
          <w:tcPr>
            <w:tcW w:w="1323" w:type="dxa"/>
            <w:vAlign w:val="center"/>
          </w:tcPr>
          <w:p w14:paraId="24FA7325" w14:textId="77777777" w:rsidR="00326DAA" w:rsidRPr="007B4550" w:rsidRDefault="00496CA5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0.542</w:t>
            </w:r>
          </w:p>
        </w:tc>
      </w:tr>
      <w:tr w:rsidR="00326DAA" w:rsidRPr="00B234D3" w14:paraId="1CC24AE8" w14:textId="77777777" w:rsidTr="00D04DA8">
        <w:trPr>
          <w:trHeight w:val="253"/>
        </w:trPr>
        <w:tc>
          <w:tcPr>
            <w:tcW w:w="4361" w:type="dxa"/>
            <w:vMerge/>
          </w:tcPr>
          <w:p w14:paraId="671EE589" w14:textId="77777777" w:rsidR="00326DAA" w:rsidRPr="00B234D3" w:rsidRDefault="00326DAA" w:rsidP="004312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758A0FF" w14:textId="77777777" w:rsidR="00326DAA" w:rsidRPr="00253272" w:rsidRDefault="00326DAA" w:rsidP="004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27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23" w:type="dxa"/>
            <w:vAlign w:val="center"/>
          </w:tcPr>
          <w:p w14:paraId="0E252384" w14:textId="77777777" w:rsidR="00326DAA" w:rsidRPr="00D04DA8" w:rsidRDefault="00326DAA" w:rsidP="0043122F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10.9 ± 0.1</w:t>
            </w:r>
          </w:p>
        </w:tc>
        <w:tc>
          <w:tcPr>
            <w:tcW w:w="1323" w:type="dxa"/>
            <w:vAlign w:val="center"/>
          </w:tcPr>
          <w:p w14:paraId="41D0405E" w14:textId="77777777" w:rsidR="00326DAA" w:rsidRPr="00D04DA8" w:rsidRDefault="00326DAA" w:rsidP="0043122F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11.0 ± 0.1</w:t>
            </w:r>
          </w:p>
        </w:tc>
        <w:tc>
          <w:tcPr>
            <w:tcW w:w="1323" w:type="dxa"/>
            <w:vAlign w:val="center"/>
          </w:tcPr>
          <w:p w14:paraId="6D421F93" w14:textId="77777777" w:rsidR="00326DAA" w:rsidRPr="00253272" w:rsidRDefault="00496CA5" w:rsidP="0043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0.694</w:t>
            </w:r>
          </w:p>
        </w:tc>
      </w:tr>
      <w:tr w:rsidR="00326DAA" w:rsidRPr="00B234D3" w14:paraId="52AA84E8" w14:textId="77777777" w:rsidTr="00D04DA8">
        <w:trPr>
          <w:trHeight w:val="253"/>
        </w:trPr>
        <w:tc>
          <w:tcPr>
            <w:tcW w:w="4361" w:type="dxa"/>
            <w:vMerge/>
          </w:tcPr>
          <w:p w14:paraId="64C06D89" w14:textId="77777777" w:rsidR="00326DAA" w:rsidRPr="00B234D3" w:rsidRDefault="00326DAA" w:rsidP="004312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5371702" w14:textId="77777777" w:rsidR="00326DAA" w:rsidRPr="00022E93" w:rsidRDefault="00326DAA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3" w:type="dxa"/>
            <w:vAlign w:val="center"/>
          </w:tcPr>
          <w:p w14:paraId="6D7A7354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17.6 ± 0.2</w:t>
            </w:r>
          </w:p>
        </w:tc>
        <w:tc>
          <w:tcPr>
            <w:tcW w:w="1323" w:type="dxa"/>
            <w:vAlign w:val="center"/>
          </w:tcPr>
          <w:p w14:paraId="0DA741EC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17.8 ± 0.1</w:t>
            </w:r>
          </w:p>
        </w:tc>
        <w:tc>
          <w:tcPr>
            <w:tcW w:w="1323" w:type="dxa"/>
            <w:vAlign w:val="center"/>
          </w:tcPr>
          <w:p w14:paraId="6498BD7E" w14:textId="77777777" w:rsidR="00326DAA" w:rsidRPr="007B4550" w:rsidRDefault="00496CA5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0.779</w:t>
            </w:r>
          </w:p>
        </w:tc>
      </w:tr>
      <w:tr w:rsidR="00326DAA" w:rsidRPr="00B234D3" w14:paraId="49B6EE39" w14:textId="77777777" w:rsidTr="00D04DA8">
        <w:trPr>
          <w:trHeight w:val="253"/>
        </w:trPr>
        <w:tc>
          <w:tcPr>
            <w:tcW w:w="4361" w:type="dxa"/>
            <w:vMerge/>
          </w:tcPr>
          <w:p w14:paraId="72B994F7" w14:textId="77777777" w:rsidR="00326DAA" w:rsidRPr="00B234D3" w:rsidRDefault="00326DAA" w:rsidP="004312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494BC05" w14:textId="77777777" w:rsidR="00326DAA" w:rsidRPr="00022E93" w:rsidRDefault="00326DAA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3" w:type="dxa"/>
            <w:vAlign w:val="center"/>
          </w:tcPr>
          <w:p w14:paraId="68FDE20F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23.2 ± 0.2</w:t>
            </w:r>
          </w:p>
        </w:tc>
        <w:tc>
          <w:tcPr>
            <w:tcW w:w="1323" w:type="dxa"/>
            <w:vAlign w:val="center"/>
          </w:tcPr>
          <w:p w14:paraId="6ED635E8" w14:textId="77777777" w:rsidR="00326DAA" w:rsidRPr="00D04DA8" w:rsidRDefault="00326DAA" w:rsidP="0043122F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23.4 ± 0.1</w:t>
            </w:r>
          </w:p>
        </w:tc>
        <w:tc>
          <w:tcPr>
            <w:tcW w:w="1323" w:type="dxa"/>
            <w:vAlign w:val="center"/>
          </w:tcPr>
          <w:p w14:paraId="2ADF0B08" w14:textId="77777777" w:rsidR="00326DAA" w:rsidRPr="007B4550" w:rsidRDefault="00496CA5" w:rsidP="0043122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0.815</w:t>
            </w:r>
          </w:p>
        </w:tc>
      </w:tr>
      <w:tr w:rsidR="0033273A" w:rsidRPr="00707E2F" w14:paraId="1BE62E00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09DDE304" w14:textId="77777777" w:rsidR="0033273A" w:rsidRPr="00243EF0" w:rsidRDefault="0033273A" w:rsidP="0033273A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205ACFEB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Length growth (cm)</w:t>
            </w:r>
          </w:p>
          <w:p w14:paraId="56E73E71" w14:textId="77777777" w:rsidR="0033273A" w:rsidRPr="00243EF0" w:rsidRDefault="0033273A" w:rsidP="0033273A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00534740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E11FB2" w14:textId="77777777" w:rsidR="0033273A" w:rsidRPr="00022E93" w:rsidRDefault="0033273A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2 - 19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889A10A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1.92 ± 0.15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2F3FFBD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1.68 ± 0.15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5A6D27E" w14:textId="77777777" w:rsidR="0033273A" w:rsidRPr="00707E2F" w:rsidRDefault="00496CA5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0.322</w:t>
            </w:r>
          </w:p>
        </w:tc>
      </w:tr>
      <w:tr w:rsidR="0033273A" w:rsidRPr="00707E2F" w14:paraId="742DA788" w14:textId="77777777" w:rsidTr="00D04DA8">
        <w:trPr>
          <w:trHeight w:val="253"/>
        </w:trPr>
        <w:tc>
          <w:tcPr>
            <w:tcW w:w="4361" w:type="dxa"/>
            <w:vMerge/>
          </w:tcPr>
          <w:p w14:paraId="687F8426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EFD90F3" w14:textId="77777777" w:rsidR="0033273A" w:rsidRPr="00022E93" w:rsidRDefault="0033273A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19 - 40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0AEB0BD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6.72 ± 0.15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8BF233F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6.83 ± 0.20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7B7E088" w14:textId="77777777" w:rsidR="0033273A" w:rsidRPr="00707E2F" w:rsidRDefault="00496CA5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0.542</w:t>
            </w:r>
          </w:p>
        </w:tc>
      </w:tr>
      <w:tr w:rsidR="0033273A" w:rsidRPr="00707E2F" w14:paraId="313EFD40" w14:textId="77777777" w:rsidTr="00D04DA8">
        <w:trPr>
          <w:trHeight w:val="253"/>
        </w:trPr>
        <w:tc>
          <w:tcPr>
            <w:tcW w:w="4361" w:type="dxa"/>
            <w:vMerge/>
          </w:tcPr>
          <w:p w14:paraId="1680FC5A" w14:textId="77777777" w:rsidR="0033273A" w:rsidRPr="00022E93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5DCA8E" w14:textId="77777777" w:rsidR="0033273A" w:rsidRPr="00022E93" w:rsidRDefault="0033273A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40 - 89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2309CD3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5.59 ± 0.12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DFD3294" w14:textId="77777777" w:rsidR="0033273A" w:rsidRPr="00D04DA8" w:rsidRDefault="0033273A" w:rsidP="003327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5.48 ± 0.12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58A2F22" w14:textId="77777777" w:rsidR="0033273A" w:rsidRPr="00707E2F" w:rsidRDefault="00496CA5" w:rsidP="003327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0.869</w:t>
            </w:r>
          </w:p>
        </w:tc>
      </w:tr>
      <w:tr w:rsidR="0027210B" w:rsidRPr="00707E2F" w14:paraId="52D70AF3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5886482E" w14:textId="77777777" w:rsidR="0027210B" w:rsidRPr="00585B38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28BF4F0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Length growth per day (g/d)</w:t>
            </w:r>
          </w:p>
          <w:p w14:paraId="3E406810" w14:textId="77777777" w:rsidR="0027210B" w:rsidRPr="00243EF0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47E51597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7A0B49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2 - 19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70FC9A8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0.11 ± 0.01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3B81F94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0.10 ± 0.01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9A039D2" w14:textId="77777777" w:rsidR="0027210B" w:rsidRPr="00707E2F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0.322</w:t>
            </w:r>
          </w:p>
        </w:tc>
      </w:tr>
      <w:tr w:rsidR="0027210B" w:rsidRPr="00707E2F" w14:paraId="7DE4D258" w14:textId="77777777" w:rsidTr="00D04DA8">
        <w:trPr>
          <w:trHeight w:val="253"/>
        </w:trPr>
        <w:tc>
          <w:tcPr>
            <w:tcW w:w="4361" w:type="dxa"/>
            <w:vMerge/>
          </w:tcPr>
          <w:p w14:paraId="1ECBE811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929B36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19 - 40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6592197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0.32 ± 0.01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46A4F76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0.33 ± 0.01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D771EC9" w14:textId="77777777" w:rsidR="0027210B" w:rsidRPr="00707E2F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0.542</w:t>
            </w:r>
          </w:p>
        </w:tc>
      </w:tr>
      <w:tr w:rsidR="0027210B" w:rsidRPr="00707E2F" w14:paraId="40A5E92E" w14:textId="77777777" w:rsidTr="00D04DA8">
        <w:trPr>
          <w:trHeight w:val="253"/>
        </w:trPr>
        <w:tc>
          <w:tcPr>
            <w:tcW w:w="4361" w:type="dxa"/>
            <w:vMerge/>
          </w:tcPr>
          <w:p w14:paraId="4E666531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944DFF1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40 - 89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25003E7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0.11 ± 0.01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2B2AF94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0.11 ± 0.01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C068195" w14:textId="77777777" w:rsidR="0027210B" w:rsidRPr="00707E2F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0.869</w:t>
            </w:r>
          </w:p>
        </w:tc>
      </w:tr>
      <w:tr w:rsidR="0027210B" w:rsidRPr="00B234D3" w14:paraId="647CD0E3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37EF4F18" w14:textId="77777777" w:rsidR="0027210B" w:rsidRPr="008120F3" w:rsidRDefault="0027210B" w:rsidP="0027210B">
            <w:pPr>
              <w:rPr>
                <w:rFonts w:ascii="Arial" w:hAnsi="Arial" w:cs="Arial"/>
                <w:sz w:val="2"/>
                <w:szCs w:val="2"/>
                <w:lang w:val="nl-NL"/>
              </w:rPr>
            </w:pPr>
          </w:p>
          <w:p w14:paraId="72BA2D33" w14:textId="77777777" w:rsidR="0027210B" w:rsidRPr="00B234D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BMI (g/cm²)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B64E36D" w14:textId="77777777" w:rsidR="0027210B" w:rsidRPr="00022E93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875CE00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0.22 ± 0.01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A6CA426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0.21 ± 0.01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4E230F4" w14:textId="77777777" w:rsidR="0027210B" w:rsidRPr="007B4550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0.753</w:t>
            </w:r>
          </w:p>
        </w:tc>
      </w:tr>
      <w:tr w:rsidR="0027210B" w:rsidRPr="00B234D3" w14:paraId="690F3A7C" w14:textId="77777777" w:rsidTr="00D04DA8">
        <w:trPr>
          <w:trHeight w:val="253"/>
        </w:trPr>
        <w:tc>
          <w:tcPr>
            <w:tcW w:w="4361" w:type="dxa"/>
            <w:vMerge/>
          </w:tcPr>
          <w:p w14:paraId="236682E9" w14:textId="77777777" w:rsidR="0027210B" w:rsidRPr="00B234D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EB8F472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3" w:type="dxa"/>
            <w:vAlign w:val="center"/>
          </w:tcPr>
          <w:p w14:paraId="08867E0D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0.41 ± 0.01</w:t>
            </w:r>
          </w:p>
        </w:tc>
        <w:tc>
          <w:tcPr>
            <w:tcW w:w="1323" w:type="dxa"/>
            <w:vAlign w:val="center"/>
          </w:tcPr>
          <w:p w14:paraId="2A9E7AE3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0.43 ± 0.01</w:t>
            </w:r>
          </w:p>
        </w:tc>
        <w:tc>
          <w:tcPr>
            <w:tcW w:w="1323" w:type="dxa"/>
            <w:vAlign w:val="center"/>
          </w:tcPr>
          <w:p w14:paraId="1CDD18DB" w14:textId="77777777" w:rsidR="0027210B" w:rsidRPr="007B4550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0.105</w:t>
            </w:r>
          </w:p>
        </w:tc>
      </w:tr>
      <w:tr w:rsidR="0027210B" w:rsidRPr="00B234D3" w14:paraId="58D2C8DF" w14:textId="77777777" w:rsidTr="00D04DA8">
        <w:trPr>
          <w:trHeight w:val="253"/>
        </w:trPr>
        <w:tc>
          <w:tcPr>
            <w:tcW w:w="4361" w:type="dxa"/>
            <w:vMerge/>
          </w:tcPr>
          <w:p w14:paraId="08439858" w14:textId="77777777" w:rsidR="0027210B" w:rsidRPr="00B234D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4380DA9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323" w:type="dxa"/>
            <w:vAlign w:val="center"/>
          </w:tcPr>
          <w:p w14:paraId="1570CDE3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0.44 ± 0.01</w:t>
            </w:r>
          </w:p>
        </w:tc>
        <w:tc>
          <w:tcPr>
            <w:tcW w:w="1323" w:type="dxa"/>
            <w:vAlign w:val="center"/>
          </w:tcPr>
          <w:p w14:paraId="23972780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0.44 ± 0.01</w:t>
            </w:r>
          </w:p>
        </w:tc>
        <w:tc>
          <w:tcPr>
            <w:tcW w:w="1323" w:type="dxa"/>
            <w:vAlign w:val="center"/>
          </w:tcPr>
          <w:p w14:paraId="78D32F84" w14:textId="77777777" w:rsidR="0027210B" w:rsidRPr="007B4550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0.853</w:t>
            </w:r>
          </w:p>
        </w:tc>
      </w:tr>
      <w:tr w:rsidR="0027210B" w:rsidRPr="00B234D3" w14:paraId="4D287643" w14:textId="77777777" w:rsidTr="00D04DA8">
        <w:trPr>
          <w:trHeight w:val="253"/>
        </w:trPr>
        <w:tc>
          <w:tcPr>
            <w:tcW w:w="4361" w:type="dxa"/>
            <w:vMerge/>
          </w:tcPr>
          <w:p w14:paraId="2970FED6" w14:textId="77777777" w:rsidR="0027210B" w:rsidRPr="00B234D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EED19D4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3" w:type="dxa"/>
            <w:vAlign w:val="center"/>
          </w:tcPr>
          <w:p w14:paraId="1904BBCD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0.56 ± 0.01</w:t>
            </w:r>
          </w:p>
        </w:tc>
        <w:tc>
          <w:tcPr>
            <w:tcW w:w="1323" w:type="dxa"/>
            <w:vAlign w:val="center"/>
          </w:tcPr>
          <w:p w14:paraId="65A55C98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0.55 ± 0.01</w:t>
            </w:r>
          </w:p>
        </w:tc>
        <w:tc>
          <w:tcPr>
            <w:tcW w:w="1323" w:type="dxa"/>
            <w:vAlign w:val="center"/>
          </w:tcPr>
          <w:p w14:paraId="13DE2B1B" w14:textId="77777777" w:rsidR="0027210B" w:rsidRPr="007B4550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0.631</w:t>
            </w:r>
          </w:p>
        </w:tc>
      </w:tr>
      <w:tr w:rsidR="0027210B" w:rsidRPr="00B234D3" w14:paraId="033CBEF4" w14:textId="77777777" w:rsidTr="00D04DA8">
        <w:trPr>
          <w:trHeight w:val="253"/>
        </w:trPr>
        <w:tc>
          <w:tcPr>
            <w:tcW w:w="4361" w:type="dxa"/>
            <w:vMerge/>
          </w:tcPr>
          <w:p w14:paraId="244DBECF" w14:textId="77777777" w:rsidR="0027210B" w:rsidRPr="00B234D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59DD634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3" w:type="dxa"/>
            <w:vAlign w:val="center"/>
          </w:tcPr>
          <w:p w14:paraId="232F5BEA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0.76 ± 0.01</w:t>
            </w:r>
          </w:p>
        </w:tc>
        <w:tc>
          <w:tcPr>
            <w:tcW w:w="1323" w:type="dxa"/>
            <w:vAlign w:val="center"/>
          </w:tcPr>
          <w:p w14:paraId="6AE5DD5F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0.74 ± 0.01</w:t>
            </w:r>
          </w:p>
        </w:tc>
        <w:tc>
          <w:tcPr>
            <w:tcW w:w="1323" w:type="dxa"/>
            <w:vAlign w:val="center"/>
          </w:tcPr>
          <w:p w14:paraId="0F6A7CA7" w14:textId="77777777" w:rsidR="0027210B" w:rsidRPr="00707E2F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0.739</w:t>
            </w:r>
          </w:p>
        </w:tc>
      </w:tr>
      <w:tr w:rsidR="0027210B" w:rsidRPr="00B234D3" w14:paraId="2EDF974F" w14:textId="77777777" w:rsidTr="00496CA5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4C765787" w14:textId="77777777" w:rsidR="0027210B" w:rsidRPr="004A04FE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7308BB6C" w14:textId="77777777" w:rsidR="0027210B" w:rsidRPr="00B234D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Food intake (g/d)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0B05DD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EECAADB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19.4 ± 0.7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863568C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19.8 ± 1.6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5FBFB2D" w14:textId="77777777" w:rsidR="0027210B" w:rsidRPr="00707E2F" w:rsidRDefault="00915380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0.203</w:t>
            </w:r>
          </w:p>
        </w:tc>
      </w:tr>
      <w:tr w:rsidR="0027210B" w:rsidRPr="00B234D3" w14:paraId="14A8D93D" w14:textId="77777777" w:rsidTr="00496CA5">
        <w:trPr>
          <w:trHeight w:val="253"/>
        </w:trPr>
        <w:tc>
          <w:tcPr>
            <w:tcW w:w="4361" w:type="dxa"/>
            <w:vMerge/>
          </w:tcPr>
          <w:p w14:paraId="52BC80BF" w14:textId="77777777" w:rsidR="0027210B" w:rsidRPr="00B234D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4A4116E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1323" w:type="dxa"/>
            <w:vAlign w:val="center"/>
          </w:tcPr>
          <w:p w14:paraId="453D6DF8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23.4 ± 1.0</w:t>
            </w:r>
          </w:p>
        </w:tc>
        <w:tc>
          <w:tcPr>
            <w:tcW w:w="1323" w:type="dxa"/>
            <w:vAlign w:val="center"/>
          </w:tcPr>
          <w:p w14:paraId="60B0A818" w14:textId="77777777" w:rsidR="0027210B" w:rsidRPr="00D04DA8" w:rsidRDefault="0027210B" w:rsidP="0027210B">
            <w:pPr>
              <w:tabs>
                <w:tab w:val="left" w:pos="483"/>
              </w:tabs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23.7 ± 1.1</w:t>
            </w:r>
          </w:p>
        </w:tc>
        <w:tc>
          <w:tcPr>
            <w:tcW w:w="1323" w:type="dxa"/>
            <w:vAlign w:val="center"/>
          </w:tcPr>
          <w:p w14:paraId="742D9B39" w14:textId="77777777" w:rsidR="0027210B" w:rsidRPr="00707E2F" w:rsidRDefault="00915380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0.618</w:t>
            </w:r>
          </w:p>
        </w:tc>
      </w:tr>
      <w:tr w:rsidR="0027210B" w:rsidRPr="0007042D" w14:paraId="30B81A9D" w14:textId="77777777" w:rsidTr="00496CA5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2CA2B2A2" w14:textId="77777777" w:rsidR="0027210B" w:rsidRPr="008120F3" w:rsidRDefault="0027210B" w:rsidP="0027210B">
            <w:pPr>
              <w:rPr>
                <w:rFonts w:ascii="Arial" w:hAnsi="Arial" w:cs="Arial"/>
                <w:sz w:val="2"/>
                <w:szCs w:val="2"/>
                <w:lang w:val="nl-NL"/>
              </w:rPr>
            </w:pPr>
          </w:p>
          <w:p w14:paraId="78ABB08A" w14:textId="77777777" w:rsidR="0027210B" w:rsidRPr="00B234D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Food intake / BW (g/kg/d)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A0871B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26C0315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 xml:space="preserve"> 110 ± 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4BF023D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 xml:space="preserve"> 116 ± 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EC5AE2E" w14:textId="77777777" w:rsidR="0027210B" w:rsidRPr="00707E2F" w:rsidRDefault="005907BF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0.798</w:t>
            </w:r>
          </w:p>
        </w:tc>
      </w:tr>
      <w:tr w:rsidR="0027210B" w:rsidRPr="0007042D" w14:paraId="41977547" w14:textId="77777777" w:rsidTr="00496CA5">
        <w:trPr>
          <w:trHeight w:val="253"/>
        </w:trPr>
        <w:tc>
          <w:tcPr>
            <w:tcW w:w="4361" w:type="dxa"/>
            <w:vMerge/>
          </w:tcPr>
          <w:p w14:paraId="21E1D546" w14:textId="77777777" w:rsidR="0027210B" w:rsidRPr="00B234D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FBFA8E8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1323" w:type="dxa"/>
            <w:vAlign w:val="center"/>
          </w:tcPr>
          <w:p w14:paraId="26BFBB40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55.7 ± 3.1</w:t>
            </w:r>
          </w:p>
        </w:tc>
        <w:tc>
          <w:tcPr>
            <w:tcW w:w="1323" w:type="dxa"/>
            <w:vAlign w:val="center"/>
          </w:tcPr>
          <w:p w14:paraId="247F608A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63.0 ± 2.0</w:t>
            </w:r>
          </w:p>
        </w:tc>
        <w:tc>
          <w:tcPr>
            <w:tcW w:w="1323" w:type="dxa"/>
            <w:vAlign w:val="center"/>
          </w:tcPr>
          <w:p w14:paraId="45A76340" w14:textId="77777777" w:rsidR="0027210B" w:rsidRPr="00707E2F" w:rsidRDefault="005907BF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0.161</w:t>
            </w:r>
          </w:p>
        </w:tc>
      </w:tr>
      <w:tr w:rsidR="0027210B" w:rsidRPr="00DE0D43" w14:paraId="26F39F4F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6A7AF544" w14:textId="77777777" w:rsidR="0027210B" w:rsidRPr="00243EF0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0A200EB1" w14:textId="77777777" w:rsidR="0027210B" w:rsidRPr="00437FBA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Visceral fat mass (g) </w:t>
            </w:r>
          </w:p>
          <w:p w14:paraId="0AE05FBD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C59B6B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3E835D5" w14:textId="77777777" w:rsidR="0027210B" w:rsidRPr="00DE0D43" w:rsidRDefault="00DE0D43" w:rsidP="0027210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bookmarkStart w:id="0" w:name="OLE_LINK1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2.86 ± 0.20</w:t>
            </w:r>
            <w:bookmarkEnd w:id="0"/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E65FDAE" w14:textId="77777777" w:rsidR="0027210B" w:rsidRPr="00DE0D43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0D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2.77 ± 0.24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9C1B2C2" w14:textId="77777777" w:rsidR="0027210B" w:rsidRPr="00707E2F" w:rsidRDefault="00DE0D43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0.985</w:t>
            </w:r>
          </w:p>
        </w:tc>
      </w:tr>
      <w:tr w:rsidR="0027210B" w:rsidRPr="00DE0D43" w14:paraId="3CD9E8E5" w14:textId="77777777" w:rsidTr="00D04DA8">
        <w:trPr>
          <w:trHeight w:val="253"/>
        </w:trPr>
        <w:tc>
          <w:tcPr>
            <w:tcW w:w="4361" w:type="dxa"/>
            <w:vMerge/>
          </w:tcPr>
          <w:p w14:paraId="6B336394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D80025A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2E70B97" w14:textId="77777777" w:rsidR="0027210B" w:rsidRPr="00DE0D43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0D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17.4 ± 0.9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4B471FB" w14:textId="77777777" w:rsidR="0027210B" w:rsidRPr="00DE0D43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0D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15.6 ± 0.6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98560A7" w14:textId="77777777" w:rsidR="0027210B" w:rsidRPr="00707E2F" w:rsidRDefault="006834C5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0.162</w:t>
            </w:r>
          </w:p>
        </w:tc>
      </w:tr>
      <w:tr w:rsidR="0027210B" w:rsidRPr="00DE0D43" w14:paraId="27362BA0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0EC86732" w14:textId="77777777" w:rsidR="0027210B" w:rsidRPr="00C037CF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92BA003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Visceral fat mass per body weight (g/kg)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A66B6E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0743AB8" w14:textId="77777777" w:rsidR="0027210B" w:rsidRPr="00DE0D43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0D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17.3 ± 1.5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5FD83ED" w14:textId="77777777" w:rsidR="0027210B" w:rsidRPr="00DE0D43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0D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15.2 ± 1.2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9BB0831" w14:textId="77777777" w:rsidR="0027210B" w:rsidRPr="00707E2F" w:rsidRDefault="00DE0D43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0.481</w:t>
            </w:r>
          </w:p>
        </w:tc>
      </w:tr>
      <w:tr w:rsidR="0027210B" w:rsidRPr="00707E2F" w14:paraId="5A98EE54" w14:textId="77777777" w:rsidTr="00D04DA8">
        <w:trPr>
          <w:trHeight w:val="253"/>
        </w:trPr>
        <w:tc>
          <w:tcPr>
            <w:tcW w:w="4361" w:type="dxa"/>
            <w:vMerge/>
            <w:vAlign w:val="center"/>
          </w:tcPr>
          <w:p w14:paraId="64345B36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9C0866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7FB0C78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D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43.3 </w:t>
            </w: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± 2.4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51A2227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39.0 ± 1.2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69CDB61" w14:textId="77777777" w:rsidR="0027210B" w:rsidRPr="00707E2F" w:rsidRDefault="00DE0D43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0.182</w:t>
            </w:r>
          </w:p>
        </w:tc>
      </w:tr>
      <w:tr w:rsidR="0027210B" w:rsidRPr="00707E2F" w14:paraId="542073C9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37FC0168" w14:textId="77777777" w:rsidR="0027210B" w:rsidRPr="00243EF0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9CEB40B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388C">
              <w:rPr>
                <w:rFonts w:ascii="Arial" w:hAnsi="Arial" w:cs="Arial"/>
                <w:sz w:val="20"/>
                <w:szCs w:val="20"/>
                <w:lang w:val="en-US"/>
              </w:rPr>
              <w:t>Subcutaneous fat mass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(g)</w:t>
            </w:r>
          </w:p>
          <w:p w14:paraId="69DDEBDA" w14:textId="77777777" w:rsidR="0027210B" w:rsidRPr="003A2A1F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01ADEC95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59B034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3C9647A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1.78 ± 0.15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02085E3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1.68 ± 0.15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ABD1D78" w14:textId="77777777" w:rsidR="0027210B" w:rsidRPr="00707E2F" w:rsidRDefault="00F75229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0.649</w:t>
            </w:r>
          </w:p>
        </w:tc>
      </w:tr>
      <w:tr w:rsidR="0027210B" w:rsidRPr="00707E2F" w14:paraId="4019BD41" w14:textId="77777777" w:rsidTr="00D04DA8">
        <w:trPr>
          <w:trHeight w:val="253"/>
        </w:trPr>
        <w:tc>
          <w:tcPr>
            <w:tcW w:w="4361" w:type="dxa"/>
            <w:vMerge/>
          </w:tcPr>
          <w:p w14:paraId="7C06D523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D2B87DE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A0815B4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3.70 ± 0.57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335943A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2.91 ± 0.51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9843608" w14:textId="77777777" w:rsidR="0027210B" w:rsidRPr="00707E2F" w:rsidRDefault="00F75229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0.315</w:t>
            </w:r>
          </w:p>
        </w:tc>
      </w:tr>
      <w:tr w:rsidR="0027210B" w:rsidRPr="00707E2F" w14:paraId="6DCE7073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367E331E" w14:textId="77777777" w:rsidR="0027210B" w:rsidRPr="00C037CF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227BCAD6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388C">
              <w:rPr>
                <w:rFonts w:ascii="Arial" w:hAnsi="Arial" w:cs="Arial"/>
                <w:sz w:val="20"/>
                <w:szCs w:val="20"/>
                <w:lang w:val="en-US"/>
              </w:rPr>
              <w:t>Subcutaneous fat mass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per body weight (g/kg)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2212B6B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D8B59C6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10.1 ± 0.8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5FFD9B8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 xml:space="preserve">  9.3 ± 0.8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350620D" w14:textId="77777777" w:rsidR="0027210B" w:rsidRPr="00707E2F" w:rsidRDefault="00F75229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0.546</w:t>
            </w:r>
          </w:p>
        </w:tc>
      </w:tr>
      <w:tr w:rsidR="0027210B" w:rsidRPr="00707E2F" w14:paraId="66DA3AF8" w14:textId="77777777" w:rsidTr="00D04DA8">
        <w:trPr>
          <w:trHeight w:val="253"/>
        </w:trPr>
        <w:tc>
          <w:tcPr>
            <w:tcW w:w="4361" w:type="dxa"/>
            <w:vMerge/>
            <w:vAlign w:val="center"/>
          </w:tcPr>
          <w:p w14:paraId="23BCE2FE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05CDD74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5A860F1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9.1 ± 1.4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79BC110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7.4 ± 1.3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D4A4F8A" w14:textId="77777777" w:rsidR="0027210B" w:rsidRPr="00707E2F" w:rsidRDefault="00F75229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0.385</w:t>
            </w:r>
          </w:p>
        </w:tc>
      </w:tr>
      <w:tr w:rsidR="0027210B" w:rsidRPr="00707E2F" w14:paraId="2E23F856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5D153421" w14:textId="77777777" w:rsidR="0027210B" w:rsidRPr="00243EF0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117DAF62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388C">
              <w:rPr>
                <w:rFonts w:ascii="Arial" w:hAnsi="Arial" w:cs="Arial"/>
                <w:sz w:val="20"/>
                <w:szCs w:val="20"/>
                <w:lang w:val="en-US"/>
              </w:rPr>
              <w:t>Total fat mass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(g)</w:t>
            </w:r>
          </w:p>
          <w:p w14:paraId="1DBDEA77" w14:textId="77777777" w:rsidR="0027210B" w:rsidRPr="003A2A1F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19D8A2FC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6F16987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66A1A91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4.63 ± 0.25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F89DAD4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4.45 ± 0.32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69CF305" w14:textId="77777777" w:rsidR="0027210B" w:rsidRPr="00707E2F" w:rsidRDefault="00F75229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0.654</w:t>
            </w:r>
          </w:p>
        </w:tc>
      </w:tr>
      <w:tr w:rsidR="0027210B" w:rsidRPr="00707E2F" w14:paraId="58C1A976" w14:textId="77777777" w:rsidTr="00D04DA8">
        <w:trPr>
          <w:trHeight w:val="253"/>
        </w:trPr>
        <w:tc>
          <w:tcPr>
            <w:tcW w:w="4361" w:type="dxa"/>
            <w:vMerge/>
          </w:tcPr>
          <w:p w14:paraId="34FAB5D6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1EAE3C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10EDEF4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20.8 ± 0.9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28C2876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18.5 ± 0.9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5F8E6F9" w14:textId="77777777" w:rsidR="0027210B" w:rsidRPr="00707E2F" w:rsidRDefault="00D8672D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0.085</w:t>
            </w:r>
          </w:p>
        </w:tc>
      </w:tr>
      <w:tr w:rsidR="0027210B" w:rsidRPr="00707E2F" w14:paraId="2D9400DE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188EE6E4" w14:textId="77777777" w:rsidR="0027210B" w:rsidRPr="00C037CF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D3C7632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388C">
              <w:rPr>
                <w:rFonts w:ascii="Arial" w:hAnsi="Arial" w:cs="Arial"/>
                <w:sz w:val="20"/>
                <w:szCs w:val="20"/>
                <w:lang w:val="en-US"/>
              </w:rPr>
              <w:t>Total fat mass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per body weight (g/kg)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38F2CF0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6BBC5AF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26.3 ± 1.3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C9BA3E3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24.6 ± 1.5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9EB2915" w14:textId="77777777" w:rsidR="0027210B" w:rsidRPr="00707E2F" w:rsidRDefault="00F75229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0.421</w:t>
            </w:r>
          </w:p>
        </w:tc>
      </w:tr>
      <w:tr w:rsidR="0027210B" w:rsidRPr="00707E2F" w14:paraId="52F65281" w14:textId="77777777" w:rsidTr="00D04DA8">
        <w:trPr>
          <w:trHeight w:val="253"/>
        </w:trPr>
        <w:tc>
          <w:tcPr>
            <w:tcW w:w="4361" w:type="dxa"/>
            <w:vMerge/>
            <w:vAlign w:val="center"/>
          </w:tcPr>
          <w:p w14:paraId="21F21041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664BA7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5712ECC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51.9 ± 2.7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21CF584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46.4 ± 2.0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C03A5A4" w14:textId="77777777" w:rsidR="0027210B" w:rsidRPr="00707E2F" w:rsidRDefault="00D8672D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0.060</w:t>
            </w:r>
          </w:p>
        </w:tc>
      </w:tr>
      <w:tr w:rsidR="0027210B" w:rsidRPr="00707E2F" w14:paraId="415BCB1D" w14:textId="77777777" w:rsidTr="00D04DA8">
        <w:trPr>
          <w:trHeight w:val="253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14:paraId="4EC7F51B" w14:textId="77777777" w:rsidR="0027210B" w:rsidRPr="00243EF0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812E945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388C">
              <w:rPr>
                <w:rFonts w:ascii="Arial" w:hAnsi="Arial" w:cs="Arial"/>
                <w:sz w:val="20"/>
                <w:szCs w:val="20"/>
                <w:lang w:val="en-US"/>
              </w:rPr>
              <w:t>Ratio visceral / subcutaneous fat mass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(g/g)</w:t>
            </w:r>
          </w:p>
          <w:p w14:paraId="388BDB73" w14:textId="77777777" w:rsidR="0027210B" w:rsidRPr="003A2A1F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686EAD61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8FE63F0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24CD823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1.70 ± 0.18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90C8A8F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1.53 ± 0.14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12C739B" w14:textId="77777777" w:rsidR="0027210B" w:rsidRPr="00707E2F" w:rsidRDefault="00D8672D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0.623</w:t>
            </w:r>
          </w:p>
        </w:tc>
      </w:tr>
      <w:tr w:rsidR="0027210B" w:rsidRPr="00707E2F" w14:paraId="728BFE2D" w14:textId="77777777" w:rsidTr="00D04DA8">
        <w:trPr>
          <w:trHeight w:val="253"/>
        </w:trPr>
        <w:tc>
          <w:tcPr>
            <w:tcW w:w="4361" w:type="dxa"/>
            <w:vMerge/>
            <w:vAlign w:val="center"/>
          </w:tcPr>
          <w:p w14:paraId="798BEE26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3C271D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6B52807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6.65 ± 1.34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ECD59A0" w14:textId="77777777" w:rsidR="0027210B" w:rsidRPr="00D04DA8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DA8">
              <w:rPr>
                <w:rFonts w:ascii="Arial" w:hAnsi="Arial" w:cs="Arial"/>
                <w:color w:val="000000"/>
                <w:sz w:val="20"/>
                <w:szCs w:val="20"/>
              </w:rPr>
              <w:t>7.72 ± 1.62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6F43B18" w14:textId="77777777" w:rsidR="0027210B" w:rsidRPr="00707E2F" w:rsidRDefault="00D8672D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0.535</w:t>
            </w:r>
          </w:p>
        </w:tc>
      </w:tr>
      <w:tr w:rsidR="0027210B" w:rsidRPr="00707E2F" w14:paraId="2089AF22" w14:textId="77777777" w:rsidTr="00D04DA8">
        <w:trPr>
          <w:trHeight w:val="253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7FA30B37" w14:textId="77777777" w:rsidR="0027210B" w:rsidRPr="004A04FE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2CF23B63" w14:textId="77777777" w:rsidR="0027210B" w:rsidRPr="00B26D85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Gain of visceral fat mass (g)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DD08EC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40 - 92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1AC3C46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15.5 ± 1.21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7910A8B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12.8 ± 0.66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24E4A6A" w14:textId="77777777" w:rsidR="0027210B" w:rsidRPr="00707E2F" w:rsidRDefault="00D56038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0.089</w:t>
            </w:r>
          </w:p>
        </w:tc>
      </w:tr>
      <w:tr w:rsidR="0027210B" w:rsidRPr="00707E2F" w14:paraId="184EF07C" w14:textId="77777777" w:rsidTr="00D04DA8">
        <w:trPr>
          <w:trHeight w:val="253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5D107109" w14:textId="77777777" w:rsidR="0027210B" w:rsidRPr="004A04FE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ACD3D43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Gain of visceral  fat mass (g/kg)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EB408C3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40 - 92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BC0D704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37.7 ± 2.4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0057472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32.0 ± 1.5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C50F18A" w14:textId="77777777" w:rsidR="0027210B" w:rsidRPr="00707E2F" w:rsidRDefault="00D56038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0.105</w:t>
            </w:r>
          </w:p>
        </w:tc>
      </w:tr>
      <w:tr w:rsidR="0027210B" w:rsidRPr="00707E2F" w14:paraId="5293C748" w14:textId="77777777" w:rsidTr="00D04DA8">
        <w:trPr>
          <w:trHeight w:val="253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276C851D" w14:textId="77777777" w:rsidR="0027210B" w:rsidRPr="004A04FE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093B68A1" w14:textId="77777777" w:rsidR="0027210B" w:rsidRPr="00022E93" w:rsidRDefault="0027210B" w:rsidP="002A51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Gain of subcut</w:t>
            </w:r>
            <w:r w:rsidR="002A516D">
              <w:rPr>
                <w:rFonts w:ascii="Arial" w:hAnsi="Arial" w:cs="Arial"/>
                <w:sz w:val="20"/>
                <w:szCs w:val="20"/>
                <w:lang w:val="en-US"/>
              </w:rPr>
              <w:t>aneous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fat mass (g)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2999B7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40 - 92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1FAE849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1.60 ± 0.43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1ADF417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1.23 ± 0.44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979D957" w14:textId="77777777" w:rsidR="0027210B" w:rsidRPr="00707E2F" w:rsidRDefault="00D56038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0.684</w:t>
            </w:r>
          </w:p>
        </w:tc>
      </w:tr>
      <w:tr w:rsidR="0027210B" w:rsidRPr="00707E2F" w14:paraId="3A2DFBB0" w14:textId="77777777" w:rsidTr="00D04DA8">
        <w:trPr>
          <w:trHeight w:val="253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0A50E58F" w14:textId="77777777" w:rsidR="0027210B" w:rsidRPr="004A04FE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C834E9A" w14:textId="77777777" w:rsidR="0027210B" w:rsidRPr="00022E93" w:rsidRDefault="0027210B" w:rsidP="002A51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Gain of subcut</w:t>
            </w:r>
            <w:r w:rsidR="002A516D">
              <w:rPr>
                <w:rFonts w:ascii="Arial" w:hAnsi="Arial" w:cs="Arial"/>
                <w:sz w:val="20"/>
                <w:szCs w:val="20"/>
                <w:lang w:val="en-US"/>
              </w:rPr>
              <w:t>aneous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fat mass (g/kg)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46B57DE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40 - 92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516A509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4.04 ± 1.1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0C60564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3.13 ± 1.1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67C98CDD" w14:textId="77777777" w:rsidR="0027210B" w:rsidRPr="00707E2F" w:rsidRDefault="00D56038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0.631</w:t>
            </w:r>
          </w:p>
        </w:tc>
      </w:tr>
      <w:tr w:rsidR="0027210B" w:rsidRPr="00707E2F" w14:paraId="447D1B6F" w14:textId="77777777" w:rsidTr="00D04DA8">
        <w:trPr>
          <w:trHeight w:val="253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111D5D04" w14:textId="77777777" w:rsidR="0027210B" w:rsidRPr="004A04FE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2E862045" w14:textId="77777777" w:rsidR="0027210B" w:rsidRPr="00B26D85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Gain of total fat mass (g)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90CB49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40 - 92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FD38FA7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17.1 ± 1.16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23AD53C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14.0 ± 0.80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61310ED" w14:textId="77777777" w:rsidR="0027210B" w:rsidRPr="00707E2F" w:rsidRDefault="00D56038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0.063</w:t>
            </w:r>
          </w:p>
        </w:tc>
      </w:tr>
      <w:tr w:rsidR="0027210B" w:rsidRPr="00707E2F" w14:paraId="2F249995" w14:textId="77777777" w:rsidTr="00D04DA8">
        <w:trPr>
          <w:trHeight w:val="253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0E9238CF" w14:textId="77777777" w:rsidR="0027210B" w:rsidRPr="004A04FE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1A9A1B9E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Gain of total fat mass (g/kg)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223BA4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40 - 92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2D56C1BF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41.7 ± 2.4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4537494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35.1 ± 1.9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40AC5ACF" w14:textId="77777777" w:rsidR="0027210B" w:rsidRPr="00707E2F" w:rsidRDefault="00D56038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0.105</w:t>
            </w:r>
          </w:p>
        </w:tc>
      </w:tr>
      <w:tr w:rsidR="0027210B" w:rsidRPr="007B4550" w14:paraId="0CAD2A77" w14:textId="77777777" w:rsidTr="00D04DA8">
        <w:trPr>
          <w:trHeight w:val="253"/>
        </w:trPr>
        <w:tc>
          <w:tcPr>
            <w:tcW w:w="4361" w:type="dxa"/>
            <w:tcBorders>
              <w:top w:val="single" w:sz="4" w:space="0" w:color="auto"/>
            </w:tcBorders>
          </w:tcPr>
          <w:p w14:paraId="2A24AF90" w14:textId="77777777" w:rsidR="0027210B" w:rsidRPr="00F72887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C6FF742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Mesenteric fat weight (g)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E6D97E9" w14:textId="77777777" w:rsidR="0027210B" w:rsidRPr="00022E93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D69A5ED" w14:textId="77777777" w:rsidR="0027210B" w:rsidRPr="001B57AE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7AE">
              <w:rPr>
                <w:rFonts w:ascii="Arial" w:hAnsi="Arial" w:cs="Arial"/>
                <w:color w:val="000000"/>
                <w:sz w:val="20"/>
                <w:szCs w:val="20"/>
              </w:rPr>
              <w:t>4.66 ± 0.27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90F5E99" w14:textId="77777777" w:rsidR="0027210B" w:rsidRPr="001B57AE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7AE">
              <w:rPr>
                <w:rFonts w:ascii="Arial" w:hAnsi="Arial" w:cs="Arial"/>
                <w:color w:val="000000"/>
                <w:sz w:val="20"/>
                <w:szCs w:val="20"/>
              </w:rPr>
              <w:t>3.69 ± 0.30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DACE3D5" w14:textId="77777777" w:rsidR="0027210B" w:rsidRPr="001B57AE" w:rsidRDefault="008105F4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7AE">
              <w:rPr>
                <w:rFonts w:ascii="Arial" w:hAnsi="Arial" w:cs="Arial"/>
                <w:sz w:val="20"/>
                <w:szCs w:val="20"/>
                <w:lang w:val="en-US"/>
              </w:rPr>
              <w:t>0.022</w:t>
            </w:r>
          </w:p>
        </w:tc>
      </w:tr>
      <w:tr w:rsidR="0027210B" w:rsidRPr="007B4550" w14:paraId="703B2F2B" w14:textId="77777777" w:rsidTr="00D04DA8">
        <w:trPr>
          <w:trHeight w:val="253"/>
        </w:trPr>
        <w:tc>
          <w:tcPr>
            <w:tcW w:w="4361" w:type="dxa"/>
          </w:tcPr>
          <w:p w14:paraId="6A42C0AA" w14:textId="77777777" w:rsidR="0027210B" w:rsidRPr="00F72887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1DE624C2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Mesenteric fat weight (g/kg body weight</w:t>
            </w:r>
            <w:r w:rsidRPr="001852C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211CE8A4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6D159DF6" w14:textId="77777777" w:rsidR="0027210B" w:rsidRPr="001B57AE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7AE">
              <w:rPr>
                <w:rFonts w:ascii="Arial" w:hAnsi="Arial" w:cs="Arial"/>
                <w:color w:val="000000"/>
                <w:sz w:val="20"/>
                <w:szCs w:val="20"/>
              </w:rPr>
              <w:t>11.9 ± 0.6</w:t>
            </w:r>
          </w:p>
        </w:tc>
        <w:tc>
          <w:tcPr>
            <w:tcW w:w="1323" w:type="dxa"/>
            <w:vAlign w:val="center"/>
          </w:tcPr>
          <w:p w14:paraId="7159E405" w14:textId="77777777" w:rsidR="0027210B" w:rsidRPr="001B57AE" w:rsidRDefault="0027210B" w:rsidP="002721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7AE">
              <w:rPr>
                <w:rFonts w:ascii="Arial" w:hAnsi="Arial" w:cs="Arial"/>
                <w:color w:val="000000"/>
                <w:sz w:val="20"/>
                <w:szCs w:val="20"/>
              </w:rPr>
              <w:t xml:space="preserve">  9.6 ± 0.8</w:t>
            </w:r>
          </w:p>
        </w:tc>
        <w:tc>
          <w:tcPr>
            <w:tcW w:w="1323" w:type="dxa"/>
            <w:vAlign w:val="center"/>
          </w:tcPr>
          <w:p w14:paraId="208D852F" w14:textId="77777777" w:rsidR="0027210B" w:rsidRPr="001B57AE" w:rsidRDefault="009A708E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7AE">
              <w:rPr>
                <w:rFonts w:ascii="Arial" w:hAnsi="Arial" w:cs="Arial"/>
                <w:sz w:val="20"/>
                <w:szCs w:val="20"/>
                <w:lang w:val="en-US"/>
              </w:rPr>
              <w:t>0.028</w:t>
            </w:r>
          </w:p>
        </w:tc>
      </w:tr>
      <w:tr w:rsidR="009A708E" w:rsidRPr="007B4550" w14:paraId="5FEC0485" w14:textId="77777777" w:rsidTr="005578A2">
        <w:trPr>
          <w:trHeight w:val="253"/>
        </w:trPr>
        <w:tc>
          <w:tcPr>
            <w:tcW w:w="4361" w:type="dxa"/>
          </w:tcPr>
          <w:p w14:paraId="298D6F52" w14:textId="77777777" w:rsidR="009A708E" w:rsidRPr="00243EF0" w:rsidRDefault="009A708E" w:rsidP="009A708E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1F46971" w14:textId="77777777" w:rsidR="009A708E" w:rsidRPr="00022E93" w:rsidRDefault="009A708E" w:rsidP="009A70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Retroperitoneal fat weight (g)</w:t>
            </w:r>
          </w:p>
        </w:tc>
        <w:tc>
          <w:tcPr>
            <w:tcW w:w="992" w:type="dxa"/>
            <w:vAlign w:val="center"/>
          </w:tcPr>
          <w:p w14:paraId="087DE6ED" w14:textId="77777777" w:rsidR="009A708E" w:rsidRPr="00022E93" w:rsidRDefault="009A708E" w:rsidP="009A70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6110C187" w14:textId="77777777" w:rsidR="009A708E" w:rsidRPr="001B57AE" w:rsidRDefault="009A708E" w:rsidP="009A708E">
            <w:pPr>
              <w:rPr>
                <w:rFonts w:ascii="Arial" w:hAnsi="Arial" w:cs="Arial"/>
                <w:sz w:val="20"/>
                <w:szCs w:val="20"/>
              </w:rPr>
            </w:pPr>
            <w:r w:rsidRPr="001B57AE">
              <w:rPr>
                <w:rFonts w:ascii="Arial" w:hAnsi="Arial" w:cs="Arial"/>
                <w:sz w:val="20"/>
                <w:szCs w:val="20"/>
              </w:rPr>
              <w:t>11.3 ± 1.0</w:t>
            </w:r>
          </w:p>
        </w:tc>
        <w:tc>
          <w:tcPr>
            <w:tcW w:w="1323" w:type="dxa"/>
            <w:vAlign w:val="center"/>
          </w:tcPr>
          <w:p w14:paraId="5ADD310E" w14:textId="77777777" w:rsidR="009A708E" w:rsidRPr="001B57AE" w:rsidRDefault="009A708E" w:rsidP="009A708E">
            <w:pPr>
              <w:rPr>
                <w:rFonts w:ascii="Arial" w:hAnsi="Arial" w:cs="Arial"/>
                <w:sz w:val="20"/>
                <w:szCs w:val="20"/>
              </w:rPr>
            </w:pPr>
            <w:r w:rsidRPr="001B57AE">
              <w:rPr>
                <w:rFonts w:ascii="Arial" w:hAnsi="Arial" w:cs="Arial"/>
                <w:sz w:val="20"/>
                <w:szCs w:val="20"/>
              </w:rPr>
              <w:t xml:space="preserve">  8.3 ± 0.7</w:t>
            </w:r>
          </w:p>
        </w:tc>
        <w:tc>
          <w:tcPr>
            <w:tcW w:w="1323" w:type="dxa"/>
            <w:vAlign w:val="center"/>
          </w:tcPr>
          <w:p w14:paraId="72AFDE31" w14:textId="77777777" w:rsidR="009A708E" w:rsidRPr="001B57AE" w:rsidRDefault="009A708E" w:rsidP="009A70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7AE">
              <w:rPr>
                <w:rFonts w:ascii="Arial" w:hAnsi="Arial" w:cs="Arial"/>
                <w:sz w:val="20"/>
                <w:szCs w:val="20"/>
                <w:lang w:val="en-US"/>
              </w:rPr>
              <w:t>0.034</w:t>
            </w:r>
          </w:p>
        </w:tc>
      </w:tr>
      <w:tr w:rsidR="0027210B" w:rsidRPr="007B4550" w14:paraId="177A30A2" w14:textId="77777777" w:rsidTr="00D04DA8">
        <w:trPr>
          <w:trHeight w:val="253"/>
        </w:trPr>
        <w:tc>
          <w:tcPr>
            <w:tcW w:w="4361" w:type="dxa"/>
          </w:tcPr>
          <w:p w14:paraId="7C7652EE" w14:textId="77777777" w:rsidR="0027210B" w:rsidRPr="00243EF0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25874E3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Retroperitoneal fat weight (g/kg body weight</w:t>
            </w:r>
            <w:r w:rsidRPr="001852C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76890F30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0318A5C5" w14:textId="77777777" w:rsidR="0027210B" w:rsidRPr="001B57AE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1B57AE">
              <w:rPr>
                <w:rFonts w:ascii="Arial" w:hAnsi="Arial" w:cs="Arial"/>
                <w:sz w:val="20"/>
                <w:szCs w:val="20"/>
              </w:rPr>
              <w:t>28.1 ± 2.2</w:t>
            </w:r>
          </w:p>
        </w:tc>
        <w:tc>
          <w:tcPr>
            <w:tcW w:w="1323" w:type="dxa"/>
            <w:vAlign w:val="center"/>
          </w:tcPr>
          <w:p w14:paraId="639C1775" w14:textId="77777777" w:rsidR="0027210B" w:rsidRPr="001B57AE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1B57AE">
              <w:rPr>
                <w:rFonts w:ascii="Arial" w:hAnsi="Arial" w:cs="Arial"/>
                <w:sz w:val="20"/>
                <w:szCs w:val="20"/>
              </w:rPr>
              <w:t>21.7 ± 1.9</w:t>
            </w:r>
          </w:p>
        </w:tc>
        <w:tc>
          <w:tcPr>
            <w:tcW w:w="1323" w:type="dxa"/>
            <w:vAlign w:val="center"/>
          </w:tcPr>
          <w:p w14:paraId="763CD9BD" w14:textId="77777777" w:rsidR="0027210B" w:rsidRPr="001B57AE" w:rsidRDefault="009A708E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7AE">
              <w:rPr>
                <w:rFonts w:ascii="Arial" w:hAnsi="Arial" w:cs="Arial"/>
                <w:sz w:val="20"/>
                <w:szCs w:val="20"/>
                <w:lang w:val="en-US"/>
              </w:rPr>
              <w:t>0.052</w:t>
            </w:r>
          </w:p>
        </w:tc>
      </w:tr>
      <w:tr w:rsidR="008105F4" w:rsidRPr="00253272" w14:paraId="1AECAD8A" w14:textId="77777777" w:rsidTr="005578A2">
        <w:trPr>
          <w:trHeight w:val="253"/>
        </w:trPr>
        <w:tc>
          <w:tcPr>
            <w:tcW w:w="4361" w:type="dxa"/>
          </w:tcPr>
          <w:p w14:paraId="45A86BD3" w14:textId="77777777" w:rsidR="008105F4" w:rsidRPr="00F72887" w:rsidRDefault="008105F4" w:rsidP="008105F4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93D6799" w14:textId="77777777" w:rsidR="008105F4" w:rsidRPr="00022E93" w:rsidRDefault="008105F4" w:rsidP="008105F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Epididymal fat weight (g)</w:t>
            </w:r>
          </w:p>
        </w:tc>
        <w:tc>
          <w:tcPr>
            <w:tcW w:w="992" w:type="dxa"/>
            <w:vAlign w:val="center"/>
          </w:tcPr>
          <w:p w14:paraId="73BC52A3" w14:textId="77777777" w:rsidR="008105F4" w:rsidRPr="00253272" w:rsidRDefault="008105F4" w:rsidP="00810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23" w:type="dxa"/>
            <w:vAlign w:val="center"/>
          </w:tcPr>
          <w:p w14:paraId="1ABB334C" w14:textId="77777777" w:rsidR="008105F4" w:rsidRPr="00D04DA8" w:rsidRDefault="008105F4" w:rsidP="008105F4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12.3 ± 0.7</w:t>
            </w:r>
          </w:p>
        </w:tc>
        <w:tc>
          <w:tcPr>
            <w:tcW w:w="1323" w:type="dxa"/>
            <w:vAlign w:val="center"/>
          </w:tcPr>
          <w:p w14:paraId="1AABBCA9" w14:textId="77777777" w:rsidR="008105F4" w:rsidRPr="00D04DA8" w:rsidRDefault="008105F4" w:rsidP="008105F4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11.2 ± 0.5</w:t>
            </w:r>
          </w:p>
        </w:tc>
        <w:tc>
          <w:tcPr>
            <w:tcW w:w="1323" w:type="dxa"/>
            <w:vAlign w:val="center"/>
          </w:tcPr>
          <w:p w14:paraId="49714EE6" w14:textId="77777777" w:rsidR="008105F4" w:rsidRPr="00707E2F" w:rsidRDefault="008105F4" w:rsidP="00810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0.400</w:t>
            </w:r>
          </w:p>
        </w:tc>
      </w:tr>
      <w:tr w:rsidR="0027210B" w:rsidRPr="007B4550" w14:paraId="04F993B6" w14:textId="77777777" w:rsidTr="00D04DA8">
        <w:trPr>
          <w:trHeight w:val="253"/>
        </w:trPr>
        <w:tc>
          <w:tcPr>
            <w:tcW w:w="4361" w:type="dxa"/>
            <w:tcBorders>
              <w:top w:val="single" w:sz="4" w:space="0" w:color="auto"/>
            </w:tcBorders>
          </w:tcPr>
          <w:p w14:paraId="04CA54C3" w14:textId="77777777" w:rsidR="0027210B" w:rsidRPr="00F72887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1227735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Epididymal fat  weight (g/kg body weight</w:t>
            </w:r>
            <w:r w:rsidRPr="001852C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2441934" w14:textId="77777777" w:rsidR="0027210B" w:rsidRPr="00022E93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0987976B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31.4 ± 1.7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1C887D7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29.1 ± 1.1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51014C4" w14:textId="77777777" w:rsidR="0027210B" w:rsidRPr="00707E2F" w:rsidRDefault="008105F4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0.356</w:t>
            </w:r>
          </w:p>
        </w:tc>
      </w:tr>
      <w:tr w:rsidR="0027210B" w:rsidRPr="007B4550" w14:paraId="454FB85D" w14:textId="77777777" w:rsidTr="00D04DA8">
        <w:trPr>
          <w:trHeight w:val="253"/>
        </w:trPr>
        <w:tc>
          <w:tcPr>
            <w:tcW w:w="4361" w:type="dxa"/>
          </w:tcPr>
          <w:p w14:paraId="75A46995" w14:textId="77777777" w:rsidR="0027210B" w:rsidRPr="00243EF0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F73695F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Liver weight (g)</w:t>
            </w:r>
          </w:p>
        </w:tc>
        <w:tc>
          <w:tcPr>
            <w:tcW w:w="992" w:type="dxa"/>
            <w:vAlign w:val="center"/>
          </w:tcPr>
          <w:p w14:paraId="499E3F3F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56ED36A4" w14:textId="77777777" w:rsidR="0027210B" w:rsidRPr="00C37661" w:rsidRDefault="0027210B" w:rsidP="002721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661">
              <w:rPr>
                <w:rFonts w:ascii="Arial" w:hAnsi="Arial" w:cs="Arial"/>
                <w:b/>
                <w:sz w:val="20"/>
                <w:szCs w:val="20"/>
              </w:rPr>
              <w:t>10.4 ± 0.4</w:t>
            </w:r>
          </w:p>
        </w:tc>
        <w:tc>
          <w:tcPr>
            <w:tcW w:w="1323" w:type="dxa"/>
            <w:vAlign w:val="center"/>
          </w:tcPr>
          <w:p w14:paraId="65561ADA" w14:textId="77777777" w:rsidR="0027210B" w:rsidRPr="00C37661" w:rsidRDefault="0027210B" w:rsidP="002721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661">
              <w:rPr>
                <w:rFonts w:ascii="Arial" w:hAnsi="Arial" w:cs="Arial"/>
                <w:b/>
                <w:sz w:val="20"/>
                <w:szCs w:val="20"/>
              </w:rPr>
              <w:t xml:space="preserve">  9.1 ± 0.2</w:t>
            </w:r>
          </w:p>
        </w:tc>
        <w:tc>
          <w:tcPr>
            <w:tcW w:w="1323" w:type="dxa"/>
            <w:vAlign w:val="center"/>
          </w:tcPr>
          <w:p w14:paraId="3350FEE7" w14:textId="77777777" w:rsidR="0027210B" w:rsidRPr="00C37661" w:rsidRDefault="009A708E" w:rsidP="002721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37661">
              <w:rPr>
                <w:rFonts w:ascii="Arial" w:hAnsi="Arial" w:cs="Arial"/>
                <w:b/>
                <w:sz w:val="20"/>
                <w:szCs w:val="20"/>
                <w:lang w:val="en-US"/>
              </w:rPr>
              <w:t>0.009</w:t>
            </w:r>
          </w:p>
        </w:tc>
      </w:tr>
      <w:tr w:rsidR="009A708E" w:rsidRPr="007B4550" w14:paraId="7BA0F9EE" w14:textId="77777777" w:rsidTr="005578A2">
        <w:trPr>
          <w:trHeight w:val="253"/>
        </w:trPr>
        <w:tc>
          <w:tcPr>
            <w:tcW w:w="4361" w:type="dxa"/>
          </w:tcPr>
          <w:p w14:paraId="1E609676" w14:textId="77777777" w:rsidR="009A708E" w:rsidRPr="00F72887" w:rsidRDefault="009A708E" w:rsidP="009A708E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7A78FC10" w14:textId="77777777" w:rsidR="009A708E" w:rsidRPr="00B234D3" w:rsidRDefault="009A708E" w:rsidP="009A70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Liver weight (g/kg body weight )</w:t>
            </w:r>
          </w:p>
        </w:tc>
        <w:tc>
          <w:tcPr>
            <w:tcW w:w="992" w:type="dxa"/>
            <w:vAlign w:val="center"/>
          </w:tcPr>
          <w:p w14:paraId="0E6AF1CB" w14:textId="77777777" w:rsidR="009A708E" w:rsidRPr="00022E93" w:rsidRDefault="009A708E" w:rsidP="009A70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37CAB584" w14:textId="77777777" w:rsidR="009A708E" w:rsidRPr="001B57AE" w:rsidRDefault="009A708E" w:rsidP="009A708E">
            <w:pPr>
              <w:rPr>
                <w:rFonts w:ascii="Arial" w:hAnsi="Arial" w:cs="Arial"/>
                <w:sz w:val="20"/>
                <w:szCs w:val="20"/>
              </w:rPr>
            </w:pPr>
            <w:r w:rsidRPr="001B57AE">
              <w:rPr>
                <w:rFonts w:ascii="Arial" w:hAnsi="Arial" w:cs="Arial"/>
                <w:sz w:val="20"/>
                <w:szCs w:val="20"/>
              </w:rPr>
              <w:t>25.9 ± 0.6</w:t>
            </w:r>
          </w:p>
        </w:tc>
        <w:tc>
          <w:tcPr>
            <w:tcW w:w="1323" w:type="dxa"/>
            <w:vAlign w:val="center"/>
          </w:tcPr>
          <w:p w14:paraId="76A24857" w14:textId="77777777" w:rsidR="009A708E" w:rsidRPr="001B57AE" w:rsidRDefault="009A708E" w:rsidP="009A708E">
            <w:pPr>
              <w:rPr>
                <w:rFonts w:ascii="Arial" w:hAnsi="Arial" w:cs="Arial"/>
                <w:sz w:val="20"/>
                <w:szCs w:val="20"/>
              </w:rPr>
            </w:pPr>
            <w:r w:rsidRPr="001B57AE">
              <w:rPr>
                <w:rFonts w:ascii="Arial" w:hAnsi="Arial" w:cs="Arial"/>
                <w:sz w:val="20"/>
                <w:szCs w:val="20"/>
              </w:rPr>
              <w:t>23.8 ± 0.5</w:t>
            </w:r>
          </w:p>
        </w:tc>
        <w:tc>
          <w:tcPr>
            <w:tcW w:w="1323" w:type="dxa"/>
            <w:vAlign w:val="center"/>
          </w:tcPr>
          <w:p w14:paraId="4ABE2512" w14:textId="77777777" w:rsidR="009A708E" w:rsidRPr="001B57AE" w:rsidRDefault="009A708E" w:rsidP="009A70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7AE">
              <w:rPr>
                <w:rFonts w:ascii="Arial" w:hAnsi="Arial" w:cs="Arial"/>
                <w:sz w:val="20"/>
                <w:szCs w:val="20"/>
                <w:lang w:val="en-US"/>
              </w:rPr>
              <w:t>0.029</w:t>
            </w:r>
          </w:p>
        </w:tc>
      </w:tr>
      <w:tr w:rsidR="0027210B" w:rsidRPr="00EB5940" w14:paraId="6904D2E6" w14:textId="77777777" w:rsidTr="00D04DA8">
        <w:trPr>
          <w:trHeight w:val="253"/>
        </w:trPr>
        <w:tc>
          <w:tcPr>
            <w:tcW w:w="4361" w:type="dxa"/>
          </w:tcPr>
          <w:p w14:paraId="69A109DB" w14:textId="77777777" w:rsidR="0027210B" w:rsidRPr="00243EF0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2041410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Kidney weight (left, g)</w:t>
            </w:r>
          </w:p>
        </w:tc>
        <w:tc>
          <w:tcPr>
            <w:tcW w:w="992" w:type="dxa"/>
            <w:vAlign w:val="center"/>
          </w:tcPr>
          <w:p w14:paraId="51828D2B" w14:textId="77777777" w:rsidR="0027210B" w:rsidRPr="00EB5940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186E7EEB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1.20 ± 0.05</w:t>
            </w:r>
          </w:p>
        </w:tc>
        <w:tc>
          <w:tcPr>
            <w:tcW w:w="1323" w:type="dxa"/>
            <w:vAlign w:val="center"/>
          </w:tcPr>
          <w:p w14:paraId="6207BE1B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1.13 ± 0.02</w:t>
            </w:r>
          </w:p>
        </w:tc>
        <w:tc>
          <w:tcPr>
            <w:tcW w:w="1323" w:type="dxa"/>
            <w:vAlign w:val="center"/>
          </w:tcPr>
          <w:p w14:paraId="5E150F9D" w14:textId="77777777" w:rsidR="0027210B" w:rsidRPr="00EB5940" w:rsidRDefault="009A708E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0.255</w:t>
            </w:r>
          </w:p>
        </w:tc>
      </w:tr>
      <w:tr w:rsidR="0027210B" w:rsidRPr="007B4550" w14:paraId="74EBE6C7" w14:textId="77777777" w:rsidTr="00D04DA8">
        <w:trPr>
          <w:trHeight w:val="253"/>
        </w:trPr>
        <w:tc>
          <w:tcPr>
            <w:tcW w:w="4361" w:type="dxa"/>
          </w:tcPr>
          <w:p w14:paraId="791BABBA" w14:textId="77777777" w:rsidR="0027210B" w:rsidRPr="00F72887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597E72C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Kidney weight (right, g)</w:t>
            </w:r>
          </w:p>
        </w:tc>
        <w:tc>
          <w:tcPr>
            <w:tcW w:w="992" w:type="dxa"/>
            <w:vAlign w:val="center"/>
          </w:tcPr>
          <w:p w14:paraId="1F8C4C57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645978C6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1.25 ± 0.04</w:t>
            </w:r>
          </w:p>
        </w:tc>
        <w:tc>
          <w:tcPr>
            <w:tcW w:w="1323" w:type="dxa"/>
            <w:vAlign w:val="center"/>
          </w:tcPr>
          <w:p w14:paraId="577B3598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1.17 ± 0.03</w:t>
            </w:r>
          </w:p>
        </w:tc>
        <w:tc>
          <w:tcPr>
            <w:tcW w:w="1323" w:type="dxa"/>
            <w:vAlign w:val="center"/>
          </w:tcPr>
          <w:p w14:paraId="2CC3F71D" w14:textId="77777777" w:rsidR="0027210B" w:rsidRPr="007B4550" w:rsidRDefault="009A708E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0.100</w:t>
            </w:r>
          </w:p>
        </w:tc>
      </w:tr>
      <w:tr w:rsidR="0027210B" w:rsidRPr="007B4550" w14:paraId="013DA4A0" w14:textId="77777777" w:rsidTr="00D04DA8">
        <w:trPr>
          <w:trHeight w:val="253"/>
        </w:trPr>
        <w:tc>
          <w:tcPr>
            <w:tcW w:w="4361" w:type="dxa"/>
            <w:tcBorders>
              <w:top w:val="single" w:sz="4" w:space="0" w:color="auto"/>
            </w:tcBorders>
          </w:tcPr>
          <w:p w14:paraId="190158EE" w14:textId="77777777" w:rsidR="0027210B" w:rsidRPr="008120F3" w:rsidRDefault="0027210B" w:rsidP="0027210B">
            <w:pPr>
              <w:rPr>
                <w:rFonts w:ascii="Arial" w:hAnsi="Arial" w:cs="Arial"/>
                <w:sz w:val="2"/>
                <w:szCs w:val="2"/>
                <w:lang w:val="nl-NL"/>
              </w:rPr>
            </w:pPr>
          </w:p>
          <w:p w14:paraId="63BD6705" w14:textId="77777777" w:rsidR="0027210B" w:rsidRPr="003C7150" w:rsidRDefault="0027210B" w:rsidP="0027210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Kidney weight (both, g/kg body weight 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4260C5F" w14:textId="77777777" w:rsidR="0027210B" w:rsidRPr="00022E93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2B58561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6.14 ± 0.20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38CAD798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5.99 ± 0.13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8BDB7B6" w14:textId="77777777" w:rsidR="0027210B" w:rsidRPr="007B4550" w:rsidRDefault="009A708E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0.529</w:t>
            </w:r>
          </w:p>
        </w:tc>
      </w:tr>
      <w:tr w:rsidR="0027210B" w:rsidRPr="007B4550" w14:paraId="3C4CECD4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34E149FE" w14:textId="77777777" w:rsidR="0027210B" w:rsidRPr="008120F3" w:rsidRDefault="0027210B" w:rsidP="0027210B">
            <w:pPr>
              <w:rPr>
                <w:rFonts w:ascii="Arial" w:hAnsi="Arial" w:cs="Arial"/>
                <w:sz w:val="2"/>
                <w:szCs w:val="2"/>
                <w:lang w:val="nl-NL"/>
              </w:rPr>
            </w:pPr>
          </w:p>
          <w:p w14:paraId="41E07422" w14:textId="77777777" w:rsidR="0027210B" w:rsidRPr="00A63951" w:rsidRDefault="0027210B" w:rsidP="009801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Glucose (mmol/</w:t>
            </w:r>
            <w:r w:rsidR="009801CC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5AD4200B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16DE2682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8.98 ± 0.25</w:t>
            </w:r>
          </w:p>
        </w:tc>
        <w:tc>
          <w:tcPr>
            <w:tcW w:w="1323" w:type="dxa"/>
            <w:vAlign w:val="center"/>
          </w:tcPr>
          <w:p w14:paraId="6377FAE7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8.80 ± 0.32</w:t>
            </w:r>
          </w:p>
        </w:tc>
        <w:tc>
          <w:tcPr>
            <w:tcW w:w="1323" w:type="dxa"/>
            <w:vAlign w:val="center"/>
          </w:tcPr>
          <w:p w14:paraId="0CE15A2B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0.659</w:t>
            </w:r>
          </w:p>
        </w:tc>
      </w:tr>
      <w:tr w:rsidR="0027210B" w:rsidRPr="007B4550" w14:paraId="1AE356AF" w14:textId="77777777" w:rsidTr="00D04DA8">
        <w:trPr>
          <w:trHeight w:val="253"/>
        </w:trPr>
        <w:tc>
          <w:tcPr>
            <w:tcW w:w="4361" w:type="dxa"/>
            <w:vMerge/>
          </w:tcPr>
          <w:p w14:paraId="6E26463F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D61D8CB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3DC6D1F7" w14:textId="77777777" w:rsidR="0027210B" w:rsidRPr="001B57AE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1B57AE">
              <w:rPr>
                <w:rFonts w:ascii="Arial" w:hAnsi="Arial" w:cs="Arial"/>
                <w:sz w:val="20"/>
                <w:szCs w:val="20"/>
              </w:rPr>
              <w:t>8.67 ± 0.12</w:t>
            </w:r>
          </w:p>
        </w:tc>
        <w:tc>
          <w:tcPr>
            <w:tcW w:w="1323" w:type="dxa"/>
            <w:vAlign w:val="center"/>
          </w:tcPr>
          <w:p w14:paraId="0F71D1FE" w14:textId="77777777" w:rsidR="0027210B" w:rsidRPr="001B57AE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1B57AE">
              <w:rPr>
                <w:rFonts w:ascii="Arial" w:hAnsi="Arial" w:cs="Arial"/>
                <w:sz w:val="20"/>
                <w:szCs w:val="20"/>
              </w:rPr>
              <w:t>8.01 ± 0.22</w:t>
            </w:r>
          </w:p>
        </w:tc>
        <w:tc>
          <w:tcPr>
            <w:tcW w:w="1323" w:type="dxa"/>
            <w:vAlign w:val="center"/>
          </w:tcPr>
          <w:p w14:paraId="1C91A7E9" w14:textId="77777777" w:rsidR="0027210B" w:rsidRPr="001B57AE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57AE">
              <w:rPr>
                <w:rFonts w:ascii="Arial" w:hAnsi="Arial" w:cs="Arial"/>
                <w:sz w:val="20"/>
                <w:szCs w:val="20"/>
                <w:lang w:val="en-US"/>
              </w:rPr>
              <w:t>0.037</w:t>
            </w:r>
          </w:p>
        </w:tc>
      </w:tr>
      <w:tr w:rsidR="0027210B" w:rsidRPr="007B4550" w14:paraId="4ABB012E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1E814487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02EB76C" w14:textId="77777777" w:rsidR="0027210B" w:rsidRPr="00A63951" w:rsidRDefault="009801CC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Insulin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/l</w:t>
            </w:r>
            <w:r w:rsidR="0027210B" w:rsidRPr="00A639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7B3F95E7" w14:textId="77777777" w:rsidR="0027210B" w:rsidRPr="00A63951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5166BFCB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0.99 ± 0.21</w:t>
            </w:r>
          </w:p>
        </w:tc>
        <w:tc>
          <w:tcPr>
            <w:tcW w:w="1323" w:type="dxa"/>
            <w:vAlign w:val="center"/>
          </w:tcPr>
          <w:p w14:paraId="6DD8B8C4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0.77 ± 0.09</w:t>
            </w:r>
          </w:p>
        </w:tc>
        <w:tc>
          <w:tcPr>
            <w:tcW w:w="1323" w:type="dxa"/>
            <w:vAlign w:val="center"/>
          </w:tcPr>
          <w:p w14:paraId="2E35383B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0.515</w:t>
            </w:r>
          </w:p>
        </w:tc>
      </w:tr>
      <w:tr w:rsidR="0027210B" w:rsidRPr="007B4550" w14:paraId="5AB37BA6" w14:textId="77777777" w:rsidTr="00D04DA8">
        <w:trPr>
          <w:trHeight w:val="253"/>
        </w:trPr>
        <w:tc>
          <w:tcPr>
            <w:tcW w:w="4361" w:type="dxa"/>
            <w:vMerge/>
          </w:tcPr>
          <w:p w14:paraId="03292213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C0CD6A4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73934411" w14:textId="77777777" w:rsidR="0027210B" w:rsidRPr="00016D6A" w:rsidRDefault="0027210B" w:rsidP="002721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6D6A">
              <w:rPr>
                <w:rFonts w:ascii="Arial" w:hAnsi="Arial" w:cs="Arial"/>
                <w:b/>
                <w:sz w:val="20"/>
                <w:szCs w:val="20"/>
              </w:rPr>
              <w:t>1.57 ± 0.28</w:t>
            </w:r>
          </w:p>
        </w:tc>
        <w:tc>
          <w:tcPr>
            <w:tcW w:w="1323" w:type="dxa"/>
            <w:vAlign w:val="center"/>
          </w:tcPr>
          <w:p w14:paraId="73A745FF" w14:textId="77777777" w:rsidR="0027210B" w:rsidRPr="00016D6A" w:rsidRDefault="0027210B" w:rsidP="002721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6D6A">
              <w:rPr>
                <w:rFonts w:ascii="Arial" w:hAnsi="Arial" w:cs="Arial"/>
                <w:b/>
                <w:sz w:val="20"/>
                <w:szCs w:val="20"/>
              </w:rPr>
              <w:t>0.74 ± 0.10</w:t>
            </w:r>
          </w:p>
        </w:tc>
        <w:tc>
          <w:tcPr>
            <w:tcW w:w="1323" w:type="dxa"/>
            <w:vAlign w:val="center"/>
          </w:tcPr>
          <w:p w14:paraId="7335315C" w14:textId="77777777" w:rsidR="0027210B" w:rsidRPr="00016D6A" w:rsidRDefault="00016D6A" w:rsidP="002721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6D6A">
              <w:rPr>
                <w:rFonts w:ascii="Arial" w:hAnsi="Arial" w:cs="Arial"/>
                <w:b/>
                <w:sz w:val="20"/>
                <w:szCs w:val="20"/>
                <w:lang w:val="en-US"/>
              </w:rPr>
              <w:t>0.006</w:t>
            </w:r>
          </w:p>
        </w:tc>
      </w:tr>
      <w:tr w:rsidR="00016D6A" w:rsidRPr="007B4550" w14:paraId="13307C85" w14:textId="77777777" w:rsidTr="005578A2">
        <w:trPr>
          <w:trHeight w:val="253"/>
        </w:trPr>
        <w:tc>
          <w:tcPr>
            <w:tcW w:w="4361" w:type="dxa"/>
            <w:vMerge w:val="restart"/>
          </w:tcPr>
          <w:p w14:paraId="329B786E" w14:textId="77777777" w:rsidR="00016D6A" w:rsidRPr="00A63951" w:rsidRDefault="00016D6A" w:rsidP="00016D6A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1167E7BC" w14:textId="77777777" w:rsidR="00016D6A" w:rsidRPr="00A63951" w:rsidRDefault="00016D6A" w:rsidP="00016D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Leptin</w:t>
            </w:r>
          </w:p>
        </w:tc>
        <w:tc>
          <w:tcPr>
            <w:tcW w:w="992" w:type="dxa"/>
            <w:vAlign w:val="center"/>
          </w:tcPr>
          <w:p w14:paraId="5A31CD9E" w14:textId="77777777" w:rsidR="00016D6A" w:rsidRPr="00A63951" w:rsidRDefault="00016D6A" w:rsidP="00016D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43AA1AB0" w14:textId="77777777" w:rsidR="00016D6A" w:rsidRPr="00D04DA8" w:rsidRDefault="00016D6A" w:rsidP="0001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 ± 0.3</w:t>
            </w:r>
            <w:r w:rsidRPr="00D04DA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3" w:type="dxa"/>
            <w:vAlign w:val="center"/>
          </w:tcPr>
          <w:p w14:paraId="6FCEA82D" w14:textId="77777777" w:rsidR="00016D6A" w:rsidRPr="00D04DA8" w:rsidRDefault="00016D6A" w:rsidP="0001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 ± 0.43</w:t>
            </w:r>
          </w:p>
        </w:tc>
        <w:tc>
          <w:tcPr>
            <w:tcW w:w="1323" w:type="dxa"/>
            <w:vAlign w:val="center"/>
          </w:tcPr>
          <w:p w14:paraId="6616C92C" w14:textId="77777777" w:rsidR="00016D6A" w:rsidRPr="007B4550" w:rsidRDefault="00016D6A" w:rsidP="00016D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0.417</w:t>
            </w:r>
          </w:p>
        </w:tc>
      </w:tr>
      <w:tr w:rsidR="00016D6A" w:rsidRPr="007B4550" w14:paraId="55E21E97" w14:textId="77777777" w:rsidTr="005578A2">
        <w:trPr>
          <w:trHeight w:val="253"/>
        </w:trPr>
        <w:tc>
          <w:tcPr>
            <w:tcW w:w="4361" w:type="dxa"/>
            <w:vMerge/>
          </w:tcPr>
          <w:p w14:paraId="4625C47F" w14:textId="77777777" w:rsidR="00016D6A" w:rsidRPr="00A63951" w:rsidRDefault="00016D6A" w:rsidP="00016D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1F00F3C" w14:textId="77777777" w:rsidR="00016D6A" w:rsidRPr="00A63951" w:rsidRDefault="00016D6A" w:rsidP="00016D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61853521" w14:textId="77777777" w:rsidR="00016D6A" w:rsidRPr="00D04DA8" w:rsidRDefault="00016D6A" w:rsidP="0001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7.70 ± 1.21</w:t>
            </w:r>
          </w:p>
        </w:tc>
        <w:tc>
          <w:tcPr>
            <w:tcW w:w="1323" w:type="dxa"/>
            <w:vAlign w:val="center"/>
          </w:tcPr>
          <w:p w14:paraId="4E542601" w14:textId="77777777" w:rsidR="00016D6A" w:rsidRPr="00D04DA8" w:rsidRDefault="00016D6A" w:rsidP="0001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 ± 0.61</w:t>
            </w:r>
          </w:p>
        </w:tc>
        <w:tc>
          <w:tcPr>
            <w:tcW w:w="1323" w:type="dxa"/>
            <w:vAlign w:val="center"/>
          </w:tcPr>
          <w:p w14:paraId="0D42C73D" w14:textId="77777777" w:rsidR="00016D6A" w:rsidRPr="007B4550" w:rsidRDefault="00016D6A" w:rsidP="00016D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0.101</w:t>
            </w:r>
          </w:p>
        </w:tc>
      </w:tr>
      <w:tr w:rsidR="0027210B" w:rsidRPr="007B4550" w14:paraId="4BF77856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5EBC5FDE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7BB6BFC1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HOMA-IR</w:t>
            </w:r>
          </w:p>
        </w:tc>
        <w:tc>
          <w:tcPr>
            <w:tcW w:w="992" w:type="dxa"/>
            <w:vAlign w:val="center"/>
          </w:tcPr>
          <w:p w14:paraId="2CE755D6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41D4BCFF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0.41 ± 0.10</w:t>
            </w:r>
          </w:p>
        </w:tc>
        <w:tc>
          <w:tcPr>
            <w:tcW w:w="1323" w:type="dxa"/>
            <w:vAlign w:val="center"/>
          </w:tcPr>
          <w:p w14:paraId="19635CB4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0.31 ± 0.04</w:t>
            </w:r>
          </w:p>
        </w:tc>
        <w:tc>
          <w:tcPr>
            <w:tcW w:w="1323" w:type="dxa"/>
            <w:vAlign w:val="center"/>
          </w:tcPr>
          <w:p w14:paraId="13E8259B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0.633</w:t>
            </w:r>
          </w:p>
        </w:tc>
      </w:tr>
      <w:tr w:rsidR="0027210B" w:rsidRPr="007B4550" w14:paraId="77A82EF2" w14:textId="77777777" w:rsidTr="00D04DA8">
        <w:trPr>
          <w:trHeight w:val="253"/>
        </w:trPr>
        <w:tc>
          <w:tcPr>
            <w:tcW w:w="4361" w:type="dxa"/>
            <w:vMerge/>
          </w:tcPr>
          <w:p w14:paraId="6FD04A97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4CA6A69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0460F2D3" w14:textId="77777777" w:rsidR="0027210B" w:rsidRPr="00D213F3" w:rsidRDefault="0027210B" w:rsidP="002721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3F3">
              <w:rPr>
                <w:rFonts w:ascii="Arial" w:hAnsi="Arial" w:cs="Arial"/>
                <w:b/>
                <w:sz w:val="20"/>
                <w:szCs w:val="20"/>
              </w:rPr>
              <w:t>0.60 ± 0.11</w:t>
            </w:r>
          </w:p>
        </w:tc>
        <w:tc>
          <w:tcPr>
            <w:tcW w:w="1323" w:type="dxa"/>
            <w:vAlign w:val="center"/>
          </w:tcPr>
          <w:p w14:paraId="1650305E" w14:textId="77777777" w:rsidR="0027210B" w:rsidRPr="00D213F3" w:rsidRDefault="0027210B" w:rsidP="002721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3F3">
              <w:rPr>
                <w:rFonts w:ascii="Arial" w:hAnsi="Arial" w:cs="Arial"/>
                <w:b/>
                <w:sz w:val="20"/>
                <w:szCs w:val="20"/>
              </w:rPr>
              <w:t>0.23 ± 0.03</w:t>
            </w:r>
          </w:p>
        </w:tc>
        <w:tc>
          <w:tcPr>
            <w:tcW w:w="1323" w:type="dxa"/>
            <w:vAlign w:val="center"/>
          </w:tcPr>
          <w:p w14:paraId="1D5C43F7" w14:textId="77777777" w:rsidR="0027210B" w:rsidRPr="00D213F3" w:rsidRDefault="00D213F3" w:rsidP="002721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213F3">
              <w:rPr>
                <w:rFonts w:ascii="Arial" w:hAnsi="Arial" w:cs="Arial"/>
                <w:b/>
                <w:sz w:val="20"/>
                <w:szCs w:val="20"/>
                <w:lang w:val="en-US"/>
              </w:rPr>
              <w:t>&lt;0.001</w:t>
            </w:r>
          </w:p>
        </w:tc>
      </w:tr>
      <w:tr w:rsidR="0027210B" w:rsidRPr="007B4550" w14:paraId="08C4250F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0A1E006A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C0297C8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HbA1c (mM/M)</w:t>
            </w:r>
          </w:p>
        </w:tc>
        <w:tc>
          <w:tcPr>
            <w:tcW w:w="992" w:type="dxa"/>
            <w:vAlign w:val="center"/>
          </w:tcPr>
          <w:p w14:paraId="4A85B31D" w14:textId="77777777" w:rsidR="0027210B" w:rsidRPr="00A63951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0635491D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13.6 ± 0.4</w:t>
            </w:r>
          </w:p>
        </w:tc>
        <w:tc>
          <w:tcPr>
            <w:tcW w:w="1323" w:type="dxa"/>
            <w:vAlign w:val="center"/>
          </w:tcPr>
          <w:p w14:paraId="45428E63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13.5 ± 0.3</w:t>
            </w:r>
          </w:p>
        </w:tc>
        <w:tc>
          <w:tcPr>
            <w:tcW w:w="1323" w:type="dxa"/>
            <w:vAlign w:val="center"/>
          </w:tcPr>
          <w:p w14:paraId="255D564A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0.984</w:t>
            </w:r>
          </w:p>
        </w:tc>
      </w:tr>
      <w:tr w:rsidR="0027210B" w:rsidRPr="007B4550" w14:paraId="07E07E6E" w14:textId="77777777" w:rsidTr="00D04DA8">
        <w:trPr>
          <w:trHeight w:val="253"/>
        </w:trPr>
        <w:tc>
          <w:tcPr>
            <w:tcW w:w="4361" w:type="dxa"/>
            <w:vMerge/>
          </w:tcPr>
          <w:p w14:paraId="67CE718F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5E7753B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4B89430E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19.4 ± 0.5</w:t>
            </w:r>
          </w:p>
        </w:tc>
        <w:tc>
          <w:tcPr>
            <w:tcW w:w="1323" w:type="dxa"/>
            <w:vAlign w:val="center"/>
          </w:tcPr>
          <w:p w14:paraId="6BDE5C35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20.0 ± 0.2</w:t>
            </w:r>
          </w:p>
        </w:tc>
        <w:tc>
          <w:tcPr>
            <w:tcW w:w="1323" w:type="dxa"/>
            <w:vAlign w:val="center"/>
          </w:tcPr>
          <w:p w14:paraId="4C843B37" w14:textId="77777777" w:rsidR="0027210B" w:rsidRPr="007B4550" w:rsidRDefault="00D213F3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0.523</w:t>
            </w:r>
          </w:p>
        </w:tc>
      </w:tr>
      <w:tr w:rsidR="0027210B" w:rsidRPr="007B4550" w14:paraId="6B63AD01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4A5F0672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A871E01" w14:textId="77777777" w:rsidR="0027210B" w:rsidRPr="00A63951" w:rsidRDefault="009801CC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Corticosterone (ng/ml</w:t>
            </w:r>
            <w:r w:rsidR="0027210B" w:rsidRPr="00A639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6C96D6FD" w14:textId="77777777" w:rsidR="0027210B" w:rsidRPr="00A63951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71C2A4D0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 xml:space="preserve"> 521 ± 57</w:t>
            </w:r>
          </w:p>
        </w:tc>
        <w:tc>
          <w:tcPr>
            <w:tcW w:w="1323" w:type="dxa"/>
            <w:vAlign w:val="center"/>
          </w:tcPr>
          <w:p w14:paraId="5339B7F9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 xml:space="preserve"> 665 ± 48</w:t>
            </w:r>
          </w:p>
        </w:tc>
        <w:tc>
          <w:tcPr>
            <w:tcW w:w="1323" w:type="dxa"/>
            <w:vAlign w:val="center"/>
          </w:tcPr>
          <w:p w14:paraId="6853A166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0.108</w:t>
            </w:r>
          </w:p>
        </w:tc>
      </w:tr>
      <w:tr w:rsidR="0027210B" w:rsidRPr="007B4550" w14:paraId="5240E802" w14:textId="77777777" w:rsidTr="00D04DA8">
        <w:trPr>
          <w:trHeight w:val="253"/>
        </w:trPr>
        <w:tc>
          <w:tcPr>
            <w:tcW w:w="4361" w:type="dxa"/>
            <w:vMerge/>
          </w:tcPr>
          <w:p w14:paraId="69F0EF3B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B168B9D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0AF6F66E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 xml:space="preserve"> 646 ± 38</w:t>
            </w:r>
          </w:p>
        </w:tc>
        <w:tc>
          <w:tcPr>
            <w:tcW w:w="1323" w:type="dxa"/>
            <w:vAlign w:val="center"/>
          </w:tcPr>
          <w:p w14:paraId="3F589F1F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 xml:space="preserve"> 637 ± 59</w:t>
            </w:r>
          </w:p>
        </w:tc>
        <w:tc>
          <w:tcPr>
            <w:tcW w:w="1323" w:type="dxa"/>
            <w:vAlign w:val="center"/>
          </w:tcPr>
          <w:p w14:paraId="45DD34D7" w14:textId="77777777" w:rsidR="0027210B" w:rsidRPr="007B4550" w:rsidRDefault="00993697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0.825</w:t>
            </w:r>
          </w:p>
        </w:tc>
      </w:tr>
      <w:tr w:rsidR="0027210B" w:rsidRPr="007B4550" w14:paraId="5D5F106E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1F116EA5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7ACE6237" w14:textId="77777777" w:rsidR="0027210B" w:rsidRPr="00A63951" w:rsidRDefault="009801CC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11-DHC (ng/ml</w:t>
            </w:r>
            <w:r w:rsidR="0027210B" w:rsidRPr="00A639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5A9AD39C" w14:textId="77777777" w:rsidR="0027210B" w:rsidRPr="00A63951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00B4FCCA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27.8 ± 2.5</w:t>
            </w:r>
          </w:p>
        </w:tc>
        <w:tc>
          <w:tcPr>
            <w:tcW w:w="1323" w:type="dxa"/>
            <w:vAlign w:val="center"/>
          </w:tcPr>
          <w:p w14:paraId="3A528130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31.8 ± 2.1</w:t>
            </w:r>
          </w:p>
        </w:tc>
        <w:tc>
          <w:tcPr>
            <w:tcW w:w="1323" w:type="dxa"/>
            <w:vAlign w:val="center"/>
          </w:tcPr>
          <w:p w14:paraId="0A32E3EF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0.211</w:t>
            </w:r>
          </w:p>
        </w:tc>
      </w:tr>
      <w:tr w:rsidR="0027210B" w:rsidRPr="007B4550" w14:paraId="7624CE52" w14:textId="77777777" w:rsidTr="00D04DA8">
        <w:trPr>
          <w:trHeight w:val="253"/>
        </w:trPr>
        <w:tc>
          <w:tcPr>
            <w:tcW w:w="4361" w:type="dxa"/>
            <w:vMerge/>
          </w:tcPr>
          <w:p w14:paraId="2306262D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F35A80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3BE3A549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21.5 ± 1.7</w:t>
            </w:r>
          </w:p>
        </w:tc>
        <w:tc>
          <w:tcPr>
            <w:tcW w:w="1323" w:type="dxa"/>
            <w:vAlign w:val="center"/>
          </w:tcPr>
          <w:p w14:paraId="2748B19F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21.8 ± 1.7</w:t>
            </w:r>
          </w:p>
        </w:tc>
        <w:tc>
          <w:tcPr>
            <w:tcW w:w="1323" w:type="dxa"/>
            <w:vAlign w:val="center"/>
          </w:tcPr>
          <w:p w14:paraId="2AD2DAE8" w14:textId="77777777" w:rsidR="0027210B" w:rsidRPr="007B4550" w:rsidRDefault="00993697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0.825</w:t>
            </w:r>
          </w:p>
        </w:tc>
      </w:tr>
      <w:tr w:rsidR="0027210B" w:rsidRPr="007B4550" w14:paraId="7BA3F7F9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7D0C0A09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1E9EAFD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C/11DHC </w:t>
            </w: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(ng/ng)</w:t>
            </w:r>
          </w:p>
        </w:tc>
        <w:tc>
          <w:tcPr>
            <w:tcW w:w="992" w:type="dxa"/>
            <w:vAlign w:val="center"/>
          </w:tcPr>
          <w:p w14:paraId="15E8BF29" w14:textId="77777777" w:rsidR="0027210B" w:rsidRPr="00A63951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1CFA33CE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18.9 ± 1.5</w:t>
            </w:r>
          </w:p>
        </w:tc>
        <w:tc>
          <w:tcPr>
            <w:tcW w:w="1323" w:type="dxa"/>
            <w:vAlign w:val="center"/>
          </w:tcPr>
          <w:p w14:paraId="45A22A3F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21.0 ± 0.9</w:t>
            </w:r>
          </w:p>
        </w:tc>
        <w:tc>
          <w:tcPr>
            <w:tcW w:w="1323" w:type="dxa"/>
            <w:vAlign w:val="center"/>
          </w:tcPr>
          <w:p w14:paraId="793B8681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0.278</w:t>
            </w:r>
          </w:p>
        </w:tc>
      </w:tr>
      <w:tr w:rsidR="0027210B" w:rsidRPr="007B4550" w14:paraId="4C322852" w14:textId="77777777" w:rsidTr="00D04DA8">
        <w:trPr>
          <w:trHeight w:val="253"/>
        </w:trPr>
        <w:tc>
          <w:tcPr>
            <w:tcW w:w="4361" w:type="dxa"/>
            <w:vMerge/>
          </w:tcPr>
          <w:p w14:paraId="5C6D0810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DDB2A59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3BF47EAF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30.6 ± 1.3</w:t>
            </w:r>
          </w:p>
        </w:tc>
        <w:tc>
          <w:tcPr>
            <w:tcW w:w="1323" w:type="dxa"/>
            <w:vAlign w:val="center"/>
          </w:tcPr>
          <w:p w14:paraId="2DACDE0F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29.3 ± 1.9</w:t>
            </w:r>
          </w:p>
        </w:tc>
        <w:tc>
          <w:tcPr>
            <w:tcW w:w="1323" w:type="dxa"/>
            <w:vAlign w:val="center"/>
          </w:tcPr>
          <w:p w14:paraId="5BCFC129" w14:textId="77777777" w:rsidR="0027210B" w:rsidRPr="007B4550" w:rsidRDefault="00993697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0.661</w:t>
            </w:r>
          </w:p>
        </w:tc>
      </w:tr>
      <w:tr w:rsidR="0027210B" w:rsidRPr="007B4550" w14:paraId="4CE4F2E9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3B41B73E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31F9D1D" w14:textId="77777777" w:rsidR="0027210B" w:rsidRPr="00A63951" w:rsidRDefault="00417C78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Cholesterol (mmol/l</w:t>
            </w:r>
            <w:r w:rsidR="0027210B" w:rsidRPr="00A639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4EDB4856" w14:textId="77777777" w:rsidR="0027210B" w:rsidRPr="00A63951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4D72ED2C" w14:textId="77777777" w:rsidR="0027210B" w:rsidRPr="00D04DA8" w:rsidRDefault="00626DE8" w:rsidP="00272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 ± 0.12</w:t>
            </w:r>
          </w:p>
        </w:tc>
        <w:tc>
          <w:tcPr>
            <w:tcW w:w="1323" w:type="dxa"/>
            <w:vAlign w:val="center"/>
          </w:tcPr>
          <w:p w14:paraId="4D019A55" w14:textId="77777777" w:rsidR="0027210B" w:rsidRPr="00D04DA8" w:rsidRDefault="00626DE8" w:rsidP="00272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 ± 0.10</w:t>
            </w:r>
          </w:p>
        </w:tc>
        <w:tc>
          <w:tcPr>
            <w:tcW w:w="1323" w:type="dxa"/>
            <w:vAlign w:val="center"/>
          </w:tcPr>
          <w:p w14:paraId="518A978E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0.546</w:t>
            </w:r>
          </w:p>
        </w:tc>
      </w:tr>
      <w:tr w:rsidR="0027210B" w:rsidRPr="00417C78" w14:paraId="2C9DEB47" w14:textId="77777777" w:rsidTr="00D04DA8">
        <w:trPr>
          <w:trHeight w:val="253"/>
        </w:trPr>
        <w:tc>
          <w:tcPr>
            <w:tcW w:w="4361" w:type="dxa"/>
            <w:vMerge/>
          </w:tcPr>
          <w:p w14:paraId="0647A3B3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55FAF58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42D687FA" w14:textId="77777777" w:rsidR="0027210B" w:rsidRPr="00417C78" w:rsidRDefault="00417C78" w:rsidP="00417C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7C7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  <w:r w:rsidR="00626DE8">
              <w:rPr>
                <w:rFonts w:ascii="Arial" w:hAnsi="Arial" w:cs="Arial"/>
                <w:sz w:val="20"/>
                <w:szCs w:val="20"/>
                <w:lang w:val="en-US"/>
              </w:rPr>
              <w:t xml:space="preserve"> ± 0.08</w:t>
            </w:r>
          </w:p>
        </w:tc>
        <w:tc>
          <w:tcPr>
            <w:tcW w:w="1323" w:type="dxa"/>
            <w:vAlign w:val="center"/>
          </w:tcPr>
          <w:p w14:paraId="3B2B66D3" w14:textId="77777777" w:rsidR="0027210B" w:rsidRPr="00417C78" w:rsidRDefault="00626DE8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1.48 ± 0.10</w:t>
            </w:r>
          </w:p>
        </w:tc>
        <w:tc>
          <w:tcPr>
            <w:tcW w:w="1323" w:type="dxa"/>
            <w:vAlign w:val="center"/>
          </w:tcPr>
          <w:p w14:paraId="0B1480CD" w14:textId="77777777" w:rsidR="0027210B" w:rsidRPr="007B4550" w:rsidRDefault="00993697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0.123</w:t>
            </w:r>
          </w:p>
        </w:tc>
      </w:tr>
      <w:tr w:rsidR="0027210B" w:rsidRPr="00417C78" w14:paraId="7FA77107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4157BC1D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DD87CA6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HDL (%TC)</w:t>
            </w:r>
          </w:p>
        </w:tc>
        <w:tc>
          <w:tcPr>
            <w:tcW w:w="992" w:type="dxa"/>
            <w:vAlign w:val="center"/>
          </w:tcPr>
          <w:p w14:paraId="5532DD85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1B6922C4" w14:textId="77777777" w:rsidR="0027210B" w:rsidRPr="00417C7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7C78">
              <w:rPr>
                <w:rFonts w:ascii="Arial" w:hAnsi="Arial" w:cs="Arial"/>
                <w:sz w:val="20"/>
                <w:szCs w:val="20"/>
                <w:lang w:val="en-US"/>
              </w:rPr>
              <w:t>76.9 ± 2.2</w:t>
            </w:r>
          </w:p>
        </w:tc>
        <w:tc>
          <w:tcPr>
            <w:tcW w:w="1323" w:type="dxa"/>
            <w:vAlign w:val="center"/>
          </w:tcPr>
          <w:p w14:paraId="2B677ED0" w14:textId="77777777" w:rsidR="0027210B" w:rsidRPr="00417C7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7C78">
              <w:rPr>
                <w:rFonts w:ascii="Arial" w:hAnsi="Arial" w:cs="Arial"/>
                <w:sz w:val="20"/>
                <w:szCs w:val="20"/>
                <w:lang w:val="en-US"/>
              </w:rPr>
              <w:t>78.7 ± 1.5</w:t>
            </w:r>
          </w:p>
        </w:tc>
        <w:tc>
          <w:tcPr>
            <w:tcW w:w="1323" w:type="dxa"/>
            <w:vAlign w:val="center"/>
          </w:tcPr>
          <w:p w14:paraId="3C78C196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0.387</w:t>
            </w:r>
          </w:p>
        </w:tc>
      </w:tr>
      <w:tr w:rsidR="0027210B" w:rsidRPr="00417C78" w14:paraId="6D5CB789" w14:textId="77777777" w:rsidTr="00D04DA8">
        <w:trPr>
          <w:trHeight w:val="253"/>
        </w:trPr>
        <w:tc>
          <w:tcPr>
            <w:tcW w:w="4361" w:type="dxa"/>
            <w:vMerge/>
          </w:tcPr>
          <w:p w14:paraId="55A81C11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D49A233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7CE05930" w14:textId="77777777" w:rsidR="0027210B" w:rsidRPr="00417C78" w:rsidRDefault="0027210B" w:rsidP="002721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C78">
              <w:rPr>
                <w:rFonts w:ascii="Arial" w:hAnsi="Arial" w:cs="Arial"/>
                <w:b/>
                <w:sz w:val="20"/>
                <w:szCs w:val="20"/>
                <w:lang w:val="en-US"/>
              </w:rPr>
              <w:t>64.1 ± 3.6</w:t>
            </w:r>
          </w:p>
        </w:tc>
        <w:tc>
          <w:tcPr>
            <w:tcW w:w="1323" w:type="dxa"/>
            <w:vAlign w:val="center"/>
          </w:tcPr>
          <w:p w14:paraId="45CA7E66" w14:textId="77777777" w:rsidR="0027210B" w:rsidRPr="00417C78" w:rsidRDefault="0027210B" w:rsidP="002721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C78">
              <w:rPr>
                <w:rFonts w:ascii="Arial" w:hAnsi="Arial" w:cs="Arial"/>
                <w:b/>
                <w:sz w:val="20"/>
                <w:szCs w:val="20"/>
                <w:lang w:val="en-US"/>
              </w:rPr>
              <w:t>78.2 ± 2.0</w:t>
            </w:r>
          </w:p>
        </w:tc>
        <w:tc>
          <w:tcPr>
            <w:tcW w:w="1323" w:type="dxa"/>
            <w:vAlign w:val="center"/>
          </w:tcPr>
          <w:p w14:paraId="045FE18E" w14:textId="77777777" w:rsidR="0027210B" w:rsidRPr="00993697" w:rsidRDefault="00993697" w:rsidP="002721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3697">
              <w:rPr>
                <w:rFonts w:ascii="Arial" w:hAnsi="Arial" w:cs="Arial"/>
                <w:b/>
                <w:sz w:val="20"/>
                <w:szCs w:val="20"/>
                <w:lang w:val="en-US"/>
              </w:rPr>
              <w:t>0.009</w:t>
            </w:r>
          </w:p>
        </w:tc>
      </w:tr>
      <w:tr w:rsidR="0027210B" w:rsidRPr="007B4550" w14:paraId="4250CAA1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18F9F064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4787FC47" w14:textId="77777777" w:rsidR="0027210B" w:rsidRPr="00A63951" w:rsidRDefault="009801CC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Triglycerides (mmol/l</w:t>
            </w:r>
            <w:r w:rsidR="0027210B" w:rsidRPr="00A639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46E6025D" w14:textId="77777777" w:rsidR="0027210B" w:rsidRPr="00A63951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00F58A12" w14:textId="77777777" w:rsidR="0027210B" w:rsidRPr="00626DE8" w:rsidRDefault="009801CC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7C78">
              <w:rPr>
                <w:rFonts w:ascii="Arial" w:hAnsi="Arial" w:cs="Arial"/>
                <w:sz w:val="20"/>
                <w:szCs w:val="20"/>
                <w:lang w:val="en-US"/>
              </w:rPr>
              <w:t xml:space="preserve">1.38 </w:t>
            </w:r>
            <w:r w:rsidRPr="00626DE8">
              <w:rPr>
                <w:rFonts w:ascii="Arial" w:hAnsi="Arial" w:cs="Arial"/>
                <w:sz w:val="20"/>
                <w:szCs w:val="20"/>
                <w:lang w:val="en-US"/>
              </w:rPr>
              <w:t>± 0.10</w:t>
            </w:r>
          </w:p>
        </w:tc>
        <w:tc>
          <w:tcPr>
            <w:tcW w:w="1323" w:type="dxa"/>
            <w:vAlign w:val="center"/>
          </w:tcPr>
          <w:p w14:paraId="66BE97AC" w14:textId="77777777" w:rsidR="0027210B" w:rsidRPr="00D04DA8" w:rsidRDefault="009801CC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626DE8">
              <w:rPr>
                <w:rFonts w:ascii="Arial" w:hAnsi="Arial" w:cs="Arial"/>
                <w:sz w:val="20"/>
                <w:szCs w:val="20"/>
                <w:lang w:val="en-US"/>
              </w:rPr>
              <w:t xml:space="preserve">1.15 </w:t>
            </w:r>
            <w:r>
              <w:rPr>
                <w:rFonts w:ascii="Arial" w:hAnsi="Arial" w:cs="Arial"/>
                <w:sz w:val="20"/>
                <w:szCs w:val="20"/>
              </w:rPr>
              <w:t>± 0.08</w:t>
            </w:r>
          </w:p>
        </w:tc>
        <w:tc>
          <w:tcPr>
            <w:tcW w:w="1323" w:type="dxa"/>
            <w:vAlign w:val="center"/>
          </w:tcPr>
          <w:p w14:paraId="38CD9819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0.094</w:t>
            </w:r>
          </w:p>
        </w:tc>
      </w:tr>
      <w:tr w:rsidR="0027210B" w:rsidRPr="00AF3101" w14:paraId="07470231" w14:textId="77777777" w:rsidTr="00D04DA8">
        <w:trPr>
          <w:trHeight w:val="253"/>
        </w:trPr>
        <w:tc>
          <w:tcPr>
            <w:tcW w:w="4361" w:type="dxa"/>
            <w:vMerge/>
          </w:tcPr>
          <w:p w14:paraId="307A4A45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E80135A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72735F2D" w14:textId="77777777" w:rsidR="0027210B" w:rsidRPr="00AF3101" w:rsidRDefault="00AF3101" w:rsidP="00AF31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101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18 ± 0.07</w:t>
            </w:r>
          </w:p>
        </w:tc>
        <w:tc>
          <w:tcPr>
            <w:tcW w:w="1323" w:type="dxa"/>
            <w:vAlign w:val="center"/>
          </w:tcPr>
          <w:p w14:paraId="4F172860" w14:textId="77777777" w:rsidR="0027210B" w:rsidRPr="00AF3101" w:rsidRDefault="00AF3101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 ± 0.07</w:t>
            </w:r>
          </w:p>
        </w:tc>
        <w:tc>
          <w:tcPr>
            <w:tcW w:w="1323" w:type="dxa"/>
            <w:vAlign w:val="center"/>
          </w:tcPr>
          <w:p w14:paraId="4674BB6C" w14:textId="77777777" w:rsidR="0027210B" w:rsidRPr="007B4550" w:rsidRDefault="00993697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0.076</w:t>
            </w:r>
          </w:p>
        </w:tc>
      </w:tr>
      <w:tr w:rsidR="0027210B" w:rsidRPr="00AF3101" w14:paraId="03177475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4A2BD11D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0E023209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 xml:space="preserve">Adiponectin    </w:t>
            </w:r>
            <w:r w:rsidR="009801CC">
              <w:rPr>
                <w:rFonts w:ascii="Arial" w:hAnsi="Arial" w:cs="Arial"/>
                <w:sz w:val="20"/>
                <w:szCs w:val="20"/>
                <w:lang w:val="en-US"/>
              </w:rPr>
              <w:t>(µg/ml</w:t>
            </w: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05463759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71C60E05" w14:textId="77777777" w:rsidR="0027210B" w:rsidRPr="00AF310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101">
              <w:rPr>
                <w:rFonts w:ascii="Arial" w:hAnsi="Arial" w:cs="Arial"/>
                <w:sz w:val="20"/>
                <w:szCs w:val="20"/>
                <w:lang w:val="en-US"/>
              </w:rPr>
              <w:t>30.2 ± 4.0</w:t>
            </w:r>
          </w:p>
        </w:tc>
        <w:tc>
          <w:tcPr>
            <w:tcW w:w="1323" w:type="dxa"/>
            <w:vAlign w:val="center"/>
          </w:tcPr>
          <w:p w14:paraId="5614DAF7" w14:textId="77777777" w:rsidR="0027210B" w:rsidRPr="00AF310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101">
              <w:rPr>
                <w:rFonts w:ascii="Arial" w:hAnsi="Arial" w:cs="Arial"/>
                <w:sz w:val="20"/>
                <w:szCs w:val="20"/>
                <w:lang w:val="en-US"/>
              </w:rPr>
              <w:t>21.9 ± 2.1</w:t>
            </w:r>
          </w:p>
        </w:tc>
        <w:tc>
          <w:tcPr>
            <w:tcW w:w="1323" w:type="dxa"/>
            <w:vAlign w:val="center"/>
          </w:tcPr>
          <w:p w14:paraId="79210706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0.133</w:t>
            </w:r>
          </w:p>
        </w:tc>
      </w:tr>
      <w:tr w:rsidR="0027210B" w:rsidRPr="00AF3101" w14:paraId="2FFDAF66" w14:textId="77777777" w:rsidTr="00D04DA8">
        <w:trPr>
          <w:trHeight w:val="253"/>
        </w:trPr>
        <w:tc>
          <w:tcPr>
            <w:tcW w:w="4361" w:type="dxa"/>
            <w:vMerge/>
          </w:tcPr>
          <w:p w14:paraId="35DB68F9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56E257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4935F1D5" w14:textId="77777777" w:rsidR="0027210B" w:rsidRPr="00AF310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101">
              <w:rPr>
                <w:rFonts w:ascii="Arial" w:hAnsi="Arial" w:cs="Arial"/>
                <w:sz w:val="20"/>
                <w:szCs w:val="20"/>
                <w:lang w:val="en-US"/>
              </w:rPr>
              <w:t>24.7 ± 2.2</w:t>
            </w:r>
          </w:p>
        </w:tc>
        <w:tc>
          <w:tcPr>
            <w:tcW w:w="1323" w:type="dxa"/>
            <w:vAlign w:val="center"/>
          </w:tcPr>
          <w:p w14:paraId="358B4422" w14:textId="77777777" w:rsidR="0027210B" w:rsidRPr="00AF310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101">
              <w:rPr>
                <w:rFonts w:ascii="Arial" w:hAnsi="Arial" w:cs="Arial"/>
                <w:sz w:val="20"/>
                <w:szCs w:val="20"/>
                <w:lang w:val="en-US"/>
              </w:rPr>
              <w:t>24.4 ± 1.8</w:t>
            </w:r>
          </w:p>
        </w:tc>
        <w:tc>
          <w:tcPr>
            <w:tcW w:w="1323" w:type="dxa"/>
            <w:vAlign w:val="center"/>
          </w:tcPr>
          <w:p w14:paraId="3AC19854" w14:textId="77777777" w:rsidR="0027210B" w:rsidRPr="007B4550" w:rsidRDefault="00993697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0.971</w:t>
            </w:r>
          </w:p>
        </w:tc>
      </w:tr>
      <w:tr w:rsidR="0027210B" w:rsidRPr="007B4550" w14:paraId="60F490A4" w14:textId="77777777" w:rsidTr="00D04DA8">
        <w:trPr>
          <w:trHeight w:val="253"/>
        </w:trPr>
        <w:tc>
          <w:tcPr>
            <w:tcW w:w="4361" w:type="dxa"/>
            <w:vMerge w:val="restart"/>
          </w:tcPr>
          <w:p w14:paraId="323EB093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2A08CD0C" w14:textId="77777777" w:rsidR="0027210B" w:rsidRPr="00A63951" w:rsidRDefault="009801CC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Hemoglobin (mmol/l</w:t>
            </w:r>
            <w:r w:rsidR="0027210B" w:rsidRPr="00A639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2EAF1070" w14:textId="77777777" w:rsidR="0027210B" w:rsidRPr="00A63951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0D1672AE" w14:textId="77777777" w:rsidR="0027210B" w:rsidRPr="00D04DA8" w:rsidRDefault="009801CC" w:rsidP="00980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8.71 ± 0.10</w:t>
            </w:r>
          </w:p>
        </w:tc>
        <w:tc>
          <w:tcPr>
            <w:tcW w:w="1323" w:type="dxa"/>
            <w:vAlign w:val="center"/>
          </w:tcPr>
          <w:p w14:paraId="313A3675" w14:textId="77777777" w:rsidR="0027210B" w:rsidRPr="00D04DA8" w:rsidRDefault="00F84776" w:rsidP="00272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8.89</w:t>
            </w:r>
            <w:r w:rsidR="009801CC">
              <w:rPr>
                <w:rFonts w:ascii="Arial" w:hAnsi="Arial" w:cs="Arial"/>
                <w:sz w:val="20"/>
                <w:szCs w:val="20"/>
              </w:rPr>
              <w:t xml:space="preserve"> ± </w:t>
            </w: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323" w:type="dxa"/>
            <w:vAlign w:val="center"/>
          </w:tcPr>
          <w:p w14:paraId="2147F7A7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0.189</w:t>
            </w:r>
          </w:p>
        </w:tc>
      </w:tr>
      <w:tr w:rsidR="0027210B" w:rsidRPr="007B4550" w14:paraId="0DD9018C" w14:textId="77777777" w:rsidTr="00D04DA8">
        <w:trPr>
          <w:trHeight w:val="253"/>
        </w:trPr>
        <w:tc>
          <w:tcPr>
            <w:tcW w:w="4361" w:type="dxa"/>
            <w:vMerge/>
          </w:tcPr>
          <w:p w14:paraId="215DCEA7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6CDA5CD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3A5E67BD" w14:textId="77777777" w:rsidR="0027210B" w:rsidRPr="00D04DA8" w:rsidRDefault="009801CC" w:rsidP="00272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9.86 ± 0.05</w:t>
            </w:r>
          </w:p>
        </w:tc>
        <w:tc>
          <w:tcPr>
            <w:tcW w:w="1323" w:type="dxa"/>
            <w:vAlign w:val="center"/>
          </w:tcPr>
          <w:p w14:paraId="52BE9553" w14:textId="77777777" w:rsidR="0027210B" w:rsidRPr="00D04DA8" w:rsidRDefault="00F84776" w:rsidP="00272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9.74 ± 0.10</w:t>
            </w:r>
          </w:p>
        </w:tc>
        <w:tc>
          <w:tcPr>
            <w:tcW w:w="1323" w:type="dxa"/>
            <w:vAlign w:val="center"/>
          </w:tcPr>
          <w:p w14:paraId="74737EEB" w14:textId="77777777" w:rsidR="0027210B" w:rsidRPr="007B4550" w:rsidRDefault="00993697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0.160</w:t>
            </w:r>
          </w:p>
        </w:tc>
      </w:tr>
      <w:tr w:rsidR="0027210B" w:rsidRPr="007B4550" w14:paraId="51BC2463" w14:textId="77777777" w:rsidTr="00E97E3C">
        <w:trPr>
          <w:trHeight w:val="253"/>
        </w:trPr>
        <w:tc>
          <w:tcPr>
            <w:tcW w:w="4361" w:type="dxa"/>
            <w:vMerge w:val="restart"/>
          </w:tcPr>
          <w:p w14:paraId="591D1B38" w14:textId="77777777" w:rsidR="0027210B" w:rsidRPr="00A63951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4CAA187F" w14:textId="77777777" w:rsidR="0027210B" w:rsidRPr="00A63951" w:rsidRDefault="009801CC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Protein  (g/l</w:t>
            </w:r>
            <w:r w:rsidR="0027210B" w:rsidRPr="00A639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347AA238" w14:textId="77777777" w:rsidR="0027210B" w:rsidRPr="00A63951" w:rsidRDefault="0027210B" w:rsidP="0027210B">
            <w:pPr>
              <w:tabs>
                <w:tab w:val="left" w:pos="317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3" w:type="dxa"/>
            <w:vAlign w:val="center"/>
          </w:tcPr>
          <w:p w14:paraId="5FAE0F44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58.5 ± 0.6</w:t>
            </w:r>
          </w:p>
        </w:tc>
        <w:tc>
          <w:tcPr>
            <w:tcW w:w="1323" w:type="dxa"/>
            <w:vAlign w:val="center"/>
          </w:tcPr>
          <w:p w14:paraId="338C8423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59.8 ± 0.8</w:t>
            </w:r>
          </w:p>
        </w:tc>
        <w:tc>
          <w:tcPr>
            <w:tcW w:w="1323" w:type="dxa"/>
            <w:vAlign w:val="center"/>
          </w:tcPr>
          <w:p w14:paraId="30B603CA" w14:textId="77777777" w:rsidR="0027210B" w:rsidRPr="007B4550" w:rsidRDefault="00016D6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0.243</w:t>
            </w:r>
          </w:p>
        </w:tc>
      </w:tr>
      <w:tr w:rsidR="0027210B" w:rsidRPr="007B4550" w14:paraId="41077759" w14:textId="77777777" w:rsidTr="00E97E3C">
        <w:trPr>
          <w:trHeight w:val="253"/>
        </w:trPr>
        <w:tc>
          <w:tcPr>
            <w:tcW w:w="4361" w:type="dxa"/>
            <w:vMerge/>
          </w:tcPr>
          <w:p w14:paraId="39CCD929" w14:textId="77777777" w:rsidR="0027210B" w:rsidRPr="00A63951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2B3C2A7" w14:textId="77777777" w:rsidR="0027210B" w:rsidRPr="00A63951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3951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1323" w:type="dxa"/>
            <w:vAlign w:val="center"/>
          </w:tcPr>
          <w:p w14:paraId="453F4274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63.8 ± 0.6</w:t>
            </w:r>
          </w:p>
        </w:tc>
        <w:tc>
          <w:tcPr>
            <w:tcW w:w="1323" w:type="dxa"/>
            <w:vAlign w:val="center"/>
          </w:tcPr>
          <w:p w14:paraId="26E5486B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</w:rPr>
            </w:pPr>
            <w:r w:rsidRPr="00D04DA8">
              <w:rPr>
                <w:rFonts w:ascii="Arial" w:hAnsi="Arial" w:cs="Arial"/>
                <w:sz w:val="20"/>
                <w:szCs w:val="20"/>
              </w:rPr>
              <w:t>66.2 ± 1.3</w:t>
            </w:r>
          </w:p>
        </w:tc>
        <w:tc>
          <w:tcPr>
            <w:tcW w:w="1323" w:type="dxa"/>
            <w:vAlign w:val="center"/>
          </w:tcPr>
          <w:p w14:paraId="4517E70B" w14:textId="77777777" w:rsidR="0027210B" w:rsidRPr="007B4550" w:rsidRDefault="00993697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0.305</w:t>
            </w:r>
          </w:p>
        </w:tc>
      </w:tr>
      <w:tr w:rsidR="0027210B" w:rsidRPr="009801CC" w14:paraId="23F3D3A5" w14:textId="77777777" w:rsidTr="00E97E3C">
        <w:trPr>
          <w:trHeight w:val="253"/>
        </w:trPr>
        <w:tc>
          <w:tcPr>
            <w:tcW w:w="9322" w:type="dxa"/>
            <w:gridSpan w:val="5"/>
          </w:tcPr>
          <w:p w14:paraId="567A6FD1" w14:textId="77777777" w:rsidR="0027210B" w:rsidRPr="00D04DA8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22080A4" w14:textId="77777777" w:rsidR="0027210B" w:rsidRPr="00D04DA8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Gene expression: Muscle [normalized to RPS29; relative units (RU)]</w:t>
            </w:r>
          </w:p>
        </w:tc>
      </w:tr>
      <w:tr w:rsidR="0027210B" w:rsidRPr="007B4550" w14:paraId="0EA64EA4" w14:textId="77777777" w:rsidTr="00E97E3C">
        <w:trPr>
          <w:trHeight w:val="253"/>
        </w:trPr>
        <w:tc>
          <w:tcPr>
            <w:tcW w:w="4361" w:type="dxa"/>
          </w:tcPr>
          <w:p w14:paraId="5C0B2008" w14:textId="77777777" w:rsidR="0027210B" w:rsidRPr="00D04DA8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1D8AA80" w14:textId="77777777" w:rsidR="0027210B" w:rsidRPr="00B26D85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MAP3K</w:t>
            </w:r>
            <w:r w:rsidRPr="00C50399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14:paraId="6011B0F0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21BDC91F" w14:textId="77777777" w:rsidR="0027210B" w:rsidRPr="006F384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3843">
              <w:rPr>
                <w:rFonts w:ascii="Arial" w:hAnsi="Arial" w:cs="Arial"/>
                <w:sz w:val="20"/>
                <w:szCs w:val="20"/>
                <w:lang w:val="en-US"/>
              </w:rPr>
              <w:t>1.00 ± 0.07</w:t>
            </w:r>
          </w:p>
        </w:tc>
        <w:tc>
          <w:tcPr>
            <w:tcW w:w="1323" w:type="dxa"/>
            <w:vAlign w:val="center"/>
          </w:tcPr>
          <w:p w14:paraId="08D96D40" w14:textId="77777777" w:rsidR="0027210B" w:rsidRPr="006F384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3843">
              <w:rPr>
                <w:rFonts w:ascii="Arial" w:hAnsi="Arial" w:cs="Arial"/>
                <w:sz w:val="20"/>
                <w:szCs w:val="20"/>
                <w:lang w:val="en-US"/>
              </w:rPr>
              <w:t>1.16 ± 0.10</w:t>
            </w:r>
          </w:p>
        </w:tc>
        <w:tc>
          <w:tcPr>
            <w:tcW w:w="1323" w:type="dxa"/>
            <w:vAlign w:val="center"/>
          </w:tcPr>
          <w:p w14:paraId="1840F290" w14:textId="77777777" w:rsidR="0027210B" w:rsidRPr="007B4550" w:rsidRDefault="00F414D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0.353</w:t>
            </w:r>
          </w:p>
        </w:tc>
      </w:tr>
      <w:tr w:rsidR="0027210B" w:rsidRPr="007B4550" w14:paraId="6A184268" w14:textId="77777777" w:rsidTr="00E97E3C">
        <w:trPr>
          <w:trHeight w:val="253"/>
        </w:trPr>
        <w:tc>
          <w:tcPr>
            <w:tcW w:w="4361" w:type="dxa"/>
          </w:tcPr>
          <w:p w14:paraId="1D239244" w14:textId="77777777" w:rsidR="0027210B" w:rsidRPr="00D04DA8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78AF0661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0399">
              <w:rPr>
                <w:rFonts w:ascii="Arial" w:hAnsi="Arial" w:cs="Arial"/>
                <w:sz w:val="20"/>
                <w:szCs w:val="20"/>
                <w:lang w:val="en-US"/>
              </w:rPr>
              <w:t>HSPA1</w:t>
            </w:r>
          </w:p>
        </w:tc>
        <w:tc>
          <w:tcPr>
            <w:tcW w:w="992" w:type="dxa"/>
            <w:vAlign w:val="center"/>
          </w:tcPr>
          <w:p w14:paraId="6D94A29C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7A2F1FBF" w14:textId="77777777" w:rsidR="0027210B" w:rsidRPr="006F384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3843">
              <w:rPr>
                <w:rFonts w:ascii="Arial" w:hAnsi="Arial" w:cs="Arial"/>
                <w:sz w:val="20"/>
                <w:szCs w:val="20"/>
                <w:lang w:val="en-US"/>
              </w:rPr>
              <w:t>1.00 ± 0.15</w:t>
            </w:r>
          </w:p>
        </w:tc>
        <w:tc>
          <w:tcPr>
            <w:tcW w:w="1323" w:type="dxa"/>
            <w:vAlign w:val="center"/>
          </w:tcPr>
          <w:p w14:paraId="7CE1E3EF" w14:textId="77777777" w:rsidR="0027210B" w:rsidRPr="006F384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3843">
              <w:rPr>
                <w:rFonts w:ascii="Arial" w:hAnsi="Arial" w:cs="Arial"/>
                <w:sz w:val="20"/>
                <w:szCs w:val="20"/>
                <w:lang w:val="en-US"/>
              </w:rPr>
              <w:t>0.94 ± 0.14</w:t>
            </w:r>
          </w:p>
        </w:tc>
        <w:tc>
          <w:tcPr>
            <w:tcW w:w="1323" w:type="dxa"/>
            <w:vAlign w:val="center"/>
          </w:tcPr>
          <w:p w14:paraId="00F24A47" w14:textId="77777777" w:rsidR="0027210B" w:rsidRPr="007B4550" w:rsidRDefault="00F414D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0.796</w:t>
            </w:r>
          </w:p>
        </w:tc>
      </w:tr>
      <w:tr w:rsidR="0027210B" w:rsidRPr="007B4550" w14:paraId="41AF905F" w14:textId="77777777" w:rsidTr="00E97E3C">
        <w:trPr>
          <w:trHeight w:val="253"/>
        </w:trPr>
        <w:tc>
          <w:tcPr>
            <w:tcW w:w="4361" w:type="dxa"/>
          </w:tcPr>
          <w:p w14:paraId="3FB88DF6" w14:textId="77777777" w:rsidR="0027210B" w:rsidRPr="00D04DA8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262AF72D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0399">
              <w:rPr>
                <w:rFonts w:ascii="Arial" w:hAnsi="Arial" w:cs="Arial"/>
                <w:sz w:val="20"/>
                <w:szCs w:val="20"/>
                <w:lang w:val="en-US"/>
              </w:rPr>
              <w:t>NDUFA5</w:t>
            </w:r>
          </w:p>
        </w:tc>
        <w:tc>
          <w:tcPr>
            <w:tcW w:w="992" w:type="dxa"/>
            <w:vAlign w:val="center"/>
          </w:tcPr>
          <w:p w14:paraId="595946E6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5101BF51" w14:textId="77777777" w:rsidR="0027210B" w:rsidRPr="006F384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3843">
              <w:rPr>
                <w:rFonts w:ascii="Arial" w:hAnsi="Arial" w:cs="Arial"/>
                <w:sz w:val="20"/>
                <w:szCs w:val="20"/>
                <w:lang w:val="en-US"/>
              </w:rPr>
              <w:t>1.00 ± 0.03</w:t>
            </w:r>
          </w:p>
        </w:tc>
        <w:tc>
          <w:tcPr>
            <w:tcW w:w="1323" w:type="dxa"/>
            <w:vAlign w:val="center"/>
          </w:tcPr>
          <w:p w14:paraId="4B15777E" w14:textId="77777777" w:rsidR="0027210B" w:rsidRPr="006F384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3843">
              <w:rPr>
                <w:rFonts w:ascii="Arial" w:hAnsi="Arial" w:cs="Arial"/>
                <w:sz w:val="20"/>
                <w:szCs w:val="20"/>
                <w:lang w:val="en-US"/>
              </w:rPr>
              <w:t>1.04 ± 0.05</w:t>
            </w:r>
          </w:p>
        </w:tc>
        <w:tc>
          <w:tcPr>
            <w:tcW w:w="1323" w:type="dxa"/>
            <w:vAlign w:val="center"/>
          </w:tcPr>
          <w:p w14:paraId="1195FA49" w14:textId="77777777" w:rsidR="0027210B" w:rsidRPr="007B4550" w:rsidRDefault="00F414D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0.579</w:t>
            </w:r>
          </w:p>
        </w:tc>
      </w:tr>
      <w:tr w:rsidR="0027210B" w:rsidRPr="007B4550" w14:paraId="5D12BB25" w14:textId="77777777" w:rsidTr="00E97E3C">
        <w:trPr>
          <w:trHeight w:val="253"/>
        </w:trPr>
        <w:tc>
          <w:tcPr>
            <w:tcW w:w="4361" w:type="dxa"/>
          </w:tcPr>
          <w:p w14:paraId="07425BCA" w14:textId="77777777" w:rsidR="0027210B" w:rsidRPr="00D04DA8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17C80E9B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UCP2</w:t>
            </w:r>
          </w:p>
        </w:tc>
        <w:tc>
          <w:tcPr>
            <w:tcW w:w="992" w:type="dxa"/>
            <w:vAlign w:val="center"/>
          </w:tcPr>
          <w:p w14:paraId="70E508F4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1D955EC5" w14:textId="77777777" w:rsidR="0027210B" w:rsidRPr="006F384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3843">
              <w:rPr>
                <w:rFonts w:ascii="Arial" w:hAnsi="Arial" w:cs="Arial"/>
                <w:sz w:val="20"/>
                <w:szCs w:val="20"/>
                <w:lang w:val="en-US"/>
              </w:rPr>
              <w:t>1.00 ± 0.10</w:t>
            </w:r>
          </w:p>
        </w:tc>
        <w:tc>
          <w:tcPr>
            <w:tcW w:w="1323" w:type="dxa"/>
            <w:vAlign w:val="center"/>
          </w:tcPr>
          <w:p w14:paraId="0661753A" w14:textId="77777777" w:rsidR="0027210B" w:rsidRPr="006F384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3843">
              <w:rPr>
                <w:rFonts w:ascii="Arial" w:hAnsi="Arial" w:cs="Arial"/>
                <w:sz w:val="20"/>
                <w:szCs w:val="20"/>
                <w:lang w:val="en-US"/>
              </w:rPr>
              <w:t>1.21 ± 0.11</w:t>
            </w:r>
          </w:p>
        </w:tc>
        <w:tc>
          <w:tcPr>
            <w:tcW w:w="1323" w:type="dxa"/>
            <w:vAlign w:val="center"/>
          </w:tcPr>
          <w:p w14:paraId="63DAD463" w14:textId="77777777" w:rsidR="0027210B" w:rsidRPr="007B4550" w:rsidRDefault="00F414D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0.248</w:t>
            </w:r>
          </w:p>
        </w:tc>
      </w:tr>
      <w:tr w:rsidR="0027210B" w:rsidRPr="007B4550" w14:paraId="62F5B1D7" w14:textId="77777777" w:rsidTr="00E97E3C">
        <w:trPr>
          <w:trHeight w:val="253"/>
        </w:trPr>
        <w:tc>
          <w:tcPr>
            <w:tcW w:w="4361" w:type="dxa"/>
          </w:tcPr>
          <w:p w14:paraId="32A26AD6" w14:textId="77777777" w:rsidR="0027210B" w:rsidRPr="00D04DA8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1BE958E7" w14:textId="77777777" w:rsidR="0027210B" w:rsidRPr="00B26D85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UCP3</w:t>
            </w:r>
          </w:p>
        </w:tc>
        <w:tc>
          <w:tcPr>
            <w:tcW w:w="992" w:type="dxa"/>
            <w:vAlign w:val="center"/>
          </w:tcPr>
          <w:p w14:paraId="6204627E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5D436E0A" w14:textId="77777777" w:rsidR="0027210B" w:rsidRPr="006F384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3843">
              <w:rPr>
                <w:rFonts w:ascii="Arial" w:hAnsi="Arial" w:cs="Arial"/>
                <w:sz w:val="20"/>
                <w:szCs w:val="20"/>
                <w:lang w:val="en-US"/>
              </w:rPr>
              <w:t>1.00 ± 0.11</w:t>
            </w:r>
          </w:p>
        </w:tc>
        <w:tc>
          <w:tcPr>
            <w:tcW w:w="1323" w:type="dxa"/>
            <w:vAlign w:val="center"/>
          </w:tcPr>
          <w:p w14:paraId="7EE14F8B" w14:textId="77777777" w:rsidR="0027210B" w:rsidRPr="006F384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3843">
              <w:rPr>
                <w:rFonts w:ascii="Arial" w:hAnsi="Arial" w:cs="Arial"/>
                <w:sz w:val="20"/>
                <w:szCs w:val="20"/>
                <w:lang w:val="en-US"/>
              </w:rPr>
              <w:t>0.95 ± 0.08</w:t>
            </w:r>
          </w:p>
        </w:tc>
        <w:tc>
          <w:tcPr>
            <w:tcW w:w="1323" w:type="dxa"/>
            <w:vAlign w:val="center"/>
          </w:tcPr>
          <w:p w14:paraId="24B58680" w14:textId="77777777" w:rsidR="0027210B" w:rsidRPr="007B4550" w:rsidRDefault="00F414D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0.400</w:t>
            </w:r>
          </w:p>
        </w:tc>
      </w:tr>
      <w:tr w:rsidR="0027210B" w:rsidRPr="009801CC" w14:paraId="533FF722" w14:textId="77777777" w:rsidTr="00E97E3C">
        <w:trPr>
          <w:trHeight w:val="253"/>
        </w:trPr>
        <w:tc>
          <w:tcPr>
            <w:tcW w:w="9322" w:type="dxa"/>
            <w:gridSpan w:val="5"/>
          </w:tcPr>
          <w:p w14:paraId="06B4810A" w14:textId="77777777" w:rsidR="0027210B" w:rsidRPr="00E97E3C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5C720BE" w14:textId="77777777" w:rsidR="0027210B" w:rsidRPr="00D04DA8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DA8">
              <w:rPr>
                <w:rFonts w:ascii="Arial" w:hAnsi="Arial" w:cs="Arial"/>
                <w:sz w:val="20"/>
                <w:szCs w:val="20"/>
                <w:lang w:val="en-US"/>
              </w:rPr>
              <w:t>Gene expression: Liver [normalized to RPS29; relative units (RU)]</w:t>
            </w:r>
          </w:p>
        </w:tc>
      </w:tr>
      <w:tr w:rsidR="0027210B" w:rsidRPr="007B4550" w14:paraId="776B1D5A" w14:textId="77777777" w:rsidTr="00E97E3C">
        <w:trPr>
          <w:trHeight w:val="253"/>
        </w:trPr>
        <w:tc>
          <w:tcPr>
            <w:tcW w:w="4361" w:type="dxa"/>
          </w:tcPr>
          <w:p w14:paraId="57F8B296" w14:textId="77777777" w:rsidR="0027210B" w:rsidRPr="00E97E3C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7AE7F928" w14:textId="77777777" w:rsidR="0027210B" w:rsidRPr="00B26D85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PPARα</w:t>
            </w:r>
          </w:p>
        </w:tc>
        <w:tc>
          <w:tcPr>
            <w:tcW w:w="992" w:type="dxa"/>
            <w:vAlign w:val="center"/>
          </w:tcPr>
          <w:p w14:paraId="304E7D7A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4E30743B" w14:textId="77777777" w:rsidR="0027210B" w:rsidRPr="00C146D5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00 ± 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07</w:t>
            </w:r>
          </w:p>
        </w:tc>
        <w:tc>
          <w:tcPr>
            <w:tcW w:w="1323" w:type="dxa"/>
            <w:vAlign w:val="center"/>
          </w:tcPr>
          <w:p w14:paraId="33E7DD24" w14:textId="77777777" w:rsidR="0027210B" w:rsidRPr="00C146D5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01 ± 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323" w:type="dxa"/>
            <w:vAlign w:val="center"/>
          </w:tcPr>
          <w:p w14:paraId="611B8285" w14:textId="77777777" w:rsidR="0027210B" w:rsidRPr="007B4550" w:rsidRDefault="00F414D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0.549</w:t>
            </w:r>
          </w:p>
        </w:tc>
      </w:tr>
      <w:tr w:rsidR="0027210B" w:rsidRPr="007B4550" w14:paraId="5F0228AE" w14:textId="77777777" w:rsidTr="00E97E3C">
        <w:trPr>
          <w:trHeight w:val="253"/>
        </w:trPr>
        <w:tc>
          <w:tcPr>
            <w:tcW w:w="4361" w:type="dxa"/>
          </w:tcPr>
          <w:p w14:paraId="6351FB42" w14:textId="77777777" w:rsidR="0027210B" w:rsidRPr="00E97E3C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B20ECAA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IGF-1</w:t>
            </w:r>
          </w:p>
        </w:tc>
        <w:tc>
          <w:tcPr>
            <w:tcW w:w="992" w:type="dxa"/>
            <w:vAlign w:val="center"/>
          </w:tcPr>
          <w:p w14:paraId="19241FDC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19E6F631" w14:textId="77777777" w:rsidR="0027210B" w:rsidRPr="00C146D5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00 ± 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323" w:type="dxa"/>
            <w:vAlign w:val="center"/>
          </w:tcPr>
          <w:p w14:paraId="4C7F8347" w14:textId="77777777" w:rsidR="0027210B" w:rsidRPr="00C146D5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00 ± 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323" w:type="dxa"/>
            <w:vAlign w:val="center"/>
          </w:tcPr>
          <w:p w14:paraId="52DC0D97" w14:textId="77777777" w:rsidR="0027210B" w:rsidRPr="007B4550" w:rsidRDefault="00F414D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0.842</w:t>
            </w:r>
          </w:p>
        </w:tc>
      </w:tr>
      <w:tr w:rsidR="0027210B" w:rsidRPr="007B4550" w14:paraId="7DE08FD4" w14:textId="77777777" w:rsidTr="00E97E3C">
        <w:trPr>
          <w:trHeight w:val="253"/>
        </w:trPr>
        <w:tc>
          <w:tcPr>
            <w:tcW w:w="4361" w:type="dxa"/>
          </w:tcPr>
          <w:p w14:paraId="70DF7858" w14:textId="77777777" w:rsidR="0027210B" w:rsidRPr="00E97E3C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4818BFB4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IGF-2</w:t>
            </w:r>
          </w:p>
        </w:tc>
        <w:tc>
          <w:tcPr>
            <w:tcW w:w="992" w:type="dxa"/>
            <w:vAlign w:val="center"/>
          </w:tcPr>
          <w:p w14:paraId="787F406B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44D73584" w14:textId="77777777" w:rsidR="0027210B" w:rsidRPr="00C146D5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00 ± 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</w:p>
        </w:tc>
        <w:tc>
          <w:tcPr>
            <w:tcW w:w="1323" w:type="dxa"/>
            <w:vAlign w:val="center"/>
          </w:tcPr>
          <w:p w14:paraId="0F2CF17B" w14:textId="77777777" w:rsidR="0027210B" w:rsidRPr="00C146D5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02 ± 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3" w:type="dxa"/>
            <w:vAlign w:val="center"/>
          </w:tcPr>
          <w:p w14:paraId="4A38BE12" w14:textId="77777777" w:rsidR="0027210B" w:rsidRPr="007B4550" w:rsidRDefault="00F414D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0.842</w:t>
            </w:r>
          </w:p>
        </w:tc>
      </w:tr>
      <w:tr w:rsidR="0027210B" w:rsidRPr="007B4550" w14:paraId="30D51125" w14:textId="77777777" w:rsidTr="00E97E3C">
        <w:trPr>
          <w:trHeight w:val="253"/>
        </w:trPr>
        <w:tc>
          <w:tcPr>
            <w:tcW w:w="4361" w:type="dxa"/>
          </w:tcPr>
          <w:p w14:paraId="2AFAA94F" w14:textId="77777777" w:rsidR="0027210B" w:rsidRPr="00E97E3C" w:rsidRDefault="0027210B" w:rsidP="0027210B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D3E07C0" w14:textId="77777777" w:rsidR="0027210B" w:rsidRPr="00022E93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IGFBP-3</w:t>
            </w:r>
          </w:p>
        </w:tc>
        <w:tc>
          <w:tcPr>
            <w:tcW w:w="992" w:type="dxa"/>
            <w:vAlign w:val="center"/>
          </w:tcPr>
          <w:p w14:paraId="7FBC3899" w14:textId="77777777" w:rsidR="0027210B" w:rsidRPr="00022E93" w:rsidRDefault="0027210B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1323" w:type="dxa"/>
            <w:vAlign w:val="center"/>
          </w:tcPr>
          <w:p w14:paraId="72D43C7E" w14:textId="77777777" w:rsidR="0027210B" w:rsidRPr="00C146D5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00 ± 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323" w:type="dxa"/>
            <w:vAlign w:val="center"/>
          </w:tcPr>
          <w:p w14:paraId="532191CD" w14:textId="77777777" w:rsidR="0027210B" w:rsidRPr="00C146D5" w:rsidRDefault="0027210B" w:rsidP="002721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16 ± 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C146D5"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</w:p>
        </w:tc>
        <w:tc>
          <w:tcPr>
            <w:tcW w:w="1323" w:type="dxa"/>
            <w:vAlign w:val="center"/>
          </w:tcPr>
          <w:p w14:paraId="49E35231" w14:textId="77777777" w:rsidR="0027210B" w:rsidRPr="007B4550" w:rsidRDefault="00F414DA" w:rsidP="002721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0.054</w:t>
            </w:r>
          </w:p>
        </w:tc>
      </w:tr>
    </w:tbl>
    <w:p w14:paraId="78FF8F21" w14:textId="77777777" w:rsidR="0082075E" w:rsidRPr="0082075E" w:rsidRDefault="0082075E" w:rsidP="003B691F">
      <w:pPr>
        <w:spacing w:after="0" w:line="240" w:lineRule="auto"/>
        <w:rPr>
          <w:rFonts w:ascii="Arial" w:hAnsi="Arial" w:cs="Arial"/>
          <w:sz w:val="2"/>
          <w:szCs w:val="2"/>
          <w:lang w:val="en-US"/>
        </w:rPr>
      </w:pPr>
    </w:p>
    <w:p w14:paraId="7F22EB42" w14:textId="77777777" w:rsidR="009A2CF8" w:rsidRDefault="009A2CF8" w:rsidP="003B691F">
      <w:pPr>
        <w:spacing w:after="0" w:line="240" w:lineRule="auto"/>
        <w:rPr>
          <w:rFonts w:ascii="Arial" w:hAnsi="Arial" w:cs="Arial"/>
          <w:sz w:val="4"/>
          <w:szCs w:val="4"/>
          <w:lang w:val="en-US"/>
        </w:rPr>
      </w:pPr>
    </w:p>
    <w:p w14:paraId="79A82FFE" w14:textId="77777777" w:rsidR="009A2CF8" w:rsidRDefault="009A2CF8" w:rsidP="003B691F">
      <w:pPr>
        <w:spacing w:after="0" w:line="240" w:lineRule="auto"/>
        <w:rPr>
          <w:rFonts w:ascii="Arial" w:hAnsi="Arial" w:cs="Arial"/>
          <w:sz w:val="4"/>
          <w:szCs w:val="4"/>
          <w:lang w:val="en-US"/>
        </w:rPr>
      </w:pPr>
    </w:p>
    <w:p w14:paraId="001B5BA1" w14:textId="77777777" w:rsidR="00F414DA" w:rsidRDefault="00F414DA" w:rsidP="003B691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1" w:name="_GoBack"/>
      <w:bookmarkEnd w:id="1"/>
    </w:p>
    <w:p w14:paraId="3496DE18" w14:textId="77777777" w:rsidR="00A0155C" w:rsidRPr="003B691F" w:rsidRDefault="009A5038" w:rsidP="009A503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A5038">
        <w:rPr>
          <w:rFonts w:ascii="Arial" w:hAnsi="Arial" w:cs="Arial"/>
          <w:sz w:val="20"/>
          <w:szCs w:val="20"/>
          <w:lang w:val="en-US"/>
        </w:rPr>
        <w:t>PND, postnatal day; NOP, offspring of no operation (control) dams; CTRL, infant formula based “normal matrix” control diet; “REF”, background reference group, this group was used as comparator to healthy control rats (group NOP-CTRL) exclusively to illustrate the metabolic effects of WSD in healthy rat offspring. Group REF was neither compared to other groups nor used</w:t>
      </w:r>
      <w:r>
        <w:rPr>
          <w:rFonts w:ascii="Arial" w:hAnsi="Arial" w:cs="Arial"/>
          <w:sz w:val="20"/>
          <w:szCs w:val="20"/>
          <w:lang w:val="en-US"/>
        </w:rPr>
        <w:t xml:space="preserve"> as a statistical control group</w:t>
      </w:r>
      <w:r w:rsidR="003B691F" w:rsidRPr="003B691F">
        <w:rPr>
          <w:rFonts w:ascii="Arial" w:hAnsi="Arial" w:cs="Arial"/>
          <w:sz w:val="20"/>
          <w:szCs w:val="20"/>
          <w:lang w:val="en-US"/>
        </w:rPr>
        <w:t>.</w:t>
      </w:r>
    </w:p>
    <w:sectPr w:rsidR="00A0155C" w:rsidRPr="003B691F" w:rsidSect="00326DA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68095" w14:textId="77777777" w:rsidR="00820363" w:rsidRDefault="00820363" w:rsidP="00746A63">
      <w:pPr>
        <w:spacing w:after="0" w:line="240" w:lineRule="auto"/>
      </w:pPr>
      <w:r>
        <w:separator/>
      </w:r>
    </w:p>
  </w:endnote>
  <w:endnote w:type="continuationSeparator" w:id="0">
    <w:p w14:paraId="5F91EFB8" w14:textId="77777777" w:rsidR="00820363" w:rsidRDefault="00820363" w:rsidP="0074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B81C8" w14:textId="77777777" w:rsidR="00820363" w:rsidRDefault="00820363" w:rsidP="00746A63">
      <w:pPr>
        <w:spacing w:after="0" w:line="240" w:lineRule="auto"/>
      </w:pPr>
      <w:r>
        <w:separator/>
      </w:r>
    </w:p>
  </w:footnote>
  <w:footnote w:type="continuationSeparator" w:id="0">
    <w:p w14:paraId="44FA4027" w14:textId="77777777" w:rsidR="00820363" w:rsidRDefault="00820363" w:rsidP="00746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4"/>
    <w:rsid w:val="00016D6A"/>
    <w:rsid w:val="00022E93"/>
    <w:rsid w:val="00027A91"/>
    <w:rsid w:val="00036138"/>
    <w:rsid w:val="00051A4A"/>
    <w:rsid w:val="0007042D"/>
    <w:rsid w:val="000A2C2E"/>
    <w:rsid w:val="000B318A"/>
    <w:rsid w:val="000B52E7"/>
    <w:rsid w:val="000D5B8D"/>
    <w:rsid w:val="000F7C55"/>
    <w:rsid w:val="001208A8"/>
    <w:rsid w:val="00141485"/>
    <w:rsid w:val="001526C1"/>
    <w:rsid w:val="001778CC"/>
    <w:rsid w:val="00191848"/>
    <w:rsid w:val="001B57AE"/>
    <w:rsid w:val="001C33F0"/>
    <w:rsid w:val="00206B9E"/>
    <w:rsid w:val="00215510"/>
    <w:rsid w:val="00243EF0"/>
    <w:rsid w:val="00253272"/>
    <w:rsid w:val="0027210B"/>
    <w:rsid w:val="0027736A"/>
    <w:rsid w:val="002A45E3"/>
    <w:rsid w:val="002A516D"/>
    <w:rsid w:val="002C51C3"/>
    <w:rsid w:val="00305980"/>
    <w:rsid w:val="00326DAA"/>
    <w:rsid w:val="0033273A"/>
    <w:rsid w:val="00341283"/>
    <w:rsid w:val="00365CBF"/>
    <w:rsid w:val="0037156C"/>
    <w:rsid w:val="003A2A1F"/>
    <w:rsid w:val="003A79ED"/>
    <w:rsid w:val="003B691F"/>
    <w:rsid w:val="003C171F"/>
    <w:rsid w:val="003C7150"/>
    <w:rsid w:val="00417C78"/>
    <w:rsid w:val="0043122F"/>
    <w:rsid w:val="0043551F"/>
    <w:rsid w:val="004560A3"/>
    <w:rsid w:val="00462FF4"/>
    <w:rsid w:val="004730B9"/>
    <w:rsid w:val="00475AF6"/>
    <w:rsid w:val="00481F95"/>
    <w:rsid w:val="00490FE2"/>
    <w:rsid w:val="00496CA5"/>
    <w:rsid w:val="004A04FE"/>
    <w:rsid w:val="004B302B"/>
    <w:rsid w:val="00501DBC"/>
    <w:rsid w:val="005247BE"/>
    <w:rsid w:val="00531959"/>
    <w:rsid w:val="005501D7"/>
    <w:rsid w:val="005578A2"/>
    <w:rsid w:val="00585B38"/>
    <w:rsid w:val="005907BF"/>
    <w:rsid w:val="005C5A1A"/>
    <w:rsid w:val="005C63EC"/>
    <w:rsid w:val="0062182A"/>
    <w:rsid w:val="00626DE8"/>
    <w:rsid w:val="00634DC7"/>
    <w:rsid w:val="00656815"/>
    <w:rsid w:val="00675B82"/>
    <w:rsid w:val="006834C5"/>
    <w:rsid w:val="00685362"/>
    <w:rsid w:val="00696EE5"/>
    <w:rsid w:val="006A05EB"/>
    <w:rsid w:val="006A532D"/>
    <w:rsid w:val="006C0E97"/>
    <w:rsid w:val="006C3D1C"/>
    <w:rsid w:val="006C4114"/>
    <w:rsid w:val="006E0F8F"/>
    <w:rsid w:val="006F3843"/>
    <w:rsid w:val="0070112D"/>
    <w:rsid w:val="00707E2F"/>
    <w:rsid w:val="00711D8D"/>
    <w:rsid w:val="0072252D"/>
    <w:rsid w:val="0072772B"/>
    <w:rsid w:val="00746A63"/>
    <w:rsid w:val="007607FC"/>
    <w:rsid w:val="00775F2C"/>
    <w:rsid w:val="007A41BB"/>
    <w:rsid w:val="007A57FB"/>
    <w:rsid w:val="007B4550"/>
    <w:rsid w:val="007C2181"/>
    <w:rsid w:val="007C2CF7"/>
    <w:rsid w:val="007F0246"/>
    <w:rsid w:val="007F2F8F"/>
    <w:rsid w:val="008105F4"/>
    <w:rsid w:val="00815A9F"/>
    <w:rsid w:val="00820363"/>
    <w:rsid w:val="0082075E"/>
    <w:rsid w:val="00821836"/>
    <w:rsid w:val="00842B49"/>
    <w:rsid w:val="00850567"/>
    <w:rsid w:val="00882E2D"/>
    <w:rsid w:val="00915380"/>
    <w:rsid w:val="00917524"/>
    <w:rsid w:val="0095136F"/>
    <w:rsid w:val="00960F64"/>
    <w:rsid w:val="00970B04"/>
    <w:rsid w:val="009801CC"/>
    <w:rsid w:val="00993697"/>
    <w:rsid w:val="009A2CF8"/>
    <w:rsid w:val="009A5038"/>
    <w:rsid w:val="009A708E"/>
    <w:rsid w:val="009B7196"/>
    <w:rsid w:val="00A0155C"/>
    <w:rsid w:val="00A040BF"/>
    <w:rsid w:val="00A20869"/>
    <w:rsid w:val="00A340FC"/>
    <w:rsid w:val="00A441CB"/>
    <w:rsid w:val="00A718F9"/>
    <w:rsid w:val="00AE3FAD"/>
    <w:rsid w:val="00AF3101"/>
    <w:rsid w:val="00B234D3"/>
    <w:rsid w:val="00B32A05"/>
    <w:rsid w:val="00BA0150"/>
    <w:rsid w:val="00BB102B"/>
    <w:rsid w:val="00BB1041"/>
    <w:rsid w:val="00BD5069"/>
    <w:rsid w:val="00C14A14"/>
    <w:rsid w:val="00C15315"/>
    <w:rsid w:val="00C37661"/>
    <w:rsid w:val="00C405F5"/>
    <w:rsid w:val="00C518B8"/>
    <w:rsid w:val="00CE4447"/>
    <w:rsid w:val="00CE705D"/>
    <w:rsid w:val="00D04DA8"/>
    <w:rsid w:val="00D213F3"/>
    <w:rsid w:val="00D4411C"/>
    <w:rsid w:val="00D56038"/>
    <w:rsid w:val="00D64F1C"/>
    <w:rsid w:val="00D66C33"/>
    <w:rsid w:val="00D81E58"/>
    <w:rsid w:val="00D8672D"/>
    <w:rsid w:val="00DA1903"/>
    <w:rsid w:val="00DA31A7"/>
    <w:rsid w:val="00DA44F1"/>
    <w:rsid w:val="00DA482F"/>
    <w:rsid w:val="00DC2B8A"/>
    <w:rsid w:val="00DC70CC"/>
    <w:rsid w:val="00DE0D43"/>
    <w:rsid w:val="00DE62DC"/>
    <w:rsid w:val="00E45CFA"/>
    <w:rsid w:val="00E47376"/>
    <w:rsid w:val="00E50F58"/>
    <w:rsid w:val="00E634A1"/>
    <w:rsid w:val="00E84B0A"/>
    <w:rsid w:val="00E858B2"/>
    <w:rsid w:val="00E97E3C"/>
    <w:rsid w:val="00EA5D59"/>
    <w:rsid w:val="00EB5940"/>
    <w:rsid w:val="00ED064E"/>
    <w:rsid w:val="00EE637A"/>
    <w:rsid w:val="00EF527D"/>
    <w:rsid w:val="00EF6F39"/>
    <w:rsid w:val="00F14B66"/>
    <w:rsid w:val="00F21FEB"/>
    <w:rsid w:val="00F266C1"/>
    <w:rsid w:val="00F306B7"/>
    <w:rsid w:val="00F414DA"/>
    <w:rsid w:val="00F45E3E"/>
    <w:rsid w:val="00F57AA1"/>
    <w:rsid w:val="00F72887"/>
    <w:rsid w:val="00F75229"/>
    <w:rsid w:val="00F82718"/>
    <w:rsid w:val="00F827EA"/>
    <w:rsid w:val="00F84776"/>
    <w:rsid w:val="00F86B80"/>
    <w:rsid w:val="00FB699B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7400"/>
  <w15:docId w15:val="{8FB87893-7B62-49A1-B8F6-43E4666B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A63"/>
  </w:style>
  <w:style w:type="paragraph" w:styleId="Footer">
    <w:name w:val="footer"/>
    <w:basedOn w:val="Normal"/>
    <w:link w:val="FooterChar"/>
    <w:uiPriority w:val="99"/>
    <w:unhideWhenUsed/>
    <w:rsid w:val="0074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A63"/>
  </w:style>
  <w:style w:type="paragraph" w:styleId="BalloonText">
    <w:name w:val="Balloon Text"/>
    <w:basedOn w:val="Normal"/>
    <w:link w:val="BalloonTextChar"/>
    <w:uiPriority w:val="99"/>
    <w:semiHidden/>
    <w:unhideWhenUsed/>
    <w:rsid w:val="00EF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UK-Koeln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Kai-Dietrich Nüsken</dc:creator>
  <cp:lastModifiedBy>Chris Diana Bedford</cp:lastModifiedBy>
  <cp:revision>5</cp:revision>
  <dcterms:created xsi:type="dcterms:W3CDTF">2018-07-24T11:21:00Z</dcterms:created>
  <dcterms:modified xsi:type="dcterms:W3CDTF">2018-07-24T13:04:00Z</dcterms:modified>
</cp:coreProperties>
</file>