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799F2" w14:textId="041ED129" w:rsidR="00041477" w:rsidRPr="00935DAF" w:rsidRDefault="00121D65" w:rsidP="00121D65">
      <w:pPr>
        <w:spacing w:after="0"/>
        <w:jc w:val="center"/>
        <w:rPr>
          <w:rFonts w:ascii="Times New Roman" w:hAnsi="Times New Roman" w:cs="Times New Roman"/>
          <w:b/>
          <w:noProof/>
          <w:sz w:val="24"/>
          <w:lang w:val="en-GB" w:eastAsia="fr-FR"/>
        </w:rPr>
      </w:pPr>
      <w:r w:rsidRPr="00935DAF">
        <w:rPr>
          <w:rFonts w:ascii="Times New Roman" w:hAnsi="Times New Roman" w:cs="Times New Roman"/>
          <w:b/>
          <w:noProof/>
          <w:sz w:val="24"/>
          <w:lang w:val="en-GB" w:eastAsia="fr-FR"/>
        </w:rPr>
        <w:t>Supplementary</w:t>
      </w:r>
      <w:r w:rsidR="00041477" w:rsidRPr="00935DAF">
        <w:rPr>
          <w:rFonts w:ascii="Times New Roman" w:hAnsi="Times New Roman" w:cs="Times New Roman"/>
          <w:b/>
          <w:noProof/>
          <w:sz w:val="24"/>
          <w:lang w:val="en-GB" w:eastAsia="fr-FR"/>
        </w:rPr>
        <w:t xml:space="preserve"> tables</w:t>
      </w:r>
    </w:p>
    <w:p w14:paraId="2D4ACE37" w14:textId="77777777" w:rsidR="00121D65" w:rsidRPr="00935DAF" w:rsidRDefault="00121D65" w:rsidP="00121D65">
      <w:pPr>
        <w:spacing w:after="0"/>
        <w:jc w:val="center"/>
        <w:rPr>
          <w:rFonts w:ascii="Times New Roman" w:hAnsi="Times New Roman" w:cs="Times New Roman"/>
          <w:b/>
          <w:noProof/>
          <w:sz w:val="24"/>
          <w:lang w:val="en-GB" w:eastAsia="fr-FR"/>
        </w:rPr>
      </w:pPr>
    </w:p>
    <w:p w14:paraId="5C9799F3" w14:textId="51CE7C94" w:rsidR="00041477" w:rsidRPr="00935DAF" w:rsidRDefault="00121D65" w:rsidP="00121D65">
      <w:pPr>
        <w:spacing w:after="120"/>
        <w:rPr>
          <w:rFonts w:ascii="Times New Roman" w:hAnsi="Times New Roman" w:cs="Times New Roman"/>
          <w:noProof/>
          <w:lang w:val="en-GB" w:eastAsia="fr-FR"/>
        </w:rPr>
      </w:pPr>
      <w:r w:rsidRPr="00935DAF">
        <w:rPr>
          <w:rFonts w:ascii="Times New Roman" w:hAnsi="Times New Roman" w:cs="Times New Roman"/>
          <w:b/>
          <w:noProof/>
          <w:lang w:val="en-GB" w:eastAsia="fr-FR"/>
        </w:rPr>
        <w:t>Supplementary</w:t>
      </w:r>
      <w:r w:rsidR="00041477" w:rsidRPr="00935DAF">
        <w:rPr>
          <w:rFonts w:ascii="Times New Roman" w:hAnsi="Times New Roman" w:cs="Times New Roman"/>
          <w:b/>
          <w:noProof/>
          <w:lang w:val="en-GB" w:eastAsia="fr-FR"/>
        </w:rPr>
        <w:t xml:space="preserve"> </w:t>
      </w:r>
      <w:r w:rsidR="00147D6D" w:rsidRPr="00935DAF">
        <w:rPr>
          <w:rFonts w:ascii="Times New Roman" w:hAnsi="Times New Roman" w:cs="Times New Roman"/>
          <w:b/>
          <w:noProof/>
          <w:lang w:val="en-GB" w:eastAsia="fr-FR"/>
        </w:rPr>
        <w:t>T</w:t>
      </w:r>
      <w:r w:rsidR="00041477" w:rsidRPr="00935DAF">
        <w:rPr>
          <w:rFonts w:ascii="Times New Roman" w:hAnsi="Times New Roman" w:cs="Times New Roman"/>
          <w:b/>
          <w:noProof/>
          <w:lang w:val="en-GB" w:eastAsia="fr-FR"/>
        </w:rPr>
        <w:t>able 1</w:t>
      </w:r>
      <w:r w:rsidR="00041477" w:rsidRPr="00935DAF">
        <w:rPr>
          <w:rFonts w:ascii="Times New Roman" w:hAnsi="Times New Roman" w:cs="Times New Roman"/>
          <w:noProof/>
          <w:lang w:val="en-GB" w:eastAsia="fr-FR"/>
        </w:rPr>
        <w:t> : List of the 188 food-texture combinations and their texture levels assignment (presented in this order in the questionnaire)</w:t>
      </w:r>
    </w:p>
    <w:tbl>
      <w:tblPr>
        <w:tblW w:w="822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5670"/>
        <w:gridCol w:w="992"/>
      </w:tblGrid>
      <w:tr w:rsidR="00041477" w:rsidRPr="00935DAF" w14:paraId="5C9799F7" w14:textId="77777777" w:rsidTr="001705BD">
        <w:trPr>
          <w:trHeight w:val="283"/>
          <w:tblHeader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99F4" w14:textId="77777777" w:rsidR="00041477" w:rsidRPr="00935DAF" w:rsidRDefault="0004147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Food category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99F5" w14:textId="77777777" w:rsidR="00041477" w:rsidRPr="00935DAF" w:rsidRDefault="0004147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Food-texture combination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9799F6" w14:textId="77777777" w:rsidR="00041477" w:rsidRPr="00935DAF" w:rsidRDefault="0004147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Texture level</w:t>
            </w:r>
          </w:p>
        </w:tc>
      </w:tr>
      <w:tr w:rsidR="00041477" w:rsidRPr="00935DAF" w14:paraId="5C9799FB" w14:textId="77777777" w:rsidTr="001705BD">
        <w:trPr>
          <w:trHeight w:val="20"/>
        </w:trPr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9799F8" w14:textId="77777777" w:rsidR="00041477" w:rsidRPr="00935DAF" w:rsidRDefault="0004147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Commercial baby foods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C9799F9" w14:textId="77777777" w:rsidR="00041477" w:rsidRPr="00935DAF" w:rsidRDefault="0004147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Fruit purees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99FA" w14:textId="77777777" w:rsidR="00041477" w:rsidRPr="00935DAF" w:rsidRDefault="0004147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T1</w:t>
            </w:r>
          </w:p>
        </w:tc>
      </w:tr>
      <w:tr w:rsidR="00041477" w:rsidRPr="00935DAF" w14:paraId="5C9799FF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9FC" w14:textId="77777777" w:rsidR="00041477" w:rsidRPr="00935DAF" w:rsidRDefault="0004147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5C9799FD" w14:textId="77777777" w:rsidR="00041477" w:rsidRPr="00935DAF" w:rsidRDefault="0004147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Yoghurt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9FE" w14:textId="77777777" w:rsidR="00041477" w:rsidRPr="00935DAF" w:rsidRDefault="0004147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T1</w:t>
            </w:r>
          </w:p>
        </w:tc>
      </w:tr>
      <w:tr w:rsidR="00041477" w:rsidRPr="00935DAF" w14:paraId="5C979A03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A00" w14:textId="77777777" w:rsidR="00041477" w:rsidRPr="00935DAF" w:rsidRDefault="0004147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5C979A01" w14:textId="77777777" w:rsidR="00041477" w:rsidRPr="00935DAF" w:rsidRDefault="0004147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Custard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A02" w14:textId="77777777" w:rsidR="00041477" w:rsidRPr="00935DAF" w:rsidRDefault="0004147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T1</w:t>
            </w:r>
          </w:p>
        </w:tc>
      </w:tr>
      <w:tr w:rsidR="00041477" w:rsidRPr="00935DAF" w14:paraId="5C979A07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A04" w14:textId="77777777" w:rsidR="00041477" w:rsidRPr="00935DAF" w:rsidRDefault="0004147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5C979A05" w14:textId="13BDA1D3" w:rsidR="00041477" w:rsidRPr="00935DAF" w:rsidRDefault="0004147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Petit-</w:t>
            </w:r>
            <w:r w:rsidR="004E070B"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S</w:t>
            </w: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uisse cheese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A06" w14:textId="77777777" w:rsidR="00041477" w:rsidRPr="00935DAF" w:rsidRDefault="0004147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T1</w:t>
            </w:r>
          </w:p>
        </w:tc>
      </w:tr>
      <w:tr w:rsidR="00041477" w:rsidRPr="00935DAF" w14:paraId="5C979A0B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A08" w14:textId="77777777" w:rsidR="00041477" w:rsidRPr="00935DAF" w:rsidRDefault="0004147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5C979A09" w14:textId="77777777" w:rsidR="00041477" w:rsidRPr="00935DAF" w:rsidRDefault="0004147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Rice pudding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A0A" w14:textId="77777777" w:rsidR="00041477" w:rsidRPr="00935DAF" w:rsidRDefault="0004147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T1</w:t>
            </w:r>
          </w:p>
        </w:tc>
      </w:tr>
      <w:tr w:rsidR="00041477" w:rsidRPr="00935DAF" w14:paraId="5C979A0F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A0C" w14:textId="77777777" w:rsidR="00041477" w:rsidRPr="00935DAF" w:rsidRDefault="0004147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A0D" w14:textId="77777777" w:rsidR="00041477" w:rsidRPr="00935DAF" w:rsidRDefault="0004147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Ready-prepared infant cereals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79A0E" w14:textId="77777777" w:rsidR="00041477" w:rsidRPr="00935DAF" w:rsidRDefault="0004147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T1</w:t>
            </w:r>
          </w:p>
        </w:tc>
      </w:tr>
      <w:tr w:rsidR="00041477" w:rsidRPr="00935DAF" w14:paraId="5C979A13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A10" w14:textId="77777777" w:rsidR="00041477" w:rsidRPr="00935DAF" w:rsidRDefault="0004147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5C979A11" w14:textId="77777777" w:rsidR="00041477" w:rsidRPr="00935DAF" w:rsidRDefault="0004147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Biscuits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A12" w14:textId="77777777" w:rsidR="00041477" w:rsidRPr="00935DAF" w:rsidRDefault="0004147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041477" w:rsidRPr="00935DAF" w14:paraId="5C979A17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A14" w14:textId="77777777" w:rsidR="00041477" w:rsidRPr="00935DAF" w:rsidRDefault="0004147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5C979A15" w14:textId="77777777" w:rsidR="00041477" w:rsidRPr="00935DAF" w:rsidRDefault="0004147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Vegetable soup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A16" w14:textId="77777777" w:rsidR="00041477" w:rsidRPr="00935DAF" w:rsidRDefault="0004147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T1</w:t>
            </w:r>
          </w:p>
        </w:tc>
      </w:tr>
      <w:tr w:rsidR="00041477" w:rsidRPr="00935DAF" w14:paraId="5C979A1B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A18" w14:textId="77777777" w:rsidR="00041477" w:rsidRPr="00935DAF" w:rsidRDefault="0004147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5C979A19" w14:textId="77777777" w:rsidR="00041477" w:rsidRPr="00935DAF" w:rsidRDefault="0004147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Smooth vegetable purees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A1A" w14:textId="77777777" w:rsidR="00041477" w:rsidRPr="00935DAF" w:rsidRDefault="0004147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T1</w:t>
            </w:r>
          </w:p>
        </w:tc>
      </w:tr>
      <w:tr w:rsidR="00041477" w:rsidRPr="00935DAF" w14:paraId="5C979A1F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A1C" w14:textId="77777777" w:rsidR="00041477" w:rsidRPr="00935DAF" w:rsidRDefault="0004147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5C979A1D" w14:textId="77777777" w:rsidR="00041477" w:rsidRPr="00935DAF" w:rsidRDefault="0004147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Rough vegetable purees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A1E" w14:textId="77777777" w:rsidR="00041477" w:rsidRPr="00935DAF" w:rsidRDefault="0004147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T1</w:t>
            </w:r>
          </w:p>
        </w:tc>
      </w:tr>
      <w:tr w:rsidR="00041477" w:rsidRPr="00935DAF" w14:paraId="5C979A23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A20" w14:textId="77777777" w:rsidR="00041477" w:rsidRPr="00935DAF" w:rsidRDefault="0004147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5C979A21" w14:textId="77777777" w:rsidR="00041477" w:rsidRPr="00935DAF" w:rsidRDefault="0004147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Preparation for 6 </w:t>
            </w:r>
            <w:proofErr w:type="spellStart"/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mo</w:t>
            </w:r>
            <w:proofErr w:type="spellEnd"/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-old infants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A22" w14:textId="77777777" w:rsidR="00041477" w:rsidRPr="00935DAF" w:rsidRDefault="0004147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T1</w:t>
            </w:r>
          </w:p>
        </w:tc>
      </w:tr>
      <w:tr w:rsidR="00041477" w:rsidRPr="00935DAF" w14:paraId="5C979A27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A24" w14:textId="77777777" w:rsidR="00041477" w:rsidRPr="00935DAF" w:rsidRDefault="0004147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5C979A25" w14:textId="77777777" w:rsidR="00041477" w:rsidRPr="00935DAF" w:rsidRDefault="0004147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Preparation for 8-10 </w:t>
            </w:r>
            <w:proofErr w:type="spellStart"/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mo</w:t>
            </w:r>
            <w:proofErr w:type="spellEnd"/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-old infants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A26" w14:textId="77777777" w:rsidR="00041477" w:rsidRPr="00935DAF" w:rsidRDefault="0004147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T1</w:t>
            </w:r>
          </w:p>
        </w:tc>
      </w:tr>
      <w:tr w:rsidR="00041477" w:rsidRPr="00935DAF" w14:paraId="5C979A2B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A28" w14:textId="77777777" w:rsidR="00041477" w:rsidRPr="00935DAF" w:rsidRDefault="0004147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5C979A29" w14:textId="77777777" w:rsidR="00041477" w:rsidRPr="00935DAF" w:rsidRDefault="0004147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Preparation for 12 </w:t>
            </w:r>
            <w:proofErr w:type="spellStart"/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mo</w:t>
            </w:r>
            <w:proofErr w:type="spellEnd"/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-old infants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A2A" w14:textId="77777777" w:rsidR="00041477" w:rsidRPr="00935DAF" w:rsidRDefault="0004147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T2</w:t>
            </w:r>
          </w:p>
        </w:tc>
      </w:tr>
      <w:tr w:rsidR="00041477" w:rsidRPr="00935DAF" w14:paraId="5C979A2F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A2C" w14:textId="77777777" w:rsidR="00041477" w:rsidRPr="00935DAF" w:rsidRDefault="0004147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5C979A2D" w14:textId="77777777" w:rsidR="00041477" w:rsidRPr="00935DAF" w:rsidRDefault="0004147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Preparation for 15 </w:t>
            </w:r>
            <w:proofErr w:type="spellStart"/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mo</w:t>
            </w:r>
            <w:proofErr w:type="spellEnd"/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-old infants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A2E" w14:textId="77777777" w:rsidR="00041477" w:rsidRPr="00935DAF" w:rsidRDefault="0004147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T2</w:t>
            </w:r>
          </w:p>
        </w:tc>
      </w:tr>
      <w:tr w:rsidR="00041477" w:rsidRPr="00935DAF" w14:paraId="5C979A33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A30" w14:textId="77777777" w:rsidR="00041477" w:rsidRPr="00935DAF" w:rsidRDefault="0004147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5C979A31" w14:textId="77777777" w:rsidR="00041477" w:rsidRPr="00935DAF" w:rsidRDefault="0004147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Preparation for 18 </w:t>
            </w:r>
            <w:proofErr w:type="spellStart"/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mo</w:t>
            </w:r>
            <w:proofErr w:type="spellEnd"/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-old infants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A32" w14:textId="77777777" w:rsidR="00041477" w:rsidRPr="00935DAF" w:rsidRDefault="0004147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041477" w:rsidRPr="00935DAF" w14:paraId="5C979A37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A34" w14:textId="77777777" w:rsidR="00041477" w:rsidRPr="00935DAF" w:rsidRDefault="0004147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C979A35" w14:textId="77777777" w:rsidR="00041477" w:rsidRPr="00935DAF" w:rsidRDefault="0004147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Preparation for 24 </w:t>
            </w:r>
            <w:proofErr w:type="spellStart"/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mo</w:t>
            </w:r>
            <w:proofErr w:type="spellEnd"/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-old infants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9A36" w14:textId="77777777" w:rsidR="00041477" w:rsidRPr="00935DAF" w:rsidRDefault="0004147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A3B" w14:textId="77777777" w:rsidTr="001705BD">
        <w:trPr>
          <w:trHeight w:val="20"/>
        </w:trPr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9A38" w14:textId="6EBCEAA2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Vegetable and potato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C979A39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Smooth carrot puree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9A3A" w14:textId="6A522157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T1</w:t>
            </w:r>
          </w:p>
        </w:tc>
      </w:tr>
      <w:tr w:rsidR="00354C47" w:rsidRPr="00935DAF" w14:paraId="5C979A3F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A3C" w14:textId="10596DAF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5C979A3D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Rough carrot puree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A3E" w14:textId="6BD5FD24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T1</w:t>
            </w:r>
          </w:p>
        </w:tc>
      </w:tr>
      <w:tr w:rsidR="00354C47" w:rsidRPr="00935DAF" w14:paraId="5C979A43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A40" w14:textId="3EB56F65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5C979A41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Cooked carrot in small pieces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A42" w14:textId="0B5D358F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T2</w:t>
            </w:r>
          </w:p>
        </w:tc>
      </w:tr>
      <w:tr w:rsidR="00354C47" w:rsidRPr="00935DAF" w14:paraId="5C979A47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A44" w14:textId="649E6556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5C979A45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Cooked carrot in large pieces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A46" w14:textId="17F8E5E8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A4B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A48" w14:textId="3E1BD853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5C979A49" w14:textId="41485D45" w:rsidR="00354C47" w:rsidRPr="00935DAF" w:rsidRDefault="00354C47" w:rsidP="00354C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Grated raw carrot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A4A" w14:textId="789FA8D7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A4F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A4C" w14:textId="135225C7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5C979A4D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Raw carrot in small pieces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A4E" w14:textId="201D3359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A53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A50" w14:textId="22AD704A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5C979A51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Raw carrot in large pieces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A52" w14:textId="1B479EBF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A57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A54" w14:textId="72DDDDB6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5C979A55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Smooth green bean puree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A56" w14:textId="25A1CED2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T1</w:t>
            </w:r>
          </w:p>
        </w:tc>
      </w:tr>
      <w:tr w:rsidR="00354C47" w:rsidRPr="00935DAF" w14:paraId="5C979A5B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A58" w14:textId="66DAAFC7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5C979A59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Rough green bean puree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A5A" w14:textId="4B880210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T1</w:t>
            </w:r>
          </w:p>
        </w:tc>
      </w:tr>
      <w:tr w:rsidR="00354C47" w:rsidRPr="00935DAF" w14:paraId="5C979A5F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A5C" w14:textId="1CC2556D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5C979A5D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Cooked green bean in small pieces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A5E" w14:textId="3BC40D5C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T2</w:t>
            </w:r>
          </w:p>
        </w:tc>
      </w:tr>
      <w:tr w:rsidR="00354C47" w:rsidRPr="00935DAF" w14:paraId="5C979A63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A60" w14:textId="1DF0E0F8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5C979A61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Cooked green bean in large pieces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A62" w14:textId="6B414B53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A67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A64" w14:textId="2DBFF517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5C979A65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Whole cooked green beans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A66" w14:textId="42F3A53D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A6B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A68" w14:textId="22DAC317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5C979A69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Rough spinach/leek purees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A6A" w14:textId="1816F931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T1</w:t>
            </w:r>
          </w:p>
        </w:tc>
      </w:tr>
      <w:tr w:rsidR="00354C47" w:rsidRPr="00935DAF" w14:paraId="5C979A6F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A6C" w14:textId="208968E8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5C979A6D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 xml:space="preserve">Cooked spinach/leek coarsely chopped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A6E" w14:textId="44629315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T2</w:t>
            </w:r>
          </w:p>
        </w:tc>
      </w:tr>
      <w:tr w:rsidR="00354C47" w:rsidRPr="00935DAF" w14:paraId="5C979A73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A70" w14:textId="6878619E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5C979A71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Cooked spinach/leek coarsely in pieces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A72" w14:textId="14B17502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A77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A74" w14:textId="2B6513A6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5C979A75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Smooth cauliflower/broccoli purees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A76" w14:textId="76E2822C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T1</w:t>
            </w:r>
          </w:p>
        </w:tc>
      </w:tr>
      <w:tr w:rsidR="00354C47" w:rsidRPr="00935DAF" w14:paraId="5C979A7B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A78" w14:textId="7DDF8A9E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5C979A79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Rough cauliflower/broccoli purees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A7A" w14:textId="6AA8D7E1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T1</w:t>
            </w:r>
          </w:p>
        </w:tc>
      </w:tr>
      <w:tr w:rsidR="00354C47" w:rsidRPr="00935DAF" w14:paraId="5C979A7F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A7C" w14:textId="0661BECF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5C979A7D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Cooked cauliflower/broccoli in small pieces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A7E" w14:textId="4B29C40F" w:rsidR="00354C47" w:rsidRPr="00935DAF" w:rsidRDefault="00354C47" w:rsidP="0035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T2</w:t>
            </w:r>
          </w:p>
        </w:tc>
      </w:tr>
      <w:tr w:rsidR="00354C47" w:rsidRPr="00935DAF" w14:paraId="5C979A83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A80" w14:textId="73B420C2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5C979A81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Cooked cauliflower/broccoli in large pieces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A82" w14:textId="1C53603F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A87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A84" w14:textId="13DC7B01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5C979A85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Smooth potato puree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A86" w14:textId="45A020D6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T1</w:t>
            </w:r>
          </w:p>
        </w:tc>
      </w:tr>
      <w:tr w:rsidR="00354C47" w:rsidRPr="00935DAF" w14:paraId="5C979A8B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A88" w14:textId="04B37F15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5C979A89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Rough potato puree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A8A" w14:textId="2B188451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T1</w:t>
            </w:r>
          </w:p>
        </w:tc>
      </w:tr>
      <w:tr w:rsidR="00354C47" w:rsidRPr="00935DAF" w14:paraId="5C979A8F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A8C" w14:textId="037B7E9A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5C979A8D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French fries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A8E" w14:textId="6698D158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A93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A90" w14:textId="088513AA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5C979A91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Cooked potatoes in small pieces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79A92" w14:textId="0FA40679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T2</w:t>
            </w:r>
          </w:p>
        </w:tc>
      </w:tr>
      <w:tr w:rsidR="00354C47" w:rsidRPr="00935DAF" w14:paraId="5C979A97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A94" w14:textId="54BA284F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5C979A95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Cooked potatoes in large pieces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79A96" w14:textId="2298F9D8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A9B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A98" w14:textId="54A7DE5D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5C979A99" w14:textId="2F60C116" w:rsidR="00354C47" w:rsidRPr="00935DAF" w:rsidRDefault="00354C47" w:rsidP="00354C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Cooked minced tomato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79A9A" w14:textId="61B59B8C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T1</w:t>
            </w:r>
          </w:p>
        </w:tc>
      </w:tr>
      <w:tr w:rsidR="00354C47" w:rsidRPr="00935DAF" w14:paraId="5C979A9F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A9C" w14:textId="4542F830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5C979A9D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Cooked tomato in small pieces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79A9E" w14:textId="0F1D4006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T2</w:t>
            </w:r>
          </w:p>
        </w:tc>
      </w:tr>
      <w:tr w:rsidR="00354C47" w:rsidRPr="00935DAF" w14:paraId="5C979AA3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AA0" w14:textId="0C8D8B68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5C979AA1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Cooked tomato in large pieces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79AA2" w14:textId="702DEAD0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AAB" w14:textId="77777777" w:rsidTr="001705BD">
        <w:trPr>
          <w:trHeight w:val="20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C979AA8" w14:textId="63354806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5C979AA9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Raw tomato in small pieces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79AAA" w14:textId="2C961617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AAF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AAC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5C979AAD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Raw tomato in large pieces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79AAE" w14:textId="14DA32D2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AB3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AB0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5C979AB1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Whole raw tomato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79AB2" w14:textId="11DC5A30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AB7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AB4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AB5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 xml:space="preserve">Rough lentils/white beans/corn/green pea puree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79AB6" w14:textId="4D7CAA3F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T1</w:t>
            </w:r>
          </w:p>
        </w:tc>
      </w:tr>
      <w:tr w:rsidR="00354C47" w:rsidRPr="00935DAF" w14:paraId="5C979ABB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AB8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AB9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Whole cooked lentils/white beans/corn/green pea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79ABA" w14:textId="429BFF50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ABF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ABC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ABD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Rough zucchini/eggplant/pepper/pumpkin purees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79ABE" w14:textId="759E8463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T1</w:t>
            </w:r>
          </w:p>
        </w:tc>
      </w:tr>
      <w:tr w:rsidR="00354C47" w:rsidRPr="00935DAF" w14:paraId="5C979AC3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AC0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AC1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Cooked zucchini/ eggplant /pepper/pumpkin in small pieces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79AC2" w14:textId="5D49D27C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T2</w:t>
            </w:r>
          </w:p>
        </w:tc>
      </w:tr>
      <w:tr w:rsidR="00354C47" w:rsidRPr="00935DAF" w14:paraId="5C979AC7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AC4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AC5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Cooked zucchini/ eggplant/pepper/pumpkin in large pieces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79AC6" w14:textId="741CB6EF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ACB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AC8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AC9" w14:textId="102F0719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Grated raw cucumber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79ACA" w14:textId="0CA2F181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ACF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ACC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ACD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Raw cucumber in small pieces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79ACE" w14:textId="62178CF2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AD3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AD0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AD1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Raw cucumber in large pieces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79AD2" w14:textId="3C870AC3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AD7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AD4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AD5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Raw radish slices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79AD6" w14:textId="23B4B56E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ADB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AD8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AD9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Whole raw radish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79ADA" w14:textId="66A10796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ADF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ADC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ADD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Smooth beetroot/turnip/celery/parsnip puree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79ADE" w14:textId="4AAD0266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T1</w:t>
            </w:r>
          </w:p>
        </w:tc>
      </w:tr>
      <w:tr w:rsidR="00354C47" w:rsidRPr="00935DAF" w14:paraId="5C979AE3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AE0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AE1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Rough beetroot/turnip/celery/parsnip puree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79AE2" w14:textId="6A41D506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T1</w:t>
            </w:r>
          </w:p>
        </w:tc>
      </w:tr>
      <w:tr w:rsidR="00354C47" w:rsidRPr="00935DAF" w14:paraId="5C979AE7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AE4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AE5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Cooked beetroot/turnip/celery/parsnip in small pieces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79AE6" w14:textId="7A963C70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T2</w:t>
            </w:r>
          </w:p>
        </w:tc>
      </w:tr>
      <w:tr w:rsidR="00354C47" w:rsidRPr="00935DAF" w14:paraId="5C979AEB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AE8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AE9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Cooked beetroot/turnip/celery/parsnip in large pieces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79AEA" w14:textId="70999F27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AEF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AEC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AED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 xml:space="preserve">Mushroom soup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79AEE" w14:textId="507B8EC8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T1</w:t>
            </w:r>
          </w:p>
        </w:tc>
      </w:tr>
      <w:tr w:rsidR="00354C47" w:rsidRPr="00935DAF" w14:paraId="5C979AF3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AF0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AF1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Cooked mushrooms in small pieces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79AF2" w14:textId="2F2172FD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T2</w:t>
            </w:r>
          </w:p>
        </w:tc>
      </w:tr>
      <w:tr w:rsidR="00354C47" w:rsidRPr="00935DAF" w14:paraId="5C979AF7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AF4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AF5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Whole cooked mushrooms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79AF6" w14:textId="31450FB4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AFB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AF8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AF9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Raw mushrooms in small pieces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79AFA" w14:textId="41784448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AFF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AFC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AFD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Whole raw mushrooms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79AFE" w14:textId="3DE05A78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B03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B00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01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Cooked asparagus in pieces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79B02" w14:textId="62FB7F0A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B07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B04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05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Raw salad/cabbages in pieces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79B06" w14:textId="65458D7B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B0B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B08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09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Cooked cabbage/cardoon/chard in small pieces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79B0A" w14:textId="38518246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T2</w:t>
            </w:r>
          </w:p>
        </w:tc>
      </w:tr>
      <w:tr w:rsidR="00354C47" w:rsidRPr="00935DAF" w14:paraId="5C979B0F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B0C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0D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Cooked cabbage/cardoon/chard in large pieces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79B0E" w14:textId="29FF820F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B13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B10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979B11" w14:textId="05B7D8CA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Unblended vegetable soup with pieces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9B12" w14:textId="4A2D4FFE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B17" w14:textId="77777777" w:rsidTr="001705BD">
        <w:trPr>
          <w:trHeight w:val="20"/>
        </w:trPr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9B14" w14:textId="01441BD9" w:rsidR="00354C47" w:rsidRPr="00935DAF" w:rsidRDefault="00354C47" w:rsidP="0012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Fruit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C979B15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Smooth applesauce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9B16" w14:textId="2B210227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T1</w:t>
            </w:r>
          </w:p>
        </w:tc>
      </w:tr>
      <w:tr w:rsidR="00354C47" w:rsidRPr="00935DAF" w14:paraId="5C979B1B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B18" w14:textId="2394D755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19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Rough applesauce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B1A" w14:textId="6F102CC3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T1</w:t>
            </w:r>
          </w:p>
        </w:tc>
      </w:tr>
      <w:tr w:rsidR="00354C47" w:rsidRPr="00935DAF" w14:paraId="5C979B1F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B1C" w14:textId="14B9DA15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1D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Cooked apple in small pieces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B1E" w14:textId="31AE6AEC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T2</w:t>
            </w:r>
          </w:p>
        </w:tc>
      </w:tr>
      <w:tr w:rsidR="00354C47" w:rsidRPr="00935DAF" w14:paraId="5C979B23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B20" w14:textId="4B586EDD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21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Cooked apple in large pieces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B22" w14:textId="7F26B807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B27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B24" w14:textId="798B4F03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25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Raw apple in small pieces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B26" w14:textId="39C893DC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B2B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B28" w14:textId="796B5D45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29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Raw apple in large pieces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79B2A" w14:textId="661F964C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B2F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B2C" w14:textId="242CB364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2D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Whole raw apple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B2E" w14:textId="78F4C062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B33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B30" w14:textId="194F6C86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31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Smooth pear sauce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B32" w14:textId="7844B8D8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T1</w:t>
            </w:r>
          </w:p>
        </w:tc>
      </w:tr>
      <w:tr w:rsidR="00354C47" w:rsidRPr="00935DAF" w14:paraId="5C979B37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B34" w14:textId="1B82F448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35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Rough pear sauce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B36" w14:textId="26BBA92B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T1</w:t>
            </w:r>
          </w:p>
        </w:tc>
      </w:tr>
      <w:tr w:rsidR="00354C47" w:rsidRPr="00935DAF" w14:paraId="5C979B3B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B38" w14:textId="74D10589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39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Cooked pear in small pieces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B3A" w14:textId="591D7F06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T2</w:t>
            </w:r>
          </w:p>
        </w:tc>
      </w:tr>
      <w:tr w:rsidR="00354C47" w:rsidRPr="00935DAF" w14:paraId="5C979B3F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B3C" w14:textId="792B6182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3D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Cooked pear in large pieces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B3E" w14:textId="7994C731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B43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B40" w14:textId="2D3F4250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41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Raw pear in small pieces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B42" w14:textId="3BBDB4CD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B47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B44" w14:textId="792FDDE7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45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Raw pear in large pieces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B46" w14:textId="32D6D397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B4B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B48" w14:textId="50D5EAEE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49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Whole raw pear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B4A" w14:textId="2AC7D04A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B4F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B4C" w14:textId="2D5F261E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4D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Smooth banana puree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B4E" w14:textId="486C333A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T1</w:t>
            </w:r>
          </w:p>
        </w:tc>
      </w:tr>
      <w:tr w:rsidR="00354C47" w:rsidRPr="00935DAF" w14:paraId="5C979B53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B50" w14:textId="2E18F1B4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51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Rough banana puree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B52" w14:textId="72FF87F3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T1</w:t>
            </w:r>
          </w:p>
        </w:tc>
      </w:tr>
      <w:tr w:rsidR="00354C47" w:rsidRPr="00935DAF" w14:paraId="5C979B57" w14:textId="77777777" w:rsidTr="00420129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B54" w14:textId="31A2B98E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55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Raw banana in small pieces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C979B56" w14:textId="77ED7189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T2</w:t>
            </w:r>
          </w:p>
        </w:tc>
      </w:tr>
      <w:tr w:rsidR="00354C47" w:rsidRPr="00935DAF" w14:paraId="5C979B5B" w14:textId="77777777" w:rsidTr="00420129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B58" w14:textId="673B612B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59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Raw banana in large pieces. slices included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C979B5A" w14:textId="36057D77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B5F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B5C" w14:textId="686151A8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5D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Smooth apricot/peach/plum/cherry puree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B5E" w14:textId="3C9689EC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T1</w:t>
            </w:r>
          </w:p>
        </w:tc>
      </w:tr>
      <w:tr w:rsidR="00354C47" w:rsidRPr="00935DAF" w14:paraId="5C979B63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B60" w14:textId="567F9A4F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61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Rough apricot/peach/plum/cherry puree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B62" w14:textId="0C8F8E76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T1</w:t>
            </w:r>
          </w:p>
        </w:tc>
      </w:tr>
      <w:tr w:rsidR="00354C47" w:rsidRPr="00935DAF" w14:paraId="5C979B67" w14:textId="77777777" w:rsidTr="001705BD">
        <w:trPr>
          <w:trHeight w:val="50"/>
        </w:trPr>
        <w:tc>
          <w:tcPr>
            <w:tcW w:w="1559" w:type="dxa"/>
            <w:vMerge/>
            <w:vAlign w:val="center"/>
            <w:hideMark/>
          </w:tcPr>
          <w:p w14:paraId="5C979B64" w14:textId="6D2F4F97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65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Cooked apricot/peach/plum/cherry in small pieces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B66" w14:textId="4452C196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T2</w:t>
            </w:r>
          </w:p>
        </w:tc>
      </w:tr>
      <w:tr w:rsidR="00354C47" w:rsidRPr="00935DAF" w14:paraId="5C979B6F" w14:textId="77777777" w:rsidTr="001705BD">
        <w:trPr>
          <w:trHeight w:val="20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C979B6C" w14:textId="6C1E648A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6D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Cooked apricot/peach/plum/cherry in large pieces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B6E" w14:textId="71E91B08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B73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B70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71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Raw apricot/peach/plum/cherry in small pieces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B72" w14:textId="36371B26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B77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B74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75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Raw apricot/peach/plum/cherry in large pieces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B76" w14:textId="1389C237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B7B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B78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79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Whole raw apricot/peach/plum/cherry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B7A" w14:textId="59221F4F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B7F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B7C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7D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Raw citruses in small pieces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B7E" w14:textId="6DCC6570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B83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B80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81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Raw citruses in large pieces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B82" w14:textId="538FA1AF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B87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B84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85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Raw red berries in pieces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B86" w14:textId="0A839B85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B8B" w14:textId="77777777" w:rsidTr="00420129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B88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89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 xml:space="preserve">Whole raw red berries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C979B8A" w14:textId="5C7BDB41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B8F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B8C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8D" w14:textId="6CE920C5" w:rsidR="00354C47" w:rsidRPr="00935DAF" w:rsidRDefault="00354C47" w:rsidP="00354C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Raw melon/watermelon in small pieces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B8E" w14:textId="4273E1BD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B93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B90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91" w14:textId="496683EA" w:rsidR="00354C47" w:rsidRPr="00935DAF" w:rsidRDefault="00354C47" w:rsidP="00354C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Raw melon/watermelon in large pieces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B92" w14:textId="30B54E27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B97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B94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95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Grape in pieces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B96" w14:textId="01708F32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B9B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B98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99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Whole grape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B9A" w14:textId="5E63A5DA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B9F" w14:textId="77777777" w:rsidTr="00420129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B9C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9D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Raw kiwi in small pieces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C979B9E" w14:textId="0562DD6F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 xml:space="preserve">T3 </w:t>
            </w:r>
          </w:p>
        </w:tc>
      </w:tr>
      <w:tr w:rsidR="00354C47" w:rsidRPr="00935DAF" w14:paraId="5C979BA3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BA0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A1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Raw kiwi in large pieces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BA2" w14:textId="6CAF73D2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BA7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BA4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A5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Raw mango in small pieces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BA6" w14:textId="3BA91A03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BAB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BA8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A9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Raw mango in large pieces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BAA" w14:textId="7B8FC14C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BAF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BAC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AD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Raw pineapple in small pieces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BAE" w14:textId="35606562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BB3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BB0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B1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Raw pineapple in large pieces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BB2" w14:textId="774D82E3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BB7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BB4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B5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Rough rhubarb puree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BB6" w14:textId="554C7E76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T1</w:t>
            </w:r>
          </w:p>
        </w:tc>
      </w:tr>
      <w:tr w:rsidR="00354C47" w:rsidRPr="00935DAF" w14:paraId="5C979BBB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BB8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B9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Cooked rhubarb in pieces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BBA" w14:textId="7225402E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T2</w:t>
            </w:r>
          </w:p>
        </w:tc>
      </w:tr>
      <w:tr w:rsidR="00354C47" w:rsidRPr="00935DAF" w14:paraId="5C979BBF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BBC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979BBD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Fruit-based salad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9BBE" w14:textId="4498B891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BC3" w14:textId="77777777" w:rsidTr="001705BD">
        <w:trPr>
          <w:trHeight w:val="20"/>
        </w:trPr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9BC0" w14:textId="77777777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Meat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C979BC1" w14:textId="4B16F01E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Minced cooked ham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9BC2" w14:textId="608E5B13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T2</w:t>
            </w:r>
          </w:p>
        </w:tc>
      </w:tr>
      <w:tr w:rsidR="00354C47" w:rsidRPr="00935DAF" w14:paraId="5C979BC7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BC4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C5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Cooked ham in small pieces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BC6" w14:textId="13E6D48F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BCB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BC8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C9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Cooked ham in large pieces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BCA" w14:textId="3EADD252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BCF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BCC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CD" w14:textId="0A10794C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Minced meat (all types of meat)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BCE" w14:textId="6741880E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T2</w:t>
            </w:r>
          </w:p>
        </w:tc>
      </w:tr>
      <w:tr w:rsidR="00354C47" w:rsidRPr="00935DAF" w14:paraId="5C979BD3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BD0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D1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Cooked meat in small pieces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BD2" w14:textId="15C1AC9D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BD7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BD4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D5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Cooked meat in large pieces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BD6" w14:textId="3F69F4CF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BDB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BD8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D9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Cooked sausage in small pieces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BDA" w14:textId="0E7810C5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BDF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BDC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DD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Cooked sausage in large pieces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BDE" w14:textId="30739FB3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BE3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BE0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E1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Cooked nuggets in small pieces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BE2" w14:textId="63DD2E3C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BE7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BE4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E5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Cooked nuggets in large pieces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BE6" w14:textId="3604F33B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BEB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BE8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E9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Whole cooked nuggets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BEA" w14:textId="093A9F16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BEF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BEC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ED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Dry sausage in small pieces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BEE" w14:textId="79153189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BF3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BF0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979BF1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Dry sausage in slices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9BF2" w14:textId="35E46A16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BF7" w14:textId="77777777" w:rsidTr="00420129">
        <w:trPr>
          <w:trHeight w:val="20"/>
        </w:trPr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9BF4" w14:textId="77777777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Fish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C979BF5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Breaded fish in small pieces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C979BF6" w14:textId="1D4AC774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BFB" w14:textId="77777777" w:rsidTr="00420129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BF8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F9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Whole breaded fish stick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C979BFA" w14:textId="19CB9F55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BFF" w14:textId="77777777" w:rsidTr="00420129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BFC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BFD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Smoked salmon in small pieces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C979BFE" w14:textId="7165EE47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T2</w:t>
            </w:r>
          </w:p>
        </w:tc>
      </w:tr>
      <w:tr w:rsidR="00354C47" w:rsidRPr="00935DAF" w14:paraId="5C979C03" w14:textId="77777777" w:rsidTr="00420129">
        <w:trPr>
          <w:trHeight w:val="20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C979C00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C01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Smoked salmon in large pieces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C979C02" w14:textId="4FAAE98A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C07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C04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C05" w14:textId="1ED4616E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Minced cooked fish (all types of fish)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C06" w14:textId="042CCC49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T2</w:t>
            </w:r>
          </w:p>
        </w:tc>
      </w:tr>
      <w:tr w:rsidR="00354C47" w:rsidRPr="00935DAF" w14:paraId="5C979C0B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C08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C09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Cooked fish in small pieces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C0A" w14:textId="03B4E073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T2</w:t>
            </w:r>
          </w:p>
        </w:tc>
      </w:tr>
      <w:tr w:rsidR="00354C47" w:rsidRPr="00935DAF" w14:paraId="5C979C0F" w14:textId="77777777" w:rsidTr="00420129">
        <w:trPr>
          <w:trHeight w:val="20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C979C0C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C0D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Cooked fish in large pieces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C979C0E" w14:textId="78A0849C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C13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C10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C11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Flaked canned tuna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C12" w14:textId="10ADEC4C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T2</w:t>
            </w:r>
          </w:p>
        </w:tc>
      </w:tr>
      <w:tr w:rsidR="00354C47" w:rsidRPr="00935DAF" w14:paraId="5C979C17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C14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C15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Canned tuna in pieces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C16" w14:textId="1CB3C5C2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C1B" w14:textId="77777777" w:rsidTr="001705BD">
        <w:trPr>
          <w:trHeight w:val="20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C979C18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C19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Shrimp in small pieces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C1A" w14:textId="6B044B5C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T2</w:t>
            </w:r>
          </w:p>
        </w:tc>
      </w:tr>
      <w:tr w:rsidR="00354C47" w:rsidRPr="00935DAF" w14:paraId="5C979C1F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C1C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C1D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Shrimp in large pieces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C1E" w14:textId="12124F4B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C23" w14:textId="77777777" w:rsidTr="001705BD">
        <w:trPr>
          <w:trHeight w:val="60"/>
        </w:trPr>
        <w:tc>
          <w:tcPr>
            <w:tcW w:w="1559" w:type="dxa"/>
            <w:vMerge/>
            <w:vAlign w:val="center"/>
            <w:hideMark/>
          </w:tcPr>
          <w:p w14:paraId="5C979C20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C21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Whole shrimp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C22" w14:textId="25DA65A2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C2D" w14:textId="77777777" w:rsidTr="001705BD">
        <w:trPr>
          <w:trHeight w:val="20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C979C2A" w14:textId="77777777" w:rsidR="00354C47" w:rsidRPr="00935DAF" w:rsidRDefault="00354C47" w:rsidP="0012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C2B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Surimi in small pieces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C2C" w14:textId="4546E055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T2</w:t>
            </w:r>
          </w:p>
        </w:tc>
      </w:tr>
      <w:tr w:rsidR="00354C47" w:rsidRPr="00935DAF" w14:paraId="5C979C31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C2E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C2F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Surimi in large pieces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C30" w14:textId="196FCEFD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354C47" w:rsidRPr="00935DAF" w14:paraId="5C979C35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C32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979C33" w14:textId="77777777" w:rsidR="00354C47" w:rsidRPr="00935DAF" w:rsidRDefault="00354C4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Whole surimi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9C34" w14:textId="3A151BD0" w:rsidR="00354C47" w:rsidRPr="00935DAF" w:rsidRDefault="00354C4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041477" w:rsidRPr="00935DAF" w14:paraId="5C979C39" w14:textId="77777777" w:rsidTr="001705BD">
        <w:trPr>
          <w:trHeight w:val="20"/>
        </w:trPr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9C36" w14:textId="77777777" w:rsidR="00041477" w:rsidRPr="00935DAF" w:rsidRDefault="0004147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Egg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C979C37" w14:textId="77777777" w:rsidR="00041477" w:rsidRPr="00935DAF" w:rsidRDefault="0004147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Hard-boiled egg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9C38" w14:textId="77777777" w:rsidR="00041477" w:rsidRPr="00935DAF" w:rsidRDefault="0004147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T2</w:t>
            </w:r>
          </w:p>
        </w:tc>
      </w:tr>
      <w:tr w:rsidR="00041477" w:rsidRPr="00935DAF" w14:paraId="5C979C3D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C3A" w14:textId="77777777" w:rsidR="00041477" w:rsidRPr="00935DAF" w:rsidRDefault="0004147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C3B" w14:textId="712F8BD2" w:rsidR="00041477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Fried</w:t>
            </w:r>
            <w:r w:rsidR="00041477" w:rsidRPr="00935DAF">
              <w:rPr>
                <w:rFonts w:ascii="Times New Roman" w:eastAsia="Times New Roman" w:hAnsi="Times New Roman" w:cs="Times New Roman"/>
                <w:lang w:val="en-GB" w:eastAsia="fr-FR"/>
              </w:rPr>
              <w:t xml:space="preserve"> egg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C3C" w14:textId="77777777" w:rsidR="00041477" w:rsidRPr="00935DAF" w:rsidRDefault="0004147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T2</w:t>
            </w:r>
          </w:p>
        </w:tc>
      </w:tr>
      <w:tr w:rsidR="00041477" w:rsidRPr="00935DAF" w14:paraId="5C979C41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C3E" w14:textId="77777777" w:rsidR="00041477" w:rsidRPr="00935DAF" w:rsidRDefault="0004147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979C3F" w14:textId="77777777" w:rsidR="00041477" w:rsidRPr="00935DAF" w:rsidRDefault="00041477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Omelet</w:t>
            </w:r>
            <w:r w:rsidR="00940B16" w:rsidRPr="00935DAF">
              <w:rPr>
                <w:rFonts w:ascii="Times New Roman" w:eastAsia="Times New Roman" w:hAnsi="Times New Roman" w:cs="Times New Roman"/>
                <w:lang w:val="en-GB" w:eastAsia="fr-FR"/>
              </w:rPr>
              <w:t>te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9C40" w14:textId="77777777" w:rsidR="00041477" w:rsidRPr="00935DAF" w:rsidRDefault="00041477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T2</w:t>
            </w:r>
          </w:p>
        </w:tc>
      </w:tr>
      <w:tr w:rsidR="00BF7BAE" w:rsidRPr="00935DAF" w14:paraId="5C979C45" w14:textId="77777777" w:rsidTr="001705BD">
        <w:trPr>
          <w:trHeight w:val="20"/>
        </w:trPr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979C42" w14:textId="77777777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Cereals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C979C43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Soft bread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9C44" w14:textId="042C09B6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T2</w:t>
            </w:r>
          </w:p>
        </w:tc>
      </w:tr>
      <w:tr w:rsidR="00BF7BAE" w:rsidRPr="00935DAF" w14:paraId="5C979C49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C46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C47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Bread in small pieces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C48" w14:textId="6713A7AF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BF7BAE" w:rsidRPr="00935DAF" w14:paraId="5C979C4D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C4A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C4B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Slice of bread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79C4C" w14:textId="5088E6C8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BF7BAE" w:rsidRPr="00935DAF" w14:paraId="5C979C51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C4E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C4F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Crusty bread ending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C50" w14:textId="3B6CC216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BF7BAE" w:rsidRPr="00935DAF" w14:paraId="5C979C55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C52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C53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Bread crust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C54" w14:textId="065D491B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BF7BAE" w:rsidRPr="00935DAF" w14:paraId="5C979C59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C56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C57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Small pasta (star pasta. letter pasta)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C58" w14:textId="4495D491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T2</w:t>
            </w:r>
          </w:p>
        </w:tc>
      </w:tr>
      <w:tr w:rsidR="00BF7BAE" w:rsidRPr="00935DAF" w14:paraId="5C979C5D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C5A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C5B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Shell-shape pasta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C5C" w14:textId="3C260DBF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T2</w:t>
            </w:r>
          </w:p>
        </w:tc>
      </w:tr>
      <w:tr w:rsidR="00BF7BAE" w:rsidRPr="00935DAF" w14:paraId="5C979C61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C5E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C5F" w14:textId="44367E8B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 xml:space="preserve">Long pasta in pieces (spaghetti. </w:t>
            </w:r>
            <w:proofErr w:type="spellStart"/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fettucini</w:t>
            </w:r>
            <w:proofErr w:type="spellEnd"/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 xml:space="preserve"> etc.)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C60" w14:textId="243CBC43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BF7BAE" w:rsidRPr="00935DAF" w14:paraId="5C979C65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C62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C63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Other pasta (penne. farfalle)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C64" w14:textId="6605EE66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BF7BAE" w:rsidRPr="00935DAF" w14:paraId="5C979C69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C66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C67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Raviolis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C68" w14:textId="328BAFEE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BF7BAE" w:rsidRPr="00935DAF" w14:paraId="5C979C6D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C6A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C6B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Polenta. semolina. rice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C6C" w14:textId="0C4D2365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T2</w:t>
            </w:r>
          </w:p>
        </w:tc>
      </w:tr>
      <w:tr w:rsidR="00BF7BAE" w:rsidRPr="00935DAF" w14:paraId="5C979C71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C6E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C6F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Savoury cereal based preparations (i.e. risotto)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C70" w14:textId="4F4171F2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T2</w:t>
            </w:r>
          </w:p>
        </w:tc>
      </w:tr>
      <w:tr w:rsidR="00BF7BAE" w:rsidRPr="00935DAF" w14:paraId="5C979C75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C72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C73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Sweet cereal based preparations (i.e. rice pudding)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79C74" w14:textId="2262A5AA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T2</w:t>
            </w:r>
          </w:p>
        </w:tc>
      </w:tr>
      <w:tr w:rsidR="00BF7BAE" w:rsidRPr="00935DAF" w14:paraId="5C979C79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C76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C77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Corn flakes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79C78" w14:textId="12902255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BF7BAE" w:rsidRPr="00935DAF" w14:paraId="5C979C7D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C7A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C7B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Puffed rice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79C7C" w14:textId="14C110C9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BF7BAE" w:rsidRPr="00935DAF" w14:paraId="5C979C81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C7E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C7F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Muesli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79C80" w14:textId="1984B0B5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BF7BAE" w:rsidRPr="00935DAF" w14:paraId="5C979C85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C82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979C83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Porridge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9C84" w14:textId="335924F3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BF7BAE" w:rsidRPr="00935DAF" w14:paraId="5C979C89" w14:textId="77777777" w:rsidTr="001705BD">
        <w:trPr>
          <w:trHeight w:val="20"/>
        </w:trPr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979C86" w14:textId="77777777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lastRenderedPageBreak/>
              <w:t>Cheese and dairy products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C979C87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Hard cheese in small pieces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9C88" w14:textId="1413DDA8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BF7BAE" w:rsidRPr="00935DAF" w14:paraId="5C979C8D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C8A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C8B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Hard cheese in stick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C8C" w14:textId="6660235B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BF7BAE" w:rsidRPr="00935DAF" w14:paraId="5C979C91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C8E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C8F" w14:textId="79A17FB9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 xml:space="preserve">Cheese spread (e.g. </w:t>
            </w:r>
            <w:proofErr w:type="spellStart"/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kiri</w:t>
            </w:r>
            <w:proofErr w:type="spellEnd"/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®)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C90" w14:textId="5D5A4FC4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T2</w:t>
            </w:r>
          </w:p>
        </w:tc>
      </w:tr>
      <w:tr w:rsidR="00BF7BAE" w:rsidRPr="00935DAF" w14:paraId="5C979C95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C92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C93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Cheese spread in small pieces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C94" w14:textId="273B91FD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T2</w:t>
            </w:r>
          </w:p>
        </w:tc>
      </w:tr>
      <w:tr w:rsidR="00BF7BAE" w:rsidRPr="00935DAF" w14:paraId="5C979C99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C96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C97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Whole cheese spread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C98" w14:textId="7A086252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BF7BAE" w:rsidRPr="00935DAF" w14:paraId="5C979C9D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C9A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C9B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Soft cheese in small pieces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C9C" w14:textId="4F504540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T2</w:t>
            </w:r>
          </w:p>
        </w:tc>
      </w:tr>
      <w:tr w:rsidR="00BF7BAE" w:rsidRPr="00935DAF" w14:paraId="5C979CA1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C9E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C9F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Slice of soft cheese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CA0" w14:textId="4A6D641B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BF7BAE" w:rsidRPr="00935DAF" w14:paraId="5C979CA5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CA2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CA3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White cheese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CA4" w14:textId="41350485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T1</w:t>
            </w:r>
          </w:p>
        </w:tc>
      </w:tr>
      <w:tr w:rsidR="00BF7BAE" w:rsidRPr="00935DAF" w14:paraId="5C979CA9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CA6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CA7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 xml:space="preserve">White cheese with pieces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CA8" w14:textId="25F1FFB2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BF7BAE" w:rsidRPr="00935DAF" w14:paraId="5C979CAD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CAA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CAB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Yoghurt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CAC" w14:textId="0B0032E9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T1</w:t>
            </w:r>
          </w:p>
        </w:tc>
      </w:tr>
      <w:tr w:rsidR="00BF7BAE" w:rsidRPr="00935DAF" w14:paraId="5C979CB1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CAE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CAF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Yoghurt with pieces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CB0" w14:textId="2386F790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BF7BAE" w:rsidRPr="00935DAF" w14:paraId="5C979CB5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CB2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CB3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Petit-</w:t>
            </w:r>
            <w:proofErr w:type="spellStart"/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suisse</w:t>
            </w:r>
            <w:proofErr w:type="spellEnd"/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 xml:space="preserve"> cheese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CB4" w14:textId="647537C3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T1</w:t>
            </w:r>
          </w:p>
        </w:tc>
      </w:tr>
      <w:tr w:rsidR="00BF7BAE" w:rsidRPr="00935DAF" w14:paraId="5C979CB9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CB6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979CB7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Custard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9CB8" w14:textId="2D0BE35F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T1</w:t>
            </w:r>
          </w:p>
        </w:tc>
      </w:tr>
      <w:tr w:rsidR="00BF7BAE" w:rsidRPr="00935DAF" w14:paraId="5C979CBE" w14:textId="77777777" w:rsidTr="001705BD">
        <w:trPr>
          <w:trHeight w:val="20"/>
        </w:trPr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C979CBB" w14:textId="31CDB881" w:rsidR="00BF7BAE" w:rsidRPr="00935DAF" w:rsidRDefault="00BF7BAE" w:rsidP="0012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Miscellaneous savoury and sweet foods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C979CBC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Meringue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9CBD" w14:textId="7403F3E3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BF7BAE" w:rsidRPr="00935DAF" w14:paraId="5C979CC2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CBF" w14:textId="77777777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CC0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Madeleine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CC1" w14:textId="40BEBA0C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BF7BAE" w:rsidRPr="00935DAF" w14:paraId="5C979CC6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CC3" w14:textId="77777777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CC4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Wafer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CC5" w14:textId="08955D43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BF7BAE" w:rsidRPr="00935DAF" w14:paraId="5C979CCA" w14:textId="77777777" w:rsidTr="001705BD">
        <w:trPr>
          <w:trHeight w:val="20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C979CC7" w14:textId="77777777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CC8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Boudoirs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CC9" w14:textId="37F31708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BF7BAE" w:rsidRPr="00935DAF" w14:paraId="5C979CCE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CCB" w14:textId="77777777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CCC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Butter-biscuit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CCD" w14:textId="1103FD2B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BF7BAE" w:rsidRPr="00935DAF" w14:paraId="5C979CD2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CCF" w14:textId="77777777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CD0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Shortbread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CD1" w14:textId="5C3C466C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BF7BAE" w:rsidRPr="00935DAF" w14:paraId="5C979CD6" w14:textId="77777777" w:rsidTr="001705BD">
        <w:trPr>
          <w:trHeight w:val="20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C979CD3" w14:textId="77777777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CD4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Chocolate candy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CD5" w14:textId="69B65CC7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BF7BAE" w:rsidRPr="00935DAF" w14:paraId="5C979CDA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CD7" w14:textId="77777777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CD8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Soft caramel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CD9" w14:textId="1922B4C3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BF7BAE" w:rsidRPr="00935DAF" w14:paraId="5C979CDE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CDB" w14:textId="77777777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CDC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Jelly candy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CDD" w14:textId="5BBDEB3B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BF7BAE" w:rsidRPr="00935DAF" w14:paraId="5C979CE2" w14:textId="77777777" w:rsidTr="001705BD">
        <w:trPr>
          <w:trHeight w:val="20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C979CDF" w14:textId="77777777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CE0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Chocolate squares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CE1" w14:textId="40C0BDBC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BF7BAE" w:rsidRPr="00935DAF" w14:paraId="5C979CE6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CE3" w14:textId="77777777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CE4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Croissant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CE5" w14:textId="374D1148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T2</w:t>
            </w:r>
          </w:p>
        </w:tc>
      </w:tr>
      <w:tr w:rsidR="00BF7BAE" w:rsidRPr="00935DAF" w14:paraId="5C979CEA" w14:textId="77777777" w:rsidTr="001705BD">
        <w:trPr>
          <w:trHeight w:val="60"/>
        </w:trPr>
        <w:tc>
          <w:tcPr>
            <w:tcW w:w="1559" w:type="dxa"/>
            <w:vMerge/>
            <w:vAlign w:val="center"/>
            <w:hideMark/>
          </w:tcPr>
          <w:p w14:paraId="5C979CE7" w14:textId="77777777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CE8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Milk bread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CE9" w14:textId="74BFDBAB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T2</w:t>
            </w:r>
          </w:p>
        </w:tc>
      </w:tr>
      <w:tr w:rsidR="00BF7BAE" w:rsidRPr="00935DAF" w14:paraId="5C979CF3" w14:textId="77777777" w:rsidTr="001705BD">
        <w:trPr>
          <w:trHeight w:val="20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C979CF0" w14:textId="77777777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CF1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Chips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CF2" w14:textId="66F16362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  <w:tr w:rsidR="00BF7BAE" w:rsidRPr="00935DAF" w14:paraId="5C979CF7" w14:textId="77777777" w:rsidTr="001705BD">
        <w:trPr>
          <w:trHeight w:val="20"/>
        </w:trPr>
        <w:tc>
          <w:tcPr>
            <w:tcW w:w="1559" w:type="dxa"/>
            <w:vMerge/>
            <w:vAlign w:val="center"/>
            <w:hideMark/>
          </w:tcPr>
          <w:p w14:paraId="5C979CF4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979CF5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Little puff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979CF6" w14:textId="723D3345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T2</w:t>
            </w:r>
          </w:p>
        </w:tc>
      </w:tr>
      <w:tr w:rsidR="00BF7BAE" w:rsidRPr="00935DAF" w14:paraId="5C979CFB" w14:textId="77777777" w:rsidTr="001705BD">
        <w:trPr>
          <w:trHeight w:val="20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979CF8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979CF9" w14:textId="77777777" w:rsidR="00BF7BAE" w:rsidRPr="00935DAF" w:rsidRDefault="00BF7BAE" w:rsidP="00F2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Pretzel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9CFA" w14:textId="56219AF8" w:rsidR="00BF7BAE" w:rsidRPr="00935DAF" w:rsidRDefault="00BF7BAE" w:rsidP="00F2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lang w:val="en-GB" w:eastAsia="fr-FR"/>
              </w:rPr>
              <w:t>T3</w:t>
            </w:r>
          </w:p>
        </w:tc>
      </w:tr>
    </w:tbl>
    <w:p w14:paraId="5C979CFC" w14:textId="77777777" w:rsidR="00041477" w:rsidRPr="00935DAF" w:rsidRDefault="00041477" w:rsidP="00F20619">
      <w:pPr>
        <w:rPr>
          <w:noProof/>
          <w:lang w:val="en-GB" w:eastAsia="fr-FR"/>
        </w:rPr>
        <w:sectPr w:rsidR="00041477" w:rsidRPr="00935DAF" w:rsidSect="007C10DC">
          <w:footerReference w:type="default" r:id="rId9"/>
          <w:pgSz w:w="11906" w:h="16838"/>
          <w:pgMar w:top="1135" w:right="1417" w:bottom="993" w:left="1417" w:header="708" w:footer="708" w:gutter="0"/>
          <w:cols w:space="708"/>
          <w:docGrid w:linePitch="360"/>
        </w:sectPr>
      </w:pPr>
    </w:p>
    <w:p w14:paraId="5C97A1A0" w14:textId="3B538D2E" w:rsidR="00041477" w:rsidRPr="00935DAF" w:rsidRDefault="00121D65" w:rsidP="00124B79">
      <w:pPr>
        <w:spacing w:after="240"/>
        <w:rPr>
          <w:rFonts w:ascii="Times New Roman" w:hAnsi="Times New Roman" w:cs="Times New Roman"/>
          <w:vertAlign w:val="superscript"/>
          <w:lang w:val="en-GB"/>
        </w:rPr>
      </w:pPr>
      <w:r w:rsidRPr="00935DAF">
        <w:rPr>
          <w:rFonts w:ascii="Times New Roman" w:hAnsi="Times New Roman" w:cs="Times New Roman"/>
          <w:b/>
          <w:lang w:val="en-GB"/>
        </w:rPr>
        <w:lastRenderedPageBreak/>
        <w:t>Supplementary</w:t>
      </w:r>
      <w:r w:rsidR="00041477" w:rsidRPr="00935DAF">
        <w:rPr>
          <w:rFonts w:ascii="Times New Roman" w:hAnsi="Times New Roman" w:cs="Times New Roman"/>
          <w:b/>
          <w:lang w:val="en-GB"/>
        </w:rPr>
        <w:t xml:space="preserve"> </w:t>
      </w:r>
      <w:r w:rsidR="00147D6D" w:rsidRPr="00935DAF">
        <w:rPr>
          <w:rFonts w:ascii="Times New Roman" w:hAnsi="Times New Roman" w:cs="Times New Roman"/>
          <w:b/>
          <w:lang w:val="en-GB"/>
        </w:rPr>
        <w:t>T</w:t>
      </w:r>
      <w:r w:rsidR="00041477" w:rsidRPr="00935DAF">
        <w:rPr>
          <w:rFonts w:ascii="Times New Roman" w:hAnsi="Times New Roman" w:cs="Times New Roman"/>
          <w:b/>
          <w:lang w:val="en-GB"/>
        </w:rPr>
        <w:t xml:space="preserve">able </w:t>
      </w:r>
      <w:r w:rsidR="00CB0DCF" w:rsidRPr="00935DAF">
        <w:rPr>
          <w:rFonts w:ascii="Times New Roman" w:hAnsi="Times New Roman" w:cs="Times New Roman"/>
          <w:b/>
          <w:lang w:val="en-GB"/>
        </w:rPr>
        <w:t>2</w:t>
      </w:r>
      <w:r w:rsidR="00041477" w:rsidRPr="00935DAF">
        <w:rPr>
          <w:rFonts w:ascii="Times New Roman" w:hAnsi="Times New Roman" w:cs="Times New Roman"/>
          <w:b/>
          <w:lang w:val="en-GB"/>
        </w:rPr>
        <w:t>a</w:t>
      </w:r>
      <w:r w:rsidR="00041477" w:rsidRPr="00935DAF">
        <w:rPr>
          <w:rFonts w:ascii="Times New Roman" w:hAnsi="Times New Roman" w:cs="Times New Roman"/>
          <w:lang w:val="en-GB"/>
        </w:rPr>
        <w:t xml:space="preserve">: Associations between </w:t>
      </w:r>
      <w:proofErr w:type="spellStart"/>
      <w:r w:rsidR="00041477" w:rsidRPr="00935DAF">
        <w:rPr>
          <w:rFonts w:ascii="Times New Roman" w:hAnsi="Times New Roman" w:cs="Times New Roman"/>
          <w:lang w:val="en-GB"/>
        </w:rPr>
        <w:t>TextExp</w:t>
      </w:r>
      <w:proofErr w:type="spellEnd"/>
      <w:r w:rsidR="00041477" w:rsidRPr="00935DAF">
        <w:rPr>
          <w:rFonts w:ascii="Times New Roman" w:hAnsi="Times New Roman" w:cs="Times New Roman"/>
          <w:lang w:val="en-GB"/>
        </w:rPr>
        <w:t xml:space="preserve"> and maternal and children’s characteristics, feeding practices and mothers’ feelings regarding the introduction of solid foods by age class (from 4 to 11 </w:t>
      </w:r>
      <w:proofErr w:type="spellStart"/>
      <w:r w:rsidR="00041477" w:rsidRPr="00935DAF">
        <w:rPr>
          <w:rFonts w:ascii="Times New Roman" w:hAnsi="Times New Roman" w:cs="Times New Roman"/>
          <w:lang w:val="en-GB"/>
        </w:rPr>
        <w:t>mo</w:t>
      </w:r>
      <w:proofErr w:type="spellEnd"/>
      <w:r w:rsidR="00041477" w:rsidRPr="00935DAF">
        <w:rPr>
          <w:rFonts w:ascii="Times New Roman" w:hAnsi="Times New Roman" w:cs="Times New Roman"/>
          <w:lang w:val="en-GB"/>
        </w:rPr>
        <w:t>) from bivariate linear regression models</w:t>
      </w:r>
    </w:p>
    <w:tbl>
      <w:tblPr>
        <w:tblStyle w:val="Grilledutableau"/>
        <w:tblW w:w="15138" w:type="dxa"/>
        <w:jc w:val="center"/>
        <w:tblLayout w:type="fixed"/>
        <w:tblLook w:val="04A0" w:firstRow="1" w:lastRow="0" w:firstColumn="1" w:lastColumn="0" w:noHBand="0" w:noVBand="1"/>
      </w:tblPr>
      <w:tblGrid>
        <w:gridCol w:w="3231"/>
        <w:gridCol w:w="1701"/>
        <w:gridCol w:w="1701"/>
        <w:gridCol w:w="1701"/>
        <w:gridCol w:w="1701"/>
        <w:gridCol w:w="1701"/>
        <w:gridCol w:w="1701"/>
        <w:gridCol w:w="1701"/>
      </w:tblGrid>
      <w:tr w:rsidR="00041477" w:rsidRPr="00935DAF" w14:paraId="5C97A1A9" w14:textId="77777777" w:rsidTr="00124B79">
        <w:trPr>
          <w:trHeight w:val="176"/>
          <w:tblHeader/>
          <w:jc w:val="center"/>
        </w:trPr>
        <w:tc>
          <w:tcPr>
            <w:tcW w:w="323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C97A1A1" w14:textId="77777777" w:rsidR="00041477" w:rsidRPr="00935DAF" w:rsidRDefault="00041477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</w:tcPr>
          <w:p w14:paraId="5C97A1A2" w14:textId="77777777" w:rsidR="00041477" w:rsidRPr="00935DAF" w:rsidRDefault="00041477" w:rsidP="00F20619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en-GB"/>
              </w:rPr>
            </w:pPr>
            <w:r w:rsidRPr="00935DAF">
              <w:rPr>
                <w:rFonts w:cs="Times New Roman"/>
                <w:b/>
                <w:sz w:val="18"/>
                <w:szCs w:val="16"/>
                <w:lang w:val="en-GB"/>
              </w:rPr>
              <w:t xml:space="preserve">4-5 </w:t>
            </w:r>
            <w:proofErr w:type="spellStart"/>
            <w:r w:rsidRPr="00935DAF">
              <w:rPr>
                <w:rFonts w:cs="Times New Roman"/>
                <w:b/>
                <w:sz w:val="18"/>
                <w:szCs w:val="16"/>
                <w:lang w:val="en-GB"/>
              </w:rPr>
              <w:t>mo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</w:tcPr>
          <w:p w14:paraId="5C97A1A3" w14:textId="77777777" w:rsidR="00041477" w:rsidRPr="00935DAF" w:rsidRDefault="00041477" w:rsidP="00F20619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en-GB"/>
              </w:rPr>
            </w:pPr>
            <w:r w:rsidRPr="00935DAF">
              <w:rPr>
                <w:rFonts w:cs="Times New Roman"/>
                <w:b/>
                <w:sz w:val="18"/>
                <w:szCs w:val="16"/>
                <w:lang w:val="en-GB"/>
              </w:rPr>
              <w:t xml:space="preserve">6 </w:t>
            </w:r>
            <w:proofErr w:type="spellStart"/>
            <w:r w:rsidRPr="00935DAF">
              <w:rPr>
                <w:rFonts w:cs="Times New Roman"/>
                <w:b/>
                <w:sz w:val="18"/>
                <w:szCs w:val="16"/>
                <w:lang w:val="en-GB"/>
              </w:rPr>
              <w:t>mo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</w:tcPr>
          <w:p w14:paraId="5C97A1A4" w14:textId="77777777" w:rsidR="00041477" w:rsidRPr="00935DAF" w:rsidRDefault="00041477" w:rsidP="00F20619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en-GB"/>
              </w:rPr>
            </w:pPr>
            <w:r w:rsidRPr="00935DAF">
              <w:rPr>
                <w:rFonts w:cs="Times New Roman"/>
                <w:b/>
                <w:sz w:val="18"/>
                <w:szCs w:val="16"/>
                <w:lang w:val="en-GB"/>
              </w:rPr>
              <w:t xml:space="preserve">7 </w:t>
            </w:r>
            <w:proofErr w:type="spellStart"/>
            <w:r w:rsidRPr="00935DAF">
              <w:rPr>
                <w:rFonts w:cs="Times New Roman"/>
                <w:b/>
                <w:sz w:val="18"/>
                <w:szCs w:val="16"/>
                <w:lang w:val="en-GB"/>
              </w:rPr>
              <w:t>mo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</w:tcPr>
          <w:p w14:paraId="5C97A1A5" w14:textId="77777777" w:rsidR="00041477" w:rsidRPr="00935DAF" w:rsidRDefault="00041477" w:rsidP="00F20619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en-GB"/>
              </w:rPr>
            </w:pPr>
            <w:r w:rsidRPr="00935DAF">
              <w:rPr>
                <w:rFonts w:cs="Times New Roman"/>
                <w:b/>
                <w:sz w:val="18"/>
                <w:szCs w:val="16"/>
                <w:lang w:val="en-GB"/>
              </w:rPr>
              <w:t xml:space="preserve">8 </w:t>
            </w:r>
            <w:proofErr w:type="spellStart"/>
            <w:r w:rsidRPr="00935DAF">
              <w:rPr>
                <w:rFonts w:cs="Times New Roman"/>
                <w:b/>
                <w:sz w:val="18"/>
                <w:szCs w:val="16"/>
                <w:lang w:val="en-GB"/>
              </w:rPr>
              <w:t>mo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</w:tcPr>
          <w:p w14:paraId="5C97A1A6" w14:textId="77777777" w:rsidR="00041477" w:rsidRPr="00935DAF" w:rsidRDefault="00041477" w:rsidP="00F20619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en-GB"/>
              </w:rPr>
            </w:pPr>
            <w:r w:rsidRPr="00935DAF">
              <w:rPr>
                <w:rFonts w:cs="Times New Roman"/>
                <w:b/>
                <w:sz w:val="18"/>
                <w:szCs w:val="16"/>
                <w:lang w:val="en-GB"/>
              </w:rPr>
              <w:t xml:space="preserve">9 </w:t>
            </w:r>
            <w:proofErr w:type="spellStart"/>
            <w:r w:rsidRPr="00935DAF">
              <w:rPr>
                <w:rFonts w:cs="Times New Roman"/>
                <w:b/>
                <w:sz w:val="18"/>
                <w:szCs w:val="16"/>
                <w:lang w:val="en-GB"/>
              </w:rPr>
              <w:t>mo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</w:tcPr>
          <w:p w14:paraId="5C97A1A7" w14:textId="77777777" w:rsidR="00041477" w:rsidRPr="00935DAF" w:rsidRDefault="00041477" w:rsidP="00F20619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en-GB"/>
              </w:rPr>
            </w:pPr>
            <w:r w:rsidRPr="00935DAF">
              <w:rPr>
                <w:rFonts w:cs="Times New Roman"/>
                <w:b/>
                <w:sz w:val="18"/>
                <w:szCs w:val="16"/>
                <w:lang w:val="en-GB"/>
              </w:rPr>
              <w:t xml:space="preserve">10 </w:t>
            </w:r>
            <w:proofErr w:type="spellStart"/>
            <w:r w:rsidRPr="00935DAF">
              <w:rPr>
                <w:rFonts w:cs="Times New Roman"/>
                <w:b/>
                <w:sz w:val="18"/>
                <w:szCs w:val="16"/>
                <w:lang w:val="en-GB"/>
              </w:rPr>
              <w:t>mo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</w:tcPr>
          <w:p w14:paraId="5C97A1A8" w14:textId="77777777" w:rsidR="00041477" w:rsidRPr="00935DAF" w:rsidRDefault="00041477" w:rsidP="00F20619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en-GB"/>
              </w:rPr>
            </w:pPr>
            <w:r w:rsidRPr="00935DAF">
              <w:rPr>
                <w:rFonts w:cs="Times New Roman"/>
                <w:b/>
                <w:sz w:val="18"/>
                <w:szCs w:val="16"/>
                <w:lang w:val="en-GB"/>
              </w:rPr>
              <w:t xml:space="preserve">11 </w:t>
            </w:r>
            <w:proofErr w:type="spellStart"/>
            <w:r w:rsidRPr="00935DAF">
              <w:rPr>
                <w:rFonts w:cs="Times New Roman"/>
                <w:b/>
                <w:sz w:val="18"/>
                <w:szCs w:val="16"/>
                <w:lang w:val="en-GB"/>
              </w:rPr>
              <w:t>mo</w:t>
            </w:r>
            <w:proofErr w:type="spellEnd"/>
          </w:p>
        </w:tc>
      </w:tr>
      <w:tr w:rsidR="00041477" w:rsidRPr="00935DAF" w14:paraId="5C97A1B2" w14:textId="77777777" w:rsidTr="00124B79">
        <w:trPr>
          <w:trHeight w:val="176"/>
          <w:tblHeader/>
          <w:jc w:val="center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5C97A1AA" w14:textId="77777777" w:rsidR="00041477" w:rsidRPr="00935DAF" w:rsidRDefault="00041477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C97A1AB" w14:textId="77777777" w:rsidR="00041477" w:rsidRPr="00935DAF" w:rsidRDefault="00041477" w:rsidP="00F2061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cs="Times New Roman"/>
                <w:sz w:val="16"/>
                <w:szCs w:val="16"/>
                <w:lang w:val="en-GB"/>
              </w:rPr>
              <w:t>p*                 β (95%IC)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C97A1AC" w14:textId="77777777" w:rsidR="00041477" w:rsidRPr="00935DAF" w:rsidRDefault="00041477" w:rsidP="00F2061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cs="Times New Roman"/>
                <w:sz w:val="16"/>
                <w:szCs w:val="16"/>
                <w:lang w:val="en-GB"/>
              </w:rPr>
              <w:t>p*                 β (95%IC)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C97A1AD" w14:textId="77777777" w:rsidR="00041477" w:rsidRPr="00935DAF" w:rsidRDefault="00041477" w:rsidP="00F2061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cs="Times New Roman"/>
                <w:sz w:val="16"/>
                <w:szCs w:val="16"/>
                <w:lang w:val="en-GB"/>
              </w:rPr>
              <w:t>p*                  β (95%IC)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C97A1AE" w14:textId="77777777" w:rsidR="00041477" w:rsidRPr="00935DAF" w:rsidRDefault="00041477" w:rsidP="00F2061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cs="Times New Roman"/>
                <w:sz w:val="16"/>
                <w:szCs w:val="16"/>
                <w:lang w:val="en-GB"/>
              </w:rPr>
              <w:t>p*                 β (95%IC)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C97A1AF" w14:textId="77777777" w:rsidR="00041477" w:rsidRPr="00935DAF" w:rsidRDefault="00041477" w:rsidP="00F2061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cs="Times New Roman"/>
                <w:sz w:val="16"/>
                <w:szCs w:val="16"/>
                <w:lang w:val="en-GB"/>
              </w:rPr>
              <w:t>p*                 β (95%IC)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C97A1B0" w14:textId="77777777" w:rsidR="00041477" w:rsidRPr="00935DAF" w:rsidRDefault="00041477" w:rsidP="00F2061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cs="Times New Roman"/>
                <w:sz w:val="16"/>
                <w:szCs w:val="16"/>
                <w:lang w:val="en-GB"/>
              </w:rPr>
              <w:t>p*                 β (95%IC)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C97A1B1" w14:textId="77777777" w:rsidR="00041477" w:rsidRPr="00935DAF" w:rsidRDefault="00041477" w:rsidP="00F2061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cs="Times New Roman"/>
                <w:sz w:val="16"/>
                <w:szCs w:val="16"/>
                <w:lang w:val="en-GB"/>
              </w:rPr>
              <w:t>p*                 β (95%IC)</w:t>
            </w:r>
          </w:p>
        </w:tc>
      </w:tr>
      <w:tr w:rsidR="00041477" w:rsidRPr="00935DAF" w14:paraId="5C97A1BB" w14:textId="77777777" w:rsidTr="00124B79">
        <w:trPr>
          <w:trHeight w:val="176"/>
          <w:tblHeader/>
          <w:jc w:val="center"/>
        </w:trPr>
        <w:tc>
          <w:tcPr>
            <w:tcW w:w="323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C97A1B3" w14:textId="77777777" w:rsidR="00041477" w:rsidRPr="00935DAF" w:rsidRDefault="00041477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C97A1B4" w14:textId="77777777" w:rsidR="00041477" w:rsidRPr="00935DAF" w:rsidRDefault="00041477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cs="Times New Roman"/>
                <w:sz w:val="16"/>
                <w:szCs w:val="16"/>
                <w:lang w:val="en-GB"/>
              </w:rPr>
              <w:t>p**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C97A1B5" w14:textId="77777777" w:rsidR="00041477" w:rsidRPr="00935DAF" w:rsidRDefault="00041477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cs="Times New Roman"/>
                <w:sz w:val="16"/>
                <w:szCs w:val="16"/>
                <w:lang w:val="en-GB"/>
              </w:rPr>
              <w:t>p**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C97A1B6" w14:textId="77777777" w:rsidR="00041477" w:rsidRPr="00935DAF" w:rsidRDefault="00041477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cs="Times New Roman"/>
                <w:sz w:val="16"/>
                <w:szCs w:val="16"/>
                <w:lang w:val="en-GB"/>
              </w:rPr>
              <w:t>p**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C97A1B7" w14:textId="77777777" w:rsidR="00041477" w:rsidRPr="00935DAF" w:rsidRDefault="00041477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cs="Times New Roman"/>
                <w:sz w:val="16"/>
                <w:szCs w:val="16"/>
                <w:lang w:val="en-GB"/>
              </w:rPr>
              <w:t>p**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C97A1B8" w14:textId="77777777" w:rsidR="00041477" w:rsidRPr="00935DAF" w:rsidRDefault="00041477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cs="Times New Roman"/>
                <w:sz w:val="16"/>
                <w:szCs w:val="16"/>
                <w:lang w:val="en-GB"/>
              </w:rPr>
              <w:t>p**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C97A1B9" w14:textId="77777777" w:rsidR="00041477" w:rsidRPr="00935DAF" w:rsidRDefault="00041477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cs="Times New Roman"/>
                <w:sz w:val="16"/>
                <w:szCs w:val="16"/>
                <w:lang w:val="en-GB"/>
              </w:rPr>
              <w:t>p**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C97A1BA" w14:textId="77777777" w:rsidR="00041477" w:rsidRPr="00935DAF" w:rsidRDefault="00041477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cs="Times New Roman"/>
                <w:sz w:val="16"/>
                <w:szCs w:val="16"/>
                <w:lang w:val="en-GB"/>
              </w:rPr>
              <w:t>p**</w:t>
            </w:r>
          </w:p>
        </w:tc>
      </w:tr>
      <w:tr w:rsidR="00041477" w:rsidRPr="00935DAF" w14:paraId="5C97A1C4" w14:textId="77777777" w:rsidTr="00F20619">
        <w:trPr>
          <w:trHeight w:val="176"/>
          <w:jc w:val="center"/>
        </w:trPr>
        <w:tc>
          <w:tcPr>
            <w:tcW w:w="323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5C97A1BC" w14:textId="77777777" w:rsidR="00041477" w:rsidRPr="00935DAF" w:rsidRDefault="00041477" w:rsidP="00F20619">
            <w:pPr>
              <w:rPr>
                <w:rFonts w:ascii="Times New Roman" w:hAnsi="Times New Roman" w:cs="Times New Roman"/>
                <w:b/>
                <w:sz w:val="18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8"/>
                <w:szCs w:val="16"/>
                <w:lang w:val="en-GB"/>
              </w:rPr>
              <w:t>Maternal characteristics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C97A1BD" w14:textId="77777777" w:rsidR="00041477" w:rsidRPr="00935DAF" w:rsidRDefault="00041477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C97A1BE" w14:textId="77777777" w:rsidR="00041477" w:rsidRPr="00935DAF" w:rsidRDefault="00041477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C97A1BF" w14:textId="77777777" w:rsidR="00041477" w:rsidRPr="00935DAF" w:rsidRDefault="00041477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C97A1C0" w14:textId="77777777" w:rsidR="00041477" w:rsidRPr="00935DAF" w:rsidRDefault="00041477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C97A1C1" w14:textId="77777777" w:rsidR="00041477" w:rsidRPr="00935DAF" w:rsidRDefault="00041477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C97A1C2" w14:textId="77777777" w:rsidR="00041477" w:rsidRPr="00935DAF" w:rsidRDefault="00041477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C97A1C3" w14:textId="77777777" w:rsidR="00041477" w:rsidRPr="00935DAF" w:rsidRDefault="00041477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041477" w:rsidRPr="00935DAF" w14:paraId="5C97A1CD" w14:textId="77777777" w:rsidTr="00F20619">
        <w:trPr>
          <w:trHeight w:val="176"/>
          <w:jc w:val="center"/>
        </w:trPr>
        <w:tc>
          <w:tcPr>
            <w:tcW w:w="3231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</w:tcPr>
          <w:p w14:paraId="5C97A1C5" w14:textId="77777777" w:rsidR="00041477" w:rsidRPr="00935DAF" w:rsidRDefault="00041477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Age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97A1C6" w14:textId="64832B76" w:rsidR="00041477" w:rsidRPr="00935DAF" w:rsidRDefault="00041477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0.5</w:t>
            </w:r>
            <w:r w:rsidR="004362E6"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97A1C7" w14:textId="544D9ADF" w:rsidR="00041477" w:rsidRPr="00935DAF" w:rsidRDefault="00041477" w:rsidP="004362E6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0.03    -0.</w:t>
            </w:r>
            <w:r w:rsidR="004362E6"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2 </w:t>
            </w: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(-0.5;-0.</w:t>
            </w:r>
            <w:r w:rsidR="004362E6"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02</w:t>
            </w: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)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97A1C8" w14:textId="403B51AD" w:rsidR="00041477" w:rsidRPr="00935DAF" w:rsidRDefault="00041477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</w:t>
            </w:r>
            <w:r w:rsidR="004362E6"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97A1C9" w14:textId="15E10EC8" w:rsidR="00041477" w:rsidRPr="00935DAF" w:rsidRDefault="004362E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0.10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97A1CA" w14:textId="77777777" w:rsidR="00041477" w:rsidRPr="00935DAF" w:rsidRDefault="00041477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0.004    -0.7 (-1.2;-0.2)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97A1CB" w14:textId="75F01F5F" w:rsidR="00041477" w:rsidRPr="00935DAF" w:rsidRDefault="00041477" w:rsidP="004362E6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0.002    -0.9 (-1.4;-0.</w:t>
            </w:r>
            <w:r w:rsidR="004362E6"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3</w:t>
            </w: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)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97A1CC" w14:textId="619630A0" w:rsidR="00041477" w:rsidRPr="00935DAF" w:rsidRDefault="004362E6" w:rsidP="004362E6">
            <w:pPr>
              <w:ind w:right="-138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0.0004</w:t>
            </w:r>
            <w:r w:rsidR="00041477"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   -1.2 (-1.9;-0.</w:t>
            </w: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5</w:t>
            </w:r>
            <w:r w:rsidR="00041477"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)</w:t>
            </w:r>
          </w:p>
        </w:tc>
      </w:tr>
      <w:tr w:rsidR="00041477" w:rsidRPr="00935DAF" w14:paraId="5C97A1D6" w14:textId="77777777" w:rsidTr="00F20619">
        <w:trPr>
          <w:trHeight w:val="176"/>
          <w:jc w:val="center"/>
        </w:trPr>
        <w:tc>
          <w:tcPr>
            <w:tcW w:w="323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C97A1CE" w14:textId="7A6F39BE" w:rsidR="00041477" w:rsidRPr="00935DAF" w:rsidRDefault="00041477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Higher education level</w:t>
            </w:r>
            <w:r w:rsidR="004362E6"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r w:rsidR="004362E6" w:rsidRPr="00935DA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GB"/>
              </w:rPr>
              <w:t>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1CF" w14:textId="7B53B7CC" w:rsidR="00041477" w:rsidRPr="00935DAF" w:rsidRDefault="00041477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</w:t>
            </w:r>
            <w:r w:rsidR="001D6406"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1D0" w14:textId="2525D00C" w:rsidR="00041477" w:rsidRPr="00935DAF" w:rsidRDefault="00041477" w:rsidP="001D6406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</w:t>
            </w:r>
            <w:r w:rsidR="001D6406"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1D1" w14:textId="7CF79A61" w:rsidR="00041477" w:rsidRPr="00935DAF" w:rsidRDefault="00041477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</w:t>
            </w:r>
            <w:r w:rsidR="001D6406"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1D2" w14:textId="41CACAE3" w:rsidR="00041477" w:rsidRPr="00935DAF" w:rsidRDefault="004362E6" w:rsidP="001D6406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</w:t>
            </w:r>
            <w:r w:rsidR="001D6406"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1D3" w14:textId="70CF8D8B" w:rsidR="00041477" w:rsidRPr="00935DAF" w:rsidRDefault="004362E6" w:rsidP="001D6406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</w:t>
            </w:r>
            <w:r w:rsidR="001D6406"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1D4" w14:textId="77777777" w:rsidR="00041477" w:rsidRPr="00935DAF" w:rsidRDefault="00041477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0.20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1D5" w14:textId="121723FC" w:rsidR="00041477" w:rsidRPr="00935DAF" w:rsidRDefault="004362E6" w:rsidP="001D6406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</w:t>
            </w:r>
            <w:r w:rsidR="001D6406"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34</w:t>
            </w:r>
          </w:p>
        </w:tc>
      </w:tr>
      <w:tr w:rsidR="00041477" w:rsidRPr="00935DAF" w14:paraId="5C97A28A" w14:textId="77777777" w:rsidTr="00F20619">
        <w:trPr>
          <w:trHeight w:val="176"/>
          <w:jc w:val="center"/>
        </w:trPr>
        <w:tc>
          <w:tcPr>
            <w:tcW w:w="323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5C97A282" w14:textId="77777777" w:rsidR="00041477" w:rsidRPr="00935DAF" w:rsidRDefault="00041477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8"/>
                <w:szCs w:val="16"/>
                <w:lang w:val="en-GB"/>
              </w:rPr>
              <w:t>Children’s characteristics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C97A283" w14:textId="77777777" w:rsidR="00041477" w:rsidRPr="00935DAF" w:rsidRDefault="00041477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C97A284" w14:textId="77777777" w:rsidR="00041477" w:rsidRPr="00935DAF" w:rsidRDefault="00041477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C97A285" w14:textId="77777777" w:rsidR="00041477" w:rsidRPr="00935DAF" w:rsidRDefault="00041477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C97A286" w14:textId="77777777" w:rsidR="00041477" w:rsidRPr="00935DAF" w:rsidRDefault="00041477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C97A287" w14:textId="77777777" w:rsidR="00041477" w:rsidRPr="00935DAF" w:rsidRDefault="00041477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C97A288" w14:textId="77777777" w:rsidR="00041477" w:rsidRPr="00935DAF" w:rsidRDefault="00041477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C97A289" w14:textId="77777777" w:rsidR="00041477" w:rsidRPr="00935DAF" w:rsidRDefault="00041477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496DB6" w:rsidRPr="00935DAF" w14:paraId="5C97A293" w14:textId="77777777" w:rsidTr="0081560F">
        <w:trPr>
          <w:trHeight w:val="176"/>
          <w:jc w:val="center"/>
        </w:trPr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7A28B" w14:textId="5581926A" w:rsidR="00496DB6" w:rsidRPr="00935DAF" w:rsidRDefault="00496DB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Sex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28C" w14:textId="66DAE1C5" w:rsidR="00496DB6" w:rsidRPr="00935DAF" w:rsidRDefault="00496DB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28D" w14:textId="761426AB" w:rsidR="00496DB6" w:rsidRPr="00935DAF" w:rsidRDefault="00496DB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28E" w14:textId="7E1C61BB" w:rsidR="00496DB6" w:rsidRPr="00935DAF" w:rsidRDefault="00496DB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28F" w14:textId="21DE4DA1" w:rsidR="00496DB6" w:rsidRPr="00935DAF" w:rsidRDefault="00496DB6" w:rsidP="00496DB6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290" w14:textId="6854D55B" w:rsidR="00496DB6" w:rsidRPr="00935DAF" w:rsidRDefault="00496DB6" w:rsidP="00496DB6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291" w14:textId="1989E2EC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292" w14:textId="59D3298F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0.16</w:t>
            </w:r>
          </w:p>
        </w:tc>
      </w:tr>
      <w:tr w:rsidR="00496DB6" w:rsidRPr="00935DAF" w14:paraId="5C97A29C" w14:textId="77777777" w:rsidTr="00F20619">
        <w:trPr>
          <w:trHeight w:val="176"/>
          <w:jc w:val="center"/>
        </w:trPr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7A294" w14:textId="14C53EAE" w:rsidR="00496DB6" w:rsidRPr="00935DAF" w:rsidRDefault="00496DB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Birth order </w:t>
            </w: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GB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295" w14:textId="6C0ACDAA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296" w14:textId="6BD67D10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297" w14:textId="01AE5BE0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298" w14:textId="4A847439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299" w14:textId="74068FB0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29A" w14:textId="6FBE7BD3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29B" w14:textId="3CBBB627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0.23</w:t>
            </w:r>
          </w:p>
        </w:tc>
      </w:tr>
      <w:tr w:rsidR="00496DB6" w:rsidRPr="00935DAF" w14:paraId="5C97A2B7" w14:textId="77777777" w:rsidTr="00F20619">
        <w:trPr>
          <w:trHeight w:val="176"/>
          <w:jc w:val="center"/>
        </w:trPr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7A2AF" w14:textId="1746881C" w:rsidR="00496DB6" w:rsidRPr="00935DAF" w:rsidRDefault="003B6112" w:rsidP="003B611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en-GB"/>
              </w:rPr>
              <w:t>Current w</w:t>
            </w:r>
            <w:r w:rsidR="00B26846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en-GB"/>
              </w:rPr>
              <w:t>eight-for-length</w:t>
            </w:r>
            <w:r w:rsidR="00496DB6" w:rsidRPr="00935DAF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en-GB"/>
              </w:rPr>
              <w:t xml:space="preserve"> z-score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2B0" w14:textId="7A0C0619" w:rsidR="00496DB6" w:rsidRPr="00935DAF" w:rsidRDefault="00B26846" w:rsidP="00F2061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en-GB"/>
              </w:rPr>
              <w:t>0.45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2B1" w14:textId="3A7F8EED" w:rsidR="00496DB6" w:rsidRPr="00935DAF" w:rsidRDefault="00B26846" w:rsidP="00F2061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en-GB"/>
              </w:rPr>
              <w:t>0.84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2B2" w14:textId="44677E79" w:rsidR="00496DB6" w:rsidRPr="00935DAF" w:rsidRDefault="00B26846" w:rsidP="00F2061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en-GB"/>
              </w:rPr>
              <w:t>0.08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2B3" w14:textId="35CDC071" w:rsidR="00496DB6" w:rsidRPr="00935DAF" w:rsidRDefault="00496DB6" w:rsidP="00B2684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en-GB"/>
              </w:rPr>
              <w:t>0.00</w:t>
            </w:r>
            <w:r w:rsidR="00B26846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en-GB"/>
              </w:rPr>
              <w:t>7   -1.5</w:t>
            </w: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en-GB"/>
              </w:rPr>
              <w:t xml:space="preserve"> (-2.</w:t>
            </w:r>
            <w:r w:rsidR="00B26846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en-GB"/>
              </w:rPr>
              <w:t>6; -0.4</w:t>
            </w: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en-GB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2B4" w14:textId="14B8E220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en-GB"/>
              </w:rPr>
              <w:t>0.04       1.8 (0.1; 3.5)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2B5" w14:textId="15700B40" w:rsidR="00496DB6" w:rsidRPr="00935DAF" w:rsidRDefault="00B26846" w:rsidP="00F2061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en-GB"/>
              </w:rPr>
              <w:t>0.08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2B6" w14:textId="3D97C308" w:rsidR="00496DB6" w:rsidRPr="00935DAF" w:rsidRDefault="00496DB6" w:rsidP="00B26846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highlight w:val="yellow"/>
                <w:lang w:val="en-GB"/>
              </w:rPr>
              <w:t>0</w:t>
            </w:r>
            <w:r w:rsidRPr="00B26846">
              <w:rPr>
                <w:rFonts w:ascii="Times New Roman" w:hAnsi="Times New Roman" w:cs="Times New Roman"/>
                <w:sz w:val="16"/>
                <w:szCs w:val="16"/>
                <w:highlight w:val="yellow"/>
                <w:lang w:val="en-GB"/>
              </w:rPr>
              <w:t>.</w:t>
            </w:r>
            <w:r w:rsidR="00B26846" w:rsidRPr="00B26846">
              <w:rPr>
                <w:rFonts w:ascii="Times New Roman" w:hAnsi="Times New Roman" w:cs="Times New Roman"/>
                <w:sz w:val="16"/>
                <w:szCs w:val="16"/>
                <w:highlight w:val="yellow"/>
                <w:lang w:val="en-GB"/>
              </w:rPr>
              <w:t>96</w:t>
            </w:r>
          </w:p>
        </w:tc>
      </w:tr>
      <w:tr w:rsidR="00496DB6" w:rsidRPr="00935DAF" w14:paraId="358AD3B9" w14:textId="77777777" w:rsidTr="00F20619">
        <w:trPr>
          <w:trHeight w:val="176"/>
          <w:jc w:val="center"/>
        </w:trPr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21D43E" w14:textId="68AE96AA" w:rsidR="00496DB6" w:rsidRPr="00935DAF" w:rsidRDefault="00496DB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Number of teeth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D81721" w14:textId="2DF649E9" w:rsidR="00496DB6" w:rsidRPr="00935DAF" w:rsidRDefault="00496DB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&lt;0.0001      5 (4.5;5.6)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FC2734" w14:textId="7326939B" w:rsidR="00496DB6" w:rsidRPr="00935DAF" w:rsidRDefault="00496DB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&lt;0.0001   3.7 (3.1;4.3)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78C40A" w14:textId="66126EA7" w:rsidR="00496DB6" w:rsidRPr="00935DAF" w:rsidRDefault="00496DB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0.0002         1.3 (0.6;2)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059EC8" w14:textId="6A271B82" w:rsidR="00496DB6" w:rsidRPr="00935DAF" w:rsidRDefault="00496DB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&lt;0.0001     1.7 (1; 2.4)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A92EC2" w14:textId="20402424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73829F" w14:textId="2CAA6D6D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66E5CD" w14:textId="006A88D4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0.25</w:t>
            </w:r>
          </w:p>
        </w:tc>
      </w:tr>
      <w:tr w:rsidR="00496DB6" w:rsidRPr="00935DAF" w14:paraId="66218CC8" w14:textId="77777777" w:rsidTr="0081560F">
        <w:trPr>
          <w:trHeight w:val="176"/>
          <w:jc w:val="center"/>
        </w:trPr>
        <w:tc>
          <w:tcPr>
            <w:tcW w:w="323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0A4197E" w14:textId="0834FBA7" w:rsidR="00496DB6" w:rsidRPr="00935DAF" w:rsidRDefault="00496DB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Gagging </w:t>
            </w: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GB"/>
              </w:rPr>
              <w:t>c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272F27C" w14:textId="684BEF84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0.57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ECD2E40" w14:textId="1652EF80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0.34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07437BA" w14:textId="46C009D5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58A9252" w14:textId="2B280AD3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0.79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01C0CA9" w14:textId="7C17235F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0.55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F1E8F91" w14:textId="20833362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276798B" w14:textId="775B9C0B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0.26</w:t>
            </w:r>
          </w:p>
        </w:tc>
      </w:tr>
      <w:tr w:rsidR="00496DB6" w:rsidRPr="00935DAF" w14:paraId="28973CB5" w14:textId="77777777" w:rsidTr="0081560F">
        <w:trPr>
          <w:trHeight w:val="176"/>
          <w:jc w:val="center"/>
        </w:trPr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48BA93" w14:textId="71D5F5E5" w:rsidR="00496DB6" w:rsidRPr="00935DAF" w:rsidRDefault="00496DB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Sitting</w:t>
            </w:r>
            <w:r w:rsidR="00726EE2"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up</w:t>
            </w: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alone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2A4444" w14:textId="52059BF6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899448" w14:textId="0B241C70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0A751B" w14:textId="245EE097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3B7CAE" w14:textId="73E25D65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2AD9F5" w14:textId="1EE8EC9A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F84F11" w14:textId="1536BE3F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FE0875" w14:textId="1131D2C7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-</w:t>
            </w:r>
          </w:p>
        </w:tc>
      </w:tr>
      <w:tr w:rsidR="00496DB6" w:rsidRPr="00935DAF" w14:paraId="5C97A2CA" w14:textId="77777777" w:rsidTr="0081560F">
        <w:trPr>
          <w:trHeight w:val="176"/>
          <w:jc w:val="center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5C97A2C2" w14:textId="40460172" w:rsidR="00496DB6" w:rsidRPr="00935DAF" w:rsidRDefault="00496DB6" w:rsidP="004362E6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Never/rarely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2C3" w14:textId="4952803C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0.0002  -7.5 (-11 ;-3.6)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2C4" w14:textId="2C83C006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0.0002  -3.8 (-5.7;-1.8)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2C5" w14:textId="6EE3F256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0.0003     -4 (-6.2;-1.8)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2C6" w14:textId="39D4B192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2C7" w14:textId="2FAD1045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2C8" w14:textId="1D5605EE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2C9" w14:textId="082E2D4B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496DB6" w:rsidRPr="00935DAF" w14:paraId="5C97A30C" w14:textId="77777777" w:rsidTr="0081560F">
        <w:trPr>
          <w:trHeight w:val="176"/>
          <w:jc w:val="center"/>
        </w:trPr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97A304" w14:textId="15C17DB8" w:rsidR="00496DB6" w:rsidRPr="00935DAF" w:rsidRDefault="00496DB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Sometimes/often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97A305" w14:textId="271B8E64" w:rsidR="00496DB6" w:rsidRPr="00935DAF" w:rsidRDefault="00496DB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97A306" w14:textId="10AC6A7E" w:rsidR="00496DB6" w:rsidRPr="00935DAF" w:rsidRDefault="00496DB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97A307" w14:textId="1C8B4CB8" w:rsidR="00496DB6" w:rsidRPr="00935DAF" w:rsidRDefault="00496DB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97A308" w14:textId="539EA1B0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97A309" w14:textId="07ADACE4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97A30A" w14:textId="2CCE530A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97A30B" w14:textId="0254608E" w:rsidR="00496DB6" w:rsidRPr="00935DAF" w:rsidRDefault="00496DB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</w:tr>
      <w:tr w:rsidR="00496DB6" w:rsidRPr="00935DAF" w14:paraId="5C97A315" w14:textId="77777777" w:rsidTr="0081560F">
        <w:trPr>
          <w:trHeight w:val="176"/>
          <w:jc w:val="center"/>
        </w:trPr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7A30D" w14:textId="6948620F" w:rsidR="00496DB6" w:rsidRPr="00935DAF" w:rsidRDefault="00496DB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Eating with fingers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30E" w14:textId="6A80B59D" w:rsidR="00496DB6" w:rsidRPr="00935DAF" w:rsidRDefault="00496DB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&lt;0.0001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30F" w14:textId="124AE6E3" w:rsidR="00496DB6" w:rsidRPr="00935DAF" w:rsidRDefault="00496DB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310" w14:textId="2FDB5E99" w:rsidR="00496DB6" w:rsidRPr="00935DAF" w:rsidRDefault="00496DB6" w:rsidP="004362E6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311" w14:textId="0DC8EFAC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312" w14:textId="709F5606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&lt;0.0001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313" w14:textId="2BB41B64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&lt;0.0001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314" w14:textId="378BA4DE" w:rsidR="00496DB6" w:rsidRPr="00935DAF" w:rsidRDefault="00496DB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&lt;0.0001</w:t>
            </w:r>
          </w:p>
        </w:tc>
      </w:tr>
      <w:tr w:rsidR="00496DB6" w:rsidRPr="00935DAF" w14:paraId="5C97A31E" w14:textId="77777777" w:rsidTr="0081560F">
        <w:trPr>
          <w:trHeight w:val="176"/>
          <w:jc w:val="center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5C97A316" w14:textId="64655312" w:rsidR="00496DB6" w:rsidRPr="00935DAF" w:rsidRDefault="00496DB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Never/rarely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317" w14:textId="51272D54" w:rsidR="00496DB6" w:rsidRPr="00935DAF" w:rsidRDefault="00496DB6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&lt;0.0001  -22(-28 ;-15)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318" w14:textId="741E1542" w:rsidR="00496DB6" w:rsidRPr="00935DAF" w:rsidRDefault="00496DB6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0.002      -6.1 (-10 ;-2)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319" w14:textId="629B9BA1" w:rsidR="00496DB6" w:rsidRPr="00935DAF" w:rsidRDefault="00496DB6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0.002   -5.5 (-8.9 ;-2.1)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31A" w14:textId="6C954FC1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0.0008     -6.9 (-11 ;-3)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31B" w14:textId="1FB31A8F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&lt;0.0001   -13 (-17 ;-9)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31C" w14:textId="0B65AC55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&lt;0.0001   -10 (-15 ;-5)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31D" w14:textId="12F2F7C6" w:rsidR="00496DB6" w:rsidRPr="00935DAF" w:rsidRDefault="00496DB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&lt;0.0001   -11 (-16 ;-6)</w:t>
            </w:r>
          </w:p>
        </w:tc>
      </w:tr>
      <w:tr w:rsidR="00496DB6" w:rsidRPr="00935DAF" w14:paraId="5C97A327" w14:textId="77777777" w:rsidTr="0081560F">
        <w:trPr>
          <w:trHeight w:val="176"/>
          <w:jc w:val="center"/>
        </w:trPr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97A31F" w14:textId="4F326883" w:rsidR="00496DB6" w:rsidRPr="00935DAF" w:rsidRDefault="00496DB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Sometimes/often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97A320" w14:textId="450C0A32" w:rsidR="00496DB6" w:rsidRPr="00935DAF" w:rsidRDefault="00496DB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97A321" w14:textId="04150409" w:rsidR="00496DB6" w:rsidRPr="00935DAF" w:rsidRDefault="00496DB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97A322" w14:textId="3718CCBC" w:rsidR="00496DB6" w:rsidRPr="00935DAF" w:rsidRDefault="00496DB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97A323" w14:textId="54CEEBF0" w:rsidR="00496DB6" w:rsidRPr="00935DAF" w:rsidRDefault="00496DB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97A324" w14:textId="6B5D7BD9" w:rsidR="00496DB6" w:rsidRPr="00935DAF" w:rsidRDefault="00496DB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97A325" w14:textId="5003209B" w:rsidR="00496DB6" w:rsidRPr="00935DAF" w:rsidRDefault="00496DB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97A326" w14:textId="51F7F5F6" w:rsidR="00496DB6" w:rsidRPr="00935DAF" w:rsidRDefault="00496DB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</w:tr>
      <w:tr w:rsidR="00496DB6" w:rsidRPr="00935DAF" w14:paraId="5C97A330" w14:textId="77777777" w:rsidTr="0081560F">
        <w:trPr>
          <w:trHeight w:val="176"/>
          <w:jc w:val="center"/>
        </w:trPr>
        <w:tc>
          <w:tcPr>
            <w:tcW w:w="323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5C97A328" w14:textId="13FB59A3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8"/>
                <w:szCs w:val="16"/>
                <w:lang w:val="en-GB"/>
              </w:rPr>
              <w:t>Feeding practices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C97A329" w14:textId="2CAA7265" w:rsidR="00496DB6" w:rsidRPr="00935DAF" w:rsidRDefault="00496DB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C97A32A" w14:textId="21F35EAA" w:rsidR="00496DB6" w:rsidRPr="00935DAF" w:rsidRDefault="00496DB6" w:rsidP="004362E6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C97A32B" w14:textId="10836EA9" w:rsidR="00496DB6" w:rsidRPr="00935DAF" w:rsidRDefault="00496DB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C97A32C" w14:textId="1D390723" w:rsidR="00496DB6" w:rsidRPr="00935DAF" w:rsidRDefault="00496DB6" w:rsidP="004362E6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C97A32D" w14:textId="2FD396F8" w:rsidR="00496DB6" w:rsidRPr="00935DAF" w:rsidRDefault="00496DB6" w:rsidP="004362E6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C97A32E" w14:textId="635365FC" w:rsidR="00496DB6" w:rsidRPr="00935DAF" w:rsidRDefault="00496DB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C97A32F" w14:textId="117C4FBD" w:rsidR="00496DB6" w:rsidRPr="00935DAF" w:rsidRDefault="00496DB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</w:tr>
      <w:tr w:rsidR="00496DB6" w:rsidRPr="00935DAF" w14:paraId="5C97A339" w14:textId="77777777" w:rsidTr="0081560F">
        <w:trPr>
          <w:trHeight w:val="176"/>
          <w:jc w:val="center"/>
        </w:trPr>
        <w:tc>
          <w:tcPr>
            <w:tcW w:w="323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C97A331" w14:textId="021DA1A4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Any breastfeeding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C97A332" w14:textId="45CEBF2F" w:rsidR="00496DB6" w:rsidRPr="00935DAF" w:rsidRDefault="00496DB6" w:rsidP="00726EE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0.04 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C97A333" w14:textId="2789472B" w:rsidR="00496DB6" w:rsidRPr="00935DAF" w:rsidRDefault="00496DB6" w:rsidP="00726EE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0.23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C97A334" w14:textId="587C05FA" w:rsidR="00496DB6" w:rsidRPr="00935DAF" w:rsidRDefault="00496DB6" w:rsidP="00726EE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0.29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C97A335" w14:textId="28FE1AFE" w:rsidR="00496DB6" w:rsidRPr="00935DAF" w:rsidRDefault="00496DB6" w:rsidP="00726EE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0.81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C97A336" w14:textId="375E4D94" w:rsidR="00496DB6" w:rsidRPr="00935DAF" w:rsidRDefault="00496DB6" w:rsidP="00726EE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0.66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C97A337" w14:textId="37D2EF4C" w:rsidR="00496DB6" w:rsidRPr="00935DAF" w:rsidRDefault="00496DB6" w:rsidP="00726EE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0.90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C97A338" w14:textId="323309DB" w:rsidR="00496DB6" w:rsidRPr="00935DAF" w:rsidRDefault="00496DB6" w:rsidP="00726EE2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0.009</w:t>
            </w:r>
          </w:p>
        </w:tc>
      </w:tr>
      <w:tr w:rsidR="00496DB6" w:rsidRPr="00935DAF" w14:paraId="5C97A342" w14:textId="77777777" w:rsidTr="0081560F">
        <w:trPr>
          <w:trHeight w:val="176"/>
          <w:jc w:val="center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5C97A33A" w14:textId="0FA9F7CB" w:rsidR="00496DB6" w:rsidRPr="00935DAF" w:rsidRDefault="00496DB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33B" w14:textId="703BD8FB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0.04             4 (0.3;7.7)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33C" w14:textId="43000D98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33D" w14:textId="74165629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33E" w14:textId="17F449D9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33F" w14:textId="11C1D357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340" w14:textId="53D56B59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341" w14:textId="109CC1C2" w:rsidR="00496DB6" w:rsidRPr="00935DAF" w:rsidRDefault="00496DB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0.009  -7.6 (-13.2;-1.9)</w:t>
            </w:r>
          </w:p>
        </w:tc>
      </w:tr>
      <w:tr w:rsidR="00496DB6" w:rsidRPr="00935DAF" w14:paraId="5C97A34B" w14:textId="77777777" w:rsidTr="0081560F">
        <w:trPr>
          <w:trHeight w:val="176"/>
          <w:jc w:val="center"/>
        </w:trPr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C97A343" w14:textId="74E111A2" w:rsidR="00496DB6" w:rsidRPr="00935DAF" w:rsidRDefault="00496DB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Yes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97A344" w14:textId="1AC0AD5B" w:rsidR="00496DB6" w:rsidRPr="00935DAF" w:rsidRDefault="00496DB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97A345" w14:textId="4A2B3F6E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97A346" w14:textId="782D337A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97A347" w14:textId="791CCB53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97A348" w14:textId="60B120AB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97A349" w14:textId="063F2128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97A34A" w14:textId="3379C9C8" w:rsidR="00496DB6" w:rsidRPr="00935DAF" w:rsidRDefault="00496DB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</w:tr>
      <w:tr w:rsidR="00496DB6" w:rsidRPr="00935DAF" w14:paraId="5C97A354" w14:textId="77777777" w:rsidTr="00147D6D">
        <w:trPr>
          <w:trHeight w:val="176"/>
          <w:jc w:val="center"/>
        </w:trPr>
        <w:tc>
          <w:tcPr>
            <w:tcW w:w="32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C97A34C" w14:textId="2103279F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Age of complementary feeding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97A34D" w14:textId="3BD79DC3" w:rsidR="00496DB6" w:rsidRPr="00935DAF" w:rsidRDefault="00496DB6" w:rsidP="004362E6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97A34E" w14:textId="2FBBBC6A" w:rsidR="00496DB6" w:rsidRPr="00935DAF" w:rsidRDefault="00147D6D" w:rsidP="00147D6D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&lt;0.0001 </w:t>
            </w:r>
            <w:r w:rsidR="00496DB6"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-5.6 (-</w:t>
            </w: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7</w:t>
            </w:r>
            <w:r w:rsidR="00496DB6"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;-4.3)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97A34F" w14:textId="07DB620A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0.0003     -2.6 (-4;-1.2)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97A350" w14:textId="7A6E2F36" w:rsidR="00496DB6" w:rsidRPr="00935DAF" w:rsidRDefault="00147D6D" w:rsidP="00147D6D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&lt;0.0001 </w:t>
            </w:r>
            <w:r w:rsidR="00496DB6"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-3.7 (-5.4;-2)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97A351" w14:textId="4C56F1FB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0.0005     -4 (-6.3;-1.8)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97A352" w14:textId="3E8E02AD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0.04         -3.1 (-6;-0.1)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97A353" w14:textId="29D4B18E" w:rsidR="00496DB6" w:rsidRPr="00935DAF" w:rsidRDefault="00496DB6" w:rsidP="004362E6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0.002       -5.6 (-9;-2.2)</w:t>
            </w:r>
          </w:p>
        </w:tc>
      </w:tr>
      <w:tr w:rsidR="00147D6D" w:rsidRPr="00935DAF" w14:paraId="549DF828" w14:textId="77777777" w:rsidTr="00147D6D">
        <w:trPr>
          <w:trHeight w:val="176"/>
          <w:jc w:val="center"/>
        </w:trPr>
        <w:tc>
          <w:tcPr>
            <w:tcW w:w="323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96A87B1" w14:textId="48027220" w:rsidR="00147D6D" w:rsidRPr="00935DAF" w:rsidRDefault="00147D6D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Food preparation types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6E46A2A" w14:textId="20E108A6" w:rsidR="00147D6D" w:rsidRPr="00935DAF" w:rsidRDefault="00147D6D" w:rsidP="004362E6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0.56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3C9B76F" w14:textId="741585AB" w:rsidR="00147D6D" w:rsidRPr="00935DAF" w:rsidRDefault="00147D6D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0.45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8EDFA2" w14:textId="78B5E841" w:rsidR="00147D6D" w:rsidRPr="00935DAF" w:rsidRDefault="00147D6D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0264089" w14:textId="759BFE78" w:rsidR="00147D6D" w:rsidRPr="00935DAF" w:rsidRDefault="00147D6D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686BD30" w14:textId="7C7E4158" w:rsidR="00147D6D" w:rsidRPr="00935DAF" w:rsidRDefault="00147D6D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A147FD3" w14:textId="129DC1A3" w:rsidR="00147D6D" w:rsidRPr="00935DAF" w:rsidRDefault="00147D6D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0.10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F78B3FD" w14:textId="491A36A6" w:rsidR="00147D6D" w:rsidRPr="00935DAF" w:rsidRDefault="00147D6D" w:rsidP="004362E6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0.03</w:t>
            </w:r>
          </w:p>
        </w:tc>
      </w:tr>
      <w:tr w:rsidR="00147D6D" w:rsidRPr="00935DAF" w14:paraId="25B7ABDA" w14:textId="77777777" w:rsidTr="00147D6D">
        <w:trPr>
          <w:trHeight w:val="176"/>
          <w:jc w:val="center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30774253" w14:textId="0DAF4D22" w:rsidR="00147D6D" w:rsidRPr="00935DAF" w:rsidRDefault="00147D6D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lang w:val="en-GB"/>
              </w:rPr>
              <w:t>Exclusive use of ready-prepared baby food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831DB" w14:textId="77777777" w:rsidR="00147D6D" w:rsidRPr="00935DAF" w:rsidRDefault="00147D6D" w:rsidP="004362E6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D983F" w14:textId="77777777" w:rsidR="00147D6D" w:rsidRPr="00935DAF" w:rsidRDefault="00147D6D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65BC4" w14:textId="77777777" w:rsidR="00147D6D" w:rsidRPr="00935DAF" w:rsidRDefault="00147D6D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B2E7E" w14:textId="192EC820" w:rsidR="00147D6D" w:rsidRPr="00935DAF" w:rsidRDefault="00147D6D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0.008    -5.6 (-9.8;-1.5)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36BC6" w14:textId="32C04500" w:rsidR="00147D6D" w:rsidRPr="00935DAF" w:rsidRDefault="00147D6D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0.02       -6.3 (-11.6;-1)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A2FCB" w14:textId="77777777" w:rsidR="00147D6D" w:rsidRPr="00935DAF" w:rsidRDefault="00147D6D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866AC" w14:textId="1523CE85" w:rsidR="00147D6D" w:rsidRPr="00935DAF" w:rsidRDefault="00147D6D" w:rsidP="004362E6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0.03    -7.9 (-15.1;-0.7)</w:t>
            </w:r>
          </w:p>
        </w:tc>
      </w:tr>
      <w:tr w:rsidR="00147D6D" w:rsidRPr="00935DAF" w14:paraId="61524A48" w14:textId="77777777" w:rsidTr="00147D6D">
        <w:trPr>
          <w:trHeight w:val="176"/>
          <w:jc w:val="center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3FCE3F63" w14:textId="19B67CAA" w:rsidR="00147D6D" w:rsidRPr="00935DAF" w:rsidRDefault="00147D6D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lang w:val="en-GB"/>
              </w:rPr>
              <w:t>Exclusive use of home-made food and/or non-specific foods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28491" w14:textId="77777777" w:rsidR="00147D6D" w:rsidRPr="00935DAF" w:rsidRDefault="00147D6D" w:rsidP="004362E6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49314" w14:textId="77777777" w:rsidR="00147D6D" w:rsidRPr="00935DAF" w:rsidRDefault="00147D6D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B4F64" w14:textId="77777777" w:rsidR="00147D6D" w:rsidRPr="00935DAF" w:rsidRDefault="00147D6D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1832D" w14:textId="08D95004" w:rsidR="00147D6D" w:rsidRPr="00935DAF" w:rsidRDefault="00147D6D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0.34       -1.8 (-5.5;1.9)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212A5" w14:textId="13DF5D28" w:rsidR="00147D6D" w:rsidRPr="00935DAF" w:rsidRDefault="00147D6D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0.02        7.1 (1.2;12.9)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1E762" w14:textId="77777777" w:rsidR="00147D6D" w:rsidRPr="00935DAF" w:rsidRDefault="00147D6D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67138" w14:textId="7B0587BE" w:rsidR="00147D6D" w:rsidRPr="00935DAF" w:rsidRDefault="00147D6D" w:rsidP="004362E6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0.28      3.7 (-3.2;10.7)</w:t>
            </w:r>
          </w:p>
        </w:tc>
      </w:tr>
      <w:tr w:rsidR="00147D6D" w:rsidRPr="00935DAF" w14:paraId="7E59F5D0" w14:textId="77777777" w:rsidTr="00147D6D">
        <w:trPr>
          <w:trHeight w:val="176"/>
          <w:jc w:val="center"/>
        </w:trPr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6E85CEB" w14:textId="1E35776A" w:rsidR="00147D6D" w:rsidRPr="00935DAF" w:rsidRDefault="00147D6D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lang w:val="en-GB"/>
              </w:rPr>
              <w:t>Use of both ready-prepared baby foods and home-made foods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B41920A" w14:textId="77777777" w:rsidR="00147D6D" w:rsidRPr="00935DAF" w:rsidRDefault="00147D6D" w:rsidP="004362E6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D8C6E6A" w14:textId="77777777" w:rsidR="00147D6D" w:rsidRPr="00935DAF" w:rsidRDefault="00147D6D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F7497BE" w14:textId="77777777" w:rsidR="00147D6D" w:rsidRPr="00935DAF" w:rsidRDefault="00147D6D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6EE5FEA" w14:textId="0432ECDC" w:rsidR="00147D6D" w:rsidRPr="00935DAF" w:rsidRDefault="00147D6D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1E272A4" w14:textId="30B5751C" w:rsidR="00147D6D" w:rsidRPr="00935DAF" w:rsidRDefault="00147D6D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754E73B" w14:textId="77777777" w:rsidR="00147D6D" w:rsidRPr="00935DAF" w:rsidRDefault="00147D6D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F377A42" w14:textId="3C5A8E0F" w:rsidR="00147D6D" w:rsidRPr="00935DAF" w:rsidRDefault="00147D6D" w:rsidP="004362E6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</w:tr>
      <w:tr w:rsidR="00147D6D" w:rsidRPr="00935DAF" w14:paraId="5C97A35D" w14:textId="77777777" w:rsidTr="0081560F">
        <w:trPr>
          <w:trHeight w:val="176"/>
          <w:jc w:val="center"/>
        </w:trPr>
        <w:tc>
          <w:tcPr>
            <w:tcW w:w="323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C97A355" w14:textId="7254DCF4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Meal taken with the family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356" w14:textId="629ECA0D" w:rsidR="00147D6D" w:rsidRPr="00935DAF" w:rsidRDefault="00147D6D" w:rsidP="00726EE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0.0007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357" w14:textId="024E33D7" w:rsidR="00147D6D" w:rsidRPr="00935DAF" w:rsidRDefault="00147D6D" w:rsidP="00726EE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358" w14:textId="3EA86CB0" w:rsidR="00147D6D" w:rsidRPr="00935DAF" w:rsidRDefault="00147D6D" w:rsidP="00726EE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0.048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359" w14:textId="66BBA951" w:rsidR="00147D6D" w:rsidRPr="00935DAF" w:rsidRDefault="00147D6D" w:rsidP="00726EE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35A" w14:textId="75FDAF0D" w:rsidR="00147D6D" w:rsidRPr="00935DAF" w:rsidRDefault="00147D6D" w:rsidP="00726EE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&lt;0.0001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35B" w14:textId="267B8BD1" w:rsidR="00147D6D" w:rsidRPr="00935DAF" w:rsidRDefault="00147D6D" w:rsidP="00726EE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0.17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35C" w14:textId="257CC953" w:rsidR="00147D6D" w:rsidRPr="00935DAF" w:rsidRDefault="00147D6D" w:rsidP="00726EE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0.33</w:t>
            </w:r>
          </w:p>
        </w:tc>
      </w:tr>
      <w:tr w:rsidR="00147D6D" w:rsidRPr="00935DAF" w14:paraId="5C97A366" w14:textId="77777777" w:rsidTr="0081560F">
        <w:trPr>
          <w:trHeight w:val="176"/>
          <w:jc w:val="center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5C97A35E" w14:textId="3613ABEF" w:rsidR="00147D6D" w:rsidRPr="00935DAF" w:rsidRDefault="00147D6D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Yes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35F" w14:textId="45BD450D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0.0007       8 (3.4;12.5)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360" w14:textId="090ECBBC" w:rsidR="00147D6D" w:rsidRPr="00935DAF" w:rsidRDefault="00147D6D" w:rsidP="004362E6">
            <w:pPr>
              <w:ind w:right="-138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361" w14:textId="050D60F6" w:rsidR="00147D6D" w:rsidRPr="00935DAF" w:rsidRDefault="00147D6D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0.048        2.5 (0.02; 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362" w14:textId="5113E770" w:rsidR="00147D6D" w:rsidRPr="00935DAF" w:rsidRDefault="00147D6D" w:rsidP="004362E6">
            <w:pPr>
              <w:ind w:right="-138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0.006          4.7 (1.3; 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363" w14:textId="16CD4D19" w:rsidR="00147D6D" w:rsidRPr="00935DAF" w:rsidRDefault="00147D6D" w:rsidP="00496DB6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&lt;0.0001    9.4 (4.8;14)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364" w14:textId="2C3B7069" w:rsidR="00147D6D" w:rsidRPr="00935DAF" w:rsidRDefault="00147D6D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365" w14:textId="7F54484E" w:rsidR="00147D6D" w:rsidRPr="00935DAF" w:rsidRDefault="00147D6D" w:rsidP="004362E6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</w:tr>
      <w:tr w:rsidR="00147D6D" w:rsidRPr="00935DAF" w14:paraId="5C97A36F" w14:textId="77777777" w:rsidTr="00147D6D">
        <w:trPr>
          <w:trHeight w:val="176"/>
          <w:jc w:val="center"/>
        </w:trPr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C97A367" w14:textId="04355E6C" w:rsidR="00147D6D" w:rsidRPr="00935DAF" w:rsidRDefault="00147D6D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97A368" w14:textId="158A53C4" w:rsidR="00147D6D" w:rsidRPr="00935DAF" w:rsidRDefault="00147D6D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97A369" w14:textId="55B06489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97A36A" w14:textId="76BC399A" w:rsidR="00147D6D" w:rsidRPr="00935DAF" w:rsidRDefault="00147D6D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97A36B" w14:textId="06BEE2AE" w:rsidR="00147D6D" w:rsidRPr="00935DAF" w:rsidRDefault="00147D6D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97A36C" w14:textId="0F99FA47" w:rsidR="00147D6D" w:rsidRPr="00935DAF" w:rsidRDefault="00147D6D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97A36D" w14:textId="2B0AAE3B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97A36E" w14:textId="53CADBF5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147D6D" w:rsidRPr="00935DAF" w14:paraId="5C97A378" w14:textId="77777777" w:rsidTr="00147D6D">
        <w:trPr>
          <w:trHeight w:val="176"/>
          <w:jc w:val="center"/>
        </w:trPr>
        <w:tc>
          <w:tcPr>
            <w:tcW w:w="32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C97A370" w14:textId="5E042173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Meal taken at </w:t>
            </w:r>
            <w:proofErr w:type="spellStart"/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daycare</w:t>
            </w:r>
            <w:proofErr w:type="spellEnd"/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(yes/no)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97A371" w14:textId="6D4BB535" w:rsidR="00147D6D" w:rsidRPr="00935DAF" w:rsidRDefault="00147D6D" w:rsidP="004362E6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0.74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97A372" w14:textId="0C73AF17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0.11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97A373" w14:textId="4D10A9FF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97A374" w14:textId="75E006C2" w:rsidR="00147D6D" w:rsidRPr="00935DAF" w:rsidRDefault="00147D6D" w:rsidP="004362E6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0.70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97A375" w14:textId="22125489" w:rsidR="00147D6D" w:rsidRPr="00935DAF" w:rsidRDefault="00147D6D" w:rsidP="004362E6">
            <w:pPr>
              <w:ind w:right="-138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97A376" w14:textId="3441BEB9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97A377" w14:textId="593E8676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0.98</w:t>
            </w:r>
          </w:p>
        </w:tc>
      </w:tr>
      <w:tr w:rsidR="00147D6D" w:rsidRPr="00935DAF" w14:paraId="5C97A3AE" w14:textId="77777777" w:rsidTr="00147D6D">
        <w:trPr>
          <w:trHeight w:val="176"/>
          <w:jc w:val="center"/>
        </w:trPr>
        <w:tc>
          <w:tcPr>
            <w:tcW w:w="323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C97A3A6" w14:textId="76E11EFF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lang w:val="en-GB"/>
              </w:rPr>
              <w:t xml:space="preserve">Feelings regarding the introduction of solids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3A7" w14:textId="356F09A9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3A8" w14:textId="7FD256F5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0.58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3A9" w14:textId="435EE88B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0.052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3AA" w14:textId="2B0BF9C9" w:rsidR="00147D6D" w:rsidRPr="00935DAF" w:rsidRDefault="00147D6D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0.58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3AB" w14:textId="057A4CF8" w:rsidR="00147D6D" w:rsidRPr="00935DAF" w:rsidRDefault="00147D6D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0.10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3AC" w14:textId="3FE77B5E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0.30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3AD" w14:textId="2E74A49C" w:rsidR="00147D6D" w:rsidRPr="00935DAF" w:rsidRDefault="00147D6D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0.001</w:t>
            </w:r>
          </w:p>
        </w:tc>
      </w:tr>
      <w:tr w:rsidR="00147D6D" w:rsidRPr="00935DAF" w14:paraId="5C97A3B7" w14:textId="77777777" w:rsidTr="0081560F">
        <w:trPr>
          <w:trHeight w:val="176"/>
          <w:jc w:val="center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5C97A3AF" w14:textId="472A3051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lang w:val="en-GB"/>
              </w:rPr>
              <w:t>Eager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3B0" w14:textId="388C7DC0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3B1" w14:textId="00C0FEED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3B2" w14:textId="07008B37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3B3" w14:textId="3AE96A8A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3B4" w14:textId="27A8FFE5" w:rsidR="00147D6D" w:rsidRPr="00935DAF" w:rsidRDefault="00147D6D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3B5" w14:textId="196DC890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3B6" w14:textId="4C0B0723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0.03    -7.9 (-14.4;-0.7)</w:t>
            </w:r>
          </w:p>
        </w:tc>
      </w:tr>
      <w:tr w:rsidR="00147D6D" w:rsidRPr="00935DAF" w14:paraId="5C97A3C0" w14:textId="77777777" w:rsidTr="00147D6D">
        <w:trPr>
          <w:trHeight w:val="176"/>
          <w:jc w:val="center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5C97A3B8" w14:textId="3201514B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lang w:val="en-GB"/>
              </w:rPr>
              <w:t>Reluctant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3B9" w14:textId="2F4AD2EC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3BA" w14:textId="648A6F4A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3BB" w14:textId="2DDC55A2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3BC" w14:textId="78CDE2F8" w:rsidR="00147D6D" w:rsidRPr="00935DAF" w:rsidRDefault="00147D6D" w:rsidP="004362E6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3BD" w14:textId="0D892A00" w:rsidR="00147D6D" w:rsidRPr="00935DAF" w:rsidRDefault="00147D6D" w:rsidP="004362E6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3BE" w14:textId="621CF6AC" w:rsidR="00147D6D" w:rsidRPr="00935DAF" w:rsidRDefault="00147D6D" w:rsidP="004362E6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3BF" w14:textId="302FDBC1" w:rsidR="00147D6D" w:rsidRPr="00935DAF" w:rsidRDefault="00147D6D" w:rsidP="004362E6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0.28      3.8 (-3.2;10.7)</w:t>
            </w:r>
          </w:p>
        </w:tc>
      </w:tr>
      <w:tr w:rsidR="00147D6D" w:rsidRPr="00935DAF" w14:paraId="1B5207FC" w14:textId="77777777" w:rsidTr="00147D6D">
        <w:trPr>
          <w:trHeight w:val="176"/>
          <w:jc w:val="center"/>
        </w:trPr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1D0798" w14:textId="77777777" w:rsidR="00147D6D" w:rsidRPr="00935DAF" w:rsidRDefault="00147D6D" w:rsidP="000E613E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lang w:val="en-GB"/>
              </w:rPr>
              <w:t>Unconcerned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B950C6" w14:textId="77777777" w:rsidR="00147D6D" w:rsidRPr="00935DAF" w:rsidRDefault="00147D6D" w:rsidP="000E613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5C8DD4" w14:textId="77777777" w:rsidR="00147D6D" w:rsidRPr="00935DAF" w:rsidRDefault="00147D6D" w:rsidP="000E613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B9C5F3" w14:textId="77777777" w:rsidR="00147D6D" w:rsidRPr="00935DAF" w:rsidRDefault="00147D6D" w:rsidP="000E613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EBBD24" w14:textId="77777777" w:rsidR="00147D6D" w:rsidRPr="00935DAF" w:rsidRDefault="00147D6D" w:rsidP="000E613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C3DAF4" w14:textId="77777777" w:rsidR="00147D6D" w:rsidRPr="00935DAF" w:rsidRDefault="00147D6D" w:rsidP="000E613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B3AA6B" w14:textId="77777777" w:rsidR="00147D6D" w:rsidRPr="00935DAF" w:rsidRDefault="00147D6D" w:rsidP="000E613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9D9460" w14:textId="77777777" w:rsidR="00147D6D" w:rsidRPr="00935DAF" w:rsidRDefault="00147D6D" w:rsidP="000E613E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</w:tr>
      <w:tr w:rsidR="00147D6D" w:rsidRPr="00935DAF" w14:paraId="76480156" w14:textId="77777777" w:rsidTr="00147D6D">
        <w:trPr>
          <w:trHeight w:val="176"/>
          <w:jc w:val="center"/>
        </w:trPr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71660D" w14:textId="632B5B92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Sources of information for advice on complementary feeding practices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64A729" w14:textId="77777777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6DB0B3" w14:textId="77777777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20B6F1" w14:textId="77777777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171564" w14:textId="77777777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9C6F00" w14:textId="77777777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B2C64" w14:textId="77777777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C2C68E" w14:textId="77777777" w:rsidR="00147D6D" w:rsidRPr="00935DAF" w:rsidRDefault="00147D6D" w:rsidP="004362E6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147D6D" w:rsidRPr="00935DAF" w14:paraId="1E7DF5FB" w14:textId="77777777" w:rsidTr="00147D6D">
        <w:trPr>
          <w:trHeight w:val="176"/>
          <w:jc w:val="center"/>
        </w:trPr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FAD026" w14:textId="07B0914B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Health professionals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100FF6" w14:textId="66BABF34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40EECB" w14:textId="254625A1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158B7B" w14:textId="0F1E4F02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94DBD8" w14:textId="18C9B813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C2E654" w14:textId="0DA77B29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0AFDE7" w14:textId="6D2C8798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BB7B81" w14:textId="605AB8CB" w:rsidR="00147D6D" w:rsidRPr="00935DAF" w:rsidRDefault="00147D6D" w:rsidP="004362E6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0.41</w:t>
            </w:r>
          </w:p>
        </w:tc>
      </w:tr>
      <w:tr w:rsidR="00147D6D" w:rsidRPr="00935DAF" w14:paraId="38D92257" w14:textId="77777777" w:rsidTr="00147D6D">
        <w:trPr>
          <w:trHeight w:val="176"/>
          <w:jc w:val="center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11213F9A" w14:textId="13703737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1BBA8" w14:textId="77777777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8E529" w14:textId="5302E8EF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0.006           5 (1.4;8.4)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C3A86" w14:textId="77777777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DFE58" w14:textId="77777777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363BC" w14:textId="77777777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6278C" w14:textId="77777777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7F043" w14:textId="77777777" w:rsidR="00147D6D" w:rsidRPr="00935DAF" w:rsidRDefault="00147D6D" w:rsidP="004362E6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147D6D" w:rsidRPr="00935DAF" w14:paraId="0831E8FA" w14:textId="77777777" w:rsidTr="00147D6D">
        <w:trPr>
          <w:trHeight w:val="176"/>
          <w:jc w:val="center"/>
        </w:trPr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469678" w14:textId="31AEFC41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Yes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0758D5" w14:textId="77777777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E791B0" w14:textId="211024E1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CCCA27" w14:textId="77777777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74235E" w14:textId="77777777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7DA7E4" w14:textId="77777777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9E8807" w14:textId="77777777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D56935" w14:textId="77777777" w:rsidR="00147D6D" w:rsidRPr="00935DAF" w:rsidRDefault="00147D6D" w:rsidP="004362E6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147D6D" w:rsidRPr="00935DAF" w14:paraId="53E2BD63" w14:textId="77777777" w:rsidTr="00147D6D">
        <w:trPr>
          <w:trHeight w:val="176"/>
          <w:jc w:val="center"/>
        </w:trPr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AF73D6" w14:textId="0363885C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lastRenderedPageBreak/>
              <w:t>Close relations (yes/no)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B9881" w14:textId="1C72E2E1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167CCF" w14:textId="7E7680B7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BED2E9" w14:textId="2334E86A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AE19F2" w14:textId="3FC4EE9E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2648EE" w14:textId="01030183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C8C182" w14:textId="6B5DB775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B4530B" w14:textId="0553FE8B" w:rsidR="00147D6D" w:rsidRPr="00935DAF" w:rsidRDefault="00147D6D" w:rsidP="004362E6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0.18</w:t>
            </w:r>
          </w:p>
        </w:tc>
      </w:tr>
      <w:tr w:rsidR="00147D6D" w:rsidRPr="00935DAF" w14:paraId="7DAC1B2A" w14:textId="77777777" w:rsidTr="00147D6D">
        <w:trPr>
          <w:trHeight w:val="176"/>
          <w:jc w:val="center"/>
        </w:trPr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94546F" w14:textId="0258BCE4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Personal experience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781C1D" w14:textId="2153389E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DB4CB1" w14:textId="10AFCB50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19F911" w14:textId="4317723C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74E80D" w14:textId="75864E25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F7239F" w14:textId="3C70E64A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1E6FFD" w14:textId="523F80AB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BB25F6" w14:textId="69380D84" w:rsidR="00147D6D" w:rsidRPr="00935DAF" w:rsidRDefault="00147D6D" w:rsidP="004362E6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0.29</w:t>
            </w:r>
          </w:p>
        </w:tc>
      </w:tr>
      <w:tr w:rsidR="00147D6D" w:rsidRPr="00935DAF" w14:paraId="785EFC8E" w14:textId="77777777" w:rsidTr="00147D6D">
        <w:trPr>
          <w:trHeight w:val="176"/>
          <w:jc w:val="center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2BEC7949" w14:textId="266B6249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Yes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5A37D" w14:textId="77777777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DAE34" w14:textId="77777777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0D8C9" w14:textId="77777777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94CF7" w14:textId="77777777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A978A" w14:textId="00A6627D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0.004         7.2 (2.3;12)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473FB" w14:textId="77777777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23EC5" w14:textId="77777777" w:rsidR="00147D6D" w:rsidRPr="00935DAF" w:rsidRDefault="00147D6D" w:rsidP="004362E6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147D6D" w:rsidRPr="00935DAF" w14:paraId="5D7B2E45" w14:textId="77777777" w:rsidTr="00147D6D">
        <w:trPr>
          <w:trHeight w:val="176"/>
          <w:jc w:val="center"/>
        </w:trPr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01E4E4" w14:textId="0A1D1255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B6E614" w14:textId="77777777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A572A4" w14:textId="77777777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2BF492" w14:textId="77777777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52233D" w14:textId="77777777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1E965C" w14:textId="1854EDD8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7AF312" w14:textId="77777777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CBB8BD" w14:textId="77777777" w:rsidR="00147D6D" w:rsidRPr="00935DAF" w:rsidRDefault="00147D6D" w:rsidP="004362E6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147D6D" w:rsidRPr="00935DAF" w14:paraId="3EA2D35D" w14:textId="77777777" w:rsidTr="00147D6D">
        <w:trPr>
          <w:trHeight w:val="176"/>
          <w:jc w:val="center"/>
        </w:trPr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910AB6" w14:textId="0D3547D5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Literature (yes/no)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54E240" w14:textId="501175BB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788DF0" w14:textId="48DE63BB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E9FE1E" w14:textId="16A4E889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C674C7" w14:textId="4F797CF3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7AD2C2" w14:textId="02BB646D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F4157E" w14:textId="6A085D85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E98BBD" w14:textId="5DF8B2CD" w:rsidR="00147D6D" w:rsidRPr="00935DAF" w:rsidRDefault="00147D6D" w:rsidP="004362E6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0.96</w:t>
            </w:r>
          </w:p>
        </w:tc>
      </w:tr>
      <w:tr w:rsidR="00147D6D" w:rsidRPr="00935DAF" w14:paraId="06D46240" w14:textId="77777777" w:rsidTr="00147D6D">
        <w:trPr>
          <w:trHeight w:val="176"/>
          <w:jc w:val="center"/>
        </w:trPr>
        <w:tc>
          <w:tcPr>
            <w:tcW w:w="323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37E5A4E2" w14:textId="28F03A24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Web (yes/no)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FF33D40" w14:textId="22F33E7D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181C792" w14:textId="68B0F8DB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AD20786" w14:textId="6847D348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6779791" w14:textId="26815650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4FE6120" w14:textId="4AD8F6C8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DE10574" w14:textId="00802795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C9B2482" w14:textId="4F7B3933" w:rsidR="00147D6D" w:rsidRPr="00935DAF" w:rsidRDefault="00147D6D" w:rsidP="004362E6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0.056</w:t>
            </w:r>
          </w:p>
        </w:tc>
      </w:tr>
    </w:tbl>
    <w:p w14:paraId="28D79951" w14:textId="77777777" w:rsidR="00147D6D" w:rsidRPr="00935DAF" w:rsidRDefault="00147D6D" w:rsidP="004362E6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510167E7" w14:textId="3F05A32D" w:rsidR="004362E6" w:rsidRPr="00935DAF" w:rsidRDefault="004362E6" w:rsidP="004362E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proofErr w:type="gramStart"/>
      <w:r w:rsidRPr="00935DAF">
        <w:rPr>
          <w:rFonts w:ascii="Times New Roman" w:hAnsi="Times New Roman" w:cs="Times New Roman"/>
          <w:sz w:val="20"/>
          <w:szCs w:val="20"/>
          <w:lang w:val="en-GB"/>
        </w:rPr>
        <w:t>a</w:t>
      </w:r>
      <w:proofErr w:type="gramEnd"/>
      <w:r w:rsidRPr="00935DAF">
        <w:rPr>
          <w:rFonts w:ascii="Times New Roman" w:hAnsi="Times New Roman" w:cs="Times New Roman"/>
          <w:sz w:val="20"/>
          <w:szCs w:val="20"/>
          <w:lang w:val="en-GB"/>
        </w:rPr>
        <w:t xml:space="preserve">: classified in 3 modalities (high school diploma at the most; 2 or 3-yr university degree; </w:t>
      </w:r>
      <w:r w:rsidR="00496DB6" w:rsidRPr="00935DAF">
        <w:rPr>
          <w:rFonts w:ascii="Times New Roman" w:hAnsi="Times New Roman" w:cs="Times New Roman"/>
          <w:sz w:val="20"/>
          <w:szCs w:val="20"/>
          <w:lang w:val="en-GB"/>
        </w:rPr>
        <w:t>m</w:t>
      </w:r>
      <w:r w:rsidRPr="00935DAF">
        <w:rPr>
          <w:rFonts w:ascii="Times New Roman" w:hAnsi="Times New Roman" w:cs="Times New Roman"/>
          <w:sz w:val="20"/>
          <w:szCs w:val="20"/>
          <w:lang w:val="en-GB"/>
        </w:rPr>
        <w:t>aster and doctoral degree)</w:t>
      </w:r>
    </w:p>
    <w:p w14:paraId="0E2143BE" w14:textId="77777777" w:rsidR="004362E6" w:rsidRPr="00935DAF" w:rsidRDefault="004362E6" w:rsidP="004362E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proofErr w:type="gramStart"/>
      <w:r w:rsidRPr="00935DAF">
        <w:rPr>
          <w:rFonts w:ascii="Times New Roman" w:hAnsi="Times New Roman" w:cs="Times New Roman"/>
          <w:sz w:val="20"/>
          <w:szCs w:val="20"/>
          <w:lang w:val="en-GB"/>
        </w:rPr>
        <w:t>b</w:t>
      </w:r>
      <w:proofErr w:type="gramEnd"/>
      <w:r w:rsidRPr="00935DAF">
        <w:rPr>
          <w:rFonts w:ascii="Times New Roman" w:hAnsi="Times New Roman" w:cs="Times New Roman"/>
          <w:sz w:val="20"/>
          <w:szCs w:val="20"/>
          <w:lang w:val="en-GB"/>
        </w:rPr>
        <w:t>: classified in 2 modalities (1</w:t>
      </w:r>
      <w:r w:rsidRPr="00935DAF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st</w:t>
      </w:r>
      <w:r w:rsidRPr="00935DAF">
        <w:rPr>
          <w:rFonts w:ascii="Times New Roman" w:hAnsi="Times New Roman" w:cs="Times New Roman"/>
          <w:sz w:val="20"/>
          <w:szCs w:val="20"/>
          <w:lang w:val="en-GB"/>
        </w:rPr>
        <w:t xml:space="preserve"> born; 2</w:t>
      </w:r>
      <w:r w:rsidRPr="00935DAF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nd</w:t>
      </w:r>
      <w:r w:rsidRPr="00935DAF">
        <w:rPr>
          <w:rFonts w:ascii="Times New Roman" w:hAnsi="Times New Roman" w:cs="Times New Roman"/>
          <w:sz w:val="20"/>
          <w:szCs w:val="20"/>
          <w:lang w:val="en-GB"/>
        </w:rPr>
        <w:t xml:space="preserve"> born and over)</w:t>
      </w:r>
    </w:p>
    <w:p w14:paraId="352DC7F0" w14:textId="17058CB7" w:rsidR="004362E6" w:rsidRPr="00935DAF" w:rsidRDefault="004362E6" w:rsidP="004362E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proofErr w:type="gramStart"/>
      <w:r w:rsidRPr="00935DAF">
        <w:rPr>
          <w:rFonts w:ascii="Times New Roman" w:hAnsi="Times New Roman" w:cs="Times New Roman"/>
          <w:sz w:val="20"/>
          <w:szCs w:val="20"/>
          <w:lang w:val="en-GB"/>
        </w:rPr>
        <w:t>c</w:t>
      </w:r>
      <w:proofErr w:type="gramEnd"/>
      <w:r w:rsidRPr="00935DAF">
        <w:rPr>
          <w:rFonts w:ascii="Times New Roman" w:hAnsi="Times New Roman" w:cs="Times New Roman"/>
          <w:sz w:val="20"/>
          <w:szCs w:val="20"/>
          <w:lang w:val="en-GB"/>
        </w:rPr>
        <w:t>: classified in 3 modalities (sometimes/often; rarely; never)</w:t>
      </w:r>
    </w:p>
    <w:p w14:paraId="5C97A3EE" w14:textId="6668D145" w:rsidR="00041477" w:rsidRPr="00935DAF" w:rsidRDefault="00147D6D" w:rsidP="004362E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935DAF">
        <w:rPr>
          <w:rFonts w:ascii="Times New Roman" w:hAnsi="Times New Roman" w:cs="Times New Roman"/>
          <w:sz w:val="20"/>
          <w:szCs w:val="20"/>
          <w:lang w:val="en-GB"/>
        </w:rPr>
        <w:t>'</w:t>
      </w:r>
      <w:r w:rsidR="00041477" w:rsidRPr="00935DAF">
        <w:rPr>
          <w:rFonts w:ascii="Times New Roman" w:hAnsi="Times New Roman" w:cs="Times New Roman"/>
          <w:sz w:val="20"/>
          <w:szCs w:val="20"/>
          <w:lang w:val="en-GB"/>
        </w:rPr>
        <w:t>-</w:t>
      </w:r>
      <w:r w:rsidRPr="00935DAF">
        <w:rPr>
          <w:rFonts w:ascii="Times New Roman" w:hAnsi="Times New Roman" w:cs="Times New Roman"/>
          <w:sz w:val="20"/>
          <w:szCs w:val="20"/>
          <w:lang w:val="en-GB"/>
        </w:rPr>
        <w:t>'</w:t>
      </w:r>
      <w:r w:rsidR="00041477" w:rsidRPr="00935DAF">
        <w:rPr>
          <w:rFonts w:ascii="Times New Roman" w:hAnsi="Times New Roman" w:cs="Times New Roman"/>
          <w:sz w:val="20"/>
          <w:szCs w:val="20"/>
          <w:lang w:val="en-GB"/>
        </w:rPr>
        <w:t>: not tested for the given age because of insufficient sample size in some modalities</w:t>
      </w:r>
    </w:p>
    <w:p w14:paraId="5C97A3EF" w14:textId="77777777" w:rsidR="00041477" w:rsidRPr="00935DAF" w:rsidRDefault="00041477" w:rsidP="004362E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935DAF">
        <w:rPr>
          <w:rFonts w:ascii="Times New Roman" w:hAnsi="Times New Roman" w:cs="Times New Roman"/>
          <w:sz w:val="20"/>
          <w:szCs w:val="20"/>
          <w:lang w:val="en-GB"/>
        </w:rPr>
        <w:t xml:space="preserve">*p-value associated with the variable of interest </w:t>
      </w:r>
    </w:p>
    <w:p w14:paraId="594EAAE3" w14:textId="7B01E35B" w:rsidR="00147D6D" w:rsidRPr="00935DAF" w:rsidRDefault="00041477" w:rsidP="004362E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935DAF">
        <w:rPr>
          <w:rFonts w:ascii="Times New Roman" w:hAnsi="Times New Roman" w:cs="Times New Roman"/>
          <w:sz w:val="20"/>
          <w:szCs w:val="20"/>
          <w:lang w:val="en-GB"/>
        </w:rPr>
        <w:t>**p-value associated with the modality of the variable (if any)</w:t>
      </w:r>
      <w:r w:rsidR="00147D6D" w:rsidRPr="00935DAF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5C97A3F1" w14:textId="39FEB210" w:rsidR="00041477" w:rsidRPr="00935DAF" w:rsidRDefault="00041477" w:rsidP="004362E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935DAF">
        <w:rPr>
          <w:rFonts w:ascii="Times New Roman" w:hAnsi="Times New Roman" w:cs="Times New Roman"/>
          <w:sz w:val="20"/>
          <w:szCs w:val="20"/>
          <w:lang w:val="en-GB"/>
        </w:rPr>
        <w:t xml:space="preserve">Bold values indicate significant p-values at the 5% level </w:t>
      </w:r>
    </w:p>
    <w:p w14:paraId="205DFEB7" w14:textId="77777777" w:rsidR="004362E6" w:rsidRPr="00935DAF" w:rsidRDefault="004362E6" w:rsidP="00F20619">
      <w:pPr>
        <w:spacing w:after="0"/>
        <w:rPr>
          <w:rFonts w:ascii="Times New Roman" w:hAnsi="Times New Roman" w:cs="Times New Roman"/>
          <w:lang w:val="en-GB"/>
        </w:rPr>
      </w:pPr>
    </w:p>
    <w:p w14:paraId="5C97A3F2" w14:textId="523683B1" w:rsidR="00041477" w:rsidRPr="00935DAF" w:rsidRDefault="00041477" w:rsidP="00F20619">
      <w:pPr>
        <w:rPr>
          <w:lang w:val="en-GB"/>
        </w:rPr>
      </w:pPr>
      <w:r w:rsidRPr="00935DAF">
        <w:rPr>
          <w:lang w:val="en-GB"/>
        </w:rPr>
        <w:br w:type="page"/>
      </w:r>
    </w:p>
    <w:p w14:paraId="5C97A3F3" w14:textId="2B09075A" w:rsidR="00041477" w:rsidRPr="00935DAF" w:rsidRDefault="00121D65" w:rsidP="004176BE">
      <w:pPr>
        <w:spacing w:after="240"/>
        <w:rPr>
          <w:rFonts w:ascii="Times New Roman" w:hAnsi="Times New Roman" w:cs="Times New Roman"/>
          <w:vertAlign w:val="superscript"/>
          <w:lang w:val="en-GB"/>
        </w:rPr>
      </w:pPr>
      <w:r w:rsidRPr="00935DAF">
        <w:rPr>
          <w:rFonts w:ascii="Times New Roman" w:hAnsi="Times New Roman" w:cs="Times New Roman"/>
          <w:b/>
          <w:lang w:val="en-GB"/>
        </w:rPr>
        <w:lastRenderedPageBreak/>
        <w:t>Supplementary</w:t>
      </w:r>
      <w:r w:rsidR="00041477" w:rsidRPr="00935DAF">
        <w:rPr>
          <w:rFonts w:ascii="Times New Roman" w:hAnsi="Times New Roman" w:cs="Times New Roman"/>
          <w:b/>
          <w:lang w:val="en-GB"/>
        </w:rPr>
        <w:t xml:space="preserve"> </w:t>
      </w:r>
      <w:r w:rsidR="00147D6D" w:rsidRPr="00935DAF">
        <w:rPr>
          <w:rFonts w:ascii="Times New Roman" w:hAnsi="Times New Roman" w:cs="Times New Roman"/>
          <w:b/>
          <w:lang w:val="en-GB"/>
        </w:rPr>
        <w:t>T</w:t>
      </w:r>
      <w:r w:rsidR="00041477" w:rsidRPr="00935DAF">
        <w:rPr>
          <w:rFonts w:ascii="Times New Roman" w:hAnsi="Times New Roman" w:cs="Times New Roman"/>
          <w:b/>
          <w:lang w:val="en-GB"/>
        </w:rPr>
        <w:t xml:space="preserve">able </w:t>
      </w:r>
      <w:r w:rsidR="00CB0DCF" w:rsidRPr="00935DAF">
        <w:rPr>
          <w:rFonts w:ascii="Times New Roman" w:hAnsi="Times New Roman" w:cs="Times New Roman"/>
          <w:b/>
          <w:lang w:val="en-GB"/>
        </w:rPr>
        <w:t>2</w:t>
      </w:r>
      <w:r w:rsidR="00041477" w:rsidRPr="00935DAF">
        <w:rPr>
          <w:rFonts w:ascii="Times New Roman" w:hAnsi="Times New Roman" w:cs="Times New Roman"/>
          <w:b/>
          <w:lang w:val="en-GB"/>
        </w:rPr>
        <w:t>b</w:t>
      </w:r>
      <w:r w:rsidR="00041477" w:rsidRPr="00935DAF">
        <w:rPr>
          <w:rFonts w:ascii="Times New Roman" w:hAnsi="Times New Roman" w:cs="Times New Roman"/>
          <w:lang w:val="en-GB"/>
        </w:rPr>
        <w:t xml:space="preserve">: Associations between </w:t>
      </w:r>
      <w:proofErr w:type="spellStart"/>
      <w:r w:rsidR="00041477" w:rsidRPr="00935DAF">
        <w:rPr>
          <w:rFonts w:ascii="Times New Roman" w:hAnsi="Times New Roman" w:cs="Times New Roman"/>
          <w:lang w:val="en-GB"/>
        </w:rPr>
        <w:t>TextExp</w:t>
      </w:r>
      <w:proofErr w:type="spellEnd"/>
      <w:r w:rsidR="00041477" w:rsidRPr="00935DAF">
        <w:rPr>
          <w:rFonts w:ascii="Times New Roman" w:hAnsi="Times New Roman" w:cs="Times New Roman"/>
          <w:lang w:val="en-GB"/>
        </w:rPr>
        <w:t xml:space="preserve"> and maternal and children’s characteristics, feeding practices and mothers’ feelings regarding the introduction of solid foods by age class (from 12 to 36 </w:t>
      </w:r>
      <w:proofErr w:type="spellStart"/>
      <w:r w:rsidR="00041477" w:rsidRPr="00935DAF">
        <w:rPr>
          <w:rFonts w:ascii="Times New Roman" w:hAnsi="Times New Roman" w:cs="Times New Roman"/>
          <w:lang w:val="en-GB"/>
        </w:rPr>
        <w:t>mo</w:t>
      </w:r>
      <w:proofErr w:type="spellEnd"/>
      <w:r w:rsidR="00041477" w:rsidRPr="00935DAF">
        <w:rPr>
          <w:rFonts w:ascii="Times New Roman" w:hAnsi="Times New Roman" w:cs="Times New Roman"/>
          <w:lang w:val="en-GB"/>
        </w:rPr>
        <w:t>) from bivariate linear regression models</w:t>
      </w:r>
    </w:p>
    <w:tbl>
      <w:tblPr>
        <w:tblStyle w:val="Grilledutableau"/>
        <w:tblW w:w="15374" w:type="dxa"/>
        <w:jc w:val="center"/>
        <w:tblLayout w:type="fixed"/>
        <w:tblLook w:val="04A0" w:firstRow="1" w:lastRow="0" w:firstColumn="1" w:lastColumn="0" w:noHBand="0" w:noVBand="1"/>
      </w:tblPr>
      <w:tblGrid>
        <w:gridCol w:w="3231"/>
        <w:gridCol w:w="1701"/>
        <w:gridCol w:w="1701"/>
        <w:gridCol w:w="1873"/>
        <w:gridCol w:w="1701"/>
        <w:gridCol w:w="1765"/>
        <w:gridCol w:w="1701"/>
        <w:gridCol w:w="1701"/>
      </w:tblGrid>
      <w:tr w:rsidR="00041477" w:rsidRPr="00935DAF" w14:paraId="5C97A3FD" w14:textId="77777777" w:rsidTr="000B38D4">
        <w:trPr>
          <w:trHeight w:val="176"/>
          <w:tblHeader/>
          <w:jc w:val="center"/>
        </w:trPr>
        <w:tc>
          <w:tcPr>
            <w:tcW w:w="323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C97A3F5" w14:textId="77777777" w:rsidR="00041477" w:rsidRPr="00935DAF" w:rsidRDefault="00041477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</w:tcPr>
          <w:p w14:paraId="5C97A3F6" w14:textId="77777777" w:rsidR="00041477" w:rsidRPr="00935DAF" w:rsidRDefault="00041477" w:rsidP="00F20619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8"/>
                <w:szCs w:val="16"/>
                <w:lang w:val="en-GB"/>
              </w:rPr>
              <w:t xml:space="preserve">12 </w:t>
            </w:r>
            <w:proofErr w:type="spellStart"/>
            <w:r w:rsidRPr="00935DAF">
              <w:rPr>
                <w:rFonts w:ascii="Times New Roman" w:hAnsi="Times New Roman" w:cs="Times New Roman"/>
                <w:b/>
                <w:sz w:val="18"/>
                <w:szCs w:val="16"/>
                <w:lang w:val="en-GB"/>
              </w:rPr>
              <w:t>mo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</w:tcPr>
          <w:p w14:paraId="5C97A3F7" w14:textId="77777777" w:rsidR="00041477" w:rsidRPr="00935DAF" w:rsidRDefault="00041477" w:rsidP="00F20619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8"/>
                <w:szCs w:val="16"/>
                <w:lang w:val="en-GB"/>
              </w:rPr>
              <w:t xml:space="preserve">13-15 </w:t>
            </w:r>
            <w:proofErr w:type="spellStart"/>
            <w:r w:rsidRPr="00935DAF">
              <w:rPr>
                <w:rFonts w:ascii="Times New Roman" w:hAnsi="Times New Roman" w:cs="Times New Roman"/>
                <w:b/>
                <w:sz w:val="18"/>
                <w:szCs w:val="16"/>
                <w:lang w:val="en-GB"/>
              </w:rPr>
              <w:t>mo</w:t>
            </w:r>
            <w:proofErr w:type="spellEnd"/>
          </w:p>
        </w:tc>
        <w:tc>
          <w:tcPr>
            <w:tcW w:w="1873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</w:tcPr>
          <w:p w14:paraId="5C97A3F8" w14:textId="77777777" w:rsidR="00041477" w:rsidRPr="00935DAF" w:rsidRDefault="00041477" w:rsidP="00F20619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8"/>
                <w:szCs w:val="16"/>
                <w:lang w:val="en-GB"/>
              </w:rPr>
              <w:t xml:space="preserve">16-18 </w:t>
            </w:r>
            <w:proofErr w:type="spellStart"/>
            <w:r w:rsidRPr="00935DAF">
              <w:rPr>
                <w:rFonts w:ascii="Times New Roman" w:hAnsi="Times New Roman" w:cs="Times New Roman"/>
                <w:b/>
                <w:sz w:val="18"/>
                <w:szCs w:val="16"/>
                <w:lang w:val="en-GB"/>
              </w:rPr>
              <w:t>mo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</w:tcPr>
          <w:p w14:paraId="5C97A3F9" w14:textId="77777777" w:rsidR="00041477" w:rsidRPr="00935DAF" w:rsidRDefault="00041477" w:rsidP="00F20619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8"/>
                <w:szCs w:val="16"/>
                <w:lang w:val="en-GB"/>
              </w:rPr>
              <w:t xml:space="preserve">19-21 </w:t>
            </w:r>
            <w:proofErr w:type="spellStart"/>
            <w:r w:rsidRPr="00935DAF">
              <w:rPr>
                <w:rFonts w:ascii="Times New Roman" w:hAnsi="Times New Roman" w:cs="Times New Roman"/>
                <w:b/>
                <w:sz w:val="18"/>
                <w:szCs w:val="16"/>
                <w:lang w:val="en-GB"/>
              </w:rPr>
              <w:t>mo</w:t>
            </w:r>
            <w:proofErr w:type="spellEnd"/>
          </w:p>
        </w:tc>
        <w:tc>
          <w:tcPr>
            <w:tcW w:w="1765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</w:tcPr>
          <w:p w14:paraId="5C97A3FA" w14:textId="77777777" w:rsidR="00041477" w:rsidRPr="00935DAF" w:rsidRDefault="00041477" w:rsidP="00F20619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8"/>
                <w:szCs w:val="16"/>
                <w:lang w:val="en-GB"/>
              </w:rPr>
              <w:t xml:space="preserve">22-24 </w:t>
            </w:r>
            <w:proofErr w:type="spellStart"/>
            <w:r w:rsidRPr="00935DAF">
              <w:rPr>
                <w:rFonts w:ascii="Times New Roman" w:hAnsi="Times New Roman" w:cs="Times New Roman"/>
                <w:b/>
                <w:sz w:val="18"/>
                <w:szCs w:val="16"/>
                <w:lang w:val="en-GB"/>
              </w:rPr>
              <w:t>mo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</w:tcPr>
          <w:p w14:paraId="5C97A3FB" w14:textId="77777777" w:rsidR="00041477" w:rsidRPr="00935DAF" w:rsidRDefault="00041477" w:rsidP="00F20619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8"/>
                <w:szCs w:val="16"/>
                <w:lang w:val="en-GB"/>
              </w:rPr>
              <w:t xml:space="preserve">25-29 </w:t>
            </w:r>
            <w:proofErr w:type="spellStart"/>
            <w:r w:rsidRPr="00935DAF">
              <w:rPr>
                <w:rFonts w:ascii="Times New Roman" w:hAnsi="Times New Roman" w:cs="Times New Roman"/>
                <w:b/>
                <w:sz w:val="18"/>
                <w:szCs w:val="16"/>
                <w:lang w:val="en-GB"/>
              </w:rPr>
              <w:t>mo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</w:tcPr>
          <w:p w14:paraId="5C97A3FC" w14:textId="77777777" w:rsidR="00041477" w:rsidRPr="00935DAF" w:rsidRDefault="00041477" w:rsidP="00F20619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8"/>
                <w:szCs w:val="16"/>
                <w:lang w:val="en-GB"/>
              </w:rPr>
              <w:t xml:space="preserve">30-36 </w:t>
            </w:r>
            <w:proofErr w:type="spellStart"/>
            <w:r w:rsidRPr="00935DAF">
              <w:rPr>
                <w:rFonts w:ascii="Times New Roman" w:hAnsi="Times New Roman" w:cs="Times New Roman"/>
                <w:b/>
                <w:sz w:val="18"/>
                <w:szCs w:val="16"/>
                <w:lang w:val="en-GB"/>
              </w:rPr>
              <w:t>mo</w:t>
            </w:r>
            <w:proofErr w:type="spellEnd"/>
          </w:p>
        </w:tc>
      </w:tr>
      <w:tr w:rsidR="00041477" w:rsidRPr="00935DAF" w14:paraId="5C97A406" w14:textId="77777777" w:rsidTr="000B38D4">
        <w:trPr>
          <w:trHeight w:val="176"/>
          <w:tblHeader/>
          <w:jc w:val="center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5C97A3FE" w14:textId="77777777" w:rsidR="00041477" w:rsidRPr="00935DAF" w:rsidRDefault="00041477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C97A3FF" w14:textId="77777777" w:rsidR="00041477" w:rsidRPr="00935DAF" w:rsidRDefault="00041477" w:rsidP="00F2061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cs="Times New Roman"/>
                <w:sz w:val="16"/>
                <w:szCs w:val="16"/>
                <w:lang w:val="en-GB"/>
              </w:rPr>
              <w:t>p*                 β (95%IC)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C97A400" w14:textId="77777777" w:rsidR="00041477" w:rsidRPr="00935DAF" w:rsidRDefault="00041477" w:rsidP="00F2061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cs="Times New Roman"/>
                <w:sz w:val="16"/>
                <w:szCs w:val="16"/>
                <w:lang w:val="en-GB"/>
              </w:rPr>
              <w:t>p*                 β (95%IC)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C97A401" w14:textId="77777777" w:rsidR="00041477" w:rsidRPr="00935DAF" w:rsidRDefault="00041477" w:rsidP="00F2061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cs="Times New Roman"/>
                <w:sz w:val="16"/>
                <w:szCs w:val="16"/>
                <w:lang w:val="en-GB"/>
              </w:rPr>
              <w:t>p*                      β (95%IC)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C97A402" w14:textId="77777777" w:rsidR="00041477" w:rsidRPr="00935DAF" w:rsidRDefault="00041477" w:rsidP="00F2061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cs="Times New Roman"/>
                <w:sz w:val="16"/>
                <w:szCs w:val="16"/>
                <w:lang w:val="en-GB"/>
              </w:rPr>
              <w:t>p*                β (95%IC)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C97A403" w14:textId="77777777" w:rsidR="00041477" w:rsidRPr="00935DAF" w:rsidRDefault="00041477" w:rsidP="00F2061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cs="Times New Roman"/>
                <w:sz w:val="16"/>
                <w:szCs w:val="16"/>
                <w:lang w:val="en-GB"/>
              </w:rPr>
              <w:t>p*                 β (95%IC)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C97A404" w14:textId="77777777" w:rsidR="00041477" w:rsidRPr="00935DAF" w:rsidRDefault="00041477" w:rsidP="00F2061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cs="Times New Roman"/>
                <w:sz w:val="16"/>
                <w:szCs w:val="16"/>
                <w:lang w:val="en-GB"/>
              </w:rPr>
              <w:t>p*                 β (95%IC)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C97A405" w14:textId="77777777" w:rsidR="00041477" w:rsidRPr="00935DAF" w:rsidRDefault="00041477" w:rsidP="00F2061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cs="Times New Roman"/>
                <w:sz w:val="16"/>
                <w:szCs w:val="16"/>
                <w:lang w:val="en-GB"/>
              </w:rPr>
              <w:t>p*                 β (95%IC)</w:t>
            </w:r>
          </w:p>
        </w:tc>
      </w:tr>
      <w:tr w:rsidR="00041477" w:rsidRPr="00935DAF" w14:paraId="5C97A40F" w14:textId="77777777" w:rsidTr="000B38D4">
        <w:trPr>
          <w:trHeight w:val="176"/>
          <w:tblHeader/>
          <w:jc w:val="center"/>
        </w:trPr>
        <w:tc>
          <w:tcPr>
            <w:tcW w:w="323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C97A407" w14:textId="77777777" w:rsidR="00041477" w:rsidRPr="00935DAF" w:rsidRDefault="00041477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C97A408" w14:textId="77777777" w:rsidR="00041477" w:rsidRPr="00935DAF" w:rsidRDefault="00041477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cs="Times New Roman"/>
                <w:sz w:val="16"/>
                <w:szCs w:val="16"/>
                <w:lang w:val="en-GB"/>
              </w:rPr>
              <w:t>p**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C97A409" w14:textId="77777777" w:rsidR="00041477" w:rsidRPr="00935DAF" w:rsidRDefault="00041477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cs="Times New Roman"/>
                <w:sz w:val="16"/>
                <w:szCs w:val="16"/>
                <w:lang w:val="en-GB"/>
              </w:rPr>
              <w:t>p**</w:t>
            </w:r>
          </w:p>
        </w:tc>
        <w:tc>
          <w:tcPr>
            <w:tcW w:w="187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C97A40A" w14:textId="77777777" w:rsidR="00041477" w:rsidRPr="00935DAF" w:rsidRDefault="00041477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cs="Times New Roman"/>
                <w:sz w:val="16"/>
                <w:szCs w:val="16"/>
                <w:lang w:val="en-GB"/>
              </w:rPr>
              <w:t>p**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C97A40B" w14:textId="77777777" w:rsidR="00041477" w:rsidRPr="00935DAF" w:rsidRDefault="00041477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cs="Times New Roman"/>
                <w:sz w:val="16"/>
                <w:szCs w:val="16"/>
                <w:lang w:val="en-GB"/>
              </w:rPr>
              <w:t>p**</w:t>
            </w:r>
          </w:p>
        </w:tc>
        <w:tc>
          <w:tcPr>
            <w:tcW w:w="176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C97A40C" w14:textId="77777777" w:rsidR="00041477" w:rsidRPr="00935DAF" w:rsidRDefault="00041477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cs="Times New Roman"/>
                <w:sz w:val="16"/>
                <w:szCs w:val="16"/>
                <w:lang w:val="en-GB"/>
              </w:rPr>
              <w:t>p**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C97A40D" w14:textId="77777777" w:rsidR="00041477" w:rsidRPr="00935DAF" w:rsidRDefault="00041477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cs="Times New Roman"/>
                <w:sz w:val="16"/>
                <w:szCs w:val="16"/>
                <w:lang w:val="en-GB"/>
              </w:rPr>
              <w:t>p**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C97A40E" w14:textId="77777777" w:rsidR="00041477" w:rsidRPr="00935DAF" w:rsidRDefault="00041477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cs="Times New Roman"/>
                <w:sz w:val="16"/>
                <w:szCs w:val="16"/>
                <w:lang w:val="en-GB"/>
              </w:rPr>
              <w:t>p**</w:t>
            </w:r>
          </w:p>
        </w:tc>
      </w:tr>
      <w:tr w:rsidR="00041477" w:rsidRPr="00935DAF" w14:paraId="5C97A418" w14:textId="77777777" w:rsidTr="000B38D4">
        <w:trPr>
          <w:trHeight w:val="176"/>
          <w:jc w:val="center"/>
        </w:trPr>
        <w:tc>
          <w:tcPr>
            <w:tcW w:w="323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5C97A410" w14:textId="77777777" w:rsidR="00041477" w:rsidRPr="00935DAF" w:rsidRDefault="00041477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8"/>
                <w:szCs w:val="16"/>
                <w:lang w:val="en-GB"/>
              </w:rPr>
              <w:t>Maternal characteristics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C97A411" w14:textId="77777777" w:rsidR="00041477" w:rsidRPr="00935DAF" w:rsidRDefault="00041477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C97A412" w14:textId="77777777" w:rsidR="00041477" w:rsidRPr="00935DAF" w:rsidRDefault="00041477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87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C97A413" w14:textId="77777777" w:rsidR="00041477" w:rsidRPr="00935DAF" w:rsidRDefault="00041477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C97A414" w14:textId="77777777" w:rsidR="00041477" w:rsidRPr="00935DAF" w:rsidRDefault="00041477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C97A415" w14:textId="77777777" w:rsidR="00041477" w:rsidRPr="00935DAF" w:rsidRDefault="00041477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C97A416" w14:textId="77777777" w:rsidR="00041477" w:rsidRPr="00935DAF" w:rsidRDefault="00041477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C97A417" w14:textId="77777777" w:rsidR="00041477" w:rsidRPr="00935DAF" w:rsidRDefault="00041477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041477" w:rsidRPr="00935DAF" w14:paraId="5C97A421" w14:textId="77777777" w:rsidTr="000B38D4">
        <w:trPr>
          <w:trHeight w:val="176"/>
          <w:jc w:val="center"/>
        </w:trPr>
        <w:tc>
          <w:tcPr>
            <w:tcW w:w="3231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</w:tcPr>
          <w:p w14:paraId="5C97A419" w14:textId="77777777" w:rsidR="00041477" w:rsidRPr="00935DAF" w:rsidRDefault="00041477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Age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97A41A" w14:textId="127E3C29" w:rsidR="00041477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0.06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97A41B" w14:textId="508A26A6" w:rsidR="00041477" w:rsidRPr="00935DAF" w:rsidRDefault="00496DB6" w:rsidP="00496DB6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0.007</w:t>
            </w:r>
            <w:r w:rsidR="00041477"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   -0.</w:t>
            </w: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8</w:t>
            </w:r>
            <w:r w:rsidR="00041477"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(-1.</w:t>
            </w: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4</w:t>
            </w:r>
            <w:r w:rsidR="00041477"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;-0.2)</w:t>
            </w:r>
          </w:p>
        </w:tc>
        <w:tc>
          <w:tcPr>
            <w:tcW w:w="1873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97A41C" w14:textId="2511866D" w:rsidR="00041477" w:rsidRPr="00935DAF" w:rsidRDefault="00041477" w:rsidP="00496DB6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</w:t>
            </w:r>
            <w:r w:rsidR="00496DB6"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32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97A41D" w14:textId="77777777" w:rsidR="00041477" w:rsidRPr="00935DAF" w:rsidRDefault="00041477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0.052</w:t>
            </w:r>
          </w:p>
        </w:tc>
        <w:tc>
          <w:tcPr>
            <w:tcW w:w="1765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97A41E" w14:textId="6BB7CE40" w:rsidR="00041477" w:rsidRPr="00935DAF" w:rsidRDefault="00496DB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0.12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97A41F" w14:textId="77777777" w:rsidR="00041477" w:rsidRPr="00935DAF" w:rsidRDefault="00041477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0.02         -1 (-1.9;-0.1)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97A420" w14:textId="781BC208" w:rsidR="00041477" w:rsidRPr="00935DAF" w:rsidRDefault="00041477" w:rsidP="00496DB6">
            <w:pPr>
              <w:ind w:right="-138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</w:t>
            </w:r>
            <w:r w:rsidR="00496DB6"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79</w:t>
            </w:r>
          </w:p>
        </w:tc>
      </w:tr>
      <w:tr w:rsidR="00041477" w:rsidRPr="00935DAF" w14:paraId="5C97A42A" w14:textId="77777777" w:rsidTr="000B38D4">
        <w:trPr>
          <w:trHeight w:val="176"/>
          <w:jc w:val="center"/>
        </w:trPr>
        <w:tc>
          <w:tcPr>
            <w:tcW w:w="323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C97A422" w14:textId="6ADA1B82" w:rsidR="00041477" w:rsidRPr="00935DAF" w:rsidRDefault="00041477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Higher education level</w:t>
            </w:r>
            <w:r w:rsidR="00496DB6"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r w:rsidR="00496DB6" w:rsidRPr="00935DA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GB"/>
              </w:rPr>
              <w:t>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423" w14:textId="78CF7CC8" w:rsidR="00041477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424" w14:textId="686FF945" w:rsidR="00041477" w:rsidRPr="00935DAF" w:rsidRDefault="00041477" w:rsidP="00496DB6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</w:t>
            </w:r>
            <w:r w:rsidR="00496DB6"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</w:t>
            </w: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425" w14:textId="77777777" w:rsidR="00041477" w:rsidRPr="00935DAF" w:rsidRDefault="00041477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426" w14:textId="25D8B50F" w:rsidR="00041477" w:rsidRPr="00935DAF" w:rsidRDefault="00041477" w:rsidP="00496DB6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</w:t>
            </w:r>
            <w:r w:rsidR="00496DB6"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49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427" w14:textId="68F509E3" w:rsidR="00041477" w:rsidRPr="00935DAF" w:rsidRDefault="00041477" w:rsidP="00496DB6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0.1</w:t>
            </w:r>
            <w:r w:rsidR="00496DB6"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428" w14:textId="78DCA4D4" w:rsidR="00041477" w:rsidRPr="00935DAF" w:rsidRDefault="00041477" w:rsidP="00496DB6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</w:t>
            </w:r>
            <w:r w:rsidR="00496DB6"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429" w14:textId="3344A0D0" w:rsidR="00041477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0.31</w:t>
            </w:r>
          </w:p>
        </w:tc>
      </w:tr>
      <w:tr w:rsidR="00496DB6" w:rsidRPr="00935DAF" w14:paraId="5C97A4B1" w14:textId="77777777" w:rsidTr="000B38D4">
        <w:trPr>
          <w:trHeight w:val="176"/>
          <w:jc w:val="center"/>
        </w:trPr>
        <w:tc>
          <w:tcPr>
            <w:tcW w:w="323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5C97A4A9" w14:textId="35EAEABB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8"/>
                <w:szCs w:val="16"/>
                <w:lang w:val="en-GB"/>
              </w:rPr>
              <w:t>Children’s characteristics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C97A4AA" w14:textId="77777777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C97A4AB" w14:textId="77777777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87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C97A4AC" w14:textId="77777777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C97A4AD" w14:textId="77777777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C97A4AE" w14:textId="77777777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C97A4AF" w14:textId="77777777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C97A4B0" w14:textId="77777777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496DB6" w:rsidRPr="00935DAF" w14:paraId="5C97A4BA" w14:textId="77777777" w:rsidTr="000B38D4">
        <w:trPr>
          <w:trHeight w:val="176"/>
          <w:jc w:val="center"/>
        </w:trPr>
        <w:tc>
          <w:tcPr>
            <w:tcW w:w="323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5C97A4B2" w14:textId="604F08C5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Number of teeth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97A4B3" w14:textId="0506ABB7" w:rsidR="00496DB6" w:rsidRPr="00935DAF" w:rsidRDefault="00496DB6" w:rsidP="000B38D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0.02</w:t>
            </w:r>
            <w:r w:rsidR="000B38D4"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5</w:t>
            </w: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       1.7 (0.</w:t>
            </w:r>
            <w:r w:rsidR="000B38D4"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2</w:t>
            </w: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;3.2)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97A4B4" w14:textId="34817C15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0.07</w:t>
            </w:r>
          </w:p>
        </w:tc>
        <w:tc>
          <w:tcPr>
            <w:tcW w:w="187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97A4B5" w14:textId="30AC6EBF" w:rsidR="00496DB6" w:rsidRPr="00935DAF" w:rsidRDefault="000B38D4" w:rsidP="000B38D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0.009          1.3</w:t>
            </w:r>
            <w:r w:rsidR="00496DB6"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(0.</w:t>
            </w: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3</w:t>
            </w:r>
            <w:r w:rsidR="00496DB6"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;2.</w:t>
            </w: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3</w:t>
            </w:r>
            <w:r w:rsidR="00496DB6"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)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97A4B6" w14:textId="009C2ED1" w:rsidR="00496DB6" w:rsidRPr="00935DAF" w:rsidRDefault="000B38D4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0.18</w:t>
            </w:r>
          </w:p>
        </w:tc>
        <w:tc>
          <w:tcPr>
            <w:tcW w:w="176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97A4B7" w14:textId="11EEA339" w:rsidR="00496DB6" w:rsidRPr="00935DAF" w:rsidRDefault="000B38D4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0.003</w:t>
            </w:r>
            <w:r w:rsidR="00496DB6"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       2.2 (0.8;3.6)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97A4B8" w14:textId="7C6B9872" w:rsidR="00496DB6" w:rsidRPr="00935DAF" w:rsidRDefault="000B38D4" w:rsidP="000B38D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0.02          1.8</w:t>
            </w:r>
            <w:r w:rsidR="00496DB6"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(0.</w:t>
            </w: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3</w:t>
            </w:r>
            <w:r w:rsidR="00496DB6"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;3.</w:t>
            </w: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4</w:t>
            </w:r>
            <w:r w:rsidR="00496DB6"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)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97A4B9" w14:textId="0F69EAF1" w:rsidR="00496DB6" w:rsidRPr="00935DAF" w:rsidRDefault="00496DB6" w:rsidP="000B38D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</w:t>
            </w:r>
            <w:r w:rsidR="000B38D4"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57</w:t>
            </w:r>
          </w:p>
        </w:tc>
      </w:tr>
      <w:tr w:rsidR="000B38D4" w:rsidRPr="00935DAF" w14:paraId="5C97A4C3" w14:textId="77777777" w:rsidTr="000B38D4">
        <w:trPr>
          <w:trHeight w:val="176"/>
          <w:jc w:val="center"/>
        </w:trPr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7A4BB" w14:textId="4976B7DB" w:rsidR="00496DB6" w:rsidRPr="00935DAF" w:rsidRDefault="00496DB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Sex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4BC" w14:textId="41F2BE69" w:rsidR="00496DB6" w:rsidRPr="00935DAF" w:rsidRDefault="000B38D4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4BD" w14:textId="5BBC12D9" w:rsidR="00496DB6" w:rsidRPr="00935DAF" w:rsidRDefault="000B38D4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0.36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4BE" w14:textId="183CC165" w:rsidR="00496DB6" w:rsidRPr="00935DAF" w:rsidRDefault="000B38D4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4BF" w14:textId="79404B42" w:rsidR="00496DB6" w:rsidRPr="00935DAF" w:rsidRDefault="000B38D4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0.14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4C0" w14:textId="3D52565A" w:rsidR="00496DB6" w:rsidRPr="00935DAF" w:rsidRDefault="000B38D4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4C1" w14:textId="2FEFBD8B" w:rsidR="00496DB6" w:rsidRPr="00935DAF" w:rsidRDefault="000B38D4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4C2" w14:textId="13205651" w:rsidR="00496DB6" w:rsidRPr="00935DAF" w:rsidRDefault="000B38D4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0.21</w:t>
            </w:r>
          </w:p>
        </w:tc>
      </w:tr>
      <w:tr w:rsidR="00496DB6" w:rsidRPr="00935DAF" w14:paraId="5C97A4DE" w14:textId="77777777" w:rsidTr="000B38D4">
        <w:trPr>
          <w:trHeight w:val="176"/>
          <w:jc w:val="center"/>
        </w:trPr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7A4D6" w14:textId="0CB2D7BC" w:rsidR="00496DB6" w:rsidRPr="00935DAF" w:rsidRDefault="00496DB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Birth order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4D7" w14:textId="1EAE4562" w:rsidR="00496DB6" w:rsidRPr="00935DAF" w:rsidRDefault="000B38D4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4D8" w14:textId="2B9EC348" w:rsidR="00496DB6" w:rsidRPr="00935DAF" w:rsidRDefault="000B38D4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0.50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4D9" w14:textId="77C70AE0" w:rsidR="00496DB6" w:rsidRPr="00935DAF" w:rsidRDefault="000B38D4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4DA" w14:textId="10A8C75F" w:rsidR="00496DB6" w:rsidRPr="00935DAF" w:rsidRDefault="000B38D4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0.47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4DB" w14:textId="49945C13" w:rsidR="00496DB6" w:rsidRPr="00935DAF" w:rsidRDefault="000B38D4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4DC" w14:textId="2C22F4D5" w:rsidR="00496DB6" w:rsidRPr="00935DAF" w:rsidRDefault="000B38D4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4DD" w14:textId="40C0D232" w:rsidR="00496DB6" w:rsidRPr="00935DAF" w:rsidRDefault="000B38D4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0.33</w:t>
            </w:r>
          </w:p>
        </w:tc>
      </w:tr>
      <w:tr w:rsidR="00496DB6" w:rsidRPr="00935DAF" w14:paraId="5C97A4E7" w14:textId="77777777" w:rsidTr="000B38D4">
        <w:trPr>
          <w:trHeight w:val="176"/>
          <w:jc w:val="center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5C97A4DF" w14:textId="2CCF9FC7" w:rsidR="00496DB6" w:rsidRPr="00935DAF" w:rsidRDefault="00496DB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Pr="00935DAF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st</w:t>
            </w: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born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4E0" w14:textId="2B39D12C" w:rsidR="00496DB6" w:rsidRPr="00935DAF" w:rsidRDefault="00496DB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4E1" w14:textId="641A4FFC" w:rsidR="00496DB6" w:rsidRPr="00935DAF" w:rsidRDefault="00496DB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4E2" w14:textId="607B6FEE" w:rsidR="00496DB6" w:rsidRPr="00935DAF" w:rsidRDefault="00496DB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4E3" w14:textId="7A81E130" w:rsidR="00496DB6" w:rsidRPr="00935DAF" w:rsidRDefault="00496DB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4E4" w14:textId="63A8E592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4E5" w14:textId="34316864" w:rsidR="00496DB6" w:rsidRPr="00935DAF" w:rsidRDefault="00496DB6" w:rsidP="0057256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4E6" w14:textId="6EBAF2DE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496DB6" w:rsidRPr="00935DAF" w14:paraId="5C97A4F0" w14:textId="77777777" w:rsidTr="000B38D4">
        <w:trPr>
          <w:trHeight w:val="176"/>
          <w:jc w:val="center"/>
        </w:trPr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C97A4E8" w14:textId="1F4DAE69" w:rsidR="00496DB6" w:rsidRPr="00935DAF" w:rsidRDefault="00496DB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  <w:r w:rsidRPr="00935DAF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nd</w:t>
            </w: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born and over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97A4E9" w14:textId="0228C505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97A4EA" w14:textId="711B003E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97A4EB" w14:textId="33E549E8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97A4EC" w14:textId="7E510B97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97A4ED" w14:textId="0636968C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97A4EE" w14:textId="59821A22" w:rsidR="00496DB6" w:rsidRPr="00935DAF" w:rsidRDefault="00496DB6" w:rsidP="000B38D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</w:t>
            </w:r>
            <w:r w:rsidR="000B38D4"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           -13</w:t>
            </w: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(-2</w:t>
            </w:r>
            <w:r w:rsidR="000B38D4"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3</w:t>
            </w: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;-</w:t>
            </w:r>
            <w:r w:rsidR="000B38D4"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3</w:t>
            </w: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97A4EF" w14:textId="1FCB4A25" w:rsidR="00496DB6" w:rsidRPr="00935DAF" w:rsidRDefault="00496DB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E40166" w:rsidRPr="00935DAF" w14:paraId="5F8753E9" w14:textId="77777777" w:rsidTr="000B38D4">
        <w:trPr>
          <w:trHeight w:val="176"/>
          <w:jc w:val="center"/>
        </w:trPr>
        <w:tc>
          <w:tcPr>
            <w:tcW w:w="323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5F9EFCC" w14:textId="434088C7" w:rsidR="00E40166" w:rsidRPr="00507C9E" w:rsidRDefault="003B6112" w:rsidP="003B611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en-GB"/>
              </w:rPr>
              <w:t>Current w</w:t>
            </w:r>
            <w:bookmarkStart w:id="0" w:name="_GoBack"/>
            <w:bookmarkEnd w:id="0"/>
            <w:r w:rsidR="00B26846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en-GB"/>
              </w:rPr>
              <w:t>eight-for-length</w:t>
            </w:r>
            <w:r w:rsidR="00B26846" w:rsidRPr="00935DAF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en-GB"/>
              </w:rPr>
              <w:t xml:space="preserve"> z-score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07111C5" w14:textId="76B71C45" w:rsidR="00E40166" w:rsidRPr="00507C9E" w:rsidRDefault="00B26846" w:rsidP="00F2061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en-GB"/>
              </w:rPr>
              <w:t>0.46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CC36FEE" w14:textId="3434C611" w:rsidR="00E40166" w:rsidRPr="00507C9E" w:rsidRDefault="00B26846" w:rsidP="000B38D4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en-GB"/>
              </w:rPr>
              <w:t>0.25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0A9F498" w14:textId="18121C83" w:rsidR="00E40166" w:rsidRPr="00507C9E" w:rsidRDefault="00B26846" w:rsidP="000B38D4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en-GB"/>
              </w:rPr>
              <w:t>0.14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3196414" w14:textId="2729E2CB" w:rsidR="00E40166" w:rsidRPr="00507C9E" w:rsidRDefault="00B26846" w:rsidP="00F2061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en-GB"/>
              </w:rPr>
              <w:t>0.89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0212CA8" w14:textId="159B99BC" w:rsidR="00E40166" w:rsidRPr="00507C9E" w:rsidRDefault="00B26846" w:rsidP="00F2061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en-GB"/>
              </w:rPr>
              <w:t>0.91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3BAF741" w14:textId="11895296" w:rsidR="00E40166" w:rsidRPr="00507C9E" w:rsidRDefault="00B2684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en-GB"/>
              </w:rPr>
              <w:t>0.30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6AC6ABB" w14:textId="158E3580" w:rsidR="00E40166" w:rsidRPr="00935DAF" w:rsidRDefault="00E4016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07C9E">
              <w:rPr>
                <w:rFonts w:ascii="Times New Roman" w:hAnsi="Times New Roman" w:cs="Times New Roman"/>
                <w:sz w:val="16"/>
                <w:szCs w:val="16"/>
                <w:highlight w:val="yellow"/>
                <w:lang w:val="en-GB"/>
              </w:rPr>
              <w:t>0.20</w:t>
            </w:r>
          </w:p>
        </w:tc>
      </w:tr>
      <w:tr w:rsidR="00E40166" w:rsidRPr="00935DAF" w14:paraId="5C97A4F9" w14:textId="77777777" w:rsidTr="000B38D4">
        <w:trPr>
          <w:trHeight w:val="176"/>
          <w:jc w:val="center"/>
        </w:trPr>
        <w:tc>
          <w:tcPr>
            <w:tcW w:w="323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C97A4F1" w14:textId="69EFF5C5" w:rsidR="00E40166" w:rsidRPr="00935DAF" w:rsidRDefault="00E4016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Gagging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4F2" w14:textId="4EC2FC81" w:rsidR="00E40166" w:rsidRPr="00935DAF" w:rsidRDefault="00E4016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4F3" w14:textId="0AEA6769" w:rsidR="00E40166" w:rsidRPr="00935DAF" w:rsidRDefault="00E40166" w:rsidP="000B38D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0.001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4F4" w14:textId="5C59F969" w:rsidR="00E40166" w:rsidRPr="00935DAF" w:rsidRDefault="00E40166" w:rsidP="000B38D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4F5" w14:textId="1B1A9442" w:rsidR="00E40166" w:rsidRPr="00935DAF" w:rsidRDefault="00E4016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0.08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4F6" w14:textId="351644B6" w:rsidR="00E40166" w:rsidRPr="00935DAF" w:rsidRDefault="00E4016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0.72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4F7" w14:textId="44928018" w:rsidR="00E40166" w:rsidRPr="00935DAF" w:rsidRDefault="00E4016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4F8" w14:textId="040925D9" w:rsidR="00E40166" w:rsidRPr="00935DAF" w:rsidRDefault="00E4016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0.31</w:t>
            </w:r>
          </w:p>
        </w:tc>
      </w:tr>
      <w:tr w:rsidR="00E40166" w:rsidRPr="00935DAF" w14:paraId="5C97A502" w14:textId="77777777" w:rsidTr="000B38D4">
        <w:trPr>
          <w:trHeight w:val="176"/>
          <w:jc w:val="center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5C97A4FA" w14:textId="0FC5EA97" w:rsidR="00E40166" w:rsidRPr="00935DAF" w:rsidRDefault="00E4016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Sometimes/often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4FB" w14:textId="77777777" w:rsidR="00E40166" w:rsidRPr="00935DAF" w:rsidRDefault="00E4016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4FC" w14:textId="01A139F9" w:rsidR="00E40166" w:rsidRPr="00935DAF" w:rsidRDefault="00E40166" w:rsidP="000B38D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0.0004        -14(-21;-6)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4FD" w14:textId="5DE41F95" w:rsidR="00E40166" w:rsidRPr="00935DAF" w:rsidRDefault="00E40166" w:rsidP="000B38D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0.0003  -20.4(-30;-10.6)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4FE" w14:textId="77777777" w:rsidR="00E40166" w:rsidRPr="00935DAF" w:rsidRDefault="00E4016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4FF" w14:textId="77777777" w:rsidR="00E40166" w:rsidRPr="00935DAF" w:rsidRDefault="00E4016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500" w14:textId="38BAC4B7" w:rsidR="00E40166" w:rsidRPr="00935DAF" w:rsidRDefault="00E40166" w:rsidP="000B38D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0.003   -20.1(-34.8;-7)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501" w14:textId="77777777" w:rsidR="00E40166" w:rsidRPr="00935DAF" w:rsidRDefault="00E4016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</w:tr>
      <w:tr w:rsidR="00E40166" w:rsidRPr="00935DAF" w14:paraId="5C97A50B" w14:textId="77777777" w:rsidTr="000B38D4">
        <w:trPr>
          <w:trHeight w:val="176"/>
          <w:jc w:val="center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5C97A503" w14:textId="0ED7612B" w:rsidR="00E40166" w:rsidRPr="00935DAF" w:rsidRDefault="00E4016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Rarely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504" w14:textId="77B77A98" w:rsidR="00E40166" w:rsidRPr="00935DAF" w:rsidRDefault="00E4016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505" w14:textId="2E328F37" w:rsidR="00E40166" w:rsidRPr="00935DAF" w:rsidRDefault="00E40166" w:rsidP="000B38D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0.38       -2.6 (-8.6;3.2)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506" w14:textId="7A75D43D" w:rsidR="00E40166" w:rsidRPr="00935DAF" w:rsidRDefault="00E40166" w:rsidP="000B38D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0.40        -3.6 (-11.6;4.4)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507" w14:textId="6215E8C2" w:rsidR="00E40166" w:rsidRPr="00935DAF" w:rsidRDefault="00E4016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508" w14:textId="7D8F368F" w:rsidR="00E40166" w:rsidRPr="00935DAF" w:rsidRDefault="00E4016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509" w14:textId="52B130D1" w:rsidR="00E40166" w:rsidRPr="00935DAF" w:rsidRDefault="00E40166" w:rsidP="000B38D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0.95        -0.3 (-10;9.4)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50A" w14:textId="788CEF56" w:rsidR="00E40166" w:rsidRPr="00935DAF" w:rsidRDefault="00E4016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E40166" w:rsidRPr="00935DAF" w14:paraId="5C97A514" w14:textId="77777777" w:rsidTr="000B38D4">
        <w:trPr>
          <w:trHeight w:val="176"/>
          <w:jc w:val="center"/>
        </w:trPr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97A50C" w14:textId="4FAB2113" w:rsidR="00E40166" w:rsidRPr="00935DAF" w:rsidRDefault="00E4016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Never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97A50D" w14:textId="77777777" w:rsidR="00E40166" w:rsidRPr="00935DAF" w:rsidRDefault="00E4016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97A50E" w14:textId="4BCB921D" w:rsidR="00E40166" w:rsidRPr="00935DAF" w:rsidRDefault="00E40166" w:rsidP="0057256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97A50F" w14:textId="382F8E84" w:rsidR="00E40166" w:rsidRPr="00935DAF" w:rsidRDefault="00E40166" w:rsidP="0057256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97A510" w14:textId="77777777" w:rsidR="00E40166" w:rsidRPr="00935DAF" w:rsidRDefault="00E4016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97A511" w14:textId="77777777" w:rsidR="00E40166" w:rsidRPr="00935DAF" w:rsidRDefault="00E4016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97A512" w14:textId="76BC9393" w:rsidR="00E40166" w:rsidRPr="00935DAF" w:rsidRDefault="00E40166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97A513" w14:textId="77777777" w:rsidR="00E40166" w:rsidRPr="00935DAF" w:rsidRDefault="00E4016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</w:tr>
      <w:tr w:rsidR="00E40166" w:rsidRPr="00935DAF" w14:paraId="5C97A51D" w14:textId="77777777" w:rsidTr="000B38D4">
        <w:trPr>
          <w:trHeight w:val="176"/>
          <w:jc w:val="center"/>
        </w:trPr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7A515" w14:textId="46E3200F" w:rsidR="00E40166" w:rsidRPr="00935DAF" w:rsidRDefault="00E4016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Eating with fingers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516" w14:textId="1251BCD0" w:rsidR="00E40166" w:rsidRPr="00935DAF" w:rsidRDefault="00E4016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&lt;0.0001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517" w14:textId="7CEE1AD5" w:rsidR="00E40166" w:rsidRPr="00935DAF" w:rsidRDefault="00E4016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&lt;0.0001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518" w14:textId="6C60E487" w:rsidR="00E40166" w:rsidRPr="00935DAF" w:rsidRDefault="00E4016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&lt;0.0001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519" w14:textId="5C2BFEFC" w:rsidR="00E40166" w:rsidRPr="00935DAF" w:rsidRDefault="00E4016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0.001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51A" w14:textId="71B0F4F2" w:rsidR="00E40166" w:rsidRPr="00935DAF" w:rsidRDefault="00E4016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51B" w14:textId="25FC7149" w:rsidR="00E40166" w:rsidRPr="00935DAF" w:rsidRDefault="00E4016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51C" w14:textId="5E8EB55B" w:rsidR="00E40166" w:rsidRPr="00935DAF" w:rsidRDefault="00E4016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0.74</w:t>
            </w:r>
          </w:p>
        </w:tc>
      </w:tr>
      <w:tr w:rsidR="00E40166" w:rsidRPr="00935DAF" w14:paraId="5C97A526" w14:textId="77777777" w:rsidTr="000B38D4">
        <w:trPr>
          <w:trHeight w:val="176"/>
          <w:jc w:val="center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5C97A51E" w14:textId="43A7D3F5" w:rsidR="00E40166" w:rsidRPr="00935DAF" w:rsidRDefault="00E4016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Never/rarely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51F" w14:textId="187B2A22" w:rsidR="00E40166" w:rsidRPr="00935DAF" w:rsidRDefault="00E4016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&lt;0.0001   -17 (-25 ;-9)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520" w14:textId="14A02B7B" w:rsidR="00E40166" w:rsidRPr="00935DAF" w:rsidRDefault="00E4016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&lt;0.0001 -20 (-26 ;-14)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521" w14:textId="385AA19A" w:rsidR="00E40166" w:rsidRPr="00935DAF" w:rsidRDefault="00E40166" w:rsidP="000B38D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&lt;0.0001 -24 (-35 ;-11)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522" w14:textId="10844EE6" w:rsidR="00E40166" w:rsidRPr="00935DAF" w:rsidRDefault="00E40166" w:rsidP="000B38D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0.001     -20 (-32 ;-8)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523" w14:textId="156215D5" w:rsidR="00E40166" w:rsidRPr="00935DAF" w:rsidRDefault="00E4016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524" w14:textId="549DA013" w:rsidR="00E40166" w:rsidRPr="00935DAF" w:rsidRDefault="00E4016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525" w14:textId="1FCDA126" w:rsidR="00E40166" w:rsidRPr="00935DAF" w:rsidRDefault="00E4016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E40166" w:rsidRPr="00935DAF" w14:paraId="5C97A52F" w14:textId="77777777" w:rsidTr="000B38D4">
        <w:trPr>
          <w:trHeight w:val="176"/>
          <w:jc w:val="center"/>
        </w:trPr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97A527" w14:textId="7256DE43" w:rsidR="00E40166" w:rsidRPr="00935DAF" w:rsidRDefault="00E4016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Sometimes/often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97A528" w14:textId="67BA9A61" w:rsidR="00E40166" w:rsidRPr="00935DAF" w:rsidRDefault="00E40166" w:rsidP="0057256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97A529" w14:textId="3BF77012" w:rsidR="00E40166" w:rsidRPr="00935DAF" w:rsidRDefault="00823461" w:rsidP="00823461">
            <w:pPr>
              <w:tabs>
                <w:tab w:val="left" w:pos="891"/>
              </w:tabs>
              <w:ind w:right="-279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         </w:t>
            </w:r>
            <w:r w:rsidR="00E40166"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97A52A" w14:textId="1E934765" w:rsidR="00E40166" w:rsidRPr="00935DAF" w:rsidRDefault="00823461" w:rsidP="00823461">
            <w:pPr>
              <w:ind w:right="-279" w:hanging="78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               </w:t>
            </w:r>
            <w:r w:rsidR="00E40166"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97A52B" w14:textId="35F200A1" w:rsidR="00E40166" w:rsidRPr="00935DAF" w:rsidRDefault="00E40166" w:rsidP="0057256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97A52C" w14:textId="200EDE9B" w:rsidR="00E40166" w:rsidRPr="00935DAF" w:rsidRDefault="00E4016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97A52D" w14:textId="757EAA09" w:rsidR="00E40166" w:rsidRPr="00935DAF" w:rsidRDefault="00E40166" w:rsidP="00F20619">
            <w:pPr>
              <w:ind w:right="-138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97A52E" w14:textId="174E1149" w:rsidR="00E40166" w:rsidRPr="00935DAF" w:rsidRDefault="00E4016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</w:tr>
      <w:tr w:rsidR="00E40166" w:rsidRPr="00935DAF" w14:paraId="5C97A538" w14:textId="77777777" w:rsidTr="000B38D4">
        <w:trPr>
          <w:trHeight w:val="176"/>
          <w:jc w:val="center"/>
        </w:trPr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7A530" w14:textId="1352129F" w:rsidR="00E40166" w:rsidRPr="00935DAF" w:rsidRDefault="00E4016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Self-feeding with a fork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531" w14:textId="15A05181" w:rsidR="00E40166" w:rsidRPr="00935DAF" w:rsidRDefault="00E4016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532" w14:textId="000334F7" w:rsidR="00E40166" w:rsidRPr="00935DAF" w:rsidRDefault="00E4016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&lt;0.0001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533" w14:textId="0B1EBBF2" w:rsidR="00E40166" w:rsidRPr="00935DAF" w:rsidRDefault="00E40166" w:rsidP="00F20619">
            <w:pPr>
              <w:ind w:right="-25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&lt;0.0001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534" w14:textId="313FFE37" w:rsidR="00E40166" w:rsidRPr="00935DAF" w:rsidRDefault="00E4016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&lt;0.0001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535" w14:textId="7F084803" w:rsidR="00E40166" w:rsidRPr="00935DAF" w:rsidRDefault="00E4016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&lt;0.0001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536" w14:textId="7BBF9897" w:rsidR="00E40166" w:rsidRPr="00935DAF" w:rsidRDefault="00E4016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7A537" w14:textId="004DE2A7" w:rsidR="00E40166" w:rsidRPr="00935DAF" w:rsidRDefault="00E4016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-</w:t>
            </w:r>
          </w:p>
        </w:tc>
      </w:tr>
      <w:tr w:rsidR="00E40166" w:rsidRPr="00935DAF" w14:paraId="5C97A541" w14:textId="77777777" w:rsidTr="000B38D4">
        <w:trPr>
          <w:trHeight w:val="176"/>
          <w:jc w:val="center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5C97A539" w14:textId="6C9CDE87" w:rsidR="00E40166" w:rsidRPr="00935DAF" w:rsidRDefault="00E4016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Never/rarely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53A" w14:textId="5911C31F" w:rsidR="00E40166" w:rsidRPr="00935DAF" w:rsidRDefault="00E4016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53B" w14:textId="169B822A" w:rsidR="00E40166" w:rsidRPr="00935DAF" w:rsidRDefault="00E40166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&lt;0.0001 -34 (-42 ;-27)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53C" w14:textId="0836A2F8" w:rsidR="00E40166" w:rsidRPr="00935DAF" w:rsidRDefault="00E40166" w:rsidP="000B38D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&lt;0.0001 -25 (-32 ;-19)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53D" w14:textId="223F5E28" w:rsidR="00E40166" w:rsidRPr="00935DAF" w:rsidRDefault="00E40166" w:rsidP="000B38D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&lt;0.0001 -24 (-31 ;-17)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53E" w14:textId="7FE14DA3" w:rsidR="00E40166" w:rsidRPr="00935DAF" w:rsidRDefault="00E40166" w:rsidP="000B38D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&lt;0.0001 -27 (-38 ;-16)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53F" w14:textId="724290A4" w:rsidR="00E40166" w:rsidRPr="00935DAF" w:rsidRDefault="00E40166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540" w14:textId="77777777" w:rsidR="00E40166" w:rsidRPr="00935DAF" w:rsidRDefault="00E4016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</w:tr>
      <w:tr w:rsidR="00E40166" w:rsidRPr="00935DAF" w14:paraId="5C97A568" w14:textId="77777777" w:rsidTr="000B38D4">
        <w:trPr>
          <w:trHeight w:val="176"/>
          <w:jc w:val="center"/>
        </w:trPr>
        <w:tc>
          <w:tcPr>
            <w:tcW w:w="323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C97A560" w14:textId="36C1871F" w:rsidR="00E40166" w:rsidRPr="00935DAF" w:rsidRDefault="00E4016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Sometimes/often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C97A561" w14:textId="396982AF" w:rsidR="00E40166" w:rsidRPr="00935DAF" w:rsidRDefault="00E4016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C97A562" w14:textId="3C8A0653" w:rsidR="00E40166" w:rsidRPr="00935DAF" w:rsidRDefault="00E40166" w:rsidP="0057256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  <w:tc>
          <w:tcPr>
            <w:tcW w:w="187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C97A563" w14:textId="1EB7296B" w:rsidR="00E40166" w:rsidRPr="00935DAF" w:rsidRDefault="00E40166" w:rsidP="0057256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C97A564" w14:textId="2AF0522E" w:rsidR="00E40166" w:rsidRPr="00935DAF" w:rsidRDefault="00E40166" w:rsidP="0057256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  <w:tc>
          <w:tcPr>
            <w:tcW w:w="176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C97A565" w14:textId="2F6EE9E6" w:rsidR="00E40166" w:rsidRPr="00935DAF" w:rsidRDefault="00E40166" w:rsidP="0057256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C97A566" w14:textId="4D0FE143" w:rsidR="00E40166" w:rsidRPr="00935DAF" w:rsidRDefault="00E4016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C97A567" w14:textId="7541B6D5" w:rsidR="00E40166" w:rsidRPr="00935DAF" w:rsidRDefault="00E4016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</w:tr>
      <w:tr w:rsidR="00E40166" w:rsidRPr="00935DAF" w14:paraId="5C97A571" w14:textId="77777777" w:rsidTr="000B38D4">
        <w:trPr>
          <w:trHeight w:val="176"/>
          <w:jc w:val="center"/>
        </w:trPr>
        <w:tc>
          <w:tcPr>
            <w:tcW w:w="323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5C97A569" w14:textId="7F2A9A77" w:rsidR="00E40166" w:rsidRPr="00935DAF" w:rsidRDefault="00E4016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8"/>
                <w:szCs w:val="16"/>
                <w:lang w:val="en-GB"/>
              </w:rPr>
              <w:t>Feeding practices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C97A56A" w14:textId="006AEA98" w:rsidR="00E40166" w:rsidRPr="00935DAF" w:rsidRDefault="00E4016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C97A56B" w14:textId="2074BC0C" w:rsidR="00E40166" w:rsidRPr="00935DAF" w:rsidRDefault="00E4016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87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C97A56C" w14:textId="395ED2BB" w:rsidR="00E40166" w:rsidRPr="00935DAF" w:rsidRDefault="00E4016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C97A56D" w14:textId="05C71685" w:rsidR="00E40166" w:rsidRPr="00935DAF" w:rsidRDefault="00E4016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C97A56E" w14:textId="41B7A3D7" w:rsidR="00E40166" w:rsidRPr="00935DAF" w:rsidRDefault="00E4016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C97A56F" w14:textId="77777777" w:rsidR="00E40166" w:rsidRPr="00935DAF" w:rsidRDefault="00E4016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C97A570" w14:textId="77777777" w:rsidR="00E40166" w:rsidRPr="00935DAF" w:rsidRDefault="00E4016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</w:tr>
      <w:tr w:rsidR="00E40166" w:rsidRPr="00935DAF" w14:paraId="5C97A57A" w14:textId="77777777" w:rsidTr="000B38D4">
        <w:trPr>
          <w:trHeight w:val="176"/>
          <w:jc w:val="center"/>
        </w:trPr>
        <w:tc>
          <w:tcPr>
            <w:tcW w:w="323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C97A572" w14:textId="7249385B" w:rsidR="00E40166" w:rsidRPr="00935DAF" w:rsidRDefault="00E4016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Any breastfeeding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C97A573" w14:textId="5B349BE9" w:rsidR="00E40166" w:rsidRPr="00935DAF" w:rsidRDefault="00E40166" w:rsidP="000B38D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0.31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C97A574" w14:textId="2F1F763D" w:rsidR="00E40166" w:rsidRPr="00935DAF" w:rsidRDefault="00E40166" w:rsidP="000B38D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0.004</w:t>
            </w:r>
          </w:p>
        </w:tc>
        <w:tc>
          <w:tcPr>
            <w:tcW w:w="187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C97A575" w14:textId="1467B1BF" w:rsidR="00E40166" w:rsidRPr="00935DAF" w:rsidRDefault="00E40166" w:rsidP="000B38D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0.15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C97A576" w14:textId="7FDF9B61" w:rsidR="00E40166" w:rsidRPr="00935DAF" w:rsidRDefault="00E40166" w:rsidP="000B38D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0.88</w:t>
            </w:r>
          </w:p>
        </w:tc>
        <w:tc>
          <w:tcPr>
            <w:tcW w:w="176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C97A577" w14:textId="2CE80C63" w:rsidR="00E40166" w:rsidRPr="00935DAF" w:rsidRDefault="00E40166" w:rsidP="000B38D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0.80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C97A578" w14:textId="2F0F63A3" w:rsidR="00E40166" w:rsidRPr="00935DAF" w:rsidRDefault="00E4016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0.003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C97A579" w14:textId="38DA06A3" w:rsidR="00E40166" w:rsidRPr="00935DAF" w:rsidRDefault="00E4016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0.48</w:t>
            </w:r>
          </w:p>
        </w:tc>
      </w:tr>
      <w:tr w:rsidR="00E40166" w:rsidRPr="00935DAF" w14:paraId="5C97A583" w14:textId="77777777" w:rsidTr="000B38D4">
        <w:trPr>
          <w:trHeight w:val="176"/>
          <w:jc w:val="center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5C97A57B" w14:textId="458BF44E" w:rsidR="00E40166" w:rsidRPr="00935DAF" w:rsidRDefault="00E4016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57C" w14:textId="6AFB7E4D" w:rsidR="00E40166" w:rsidRPr="00935DAF" w:rsidRDefault="00E4016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57D" w14:textId="558D2CCA" w:rsidR="00E40166" w:rsidRPr="00935DAF" w:rsidRDefault="00E40166" w:rsidP="000B38D4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0.004  -8 (-13.4;-2.6)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57E" w14:textId="41AB65EA" w:rsidR="00E40166" w:rsidRPr="00935DAF" w:rsidRDefault="00E4016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57F" w14:textId="6771873D" w:rsidR="00E40166" w:rsidRPr="00935DAF" w:rsidRDefault="00E4016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580" w14:textId="095E2912" w:rsidR="00E40166" w:rsidRPr="00935DAF" w:rsidRDefault="00E4016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581" w14:textId="29516613" w:rsidR="00E40166" w:rsidRPr="00935DAF" w:rsidRDefault="00E40166" w:rsidP="000B38D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0.003   -12.8(-21;-4.4)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582" w14:textId="3207A714" w:rsidR="00E40166" w:rsidRPr="00935DAF" w:rsidRDefault="00E4016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</w:tr>
      <w:tr w:rsidR="00E40166" w:rsidRPr="00935DAF" w14:paraId="5C97A58C" w14:textId="77777777" w:rsidTr="000B38D4">
        <w:trPr>
          <w:trHeight w:val="176"/>
          <w:jc w:val="center"/>
        </w:trPr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C97A584" w14:textId="5DF576FE" w:rsidR="00E40166" w:rsidRPr="00935DAF" w:rsidRDefault="00E4016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Yes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97A585" w14:textId="2CE2E2DD" w:rsidR="00E40166" w:rsidRPr="00935DAF" w:rsidRDefault="00E4016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97A586" w14:textId="2875BF9D" w:rsidR="00E40166" w:rsidRPr="00935DAF" w:rsidRDefault="00E40166" w:rsidP="0057256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97A587" w14:textId="4844A48E" w:rsidR="00E40166" w:rsidRPr="00935DAF" w:rsidRDefault="00E40166" w:rsidP="0057256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97A588" w14:textId="0C69B01C" w:rsidR="00E40166" w:rsidRPr="00935DAF" w:rsidRDefault="00E40166" w:rsidP="0057256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97A589" w14:textId="4D95D173" w:rsidR="00E40166" w:rsidRPr="00935DAF" w:rsidRDefault="00E40166" w:rsidP="0057256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97A58A" w14:textId="64A7B055" w:rsidR="00E40166" w:rsidRPr="00935DAF" w:rsidRDefault="00E40166" w:rsidP="0057256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97A58B" w14:textId="652E688E" w:rsidR="00E40166" w:rsidRPr="00935DAF" w:rsidRDefault="00E40166" w:rsidP="0057256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</w:tr>
      <w:tr w:rsidR="00E40166" w:rsidRPr="00935DAF" w14:paraId="5C97A595" w14:textId="77777777" w:rsidTr="00147D6D">
        <w:trPr>
          <w:trHeight w:val="176"/>
          <w:jc w:val="center"/>
        </w:trPr>
        <w:tc>
          <w:tcPr>
            <w:tcW w:w="32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C97A58D" w14:textId="57BFBCCE" w:rsidR="00E40166" w:rsidRPr="00935DAF" w:rsidRDefault="00E40166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Age of complementary feeding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97A58E" w14:textId="100D9355" w:rsidR="00E40166" w:rsidRPr="00935DAF" w:rsidRDefault="00E40166" w:rsidP="002A4B41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0.005    -4.4 (-7.4;-1.3)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97A58F" w14:textId="0FAF7C30" w:rsidR="00E40166" w:rsidRPr="00935DAF" w:rsidRDefault="00E40166" w:rsidP="002A4B41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0.07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97A590" w14:textId="094A07DD" w:rsidR="00E40166" w:rsidRPr="00935DAF" w:rsidRDefault="00E40166" w:rsidP="002A4B41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0.0004    -5.3 (-8.2;-2.4)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97A591" w14:textId="3C764AE4" w:rsidR="00E40166" w:rsidRPr="00935DAF" w:rsidRDefault="00E40166" w:rsidP="002A4B41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0.004    -4.5 (-7.6;-1.4)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97A592" w14:textId="34B1E7CC" w:rsidR="00E40166" w:rsidRPr="00935DAF" w:rsidRDefault="00E40166" w:rsidP="002A4B41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0.32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97A593" w14:textId="75516C47" w:rsidR="00E40166" w:rsidRPr="00935DAF" w:rsidRDefault="00E4016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0.001    -3.9 (-6.3;-1.5)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97A594" w14:textId="180151C3" w:rsidR="00147D6D" w:rsidRPr="00935DAF" w:rsidRDefault="00E40166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0.96</w:t>
            </w:r>
          </w:p>
        </w:tc>
      </w:tr>
      <w:tr w:rsidR="00147D6D" w:rsidRPr="00935DAF" w14:paraId="5E74594D" w14:textId="77777777" w:rsidTr="00147D6D">
        <w:trPr>
          <w:trHeight w:val="176"/>
          <w:jc w:val="center"/>
        </w:trPr>
        <w:tc>
          <w:tcPr>
            <w:tcW w:w="323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C578FCF" w14:textId="3BFAC307" w:rsidR="00147D6D" w:rsidRPr="00935DAF" w:rsidRDefault="00147D6D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Food preparation types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634CB25" w14:textId="1E18BA3D" w:rsidR="00147D6D" w:rsidRPr="00935DAF" w:rsidRDefault="00147D6D" w:rsidP="002A4B41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0.0005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2622734" w14:textId="35AD6FB5" w:rsidR="00147D6D" w:rsidRPr="00935DAF" w:rsidRDefault="00147D6D" w:rsidP="002A4B41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&lt;0.0001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A86CAC9" w14:textId="59A33969" w:rsidR="00147D6D" w:rsidRPr="00935DAF" w:rsidRDefault="00147D6D" w:rsidP="002A4B4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&lt;0.0001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01E5324" w14:textId="65DE55FF" w:rsidR="00147D6D" w:rsidRPr="00935DAF" w:rsidRDefault="00147D6D" w:rsidP="002A4B4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0.0006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66868EB" w14:textId="1D960436" w:rsidR="00147D6D" w:rsidRPr="00935DAF" w:rsidRDefault="00147D6D" w:rsidP="002A4B41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E8DB4DF" w14:textId="1F2C46AA" w:rsidR="00147D6D" w:rsidRPr="00935DAF" w:rsidRDefault="00147D6D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&lt;0.0001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D609D03" w14:textId="009FA055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0.01</w:t>
            </w:r>
          </w:p>
        </w:tc>
      </w:tr>
      <w:tr w:rsidR="00147D6D" w:rsidRPr="00935DAF" w14:paraId="750C45B7" w14:textId="77777777" w:rsidTr="00147D6D">
        <w:trPr>
          <w:trHeight w:val="176"/>
          <w:jc w:val="center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74E7C260" w14:textId="06D695AE" w:rsidR="00147D6D" w:rsidRPr="00935DAF" w:rsidRDefault="00147D6D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lang w:val="en-GB"/>
              </w:rPr>
              <w:t>Exclusive use of ready-prepared baby food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8CDB7" w14:textId="7138DB8C" w:rsidR="00147D6D" w:rsidRPr="00935DAF" w:rsidRDefault="00147D6D" w:rsidP="002A4B41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0.0005    -19 (-30;-8.4)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8D474" w14:textId="2D4B7D10" w:rsidR="00147D6D" w:rsidRPr="00935DAF" w:rsidRDefault="00147D6D" w:rsidP="002A4B41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0.0002     -14.5(-22;-7)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B1A12" w14:textId="44099FF6" w:rsidR="00147D6D" w:rsidRPr="00935DAF" w:rsidRDefault="00147D6D" w:rsidP="002A4B4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0.02          -18.7(-34;-3.5)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3D34C" w14:textId="404A6F58" w:rsidR="00147D6D" w:rsidRPr="00935DAF" w:rsidRDefault="00147D6D" w:rsidP="002A4B4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0.002        -25 (-40;-9)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DCB45" w14:textId="029E47AF" w:rsidR="00147D6D" w:rsidRPr="00935DAF" w:rsidRDefault="00147D6D" w:rsidP="002A4B41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0.30      -12.8 (-37;11.5)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C0CE8" w14:textId="0D30A758" w:rsidR="00147D6D" w:rsidRPr="00935DAF" w:rsidRDefault="00147D6D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0.005       -41 (-70;-12)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7D6E8" w14:textId="1E90993D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0.56          -16 (-70;38)</w:t>
            </w:r>
          </w:p>
        </w:tc>
      </w:tr>
      <w:tr w:rsidR="00147D6D" w:rsidRPr="00935DAF" w14:paraId="24B0C3BE" w14:textId="77777777" w:rsidTr="00147D6D">
        <w:trPr>
          <w:trHeight w:val="176"/>
          <w:jc w:val="center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383CF5D4" w14:textId="2C538175" w:rsidR="00147D6D" w:rsidRPr="00935DAF" w:rsidRDefault="00147D6D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lang w:val="en-GB"/>
              </w:rPr>
              <w:t>Exclusive use of home-made food and/or non-specific foods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F9FEF" w14:textId="1A9A3AF6" w:rsidR="00147D6D" w:rsidRPr="00935DAF" w:rsidRDefault="00147D6D" w:rsidP="002A4B41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0.23          5.9 (-4;16)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7461B" w14:textId="29D4BC35" w:rsidR="00147D6D" w:rsidRPr="00935DAF" w:rsidRDefault="00147D6D" w:rsidP="002A4B41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&lt;0.0001      19 (13;24)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928B6" w14:textId="61450E5D" w:rsidR="00147D6D" w:rsidRPr="00935DAF" w:rsidRDefault="00147D6D" w:rsidP="002A4B4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&lt;0.0001           20 (13;27)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BC316" w14:textId="3144E475" w:rsidR="00147D6D" w:rsidRPr="00935DAF" w:rsidRDefault="00147D6D" w:rsidP="002A4B4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0.10            6 (-1.3;13)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7C4EF" w14:textId="3AFD367E" w:rsidR="00147D6D" w:rsidRPr="00935DAF" w:rsidRDefault="00147D6D" w:rsidP="002A4B41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0.03          10 (1.1;18.9)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AE987" w14:textId="1F205F62" w:rsidR="00147D6D" w:rsidRPr="00935DAF" w:rsidRDefault="00147D6D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0.001          14.8 (6;24)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DCD10" w14:textId="37F803C0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0.008    18.2 (4.8;31.6)</w:t>
            </w:r>
          </w:p>
        </w:tc>
      </w:tr>
      <w:tr w:rsidR="00147D6D" w:rsidRPr="00935DAF" w14:paraId="3B9C49AC" w14:textId="77777777" w:rsidTr="00147D6D">
        <w:trPr>
          <w:trHeight w:val="176"/>
          <w:jc w:val="center"/>
        </w:trPr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F4E8B48" w14:textId="40B4ABBA" w:rsidR="00147D6D" w:rsidRPr="00935DAF" w:rsidRDefault="00147D6D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lang w:val="en-GB"/>
              </w:rPr>
              <w:t>Use of both ready-prepared baby foods and home-made foods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34218CF" w14:textId="6E2CC347" w:rsidR="00147D6D" w:rsidRPr="00935DAF" w:rsidRDefault="00147D6D" w:rsidP="002A4B41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9BE73E5" w14:textId="464C6A49" w:rsidR="00147D6D" w:rsidRPr="00935DAF" w:rsidRDefault="00147D6D" w:rsidP="002A4B41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A7108F5" w14:textId="7C965725" w:rsidR="00147D6D" w:rsidRPr="00935DAF" w:rsidRDefault="00147D6D" w:rsidP="002A4B4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D718700" w14:textId="2E9A2479" w:rsidR="00147D6D" w:rsidRPr="00935DAF" w:rsidRDefault="00147D6D" w:rsidP="002A4B4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7550FB3" w14:textId="6A75FD5D" w:rsidR="00147D6D" w:rsidRPr="00935DAF" w:rsidRDefault="00147D6D" w:rsidP="002A4B41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54813E0" w14:textId="4B85B698" w:rsidR="00147D6D" w:rsidRPr="00935DAF" w:rsidRDefault="00147D6D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92F6E03" w14:textId="63BACEF1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</w:tr>
      <w:tr w:rsidR="00147D6D" w:rsidRPr="00935DAF" w14:paraId="5C97A59E" w14:textId="77777777" w:rsidTr="000B38D4">
        <w:trPr>
          <w:trHeight w:val="176"/>
          <w:jc w:val="center"/>
        </w:trPr>
        <w:tc>
          <w:tcPr>
            <w:tcW w:w="323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C97A596" w14:textId="52D7AD3C" w:rsidR="00147D6D" w:rsidRPr="00935DAF" w:rsidRDefault="00147D6D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Meal taken with the family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597" w14:textId="371DCA69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598" w14:textId="2EC7DE3E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&lt;0.0001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599" w14:textId="44A5CC89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&lt;0.0001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59A" w14:textId="036B3C0A" w:rsidR="00147D6D" w:rsidRPr="00935DAF" w:rsidRDefault="00147D6D" w:rsidP="00572567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&lt;0.0001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59B" w14:textId="6CC417B8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&lt;0.0001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59C" w14:textId="52725566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&lt;0.0001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59D" w14:textId="77313B5D" w:rsidR="00147D6D" w:rsidRPr="00935DAF" w:rsidRDefault="00147D6D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0.009</w:t>
            </w:r>
          </w:p>
        </w:tc>
      </w:tr>
      <w:tr w:rsidR="00147D6D" w:rsidRPr="00935DAF" w14:paraId="5C97A5A7" w14:textId="77777777" w:rsidTr="000B38D4">
        <w:trPr>
          <w:trHeight w:val="176"/>
          <w:jc w:val="center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5C97A59F" w14:textId="6389606B" w:rsidR="00147D6D" w:rsidRPr="00935DAF" w:rsidRDefault="00147D6D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Yes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5A0" w14:textId="6EA6F910" w:rsidR="00147D6D" w:rsidRPr="00935DAF" w:rsidRDefault="00147D6D" w:rsidP="00572567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0.002    12.8 (4.9;20.6)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5A1" w14:textId="10779ADA" w:rsidR="00147D6D" w:rsidRPr="00935DAF" w:rsidRDefault="00147D6D" w:rsidP="00572567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&lt;0.0001  12.8 (7.5;18)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5A2" w14:textId="2DB84A6F" w:rsidR="00147D6D" w:rsidRPr="00935DAF" w:rsidRDefault="00147D6D" w:rsidP="00572567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&lt;0.0001     16.5(9.5;23)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5A3" w14:textId="56CAF004" w:rsidR="00147D6D" w:rsidRPr="00935DAF" w:rsidRDefault="00147D6D" w:rsidP="00572567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&lt;0.0001     14.3 (7;21)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5A4" w14:textId="4370E8E1" w:rsidR="00147D6D" w:rsidRPr="00935DAF" w:rsidRDefault="00147D6D" w:rsidP="00572567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&lt;0.0001     19.5(10;29)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5A5" w14:textId="00B51504" w:rsidR="00147D6D" w:rsidRPr="00935DAF" w:rsidRDefault="00147D6D" w:rsidP="00572567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&lt;0.0001   26 (15.3;36)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5A6" w14:textId="38E807A8" w:rsidR="00147D6D" w:rsidRPr="00935DAF" w:rsidRDefault="00147D6D" w:rsidP="00572567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0.009          19.4 (5;34)</w:t>
            </w:r>
          </w:p>
        </w:tc>
      </w:tr>
      <w:tr w:rsidR="00147D6D" w:rsidRPr="00935DAF" w14:paraId="5C97A5B0" w14:textId="77777777" w:rsidTr="000B38D4">
        <w:trPr>
          <w:trHeight w:val="176"/>
          <w:jc w:val="center"/>
        </w:trPr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C97A5A8" w14:textId="46EF2D1D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97A5A9" w14:textId="586D60AA" w:rsidR="00147D6D" w:rsidRPr="00935DAF" w:rsidRDefault="00147D6D" w:rsidP="0057256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97A5AA" w14:textId="77E2B213" w:rsidR="00147D6D" w:rsidRPr="00935DAF" w:rsidRDefault="00147D6D" w:rsidP="0057256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97A5AB" w14:textId="17C3A54C" w:rsidR="00147D6D" w:rsidRPr="00935DAF" w:rsidRDefault="00147D6D" w:rsidP="0057256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97A5AC" w14:textId="3D7F44F2" w:rsidR="00147D6D" w:rsidRPr="00935DAF" w:rsidRDefault="00147D6D" w:rsidP="0057256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97A5AD" w14:textId="3F58D755" w:rsidR="00147D6D" w:rsidRPr="00935DAF" w:rsidRDefault="00147D6D" w:rsidP="0057256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97A5AE" w14:textId="78CCB8B3" w:rsidR="00147D6D" w:rsidRPr="00935DAF" w:rsidRDefault="00147D6D" w:rsidP="00572567">
            <w:pPr>
              <w:ind w:right="-138"/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97A5AF" w14:textId="23CA86C2" w:rsidR="00147D6D" w:rsidRPr="00935DAF" w:rsidRDefault="00147D6D" w:rsidP="0057256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</w:tr>
      <w:tr w:rsidR="00147D6D" w:rsidRPr="00935DAF" w14:paraId="5C97A5D4" w14:textId="77777777" w:rsidTr="000B38D4">
        <w:trPr>
          <w:trHeight w:val="176"/>
          <w:jc w:val="center"/>
        </w:trPr>
        <w:tc>
          <w:tcPr>
            <w:tcW w:w="323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C97A5CC" w14:textId="26CE9DD9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Meal taken at </w:t>
            </w:r>
            <w:proofErr w:type="spellStart"/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daycare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5CD" w14:textId="6C30F119" w:rsidR="00147D6D" w:rsidRPr="00935DAF" w:rsidRDefault="00147D6D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0.37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5CE" w14:textId="3327CA5F" w:rsidR="00147D6D" w:rsidRPr="00935DAF" w:rsidRDefault="00147D6D" w:rsidP="00F20619">
            <w:pPr>
              <w:ind w:right="-138" w:hanging="78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0.38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5CF" w14:textId="18139DCB" w:rsidR="00147D6D" w:rsidRPr="00935DAF" w:rsidRDefault="00147D6D" w:rsidP="00F20619">
            <w:pPr>
              <w:ind w:hanging="78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5D0" w14:textId="42700DDE" w:rsidR="00147D6D" w:rsidRPr="00935DAF" w:rsidRDefault="00147D6D" w:rsidP="00F20619">
            <w:pPr>
              <w:ind w:right="-138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0.74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5D1" w14:textId="7BAE41B2" w:rsidR="00147D6D" w:rsidRPr="00935DAF" w:rsidRDefault="00147D6D" w:rsidP="00F20619">
            <w:pPr>
              <w:ind w:right="-138" w:hanging="78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5D2" w14:textId="1EE784A3" w:rsidR="00147D6D" w:rsidRPr="00935DAF" w:rsidRDefault="00147D6D" w:rsidP="00572567">
            <w:pPr>
              <w:ind w:right="-138" w:hanging="78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0.52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5D3" w14:textId="07D46B70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0.03</w:t>
            </w:r>
          </w:p>
        </w:tc>
      </w:tr>
      <w:tr w:rsidR="00147D6D" w:rsidRPr="00935DAF" w14:paraId="5C97A5DD" w14:textId="77777777" w:rsidTr="00147D6D">
        <w:trPr>
          <w:trHeight w:val="176"/>
          <w:jc w:val="center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5C97A5D5" w14:textId="2553D0C6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Yes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5D6" w14:textId="31343F80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5D7" w14:textId="3C74E007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5D8" w14:textId="1B7CFFE4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5D9" w14:textId="25719E01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5DA" w14:textId="12C74D7B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5DB" w14:textId="02F4153E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5DC" w14:textId="3BB1366E" w:rsidR="00147D6D" w:rsidRPr="00935DAF" w:rsidRDefault="00147D6D" w:rsidP="0057256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0.03      10.6 (0.9;20.3)</w:t>
            </w:r>
          </w:p>
        </w:tc>
      </w:tr>
      <w:tr w:rsidR="00147D6D" w:rsidRPr="00935DAF" w14:paraId="5C97A5E6" w14:textId="77777777" w:rsidTr="00147D6D">
        <w:trPr>
          <w:trHeight w:val="176"/>
          <w:jc w:val="center"/>
        </w:trPr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C97A5DE" w14:textId="09FBFC52" w:rsidR="00147D6D" w:rsidRPr="00935DAF" w:rsidRDefault="00147D6D" w:rsidP="00F20619">
            <w:pPr>
              <w:ind w:right="-138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C97A5DF" w14:textId="230B8CCA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C97A5E0" w14:textId="0D24E14D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C97A5E1" w14:textId="5AE3F820" w:rsidR="00147D6D" w:rsidRPr="00935DAF" w:rsidRDefault="00147D6D" w:rsidP="00F20619">
            <w:pPr>
              <w:ind w:right="-138" w:hanging="78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C97A5E2" w14:textId="76B2C375" w:rsidR="00147D6D" w:rsidRPr="00935DAF" w:rsidRDefault="00147D6D" w:rsidP="00F20619">
            <w:pPr>
              <w:ind w:right="-138" w:hanging="78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C97A5E3" w14:textId="4301458E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C97A5E4" w14:textId="22D64190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97A5E5" w14:textId="171F2B5F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</w:tr>
      <w:tr w:rsidR="00147D6D" w:rsidRPr="00935DAF" w14:paraId="5C97A61C" w14:textId="77777777" w:rsidTr="00147D6D">
        <w:trPr>
          <w:trHeight w:val="176"/>
          <w:jc w:val="center"/>
        </w:trPr>
        <w:tc>
          <w:tcPr>
            <w:tcW w:w="323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C97A614" w14:textId="2100F578" w:rsidR="00147D6D" w:rsidRPr="00935DAF" w:rsidRDefault="00147D6D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lang w:val="en-GB"/>
              </w:rPr>
              <w:t xml:space="preserve">Feelings regarding the introduction of solids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615" w14:textId="2BCFD9BA" w:rsidR="00147D6D" w:rsidRPr="00935DAF" w:rsidRDefault="00147D6D" w:rsidP="00A27ACF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616" w14:textId="025C6496" w:rsidR="00147D6D" w:rsidRPr="00935DAF" w:rsidRDefault="00147D6D" w:rsidP="00F20619">
            <w:pPr>
              <w:ind w:right="-138" w:hanging="78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&lt;0.0001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617" w14:textId="58E3DCD9" w:rsidR="00147D6D" w:rsidRPr="00935DAF" w:rsidRDefault="00147D6D" w:rsidP="00F20619">
            <w:pPr>
              <w:ind w:hanging="78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&lt;0.0001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618" w14:textId="1F24817D" w:rsidR="00147D6D" w:rsidRPr="00935DAF" w:rsidRDefault="00147D6D" w:rsidP="00F20619">
            <w:pPr>
              <w:ind w:hanging="78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&lt;0.0001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619" w14:textId="357B28FC" w:rsidR="00147D6D" w:rsidRPr="00935DAF" w:rsidRDefault="00147D6D" w:rsidP="00A27ACF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61A" w14:textId="6AB8FF0F" w:rsidR="00147D6D" w:rsidRPr="00935DAF" w:rsidRDefault="00147D6D" w:rsidP="00F20619">
            <w:pPr>
              <w:ind w:right="-138" w:hanging="78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97A61B" w14:textId="1B51169F" w:rsidR="00147D6D" w:rsidRPr="00935DAF" w:rsidRDefault="00147D6D" w:rsidP="00F2061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0.0004</w:t>
            </w:r>
          </w:p>
        </w:tc>
      </w:tr>
      <w:tr w:rsidR="00147D6D" w:rsidRPr="00935DAF" w14:paraId="5C97A625" w14:textId="77777777" w:rsidTr="000B38D4">
        <w:trPr>
          <w:trHeight w:val="176"/>
          <w:jc w:val="center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5C97A61D" w14:textId="30B75AB4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lang w:val="en-GB"/>
              </w:rPr>
              <w:t>Eager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61E" w14:textId="7DE16F0D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61F" w14:textId="23B5EB4C" w:rsidR="00147D6D" w:rsidRPr="00935DAF" w:rsidRDefault="00147D6D" w:rsidP="00A27ACF">
            <w:pPr>
              <w:ind w:right="-138" w:hanging="78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0.08          -6.4 (-14;0.8)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620" w14:textId="422BA34C" w:rsidR="00147D6D" w:rsidRPr="00935DAF" w:rsidRDefault="00147D6D" w:rsidP="00F20619">
            <w:pPr>
              <w:ind w:right="-138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0.74          1.7 (-8.3;11.7)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621" w14:textId="39DE8CEE" w:rsidR="00147D6D" w:rsidRPr="00935DAF" w:rsidRDefault="00147D6D" w:rsidP="00A27ACF">
            <w:pPr>
              <w:ind w:right="-138" w:hanging="78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0.42           3.8 (-5.4;13)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622" w14:textId="6C16EFC6" w:rsidR="00147D6D" w:rsidRPr="00935DAF" w:rsidRDefault="00147D6D" w:rsidP="00A27ACF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0.73           2 (-9.5;13.5)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623" w14:textId="4215C86F" w:rsidR="00147D6D" w:rsidRPr="00935DAF" w:rsidRDefault="00147D6D" w:rsidP="00A27ACF">
            <w:pPr>
              <w:ind w:right="-138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0.41        -5.2 (-17.6;7.3)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624" w14:textId="2E302370" w:rsidR="00147D6D" w:rsidRPr="00935DAF" w:rsidRDefault="00147D6D" w:rsidP="00A27ACF">
            <w:pPr>
              <w:ind w:right="-138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0.39        -5.2 (-17;6.7)</w:t>
            </w:r>
          </w:p>
        </w:tc>
      </w:tr>
      <w:tr w:rsidR="00147D6D" w:rsidRPr="00935DAF" w14:paraId="5C97A62E" w14:textId="77777777" w:rsidTr="00147D6D">
        <w:trPr>
          <w:trHeight w:val="176"/>
          <w:jc w:val="center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5C97A626" w14:textId="3D5A8FD5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lang w:val="en-GB"/>
              </w:rPr>
              <w:t>Reluctant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627" w14:textId="564CACAE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628" w14:textId="31B9105F" w:rsidR="00147D6D" w:rsidRPr="00935DAF" w:rsidRDefault="00147D6D" w:rsidP="00A27ACF">
            <w:pPr>
              <w:ind w:right="-138" w:hanging="78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&lt;0.0001  -16.1 (-22;-10)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629" w14:textId="62932627" w:rsidR="00147D6D" w:rsidRPr="00935DAF" w:rsidRDefault="00147D6D" w:rsidP="00A27ACF">
            <w:pPr>
              <w:ind w:right="-138" w:hanging="78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&lt;0.0001   -19 (-26.5;-11.5)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62A" w14:textId="362C11B8" w:rsidR="00147D6D" w:rsidRPr="00935DAF" w:rsidRDefault="00147D6D" w:rsidP="00A27ACF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0.0002       -15 (-22;-7)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62B" w14:textId="46F95E8A" w:rsidR="00147D6D" w:rsidRPr="00935DAF" w:rsidRDefault="00147D6D" w:rsidP="00A27ACF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0.02         -11 (-21;-1.4)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62C" w14:textId="46BE8409" w:rsidR="00147D6D" w:rsidRPr="00935DAF" w:rsidRDefault="00147D6D" w:rsidP="00A27ACF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0.001   -14.5 (-23.2;-6)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A62D" w14:textId="342A9771" w:rsidR="00147D6D" w:rsidRPr="00935DAF" w:rsidRDefault="00147D6D" w:rsidP="00A27ACF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&lt;0.0001  -22 (-33;-11)</w:t>
            </w:r>
          </w:p>
        </w:tc>
      </w:tr>
      <w:tr w:rsidR="00147D6D" w:rsidRPr="00935DAF" w14:paraId="5C97A637" w14:textId="77777777" w:rsidTr="00147D6D">
        <w:trPr>
          <w:trHeight w:val="176"/>
          <w:jc w:val="center"/>
        </w:trPr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C97A62F" w14:textId="333D411E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lang w:val="en-GB"/>
              </w:rPr>
              <w:lastRenderedPageBreak/>
              <w:t>Unconcerned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C97A630" w14:textId="6AF05F84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97A631" w14:textId="72BE51D1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97A632" w14:textId="163BEA9E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97A633" w14:textId="26B3C30E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97A634" w14:textId="3B2D22BB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97A635" w14:textId="31B28693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97A636" w14:textId="703E2F52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</w:tr>
      <w:tr w:rsidR="00147D6D" w:rsidRPr="00935DAF" w14:paraId="289BE73A" w14:textId="77777777" w:rsidTr="00147D6D">
        <w:trPr>
          <w:trHeight w:val="176"/>
          <w:jc w:val="center"/>
        </w:trPr>
        <w:tc>
          <w:tcPr>
            <w:tcW w:w="32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A40CC26" w14:textId="150639BA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Sources of information for advice on complementary feeding practices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2E4A89F" w14:textId="77777777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92594EF" w14:textId="77777777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1CF5F01" w14:textId="77777777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B7C9377" w14:textId="77777777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531F780" w14:textId="77777777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8F0B6FA" w14:textId="77777777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5A8679F" w14:textId="77777777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147D6D" w:rsidRPr="00935DAF" w14:paraId="10C6A3A5" w14:textId="77777777" w:rsidTr="00147D6D">
        <w:trPr>
          <w:trHeight w:val="176"/>
          <w:jc w:val="center"/>
        </w:trPr>
        <w:tc>
          <w:tcPr>
            <w:tcW w:w="32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F194A71" w14:textId="2AE13F6E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Health professional (yes/no)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84994F0" w14:textId="1E4B34E8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0.29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9E38464" w14:textId="463968DF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0.32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85ADBED" w14:textId="2378FC85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0.38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0B3E6A5" w14:textId="737C350F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0.89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0A40FB9" w14:textId="7F0C69DF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0FC0680" w14:textId="1A467FBC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0.39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F920B42" w14:textId="1D9EFC2E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0.28</w:t>
            </w:r>
          </w:p>
        </w:tc>
      </w:tr>
      <w:tr w:rsidR="00147D6D" w:rsidRPr="00935DAF" w14:paraId="584ADB23" w14:textId="77777777" w:rsidTr="00147D6D">
        <w:trPr>
          <w:trHeight w:val="176"/>
          <w:jc w:val="center"/>
        </w:trPr>
        <w:tc>
          <w:tcPr>
            <w:tcW w:w="32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D16E523" w14:textId="773D42FB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Close relations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2615910" w14:textId="043F81F6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BA2A37C" w14:textId="136967B4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0.78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966C2BC" w14:textId="4DBC13BF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0.18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6497558" w14:textId="434E586F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0.68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B27A303" w14:textId="2FA37032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0.70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AA56F1A" w14:textId="2C13E7C9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0.42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7A3F716" w14:textId="12AFD7A6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0.45</w:t>
            </w:r>
          </w:p>
        </w:tc>
      </w:tr>
      <w:tr w:rsidR="00147D6D" w:rsidRPr="00935DAF" w14:paraId="477D1B0D" w14:textId="77777777" w:rsidTr="00147D6D">
        <w:trPr>
          <w:trHeight w:val="176"/>
          <w:jc w:val="center"/>
        </w:trPr>
        <w:tc>
          <w:tcPr>
            <w:tcW w:w="323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0167C39" w14:textId="7EF0B5AC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Yes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9A882E8" w14:textId="7376746D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0.02    -9.5 (-17.7;-1.3)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0B2BCD9" w14:textId="77777777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4039E03" w14:textId="77777777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9D19003" w14:textId="77777777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78EA266" w14:textId="77777777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5F8FEB0" w14:textId="77777777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C4FABC2" w14:textId="77777777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147D6D" w:rsidRPr="00935DAF" w14:paraId="0A3835B8" w14:textId="77777777" w:rsidTr="00147D6D">
        <w:trPr>
          <w:trHeight w:val="176"/>
          <w:jc w:val="center"/>
        </w:trPr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140B6C6" w14:textId="225D7DD9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AB0911C" w14:textId="77B1B83C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Reference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2BBCE72" w14:textId="77777777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9EB94C6" w14:textId="77777777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DB753F5" w14:textId="77777777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D1CCAA7" w14:textId="77777777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4972AAE" w14:textId="77777777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64D3005" w14:textId="77777777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147D6D" w:rsidRPr="00935DAF" w14:paraId="513292EE" w14:textId="77777777" w:rsidTr="00147D6D">
        <w:trPr>
          <w:trHeight w:val="176"/>
          <w:jc w:val="center"/>
        </w:trPr>
        <w:tc>
          <w:tcPr>
            <w:tcW w:w="32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AEF35F9" w14:textId="77F5BDCB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Personal experience (yes/no)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5F63F2B" w14:textId="297F1972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0.32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2E20075" w14:textId="0BFFF845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0.16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33845F2" w14:textId="75E417F9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0E02CA8" w14:textId="4A78B267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0.16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31DF769" w14:textId="1360F881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FA92A78" w14:textId="0A2A3399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0.57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7CF27B2" w14:textId="100A3A0B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0.08</w:t>
            </w:r>
          </w:p>
        </w:tc>
      </w:tr>
      <w:tr w:rsidR="00147D6D" w:rsidRPr="00935DAF" w14:paraId="4BD57896" w14:textId="77777777" w:rsidTr="00147D6D">
        <w:trPr>
          <w:trHeight w:val="176"/>
          <w:jc w:val="center"/>
        </w:trPr>
        <w:tc>
          <w:tcPr>
            <w:tcW w:w="32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C7317B5" w14:textId="73617A14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Literature (yes/no)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66147A1" w14:textId="7D955968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0.37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D05D344" w14:textId="6593ECA1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0.67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386A135" w14:textId="76E9D472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0.55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EE34F5C" w14:textId="03881234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0.55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16865DA" w14:textId="162F00E0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D17FF1D" w14:textId="24415CC1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CA2C7BD" w14:textId="7A90279C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0.91</w:t>
            </w:r>
          </w:p>
        </w:tc>
      </w:tr>
      <w:tr w:rsidR="00147D6D" w:rsidRPr="00935DAF" w14:paraId="17537F39" w14:textId="77777777" w:rsidTr="00147D6D">
        <w:trPr>
          <w:trHeight w:val="176"/>
          <w:jc w:val="center"/>
        </w:trPr>
        <w:tc>
          <w:tcPr>
            <w:tcW w:w="3231" w:type="dxa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</w:tcPr>
          <w:p w14:paraId="593328FC" w14:textId="074C812A" w:rsidR="00147D6D" w:rsidRPr="00935DAF" w:rsidRDefault="00147D6D" w:rsidP="00F20619">
            <w:pPr>
              <w:rPr>
                <w:rFonts w:ascii="Times New Roman" w:hAnsi="Times New Roman" w:cs="Times New Roman"/>
                <w:sz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Web (yes/no)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AB825B0" w14:textId="1D03D48B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0.32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58A981F" w14:textId="36FD9963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0.93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0FAA62B" w14:textId="39F229FB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0.76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AC58F58" w14:textId="1A4152CF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0.19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81906FF" w14:textId="571293C2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0.43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32E5149" w14:textId="7EBB5B08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2F11F89" w14:textId="74A02EC6" w:rsidR="00147D6D" w:rsidRPr="00935DAF" w:rsidRDefault="00147D6D" w:rsidP="00F2061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35DA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0.99</w:t>
            </w:r>
          </w:p>
        </w:tc>
      </w:tr>
    </w:tbl>
    <w:p w14:paraId="239C8BF1" w14:textId="77777777" w:rsidR="00137A1E" w:rsidRPr="00935DAF" w:rsidRDefault="00137A1E" w:rsidP="00F20619">
      <w:pPr>
        <w:spacing w:after="0"/>
        <w:rPr>
          <w:rFonts w:ascii="Times New Roman" w:hAnsi="Times New Roman" w:cs="Times New Roman"/>
          <w:lang w:val="en-GB"/>
        </w:rPr>
      </w:pPr>
    </w:p>
    <w:p w14:paraId="25387367" w14:textId="77777777" w:rsidR="001D6406" w:rsidRPr="00935DAF" w:rsidRDefault="001D6406" w:rsidP="001D64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proofErr w:type="gramStart"/>
      <w:r w:rsidRPr="00935DAF">
        <w:rPr>
          <w:rFonts w:ascii="Times New Roman" w:hAnsi="Times New Roman" w:cs="Times New Roman"/>
          <w:sz w:val="20"/>
          <w:szCs w:val="20"/>
          <w:lang w:val="en-GB"/>
        </w:rPr>
        <w:t>a</w:t>
      </w:r>
      <w:proofErr w:type="gramEnd"/>
      <w:r w:rsidRPr="00935DAF">
        <w:rPr>
          <w:rFonts w:ascii="Times New Roman" w:hAnsi="Times New Roman" w:cs="Times New Roman"/>
          <w:sz w:val="20"/>
          <w:szCs w:val="20"/>
          <w:lang w:val="en-GB"/>
        </w:rPr>
        <w:t>: classified in 3 modalities (high school diploma at the most; 2 or 3-yr university degree; Master and doctoral degree)</w:t>
      </w:r>
    </w:p>
    <w:p w14:paraId="5C97A665" w14:textId="3F7C911B" w:rsidR="00041477" w:rsidRPr="00935DAF" w:rsidRDefault="00147D6D" w:rsidP="00F20619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935DAF">
        <w:rPr>
          <w:rFonts w:ascii="Times New Roman" w:hAnsi="Times New Roman" w:cs="Times New Roman"/>
          <w:sz w:val="20"/>
          <w:szCs w:val="20"/>
          <w:lang w:val="en-GB"/>
        </w:rPr>
        <w:t>'-'</w:t>
      </w:r>
      <w:r w:rsidR="00041477" w:rsidRPr="00935DAF">
        <w:rPr>
          <w:rFonts w:ascii="Times New Roman" w:hAnsi="Times New Roman" w:cs="Times New Roman"/>
          <w:sz w:val="20"/>
          <w:szCs w:val="20"/>
          <w:lang w:val="en-GB"/>
        </w:rPr>
        <w:t>: not tested for the given age because of insufficient sample size in some modalities (&lt;10% of the population for the investigated age class)</w:t>
      </w:r>
    </w:p>
    <w:p w14:paraId="5C97A666" w14:textId="77777777" w:rsidR="00041477" w:rsidRPr="00935DAF" w:rsidRDefault="00041477" w:rsidP="00F20619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935DAF">
        <w:rPr>
          <w:rFonts w:ascii="Times New Roman" w:hAnsi="Times New Roman" w:cs="Times New Roman"/>
          <w:sz w:val="20"/>
          <w:szCs w:val="20"/>
          <w:lang w:val="en-GB"/>
        </w:rPr>
        <w:t xml:space="preserve">*p-value associated with the variable of interest </w:t>
      </w:r>
    </w:p>
    <w:p w14:paraId="5C97A667" w14:textId="77777777" w:rsidR="00041477" w:rsidRPr="00935DAF" w:rsidRDefault="00041477" w:rsidP="00F20619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935DAF">
        <w:rPr>
          <w:rFonts w:ascii="Times New Roman" w:hAnsi="Times New Roman" w:cs="Times New Roman"/>
          <w:sz w:val="20"/>
          <w:szCs w:val="20"/>
          <w:lang w:val="en-GB"/>
        </w:rPr>
        <w:t>**p-value associated with the modality of the variable (if any)</w:t>
      </w:r>
    </w:p>
    <w:p w14:paraId="5C97A668" w14:textId="77777777" w:rsidR="00041477" w:rsidRPr="00935DAF" w:rsidRDefault="00041477" w:rsidP="00F20619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935DAF">
        <w:rPr>
          <w:rFonts w:ascii="Times New Roman" w:hAnsi="Times New Roman" w:cs="Times New Roman"/>
          <w:sz w:val="20"/>
          <w:szCs w:val="20"/>
          <w:lang w:val="en-GB"/>
        </w:rPr>
        <w:t xml:space="preserve">Bold values indicate significant p-values at the 5% level </w:t>
      </w:r>
    </w:p>
    <w:p w14:paraId="5C97A669" w14:textId="77777777" w:rsidR="00041477" w:rsidRPr="00935DAF" w:rsidRDefault="00041477" w:rsidP="00F20619">
      <w:pPr>
        <w:spacing w:after="0"/>
        <w:rPr>
          <w:rFonts w:ascii="Times New Roman" w:hAnsi="Times New Roman" w:cs="Times New Roman"/>
          <w:lang w:val="en-GB"/>
        </w:rPr>
      </w:pPr>
    </w:p>
    <w:p w14:paraId="5C97A66A" w14:textId="77777777" w:rsidR="00041477" w:rsidRPr="00935DAF" w:rsidRDefault="00041477" w:rsidP="00F20619">
      <w:pPr>
        <w:rPr>
          <w:rFonts w:ascii="Times New Roman" w:hAnsi="Times New Roman" w:cs="Times New Roman"/>
          <w:lang w:val="en-GB"/>
        </w:rPr>
      </w:pPr>
    </w:p>
    <w:p w14:paraId="7F1DADB7" w14:textId="00978926" w:rsidR="001705BD" w:rsidRPr="00935DAF" w:rsidRDefault="001705BD">
      <w:pPr>
        <w:rPr>
          <w:lang w:val="en-GB"/>
        </w:rPr>
      </w:pPr>
      <w:r w:rsidRPr="00935DAF">
        <w:rPr>
          <w:lang w:val="en-GB"/>
        </w:rPr>
        <w:br w:type="page"/>
      </w:r>
    </w:p>
    <w:p w14:paraId="14AD52FC" w14:textId="5CF7376F" w:rsidR="001705BD" w:rsidRPr="00935DAF" w:rsidRDefault="001705BD" w:rsidP="001705BD">
      <w:pPr>
        <w:spacing w:after="120"/>
        <w:rPr>
          <w:rFonts w:ascii="Times New Roman" w:hAnsi="Times New Roman" w:cs="Times New Roman"/>
          <w:noProof/>
          <w:lang w:val="en-GB" w:eastAsia="fr-FR"/>
        </w:rPr>
      </w:pPr>
      <w:r w:rsidRPr="00935DAF">
        <w:rPr>
          <w:rFonts w:ascii="Times New Roman" w:hAnsi="Times New Roman" w:cs="Times New Roman"/>
          <w:b/>
          <w:noProof/>
          <w:lang w:val="en-GB" w:eastAsia="fr-FR"/>
        </w:rPr>
        <w:lastRenderedPageBreak/>
        <w:t xml:space="preserve">Supplementary </w:t>
      </w:r>
      <w:r w:rsidR="00147D6D" w:rsidRPr="00935DAF">
        <w:rPr>
          <w:rFonts w:ascii="Times New Roman" w:hAnsi="Times New Roman" w:cs="Times New Roman"/>
          <w:b/>
          <w:noProof/>
          <w:lang w:val="en-GB" w:eastAsia="fr-FR"/>
        </w:rPr>
        <w:t>T</w:t>
      </w:r>
      <w:r w:rsidRPr="00935DAF">
        <w:rPr>
          <w:rFonts w:ascii="Times New Roman" w:hAnsi="Times New Roman" w:cs="Times New Roman"/>
          <w:b/>
          <w:noProof/>
          <w:lang w:val="en-GB" w:eastAsia="fr-FR"/>
        </w:rPr>
        <w:t xml:space="preserve">able 3 : </w:t>
      </w:r>
      <w:r w:rsidRPr="00935DAF">
        <w:rPr>
          <w:rFonts w:ascii="Times New Roman" w:hAnsi="Times New Roman" w:cs="Times New Roman"/>
          <w:noProof/>
          <w:lang w:val="en-GB" w:eastAsia="fr-FR"/>
        </w:rPr>
        <w:t>Frequency of the food offered in the global population</w:t>
      </w:r>
    </w:p>
    <w:tbl>
      <w:tblPr>
        <w:tblpPr w:leftFromText="141" w:rightFromText="141" w:vertAnchor="text" w:tblpX="-286" w:tblpY="1"/>
        <w:tblOverlap w:val="never"/>
        <w:tblW w:w="150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3515"/>
        <w:gridCol w:w="1247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1705BD" w:rsidRPr="00935DAF" w14:paraId="5552F566" w14:textId="77777777" w:rsidTr="00AD2424">
        <w:trPr>
          <w:cantSplit/>
          <w:trHeight w:val="680"/>
          <w:tblHeader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8555075" w14:textId="77777777" w:rsidR="001705BD" w:rsidRPr="00935DAF" w:rsidRDefault="001705BD" w:rsidP="00512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fr-FR"/>
              </w:rPr>
            </w:pPr>
            <w:r w:rsidRPr="00935DA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t> 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7A36" w14:textId="77777777" w:rsidR="001705BD" w:rsidRPr="00935DAF" w:rsidRDefault="001705BD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Foods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E93E0F" w14:textId="77777777" w:rsidR="001705BD" w:rsidRPr="00935DAF" w:rsidRDefault="001705BD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All ages confounded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BA7D" w14:textId="77777777" w:rsidR="001705BD" w:rsidRPr="00935DAF" w:rsidRDefault="001705BD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4-5</w:t>
            </w:r>
          </w:p>
          <w:p w14:paraId="14451CC3" w14:textId="77777777" w:rsidR="001705BD" w:rsidRPr="00935DAF" w:rsidRDefault="001705BD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proofErr w:type="spellStart"/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mo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2607" w14:textId="77777777" w:rsidR="001705BD" w:rsidRPr="00935DAF" w:rsidRDefault="001705BD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6</w:t>
            </w:r>
          </w:p>
          <w:p w14:paraId="0858B56F" w14:textId="77777777" w:rsidR="001705BD" w:rsidRPr="00935DAF" w:rsidRDefault="001705BD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proofErr w:type="spellStart"/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mo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2376" w14:textId="77777777" w:rsidR="001705BD" w:rsidRPr="00935DAF" w:rsidRDefault="001705BD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7</w:t>
            </w:r>
          </w:p>
          <w:p w14:paraId="679E5249" w14:textId="77777777" w:rsidR="001705BD" w:rsidRPr="00935DAF" w:rsidRDefault="001705BD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proofErr w:type="spellStart"/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mo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B45A" w14:textId="77777777" w:rsidR="001705BD" w:rsidRPr="00935DAF" w:rsidRDefault="001705BD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8</w:t>
            </w:r>
          </w:p>
          <w:p w14:paraId="6B5EC7DF" w14:textId="77777777" w:rsidR="001705BD" w:rsidRPr="00935DAF" w:rsidRDefault="001705BD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proofErr w:type="spellStart"/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mo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946C" w14:textId="77777777" w:rsidR="001705BD" w:rsidRPr="00935DAF" w:rsidRDefault="001705BD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9</w:t>
            </w:r>
          </w:p>
          <w:p w14:paraId="1918C7FB" w14:textId="77777777" w:rsidR="001705BD" w:rsidRPr="00935DAF" w:rsidRDefault="001705BD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proofErr w:type="spellStart"/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mo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AC5E" w14:textId="77777777" w:rsidR="001705BD" w:rsidRPr="00935DAF" w:rsidRDefault="001705BD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10</w:t>
            </w:r>
          </w:p>
          <w:p w14:paraId="6F2D7739" w14:textId="77777777" w:rsidR="001705BD" w:rsidRPr="00935DAF" w:rsidRDefault="001705BD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proofErr w:type="spellStart"/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mo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C72F" w14:textId="77777777" w:rsidR="001705BD" w:rsidRPr="00935DAF" w:rsidRDefault="001705BD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11</w:t>
            </w:r>
          </w:p>
          <w:p w14:paraId="493D2B1E" w14:textId="77777777" w:rsidR="001705BD" w:rsidRPr="00935DAF" w:rsidRDefault="001705BD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proofErr w:type="spellStart"/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mo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FDF5" w14:textId="77777777" w:rsidR="001705BD" w:rsidRPr="00935DAF" w:rsidRDefault="001705BD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12</w:t>
            </w:r>
          </w:p>
          <w:p w14:paraId="433A7499" w14:textId="77777777" w:rsidR="001705BD" w:rsidRPr="00935DAF" w:rsidRDefault="001705BD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proofErr w:type="spellStart"/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mo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EE32" w14:textId="77777777" w:rsidR="001705BD" w:rsidRPr="00935DAF" w:rsidRDefault="001705BD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 xml:space="preserve">13-15 </w:t>
            </w:r>
            <w:proofErr w:type="spellStart"/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mo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BB1F" w14:textId="77777777" w:rsidR="001705BD" w:rsidRPr="00935DAF" w:rsidRDefault="001705BD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 xml:space="preserve">16-18 </w:t>
            </w:r>
            <w:proofErr w:type="spellStart"/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mo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6E9F" w14:textId="77777777" w:rsidR="001705BD" w:rsidRPr="00935DAF" w:rsidRDefault="001705BD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 xml:space="preserve">19-21 </w:t>
            </w:r>
            <w:proofErr w:type="spellStart"/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mo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CC37" w14:textId="77777777" w:rsidR="001705BD" w:rsidRPr="00935DAF" w:rsidRDefault="001705BD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 xml:space="preserve">22-24 </w:t>
            </w:r>
            <w:proofErr w:type="spellStart"/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mo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1698" w14:textId="77777777" w:rsidR="001705BD" w:rsidRPr="00935DAF" w:rsidRDefault="001705BD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 xml:space="preserve">25-29 </w:t>
            </w:r>
            <w:proofErr w:type="spellStart"/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mo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C367" w14:textId="77777777" w:rsidR="001705BD" w:rsidRPr="00935DAF" w:rsidRDefault="001705BD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 xml:space="preserve">30-36 </w:t>
            </w:r>
            <w:proofErr w:type="spellStart"/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mo</w:t>
            </w:r>
            <w:proofErr w:type="spellEnd"/>
          </w:p>
        </w:tc>
      </w:tr>
      <w:tr w:rsidR="002134AF" w:rsidRPr="00935DAF" w14:paraId="70CFC00F" w14:textId="77777777" w:rsidTr="00AD2424">
        <w:trPr>
          <w:trHeight w:val="340"/>
        </w:trPr>
        <w:tc>
          <w:tcPr>
            <w:tcW w:w="72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9D1F9F" w14:textId="7777777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Commercial </w:t>
            </w:r>
          </w:p>
          <w:p w14:paraId="28D3013D" w14:textId="7777777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baby foods</w:t>
            </w:r>
          </w:p>
        </w:tc>
        <w:tc>
          <w:tcPr>
            <w:tcW w:w="35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38E8" w14:textId="13167B5D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Fruit purees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FB84" w14:textId="7777777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76.7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CB9F" w14:textId="0349E7A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66.20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7657" w14:textId="32D1710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73.50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D0CD" w14:textId="74AF7D41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77.45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4992" w14:textId="3F6CF5A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81.48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650B" w14:textId="4791DD1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82.89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2C58" w14:textId="3E1D759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82.56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DB2C" w14:textId="13A1660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82.14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1176" w14:textId="09BD881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77.37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AA9F" w14:textId="6266830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79.19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4591" w14:textId="3FE17691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73.84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A12B" w14:textId="3F981A71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72.44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D221" w14:textId="0262D694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79.21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F7DB" w14:textId="2669779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70.44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6B6A" w14:textId="68C1BC1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72.80</w:t>
            </w:r>
          </w:p>
        </w:tc>
      </w:tr>
      <w:tr w:rsidR="002134AF" w:rsidRPr="00935DAF" w14:paraId="353C7789" w14:textId="77777777" w:rsidTr="00AD2424">
        <w:trPr>
          <w:trHeight w:val="340"/>
        </w:trPr>
        <w:tc>
          <w:tcPr>
            <w:tcW w:w="7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D07F7B5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3515" w:type="dxa"/>
            <w:shd w:val="clear" w:color="auto" w:fill="auto"/>
            <w:noWrap/>
            <w:vAlign w:val="center"/>
            <w:hideMark/>
          </w:tcPr>
          <w:p w14:paraId="65B6C91F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Dairy products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04E9988" w14:textId="504F24F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73.1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264C621" w14:textId="4BD0832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23.24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F11C404" w14:textId="4E46763B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36.04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799BA19" w14:textId="312D6564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57.87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F85399C" w14:textId="11F8535F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74.07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4FFD810" w14:textId="5273710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81.82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6108EBD" w14:textId="618603E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83.08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440D9F4" w14:textId="668D490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82.14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6F631B1" w14:textId="6EF3B815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86.86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DDD3B28" w14:textId="27B07DA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85.41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B331790" w14:textId="5FA1FDBF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82.44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21BEBB1" w14:textId="1417A59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84.65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42DD339" w14:textId="15E68B0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85.39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D0CF72A" w14:textId="1C1644F5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76.35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572EEB5" w14:textId="0B0E0B6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81.60</w:t>
            </w:r>
          </w:p>
        </w:tc>
      </w:tr>
      <w:tr w:rsidR="002134AF" w:rsidRPr="00935DAF" w14:paraId="05D35C8B" w14:textId="77777777" w:rsidTr="00AD2424">
        <w:trPr>
          <w:trHeight w:val="340"/>
        </w:trPr>
        <w:tc>
          <w:tcPr>
            <w:tcW w:w="7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BC29E2E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14:paraId="243B3BA1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Ready-prepared preparation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F6B5F24" w14:textId="7777777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72.0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52D9EC7" w14:textId="639EB41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18.31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23102B2" w14:textId="10C04F8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27.56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D414EAB" w14:textId="6D574A7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57.45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D73AE18" w14:textId="3033183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69.96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9EA9C7E" w14:textId="6C7F88C1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81.28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8827C71" w14:textId="7D1A1051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84.62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0ECDFD5" w14:textId="14F0428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85.71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A53AD9F" w14:textId="0ABD80E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88.32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7386BEE" w14:textId="63F0135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85.68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A914D28" w14:textId="5075393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82.44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349E8DC" w14:textId="4AB2F2C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84.65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57722AE" w14:textId="24D93343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83.71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67A301F" w14:textId="29988CFF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77.34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894F6F7" w14:textId="48768C4F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79.20</w:t>
            </w:r>
          </w:p>
        </w:tc>
      </w:tr>
      <w:tr w:rsidR="002134AF" w:rsidRPr="00935DAF" w14:paraId="0EC5276F" w14:textId="77777777" w:rsidTr="00AD2424">
        <w:trPr>
          <w:trHeight w:val="340"/>
        </w:trPr>
        <w:tc>
          <w:tcPr>
            <w:tcW w:w="7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891E8E3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3515" w:type="dxa"/>
            <w:shd w:val="clear" w:color="auto" w:fill="auto"/>
            <w:noWrap/>
            <w:vAlign w:val="center"/>
            <w:hideMark/>
          </w:tcPr>
          <w:p w14:paraId="309FFC45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Vegetables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49DB890" w14:textId="7777777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71.0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1BE2975" w14:textId="7C4494D1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66.90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749295F" w14:textId="2E87B55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71.73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CC5005E" w14:textId="71D7CF7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75.74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CAC14B4" w14:textId="345AEC3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75.72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0A30F49" w14:textId="6B11528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74.87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A8E51D0" w14:textId="0D1422C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75.90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0E580C9" w14:textId="6A9F7A0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75.00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F8A9243" w14:textId="61A74CD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72.26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219D5E6" w14:textId="363E5C6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73.51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42FD648" w14:textId="08EB2A8B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66.67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A3C8092" w14:textId="65CDDE9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66.93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E1D108C" w14:textId="4DDA62D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69.10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C10847A" w14:textId="2CF40C5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62.07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0B73050" w14:textId="45862AC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64.00</w:t>
            </w:r>
          </w:p>
        </w:tc>
      </w:tr>
      <w:tr w:rsidR="002134AF" w:rsidRPr="00935DAF" w14:paraId="04A1C9D9" w14:textId="77777777" w:rsidTr="00AD2424">
        <w:trPr>
          <w:trHeight w:val="340"/>
        </w:trPr>
        <w:tc>
          <w:tcPr>
            <w:tcW w:w="7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C8693E9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3515" w:type="dxa"/>
            <w:shd w:val="clear" w:color="auto" w:fill="auto"/>
            <w:noWrap/>
            <w:vAlign w:val="center"/>
            <w:hideMark/>
          </w:tcPr>
          <w:p w14:paraId="11E514AC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Infant cereals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C56BD23" w14:textId="074A7A3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67.7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6A2B976" w14:textId="29A982A3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47.18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BB1C439" w14:textId="568E664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48.41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DC1AF2D" w14:textId="224BC10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60.43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A6A1D8D" w14:textId="4F79090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61.73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3FC79A6" w14:textId="12C3ABB4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70.05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7D39D76" w14:textId="25E82851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71.28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C4C8EA3" w14:textId="27496D3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75.00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008C3BA" w14:textId="19954D61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73.72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B499F79" w14:textId="41FBFFAB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78.65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277A3D2" w14:textId="4BA6FF5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72.76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2D49858" w14:textId="5F1707C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72.05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0E50E69" w14:textId="4E075AB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74.16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E668C97" w14:textId="59790521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70.94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F2C6169" w14:textId="6989768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68.00</w:t>
            </w:r>
          </w:p>
        </w:tc>
      </w:tr>
      <w:tr w:rsidR="002134AF" w:rsidRPr="00935DAF" w14:paraId="3DCFD293" w14:textId="77777777" w:rsidTr="00AD2424">
        <w:trPr>
          <w:trHeight w:val="340"/>
        </w:trPr>
        <w:tc>
          <w:tcPr>
            <w:tcW w:w="7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C92EFF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CA13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Baby biscuits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01C8" w14:textId="4F4053D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52.4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4F6A" w14:textId="47555EC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3.52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75CA" w14:textId="1C0B667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2.47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AFE1" w14:textId="1C61F59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9.36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415A" w14:textId="010D9CA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19.75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E1C7" w14:textId="2D67B5F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32.09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5F17" w14:textId="21C7B80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56.92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E05A" w14:textId="65C4D3B4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67.26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C538" w14:textId="0749AE6F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81.02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DE18" w14:textId="42676AA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81.35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1602" w14:textId="7F420E74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79.93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3C05" w14:textId="18B49BC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77.17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57DE" w14:textId="3B32BBF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75.84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C781" w14:textId="5795A75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74.88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49E7" w14:textId="243C2603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68.80</w:t>
            </w:r>
          </w:p>
        </w:tc>
      </w:tr>
      <w:tr w:rsidR="002134AF" w:rsidRPr="00935DAF" w14:paraId="37AEE9C6" w14:textId="77777777" w:rsidTr="00AD2424">
        <w:trPr>
          <w:trHeight w:val="340"/>
        </w:trPr>
        <w:tc>
          <w:tcPr>
            <w:tcW w:w="724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CE18F5" w14:textId="7777777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Vegetable and potato</w:t>
            </w:r>
          </w:p>
        </w:tc>
        <w:tc>
          <w:tcPr>
            <w:tcW w:w="35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5AC0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Carrot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593C" w14:textId="71DC7B13" w:rsidR="002134AF" w:rsidRPr="00935DAF" w:rsidRDefault="002134AF" w:rsidP="0021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97.0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1256" w14:textId="1A2275D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90.14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4848" w14:textId="659483FF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92.93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C03B" w14:textId="390C6F1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98.30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7B9C" w14:textId="7DDC758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99.18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0A55" w14:textId="4C2B94EF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95.19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1FB2" w14:textId="1EAD3D5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98.46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A7B6" w14:textId="55DE9D7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98.21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C5DD" w14:textId="14420B2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98.54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7378" w14:textId="1A427D1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97.03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A7AC" w14:textId="6152693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98.57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4C98" w14:textId="4124DC5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97.24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5EA1" w14:textId="6C24230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97.75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0041" w14:textId="466DE4E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98.03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BF89" w14:textId="30E5101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96.80</w:t>
            </w:r>
          </w:p>
        </w:tc>
      </w:tr>
      <w:tr w:rsidR="002134AF" w:rsidRPr="00935DAF" w14:paraId="5BC5FD37" w14:textId="77777777" w:rsidTr="00AD2424">
        <w:trPr>
          <w:trHeight w:val="340"/>
        </w:trPr>
        <w:tc>
          <w:tcPr>
            <w:tcW w:w="724" w:type="dxa"/>
            <w:vMerge/>
            <w:vAlign w:val="center"/>
            <w:hideMark/>
          </w:tcPr>
          <w:p w14:paraId="4C4B2633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3515" w:type="dxa"/>
            <w:shd w:val="clear" w:color="auto" w:fill="auto"/>
            <w:noWrap/>
            <w:vAlign w:val="center"/>
            <w:hideMark/>
          </w:tcPr>
          <w:p w14:paraId="7A054120" w14:textId="684628FC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Green bean</w:t>
            </w:r>
            <w:r w:rsidR="000066C2"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6A05738" w14:textId="326A754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92.2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03EDD14" w14:textId="6D4227A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66.90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6B42B05" w14:textId="2B5D505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83.39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8E34818" w14:textId="670A81F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91.49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2517C11" w14:textId="2E2A6B85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93.42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B114641" w14:textId="35C5401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92.51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0C120A7" w14:textId="48E1759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94.36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C0E75DE" w14:textId="3721789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95.24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1CC9F43" w14:textId="263308CF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95.62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206B079" w14:textId="1B5A52A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95.95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5ACD158" w14:textId="403459A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94.98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1E8106F" w14:textId="7146CC8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93.31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ECB5FA6" w14:textId="747DE39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96.63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B21174D" w14:textId="0B1766C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97.04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F87E76C" w14:textId="641823E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95.20</w:t>
            </w:r>
          </w:p>
        </w:tc>
      </w:tr>
      <w:tr w:rsidR="002134AF" w:rsidRPr="00935DAF" w14:paraId="6FED8F77" w14:textId="77777777" w:rsidTr="00AD2424">
        <w:trPr>
          <w:trHeight w:val="340"/>
        </w:trPr>
        <w:tc>
          <w:tcPr>
            <w:tcW w:w="724" w:type="dxa"/>
            <w:vMerge/>
            <w:vAlign w:val="center"/>
            <w:hideMark/>
          </w:tcPr>
          <w:p w14:paraId="558FFECC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3515" w:type="dxa"/>
            <w:shd w:val="clear" w:color="auto" w:fill="auto"/>
            <w:noWrap/>
            <w:vAlign w:val="center"/>
            <w:hideMark/>
          </w:tcPr>
          <w:p w14:paraId="102EAD75" w14:textId="608750B0" w:rsidR="002134AF" w:rsidRPr="00935DAF" w:rsidRDefault="002134AF" w:rsidP="0000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Zucchini/</w:t>
            </w:r>
            <w:r w:rsidR="000066C2"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eggplant</w:t>
            </w: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/pepper/pumpkin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9C110B5" w14:textId="3922C5F1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90.6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EAADA3A" w14:textId="1B7851E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61.27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B82C12E" w14:textId="512D4D3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79.15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239E0F3" w14:textId="0D9C9BC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86.81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17778A8" w14:textId="2375FE7B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92.18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F5CAF94" w14:textId="0FC8C2D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91.98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1C8A5D8" w14:textId="64831594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95.38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98F2AA9" w14:textId="09CDBBFF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94.64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4644B0C" w14:textId="24EBCA55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94.16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69FC0EF" w14:textId="02892FB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95.68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9B965CB" w14:textId="5DCEC6E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93.55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882F5D6" w14:textId="0E3550B3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92.13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31DEB75" w14:textId="098B0D34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95.51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DDEC3BE" w14:textId="5717F68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94.58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6081A81" w14:textId="05D983B4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96.00</w:t>
            </w:r>
          </w:p>
        </w:tc>
      </w:tr>
      <w:tr w:rsidR="002134AF" w:rsidRPr="00935DAF" w14:paraId="64821E15" w14:textId="77777777" w:rsidTr="00AD2424">
        <w:trPr>
          <w:trHeight w:val="340"/>
        </w:trPr>
        <w:tc>
          <w:tcPr>
            <w:tcW w:w="724" w:type="dxa"/>
            <w:vMerge/>
            <w:vAlign w:val="center"/>
            <w:hideMark/>
          </w:tcPr>
          <w:p w14:paraId="07A5C8D0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3515" w:type="dxa"/>
            <w:shd w:val="clear" w:color="auto" w:fill="auto"/>
            <w:noWrap/>
            <w:vAlign w:val="center"/>
            <w:hideMark/>
          </w:tcPr>
          <w:p w14:paraId="7E157B59" w14:textId="422F48BA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Potato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929F07B" w14:textId="06108685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87.8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8FB6EEE" w14:textId="461D1324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33.10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0DB8EE7" w14:textId="55D9E5D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56.54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2062A3A" w14:textId="22A20EB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76.17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18EEC02" w14:textId="5D1BDB13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89.30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300C2A6" w14:textId="591856A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91.98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F381D71" w14:textId="568FB12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96.41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6CE484D" w14:textId="5D596771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97.02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2B8910F" w14:textId="09E435D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97.81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DA1B32F" w14:textId="0148F6A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97.84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F63D788" w14:textId="5FDBB10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97.85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45064DC" w14:textId="2FD7092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94.88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B3A0756" w14:textId="64DDEDD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99.44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C387005" w14:textId="12F35CF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97.54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C2E3A60" w14:textId="30AC228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98.40</w:t>
            </w:r>
          </w:p>
        </w:tc>
      </w:tr>
      <w:tr w:rsidR="002134AF" w:rsidRPr="00935DAF" w14:paraId="54F25CB9" w14:textId="77777777" w:rsidTr="00AD2424">
        <w:trPr>
          <w:trHeight w:val="340"/>
        </w:trPr>
        <w:tc>
          <w:tcPr>
            <w:tcW w:w="724" w:type="dxa"/>
            <w:vMerge/>
            <w:vAlign w:val="center"/>
            <w:hideMark/>
          </w:tcPr>
          <w:p w14:paraId="6EC90815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3515" w:type="dxa"/>
            <w:shd w:val="clear" w:color="auto" w:fill="auto"/>
            <w:noWrap/>
            <w:vAlign w:val="center"/>
            <w:hideMark/>
          </w:tcPr>
          <w:p w14:paraId="31480285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Spinach/leek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2956995" w14:textId="3F3D202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86.0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90034A0" w14:textId="29AB325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50.70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7EF9A25" w14:textId="42C2BC5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66.43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DF943E1" w14:textId="5B9C2F8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80.43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EADB853" w14:textId="2EE5FF1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86.42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9851AB9" w14:textId="479F9E6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86.10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25F0B7D" w14:textId="22DAC73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92.82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348A3E8" w14:textId="6714BE7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92.26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4C4F1E5" w14:textId="284AEBC4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94.16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280A659" w14:textId="048BB6E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91.62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C7A7B1A" w14:textId="13A7407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93.19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1D154F5" w14:textId="24B3286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89.76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6B523E8" w14:textId="3979379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92.70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E2F3A25" w14:textId="060A5F6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91.13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4D6867E" w14:textId="0E3BE3EB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92.80</w:t>
            </w:r>
          </w:p>
        </w:tc>
      </w:tr>
      <w:tr w:rsidR="002134AF" w:rsidRPr="00935DAF" w14:paraId="56E61262" w14:textId="77777777" w:rsidTr="00AD2424">
        <w:trPr>
          <w:trHeight w:val="340"/>
        </w:trPr>
        <w:tc>
          <w:tcPr>
            <w:tcW w:w="724" w:type="dxa"/>
            <w:vMerge/>
            <w:vAlign w:val="center"/>
            <w:hideMark/>
          </w:tcPr>
          <w:p w14:paraId="70DC13F3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3515" w:type="dxa"/>
            <w:shd w:val="clear" w:color="auto" w:fill="auto"/>
            <w:noWrap/>
            <w:vAlign w:val="center"/>
            <w:hideMark/>
          </w:tcPr>
          <w:p w14:paraId="45F63CF3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Cauliflower/broccoli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28D10DE" w14:textId="2706307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67.4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8CCDF47" w14:textId="5A12C65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21.83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69E7D55" w14:textId="7212A185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36.40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93B1E37" w14:textId="45B58F6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47.23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C02F308" w14:textId="488E7B41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58.44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8324596" w14:textId="3A45437F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55.08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BA45081" w14:textId="0D7C293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73.85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9B12381" w14:textId="00FFF89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73.81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BABE002" w14:textId="2621D8CB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74.45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BBD85E4" w14:textId="7B1E356B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78.92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0C65B83" w14:textId="47F57F33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80.65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4B188C8" w14:textId="7BC184F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80.31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9D9327B" w14:textId="5200823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88.20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C7259A6" w14:textId="6EC91E1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85.71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9E5FB4B" w14:textId="631D9F23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86.40</w:t>
            </w:r>
          </w:p>
        </w:tc>
      </w:tr>
      <w:tr w:rsidR="002134AF" w:rsidRPr="00935DAF" w14:paraId="6DB12F96" w14:textId="77777777" w:rsidTr="00AD2424">
        <w:trPr>
          <w:trHeight w:val="340"/>
        </w:trPr>
        <w:tc>
          <w:tcPr>
            <w:tcW w:w="724" w:type="dxa"/>
            <w:vMerge/>
            <w:vAlign w:val="center"/>
            <w:hideMark/>
          </w:tcPr>
          <w:p w14:paraId="535C24E6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3515" w:type="dxa"/>
            <w:shd w:val="clear" w:color="auto" w:fill="auto"/>
            <w:noWrap/>
            <w:vAlign w:val="center"/>
            <w:hideMark/>
          </w:tcPr>
          <w:p w14:paraId="11006998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Tomato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7DF9E1F" w14:textId="337EDC1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64.7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8C1E40D" w14:textId="75A6DD3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7.04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156A9EF" w14:textId="662CDFF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8.48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4C1D5D1" w14:textId="2979EDA3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24.26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B34A245" w14:textId="64B00F1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49.38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D42134C" w14:textId="221602E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62.57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AEB2978" w14:textId="7EC9B941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72.31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AA2B8C9" w14:textId="505D912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77.98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F97C8D7" w14:textId="225219E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85.40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D00C76F" w14:textId="59065D3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85.68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1EFB363" w14:textId="18FFD5B3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87.46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3C18A13" w14:textId="44E355F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82.28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2DABBB8" w14:textId="5D69444F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89.89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C6039E4" w14:textId="6889AE8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87.68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299B492" w14:textId="45D7DA9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91.20</w:t>
            </w:r>
          </w:p>
        </w:tc>
      </w:tr>
      <w:tr w:rsidR="002134AF" w:rsidRPr="00935DAF" w14:paraId="5AD01A32" w14:textId="77777777" w:rsidTr="00AD2424">
        <w:trPr>
          <w:trHeight w:val="340"/>
        </w:trPr>
        <w:tc>
          <w:tcPr>
            <w:tcW w:w="724" w:type="dxa"/>
            <w:vMerge/>
            <w:vAlign w:val="center"/>
            <w:hideMark/>
          </w:tcPr>
          <w:p w14:paraId="417B7292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3515" w:type="dxa"/>
            <w:shd w:val="clear" w:color="auto" w:fill="auto"/>
            <w:noWrap/>
            <w:vAlign w:val="center"/>
            <w:hideMark/>
          </w:tcPr>
          <w:p w14:paraId="37E7263A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Lentil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9B25B15" w14:textId="24CF20E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58.2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A5D1092" w14:textId="2F9117E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8.45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F515FA5" w14:textId="4A87B493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25.09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FCF1608" w14:textId="235BFB6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34.47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68D09A0" w14:textId="33598F8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48.15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BB6F501" w14:textId="61C3D7B1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44.39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4E1CB7C" w14:textId="16CAAFF4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53.85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547F64A" w14:textId="672017A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60.71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4C04F19" w14:textId="6BDF1E6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54.01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0A7403C" w14:textId="02E16373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68.11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B580295" w14:textId="6BD484E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78.14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A67DE3B" w14:textId="28F37F4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77.56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DC53795" w14:textId="1DA007D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83.15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1F200CF" w14:textId="4CA758E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87.19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C15C916" w14:textId="05F959E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86.40</w:t>
            </w:r>
          </w:p>
        </w:tc>
      </w:tr>
      <w:tr w:rsidR="002134AF" w:rsidRPr="00935DAF" w14:paraId="78ECE06C" w14:textId="77777777" w:rsidTr="00AD2424">
        <w:trPr>
          <w:trHeight w:val="340"/>
        </w:trPr>
        <w:tc>
          <w:tcPr>
            <w:tcW w:w="724" w:type="dxa"/>
            <w:vMerge/>
            <w:vAlign w:val="center"/>
            <w:hideMark/>
          </w:tcPr>
          <w:p w14:paraId="7C89DBC2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3515" w:type="dxa"/>
            <w:shd w:val="clear" w:color="auto" w:fill="auto"/>
            <w:noWrap/>
            <w:vAlign w:val="center"/>
            <w:hideMark/>
          </w:tcPr>
          <w:p w14:paraId="4FC09B62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Beetroot/turn ship/celery/parsnip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B15ECD3" w14:textId="392ED62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17.8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32B158D" w14:textId="43D37BC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5.63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6E66CDC" w14:textId="73D2FD1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11.31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0EAF4F6" w14:textId="6A7C2AD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20.00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0C46553" w14:textId="4B1342C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25.10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96FE09F" w14:textId="1152C96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20.32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408E179" w14:textId="4ADC32CB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26.15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3BE964C" w14:textId="0D4DEF0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19.64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1988756" w14:textId="212DA2C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29.20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38CC666" w14:textId="3CD57D6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20.81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AA3F240" w14:textId="2E232D5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18.64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E9147C3" w14:textId="62D9FBC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15.35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67AB465" w14:textId="7A03297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10.67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C675524" w14:textId="5F9E6D4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9.36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33A26BC" w14:textId="5C183E3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13.60</w:t>
            </w:r>
          </w:p>
        </w:tc>
      </w:tr>
      <w:tr w:rsidR="002134AF" w:rsidRPr="00935DAF" w14:paraId="66EBF426" w14:textId="77777777" w:rsidTr="00AD2424">
        <w:trPr>
          <w:trHeight w:val="340"/>
        </w:trPr>
        <w:tc>
          <w:tcPr>
            <w:tcW w:w="724" w:type="dxa"/>
            <w:vMerge/>
            <w:vAlign w:val="center"/>
            <w:hideMark/>
          </w:tcPr>
          <w:p w14:paraId="326A7F2E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3515" w:type="dxa"/>
            <w:shd w:val="clear" w:color="auto" w:fill="auto"/>
            <w:noWrap/>
            <w:vAlign w:val="center"/>
            <w:hideMark/>
          </w:tcPr>
          <w:p w14:paraId="3A9DC993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Vegetable soup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24AD947" w14:textId="54DA568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15.6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C7E6092" w14:textId="264BADB5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4.93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74B8A78" w14:textId="69BD4EA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8.13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80BF7BB" w14:textId="1B7E961F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11.91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E2BAE7B" w14:textId="7893C33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20.16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CD16D96" w14:textId="743AE405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22.46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9660994" w14:textId="50098D9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22.05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A8A56CC" w14:textId="2BCBE5F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26.79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8309664" w14:textId="2CDBFEA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16.79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B0662B3" w14:textId="6511665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17.30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F056E47" w14:textId="28459AC4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15.05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E64805F" w14:textId="1FC0F565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15.75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09D898B" w14:textId="44D6B87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12.92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6B2427C" w14:textId="6A00209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11.82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FAD503C" w14:textId="47875E7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11.20</w:t>
            </w:r>
          </w:p>
        </w:tc>
      </w:tr>
      <w:tr w:rsidR="002134AF" w:rsidRPr="00935DAF" w14:paraId="0E1656C5" w14:textId="77777777" w:rsidTr="00AD2424">
        <w:trPr>
          <w:trHeight w:val="340"/>
        </w:trPr>
        <w:tc>
          <w:tcPr>
            <w:tcW w:w="724" w:type="dxa"/>
            <w:vMerge/>
            <w:vAlign w:val="center"/>
            <w:hideMark/>
          </w:tcPr>
          <w:p w14:paraId="05023471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3515" w:type="dxa"/>
            <w:shd w:val="clear" w:color="auto" w:fill="auto"/>
            <w:noWrap/>
            <w:vAlign w:val="center"/>
            <w:hideMark/>
          </w:tcPr>
          <w:p w14:paraId="40A29656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Cucumber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86E3F6E" w14:textId="57367A5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7.3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8841ECC" w14:textId="2B689E8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F9E6F04" w14:textId="49D89AB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1.06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C15F6D8" w14:textId="60BEC1E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2.55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1ABA930" w14:textId="52E12AC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1.23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18685DB" w14:textId="089DD16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3.21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0CA004C" w14:textId="733A785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9.74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07A2000" w14:textId="207F94D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4.76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82A8946" w14:textId="6F937751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6.57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2E12F9A" w14:textId="716F746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9.46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3EBF360" w14:textId="171DF2C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12.19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DE467D6" w14:textId="1B73342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15.75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E708543" w14:textId="73AFC4F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8.43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DB53361" w14:textId="5F041BA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11.33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B80FA7D" w14:textId="6D5F523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13.60</w:t>
            </w:r>
          </w:p>
        </w:tc>
      </w:tr>
      <w:tr w:rsidR="002134AF" w:rsidRPr="00935DAF" w14:paraId="6B8CF624" w14:textId="77777777" w:rsidTr="00AD2424">
        <w:trPr>
          <w:trHeight w:val="340"/>
        </w:trPr>
        <w:tc>
          <w:tcPr>
            <w:tcW w:w="724" w:type="dxa"/>
            <w:vMerge/>
            <w:vAlign w:val="center"/>
            <w:hideMark/>
          </w:tcPr>
          <w:p w14:paraId="0A0B7061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3515" w:type="dxa"/>
            <w:shd w:val="clear" w:color="auto" w:fill="auto"/>
            <w:noWrap/>
            <w:vAlign w:val="center"/>
            <w:hideMark/>
          </w:tcPr>
          <w:p w14:paraId="73E2DE2D" w14:textId="4AD4E3FE" w:rsidR="002134AF" w:rsidRPr="00935DAF" w:rsidRDefault="00F83D72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Mushroom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172533D" w14:textId="7777777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6.2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9F044C4" w14:textId="67976674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18B0BD7" w14:textId="233FBE7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0.71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E51FBAB" w14:textId="044A2524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2.13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A308A50" w14:textId="58CC873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0.82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3370BEF" w14:textId="263B9F7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2.67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1D1A6BE" w14:textId="2F111AD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8.21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2F69579" w14:textId="7CBF845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7.74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8D1239D" w14:textId="457EFBB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13.14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A502403" w14:textId="0097D33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10.81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F826919" w14:textId="311E5E2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8.60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906AE09" w14:textId="4D0A37E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7.48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04F73D3" w14:textId="231ACAC1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7.30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31B365A" w14:textId="38E6576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9.36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600E63A" w14:textId="47A5338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8.80</w:t>
            </w:r>
          </w:p>
        </w:tc>
      </w:tr>
      <w:tr w:rsidR="002134AF" w:rsidRPr="00935DAF" w14:paraId="4F6AD24D" w14:textId="77777777" w:rsidTr="00AD2424">
        <w:trPr>
          <w:trHeight w:val="340"/>
        </w:trPr>
        <w:tc>
          <w:tcPr>
            <w:tcW w:w="724" w:type="dxa"/>
            <w:vMerge/>
            <w:vAlign w:val="center"/>
            <w:hideMark/>
          </w:tcPr>
          <w:p w14:paraId="19CBB054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3515" w:type="dxa"/>
            <w:shd w:val="clear" w:color="auto" w:fill="auto"/>
            <w:noWrap/>
            <w:vAlign w:val="center"/>
            <w:hideMark/>
          </w:tcPr>
          <w:p w14:paraId="363833B3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Radish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52421D0" w14:textId="6001559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2.9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631DC7C" w14:textId="36426B2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1E47C87" w14:textId="0D4476D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0.35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58A2E11" w14:textId="7B226F6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1.28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1163917" w14:textId="22348F55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C98E4F2" w14:textId="56C8488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0.53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093FD98" w14:textId="1E392F3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2.05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87481D0" w14:textId="556B6214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8A50159" w14:textId="0339FBA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1.46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D3185AE" w14:textId="3111F5C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2.97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FE22F96" w14:textId="44DA9F2B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6.09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348835B" w14:textId="6743CB6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6.30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FE40942" w14:textId="52DBA55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3.93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A440297" w14:textId="21BB7A34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5.91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E243DFB" w14:textId="69B8DE7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9.60</w:t>
            </w:r>
          </w:p>
        </w:tc>
      </w:tr>
      <w:tr w:rsidR="002134AF" w:rsidRPr="00935DAF" w14:paraId="5A258889" w14:textId="77777777" w:rsidTr="00AD2424">
        <w:trPr>
          <w:trHeight w:val="340"/>
        </w:trPr>
        <w:tc>
          <w:tcPr>
            <w:tcW w:w="724" w:type="dxa"/>
            <w:vMerge/>
            <w:vAlign w:val="center"/>
            <w:hideMark/>
          </w:tcPr>
          <w:p w14:paraId="5012A139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3515" w:type="dxa"/>
            <w:shd w:val="clear" w:color="auto" w:fill="auto"/>
            <w:noWrap/>
            <w:vAlign w:val="center"/>
            <w:hideMark/>
          </w:tcPr>
          <w:p w14:paraId="75BFEBF5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Salad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ECC178E" w14:textId="7777777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2.5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6B07EAC" w14:textId="2D165A91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BF86F64" w14:textId="2CF421C4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1.06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4D6202E" w14:textId="613FDFB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2.55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59D37CF" w14:textId="3F560FEB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4.53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B72FBC2" w14:textId="0FA5209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4.28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531092E" w14:textId="53FB794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3.08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53A2364" w14:textId="6FBDA98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1.19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26CB2EE" w14:textId="484427C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2.19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F193B30" w14:textId="71579F5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2.70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6007B66" w14:textId="286993C4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2.15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B8AE587" w14:textId="1224F2C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1.57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A942E0D" w14:textId="57BFA705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3.93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1B7A9E6" w14:textId="734F1325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2.46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DFDBC17" w14:textId="475F042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3.20</w:t>
            </w:r>
          </w:p>
        </w:tc>
      </w:tr>
      <w:tr w:rsidR="002134AF" w:rsidRPr="00935DAF" w14:paraId="6371C08C" w14:textId="77777777" w:rsidTr="00AD2424">
        <w:trPr>
          <w:trHeight w:val="340"/>
        </w:trPr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CF3C2DD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82FB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Asparagus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CA34" w14:textId="7777777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1.3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D966" w14:textId="4D9D2F83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F3D8" w14:textId="48DE614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1.06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A4D8" w14:textId="367D876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1.28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EA95" w14:textId="7E49830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0.82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1032" w14:textId="2FF082C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1.60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459A" w14:textId="61C77EA4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1.54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ED1B" w14:textId="1A8A87FF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2.38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D536" w14:textId="61CC3EEB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2.92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5F7F" w14:textId="77B4706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1.08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4DAC" w14:textId="124EE0E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1.79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A4B6" w14:textId="4D472193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1.18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C32B" w14:textId="718C1725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0.56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156B" w14:textId="6AFC420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2.46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B10B" w14:textId="31A531C1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0.0</w:t>
            </w:r>
          </w:p>
        </w:tc>
      </w:tr>
      <w:tr w:rsidR="002134AF" w:rsidRPr="00935DAF" w14:paraId="7DFE59A3" w14:textId="77777777" w:rsidTr="00AD2424">
        <w:trPr>
          <w:trHeight w:val="340"/>
        </w:trPr>
        <w:tc>
          <w:tcPr>
            <w:tcW w:w="72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28D5B3D4" w14:textId="64538228" w:rsidR="002134AF" w:rsidRPr="00935DAF" w:rsidRDefault="002134AF" w:rsidP="005129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Fruit</w:t>
            </w:r>
          </w:p>
        </w:tc>
        <w:tc>
          <w:tcPr>
            <w:tcW w:w="35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960A45C" w14:textId="4F59B5C9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Apple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8E16D0" w14:textId="2E3E76B3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93.5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50E2F03" w14:textId="00A8933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71.83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C2E4CE5" w14:textId="441D517B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85.51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748DFFA" w14:textId="2A4FF83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96.17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1C58483" w14:textId="664B1EF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95.88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17977D2" w14:textId="6811FE1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95.72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BF69226" w14:textId="7DD75345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95.38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5193FE" w14:textId="1A604B0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94.05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DA76F75" w14:textId="2228B8A3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94.16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B6BC2D4" w14:textId="27FA4485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94.59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01E2B5C" w14:textId="36C3A33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95.70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0725B4A" w14:textId="75BCFD6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93.31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E24EAD1" w14:textId="0E01292B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97.75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95131F6" w14:textId="3824849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98.03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AF682A3" w14:textId="5171BA1B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96.80</w:t>
            </w:r>
          </w:p>
        </w:tc>
      </w:tr>
      <w:tr w:rsidR="002134AF" w:rsidRPr="00935DAF" w14:paraId="6BC01AD4" w14:textId="77777777" w:rsidTr="00AD2424">
        <w:trPr>
          <w:trHeight w:val="340"/>
        </w:trPr>
        <w:tc>
          <w:tcPr>
            <w:tcW w:w="724" w:type="dxa"/>
            <w:vMerge/>
            <w:vAlign w:val="center"/>
          </w:tcPr>
          <w:p w14:paraId="799832AF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3515" w:type="dxa"/>
            <w:shd w:val="clear" w:color="auto" w:fill="auto"/>
            <w:noWrap/>
            <w:vAlign w:val="center"/>
          </w:tcPr>
          <w:p w14:paraId="5EDD687F" w14:textId="7F6DDAA8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Banana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EFEB2F7" w14:textId="2D5C84E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90.6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C249DF9" w14:textId="22A458C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51.41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3CD3731" w14:textId="22ED217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72.08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2CB358E" w14:textId="2D06671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88.94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8D271DC" w14:textId="473A57C5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95.06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C66E6A2" w14:textId="2A178B4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91.98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2AA82EF" w14:textId="33C123A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93.85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26DD980" w14:textId="6999163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94.05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B3DD2B3" w14:textId="5180988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93.43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DC8F6A4" w14:textId="54F31FD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96.22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1AAD4B5" w14:textId="0C66E69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99.28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1AF0995" w14:textId="17108CF5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94.49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30F6D33" w14:textId="1C87078F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95.51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1DD0FBA" w14:textId="5AFF7093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95.07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8B11002" w14:textId="3BB4A83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97.60</w:t>
            </w:r>
          </w:p>
        </w:tc>
      </w:tr>
      <w:tr w:rsidR="002134AF" w:rsidRPr="00935DAF" w14:paraId="2AAAA62B" w14:textId="77777777" w:rsidTr="00AD2424">
        <w:trPr>
          <w:trHeight w:val="340"/>
        </w:trPr>
        <w:tc>
          <w:tcPr>
            <w:tcW w:w="724" w:type="dxa"/>
            <w:vMerge/>
            <w:vAlign w:val="center"/>
          </w:tcPr>
          <w:p w14:paraId="19D0A5AA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3515" w:type="dxa"/>
            <w:shd w:val="clear" w:color="auto" w:fill="auto"/>
            <w:noWrap/>
            <w:vAlign w:val="center"/>
          </w:tcPr>
          <w:p w14:paraId="7470250D" w14:textId="60F7AF15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Pear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D4A49B4" w14:textId="516242AA" w:rsidR="002134AF" w:rsidRPr="00935DAF" w:rsidRDefault="004C1407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86.4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5FA3A1B" w14:textId="2E7E11A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50.70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B941519" w14:textId="7844057B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75.62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AFA1A27" w14:textId="018AC7D5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87.66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7CA1B3E" w14:textId="3CDAF231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93.83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F83E187" w14:textId="68C9917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91.98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16FE73D" w14:textId="5B4517F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91.28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D06D7EB" w14:textId="4AB4EAF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89.88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A961428" w14:textId="43F5653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89.78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A902ECD" w14:textId="16F8B05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90.27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8605A72" w14:textId="1431745B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87.46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37A9770" w14:textId="4553726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87.01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1107D39" w14:textId="6029BD53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89.89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0A0F63C" w14:textId="0BEAE4E4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87.68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A131F75" w14:textId="54F907C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88.80</w:t>
            </w:r>
          </w:p>
        </w:tc>
      </w:tr>
      <w:tr w:rsidR="002134AF" w:rsidRPr="00935DAF" w14:paraId="6A100F6E" w14:textId="77777777" w:rsidTr="00AD2424">
        <w:trPr>
          <w:trHeight w:val="340"/>
        </w:trPr>
        <w:tc>
          <w:tcPr>
            <w:tcW w:w="724" w:type="dxa"/>
            <w:vMerge/>
            <w:vAlign w:val="center"/>
          </w:tcPr>
          <w:p w14:paraId="0748515B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3515" w:type="dxa"/>
            <w:shd w:val="clear" w:color="auto" w:fill="auto"/>
            <w:noWrap/>
            <w:vAlign w:val="center"/>
          </w:tcPr>
          <w:p w14:paraId="7C65CFBF" w14:textId="4EB3595D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Apricot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8DFBB5C" w14:textId="41A463ED" w:rsidR="002134AF" w:rsidRPr="00935DAF" w:rsidRDefault="004C1407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83.5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A23A4B1" w14:textId="36065FE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35.92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4720632" w14:textId="010E7D0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60.07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5649B95" w14:textId="3CA1024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75.74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FB180DE" w14:textId="61BD961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84.77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7A9810B" w14:textId="52CABF8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89.30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CC845E9" w14:textId="1326CAB4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89.74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A2EB6FE" w14:textId="40B5D54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88.69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D2EDC5C" w14:textId="08FBBA0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87.59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9C85DBB" w14:textId="2CF245E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92.43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6C0C47E" w14:textId="004523EF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91.40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C3F15C0" w14:textId="0CA693B4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88.19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B3249E0" w14:textId="71C38514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92.13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349227D" w14:textId="3341029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91.63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7BD0906" w14:textId="708C9D4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92.80</w:t>
            </w:r>
          </w:p>
        </w:tc>
      </w:tr>
      <w:tr w:rsidR="002134AF" w:rsidRPr="00935DAF" w14:paraId="361AEAEC" w14:textId="77777777" w:rsidTr="00AD2424">
        <w:trPr>
          <w:trHeight w:val="340"/>
        </w:trPr>
        <w:tc>
          <w:tcPr>
            <w:tcW w:w="724" w:type="dxa"/>
            <w:vMerge/>
            <w:vAlign w:val="center"/>
          </w:tcPr>
          <w:p w14:paraId="5EB1E6FD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3515" w:type="dxa"/>
            <w:shd w:val="clear" w:color="auto" w:fill="auto"/>
            <w:noWrap/>
            <w:vAlign w:val="center"/>
          </w:tcPr>
          <w:p w14:paraId="69F76F92" w14:textId="4B385BCD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Red berries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48010F3" w14:textId="5A9A51B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62.</w:t>
            </w:r>
            <w:r w:rsidR="004C1407"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0171D1B" w14:textId="6E6176B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3.52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1C4850E" w14:textId="7763B25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10.60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B312150" w14:textId="7BFD409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29.36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6D7A884" w14:textId="4F1E1AE3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52.26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4A68C178" w14:textId="304616B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62.03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FD2F9A1" w14:textId="09FDD7E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70.26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4BBF5195" w14:textId="375EBA7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73.81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5A98E89" w14:textId="402C5C94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78.10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4CDC33C" w14:textId="7209631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80.81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4C7A7BD" w14:textId="17742A1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80.65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A7B00C9" w14:textId="774F880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81.10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4BD9F410" w14:textId="59C472C4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85.39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374E9E0" w14:textId="4EEF526B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81.77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73CE49B" w14:textId="163BECF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83.20</w:t>
            </w:r>
          </w:p>
        </w:tc>
      </w:tr>
      <w:tr w:rsidR="002134AF" w:rsidRPr="00935DAF" w14:paraId="50EB1F1B" w14:textId="77777777" w:rsidTr="00AD2424">
        <w:trPr>
          <w:trHeight w:val="340"/>
        </w:trPr>
        <w:tc>
          <w:tcPr>
            <w:tcW w:w="724" w:type="dxa"/>
            <w:vMerge/>
            <w:vAlign w:val="center"/>
          </w:tcPr>
          <w:p w14:paraId="18146480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3515" w:type="dxa"/>
            <w:shd w:val="clear" w:color="auto" w:fill="auto"/>
            <w:noWrap/>
            <w:vAlign w:val="center"/>
          </w:tcPr>
          <w:p w14:paraId="61604B8E" w14:textId="7E271471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Melon/watermelon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63F643F" w14:textId="6D3DB26B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55.</w:t>
            </w:r>
            <w:r w:rsidR="004C1407"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8F5A0AD" w14:textId="7D0A65E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7.04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221D3E1" w14:textId="3A765B8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7.77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6CA4011" w14:textId="1C364F43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20.00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4808CA81" w14:textId="05A70EB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29.63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44D9A4C" w14:textId="4F42017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37.97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0250A83" w14:textId="40363EB3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50.77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8110035" w14:textId="1470C0D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54.76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F41C913" w14:textId="320A28D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64.96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9CB9B46" w14:textId="7399A94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72.43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31076D6" w14:textId="6884ADCF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80.65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9ABE89B" w14:textId="193B8CE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83.86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3073543" w14:textId="4BA8F27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88.76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6931298" w14:textId="54A1BB9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89.16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33D4775" w14:textId="7D5ECF5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90.40</w:t>
            </w:r>
          </w:p>
        </w:tc>
      </w:tr>
      <w:tr w:rsidR="002134AF" w:rsidRPr="00935DAF" w14:paraId="317AE0AD" w14:textId="77777777" w:rsidTr="00AD2424">
        <w:trPr>
          <w:trHeight w:val="340"/>
        </w:trPr>
        <w:tc>
          <w:tcPr>
            <w:tcW w:w="724" w:type="dxa"/>
            <w:vMerge/>
            <w:vAlign w:val="center"/>
          </w:tcPr>
          <w:p w14:paraId="5955331C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3515" w:type="dxa"/>
            <w:shd w:val="clear" w:color="auto" w:fill="auto"/>
            <w:noWrap/>
            <w:vAlign w:val="center"/>
          </w:tcPr>
          <w:p w14:paraId="34968E5E" w14:textId="4F5491EA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Citruses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EE073C9" w14:textId="72F2A403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38.8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3C68C02" w14:textId="067E23BB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2.11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2F60617" w14:textId="582A75B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1.77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3546045" w14:textId="77478023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4.26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46FE0E96" w14:textId="1474A87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14.40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B8260F8" w14:textId="0C19905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22.99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3CEC0B7" w14:textId="187FE64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29.74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DC41647" w14:textId="2765B6E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30.36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46978DEA" w14:textId="61A64DE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37.96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F2C27F8" w14:textId="77AC935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48.11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C062665" w14:textId="5738096B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56.99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2FBA73E" w14:textId="510C895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68.11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B4BB1FD" w14:textId="3CF5EA1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73.60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1F82728" w14:textId="6AC5DD1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79.31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4802E0E7" w14:textId="042AAB5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83.20</w:t>
            </w:r>
          </w:p>
        </w:tc>
      </w:tr>
      <w:tr w:rsidR="002134AF" w:rsidRPr="00935DAF" w14:paraId="0870CDBE" w14:textId="77777777" w:rsidTr="00AD2424">
        <w:trPr>
          <w:trHeight w:val="340"/>
        </w:trPr>
        <w:tc>
          <w:tcPr>
            <w:tcW w:w="724" w:type="dxa"/>
            <w:vMerge/>
            <w:vAlign w:val="center"/>
          </w:tcPr>
          <w:p w14:paraId="4EEDC8DC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3515" w:type="dxa"/>
            <w:shd w:val="clear" w:color="auto" w:fill="auto"/>
            <w:noWrap/>
            <w:vAlign w:val="center"/>
          </w:tcPr>
          <w:p w14:paraId="133F908B" w14:textId="60D5CBA6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Mango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898D833" w14:textId="618AEBB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37.</w:t>
            </w:r>
            <w:r w:rsidR="004C1407"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AAADCBD" w14:textId="215EF5FB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2.11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7E3320D" w14:textId="130F14C5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4.59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203EC13" w14:textId="42DD5C03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15.74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B845618" w14:textId="79B88C1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22.63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EE78B3E" w14:textId="44EB34E5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35.83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43D5B007" w14:textId="0A578F6F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39.49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7CEC299" w14:textId="4508838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48.81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20C616A" w14:textId="1D733685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48.91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400206D6" w14:textId="47C04F1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55.14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8CD05BA" w14:textId="1A430DB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50.90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C617D12" w14:textId="64041D6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46.06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30806D7" w14:textId="594491C1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48.31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5FB1DC8" w14:textId="11A70A81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49.75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DB23390" w14:textId="5E3E7D34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55.20</w:t>
            </w:r>
          </w:p>
        </w:tc>
      </w:tr>
      <w:tr w:rsidR="002134AF" w:rsidRPr="00935DAF" w14:paraId="06353CC3" w14:textId="77777777" w:rsidTr="00AD2424">
        <w:trPr>
          <w:trHeight w:val="340"/>
        </w:trPr>
        <w:tc>
          <w:tcPr>
            <w:tcW w:w="724" w:type="dxa"/>
            <w:vMerge/>
            <w:vAlign w:val="center"/>
          </w:tcPr>
          <w:p w14:paraId="5A434FFE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3515" w:type="dxa"/>
            <w:shd w:val="clear" w:color="auto" w:fill="auto"/>
            <w:noWrap/>
            <w:vAlign w:val="center"/>
          </w:tcPr>
          <w:p w14:paraId="6360A7AD" w14:textId="492DA6F5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Kiwi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E0D80FA" w14:textId="2981C99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35.</w:t>
            </w:r>
            <w:r w:rsidR="004C1407"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719A43A" w14:textId="68593995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2.11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DBE21C1" w14:textId="08C65C5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1.41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221DD67" w14:textId="4C50847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6.81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8378EA9" w14:textId="66A23F0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7.00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668C5DB" w14:textId="0B673D9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18.18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C7B41F1" w14:textId="04290ADB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29.74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F9D9D27" w14:textId="4346921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33.33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CA2E2DE" w14:textId="0BE36CD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42.34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FE648AB" w14:textId="176E8B8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47.84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07EC925" w14:textId="1A4F6BD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50.54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4AF7888D" w14:textId="468DB255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59.06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53E69A9" w14:textId="10489A2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62.36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668231B" w14:textId="193A4F6B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67.00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4178AD1" w14:textId="0636E7D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70.40</w:t>
            </w:r>
          </w:p>
        </w:tc>
      </w:tr>
      <w:tr w:rsidR="002134AF" w:rsidRPr="00935DAF" w14:paraId="627D68DD" w14:textId="77777777" w:rsidTr="00AD2424">
        <w:trPr>
          <w:trHeight w:val="340"/>
        </w:trPr>
        <w:tc>
          <w:tcPr>
            <w:tcW w:w="724" w:type="dxa"/>
            <w:vMerge/>
            <w:vAlign w:val="center"/>
          </w:tcPr>
          <w:p w14:paraId="67E62F22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3515" w:type="dxa"/>
            <w:shd w:val="clear" w:color="auto" w:fill="auto"/>
            <w:noWrap/>
            <w:vAlign w:val="center"/>
          </w:tcPr>
          <w:p w14:paraId="04AB1082" w14:textId="28899025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Pineapple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1A506F2" w14:textId="731F4DD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35.</w:t>
            </w:r>
            <w:r w:rsidR="004C1407"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30842D7" w14:textId="10C50E1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1.41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EF8EC2E" w14:textId="725EB4F5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2.83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E894B6B" w14:textId="5C1B453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5.96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41F363D" w14:textId="7FED853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18.93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C70B16D" w14:textId="31E4697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27.81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A5398C3" w14:textId="4C52065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35.38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418358D" w14:textId="5C43AF1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42.26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FCB2B5B" w14:textId="55D60761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41.61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04B0053" w14:textId="2A0197D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48.38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85847D1" w14:textId="1DA88BC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52.69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DC80AB3" w14:textId="5A0F2F7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48.43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E4F2C7A" w14:textId="7F8EC10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50.56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E6A07AE" w14:textId="34223191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62.56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4B5835E" w14:textId="53B9819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62.40</w:t>
            </w:r>
          </w:p>
        </w:tc>
      </w:tr>
      <w:tr w:rsidR="002134AF" w:rsidRPr="00935DAF" w14:paraId="54B48ABF" w14:textId="77777777" w:rsidTr="00AD2424">
        <w:trPr>
          <w:trHeight w:val="340"/>
        </w:trPr>
        <w:tc>
          <w:tcPr>
            <w:tcW w:w="724" w:type="dxa"/>
            <w:vMerge/>
            <w:vAlign w:val="center"/>
          </w:tcPr>
          <w:p w14:paraId="6854CBA5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3515" w:type="dxa"/>
            <w:shd w:val="clear" w:color="auto" w:fill="auto"/>
            <w:noWrap/>
            <w:vAlign w:val="center"/>
          </w:tcPr>
          <w:p w14:paraId="181561B2" w14:textId="49F798C8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Grape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7519A99" w14:textId="12FB175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33.</w:t>
            </w:r>
            <w:r w:rsidR="004C1407"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0A48425" w14:textId="53F7A1F1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3.52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26E71DC" w14:textId="215AF52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3.53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212C66A" w14:textId="653F7EC5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8.94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5527A8B" w14:textId="25696DB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13.17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833FC84" w14:textId="0188377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13.90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D6B3284" w14:textId="4B11A785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24.10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47DAE46" w14:textId="68E633C4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24.40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4936F5F" w14:textId="1E7092F1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32.85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7247558" w14:textId="2DBF8D6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40.00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CB65EAD" w14:textId="2E2E0C9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49.46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B5AE50C" w14:textId="18B3297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51.18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911BACE" w14:textId="4AFE791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65.17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8382238" w14:textId="3C95EC0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68.47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C85665A" w14:textId="6DD8346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74.40</w:t>
            </w:r>
          </w:p>
        </w:tc>
      </w:tr>
      <w:tr w:rsidR="002134AF" w:rsidRPr="00935DAF" w14:paraId="7A448898" w14:textId="77777777" w:rsidTr="00AD2424">
        <w:trPr>
          <w:trHeight w:val="340"/>
        </w:trPr>
        <w:tc>
          <w:tcPr>
            <w:tcW w:w="724" w:type="dxa"/>
            <w:vMerge/>
            <w:vAlign w:val="center"/>
          </w:tcPr>
          <w:p w14:paraId="58E4F6E3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3515" w:type="dxa"/>
            <w:shd w:val="clear" w:color="auto" w:fill="auto"/>
            <w:noWrap/>
            <w:vAlign w:val="center"/>
          </w:tcPr>
          <w:p w14:paraId="62E05981" w14:textId="7B58B83A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Rhubarb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3D6A39F" w14:textId="45BB286A" w:rsidR="002134AF" w:rsidRPr="00935DAF" w:rsidRDefault="004C1407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19.4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C4FEAF8" w14:textId="5C3945E5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1.41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0F60EA0" w14:textId="2A748E4F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2.47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A9BE493" w14:textId="6ED2AD7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1.70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99C83B7" w14:textId="4793AA9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7.00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475D2AF" w14:textId="718C92AF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10.16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72036D3" w14:textId="238E0E91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17.44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9E41FC9" w14:textId="54AA0595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26.79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FA4216A" w14:textId="6B54909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31.39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6A2863F" w14:textId="3AA5A19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38.11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4404F534" w14:textId="0497B6F1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25.09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D3FAF53" w14:textId="1F91052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22.83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F35B80D" w14:textId="2C611F83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26.40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AE2ADB4" w14:textId="73FD22E4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28.08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52EAA35" w14:textId="4B7DEBE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29.60</w:t>
            </w:r>
          </w:p>
        </w:tc>
      </w:tr>
      <w:tr w:rsidR="002134AF" w:rsidRPr="00935DAF" w14:paraId="271FD4AB" w14:textId="77777777" w:rsidTr="00AD2424">
        <w:trPr>
          <w:trHeight w:val="340"/>
        </w:trPr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73545A04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0E4E22" w14:textId="1924577C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Fruit salad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D8196F" w14:textId="7EDAD16E" w:rsidR="002134AF" w:rsidRPr="00935DAF" w:rsidRDefault="004C1407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9.2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54A22D" w14:textId="5A20469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DE4CB9" w14:textId="62B2BEF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0.35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322DC6" w14:textId="2341B92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12D33B" w14:textId="5485209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0.41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3E5127" w14:textId="44606164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1.07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BC3363" w14:textId="4C348AA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3.59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0C3E4C" w14:textId="564C42D5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1.19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BEC194" w14:textId="6BA97F1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3.65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1507B0" w14:textId="4D15FE5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6.49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D491E7" w14:textId="698CA70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14.70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EE0FC8" w14:textId="4E7F145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16.14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E029FF" w14:textId="3C37E8F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24.72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B7FA46" w14:textId="25AF1C0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29.06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0912B6" w14:textId="17F4E944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40.00</w:t>
            </w:r>
          </w:p>
        </w:tc>
      </w:tr>
      <w:tr w:rsidR="002134AF" w:rsidRPr="00935DAF" w14:paraId="44109F44" w14:textId="77777777" w:rsidTr="00AD2424">
        <w:trPr>
          <w:trHeight w:val="340"/>
        </w:trPr>
        <w:tc>
          <w:tcPr>
            <w:tcW w:w="72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18F86ADD" w14:textId="625FF89C" w:rsidR="002134AF" w:rsidRPr="00935DAF" w:rsidRDefault="002134AF" w:rsidP="005129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Meat</w:t>
            </w:r>
          </w:p>
        </w:tc>
        <w:tc>
          <w:tcPr>
            <w:tcW w:w="35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D2869B8" w14:textId="707A8A8D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Any type of meat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26C6B9E" w14:textId="2BA165CC" w:rsidR="002134AF" w:rsidRPr="00935DAF" w:rsidRDefault="002134AF" w:rsidP="004C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76.</w:t>
            </w:r>
            <w:r w:rsidR="004C1407"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46979F1" w14:textId="4EA93A1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3.52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D7801D3" w14:textId="5379FB8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11.31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FEAA516" w14:textId="3B9C59A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47.66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7CC27FD" w14:textId="3D76616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72.43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E26FD6F" w14:textId="397B5CA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86.10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8D57426" w14:textId="523F8A0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90.26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FD5B423" w14:textId="06B1DBB5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93.45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46C96DB" w14:textId="553679FF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93.43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4E417DD" w14:textId="772BAABB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94.32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D745DFD" w14:textId="325A477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96.77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446918C" w14:textId="295C8EA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94.49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24A6B38" w14:textId="595077A1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97.75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C00287F" w14:textId="4592CA5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98.03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D1E7237" w14:textId="1199F44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98.40</w:t>
            </w:r>
          </w:p>
        </w:tc>
      </w:tr>
      <w:tr w:rsidR="002134AF" w:rsidRPr="00935DAF" w14:paraId="275098A4" w14:textId="77777777" w:rsidTr="00AD2424">
        <w:trPr>
          <w:trHeight w:val="340"/>
        </w:trPr>
        <w:tc>
          <w:tcPr>
            <w:tcW w:w="724" w:type="dxa"/>
            <w:vMerge/>
            <w:textDirection w:val="btLr"/>
            <w:vAlign w:val="center"/>
          </w:tcPr>
          <w:p w14:paraId="3CFD1517" w14:textId="77777777" w:rsidR="002134AF" w:rsidRPr="00935DAF" w:rsidRDefault="002134AF" w:rsidP="005129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3515" w:type="dxa"/>
            <w:shd w:val="clear" w:color="auto" w:fill="auto"/>
            <w:noWrap/>
            <w:vAlign w:val="center"/>
          </w:tcPr>
          <w:p w14:paraId="541EEAB9" w14:textId="642A92A8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Ham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11F8D1B" w14:textId="69CAFED3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72.</w:t>
            </w:r>
            <w:r w:rsidR="004C1407"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2750CBD" w14:textId="03C4F9D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3.52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F7696E4" w14:textId="2F14A7E5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10.95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3874F6A" w14:textId="4BB5BB5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41.28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8FE8441" w14:textId="670E351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66.67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72476EC" w14:textId="6D239D2B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76.47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CF31640" w14:textId="726907D4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82.05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4A958E9" w14:textId="3563BB1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84.52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FC4BD4E" w14:textId="75417BA4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81.75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99F514C" w14:textId="3688BF1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90.27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FFEA31B" w14:textId="2F75CF6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93.19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6C41C1F" w14:textId="588DDEBB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92.91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C77BEE2" w14:textId="704FCFA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95.51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8E2B3F9" w14:textId="0AC006E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96.55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C1F496D" w14:textId="506B87F3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92.80</w:t>
            </w:r>
          </w:p>
        </w:tc>
      </w:tr>
      <w:tr w:rsidR="002134AF" w:rsidRPr="00935DAF" w14:paraId="39E1EBC1" w14:textId="77777777" w:rsidTr="00AD2424">
        <w:trPr>
          <w:trHeight w:val="340"/>
        </w:trPr>
        <w:tc>
          <w:tcPr>
            <w:tcW w:w="724" w:type="dxa"/>
            <w:vMerge/>
            <w:textDirection w:val="btLr"/>
            <w:vAlign w:val="center"/>
          </w:tcPr>
          <w:p w14:paraId="6BCDC4F1" w14:textId="77777777" w:rsidR="002134AF" w:rsidRPr="00935DAF" w:rsidRDefault="002134AF" w:rsidP="005129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3515" w:type="dxa"/>
            <w:shd w:val="clear" w:color="auto" w:fill="auto"/>
            <w:noWrap/>
            <w:vAlign w:val="center"/>
          </w:tcPr>
          <w:p w14:paraId="5009350E" w14:textId="0BEF631A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Sausage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C453C52" w14:textId="2B9EDBF1" w:rsidR="002134AF" w:rsidRPr="00935DAF" w:rsidRDefault="004C1407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29.7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727CE49" w14:textId="0B04B0A3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2.11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D219EB6" w14:textId="661392B4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1.06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DD27DEF" w14:textId="6D39D63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0.43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F364784" w14:textId="4558B3A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2.47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0625903" w14:textId="76F01A4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0.53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47FD9B8F" w14:textId="27BF279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7.18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745A420" w14:textId="267DCC91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10.12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5B63E08" w14:textId="60D0BA4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14.60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B76B403" w14:textId="2C5F01F1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25.68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43E4C1B7" w14:textId="74FF0A6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53.05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9E84F3D" w14:textId="2BD2693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64.57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034B51F" w14:textId="348CDC23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78.09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1153790" w14:textId="041E9AB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84.73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460145DC" w14:textId="2243AD4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85.60</w:t>
            </w:r>
          </w:p>
        </w:tc>
      </w:tr>
      <w:tr w:rsidR="002134AF" w:rsidRPr="00935DAF" w14:paraId="6E86943E" w14:textId="77777777" w:rsidTr="00AD2424">
        <w:trPr>
          <w:trHeight w:val="340"/>
        </w:trPr>
        <w:tc>
          <w:tcPr>
            <w:tcW w:w="724" w:type="dxa"/>
            <w:vMerge/>
            <w:textDirection w:val="btLr"/>
            <w:vAlign w:val="center"/>
          </w:tcPr>
          <w:p w14:paraId="42514B2D" w14:textId="77777777" w:rsidR="002134AF" w:rsidRPr="00935DAF" w:rsidRDefault="002134AF" w:rsidP="005129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3515" w:type="dxa"/>
            <w:shd w:val="clear" w:color="auto" w:fill="auto"/>
            <w:noWrap/>
            <w:vAlign w:val="center"/>
          </w:tcPr>
          <w:p w14:paraId="43BDD05E" w14:textId="380E58EF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Nugget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3EF89E0" w14:textId="086866A0" w:rsidR="002134AF" w:rsidRPr="00935DAF" w:rsidRDefault="004C1407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18.8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7894D82" w14:textId="6C9F4631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0.70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96F6D15" w14:textId="42B76CFB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2B8BE61" w14:textId="4E2EF6A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0.43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46C83D4" w14:textId="080E1AA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0.82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420A27C5" w14:textId="2B4CB955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0.53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AA47C8C" w14:textId="6A05E97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2.56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34AC161" w14:textId="75708CD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3.57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5E97AC2" w14:textId="133F687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7.30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9173A1E" w14:textId="0CF58335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9.19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B1D8258" w14:textId="2E50140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26.88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61E1DC0" w14:textId="6942C88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42.91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4C67EF91" w14:textId="6656797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51.69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4A5E7CF2" w14:textId="1BC8435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68.97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5EC1FA4" w14:textId="1615B88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69.60</w:t>
            </w:r>
          </w:p>
        </w:tc>
      </w:tr>
      <w:tr w:rsidR="002134AF" w:rsidRPr="00935DAF" w14:paraId="4017331B" w14:textId="77777777" w:rsidTr="00AD2424">
        <w:trPr>
          <w:trHeight w:val="340"/>
        </w:trPr>
        <w:tc>
          <w:tcPr>
            <w:tcW w:w="72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6C16FEC" w14:textId="77777777" w:rsidR="002134AF" w:rsidRPr="00935DAF" w:rsidRDefault="002134AF" w:rsidP="005129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EF8C4D" w14:textId="17B4B6EF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Dry sausage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E61819" w14:textId="2835B2D6" w:rsidR="002134AF" w:rsidRPr="00935DAF" w:rsidRDefault="004C1407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17.4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3764C8" w14:textId="06F96CD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0.70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21FD22" w14:textId="2EC9EA65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0.71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F8EF33" w14:textId="11DCAE8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FD4D05" w14:textId="4F59C914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1.23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809C53" w14:textId="5B00200B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1.07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F9D806" w14:textId="043481B1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2.05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E116AC" w14:textId="175A045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3.57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2FC30B" w14:textId="3792CF8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5.84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5A3F76" w14:textId="781169D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9.46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4149C4" w14:textId="44A867A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22.58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B7AB03" w14:textId="3F0D151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33.86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285E84" w14:textId="2D87A5F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53.37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BED247" w14:textId="354D4FD3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64.04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95F651" w14:textId="7325C68B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68.80</w:t>
            </w:r>
          </w:p>
        </w:tc>
      </w:tr>
      <w:tr w:rsidR="002134AF" w:rsidRPr="00935DAF" w14:paraId="1976A0B6" w14:textId="77777777" w:rsidTr="00AD2424">
        <w:trPr>
          <w:trHeight w:val="340"/>
        </w:trPr>
        <w:tc>
          <w:tcPr>
            <w:tcW w:w="72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21510A12" w14:textId="2C440617" w:rsidR="002134AF" w:rsidRPr="00935DAF" w:rsidRDefault="002134AF" w:rsidP="005129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Fish</w:t>
            </w:r>
          </w:p>
        </w:tc>
        <w:tc>
          <w:tcPr>
            <w:tcW w:w="35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CFC28E9" w14:textId="0D8432CA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Any type of fish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0BA3A5A" w14:textId="2F1A83C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68.</w:t>
            </w:r>
            <w:r w:rsidR="004C1407"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35D6203" w14:textId="0261178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3.52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0860CB1" w14:textId="1B03D65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7.07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1A1C908" w14:textId="068D9B2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32.34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6A9EC82" w14:textId="03B7E4EF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58.85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FE2FE55" w14:textId="77FB36A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77.54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243EB2F" w14:textId="32E415D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84.62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2A2178F" w14:textId="259EE7D3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89.29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F6E863F" w14:textId="44ED46E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88.32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E20D953" w14:textId="041EB075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90.81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3E316C" w14:textId="24FB193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89.25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5FAE834" w14:textId="44239DA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82.28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5AB095B" w14:textId="0ED8009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85.96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D92A234" w14:textId="76D6CCC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84.73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D657CEE" w14:textId="509F8C7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82.40</w:t>
            </w:r>
          </w:p>
        </w:tc>
      </w:tr>
      <w:tr w:rsidR="002134AF" w:rsidRPr="00935DAF" w14:paraId="161F08E7" w14:textId="77777777" w:rsidTr="00AD2424">
        <w:trPr>
          <w:trHeight w:val="340"/>
        </w:trPr>
        <w:tc>
          <w:tcPr>
            <w:tcW w:w="724" w:type="dxa"/>
            <w:vMerge/>
            <w:vAlign w:val="center"/>
          </w:tcPr>
          <w:p w14:paraId="6E69CDA8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3515" w:type="dxa"/>
            <w:shd w:val="clear" w:color="auto" w:fill="auto"/>
            <w:noWrap/>
            <w:vAlign w:val="center"/>
          </w:tcPr>
          <w:p w14:paraId="6C038F4E" w14:textId="61367FD4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Canned tuna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F9D851E" w14:textId="02D2D6E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21.1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908AB63" w14:textId="1C4F4C6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CA3C67D" w14:textId="6A844FA3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20274DD" w14:textId="15293FE1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434A18C1" w14:textId="088F4B7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2.06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CA46F1F" w14:textId="5B77262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2.14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B47A4EC" w14:textId="3DB2575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8.72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68EAF1A" w14:textId="776C20F1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5.36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4AE04938" w14:textId="3C92755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14.60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965BBD8" w14:textId="4C7E0B8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22.70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EE4006B" w14:textId="534EEE8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30.82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BF0F67E" w14:textId="20DF660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34.25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62D0FB9" w14:textId="35BC047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53.37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9C0FEC8" w14:textId="005D48B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55.17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BFAF893" w14:textId="561EC7F3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67.20</w:t>
            </w:r>
          </w:p>
        </w:tc>
      </w:tr>
      <w:tr w:rsidR="002134AF" w:rsidRPr="00935DAF" w14:paraId="507B9E39" w14:textId="77777777" w:rsidTr="00AD2424">
        <w:trPr>
          <w:trHeight w:val="340"/>
        </w:trPr>
        <w:tc>
          <w:tcPr>
            <w:tcW w:w="724" w:type="dxa"/>
            <w:vMerge/>
            <w:vAlign w:val="center"/>
          </w:tcPr>
          <w:p w14:paraId="7174390E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3515" w:type="dxa"/>
            <w:shd w:val="clear" w:color="auto" w:fill="auto"/>
            <w:noWrap/>
            <w:vAlign w:val="center"/>
          </w:tcPr>
          <w:p w14:paraId="12BDB5F1" w14:textId="467BB2FC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Breaded fish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2F988BD" w14:textId="273D2595" w:rsidR="002134AF" w:rsidRPr="00935DAF" w:rsidRDefault="004C1407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17.0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9FF7841" w14:textId="3823773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8B514EE" w14:textId="53E8F3B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0.35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45F0B498" w14:textId="46BB98A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0.43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E4D05A8" w14:textId="2324A82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1.23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BDEE117" w14:textId="5ED086B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1.07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06DE7C7" w14:textId="50C02B3B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1.54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3618E84" w14:textId="04839A3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3.57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40A533E5" w14:textId="2C039D7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5.11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CC4BF25" w14:textId="434C65F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8.38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42E5B7F2" w14:textId="2359FEE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23.66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1CEA006" w14:textId="33DD223F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35.04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EDDC93D" w14:textId="18145AF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46.63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4D7E18CE" w14:textId="7D6E212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61.08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98A7A1D" w14:textId="376824F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76.00</w:t>
            </w:r>
          </w:p>
        </w:tc>
      </w:tr>
      <w:tr w:rsidR="002134AF" w:rsidRPr="00935DAF" w14:paraId="463DB462" w14:textId="77777777" w:rsidTr="00AD2424">
        <w:trPr>
          <w:trHeight w:val="340"/>
        </w:trPr>
        <w:tc>
          <w:tcPr>
            <w:tcW w:w="724" w:type="dxa"/>
            <w:vMerge/>
            <w:vAlign w:val="center"/>
          </w:tcPr>
          <w:p w14:paraId="6A154FF9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3515" w:type="dxa"/>
            <w:shd w:val="clear" w:color="auto" w:fill="auto"/>
            <w:noWrap/>
            <w:vAlign w:val="center"/>
          </w:tcPr>
          <w:p w14:paraId="4EAA02AF" w14:textId="3303BD8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Surimi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B35DDBF" w14:textId="6FD78DE2" w:rsidR="002134AF" w:rsidRPr="00935DAF" w:rsidRDefault="004C1407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16.3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C88D0FD" w14:textId="43A0803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7C64343" w14:textId="7F62DF7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C0F5AE1" w14:textId="0F24E31B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441E0ED4" w14:textId="3F36430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1.23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02BB17B" w14:textId="0575B5E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1.60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744AD0D" w14:textId="3B058DE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2.05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0AF9EBE" w14:textId="0D15E73F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5.36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4C69C2C1" w14:textId="0435CBB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10.95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06136E4" w14:textId="0BD5CBE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12.16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C8374F5" w14:textId="35B26EF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24.01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A2ADAAE" w14:textId="39228CE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32.28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91432D5" w14:textId="31F94783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46.07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6EEE540" w14:textId="07D9B56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49.75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5DDBA38" w14:textId="384A957B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61.60</w:t>
            </w:r>
          </w:p>
        </w:tc>
      </w:tr>
      <w:tr w:rsidR="002134AF" w:rsidRPr="00935DAF" w14:paraId="25014002" w14:textId="77777777" w:rsidTr="00AD2424">
        <w:trPr>
          <w:trHeight w:val="340"/>
        </w:trPr>
        <w:tc>
          <w:tcPr>
            <w:tcW w:w="724" w:type="dxa"/>
            <w:vMerge/>
            <w:vAlign w:val="center"/>
          </w:tcPr>
          <w:p w14:paraId="540E9EFC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3515" w:type="dxa"/>
            <w:shd w:val="clear" w:color="auto" w:fill="auto"/>
            <w:noWrap/>
            <w:vAlign w:val="center"/>
          </w:tcPr>
          <w:p w14:paraId="4FF612D2" w14:textId="17F322AD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Salmon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E3CE3FF" w14:textId="3B6AFF41" w:rsidR="002134AF" w:rsidRPr="00935DAF" w:rsidRDefault="004C1407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13.7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1038214" w14:textId="090B7C5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0.70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EA22E4E" w14:textId="724F52B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1.06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ED735B0" w14:textId="13575F4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3.40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41336220" w14:textId="06E2F45F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5.76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B484083" w14:textId="77F5E99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5.35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4DDFC817" w14:textId="7EB63ED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5.13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D0C06C7" w14:textId="608F071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5.95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16CD3C3" w14:textId="0DF044D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7.30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704C703" w14:textId="38352603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11.35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D53C2F1" w14:textId="219D080F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21.15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16A4CF9" w14:textId="72646BC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19.69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4617D9DA" w14:textId="19C5F41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31.46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C0D6188" w14:textId="4DAF681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38.92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48635002" w14:textId="7B7F03F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48.00</w:t>
            </w:r>
          </w:p>
        </w:tc>
      </w:tr>
      <w:tr w:rsidR="002134AF" w:rsidRPr="00935DAF" w14:paraId="42D2BC26" w14:textId="77777777" w:rsidTr="00AD2424">
        <w:trPr>
          <w:trHeight w:val="340"/>
        </w:trPr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3B2BF50F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65029D" w14:textId="39F7B5BE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Shrimp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22036C" w14:textId="12CF26AD" w:rsidR="002134AF" w:rsidRPr="00935DAF" w:rsidRDefault="004C1407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12.1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EA1D86" w14:textId="6222B01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0.70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7B8EFA" w14:textId="70F00331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28B282" w14:textId="647E8723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0.85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550D13" w14:textId="2E0DB271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0.41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E388D1" w14:textId="7396699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1.07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047785" w14:textId="7345154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1.03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69E8A1" w14:textId="0517C62B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2.98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0E54FD" w14:textId="0FE8516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5.84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DF21FC" w14:textId="2CD45CE5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7.57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27A39B" w14:textId="1A631DC5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18.28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BC29BA" w14:textId="47DED19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22.83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99BC28" w14:textId="2025501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35.39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D4207A" w14:textId="651F7DF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41.87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EEA8E9" w14:textId="697E023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44.80</w:t>
            </w:r>
          </w:p>
        </w:tc>
      </w:tr>
      <w:tr w:rsidR="002134AF" w:rsidRPr="00935DAF" w14:paraId="2E06126B" w14:textId="77777777" w:rsidTr="00AD2424">
        <w:trPr>
          <w:cantSplit/>
          <w:trHeight w:val="624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23488FF" w14:textId="2DD9B94C" w:rsidR="002134AF" w:rsidRPr="00935DAF" w:rsidRDefault="002134AF" w:rsidP="005129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Egg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7864C6" w14:textId="2EAE4B36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Egg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BEB401" w14:textId="300B67F5" w:rsidR="002134AF" w:rsidRPr="00935DAF" w:rsidRDefault="004C1407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52.8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0C6D6B" w14:textId="0E6FB1F4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2.82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CE80A8" w14:textId="25A4C6A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2.47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2A7E41" w14:textId="5A9D92F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8.94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3A598F" w14:textId="74240A53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17.28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8A8389" w14:textId="7A4D0E5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32.62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E50EA4" w14:textId="1067811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43.59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6F6466" w14:textId="602BF57F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48.21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6B6715" w14:textId="769C33EF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58.39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5E7C27" w14:textId="362CC38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74.05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CDB0BF" w14:textId="182F2EA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82.44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025B4A" w14:textId="4555D57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89.37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74FFCB" w14:textId="4529344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89.89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860DC0" w14:textId="4D59126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94.58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CA5405" w14:textId="1568FA4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96.00</w:t>
            </w:r>
          </w:p>
        </w:tc>
      </w:tr>
      <w:tr w:rsidR="002134AF" w:rsidRPr="00935DAF" w14:paraId="6F5EB7D5" w14:textId="77777777" w:rsidTr="00AD2424">
        <w:trPr>
          <w:trHeight w:val="340"/>
        </w:trPr>
        <w:tc>
          <w:tcPr>
            <w:tcW w:w="72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6943EADB" w14:textId="02E45AD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Cereals-based products</w:t>
            </w:r>
          </w:p>
        </w:tc>
        <w:tc>
          <w:tcPr>
            <w:tcW w:w="35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D95B0C4" w14:textId="1D0C9AA7" w:rsidR="002134AF" w:rsidRPr="00935DAF" w:rsidRDefault="002134AF" w:rsidP="00627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Rice</w:t>
            </w:r>
            <w:r w:rsidR="00627A58"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/</w:t>
            </w: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wheat</w:t>
            </w:r>
            <w:r w:rsidR="00627A58"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/</w:t>
            </w: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polenta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2AB4DE9" w14:textId="409FE2D1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63.</w:t>
            </w:r>
            <w:r w:rsidR="004C1407"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0D89D1E" w14:textId="199D41D4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7.04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1104797" w14:textId="49CE45F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6.71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8972E77" w14:textId="13F42DC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14.47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ADE776D" w14:textId="4890A82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33.33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987588" w14:textId="755E7A2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51.34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E18939" w14:textId="02A6188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69.74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95A06A2" w14:textId="70AF65F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74.40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DBD2DCC" w14:textId="586934C5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80.29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D92C6BF" w14:textId="28F437C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86.49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2DF6CD8" w14:textId="5733794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90.32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5F840C" w14:textId="124CE151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90.94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B597137" w14:textId="2136A4D1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93.26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1590EF0" w14:textId="4E7320CF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95.57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09F03BA" w14:textId="728FC62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97.60</w:t>
            </w:r>
          </w:p>
        </w:tc>
      </w:tr>
      <w:tr w:rsidR="002134AF" w:rsidRPr="00935DAF" w14:paraId="05AD4460" w14:textId="77777777" w:rsidTr="00AD2424">
        <w:trPr>
          <w:trHeight w:val="340"/>
        </w:trPr>
        <w:tc>
          <w:tcPr>
            <w:tcW w:w="724" w:type="dxa"/>
            <w:vMerge/>
            <w:vAlign w:val="center"/>
          </w:tcPr>
          <w:p w14:paraId="417894F1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3515" w:type="dxa"/>
            <w:shd w:val="clear" w:color="auto" w:fill="auto"/>
            <w:noWrap/>
            <w:vAlign w:val="center"/>
          </w:tcPr>
          <w:p w14:paraId="49F6B698" w14:textId="4C4FFFC4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Pasta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8C7C548" w14:textId="50CD4A5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62.</w:t>
            </w:r>
            <w:r w:rsidR="004C1407"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42E80963" w14:textId="08404AE4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1.41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ABCF793" w14:textId="19F54211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1.77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E72AFBA" w14:textId="66F24F34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6.81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0CC2692" w14:textId="3119B2F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20.99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2F08B21" w14:textId="48B2EDC1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41.18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1162D89" w14:textId="2E86B78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69.74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4ADD8B41" w14:textId="3CEFF0B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73.21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0341615" w14:textId="0F369233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83.21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93FDDEC" w14:textId="21FDDCB3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90.54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2318CB7" w14:textId="17A19F14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94.62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41F00420" w14:textId="485D8B7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96.46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FDB0995" w14:textId="42DFFAC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97.75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10B6E54" w14:textId="3BCC0101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E942DC9" w14:textId="3B6EA9D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99.20</w:t>
            </w:r>
          </w:p>
        </w:tc>
      </w:tr>
      <w:tr w:rsidR="002134AF" w:rsidRPr="00935DAF" w14:paraId="7998D863" w14:textId="77777777" w:rsidTr="00AD2424">
        <w:trPr>
          <w:trHeight w:val="340"/>
        </w:trPr>
        <w:tc>
          <w:tcPr>
            <w:tcW w:w="724" w:type="dxa"/>
            <w:vMerge/>
            <w:vAlign w:val="center"/>
          </w:tcPr>
          <w:p w14:paraId="3E30A473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3515" w:type="dxa"/>
            <w:shd w:val="clear" w:color="auto" w:fill="auto"/>
            <w:noWrap/>
            <w:vAlign w:val="center"/>
          </w:tcPr>
          <w:p w14:paraId="6B21B66D" w14:textId="61C528F8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Bread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7606DF6" w14:textId="6EA999F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62.</w:t>
            </w:r>
            <w:r w:rsidR="004C1407"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9671B4F" w14:textId="259484D4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6.34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38F6E3B" w14:textId="3A6B69D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4.95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084A0AE" w14:textId="0322F51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9.36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B15057C" w14:textId="48A6FB6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23.05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40802A75" w14:textId="66CFFEA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40.64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FE99E21" w14:textId="6EDDBAC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63.59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0640061" w14:textId="6A82673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67.26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76F390A" w14:textId="76260B6B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78.10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0EC307E" w14:textId="50E18A3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88.92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00D0EEA" w14:textId="336CE6D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96.42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4002093D" w14:textId="30616E9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98.03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9294819" w14:textId="32EB673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99.44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FBF9FE1" w14:textId="5612A5D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99.01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5654870" w14:textId="252908A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2134AF" w:rsidRPr="00935DAF" w14:paraId="6327F4E5" w14:textId="77777777" w:rsidTr="00AD2424">
        <w:trPr>
          <w:trHeight w:val="340"/>
        </w:trPr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0F6A2E9D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8B0975" w14:textId="3A15694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Breakfast cereals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F6D833" w14:textId="7B854317" w:rsidR="002134AF" w:rsidRPr="00935DAF" w:rsidRDefault="004C1407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17.9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D0D865" w14:textId="3EDB23D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1.41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0A798D" w14:textId="6E099A6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1.41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E5EE6A" w14:textId="13A12F4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5.53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F82A53" w14:textId="041BE16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4.94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7CBFD8" w14:textId="47D2EDB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6.95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D88787" w14:textId="08F8113B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3.59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D41982" w14:textId="056F102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5.95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E39DC4" w14:textId="0EA46594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8.03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2846B0" w14:textId="6042EE4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10.81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2CA9A6" w14:textId="1E3F9D4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26.52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752BBC" w14:textId="6A33C024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33.86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1B8A63" w14:textId="02F24F2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41.01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98CF8F" w14:textId="6223925B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54.19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5F6164" w14:textId="26041CA5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66.40</w:t>
            </w:r>
          </w:p>
        </w:tc>
      </w:tr>
      <w:tr w:rsidR="002134AF" w:rsidRPr="00935DAF" w14:paraId="3488CDE0" w14:textId="77777777" w:rsidTr="00AD2424">
        <w:trPr>
          <w:trHeight w:val="340"/>
        </w:trPr>
        <w:tc>
          <w:tcPr>
            <w:tcW w:w="72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59E3CEB5" w14:textId="45197BD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lastRenderedPageBreak/>
              <w:t>Cheese and dairy products</w:t>
            </w:r>
          </w:p>
        </w:tc>
        <w:tc>
          <w:tcPr>
            <w:tcW w:w="35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37DE267" w14:textId="0795C1A7" w:rsidR="002134AF" w:rsidRPr="00935DAF" w:rsidRDefault="002134AF" w:rsidP="00627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Yoghurt</w:t>
            </w:r>
            <w:r w:rsidR="00627A58"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/</w:t>
            </w: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white cheese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F634B6E" w14:textId="426BD4F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67.</w:t>
            </w:r>
            <w:r w:rsidR="004C1407"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F5195C5" w14:textId="4DA979F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7.75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7EBAC76" w14:textId="25FC248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17.67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7441B7C" w14:textId="58F6164F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39.15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ADF3E2F" w14:textId="1001E68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52.26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1617E9E" w14:textId="0A416C3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60.43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44362D0" w14:textId="0BB3B9B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71.79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832C996" w14:textId="64FEC9A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72.02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F6C5B6E" w14:textId="748DBE2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71.53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FC5FED" w14:textId="28BEA6CF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84.32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EF9068C" w14:textId="1556AA4F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89.25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27D2803" w14:textId="29F5ECC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92.13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674DE5E" w14:textId="7F0EFF4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91.01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C83AFD6" w14:textId="6F53F54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93.60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2FD8FF6" w14:textId="41F38C65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93.60</w:t>
            </w:r>
          </w:p>
        </w:tc>
      </w:tr>
      <w:tr w:rsidR="002134AF" w:rsidRPr="00935DAF" w14:paraId="35286286" w14:textId="77777777" w:rsidTr="00AD2424">
        <w:trPr>
          <w:trHeight w:val="340"/>
        </w:trPr>
        <w:tc>
          <w:tcPr>
            <w:tcW w:w="724" w:type="dxa"/>
            <w:vMerge/>
            <w:textDirection w:val="btLr"/>
            <w:vAlign w:val="center"/>
          </w:tcPr>
          <w:p w14:paraId="3FB05E0D" w14:textId="7777777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3515" w:type="dxa"/>
            <w:shd w:val="clear" w:color="auto" w:fill="auto"/>
            <w:noWrap/>
            <w:vAlign w:val="center"/>
          </w:tcPr>
          <w:p w14:paraId="6C14F927" w14:textId="5D5331BC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fr-FR"/>
              </w:rPr>
              <w:t>Petit-</w:t>
            </w:r>
            <w:proofErr w:type="spellStart"/>
            <w:r w:rsidRPr="00935DA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fr-FR"/>
              </w:rPr>
              <w:t>suisse</w:t>
            </w:r>
            <w:proofErr w:type="spellEnd"/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 xml:space="preserve"> cheese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BA7449A" w14:textId="3DD5310A" w:rsidR="002134AF" w:rsidRPr="00935DAF" w:rsidRDefault="004C1407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57.0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AFFB677" w14:textId="26CA1C43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7.75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F07CA13" w14:textId="671FCBD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10.25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8E00263" w14:textId="6B8D53FB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19.57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4C84E62" w14:textId="3218BD9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36.63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373C4D7" w14:textId="5EAABE4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41.71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B5351A2" w14:textId="344EB66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49.74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66F9268" w14:textId="2967ED0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57.14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150A8FA" w14:textId="1458E52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63.50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E6F48C5" w14:textId="3BE1AB7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78.65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E47B87D" w14:textId="36ABE513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82.44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07D3DE4" w14:textId="746200EB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82.68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FBC53A9" w14:textId="5AFCFF9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84.27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46E22960" w14:textId="47D42F1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89.16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D5A1D71" w14:textId="0C00B31B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91.20</w:t>
            </w:r>
          </w:p>
        </w:tc>
      </w:tr>
      <w:tr w:rsidR="002134AF" w:rsidRPr="00935DAF" w14:paraId="388DBC87" w14:textId="77777777" w:rsidTr="00AD2424">
        <w:trPr>
          <w:trHeight w:val="340"/>
        </w:trPr>
        <w:tc>
          <w:tcPr>
            <w:tcW w:w="724" w:type="dxa"/>
            <w:vMerge/>
            <w:textDirection w:val="btLr"/>
            <w:vAlign w:val="center"/>
          </w:tcPr>
          <w:p w14:paraId="49A3FC31" w14:textId="7777777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3515" w:type="dxa"/>
            <w:shd w:val="clear" w:color="auto" w:fill="auto"/>
            <w:noWrap/>
            <w:vAlign w:val="center"/>
          </w:tcPr>
          <w:p w14:paraId="330EBB8B" w14:textId="5F59E739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Spread cheese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73D91DF" w14:textId="36C7206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51.</w:t>
            </w:r>
            <w:r w:rsidR="004C1407"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011F1B3" w14:textId="6B15265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4.23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B724A1F" w14:textId="775BF28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1.77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A928F41" w14:textId="6E18695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6.81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38EA488" w14:textId="4098261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16.87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24AA8CE" w14:textId="21D6C664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21.39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53AD7E7" w14:textId="6CE10F8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41.54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D79966E" w14:textId="55D06063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54.76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C8CC7CF" w14:textId="6745484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64.23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FDA45D7" w14:textId="7991631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72.97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3B60354" w14:textId="2FAEB354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82.80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48AA6629" w14:textId="2FCB60EF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87.01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4C1E1905" w14:textId="7D73FD6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88.20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9B2C4C3" w14:textId="16A485D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91.13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A332E8E" w14:textId="298109E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92.80</w:t>
            </w:r>
          </w:p>
        </w:tc>
      </w:tr>
      <w:tr w:rsidR="002134AF" w:rsidRPr="00935DAF" w14:paraId="08CF55D5" w14:textId="77777777" w:rsidTr="00AD2424">
        <w:trPr>
          <w:trHeight w:val="340"/>
        </w:trPr>
        <w:tc>
          <w:tcPr>
            <w:tcW w:w="724" w:type="dxa"/>
            <w:vMerge/>
            <w:textDirection w:val="btLr"/>
            <w:vAlign w:val="center"/>
          </w:tcPr>
          <w:p w14:paraId="351D3FE8" w14:textId="7777777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3515" w:type="dxa"/>
            <w:shd w:val="clear" w:color="auto" w:fill="auto"/>
            <w:noWrap/>
            <w:vAlign w:val="center"/>
          </w:tcPr>
          <w:p w14:paraId="3E2982FE" w14:textId="39C95E9B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Custard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99330B3" w14:textId="1032EC1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50.</w:t>
            </w:r>
            <w:r w:rsidR="004C1407"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EC0287A" w14:textId="760A179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4.93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CDDCE47" w14:textId="2E2F25C4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5.30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43F3A4E" w14:textId="696CC27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17.02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8ACAB3D" w14:textId="4EBCD80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30.04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3320207" w14:textId="6451AF8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39.04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084893B" w14:textId="2435968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48.72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791693D" w14:textId="556693B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47.02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407F039B" w14:textId="6E44EE5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54.74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3BA1EDC" w14:textId="7BF17C2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57.84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63EB7AF" w14:textId="7741B33F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74.19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F19A5A4" w14:textId="77DC5A8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79.92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5F46229" w14:textId="716EB885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81.46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B66BA14" w14:textId="6EA4D47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77.34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EFD5C6B" w14:textId="4E267E31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93.60</w:t>
            </w:r>
          </w:p>
        </w:tc>
      </w:tr>
      <w:tr w:rsidR="002134AF" w:rsidRPr="00935DAF" w14:paraId="2B04B3E8" w14:textId="77777777" w:rsidTr="00AD2424">
        <w:trPr>
          <w:trHeight w:val="340"/>
        </w:trPr>
        <w:tc>
          <w:tcPr>
            <w:tcW w:w="724" w:type="dxa"/>
            <w:vMerge/>
            <w:textDirection w:val="btLr"/>
            <w:vAlign w:val="center"/>
          </w:tcPr>
          <w:p w14:paraId="41D065EE" w14:textId="7777777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3515" w:type="dxa"/>
            <w:shd w:val="clear" w:color="auto" w:fill="auto"/>
            <w:noWrap/>
            <w:vAlign w:val="center"/>
          </w:tcPr>
          <w:p w14:paraId="72E321D1" w14:textId="1D0D4AB6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Hard cheese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E953E46" w14:textId="0C9895B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40.</w:t>
            </w:r>
            <w:r w:rsidR="004C1407"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E82B3E9" w14:textId="3CF41E3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1.41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473CB920" w14:textId="2C0B972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0.35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F96E566" w14:textId="642E441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0.85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AEB8605" w14:textId="72D610D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4.94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8815359" w14:textId="4C18F3C5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10.16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4673587" w14:textId="39B2EB4F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14.36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67D5EB8" w14:textId="5807A93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29.17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42A7C183" w14:textId="0D00884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33.58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8B7A46B" w14:textId="22A106D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57.03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82B70F0" w14:textId="35C7060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66.67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5989FC0" w14:textId="2E68F63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75.98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B354644" w14:textId="2ECDB1C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87.08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5D57D6B" w14:textId="7422DA4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93.60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A3915C2" w14:textId="5E202C7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92.00</w:t>
            </w:r>
          </w:p>
        </w:tc>
      </w:tr>
      <w:tr w:rsidR="002134AF" w:rsidRPr="00935DAF" w14:paraId="12E5E9A7" w14:textId="77777777" w:rsidTr="00AD2424">
        <w:trPr>
          <w:trHeight w:val="340"/>
        </w:trPr>
        <w:tc>
          <w:tcPr>
            <w:tcW w:w="72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F1CB526" w14:textId="7777777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5E80CC" w14:textId="4FC4A689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Soft cheese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7FCDAD" w14:textId="54B5238A" w:rsidR="002134AF" w:rsidRPr="00935DAF" w:rsidRDefault="004C1407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31.9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024F33" w14:textId="099E281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1.41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A519D8" w14:textId="0824E3F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0.71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DD1D6E" w14:textId="7EBE5B9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0.43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BED402" w14:textId="3C21D2C1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5.35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D842C5" w14:textId="05EF5AF3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4.28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8644BA" w14:textId="4C1EE03B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16.41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076026" w14:textId="5B3B2C53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24.40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005DB5" w14:textId="587D7AB4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24.82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17C2AB" w14:textId="07F43D6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40.54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93F2C2" w14:textId="2F4F9AC5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50.18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D4F81C" w14:textId="0F82C5D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58.66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3F18ED" w14:textId="7655652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69.66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ABEBE7" w14:textId="27A4DC1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82.27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85D269" w14:textId="65BD5433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76.00</w:t>
            </w:r>
          </w:p>
        </w:tc>
      </w:tr>
      <w:tr w:rsidR="002134AF" w:rsidRPr="00935DAF" w14:paraId="33510448" w14:textId="77777777" w:rsidTr="00AD2424">
        <w:trPr>
          <w:trHeight w:val="340"/>
        </w:trPr>
        <w:tc>
          <w:tcPr>
            <w:tcW w:w="72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6F5847A5" w14:textId="43D73FA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Miscellaneous savoury and sweet foods</w:t>
            </w:r>
          </w:p>
        </w:tc>
        <w:tc>
          <w:tcPr>
            <w:tcW w:w="35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8C17ABB" w14:textId="53E4715F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Biscuit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8E2017" w14:textId="4421419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60.</w:t>
            </w:r>
            <w:r w:rsidR="004C1407"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471E91F" w14:textId="55696E1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7.04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1093124" w14:textId="5362088B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2.83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8AEF49D" w14:textId="458BB89B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8.94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AEB1044" w14:textId="5A13521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18.52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6DBCEDB" w14:textId="141D6B2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39.04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99B6C58" w14:textId="0301D9A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55.38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A983C11" w14:textId="3E6B019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67.86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D4538AF" w14:textId="089D86F1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81.02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39C699D" w14:textId="46A5279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83.78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8C9648" w14:textId="54BE36E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96.42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66E37DF" w14:textId="2E2A71F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96.46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625F8B" w14:textId="403380C1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97.75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1F84950" w14:textId="1B6BA93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99.51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D21589A" w14:textId="42A3D76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2134AF" w:rsidRPr="00935DAF" w14:paraId="3E33705C" w14:textId="77777777" w:rsidTr="00AD2424">
        <w:trPr>
          <w:trHeight w:val="340"/>
        </w:trPr>
        <w:tc>
          <w:tcPr>
            <w:tcW w:w="724" w:type="dxa"/>
            <w:vMerge/>
            <w:vAlign w:val="center"/>
          </w:tcPr>
          <w:p w14:paraId="2A4B553F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3515" w:type="dxa"/>
            <w:shd w:val="clear" w:color="auto" w:fill="auto"/>
            <w:noWrap/>
            <w:vAlign w:val="center"/>
          </w:tcPr>
          <w:p w14:paraId="271226A2" w14:textId="0CCFDCF4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Salted snacks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E60D908" w14:textId="4ADE439A" w:rsidR="002134AF" w:rsidRPr="00935DAF" w:rsidRDefault="004C1407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30.9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4731359" w14:textId="5C6F4A9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0.70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DBA1885" w14:textId="399DE66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1.06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74B8254" w14:textId="4B2C1114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6D3AC75" w14:textId="7022B664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1.23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18BB31D" w14:textId="10195354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3.74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7631242" w14:textId="77BD8DC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4.10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EC06D0E" w14:textId="226FE72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10.12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72499CA" w14:textId="0EB7DF0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14.60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22C9CD7" w14:textId="4F64492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31.08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489E8BB" w14:textId="0A8AA01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54.84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9B214E4" w14:textId="385F3203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69.69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FD84931" w14:textId="416B4BD5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79.21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77CB8E4" w14:textId="2A3352FF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83.25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6CDBF5F" w14:textId="441DD4C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90.40</w:t>
            </w:r>
          </w:p>
        </w:tc>
      </w:tr>
      <w:tr w:rsidR="002134AF" w:rsidRPr="00935DAF" w14:paraId="26FBF1D3" w14:textId="77777777" w:rsidTr="00AD2424">
        <w:trPr>
          <w:trHeight w:val="340"/>
        </w:trPr>
        <w:tc>
          <w:tcPr>
            <w:tcW w:w="724" w:type="dxa"/>
            <w:vMerge/>
            <w:vAlign w:val="center"/>
          </w:tcPr>
          <w:p w14:paraId="28E0526D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3515" w:type="dxa"/>
            <w:shd w:val="clear" w:color="auto" w:fill="auto"/>
            <w:noWrap/>
            <w:vAlign w:val="center"/>
          </w:tcPr>
          <w:p w14:paraId="40C6EF06" w14:textId="7D4E239E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Pastry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ACC8156" w14:textId="4BD44D8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30.</w:t>
            </w:r>
            <w:r w:rsidR="004C1407"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28A9703" w14:textId="09388233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2.11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9D00E9B" w14:textId="69210A4F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0.35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DCD12D9" w14:textId="0782D0A5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0.43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F58E4B4" w14:textId="321421EB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1.23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04A8703" w14:textId="6B923B6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2.67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62A4BB7" w14:textId="21B918D1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7.69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FA78C37" w14:textId="0C3D061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11.31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9BAE091" w14:textId="71291CE5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14.60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145D234" w14:textId="170C0B9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30.54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E9DB8DB" w14:textId="09D24442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51.61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3C98A98" w14:textId="79116971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68.90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5D6B0ED" w14:textId="2567818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78.09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84E476B" w14:textId="6CC5168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77.83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E16AD1C" w14:textId="51AEA31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84.80</w:t>
            </w:r>
          </w:p>
        </w:tc>
      </w:tr>
      <w:tr w:rsidR="002134AF" w:rsidRPr="00935DAF" w14:paraId="2C6A5C7E" w14:textId="77777777" w:rsidTr="00AD2424">
        <w:trPr>
          <w:trHeight w:val="340"/>
        </w:trPr>
        <w:tc>
          <w:tcPr>
            <w:tcW w:w="724" w:type="dxa"/>
            <w:vMerge/>
            <w:vAlign w:val="center"/>
          </w:tcPr>
          <w:p w14:paraId="7FEAC33D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3515" w:type="dxa"/>
            <w:shd w:val="clear" w:color="auto" w:fill="auto"/>
            <w:noWrap/>
            <w:vAlign w:val="center"/>
          </w:tcPr>
          <w:p w14:paraId="6C50F212" w14:textId="4C93AAAF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Chocolate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8638091" w14:textId="3B6C58E6" w:rsidR="002134AF" w:rsidRPr="00935DAF" w:rsidRDefault="004C1407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23.1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C482766" w14:textId="2FC1C56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0.70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71C3D1D" w14:textId="228C4AE3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16138D5" w14:textId="3836FFC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1.28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9CE1F2A" w14:textId="4E99D0D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1.23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38E7BA6" w14:textId="4807CA53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4.28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C2A9700" w14:textId="3883806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5.64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48EFB30A" w14:textId="41AD081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5.95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EB470E2" w14:textId="45D4632F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11.68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B5B574E" w14:textId="6439E4BF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16.76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A3136EF" w14:textId="2D546B31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31.18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D15425F" w14:textId="2BA727B0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48.43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39FFE4C" w14:textId="113C7FB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64.04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4BEB5D89" w14:textId="745EDF51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75.86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F7025E4" w14:textId="7967B6EC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80.80</w:t>
            </w:r>
          </w:p>
        </w:tc>
      </w:tr>
      <w:tr w:rsidR="002134AF" w:rsidRPr="001705BD" w14:paraId="0A378C94" w14:textId="77777777" w:rsidTr="00AD2424">
        <w:trPr>
          <w:trHeight w:val="340"/>
        </w:trPr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107BDEE9" w14:textId="7777777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2338F4" w14:textId="13BABFD7" w:rsidR="002134AF" w:rsidRPr="00935DAF" w:rsidRDefault="002134AF" w:rsidP="0051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Candies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4CDE35" w14:textId="469B4340" w:rsidR="002134AF" w:rsidRPr="00935DAF" w:rsidRDefault="004C1407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fr-FR"/>
              </w:rPr>
              <w:t>12.4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F54A94" w14:textId="54209D2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0.70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3AF9DC" w14:textId="7B21BB95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9074EA" w14:textId="58262A2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0.0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E228EC" w14:textId="17D59B83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0.41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48BF7F" w14:textId="53919AD4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1.60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E75C34" w14:textId="1B177C07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2.05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C91466" w14:textId="1B37DA18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0.60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208145" w14:textId="1B5C1E1E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4.38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0C0358" w14:textId="5C76B59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2.70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E9012F" w14:textId="1166C749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13.26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DF6D73" w14:textId="78EEBA6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23.62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76AB9E" w14:textId="46DA84BD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34.83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A2BA3E" w14:textId="06FE9C0A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50.25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CFC14E" w14:textId="634AE496" w:rsidR="002134AF" w:rsidRPr="00935DAF" w:rsidRDefault="002134AF" w:rsidP="005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935DAF">
              <w:rPr>
                <w:rFonts w:ascii="Times New Roman" w:hAnsi="Times New Roman" w:cs="Times New Roman"/>
                <w:color w:val="000000"/>
              </w:rPr>
              <w:t>68.80</w:t>
            </w:r>
          </w:p>
        </w:tc>
      </w:tr>
    </w:tbl>
    <w:p w14:paraId="6EEC0A86" w14:textId="77777777" w:rsidR="001705BD" w:rsidRPr="001705BD" w:rsidRDefault="001705BD" w:rsidP="001705BD">
      <w:pPr>
        <w:spacing w:after="0"/>
        <w:rPr>
          <w:rFonts w:ascii="Times New Roman" w:hAnsi="Times New Roman" w:cs="Times New Roman"/>
          <w:b/>
          <w:noProof/>
          <w:lang w:val="en-GB" w:eastAsia="fr-FR"/>
        </w:rPr>
      </w:pPr>
    </w:p>
    <w:sectPr w:rsidR="001705BD" w:rsidRPr="001705BD" w:rsidSect="00124B79">
      <w:pgSz w:w="16838" w:h="11906" w:orient="landscape"/>
      <w:pgMar w:top="1134" w:right="1134" w:bottom="1276" w:left="1134" w:header="709" w:footer="30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6EB7123" w15:done="0"/>
  <w15:commentEx w15:paraId="44D97477" w15:done="0"/>
  <w15:commentEx w15:paraId="134E67A1" w15:done="0"/>
  <w15:commentEx w15:paraId="6D3F3CC2" w15:done="0"/>
  <w15:commentEx w15:paraId="75947079" w15:done="0"/>
  <w15:commentEx w15:paraId="2E96495E" w15:done="0"/>
  <w15:commentEx w15:paraId="22BD7BEE" w15:done="0"/>
  <w15:commentEx w15:paraId="53BDD32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EB7123" w16cid:durableId="1EAC151C"/>
  <w16cid:commentId w16cid:paraId="44D97477" w16cid:durableId="1EAC167A"/>
  <w16cid:commentId w16cid:paraId="134E67A1" w16cid:durableId="1EAC16BF"/>
  <w16cid:commentId w16cid:paraId="6D3F3CC2" w16cid:durableId="1EAC16EA"/>
  <w16cid:commentId w16cid:paraId="75947079" w16cid:durableId="1EAC16FD"/>
  <w16cid:commentId w16cid:paraId="2E96495E" w16cid:durableId="1EAC1854"/>
  <w16cid:commentId w16cid:paraId="22BD7BEE" w16cid:durableId="1EAC146F"/>
  <w16cid:commentId w16cid:paraId="53BDD324" w16cid:durableId="1EAC147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67549" w14:textId="77777777" w:rsidR="005A6D30" w:rsidRDefault="005A6D30">
      <w:pPr>
        <w:spacing w:after="0" w:line="240" w:lineRule="auto"/>
      </w:pPr>
      <w:r>
        <w:separator/>
      </w:r>
    </w:p>
  </w:endnote>
  <w:endnote w:type="continuationSeparator" w:id="0">
    <w:p w14:paraId="1F484B2D" w14:textId="77777777" w:rsidR="005A6D30" w:rsidRDefault="005A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28989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C97A67E" w14:textId="6607BF5C" w:rsidR="00420129" w:rsidRPr="007C10DC" w:rsidRDefault="00420129" w:rsidP="007C10DC">
        <w:pPr>
          <w:pStyle w:val="Pieddepage"/>
          <w:jc w:val="right"/>
          <w:rPr>
            <w:rFonts w:ascii="Times New Roman" w:hAnsi="Times New Roman" w:cs="Times New Roman"/>
          </w:rPr>
        </w:pPr>
        <w:r w:rsidRPr="007C10DC">
          <w:rPr>
            <w:rFonts w:ascii="Times New Roman" w:hAnsi="Times New Roman" w:cs="Times New Roman"/>
          </w:rPr>
          <w:fldChar w:fldCharType="begin"/>
        </w:r>
        <w:r w:rsidRPr="007C10DC">
          <w:rPr>
            <w:rFonts w:ascii="Times New Roman" w:hAnsi="Times New Roman" w:cs="Times New Roman"/>
          </w:rPr>
          <w:instrText>PAGE   \* MERGEFORMAT</w:instrText>
        </w:r>
        <w:r w:rsidRPr="007C10DC">
          <w:rPr>
            <w:rFonts w:ascii="Times New Roman" w:hAnsi="Times New Roman" w:cs="Times New Roman"/>
          </w:rPr>
          <w:fldChar w:fldCharType="separate"/>
        </w:r>
        <w:r w:rsidR="003B6112">
          <w:rPr>
            <w:rFonts w:ascii="Times New Roman" w:hAnsi="Times New Roman" w:cs="Times New Roman"/>
            <w:noProof/>
          </w:rPr>
          <w:t>7</w:t>
        </w:r>
        <w:r w:rsidRPr="007C10D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5DDE6" w14:textId="77777777" w:rsidR="005A6D30" w:rsidRDefault="005A6D30">
      <w:pPr>
        <w:spacing w:after="0" w:line="240" w:lineRule="auto"/>
      </w:pPr>
      <w:r>
        <w:separator/>
      </w:r>
    </w:p>
  </w:footnote>
  <w:footnote w:type="continuationSeparator" w:id="0">
    <w:p w14:paraId="55ED066F" w14:textId="77777777" w:rsidR="005A6D30" w:rsidRDefault="005A6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1363"/>
    <w:multiLevelType w:val="hybridMultilevel"/>
    <w:tmpl w:val="DB307C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67A03"/>
    <w:multiLevelType w:val="hybridMultilevel"/>
    <w:tmpl w:val="1E701C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16455"/>
    <w:multiLevelType w:val="hybridMultilevel"/>
    <w:tmpl w:val="965E0962"/>
    <w:lvl w:ilvl="0" w:tplc="BBC61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DA45C9"/>
    <w:multiLevelType w:val="hybridMultilevel"/>
    <w:tmpl w:val="74D0B7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1462E"/>
    <w:multiLevelType w:val="hybridMultilevel"/>
    <w:tmpl w:val="12A47E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auriane">
    <w15:presenceInfo w15:providerId="None" w15:userId="Lauria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ancouver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2pwave50raa5tzeewtq5wsxetw50drwz55at&quot;&gt;Thèse_texture&lt;record-ids&gt;&lt;item&gt;408&lt;/item&gt;&lt;item&gt;480&lt;/item&gt;&lt;item&gt;840&lt;/item&gt;&lt;item&gt;858&lt;/item&gt;&lt;item&gt;883&lt;/item&gt;&lt;item&gt;955&lt;/item&gt;&lt;item&gt;956&lt;/item&gt;&lt;item&gt;1801&lt;/item&gt;&lt;item&gt;1817&lt;/item&gt;&lt;item&gt;1818&lt;/item&gt;&lt;item&gt;1819&lt;/item&gt;&lt;item&gt;1821&lt;/item&gt;&lt;item&gt;1822&lt;/item&gt;&lt;item&gt;1824&lt;/item&gt;&lt;item&gt;1837&lt;/item&gt;&lt;item&gt;1854&lt;/item&gt;&lt;item&gt;1858&lt;/item&gt;&lt;item&gt;1865&lt;/item&gt;&lt;item&gt;1908&lt;/item&gt;&lt;item&gt;1910&lt;/item&gt;&lt;item&gt;1926&lt;/item&gt;&lt;item&gt;1928&lt;/item&gt;&lt;item&gt;2149&lt;/item&gt;&lt;item&gt;2793&lt;/item&gt;&lt;item&gt;2800&lt;/item&gt;&lt;item&gt;2843&lt;/item&gt;&lt;item&gt;2852&lt;/item&gt;&lt;item&gt;2861&lt;/item&gt;&lt;item&gt;2863&lt;/item&gt;&lt;item&gt;2910&lt;/item&gt;&lt;item&gt;2915&lt;/item&gt;&lt;item&gt;2928&lt;/item&gt;&lt;item&gt;2982&lt;/item&gt;&lt;item&gt;2993&lt;/item&gt;&lt;item&gt;3064&lt;/item&gt;&lt;item&gt;3189&lt;/item&gt;&lt;item&gt;3195&lt;/item&gt;&lt;item&gt;3205&lt;/item&gt;&lt;item&gt;3207&lt;/item&gt;&lt;item&gt;3218&lt;/item&gt;&lt;item&gt;3219&lt;/item&gt;&lt;/record-ids&gt;&lt;/item&gt;&lt;/Libraries&gt;"/>
  </w:docVars>
  <w:rsids>
    <w:rsidRoot w:val="00041477"/>
    <w:rsid w:val="00000699"/>
    <w:rsid w:val="00001B67"/>
    <w:rsid w:val="00002B2F"/>
    <w:rsid w:val="000030FE"/>
    <w:rsid w:val="000050BC"/>
    <w:rsid w:val="000066C2"/>
    <w:rsid w:val="000102CA"/>
    <w:rsid w:val="000104BA"/>
    <w:rsid w:val="00013652"/>
    <w:rsid w:val="000156C9"/>
    <w:rsid w:val="000159D0"/>
    <w:rsid w:val="0001601C"/>
    <w:rsid w:val="000160B6"/>
    <w:rsid w:val="00016F87"/>
    <w:rsid w:val="00017219"/>
    <w:rsid w:val="0001784F"/>
    <w:rsid w:val="00017870"/>
    <w:rsid w:val="000201DA"/>
    <w:rsid w:val="00020BE4"/>
    <w:rsid w:val="0002163F"/>
    <w:rsid w:val="00021773"/>
    <w:rsid w:val="000225CF"/>
    <w:rsid w:val="00022B79"/>
    <w:rsid w:val="00023213"/>
    <w:rsid w:val="00023D91"/>
    <w:rsid w:val="000241FB"/>
    <w:rsid w:val="00024BF8"/>
    <w:rsid w:val="00024D45"/>
    <w:rsid w:val="00025E41"/>
    <w:rsid w:val="00026691"/>
    <w:rsid w:val="000272AA"/>
    <w:rsid w:val="00030CFE"/>
    <w:rsid w:val="0003141E"/>
    <w:rsid w:val="00031E35"/>
    <w:rsid w:val="000329F1"/>
    <w:rsid w:val="00032A98"/>
    <w:rsid w:val="00032C3F"/>
    <w:rsid w:val="00036972"/>
    <w:rsid w:val="00036E64"/>
    <w:rsid w:val="0004067F"/>
    <w:rsid w:val="000408D8"/>
    <w:rsid w:val="00041477"/>
    <w:rsid w:val="00041A12"/>
    <w:rsid w:val="000433A0"/>
    <w:rsid w:val="0004498D"/>
    <w:rsid w:val="00047C43"/>
    <w:rsid w:val="000508DC"/>
    <w:rsid w:val="000525D5"/>
    <w:rsid w:val="00053C9A"/>
    <w:rsid w:val="00056770"/>
    <w:rsid w:val="00056BA9"/>
    <w:rsid w:val="000571A3"/>
    <w:rsid w:val="00061621"/>
    <w:rsid w:val="000630C4"/>
    <w:rsid w:val="000630E3"/>
    <w:rsid w:val="00063163"/>
    <w:rsid w:val="000632B8"/>
    <w:rsid w:val="000650B3"/>
    <w:rsid w:val="00065DAD"/>
    <w:rsid w:val="00065EDB"/>
    <w:rsid w:val="00066062"/>
    <w:rsid w:val="00071015"/>
    <w:rsid w:val="00071A03"/>
    <w:rsid w:val="00072795"/>
    <w:rsid w:val="0007405D"/>
    <w:rsid w:val="00074BE6"/>
    <w:rsid w:val="00075AB3"/>
    <w:rsid w:val="000762B7"/>
    <w:rsid w:val="00076EF1"/>
    <w:rsid w:val="00077B3D"/>
    <w:rsid w:val="000808E9"/>
    <w:rsid w:val="00080DB0"/>
    <w:rsid w:val="000816E4"/>
    <w:rsid w:val="0008388A"/>
    <w:rsid w:val="00083BF2"/>
    <w:rsid w:val="0008478E"/>
    <w:rsid w:val="00084946"/>
    <w:rsid w:val="00084AEF"/>
    <w:rsid w:val="00084D61"/>
    <w:rsid w:val="00084ED6"/>
    <w:rsid w:val="000869A8"/>
    <w:rsid w:val="00086A4C"/>
    <w:rsid w:val="00087801"/>
    <w:rsid w:val="00087AA7"/>
    <w:rsid w:val="00087F74"/>
    <w:rsid w:val="000904D8"/>
    <w:rsid w:val="000910C9"/>
    <w:rsid w:val="0009121D"/>
    <w:rsid w:val="000912DC"/>
    <w:rsid w:val="000914A0"/>
    <w:rsid w:val="0009212F"/>
    <w:rsid w:val="00093646"/>
    <w:rsid w:val="00093A5D"/>
    <w:rsid w:val="000946DE"/>
    <w:rsid w:val="00094884"/>
    <w:rsid w:val="000953E0"/>
    <w:rsid w:val="0009594C"/>
    <w:rsid w:val="000959B2"/>
    <w:rsid w:val="00097A05"/>
    <w:rsid w:val="000A01F7"/>
    <w:rsid w:val="000A2FEA"/>
    <w:rsid w:val="000A35F9"/>
    <w:rsid w:val="000A40EE"/>
    <w:rsid w:val="000A51A0"/>
    <w:rsid w:val="000A5859"/>
    <w:rsid w:val="000A6053"/>
    <w:rsid w:val="000A644E"/>
    <w:rsid w:val="000B0C68"/>
    <w:rsid w:val="000B1AD3"/>
    <w:rsid w:val="000B38D4"/>
    <w:rsid w:val="000B3D7D"/>
    <w:rsid w:val="000B412A"/>
    <w:rsid w:val="000B522B"/>
    <w:rsid w:val="000C1619"/>
    <w:rsid w:val="000C20B2"/>
    <w:rsid w:val="000C3F44"/>
    <w:rsid w:val="000C47BA"/>
    <w:rsid w:val="000C7205"/>
    <w:rsid w:val="000D2121"/>
    <w:rsid w:val="000D78DD"/>
    <w:rsid w:val="000E237C"/>
    <w:rsid w:val="000E2A0D"/>
    <w:rsid w:val="000E364B"/>
    <w:rsid w:val="000E46E7"/>
    <w:rsid w:val="000E5643"/>
    <w:rsid w:val="000E5A8E"/>
    <w:rsid w:val="000E6B73"/>
    <w:rsid w:val="000E737E"/>
    <w:rsid w:val="000E79F8"/>
    <w:rsid w:val="000E7D93"/>
    <w:rsid w:val="000F1C5D"/>
    <w:rsid w:val="000F2926"/>
    <w:rsid w:val="000F2D0F"/>
    <w:rsid w:val="000F51F8"/>
    <w:rsid w:val="000F54F7"/>
    <w:rsid w:val="000F765F"/>
    <w:rsid w:val="000F78F6"/>
    <w:rsid w:val="000F798E"/>
    <w:rsid w:val="00100DCF"/>
    <w:rsid w:val="00100E53"/>
    <w:rsid w:val="001016BC"/>
    <w:rsid w:val="0010288F"/>
    <w:rsid w:val="0010316F"/>
    <w:rsid w:val="00104CC2"/>
    <w:rsid w:val="001053B3"/>
    <w:rsid w:val="0010552E"/>
    <w:rsid w:val="001067DF"/>
    <w:rsid w:val="0010722A"/>
    <w:rsid w:val="001075F9"/>
    <w:rsid w:val="00110AD8"/>
    <w:rsid w:val="00112084"/>
    <w:rsid w:val="00112769"/>
    <w:rsid w:val="00112BF4"/>
    <w:rsid w:val="00112E12"/>
    <w:rsid w:val="00113734"/>
    <w:rsid w:val="00113FDC"/>
    <w:rsid w:val="00114399"/>
    <w:rsid w:val="001168DF"/>
    <w:rsid w:val="00121D65"/>
    <w:rsid w:val="00123310"/>
    <w:rsid w:val="00123A25"/>
    <w:rsid w:val="00123A54"/>
    <w:rsid w:val="0012413F"/>
    <w:rsid w:val="001244C1"/>
    <w:rsid w:val="00124B79"/>
    <w:rsid w:val="0012555F"/>
    <w:rsid w:val="00126254"/>
    <w:rsid w:val="00126A6A"/>
    <w:rsid w:val="00127A34"/>
    <w:rsid w:val="00127E79"/>
    <w:rsid w:val="00127FC0"/>
    <w:rsid w:val="00130908"/>
    <w:rsid w:val="00130CFD"/>
    <w:rsid w:val="00134BD5"/>
    <w:rsid w:val="00135C52"/>
    <w:rsid w:val="00135DFC"/>
    <w:rsid w:val="00136223"/>
    <w:rsid w:val="00136CC2"/>
    <w:rsid w:val="0013723E"/>
    <w:rsid w:val="001373CD"/>
    <w:rsid w:val="0013756A"/>
    <w:rsid w:val="00137A1E"/>
    <w:rsid w:val="00137B85"/>
    <w:rsid w:val="0014030F"/>
    <w:rsid w:val="00142969"/>
    <w:rsid w:val="00144563"/>
    <w:rsid w:val="00144EF8"/>
    <w:rsid w:val="00146C23"/>
    <w:rsid w:val="00147D6D"/>
    <w:rsid w:val="001501D0"/>
    <w:rsid w:val="001523C3"/>
    <w:rsid w:val="001524FF"/>
    <w:rsid w:val="00152F83"/>
    <w:rsid w:val="001547EA"/>
    <w:rsid w:val="00160D74"/>
    <w:rsid w:val="0016338F"/>
    <w:rsid w:val="0016378F"/>
    <w:rsid w:val="00164837"/>
    <w:rsid w:val="00167F2B"/>
    <w:rsid w:val="00170042"/>
    <w:rsid w:val="00170305"/>
    <w:rsid w:val="001705BD"/>
    <w:rsid w:val="00171086"/>
    <w:rsid w:val="00171C3F"/>
    <w:rsid w:val="00171FCF"/>
    <w:rsid w:val="001741F8"/>
    <w:rsid w:val="00176B40"/>
    <w:rsid w:val="00180038"/>
    <w:rsid w:val="00180550"/>
    <w:rsid w:val="0018199D"/>
    <w:rsid w:val="00181EA9"/>
    <w:rsid w:val="00182CF5"/>
    <w:rsid w:val="00185D2A"/>
    <w:rsid w:val="001860DA"/>
    <w:rsid w:val="00186411"/>
    <w:rsid w:val="00186FCE"/>
    <w:rsid w:val="00187A53"/>
    <w:rsid w:val="00191EC3"/>
    <w:rsid w:val="0019213C"/>
    <w:rsid w:val="00192476"/>
    <w:rsid w:val="00192DDA"/>
    <w:rsid w:val="00192E06"/>
    <w:rsid w:val="001937DF"/>
    <w:rsid w:val="00193919"/>
    <w:rsid w:val="00196FCA"/>
    <w:rsid w:val="00197A9B"/>
    <w:rsid w:val="00197B9E"/>
    <w:rsid w:val="001A07DF"/>
    <w:rsid w:val="001A183E"/>
    <w:rsid w:val="001A2C5C"/>
    <w:rsid w:val="001A33C7"/>
    <w:rsid w:val="001A3ADE"/>
    <w:rsid w:val="001A524A"/>
    <w:rsid w:val="001A6915"/>
    <w:rsid w:val="001A6ADF"/>
    <w:rsid w:val="001A776E"/>
    <w:rsid w:val="001B02E6"/>
    <w:rsid w:val="001B041B"/>
    <w:rsid w:val="001B0883"/>
    <w:rsid w:val="001B0D97"/>
    <w:rsid w:val="001B2026"/>
    <w:rsid w:val="001B3203"/>
    <w:rsid w:val="001B3A3E"/>
    <w:rsid w:val="001B3BA2"/>
    <w:rsid w:val="001B64C1"/>
    <w:rsid w:val="001B68A3"/>
    <w:rsid w:val="001B6F99"/>
    <w:rsid w:val="001B7A34"/>
    <w:rsid w:val="001C021E"/>
    <w:rsid w:val="001C0310"/>
    <w:rsid w:val="001C0486"/>
    <w:rsid w:val="001C213B"/>
    <w:rsid w:val="001C2561"/>
    <w:rsid w:val="001C4B6E"/>
    <w:rsid w:val="001C4DE5"/>
    <w:rsid w:val="001C60B0"/>
    <w:rsid w:val="001C6542"/>
    <w:rsid w:val="001C6945"/>
    <w:rsid w:val="001C6AD4"/>
    <w:rsid w:val="001D06BD"/>
    <w:rsid w:val="001D0D0A"/>
    <w:rsid w:val="001D29C7"/>
    <w:rsid w:val="001D4267"/>
    <w:rsid w:val="001D53CC"/>
    <w:rsid w:val="001D5949"/>
    <w:rsid w:val="001D598F"/>
    <w:rsid w:val="001D6406"/>
    <w:rsid w:val="001D67DE"/>
    <w:rsid w:val="001D6B15"/>
    <w:rsid w:val="001D7033"/>
    <w:rsid w:val="001D7BB8"/>
    <w:rsid w:val="001D7C7A"/>
    <w:rsid w:val="001E0380"/>
    <w:rsid w:val="001E1A14"/>
    <w:rsid w:val="001E1B66"/>
    <w:rsid w:val="001E1F0F"/>
    <w:rsid w:val="001E209F"/>
    <w:rsid w:val="001E254C"/>
    <w:rsid w:val="001E2D9B"/>
    <w:rsid w:val="001E3408"/>
    <w:rsid w:val="001F0D53"/>
    <w:rsid w:val="001F2E81"/>
    <w:rsid w:val="001F5CC6"/>
    <w:rsid w:val="001F7ADB"/>
    <w:rsid w:val="002008EB"/>
    <w:rsid w:val="002011AD"/>
    <w:rsid w:val="0020194E"/>
    <w:rsid w:val="00201B21"/>
    <w:rsid w:val="00203320"/>
    <w:rsid w:val="00205252"/>
    <w:rsid w:val="00205599"/>
    <w:rsid w:val="00205C8E"/>
    <w:rsid w:val="0020627E"/>
    <w:rsid w:val="00206539"/>
    <w:rsid w:val="00206D61"/>
    <w:rsid w:val="00206E71"/>
    <w:rsid w:val="00210E03"/>
    <w:rsid w:val="00211012"/>
    <w:rsid w:val="0021121D"/>
    <w:rsid w:val="00211671"/>
    <w:rsid w:val="0021290A"/>
    <w:rsid w:val="002134AF"/>
    <w:rsid w:val="00214671"/>
    <w:rsid w:val="00215248"/>
    <w:rsid w:val="00222A98"/>
    <w:rsid w:val="00222C62"/>
    <w:rsid w:val="00222D8F"/>
    <w:rsid w:val="002255AB"/>
    <w:rsid w:val="00225B53"/>
    <w:rsid w:val="002262A2"/>
    <w:rsid w:val="00226523"/>
    <w:rsid w:val="00227527"/>
    <w:rsid w:val="00227569"/>
    <w:rsid w:val="00231C6F"/>
    <w:rsid w:val="00231CB8"/>
    <w:rsid w:val="00231EB4"/>
    <w:rsid w:val="002320DF"/>
    <w:rsid w:val="00234CEB"/>
    <w:rsid w:val="002356B4"/>
    <w:rsid w:val="002359B9"/>
    <w:rsid w:val="00236062"/>
    <w:rsid w:val="00236C70"/>
    <w:rsid w:val="0023778E"/>
    <w:rsid w:val="00244FDF"/>
    <w:rsid w:val="00245809"/>
    <w:rsid w:val="00246011"/>
    <w:rsid w:val="00246727"/>
    <w:rsid w:val="00246991"/>
    <w:rsid w:val="00246B33"/>
    <w:rsid w:val="00250327"/>
    <w:rsid w:val="002509C7"/>
    <w:rsid w:val="0025124E"/>
    <w:rsid w:val="002517D3"/>
    <w:rsid w:val="0025296E"/>
    <w:rsid w:val="0025312F"/>
    <w:rsid w:val="0025344B"/>
    <w:rsid w:val="0025360A"/>
    <w:rsid w:val="00255107"/>
    <w:rsid w:val="002557C1"/>
    <w:rsid w:val="00255F04"/>
    <w:rsid w:val="00261C72"/>
    <w:rsid w:val="0026393E"/>
    <w:rsid w:val="0026400C"/>
    <w:rsid w:val="00265A06"/>
    <w:rsid w:val="00270894"/>
    <w:rsid w:val="00270CB0"/>
    <w:rsid w:val="00273820"/>
    <w:rsid w:val="00274DF0"/>
    <w:rsid w:val="00274E9A"/>
    <w:rsid w:val="002765EE"/>
    <w:rsid w:val="00277D4D"/>
    <w:rsid w:val="00281712"/>
    <w:rsid w:val="002833F5"/>
    <w:rsid w:val="00286C5E"/>
    <w:rsid w:val="0029121E"/>
    <w:rsid w:val="00291F3A"/>
    <w:rsid w:val="002926C9"/>
    <w:rsid w:val="00293256"/>
    <w:rsid w:val="00297E99"/>
    <w:rsid w:val="002A22ED"/>
    <w:rsid w:val="002A248E"/>
    <w:rsid w:val="002A3A92"/>
    <w:rsid w:val="002A3C1F"/>
    <w:rsid w:val="002A4B41"/>
    <w:rsid w:val="002A59D7"/>
    <w:rsid w:val="002A5FD7"/>
    <w:rsid w:val="002A6C44"/>
    <w:rsid w:val="002A7C63"/>
    <w:rsid w:val="002B0463"/>
    <w:rsid w:val="002B3A05"/>
    <w:rsid w:val="002B3E94"/>
    <w:rsid w:val="002B4CFD"/>
    <w:rsid w:val="002B5682"/>
    <w:rsid w:val="002B5CBC"/>
    <w:rsid w:val="002B7374"/>
    <w:rsid w:val="002C03C4"/>
    <w:rsid w:val="002C09B6"/>
    <w:rsid w:val="002C1B2C"/>
    <w:rsid w:val="002C2035"/>
    <w:rsid w:val="002C21D4"/>
    <w:rsid w:val="002C2BF9"/>
    <w:rsid w:val="002C4390"/>
    <w:rsid w:val="002C4740"/>
    <w:rsid w:val="002C4AE2"/>
    <w:rsid w:val="002C5406"/>
    <w:rsid w:val="002C5C1B"/>
    <w:rsid w:val="002C754B"/>
    <w:rsid w:val="002D2221"/>
    <w:rsid w:val="002D47E1"/>
    <w:rsid w:val="002D5DDB"/>
    <w:rsid w:val="002D643C"/>
    <w:rsid w:val="002E169D"/>
    <w:rsid w:val="002E268B"/>
    <w:rsid w:val="002E26CC"/>
    <w:rsid w:val="002E30E8"/>
    <w:rsid w:val="002E3181"/>
    <w:rsid w:val="002E31C8"/>
    <w:rsid w:val="002E3513"/>
    <w:rsid w:val="002E3A12"/>
    <w:rsid w:val="002E43D8"/>
    <w:rsid w:val="002E55C0"/>
    <w:rsid w:val="002E65E3"/>
    <w:rsid w:val="002E7C41"/>
    <w:rsid w:val="002F05E5"/>
    <w:rsid w:val="002F0985"/>
    <w:rsid w:val="002F2036"/>
    <w:rsid w:val="002F5797"/>
    <w:rsid w:val="002F795E"/>
    <w:rsid w:val="0030145C"/>
    <w:rsid w:val="003018D1"/>
    <w:rsid w:val="00301E6C"/>
    <w:rsid w:val="0030307F"/>
    <w:rsid w:val="003048F0"/>
    <w:rsid w:val="00304ACA"/>
    <w:rsid w:val="00305B2E"/>
    <w:rsid w:val="00310E8D"/>
    <w:rsid w:val="00312613"/>
    <w:rsid w:val="00312735"/>
    <w:rsid w:val="00312839"/>
    <w:rsid w:val="00312E96"/>
    <w:rsid w:val="00313ABE"/>
    <w:rsid w:val="00313E0D"/>
    <w:rsid w:val="0031425F"/>
    <w:rsid w:val="00314D82"/>
    <w:rsid w:val="003151A7"/>
    <w:rsid w:val="00315C47"/>
    <w:rsid w:val="003169A2"/>
    <w:rsid w:val="00317D17"/>
    <w:rsid w:val="00320DEB"/>
    <w:rsid w:val="00320F57"/>
    <w:rsid w:val="00321A75"/>
    <w:rsid w:val="00321F17"/>
    <w:rsid w:val="00322B7F"/>
    <w:rsid w:val="00323E5D"/>
    <w:rsid w:val="003245A7"/>
    <w:rsid w:val="003249A3"/>
    <w:rsid w:val="003251E0"/>
    <w:rsid w:val="00325C27"/>
    <w:rsid w:val="00325F88"/>
    <w:rsid w:val="00330003"/>
    <w:rsid w:val="003302A6"/>
    <w:rsid w:val="00330733"/>
    <w:rsid w:val="00331B30"/>
    <w:rsid w:val="00333F1C"/>
    <w:rsid w:val="00335ED3"/>
    <w:rsid w:val="003404ED"/>
    <w:rsid w:val="0034105D"/>
    <w:rsid w:val="00343483"/>
    <w:rsid w:val="00344A5F"/>
    <w:rsid w:val="003459E7"/>
    <w:rsid w:val="00350D1B"/>
    <w:rsid w:val="00352C74"/>
    <w:rsid w:val="00354C47"/>
    <w:rsid w:val="00354E8F"/>
    <w:rsid w:val="003556D1"/>
    <w:rsid w:val="00355AD6"/>
    <w:rsid w:val="0035627D"/>
    <w:rsid w:val="00361038"/>
    <w:rsid w:val="0036186A"/>
    <w:rsid w:val="00361F24"/>
    <w:rsid w:val="003621F9"/>
    <w:rsid w:val="00362A8D"/>
    <w:rsid w:val="0036307F"/>
    <w:rsid w:val="003641C0"/>
    <w:rsid w:val="00364E3F"/>
    <w:rsid w:val="003656E9"/>
    <w:rsid w:val="0036577C"/>
    <w:rsid w:val="003661F9"/>
    <w:rsid w:val="00367148"/>
    <w:rsid w:val="0037152C"/>
    <w:rsid w:val="003717CC"/>
    <w:rsid w:val="003753A2"/>
    <w:rsid w:val="00376437"/>
    <w:rsid w:val="003769C3"/>
    <w:rsid w:val="00376D30"/>
    <w:rsid w:val="00380930"/>
    <w:rsid w:val="00380B87"/>
    <w:rsid w:val="00382478"/>
    <w:rsid w:val="00383E08"/>
    <w:rsid w:val="003843DC"/>
    <w:rsid w:val="00386AE0"/>
    <w:rsid w:val="00386AFE"/>
    <w:rsid w:val="0039040A"/>
    <w:rsid w:val="0039085E"/>
    <w:rsid w:val="0039176C"/>
    <w:rsid w:val="00391963"/>
    <w:rsid w:val="00391E2C"/>
    <w:rsid w:val="00392456"/>
    <w:rsid w:val="00392F97"/>
    <w:rsid w:val="00393523"/>
    <w:rsid w:val="00393B25"/>
    <w:rsid w:val="00393CAD"/>
    <w:rsid w:val="003953FA"/>
    <w:rsid w:val="00395626"/>
    <w:rsid w:val="0039588A"/>
    <w:rsid w:val="00395D5D"/>
    <w:rsid w:val="00396DC5"/>
    <w:rsid w:val="003970A0"/>
    <w:rsid w:val="003A0759"/>
    <w:rsid w:val="003A17BD"/>
    <w:rsid w:val="003A27DA"/>
    <w:rsid w:val="003A2B06"/>
    <w:rsid w:val="003A4B09"/>
    <w:rsid w:val="003A50B9"/>
    <w:rsid w:val="003A5929"/>
    <w:rsid w:val="003A5DE5"/>
    <w:rsid w:val="003A6283"/>
    <w:rsid w:val="003B06B4"/>
    <w:rsid w:val="003B1041"/>
    <w:rsid w:val="003B106F"/>
    <w:rsid w:val="003B1655"/>
    <w:rsid w:val="003B2691"/>
    <w:rsid w:val="003B6112"/>
    <w:rsid w:val="003B64C5"/>
    <w:rsid w:val="003B775D"/>
    <w:rsid w:val="003B78E4"/>
    <w:rsid w:val="003C1B76"/>
    <w:rsid w:val="003C266E"/>
    <w:rsid w:val="003C4BF8"/>
    <w:rsid w:val="003C6416"/>
    <w:rsid w:val="003C72B6"/>
    <w:rsid w:val="003D0912"/>
    <w:rsid w:val="003D09D6"/>
    <w:rsid w:val="003D0AA4"/>
    <w:rsid w:val="003D198D"/>
    <w:rsid w:val="003D1C85"/>
    <w:rsid w:val="003D3251"/>
    <w:rsid w:val="003D4609"/>
    <w:rsid w:val="003D4CF6"/>
    <w:rsid w:val="003D66CB"/>
    <w:rsid w:val="003D69D6"/>
    <w:rsid w:val="003D773E"/>
    <w:rsid w:val="003E0218"/>
    <w:rsid w:val="003E0A0E"/>
    <w:rsid w:val="003E13E9"/>
    <w:rsid w:val="003E16A0"/>
    <w:rsid w:val="003E30F9"/>
    <w:rsid w:val="003E61DF"/>
    <w:rsid w:val="003E67C6"/>
    <w:rsid w:val="003E71AB"/>
    <w:rsid w:val="003E78B3"/>
    <w:rsid w:val="003F0316"/>
    <w:rsid w:val="003F0B02"/>
    <w:rsid w:val="003F1489"/>
    <w:rsid w:val="003F172E"/>
    <w:rsid w:val="003F2BE1"/>
    <w:rsid w:val="003F5583"/>
    <w:rsid w:val="003F6BDE"/>
    <w:rsid w:val="003F70CF"/>
    <w:rsid w:val="003F73F9"/>
    <w:rsid w:val="004000CB"/>
    <w:rsid w:val="00400570"/>
    <w:rsid w:val="004016E5"/>
    <w:rsid w:val="00402E14"/>
    <w:rsid w:val="0040466F"/>
    <w:rsid w:val="004056CD"/>
    <w:rsid w:val="00405937"/>
    <w:rsid w:val="0040661C"/>
    <w:rsid w:val="004066CF"/>
    <w:rsid w:val="00406F9D"/>
    <w:rsid w:val="00407B8F"/>
    <w:rsid w:val="004118A7"/>
    <w:rsid w:val="00412E93"/>
    <w:rsid w:val="00412E94"/>
    <w:rsid w:val="004138E5"/>
    <w:rsid w:val="00415BF6"/>
    <w:rsid w:val="00415EFA"/>
    <w:rsid w:val="00416AB5"/>
    <w:rsid w:val="00416D1C"/>
    <w:rsid w:val="004176BE"/>
    <w:rsid w:val="00420129"/>
    <w:rsid w:val="0042071D"/>
    <w:rsid w:val="00420F59"/>
    <w:rsid w:val="0042163B"/>
    <w:rsid w:val="00421697"/>
    <w:rsid w:val="00423BBA"/>
    <w:rsid w:val="00423FE9"/>
    <w:rsid w:val="00425C1D"/>
    <w:rsid w:val="00427E19"/>
    <w:rsid w:val="0043028E"/>
    <w:rsid w:val="004322A9"/>
    <w:rsid w:val="00432FE9"/>
    <w:rsid w:val="004344CC"/>
    <w:rsid w:val="00434F8A"/>
    <w:rsid w:val="004355F8"/>
    <w:rsid w:val="00436107"/>
    <w:rsid w:val="004362E6"/>
    <w:rsid w:val="004363F0"/>
    <w:rsid w:val="00436579"/>
    <w:rsid w:val="00437CA9"/>
    <w:rsid w:val="00440DA5"/>
    <w:rsid w:val="004429FD"/>
    <w:rsid w:val="004431F3"/>
    <w:rsid w:val="004452FD"/>
    <w:rsid w:val="00445FBF"/>
    <w:rsid w:val="00450E5E"/>
    <w:rsid w:val="00451409"/>
    <w:rsid w:val="0045140E"/>
    <w:rsid w:val="00452231"/>
    <w:rsid w:val="00452C10"/>
    <w:rsid w:val="004532A5"/>
    <w:rsid w:val="00453942"/>
    <w:rsid w:val="00454F42"/>
    <w:rsid w:val="00457033"/>
    <w:rsid w:val="00457091"/>
    <w:rsid w:val="0045797C"/>
    <w:rsid w:val="00457C30"/>
    <w:rsid w:val="0046088F"/>
    <w:rsid w:val="00462860"/>
    <w:rsid w:val="0046398E"/>
    <w:rsid w:val="00464B1F"/>
    <w:rsid w:val="004657B0"/>
    <w:rsid w:val="00465B52"/>
    <w:rsid w:val="004679F4"/>
    <w:rsid w:val="00470229"/>
    <w:rsid w:val="0047142E"/>
    <w:rsid w:val="00475C39"/>
    <w:rsid w:val="00477546"/>
    <w:rsid w:val="004800D2"/>
    <w:rsid w:val="004801D1"/>
    <w:rsid w:val="004816E7"/>
    <w:rsid w:val="00481DBE"/>
    <w:rsid w:val="00482A2A"/>
    <w:rsid w:val="00482B12"/>
    <w:rsid w:val="00482BA3"/>
    <w:rsid w:val="00484A92"/>
    <w:rsid w:val="004852EC"/>
    <w:rsid w:val="004854FA"/>
    <w:rsid w:val="004912A9"/>
    <w:rsid w:val="00491783"/>
    <w:rsid w:val="0049183A"/>
    <w:rsid w:val="00492332"/>
    <w:rsid w:val="00492A9F"/>
    <w:rsid w:val="004939BC"/>
    <w:rsid w:val="004950B6"/>
    <w:rsid w:val="00495AB6"/>
    <w:rsid w:val="00496ADD"/>
    <w:rsid w:val="00496DB6"/>
    <w:rsid w:val="0049746C"/>
    <w:rsid w:val="00497DBE"/>
    <w:rsid w:val="004A0C03"/>
    <w:rsid w:val="004A2756"/>
    <w:rsid w:val="004A2B15"/>
    <w:rsid w:val="004A33BD"/>
    <w:rsid w:val="004A3714"/>
    <w:rsid w:val="004A3F09"/>
    <w:rsid w:val="004A3FC5"/>
    <w:rsid w:val="004A556A"/>
    <w:rsid w:val="004A6600"/>
    <w:rsid w:val="004A6A1A"/>
    <w:rsid w:val="004A71E9"/>
    <w:rsid w:val="004A782B"/>
    <w:rsid w:val="004B1E9F"/>
    <w:rsid w:val="004B2F5B"/>
    <w:rsid w:val="004B422E"/>
    <w:rsid w:val="004B4B23"/>
    <w:rsid w:val="004B5B68"/>
    <w:rsid w:val="004B6201"/>
    <w:rsid w:val="004B6957"/>
    <w:rsid w:val="004C0A48"/>
    <w:rsid w:val="004C1407"/>
    <w:rsid w:val="004C31F9"/>
    <w:rsid w:val="004C4368"/>
    <w:rsid w:val="004C5058"/>
    <w:rsid w:val="004C51F6"/>
    <w:rsid w:val="004C5600"/>
    <w:rsid w:val="004C56B5"/>
    <w:rsid w:val="004C56CD"/>
    <w:rsid w:val="004C716C"/>
    <w:rsid w:val="004D0028"/>
    <w:rsid w:val="004D014E"/>
    <w:rsid w:val="004D027C"/>
    <w:rsid w:val="004D19CB"/>
    <w:rsid w:val="004D1AAC"/>
    <w:rsid w:val="004D2625"/>
    <w:rsid w:val="004D607D"/>
    <w:rsid w:val="004D6A9F"/>
    <w:rsid w:val="004D7EB9"/>
    <w:rsid w:val="004E04D8"/>
    <w:rsid w:val="004E070B"/>
    <w:rsid w:val="004E3B91"/>
    <w:rsid w:val="004E4B68"/>
    <w:rsid w:val="004E4C34"/>
    <w:rsid w:val="004E5290"/>
    <w:rsid w:val="004E5756"/>
    <w:rsid w:val="004E5842"/>
    <w:rsid w:val="004E6DED"/>
    <w:rsid w:val="004E7492"/>
    <w:rsid w:val="004E7A58"/>
    <w:rsid w:val="004E7DAE"/>
    <w:rsid w:val="004F089D"/>
    <w:rsid w:val="004F17FC"/>
    <w:rsid w:val="004F187D"/>
    <w:rsid w:val="004F24CF"/>
    <w:rsid w:val="004F3588"/>
    <w:rsid w:val="004F3625"/>
    <w:rsid w:val="004F3A0A"/>
    <w:rsid w:val="004F4747"/>
    <w:rsid w:val="004F4816"/>
    <w:rsid w:val="004F5AB7"/>
    <w:rsid w:val="004F6FD9"/>
    <w:rsid w:val="004F71B3"/>
    <w:rsid w:val="004F7368"/>
    <w:rsid w:val="0050067E"/>
    <w:rsid w:val="00500CF3"/>
    <w:rsid w:val="00501279"/>
    <w:rsid w:val="00501CC2"/>
    <w:rsid w:val="0050241A"/>
    <w:rsid w:val="00504162"/>
    <w:rsid w:val="00505769"/>
    <w:rsid w:val="005068F6"/>
    <w:rsid w:val="00507C9E"/>
    <w:rsid w:val="00510CAC"/>
    <w:rsid w:val="00511086"/>
    <w:rsid w:val="0051153F"/>
    <w:rsid w:val="00511584"/>
    <w:rsid w:val="005118A9"/>
    <w:rsid w:val="00511953"/>
    <w:rsid w:val="00511EA0"/>
    <w:rsid w:val="00512093"/>
    <w:rsid w:val="0051298A"/>
    <w:rsid w:val="00514AF6"/>
    <w:rsid w:val="00515832"/>
    <w:rsid w:val="0051623C"/>
    <w:rsid w:val="00516925"/>
    <w:rsid w:val="00516A19"/>
    <w:rsid w:val="00516FDD"/>
    <w:rsid w:val="00517186"/>
    <w:rsid w:val="005171C0"/>
    <w:rsid w:val="00517A50"/>
    <w:rsid w:val="005203E9"/>
    <w:rsid w:val="00520776"/>
    <w:rsid w:val="00521B41"/>
    <w:rsid w:val="00521BB7"/>
    <w:rsid w:val="00522416"/>
    <w:rsid w:val="00522AB6"/>
    <w:rsid w:val="00524A78"/>
    <w:rsid w:val="00524C07"/>
    <w:rsid w:val="0052590D"/>
    <w:rsid w:val="00526480"/>
    <w:rsid w:val="005265DE"/>
    <w:rsid w:val="00526C78"/>
    <w:rsid w:val="0052730F"/>
    <w:rsid w:val="0052732C"/>
    <w:rsid w:val="00527AED"/>
    <w:rsid w:val="00527D3C"/>
    <w:rsid w:val="005302F0"/>
    <w:rsid w:val="005304BB"/>
    <w:rsid w:val="00530C34"/>
    <w:rsid w:val="0053271C"/>
    <w:rsid w:val="00532D54"/>
    <w:rsid w:val="005330A1"/>
    <w:rsid w:val="0053456C"/>
    <w:rsid w:val="00534FE7"/>
    <w:rsid w:val="005353A4"/>
    <w:rsid w:val="00540CFE"/>
    <w:rsid w:val="005418F1"/>
    <w:rsid w:val="00542463"/>
    <w:rsid w:val="0054307C"/>
    <w:rsid w:val="005435A2"/>
    <w:rsid w:val="00543685"/>
    <w:rsid w:val="0054411A"/>
    <w:rsid w:val="00544B7D"/>
    <w:rsid w:val="00544FCE"/>
    <w:rsid w:val="00545EE0"/>
    <w:rsid w:val="005471F5"/>
    <w:rsid w:val="005474B9"/>
    <w:rsid w:val="0055159C"/>
    <w:rsid w:val="00551E3F"/>
    <w:rsid w:val="00552A95"/>
    <w:rsid w:val="00553958"/>
    <w:rsid w:val="00555871"/>
    <w:rsid w:val="00556F92"/>
    <w:rsid w:val="00557B09"/>
    <w:rsid w:val="00557BE9"/>
    <w:rsid w:val="0056048E"/>
    <w:rsid w:val="005609EB"/>
    <w:rsid w:val="00561615"/>
    <w:rsid w:val="0056264F"/>
    <w:rsid w:val="005627F8"/>
    <w:rsid w:val="00562BCB"/>
    <w:rsid w:val="00563FB4"/>
    <w:rsid w:val="005642AC"/>
    <w:rsid w:val="005654B5"/>
    <w:rsid w:val="00565566"/>
    <w:rsid w:val="0056571B"/>
    <w:rsid w:val="00565FBF"/>
    <w:rsid w:val="00566B68"/>
    <w:rsid w:val="00567ADA"/>
    <w:rsid w:val="005704F4"/>
    <w:rsid w:val="00570671"/>
    <w:rsid w:val="0057146E"/>
    <w:rsid w:val="00571998"/>
    <w:rsid w:val="00571FCF"/>
    <w:rsid w:val="00572567"/>
    <w:rsid w:val="005729CB"/>
    <w:rsid w:val="0057332F"/>
    <w:rsid w:val="005737F3"/>
    <w:rsid w:val="00576414"/>
    <w:rsid w:val="005769AC"/>
    <w:rsid w:val="005769B3"/>
    <w:rsid w:val="0058187F"/>
    <w:rsid w:val="005842F1"/>
    <w:rsid w:val="005900AC"/>
    <w:rsid w:val="00590209"/>
    <w:rsid w:val="00593F32"/>
    <w:rsid w:val="005950ED"/>
    <w:rsid w:val="005957FC"/>
    <w:rsid w:val="00595AA1"/>
    <w:rsid w:val="00596AB4"/>
    <w:rsid w:val="00596EE5"/>
    <w:rsid w:val="005A0A5F"/>
    <w:rsid w:val="005A0FED"/>
    <w:rsid w:val="005A12D6"/>
    <w:rsid w:val="005A2A8B"/>
    <w:rsid w:val="005A47F5"/>
    <w:rsid w:val="005A525A"/>
    <w:rsid w:val="005A6D30"/>
    <w:rsid w:val="005A79A2"/>
    <w:rsid w:val="005A7C8E"/>
    <w:rsid w:val="005B02A9"/>
    <w:rsid w:val="005B0AEE"/>
    <w:rsid w:val="005B300E"/>
    <w:rsid w:val="005B4B9C"/>
    <w:rsid w:val="005B5C62"/>
    <w:rsid w:val="005B5F3D"/>
    <w:rsid w:val="005B6592"/>
    <w:rsid w:val="005B6FE8"/>
    <w:rsid w:val="005C0F0D"/>
    <w:rsid w:val="005C1232"/>
    <w:rsid w:val="005C3037"/>
    <w:rsid w:val="005C3B31"/>
    <w:rsid w:val="005C49DB"/>
    <w:rsid w:val="005C750F"/>
    <w:rsid w:val="005D029E"/>
    <w:rsid w:val="005D0A1A"/>
    <w:rsid w:val="005D21E1"/>
    <w:rsid w:val="005D2FA6"/>
    <w:rsid w:val="005D32BB"/>
    <w:rsid w:val="005D425E"/>
    <w:rsid w:val="005D48C5"/>
    <w:rsid w:val="005D4FA0"/>
    <w:rsid w:val="005D63FD"/>
    <w:rsid w:val="005D6F14"/>
    <w:rsid w:val="005D778C"/>
    <w:rsid w:val="005E1267"/>
    <w:rsid w:val="005E39EC"/>
    <w:rsid w:val="005E3C6A"/>
    <w:rsid w:val="005E4EFA"/>
    <w:rsid w:val="005E521E"/>
    <w:rsid w:val="005E59A2"/>
    <w:rsid w:val="005F085A"/>
    <w:rsid w:val="005F0C37"/>
    <w:rsid w:val="005F2A35"/>
    <w:rsid w:val="005F382B"/>
    <w:rsid w:val="005F4F0C"/>
    <w:rsid w:val="005F56FD"/>
    <w:rsid w:val="005F5853"/>
    <w:rsid w:val="005F660A"/>
    <w:rsid w:val="005F6B26"/>
    <w:rsid w:val="005F6B9F"/>
    <w:rsid w:val="005F71B2"/>
    <w:rsid w:val="00600796"/>
    <w:rsid w:val="00600799"/>
    <w:rsid w:val="00601A21"/>
    <w:rsid w:val="00601DAF"/>
    <w:rsid w:val="00602F5D"/>
    <w:rsid w:val="00605C4A"/>
    <w:rsid w:val="0060762C"/>
    <w:rsid w:val="00607DD3"/>
    <w:rsid w:val="00610CEF"/>
    <w:rsid w:val="00611CD6"/>
    <w:rsid w:val="00611D83"/>
    <w:rsid w:val="00612F1A"/>
    <w:rsid w:val="00613006"/>
    <w:rsid w:val="006142E5"/>
    <w:rsid w:val="00614908"/>
    <w:rsid w:val="00620A7E"/>
    <w:rsid w:val="006210EE"/>
    <w:rsid w:val="00621B2F"/>
    <w:rsid w:val="00621E89"/>
    <w:rsid w:val="0062283D"/>
    <w:rsid w:val="00624747"/>
    <w:rsid w:val="00624B4D"/>
    <w:rsid w:val="00625433"/>
    <w:rsid w:val="00625B51"/>
    <w:rsid w:val="00626A9E"/>
    <w:rsid w:val="00627A58"/>
    <w:rsid w:val="00632F0B"/>
    <w:rsid w:val="00633885"/>
    <w:rsid w:val="00633C05"/>
    <w:rsid w:val="00635BBD"/>
    <w:rsid w:val="00641D95"/>
    <w:rsid w:val="006423B0"/>
    <w:rsid w:val="0064263C"/>
    <w:rsid w:val="00643028"/>
    <w:rsid w:val="0064476A"/>
    <w:rsid w:val="006457AF"/>
    <w:rsid w:val="00645A57"/>
    <w:rsid w:val="006465AD"/>
    <w:rsid w:val="006470CD"/>
    <w:rsid w:val="00647106"/>
    <w:rsid w:val="00647145"/>
    <w:rsid w:val="00647E24"/>
    <w:rsid w:val="00651434"/>
    <w:rsid w:val="006532FA"/>
    <w:rsid w:val="00654122"/>
    <w:rsid w:val="00657C26"/>
    <w:rsid w:val="0066235E"/>
    <w:rsid w:val="00662AD6"/>
    <w:rsid w:val="006647DA"/>
    <w:rsid w:val="006653D1"/>
    <w:rsid w:val="00665A6E"/>
    <w:rsid w:val="00666C12"/>
    <w:rsid w:val="0067037E"/>
    <w:rsid w:val="0067175E"/>
    <w:rsid w:val="00671B87"/>
    <w:rsid w:val="006723D8"/>
    <w:rsid w:val="00672601"/>
    <w:rsid w:val="006735D0"/>
    <w:rsid w:val="0067632C"/>
    <w:rsid w:val="00676D76"/>
    <w:rsid w:val="00677379"/>
    <w:rsid w:val="0067773C"/>
    <w:rsid w:val="006778E9"/>
    <w:rsid w:val="00677A30"/>
    <w:rsid w:val="00680CDA"/>
    <w:rsid w:val="00680E70"/>
    <w:rsid w:val="006818A2"/>
    <w:rsid w:val="00683A5A"/>
    <w:rsid w:val="00684536"/>
    <w:rsid w:val="00684744"/>
    <w:rsid w:val="00685A4F"/>
    <w:rsid w:val="00686F39"/>
    <w:rsid w:val="00687307"/>
    <w:rsid w:val="00687A6D"/>
    <w:rsid w:val="00690ACD"/>
    <w:rsid w:val="006926C3"/>
    <w:rsid w:val="0069425F"/>
    <w:rsid w:val="00695822"/>
    <w:rsid w:val="006968EC"/>
    <w:rsid w:val="006969C9"/>
    <w:rsid w:val="00696ED3"/>
    <w:rsid w:val="006972CD"/>
    <w:rsid w:val="006976F4"/>
    <w:rsid w:val="006A3061"/>
    <w:rsid w:val="006A3334"/>
    <w:rsid w:val="006A3F93"/>
    <w:rsid w:val="006A4AC5"/>
    <w:rsid w:val="006A63BC"/>
    <w:rsid w:val="006B0209"/>
    <w:rsid w:val="006B05D1"/>
    <w:rsid w:val="006B0F91"/>
    <w:rsid w:val="006B1072"/>
    <w:rsid w:val="006B12B9"/>
    <w:rsid w:val="006B1AFE"/>
    <w:rsid w:val="006B24D0"/>
    <w:rsid w:val="006B2789"/>
    <w:rsid w:val="006B4E30"/>
    <w:rsid w:val="006C10D4"/>
    <w:rsid w:val="006C216E"/>
    <w:rsid w:val="006C29DB"/>
    <w:rsid w:val="006C43A7"/>
    <w:rsid w:val="006C6939"/>
    <w:rsid w:val="006D085B"/>
    <w:rsid w:val="006D1769"/>
    <w:rsid w:val="006D1F0D"/>
    <w:rsid w:val="006D3384"/>
    <w:rsid w:val="006D513C"/>
    <w:rsid w:val="006D5380"/>
    <w:rsid w:val="006D740E"/>
    <w:rsid w:val="006E0FF3"/>
    <w:rsid w:val="006E1B0B"/>
    <w:rsid w:val="006E3AC4"/>
    <w:rsid w:val="006E3E21"/>
    <w:rsid w:val="006E4491"/>
    <w:rsid w:val="006E6810"/>
    <w:rsid w:val="006E78E2"/>
    <w:rsid w:val="006F16BF"/>
    <w:rsid w:val="006F24DE"/>
    <w:rsid w:val="006F2598"/>
    <w:rsid w:val="006F34C1"/>
    <w:rsid w:val="006F358A"/>
    <w:rsid w:val="006F3624"/>
    <w:rsid w:val="006F5D0A"/>
    <w:rsid w:val="00700095"/>
    <w:rsid w:val="0070031E"/>
    <w:rsid w:val="00701A35"/>
    <w:rsid w:val="007021F1"/>
    <w:rsid w:val="007025CB"/>
    <w:rsid w:val="00702962"/>
    <w:rsid w:val="00702E1A"/>
    <w:rsid w:val="007046DA"/>
    <w:rsid w:val="0070561C"/>
    <w:rsid w:val="0070571E"/>
    <w:rsid w:val="0070607A"/>
    <w:rsid w:val="007060D8"/>
    <w:rsid w:val="007063BF"/>
    <w:rsid w:val="0070670A"/>
    <w:rsid w:val="007067D9"/>
    <w:rsid w:val="00707CD4"/>
    <w:rsid w:val="007119B6"/>
    <w:rsid w:val="007127C8"/>
    <w:rsid w:val="007128EC"/>
    <w:rsid w:val="00712D0C"/>
    <w:rsid w:val="007144CB"/>
    <w:rsid w:val="007155C7"/>
    <w:rsid w:val="00715621"/>
    <w:rsid w:val="0071765E"/>
    <w:rsid w:val="007176DA"/>
    <w:rsid w:val="0072045E"/>
    <w:rsid w:val="007213B9"/>
    <w:rsid w:val="0072151A"/>
    <w:rsid w:val="007223AD"/>
    <w:rsid w:val="00724593"/>
    <w:rsid w:val="00725BEC"/>
    <w:rsid w:val="00726EE2"/>
    <w:rsid w:val="00727161"/>
    <w:rsid w:val="00727E73"/>
    <w:rsid w:val="00731AD9"/>
    <w:rsid w:val="00732DAE"/>
    <w:rsid w:val="0073349A"/>
    <w:rsid w:val="00733760"/>
    <w:rsid w:val="00735CAC"/>
    <w:rsid w:val="007374D6"/>
    <w:rsid w:val="007408EF"/>
    <w:rsid w:val="00740B15"/>
    <w:rsid w:val="0074167F"/>
    <w:rsid w:val="00742C9F"/>
    <w:rsid w:val="00743FB4"/>
    <w:rsid w:val="00744AA1"/>
    <w:rsid w:val="00745AE8"/>
    <w:rsid w:val="0074618F"/>
    <w:rsid w:val="007462A2"/>
    <w:rsid w:val="00746896"/>
    <w:rsid w:val="00751C39"/>
    <w:rsid w:val="007535E1"/>
    <w:rsid w:val="00755A7F"/>
    <w:rsid w:val="00757D02"/>
    <w:rsid w:val="00761131"/>
    <w:rsid w:val="0076138F"/>
    <w:rsid w:val="00761688"/>
    <w:rsid w:val="007625E5"/>
    <w:rsid w:val="007643CC"/>
    <w:rsid w:val="00766536"/>
    <w:rsid w:val="0076666D"/>
    <w:rsid w:val="007670AD"/>
    <w:rsid w:val="00770B76"/>
    <w:rsid w:val="0077257E"/>
    <w:rsid w:val="007730F0"/>
    <w:rsid w:val="007746D9"/>
    <w:rsid w:val="00775F86"/>
    <w:rsid w:val="00777A0C"/>
    <w:rsid w:val="00777FE6"/>
    <w:rsid w:val="00780213"/>
    <w:rsid w:val="00782F40"/>
    <w:rsid w:val="0078344B"/>
    <w:rsid w:val="00783E8E"/>
    <w:rsid w:val="00784572"/>
    <w:rsid w:val="0078531C"/>
    <w:rsid w:val="00785ED1"/>
    <w:rsid w:val="00787239"/>
    <w:rsid w:val="007903E7"/>
    <w:rsid w:val="00790E2F"/>
    <w:rsid w:val="00790E30"/>
    <w:rsid w:val="0079154E"/>
    <w:rsid w:val="00791BB5"/>
    <w:rsid w:val="00793C28"/>
    <w:rsid w:val="00796764"/>
    <w:rsid w:val="007A00DC"/>
    <w:rsid w:val="007A2828"/>
    <w:rsid w:val="007A3E46"/>
    <w:rsid w:val="007A47D3"/>
    <w:rsid w:val="007A49ED"/>
    <w:rsid w:val="007A4E69"/>
    <w:rsid w:val="007A5655"/>
    <w:rsid w:val="007A695E"/>
    <w:rsid w:val="007A6BA8"/>
    <w:rsid w:val="007A7E9F"/>
    <w:rsid w:val="007B0BA0"/>
    <w:rsid w:val="007B1414"/>
    <w:rsid w:val="007B287A"/>
    <w:rsid w:val="007B37EB"/>
    <w:rsid w:val="007B3D29"/>
    <w:rsid w:val="007B3E8D"/>
    <w:rsid w:val="007B49A4"/>
    <w:rsid w:val="007B57C7"/>
    <w:rsid w:val="007B6088"/>
    <w:rsid w:val="007B6AB8"/>
    <w:rsid w:val="007B75D7"/>
    <w:rsid w:val="007B7850"/>
    <w:rsid w:val="007C085C"/>
    <w:rsid w:val="007C103E"/>
    <w:rsid w:val="007C10DC"/>
    <w:rsid w:val="007C10F1"/>
    <w:rsid w:val="007C18AE"/>
    <w:rsid w:val="007C483C"/>
    <w:rsid w:val="007C6A1B"/>
    <w:rsid w:val="007C7790"/>
    <w:rsid w:val="007C7A91"/>
    <w:rsid w:val="007C7BAF"/>
    <w:rsid w:val="007D124C"/>
    <w:rsid w:val="007D1589"/>
    <w:rsid w:val="007D3358"/>
    <w:rsid w:val="007D35B7"/>
    <w:rsid w:val="007D4E32"/>
    <w:rsid w:val="007D75EB"/>
    <w:rsid w:val="007E1A05"/>
    <w:rsid w:val="007E4A3B"/>
    <w:rsid w:val="007E5102"/>
    <w:rsid w:val="007E6138"/>
    <w:rsid w:val="007E7D87"/>
    <w:rsid w:val="007F0FAC"/>
    <w:rsid w:val="007F14B8"/>
    <w:rsid w:val="007F1599"/>
    <w:rsid w:val="007F22A4"/>
    <w:rsid w:val="007F26D1"/>
    <w:rsid w:val="007F2E3E"/>
    <w:rsid w:val="007F4120"/>
    <w:rsid w:val="007F6388"/>
    <w:rsid w:val="007F6A4B"/>
    <w:rsid w:val="007F782B"/>
    <w:rsid w:val="008003D6"/>
    <w:rsid w:val="008004AF"/>
    <w:rsid w:val="00800905"/>
    <w:rsid w:val="00801F75"/>
    <w:rsid w:val="00802297"/>
    <w:rsid w:val="00802E28"/>
    <w:rsid w:val="0080347C"/>
    <w:rsid w:val="0080542A"/>
    <w:rsid w:val="00805551"/>
    <w:rsid w:val="00805703"/>
    <w:rsid w:val="008058C6"/>
    <w:rsid w:val="00806CA6"/>
    <w:rsid w:val="0080721D"/>
    <w:rsid w:val="008076C1"/>
    <w:rsid w:val="008112F7"/>
    <w:rsid w:val="00811C70"/>
    <w:rsid w:val="00811C83"/>
    <w:rsid w:val="008125AE"/>
    <w:rsid w:val="008134DA"/>
    <w:rsid w:val="0081417F"/>
    <w:rsid w:val="008145BB"/>
    <w:rsid w:val="008162F2"/>
    <w:rsid w:val="008177B4"/>
    <w:rsid w:val="008219C4"/>
    <w:rsid w:val="00822D01"/>
    <w:rsid w:val="00823461"/>
    <w:rsid w:val="00823726"/>
    <w:rsid w:val="00825093"/>
    <w:rsid w:val="00825774"/>
    <w:rsid w:val="008265BE"/>
    <w:rsid w:val="00826E64"/>
    <w:rsid w:val="008312CB"/>
    <w:rsid w:val="00831811"/>
    <w:rsid w:val="008321CE"/>
    <w:rsid w:val="008321F0"/>
    <w:rsid w:val="00832310"/>
    <w:rsid w:val="0083257A"/>
    <w:rsid w:val="00832913"/>
    <w:rsid w:val="0083295B"/>
    <w:rsid w:val="008332CF"/>
    <w:rsid w:val="00834515"/>
    <w:rsid w:val="00834793"/>
    <w:rsid w:val="00835E13"/>
    <w:rsid w:val="008368F3"/>
    <w:rsid w:val="008400ED"/>
    <w:rsid w:val="0084232C"/>
    <w:rsid w:val="00842D2F"/>
    <w:rsid w:val="00843353"/>
    <w:rsid w:val="00844498"/>
    <w:rsid w:val="0084481D"/>
    <w:rsid w:val="00845220"/>
    <w:rsid w:val="008454AE"/>
    <w:rsid w:val="00846169"/>
    <w:rsid w:val="00846179"/>
    <w:rsid w:val="008462B6"/>
    <w:rsid w:val="0084694B"/>
    <w:rsid w:val="00846971"/>
    <w:rsid w:val="00850213"/>
    <w:rsid w:val="00851088"/>
    <w:rsid w:val="00851C61"/>
    <w:rsid w:val="008525B7"/>
    <w:rsid w:val="008543BE"/>
    <w:rsid w:val="0085530C"/>
    <w:rsid w:val="00855610"/>
    <w:rsid w:val="0085745E"/>
    <w:rsid w:val="008632D4"/>
    <w:rsid w:val="0086425A"/>
    <w:rsid w:val="00867BF7"/>
    <w:rsid w:val="0087036A"/>
    <w:rsid w:val="00870B15"/>
    <w:rsid w:val="00870EB3"/>
    <w:rsid w:val="008716C7"/>
    <w:rsid w:val="008727E9"/>
    <w:rsid w:val="00873E1A"/>
    <w:rsid w:val="00874124"/>
    <w:rsid w:val="00874B0F"/>
    <w:rsid w:val="00876E94"/>
    <w:rsid w:val="008801C4"/>
    <w:rsid w:val="008812FB"/>
    <w:rsid w:val="008818E4"/>
    <w:rsid w:val="008821AB"/>
    <w:rsid w:val="00882CED"/>
    <w:rsid w:val="008847A6"/>
    <w:rsid w:val="008849E7"/>
    <w:rsid w:val="00885B61"/>
    <w:rsid w:val="00886D60"/>
    <w:rsid w:val="008877C8"/>
    <w:rsid w:val="0089081E"/>
    <w:rsid w:val="00891B93"/>
    <w:rsid w:val="00891C2F"/>
    <w:rsid w:val="00891CB1"/>
    <w:rsid w:val="00891D3E"/>
    <w:rsid w:val="00893DA0"/>
    <w:rsid w:val="0089439C"/>
    <w:rsid w:val="0089474B"/>
    <w:rsid w:val="008948C3"/>
    <w:rsid w:val="0089552F"/>
    <w:rsid w:val="00895D35"/>
    <w:rsid w:val="00895E2B"/>
    <w:rsid w:val="008964DE"/>
    <w:rsid w:val="00896583"/>
    <w:rsid w:val="00897436"/>
    <w:rsid w:val="00897817"/>
    <w:rsid w:val="00897AE2"/>
    <w:rsid w:val="00897CE9"/>
    <w:rsid w:val="008A0CD2"/>
    <w:rsid w:val="008A138F"/>
    <w:rsid w:val="008A176A"/>
    <w:rsid w:val="008A3CB9"/>
    <w:rsid w:val="008A4A12"/>
    <w:rsid w:val="008A4AE3"/>
    <w:rsid w:val="008A6D9B"/>
    <w:rsid w:val="008A7518"/>
    <w:rsid w:val="008A7624"/>
    <w:rsid w:val="008A79EE"/>
    <w:rsid w:val="008B0B8A"/>
    <w:rsid w:val="008B16FA"/>
    <w:rsid w:val="008B56E0"/>
    <w:rsid w:val="008B5D4E"/>
    <w:rsid w:val="008B72CB"/>
    <w:rsid w:val="008C0984"/>
    <w:rsid w:val="008C0AFD"/>
    <w:rsid w:val="008C0B80"/>
    <w:rsid w:val="008C11DF"/>
    <w:rsid w:val="008C26C4"/>
    <w:rsid w:val="008C2ADF"/>
    <w:rsid w:val="008C2C9D"/>
    <w:rsid w:val="008C6C66"/>
    <w:rsid w:val="008D1D43"/>
    <w:rsid w:val="008D2435"/>
    <w:rsid w:val="008D29B8"/>
    <w:rsid w:val="008D342A"/>
    <w:rsid w:val="008D359F"/>
    <w:rsid w:val="008D3B8E"/>
    <w:rsid w:val="008D475C"/>
    <w:rsid w:val="008D664F"/>
    <w:rsid w:val="008D6BA9"/>
    <w:rsid w:val="008E0426"/>
    <w:rsid w:val="008E09E1"/>
    <w:rsid w:val="008E2443"/>
    <w:rsid w:val="008E4198"/>
    <w:rsid w:val="008E44F4"/>
    <w:rsid w:val="008E4E2C"/>
    <w:rsid w:val="008E50E1"/>
    <w:rsid w:val="008F0829"/>
    <w:rsid w:val="008F1D1E"/>
    <w:rsid w:val="008F26B4"/>
    <w:rsid w:val="008F38A3"/>
    <w:rsid w:val="008F3CD2"/>
    <w:rsid w:val="008F5563"/>
    <w:rsid w:val="008F5BD7"/>
    <w:rsid w:val="008F5F6F"/>
    <w:rsid w:val="008F654D"/>
    <w:rsid w:val="008F6A91"/>
    <w:rsid w:val="008F761C"/>
    <w:rsid w:val="00900E59"/>
    <w:rsid w:val="009026A1"/>
    <w:rsid w:val="009030CD"/>
    <w:rsid w:val="009036D0"/>
    <w:rsid w:val="00903CCA"/>
    <w:rsid w:val="00904BAB"/>
    <w:rsid w:val="009063DF"/>
    <w:rsid w:val="00906951"/>
    <w:rsid w:val="0090734E"/>
    <w:rsid w:val="00907851"/>
    <w:rsid w:val="009105BE"/>
    <w:rsid w:val="00912032"/>
    <w:rsid w:val="00912EEF"/>
    <w:rsid w:val="00913DAD"/>
    <w:rsid w:val="00914D06"/>
    <w:rsid w:val="00914EB7"/>
    <w:rsid w:val="00915E12"/>
    <w:rsid w:val="00915F69"/>
    <w:rsid w:val="00917AA5"/>
    <w:rsid w:val="009229F3"/>
    <w:rsid w:val="00923AE8"/>
    <w:rsid w:val="00923CF9"/>
    <w:rsid w:val="00924742"/>
    <w:rsid w:val="00925402"/>
    <w:rsid w:val="00925580"/>
    <w:rsid w:val="009259BD"/>
    <w:rsid w:val="00925B5D"/>
    <w:rsid w:val="0092658C"/>
    <w:rsid w:val="00927C23"/>
    <w:rsid w:val="00927D91"/>
    <w:rsid w:val="00927F97"/>
    <w:rsid w:val="0093556D"/>
    <w:rsid w:val="00935DAF"/>
    <w:rsid w:val="00937169"/>
    <w:rsid w:val="00940B16"/>
    <w:rsid w:val="00941169"/>
    <w:rsid w:val="00941BC7"/>
    <w:rsid w:val="009420C9"/>
    <w:rsid w:val="009420E5"/>
    <w:rsid w:val="009422C3"/>
    <w:rsid w:val="009447CF"/>
    <w:rsid w:val="009476C8"/>
    <w:rsid w:val="00950383"/>
    <w:rsid w:val="00951487"/>
    <w:rsid w:val="00951584"/>
    <w:rsid w:val="009543B8"/>
    <w:rsid w:val="00954C79"/>
    <w:rsid w:val="00954D13"/>
    <w:rsid w:val="00955624"/>
    <w:rsid w:val="00955D53"/>
    <w:rsid w:val="009563D0"/>
    <w:rsid w:val="00956727"/>
    <w:rsid w:val="00956937"/>
    <w:rsid w:val="00956B7F"/>
    <w:rsid w:val="00957587"/>
    <w:rsid w:val="00963123"/>
    <w:rsid w:val="00963230"/>
    <w:rsid w:val="009642BC"/>
    <w:rsid w:val="00964D14"/>
    <w:rsid w:val="00965016"/>
    <w:rsid w:val="00966FD2"/>
    <w:rsid w:val="0096794D"/>
    <w:rsid w:val="00973605"/>
    <w:rsid w:val="009744D7"/>
    <w:rsid w:val="009745AE"/>
    <w:rsid w:val="0097472C"/>
    <w:rsid w:val="009759CA"/>
    <w:rsid w:val="00977326"/>
    <w:rsid w:val="00980163"/>
    <w:rsid w:val="00980D47"/>
    <w:rsid w:val="00983404"/>
    <w:rsid w:val="00984AE6"/>
    <w:rsid w:val="009851B9"/>
    <w:rsid w:val="009853E4"/>
    <w:rsid w:val="00985B9E"/>
    <w:rsid w:val="009866E3"/>
    <w:rsid w:val="00986AAA"/>
    <w:rsid w:val="00987497"/>
    <w:rsid w:val="009913DB"/>
    <w:rsid w:val="0099159B"/>
    <w:rsid w:val="00993022"/>
    <w:rsid w:val="009947EF"/>
    <w:rsid w:val="0099610A"/>
    <w:rsid w:val="009966BD"/>
    <w:rsid w:val="009A11D6"/>
    <w:rsid w:val="009A144B"/>
    <w:rsid w:val="009A1E99"/>
    <w:rsid w:val="009A3826"/>
    <w:rsid w:val="009A44B0"/>
    <w:rsid w:val="009A658D"/>
    <w:rsid w:val="009A6B34"/>
    <w:rsid w:val="009B17A7"/>
    <w:rsid w:val="009B2094"/>
    <w:rsid w:val="009B2330"/>
    <w:rsid w:val="009B3A7E"/>
    <w:rsid w:val="009B4943"/>
    <w:rsid w:val="009B5A14"/>
    <w:rsid w:val="009B6142"/>
    <w:rsid w:val="009B7959"/>
    <w:rsid w:val="009C0485"/>
    <w:rsid w:val="009C2227"/>
    <w:rsid w:val="009C2C03"/>
    <w:rsid w:val="009C2E6F"/>
    <w:rsid w:val="009C5327"/>
    <w:rsid w:val="009C5367"/>
    <w:rsid w:val="009C565B"/>
    <w:rsid w:val="009C6EC9"/>
    <w:rsid w:val="009C6F0D"/>
    <w:rsid w:val="009D0060"/>
    <w:rsid w:val="009D0F7C"/>
    <w:rsid w:val="009D10A7"/>
    <w:rsid w:val="009D178B"/>
    <w:rsid w:val="009D2425"/>
    <w:rsid w:val="009D2B46"/>
    <w:rsid w:val="009D467F"/>
    <w:rsid w:val="009D562F"/>
    <w:rsid w:val="009D6096"/>
    <w:rsid w:val="009D6839"/>
    <w:rsid w:val="009E1517"/>
    <w:rsid w:val="009E1DAC"/>
    <w:rsid w:val="009E33B3"/>
    <w:rsid w:val="009E3755"/>
    <w:rsid w:val="009E37B9"/>
    <w:rsid w:val="009E4018"/>
    <w:rsid w:val="009E41BE"/>
    <w:rsid w:val="009E43E8"/>
    <w:rsid w:val="009E48E1"/>
    <w:rsid w:val="009E55C7"/>
    <w:rsid w:val="009E5F38"/>
    <w:rsid w:val="009E5FDC"/>
    <w:rsid w:val="009E6D88"/>
    <w:rsid w:val="009E711D"/>
    <w:rsid w:val="009F086D"/>
    <w:rsid w:val="009F1BED"/>
    <w:rsid w:val="009F31FE"/>
    <w:rsid w:val="009F4E6D"/>
    <w:rsid w:val="009F51D8"/>
    <w:rsid w:val="009F5B6B"/>
    <w:rsid w:val="009F60F3"/>
    <w:rsid w:val="009F61E2"/>
    <w:rsid w:val="009F7EC6"/>
    <w:rsid w:val="00A00069"/>
    <w:rsid w:val="00A008B1"/>
    <w:rsid w:val="00A00CBE"/>
    <w:rsid w:val="00A03DFD"/>
    <w:rsid w:val="00A043FA"/>
    <w:rsid w:val="00A04DDD"/>
    <w:rsid w:val="00A053D3"/>
    <w:rsid w:val="00A05B9C"/>
    <w:rsid w:val="00A06606"/>
    <w:rsid w:val="00A11018"/>
    <w:rsid w:val="00A1231B"/>
    <w:rsid w:val="00A12B6B"/>
    <w:rsid w:val="00A13173"/>
    <w:rsid w:val="00A1400D"/>
    <w:rsid w:val="00A14654"/>
    <w:rsid w:val="00A15A10"/>
    <w:rsid w:val="00A15B22"/>
    <w:rsid w:val="00A16BAE"/>
    <w:rsid w:val="00A173D2"/>
    <w:rsid w:val="00A17AD2"/>
    <w:rsid w:val="00A202F3"/>
    <w:rsid w:val="00A2073A"/>
    <w:rsid w:val="00A21C21"/>
    <w:rsid w:val="00A224F2"/>
    <w:rsid w:val="00A232C1"/>
    <w:rsid w:val="00A2459F"/>
    <w:rsid w:val="00A24870"/>
    <w:rsid w:val="00A24C2A"/>
    <w:rsid w:val="00A25A6E"/>
    <w:rsid w:val="00A25B3A"/>
    <w:rsid w:val="00A263FF"/>
    <w:rsid w:val="00A264B6"/>
    <w:rsid w:val="00A26672"/>
    <w:rsid w:val="00A27ACF"/>
    <w:rsid w:val="00A302EF"/>
    <w:rsid w:val="00A30639"/>
    <w:rsid w:val="00A323CE"/>
    <w:rsid w:val="00A32F15"/>
    <w:rsid w:val="00A34A2D"/>
    <w:rsid w:val="00A35C19"/>
    <w:rsid w:val="00A36581"/>
    <w:rsid w:val="00A3789D"/>
    <w:rsid w:val="00A423C3"/>
    <w:rsid w:val="00A42604"/>
    <w:rsid w:val="00A42CC7"/>
    <w:rsid w:val="00A42F2D"/>
    <w:rsid w:val="00A44012"/>
    <w:rsid w:val="00A44C71"/>
    <w:rsid w:val="00A46B22"/>
    <w:rsid w:val="00A46B96"/>
    <w:rsid w:val="00A47A50"/>
    <w:rsid w:val="00A50AA0"/>
    <w:rsid w:val="00A50D09"/>
    <w:rsid w:val="00A51BDA"/>
    <w:rsid w:val="00A56D07"/>
    <w:rsid w:val="00A56F55"/>
    <w:rsid w:val="00A5706A"/>
    <w:rsid w:val="00A61683"/>
    <w:rsid w:val="00A63255"/>
    <w:rsid w:val="00A6369F"/>
    <w:rsid w:val="00A63D19"/>
    <w:rsid w:val="00A6640C"/>
    <w:rsid w:val="00A67067"/>
    <w:rsid w:val="00A675C3"/>
    <w:rsid w:val="00A67D48"/>
    <w:rsid w:val="00A70CD5"/>
    <w:rsid w:val="00A71A4F"/>
    <w:rsid w:val="00A71E6A"/>
    <w:rsid w:val="00A7270C"/>
    <w:rsid w:val="00A72B61"/>
    <w:rsid w:val="00A7425E"/>
    <w:rsid w:val="00A761EB"/>
    <w:rsid w:val="00A76965"/>
    <w:rsid w:val="00A81940"/>
    <w:rsid w:val="00A82018"/>
    <w:rsid w:val="00A838D2"/>
    <w:rsid w:val="00A85B91"/>
    <w:rsid w:val="00A85E39"/>
    <w:rsid w:val="00A87906"/>
    <w:rsid w:val="00A908C8"/>
    <w:rsid w:val="00A90903"/>
    <w:rsid w:val="00A9091E"/>
    <w:rsid w:val="00A9095C"/>
    <w:rsid w:val="00A917F6"/>
    <w:rsid w:val="00A96388"/>
    <w:rsid w:val="00AA1204"/>
    <w:rsid w:val="00AA3049"/>
    <w:rsid w:val="00AA3504"/>
    <w:rsid w:val="00AA3BDD"/>
    <w:rsid w:val="00AA4412"/>
    <w:rsid w:val="00AA662E"/>
    <w:rsid w:val="00AA6DC7"/>
    <w:rsid w:val="00AA71A9"/>
    <w:rsid w:val="00AA7646"/>
    <w:rsid w:val="00AA7748"/>
    <w:rsid w:val="00AA7E79"/>
    <w:rsid w:val="00AB29C6"/>
    <w:rsid w:val="00AB2D50"/>
    <w:rsid w:val="00AB44D3"/>
    <w:rsid w:val="00AB45DA"/>
    <w:rsid w:val="00AB65A8"/>
    <w:rsid w:val="00AC0E67"/>
    <w:rsid w:val="00AC26F6"/>
    <w:rsid w:val="00AC28E8"/>
    <w:rsid w:val="00AC2B33"/>
    <w:rsid w:val="00AC4E5D"/>
    <w:rsid w:val="00AC60B1"/>
    <w:rsid w:val="00AC6E7E"/>
    <w:rsid w:val="00AC700B"/>
    <w:rsid w:val="00AC7864"/>
    <w:rsid w:val="00AD07B9"/>
    <w:rsid w:val="00AD0906"/>
    <w:rsid w:val="00AD13A8"/>
    <w:rsid w:val="00AD1E70"/>
    <w:rsid w:val="00AD20FE"/>
    <w:rsid w:val="00AD2424"/>
    <w:rsid w:val="00AD3272"/>
    <w:rsid w:val="00AD445B"/>
    <w:rsid w:val="00AD75DB"/>
    <w:rsid w:val="00AD7AB6"/>
    <w:rsid w:val="00AD7AE5"/>
    <w:rsid w:val="00AE1B24"/>
    <w:rsid w:val="00AE1C58"/>
    <w:rsid w:val="00AE1DF9"/>
    <w:rsid w:val="00AE558D"/>
    <w:rsid w:val="00AE6D4D"/>
    <w:rsid w:val="00AE7209"/>
    <w:rsid w:val="00AE726E"/>
    <w:rsid w:val="00AE7826"/>
    <w:rsid w:val="00AF065C"/>
    <w:rsid w:val="00AF3F16"/>
    <w:rsid w:val="00AF51A8"/>
    <w:rsid w:val="00AF62A0"/>
    <w:rsid w:val="00AF6D1E"/>
    <w:rsid w:val="00B020A8"/>
    <w:rsid w:val="00B022EE"/>
    <w:rsid w:val="00B0250B"/>
    <w:rsid w:val="00B0260D"/>
    <w:rsid w:val="00B02D88"/>
    <w:rsid w:val="00B02EFE"/>
    <w:rsid w:val="00B037B9"/>
    <w:rsid w:val="00B05041"/>
    <w:rsid w:val="00B05C61"/>
    <w:rsid w:val="00B06037"/>
    <w:rsid w:val="00B07D67"/>
    <w:rsid w:val="00B1007A"/>
    <w:rsid w:val="00B11D99"/>
    <w:rsid w:val="00B121DE"/>
    <w:rsid w:val="00B13475"/>
    <w:rsid w:val="00B148F4"/>
    <w:rsid w:val="00B1503A"/>
    <w:rsid w:val="00B152C2"/>
    <w:rsid w:val="00B16ADF"/>
    <w:rsid w:val="00B16AEE"/>
    <w:rsid w:val="00B2194B"/>
    <w:rsid w:val="00B2559D"/>
    <w:rsid w:val="00B2564E"/>
    <w:rsid w:val="00B26846"/>
    <w:rsid w:val="00B26C39"/>
    <w:rsid w:val="00B27D7F"/>
    <w:rsid w:val="00B30980"/>
    <w:rsid w:val="00B3214D"/>
    <w:rsid w:val="00B32C94"/>
    <w:rsid w:val="00B35108"/>
    <w:rsid w:val="00B35537"/>
    <w:rsid w:val="00B35E2C"/>
    <w:rsid w:val="00B403D2"/>
    <w:rsid w:val="00B4383B"/>
    <w:rsid w:val="00B445B0"/>
    <w:rsid w:val="00B44BBF"/>
    <w:rsid w:val="00B4517D"/>
    <w:rsid w:val="00B4558C"/>
    <w:rsid w:val="00B46124"/>
    <w:rsid w:val="00B46A78"/>
    <w:rsid w:val="00B472C6"/>
    <w:rsid w:val="00B47624"/>
    <w:rsid w:val="00B504FA"/>
    <w:rsid w:val="00B50666"/>
    <w:rsid w:val="00B553CC"/>
    <w:rsid w:val="00B55BFF"/>
    <w:rsid w:val="00B55DFF"/>
    <w:rsid w:val="00B56EB8"/>
    <w:rsid w:val="00B57473"/>
    <w:rsid w:val="00B57991"/>
    <w:rsid w:val="00B57FD5"/>
    <w:rsid w:val="00B609A1"/>
    <w:rsid w:val="00B63CA6"/>
    <w:rsid w:val="00B670AE"/>
    <w:rsid w:val="00B70A9F"/>
    <w:rsid w:val="00B70EED"/>
    <w:rsid w:val="00B73AF9"/>
    <w:rsid w:val="00B74E12"/>
    <w:rsid w:val="00B76631"/>
    <w:rsid w:val="00B769C7"/>
    <w:rsid w:val="00B76E9C"/>
    <w:rsid w:val="00B76FD2"/>
    <w:rsid w:val="00B779DD"/>
    <w:rsid w:val="00B8114D"/>
    <w:rsid w:val="00B82388"/>
    <w:rsid w:val="00B84467"/>
    <w:rsid w:val="00B84898"/>
    <w:rsid w:val="00B876BF"/>
    <w:rsid w:val="00B90BD1"/>
    <w:rsid w:val="00B90EC5"/>
    <w:rsid w:val="00B91286"/>
    <w:rsid w:val="00B912F4"/>
    <w:rsid w:val="00B9226A"/>
    <w:rsid w:val="00B92E75"/>
    <w:rsid w:val="00B94292"/>
    <w:rsid w:val="00B9437A"/>
    <w:rsid w:val="00B9457E"/>
    <w:rsid w:val="00B94CF0"/>
    <w:rsid w:val="00B952C1"/>
    <w:rsid w:val="00B9665D"/>
    <w:rsid w:val="00B97EB5"/>
    <w:rsid w:val="00B97F8B"/>
    <w:rsid w:val="00BA1A3B"/>
    <w:rsid w:val="00BA1CDE"/>
    <w:rsid w:val="00BA1F50"/>
    <w:rsid w:val="00BA205F"/>
    <w:rsid w:val="00BA2214"/>
    <w:rsid w:val="00BA276E"/>
    <w:rsid w:val="00BA2D77"/>
    <w:rsid w:val="00BA42A0"/>
    <w:rsid w:val="00BA5183"/>
    <w:rsid w:val="00BA69DD"/>
    <w:rsid w:val="00BA6F81"/>
    <w:rsid w:val="00BA7C34"/>
    <w:rsid w:val="00BA7DED"/>
    <w:rsid w:val="00BB046F"/>
    <w:rsid w:val="00BB0B2A"/>
    <w:rsid w:val="00BB0E6F"/>
    <w:rsid w:val="00BB1C6F"/>
    <w:rsid w:val="00BB3AC2"/>
    <w:rsid w:val="00BB3E9B"/>
    <w:rsid w:val="00BB4CCD"/>
    <w:rsid w:val="00BB538D"/>
    <w:rsid w:val="00BB542B"/>
    <w:rsid w:val="00BB5EE2"/>
    <w:rsid w:val="00BB69A2"/>
    <w:rsid w:val="00BB7A8C"/>
    <w:rsid w:val="00BC0197"/>
    <w:rsid w:val="00BC02F1"/>
    <w:rsid w:val="00BC1A34"/>
    <w:rsid w:val="00BC2A81"/>
    <w:rsid w:val="00BC3896"/>
    <w:rsid w:val="00BC4283"/>
    <w:rsid w:val="00BC5119"/>
    <w:rsid w:val="00BC64C8"/>
    <w:rsid w:val="00BD016E"/>
    <w:rsid w:val="00BD10E0"/>
    <w:rsid w:val="00BD15F4"/>
    <w:rsid w:val="00BD16CF"/>
    <w:rsid w:val="00BD1725"/>
    <w:rsid w:val="00BD27D0"/>
    <w:rsid w:val="00BD2D63"/>
    <w:rsid w:val="00BD36D2"/>
    <w:rsid w:val="00BD3B6D"/>
    <w:rsid w:val="00BD411B"/>
    <w:rsid w:val="00BD575C"/>
    <w:rsid w:val="00BD6105"/>
    <w:rsid w:val="00BD61B5"/>
    <w:rsid w:val="00BE15DE"/>
    <w:rsid w:val="00BE2391"/>
    <w:rsid w:val="00BE2FD8"/>
    <w:rsid w:val="00BE3C96"/>
    <w:rsid w:val="00BE4D2E"/>
    <w:rsid w:val="00BE583B"/>
    <w:rsid w:val="00BE5DC5"/>
    <w:rsid w:val="00BE6E13"/>
    <w:rsid w:val="00BE6E89"/>
    <w:rsid w:val="00BE7949"/>
    <w:rsid w:val="00BF03A2"/>
    <w:rsid w:val="00BF0E11"/>
    <w:rsid w:val="00BF0F16"/>
    <w:rsid w:val="00BF24C5"/>
    <w:rsid w:val="00BF4E35"/>
    <w:rsid w:val="00BF59E9"/>
    <w:rsid w:val="00BF623D"/>
    <w:rsid w:val="00BF75AD"/>
    <w:rsid w:val="00BF7BAE"/>
    <w:rsid w:val="00C00203"/>
    <w:rsid w:val="00C00458"/>
    <w:rsid w:val="00C005A1"/>
    <w:rsid w:val="00C02C60"/>
    <w:rsid w:val="00C033B3"/>
    <w:rsid w:val="00C042D2"/>
    <w:rsid w:val="00C043DD"/>
    <w:rsid w:val="00C04FD1"/>
    <w:rsid w:val="00C058AB"/>
    <w:rsid w:val="00C0670E"/>
    <w:rsid w:val="00C073DE"/>
    <w:rsid w:val="00C07A50"/>
    <w:rsid w:val="00C1024E"/>
    <w:rsid w:val="00C108DA"/>
    <w:rsid w:val="00C10D19"/>
    <w:rsid w:val="00C12BA4"/>
    <w:rsid w:val="00C15EAF"/>
    <w:rsid w:val="00C15F62"/>
    <w:rsid w:val="00C20101"/>
    <w:rsid w:val="00C21842"/>
    <w:rsid w:val="00C22378"/>
    <w:rsid w:val="00C23DEE"/>
    <w:rsid w:val="00C240FB"/>
    <w:rsid w:val="00C25AD7"/>
    <w:rsid w:val="00C25DF8"/>
    <w:rsid w:val="00C26E3B"/>
    <w:rsid w:val="00C30A28"/>
    <w:rsid w:val="00C30DC5"/>
    <w:rsid w:val="00C31F2B"/>
    <w:rsid w:val="00C33A4D"/>
    <w:rsid w:val="00C343B0"/>
    <w:rsid w:val="00C357B1"/>
    <w:rsid w:val="00C35910"/>
    <w:rsid w:val="00C36A9A"/>
    <w:rsid w:val="00C37147"/>
    <w:rsid w:val="00C4192B"/>
    <w:rsid w:val="00C428FC"/>
    <w:rsid w:val="00C42DF7"/>
    <w:rsid w:val="00C45150"/>
    <w:rsid w:val="00C522AE"/>
    <w:rsid w:val="00C54D03"/>
    <w:rsid w:val="00C5678B"/>
    <w:rsid w:val="00C56958"/>
    <w:rsid w:val="00C56F46"/>
    <w:rsid w:val="00C57222"/>
    <w:rsid w:val="00C57E60"/>
    <w:rsid w:val="00C60913"/>
    <w:rsid w:val="00C619E5"/>
    <w:rsid w:val="00C61DFC"/>
    <w:rsid w:val="00C6234B"/>
    <w:rsid w:val="00C64A30"/>
    <w:rsid w:val="00C64A6F"/>
    <w:rsid w:val="00C6554E"/>
    <w:rsid w:val="00C65894"/>
    <w:rsid w:val="00C66982"/>
    <w:rsid w:val="00C66AC0"/>
    <w:rsid w:val="00C66C48"/>
    <w:rsid w:val="00C75578"/>
    <w:rsid w:val="00C756EF"/>
    <w:rsid w:val="00C778E3"/>
    <w:rsid w:val="00C803E3"/>
    <w:rsid w:val="00C805A8"/>
    <w:rsid w:val="00C81BD3"/>
    <w:rsid w:val="00C82708"/>
    <w:rsid w:val="00C82AAD"/>
    <w:rsid w:val="00C838D6"/>
    <w:rsid w:val="00C8593D"/>
    <w:rsid w:val="00C86514"/>
    <w:rsid w:val="00C8701C"/>
    <w:rsid w:val="00C90291"/>
    <w:rsid w:val="00C916A4"/>
    <w:rsid w:val="00C91F4A"/>
    <w:rsid w:val="00C930F3"/>
    <w:rsid w:val="00C947F5"/>
    <w:rsid w:val="00C94B12"/>
    <w:rsid w:val="00C94E96"/>
    <w:rsid w:val="00C94F55"/>
    <w:rsid w:val="00C96131"/>
    <w:rsid w:val="00CA0ED0"/>
    <w:rsid w:val="00CA2443"/>
    <w:rsid w:val="00CA245A"/>
    <w:rsid w:val="00CA54EA"/>
    <w:rsid w:val="00CB094E"/>
    <w:rsid w:val="00CB0DCF"/>
    <w:rsid w:val="00CB1E7F"/>
    <w:rsid w:val="00CB3937"/>
    <w:rsid w:val="00CB3CA7"/>
    <w:rsid w:val="00CB425D"/>
    <w:rsid w:val="00CB561C"/>
    <w:rsid w:val="00CB589C"/>
    <w:rsid w:val="00CB67D2"/>
    <w:rsid w:val="00CB7D47"/>
    <w:rsid w:val="00CB7D73"/>
    <w:rsid w:val="00CC24E4"/>
    <w:rsid w:val="00CC3A95"/>
    <w:rsid w:val="00CC3B97"/>
    <w:rsid w:val="00CC42F1"/>
    <w:rsid w:val="00CC4743"/>
    <w:rsid w:val="00CC6659"/>
    <w:rsid w:val="00CC7113"/>
    <w:rsid w:val="00CC76FB"/>
    <w:rsid w:val="00CD114B"/>
    <w:rsid w:val="00CD2F32"/>
    <w:rsid w:val="00CD3F29"/>
    <w:rsid w:val="00CD4123"/>
    <w:rsid w:val="00CD4640"/>
    <w:rsid w:val="00CD6212"/>
    <w:rsid w:val="00CD699F"/>
    <w:rsid w:val="00CD7ED4"/>
    <w:rsid w:val="00CE18B8"/>
    <w:rsid w:val="00CE301E"/>
    <w:rsid w:val="00CE4DF0"/>
    <w:rsid w:val="00CE4EF0"/>
    <w:rsid w:val="00CE6E8F"/>
    <w:rsid w:val="00CF00C6"/>
    <w:rsid w:val="00CF06F7"/>
    <w:rsid w:val="00CF0C5D"/>
    <w:rsid w:val="00CF1B84"/>
    <w:rsid w:val="00CF2374"/>
    <w:rsid w:val="00CF307E"/>
    <w:rsid w:val="00CF3B28"/>
    <w:rsid w:val="00CF3C6F"/>
    <w:rsid w:val="00CF40DE"/>
    <w:rsid w:val="00CF4F8E"/>
    <w:rsid w:val="00CF5937"/>
    <w:rsid w:val="00CF787E"/>
    <w:rsid w:val="00D007B1"/>
    <w:rsid w:val="00D0109A"/>
    <w:rsid w:val="00D0222B"/>
    <w:rsid w:val="00D02D72"/>
    <w:rsid w:val="00D050CE"/>
    <w:rsid w:val="00D13727"/>
    <w:rsid w:val="00D1396C"/>
    <w:rsid w:val="00D13D40"/>
    <w:rsid w:val="00D14AEE"/>
    <w:rsid w:val="00D15985"/>
    <w:rsid w:val="00D1654C"/>
    <w:rsid w:val="00D165A0"/>
    <w:rsid w:val="00D167A2"/>
    <w:rsid w:val="00D1790B"/>
    <w:rsid w:val="00D22443"/>
    <w:rsid w:val="00D22B49"/>
    <w:rsid w:val="00D31903"/>
    <w:rsid w:val="00D31C55"/>
    <w:rsid w:val="00D3350E"/>
    <w:rsid w:val="00D33ED3"/>
    <w:rsid w:val="00D35478"/>
    <w:rsid w:val="00D36966"/>
    <w:rsid w:val="00D37C94"/>
    <w:rsid w:val="00D37F43"/>
    <w:rsid w:val="00D406CA"/>
    <w:rsid w:val="00D41149"/>
    <w:rsid w:val="00D422D6"/>
    <w:rsid w:val="00D426D2"/>
    <w:rsid w:val="00D44FA3"/>
    <w:rsid w:val="00D450E3"/>
    <w:rsid w:val="00D45B14"/>
    <w:rsid w:val="00D46162"/>
    <w:rsid w:val="00D46D19"/>
    <w:rsid w:val="00D47347"/>
    <w:rsid w:val="00D47711"/>
    <w:rsid w:val="00D47AAE"/>
    <w:rsid w:val="00D47DB4"/>
    <w:rsid w:val="00D5314C"/>
    <w:rsid w:val="00D538AA"/>
    <w:rsid w:val="00D54055"/>
    <w:rsid w:val="00D577A6"/>
    <w:rsid w:val="00D60E2C"/>
    <w:rsid w:val="00D60F47"/>
    <w:rsid w:val="00D635FA"/>
    <w:rsid w:val="00D6436D"/>
    <w:rsid w:val="00D64619"/>
    <w:rsid w:val="00D64C2B"/>
    <w:rsid w:val="00D6519A"/>
    <w:rsid w:val="00D65F19"/>
    <w:rsid w:val="00D66D2E"/>
    <w:rsid w:val="00D67990"/>
    <w:rsid w:val="00D67B74"/>
    <w:rsid w:val="00D67F6C"/>
    <w:rsid w:val="00D70215"/>
    <w:rsid w:val="00D70AF6"/>
    <w:rsid w:val="00D73149"/>
    <w:rsid w:val="00D7341B"/>
    <w:rsid w:val="00D74AD5"/>
    <w:rsid w:val="00D75A57"/>
    <w:rsid w:val="00D76761"/>
    <w:rsid w:val="00D76792"/>
    <w:rsid w:val="00D77147"/>
    <w:rsid w:val="00D81391"/>
    <w:rsid w:val="00D81829"/>
    <w:rsid w:val="00D83A50"/>
    <w:rsid w:val="00D846E5"/>
    <w:rsid w:val="00D85695"/>
    <w:rsid w:val="00D85B27"/>
    <w:rsid w:val="00D8615C"/>
    <w:rsid w:val="00D87D62"/>
    <w:rsid w:val="00D87EE4"/>
    <w:rsid w:val="00D90269"/>
    <w:rsid w:val="00D90843"/>
    <w:rsid w:val="00D92F18"/>
    <w:rsid w:val="00D93244"/>
    <w:rsid w:val="00D93308"/>
    <w:rsid w:val="00D9558C"/>
    <w:rsid w:val="00D95EF2"/>
    <w:rsid w:val="00D9697C"/>
    <w:rsid w:val="00D97437"/>
    <w:rsid w:val="00D97914"/>
    <w:rsid w:val="00DA1C5C"/>
    <w:rsid w:val="00DA2354"/>
    <w:rsid w:val="00DA3121"/>
    <w:rsid w:val="00DA313D"/>
    <w:rsid w:val="00DA34E1"/>
    <w:rsid w:val="00DA3929"/>
    <w:rsid w:val="00DA3A19"/>
    <w:rsid w:val="00DA41B5"/>
    <w:rsid w:val="00DA4519"/>
    <w:rsid w:val="00DA4834"/>
    <w:rsid w:val="00DA488B"/>
    <w:rsid w:val="00DA49BD"/>
    <w:rsid w:val="00DA5628"/>
    <w:rsid w:val="00DA7548"/>
    <w:rsid w:val="00DB0FDC"/>
    <w:rsid w:val="00DB207B"/>
    <w:rsid w:val="00DB26B8"/>
    <w:rsid w:val="00DB3B40"/>
    <w:rsid w:val="00DB56A4"/>
    <w:rsid w:val="00DB6660"/>
    <w:rsid w:val="00DB6C8B"/>
    <w:rsid w:val="00DB779F"/>
    <w:rsid w:val="00DB7A10"/>
    <w:rsid w:val="00DB7A54"/>
    <w:rsid w:val="00DC0966"/>
    <w:rsid w:val="00DC1A11"/>
    <w:rsid w:val="00DC1E02"/>
    <w:rsid w:val="00DC21C1"/>
    <w:rsid w:val="00DC3699"/>
    <w:rsid w:val="00DC3C34"/>
    <w:rsid w:val="00DC47BA"/>
    <w:rsid w:val="00DC491E"/>
    <w:rsid w:val="00DC5C3E"/>
    <w:rsid w:val="00DC6959"/>
    <w:rsid w:val="00DC6D84"/>
    <w:rsid w:val="00DD0198"/>
    <w:rsid w:val="00DD3AAA"/>
    <w:rsid w:val="00DD431F"/>
    <w:rsid w:val="00DD4971"/>
    <w:rsid w:val="00DD4D5E"/>
    <w:rsid w:val="00DD57E0"/>
    <w:rsid w:val="00DE0E9A"/>
    <w:rsid w:val="00DE28C6"/>
    <w:rsid w:val="00DE2DE2"/>
    <w:rsid w:val="00DE3688"/>
    <w:rsid w:val="00DE3E84"/>
    <w:rsid w:val="00DE480F"/>
    <w:rsid w:val="00DE69F2"/>
    <w:rsid w:val="00DF0146"/>
    <w:rsid w:val="00DF0954"/>
    <w:rsid w:val="00DF0B52"/>
    <w:rsid w:val="00DF13AF"/>
    <w:rsid w:val="00DF25F9"/>
    <w:rsid w:val="00DF280B"/>
    <w:rsid w:val="00DF4138"/>
    <w:rsid w:val="00DF5831"/>
    <w:rsid w:val="00DF6E7A"/>
    <w:rsid w:val="00DF7BCA"/>
    <w:rsid w:val="00DF7BE8"/>
    <w:rsid w:val="00E010E0"/>
    <w:rsid w:val="00E0114D"/>
    <w:rsid w:val="00E02F22"/>
    <w:rsid w:val="00E05BA5"/>
    <w:rsid w:val="00E07041"/>
    <w:rsid w:val="00E0738D"/>
    <w:rsid w:val="00E07D80"/>
    <w:rsid w:val="00E100F3"/>
    <w:rsid w:val="00E10612"/>
    <w:rsid w:val="00E11260"/>
    <w:rsid w:val="00E11D36"/>
    <w:rsid w:val="00E1221C"/>
    <w:rsid w:val="00E16852"/>
    <w:rsid w:val="00E16E04"/>
    <w:rsid w:val="00E17254"/>
    <w:rsid w:val="00E178EB"/>
    <w:rsid w:val="00E17C8A"/>
    <w:rsid w:val="00E203B8"/>
    <w:rsid w:val="00E20841"/>
    <w:rsid w:val="00E20923"/>
    <w:rsid w:val="00E21E6F"/>
    <w:rsid w:val="00E22CA0"/>
    <w:rsid w:val="00E23010"/>
    <w:rsid w:val="00E2592B"/>
    <w:rsid w:val="00E263A9"/>
    <w:rsid w:val="00E26485"/>
    <w:rsid w:val="00E26BDC"/>
    <w:rsid w:val="00E26C99"/>
    <w:rsid w:val="00E26E1E"/>
    <w:rsid w:val="00E30E00"/>
    <w:rsid w:val="00E310FE"/>
    <w:rsid w:val="00E314A0"/>
    <w:rsid w:val="00E32011"/>
    <w:rsid w:val="00E32E8D"/>
    <w:rsid w:val="00E32FDE"/>
    <w:rsid w:val="00E34C7A"/>
    <w:rsid w:val="00E36183"/>
    <w:rsid w:val="00E367DF"/>
    <w:rsid w:val="00E3772D"/>
    <w:rsid w:val="00E40166"/>
    <w:rsid w:val="00E402BA"/>
    <w:rsid w:val="00E41704"/>
    <w:rsid w:val="00E4198F"/>
    <w:rsid w:val="00E42ACC"/>
    <w:rsid w:val="00E43553"/>
    <w:rsid w:val="00E4601F"/>
    <w:rsid w:val="00E461B2"/>
    <w:rsid w:val="00E47409"/>
    <w:rsid w:val="00E47BA1"/>
    <w:rsid w:val="00E5208C"/>
    <w:rsid w:val="00E523CC"/>
    <w:rsid w:val="00E525DA"/>
    <w:rsid w:val="00E529AD"/>
    <w:rsid w:val="00E5575D"/>
    <w:rsid w:val="00E558E0"/>
    <w:rsid w:val="00E55D79"/>
    <w:rsid w:val="00E561DD"/>
    <w:rsid w:val="00E5627E"/>
    <w:rsid w:val="00E57439"/>
    <w:rsid w:val="00E615B9"/>
    <w:rsid w:val="00E624CF"/>
    <w:rsid w:val="00E62E4D"/>
    <w:rsid w:val="00E64222"/>
    <w:rsid w:val="00E64754"/>
    <w:rsid w:val="00E6638F"/>
    <w:rsid w:val="00E6773C"/>
    <w:rsid w:val="00E72902"/>
    <w:rsid w:val="00E73B6F"/>
    <w:rsid w:val="00E74378"/>
    <w:rsid w:val="00E74F30"/>
    <w:rsid w:val="00E763EF"/>
    <w:rsid w:val="00E76E8A"/>
    <w:rsid w:val="00E77C28"/>
    <w:rsid w:val="00E81B71"/>
    <w:rsid w:val="00E8212E"/>
    <w:rsid w:val="00E82CE6"/>
    <w:rsid w:val="00E831EC"/>
    <w:rsid w:val="00E83790"/>
    <w:rsid w:val="00E839B2"/>
    <w:rsid w:val="00E8477E"/>
    <w:rsid w:val="00E85819"/>
    <w:rsid w:val="00E85C6F"/>
    <w:rsid w:val="00E85DB2"/>
    <w:rsid w:val="00E86BA0"/>
    <w:rsid w:val="00E90B0F"/>
    <w:rsid w:val="00E90D4A"/>
    <w:rsid w:val="00E913EE"/>
    <w:rsid w:val="00E91695"/>
    <w:rsid w:val="00E927A0"/>
    <w:rsid w:val="00E92CDC"/>
    <w:rsid w:val="00E9399F"/>
    <w:rsid w:val="00E95B71"/>
    <w:rsid w:val="00E9773B"/>
    <w:rsid w:val="00E97B3D"/>
    <w:rsid w:val="00EA0DBB"/>
    <w:rsid w:val="00EA14F2"/>
    <w:rsid w:val="00EA16D0"/>
    <w:rsid w:val="00EA18EB"/>
    <w:rsid w:val="00EA237C"/>
    <w:rsid w:val="00EA316B"/>
    <w:rsid w:val="00EA4938"/>
    <w:rsid w:val="00EA5826"/>
    <w:rsid w:val="00EB03AB"/>
    <w:rsid w:val="00EB16BD"/>
    <w:rsid w:val="00EB17F0"/>
    <w:rsid w:val="00EB2182"/>
    <w:rsid w:val="00EB29F6"/>
    <w:rsid w:val="00EB365A"/>
    <w:rsid w:val="00EB77ED"/>
    <w:rsid w:val="00EB7E22"/>
    <w:rsid w:val="00EB7E65"/>
    <w:rsid w:val="00EC0182"/>
    <w:rsid w:val="00EC08AC"/>
    <w:rsid w:val="00EC0E4A"/>
    <w:rsid w:val="00EC1063"/>
    <w:rsid w:val="00EC13CE"/>
    <w:rsid w:val="00EC2663"/>
    <w:rsid w:val="00EC2685"/>
    <w:rsid w:val="00EC367F"/>
    <w:rsid w:val="00EC39E8"/>
    <w:rsid w:val="00EC4C47"/>
    <w:rsid w:val="00EC66E0"/>
    <w:rsid w:val="00EC730E"/>
    <w:rsid w:val="00EC7374"/>
    <w:rsid w:val="00ED1026"/>
    <w:rsid w:val="00ED1534"/>
    <w:rsid w:val="00ED2B20"/>
    <w:rsid w:val="00ED3A6A"/>
    <w:rsid w:val="00ED44DF"/>
    <w:rsid w:val="00ED6D00"/>
    <w:rsid w:val="00ED6E3E"/>
    <w:rsid w:val="00ED7C5A"/>
    <w:rsid w:val="00EE2D36"/>
    <w:rsid w:val="00EE3314"/>
    <w:rsid w:val="00EE381B"/>
    <w:rsid w:val="00EE3C04"/>
    <w:rsid w:val="00EE5A76"/>
    <w:rsid w:val="00EE66B1"/>
    <w:rsid w:val="00EF07FF"/>
    <w:rsid w:val="00EF0AF0"/>
    <w:rsid w:val="00EF23CA"/>
    <w:rsid w:val="00EF24A4"/>
    <w:rsid w:val="00EF330B"/>
    <w:rsid w:val="00EF3D41"/>
    <w:rsid w:val="00EF49FB"/>
    <w:rsid w:val="00EF4E34"/>
    <w:rsid w:val="00EF5075"/>
    <w:rsid w:val="00EF5A19"/>
    <w:rsid w:val="00EF5FAD"/>
    <w:rsid w:val="00F00439"/>
    <w:rsid w:val="00F00FDC"/>
    <w:rsid w:val="00F01C78"/>
    <w:rsid w:val="00F036BC"/>
    <w:rsid w:val="00F03C82"/>
    <w:rsid w:val="00F0402E"/>
    <w:rsid w:val="00F05552"/>
    <w:rsid w:val="00F074C5"/>
    <w:rsid w:val="00F1395D"/>
    <w:rsid w:val="00F13969"/>
    <w:rsid w:val="00F169E9"/>
    <w:rsid w:val="00F20619"/>
    <w:rsid w:val="00F207A0"/>
    <w:rsid w:val="00F22E1B"/>
    <w:rsid w:val="00F23D52"/>
    <w:rsid w:val="00F27431"/>
    <w:rsid w:val="00F27509"/>
    <w:rsid w:val="00F276D3"/>
    <w:rsid w:val="00F30151"/>
    <w:rsid w:val="00F3115F"/>
    <w:rsid w:val="00F31910"/>
    <w:rsid w:val="00F31A90"/>
    <w:rsid w:val="00F32D87"/>
    <w:rsid w:val="00F35981"/>
    <w:rsid w:val="00F35B31"/>
    <w:rsid w:val="00F36E30"/>
    <w:rsid w:val="00F37DA2"/>
    <w:rsid w:val="00F42DE1"/>
    <w:rsid w:val="00F4378F"/>
    <w:rsid w:val="00F43F17"/>
    <w:rsid w:val="00F4692C"/>
    <w:rsid w:val="00F46B51"/>
    <w:rsid w:val="00F4747F"/>
    <w:rsid w:val="00F52568"/>
    <w:rsid w:val="00F52B19"/>
    <w:rsid w:val="00F52FC6"/>
    <w:rsid w:val="00F53192"/>
    <w:rsid w:val="00F535AF"/>
    <w:rsid w:val="00F54799"/>
    <w:rsid w:val="00F60657"/>
    <w:rsid w:val="00F609E1"/>
    <w:rsid w:val="00F61562"/>
    <w:rsid w:val="00F61C13"/>
    <w:rsid w:val="00F62615"/>
    <w:rsid w:val="00F6336C"/>
    <w:rsid w:val="00F65B65"/>
    <w:rsid w:val="00F6733D"/>
    <w:rsid w:val="00F70FB6"/>
    <w:rsid w:val="00F71B32"/>
    <w:rsid w:val="00F722D3"/>
    <w:rsid w:val="00F73F13"/>
    <w:rsid w:val="00F7454F"/>
    <w:rsid w:val="00F75BB0"/>
    <w:rsid w:val="00F81A1B"/>
    <w:rsid w:val="00F81DA7"/>
    <w:rsid w:val="00F826B8"/>
    <w:rsid w:val="00F83ACD"/>
    <w:rsid w:val="00F83D72"/>
    <w:rsid w:val="00F84976"/>
    <w:rsid w:val="00F85DE0"/>
    <w:rsid w:val="00F86250"/>
    <w:rsid w:val="00F86DF8"/>
    <w:rsid w:val="00F87720"/>
    <w:rsid w:val="00F90D2E"/>
    <w:rsid w:val="00F94167"/>
    <w:rsid w:val="00F9537A"/>
    <w:rsid w:val="00F96A2E"/>
    <w:rsid w:val="00F96CDD"/>
    <w:rsid w:val="00FA0B24"/>
    <w:rsid w:val="00FA1D5E"/>
    <w:rsid w:val="00FA2EC1"/>
    <w:rsid w:val="00FA3281"/>
    <w:rsid w:val="00FA39A5"/>
    <w:rsid w:val="00FA3D4F"/>
    <w:rsid w:val="00FA4E0E"/>
    <w:rsid w:val="00FB0318"/>
    <w:rsid w:val="00FB0398"/>
    <w:rsid w:val="00FB1856"/>
    <w:rsid w:val="00FB2F92"/>
    <w:rsid w:val="00FB4746"/>
    <w:rsid w:val="00FB678A"/>
    <w:rsid w:val="00FB6887"/>
    <w:rsid w:val="00FB705A"/>
    <w:rsid w:val="00FC02E3"/>
    <w:rsid w:val="00FC29C0"/>
    <w:rsid w:val="00FC4E1B"/>
    <w:rsid w:val="00FC54A9"/>
    <w:rsid w:val="00FC67F7"/>
    <w:rsid w:val="00FC7952"/>
    <w:rsid w:val="00FD0946"/>
    <w:rsid w:val="00FD44AC"/>
    <w:rsid w:val="00FD6A0E"/>
    <w:rsid w:val="00FD6A64"/>
    <w:rsid w:val="00FD7969"/>
    <w:rsid w:val="00FD7E66"/>
    <w:rsid w:val="00FE0316"/>
    <w:rsid w:val="00FE2307"/>
    <w:rsid w:val="00FE394C"/>
    <w:rsid w:val="00FE480B"/>
    <w:rsid w:val="00FE4AE2"/>
    <w:rsid w:val="00FE64D1"/>
    <w:rsid w:val="00FE6CE1"/>
    <w:rsid w:val="00FE72BC"/>
    <w:rsid w:val="00FE767E"/>
    <w:rsid w:val="00FE7AFB"/>
    <w:rsid w:val="00FE7D8B"/>
    <w:rsid w:val="00FF181D"/>
    <w:rsid w:val="00FF1B31"/>
    <w:rsid w:val="00FF3D94"/>
    <w:rsid w:val="00FF3F23"/>
    <w:rsid w:val="00FF44F1"/>
    <w:rsid w:val="00FF4719"/>
    <w:rsid w:val="00FF49F8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9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477"/>
  </w:style>
  <w:style w:type="paragraph" w:styleId="Titre1">
    <w:name w:val="heading 1"/>
    <w:basedOn w:val="Normal"/>
    <w:next w:val="Normal"/>
    <w:link w:val="Titre1Car"/>
    <w:uiPriority w:val="9"/>
    <w:qFormat/>
    <w:rsid w:val="000414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414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414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41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414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414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umrodeligne">
    <w:name w:val="line number"/>
    <w:basedOn w:val="Policepardfaut"/>
    <w:uiPriority w:val="99"/>
    <w:semiHidden/>
    <w:unhideWhenUsed/>
    <w:rsid w:val="00041477"/>
  </w:style>
  <w:style w:type="character" w:styleId="Lienhypertexte">
    <w:name w:val="Hyperlink"/>
    <w:basedOn w:val="Policepardfaut"/>
    <w:uiPriority w:val="99"/>
    <w:unhideWhenUsed/>
    <w:rsid w:val="0004147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1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47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41477"/>
    <w:pPr>
      <w:ind w:left="720"/>
      <w:contextualSpacing/>
    </w:pPr>
  </w:style>
  <w:style w:type="character" w:styleId="Marquedecommentaire">
    <w:name w:val="annotation reference"/>
    <w:basedOn w:val="Policepardfaut"/>
    <w:unhideWhenUsed/>
    <w:rsid w:val="0004147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4147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4147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147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1477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041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1477"/>
  </w:style>
  <w:style w:type="paragraph" w:styleId="Pieddepage">
    <w:name w:val="footer"/>
    <w:basedOn w:val="Normal"/>
    <w:link w:val="PieddepageCar"/>
    <w:uiPriority w:val="99"/>
    <w:unhideWhenUsed/>
    <w:rsid w:val="00041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1477"/>
  </w:style>
  <w:style w:type="numbering" w:customStyle="1" w:styleId="Aucuneliste1">
    <w:name w:val="Aucune liste1"/>
    <w:next w:val="Aucuneliste"/>
    <w:uiPriority w:val="99"/>
    <w:semiHidden/>
    <w:unhideWhenUsed/>
    <w:rsid w:val="00041477"/>
  </w:style>
  <w:style w:type="table" w:styleId="Grilledutableau">
    <w:name w:val="Table Grid"/>
    <w:basedOn w:val="TableauNormal"/>
    <w:uiPriority w:val="59"/>
    <w:rsid w:val="00041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041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041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041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041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59"/>
    <w:rsid w:val="00041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59"/>
    <w:rsid w:val="00041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59"/>
    <w:rsid w:val="00041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59"/>
    <w:rsid w:val="00041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041477"/>
  </w:style>
  <w:style w:type="character" w:customStyle="1" w:styleId="st">
    <w:name w:val="st"/>
    <w:basedOn w:val="Policepardfaut"/>
    <w:rsid w:val="00041477"/>
  </w:style>
  <w:style w:type="character" w:styleId="Lienhypertextesuivivisit">
    <w:name w:val="FollowedHyperlink"/>
    <w:basedOn w:val="Policepardfaut"/>
    <w:uiPriority w:val="99"/>
    <w:semiHidden/>
    <w:unhideWhenUsed/>
    <w:rsid w:val="00041477"/>
    <w:rPr>
      <w:color w:val="800080"/>
      <w:u w:val="single"/>
    </w:rPr>
  </w:style>
  <w:style w:type="paragraph" w:customStyle="1" w:styleId="font0">
    <w:name w:val="font0"/>
    <w:basedOn w:val="Normal"/>
    <w:rsid w:val="0004147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fr-FR"/>
    </w:rPr>
  </w:style>
  <w:style w:type="paragraph" w:customStyle="1" w:styleId="font5">
    <w:name w:val="font5"/>
    <w:basedOn w:val="Normal"/>
    <w:rsid w:val="0004147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fr-FR"/>
    </w:rPr>
  </w:style>
  <w:style w:type="paragraph" w:customStyle="1" w:styleId="xl65">
    <w:name w:val="xl65"/>
    <w:basedOn w:val="Normal"/>
    <w:rsid w:val="000414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6">
    <w:name w:val="xl66"/>
    <w:basedOn w:val="Normal"/>
    <w:rsid w:val="0004147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7">
    <w:name w:val="xl67"/>
    <w:basedOn w:val="Normal"/>
    <w:rsid w:val="0004147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8">
    <w:name w:val="xl68"/>
    <w:basedOn w:val="Normal"/>
    <w:rsid w:val="00041477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9">
    <w:name w:val="xl69"/>
    <w:basedOn w:val="Normal"/>
    <w:rsid w:val="00041477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0">
    <w:name w:val="xl70"/>
    <w:basedOn w:val="Normal"/>
    <w:rsid w:val="00041477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1">
    <w:name w:val="xl71"/>
    <w:basedOn w:val="Normal"/>
    <w:rsid w:val="00041477"/>
    <w:pPr>
      <w:pBdr>
        <w:top w:val="single" w:sz="12" w:space="0" w:color="auto"/>
        <w:left w:val="single" w:sz="8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2">
    <w:name w:val="xl72"/>
    <w:basedOn w:val="Normal"/>
    <w:rsid w:val="00041477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3">
    <w:name w:val="xl73"/>
    <w:basedOn w:val="Normal"/>
    <w:rsid w:val="00041477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4">
    <w:name w:val="xl74"/>
    <w:basedOn w:val="Normal"/>
    <w:rsid w:val="00041477"/>
    <w:pPr>
      <w:pBdr>
        <w:top w:val="single" w:sz="12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5">
    <w:name w:val="xl75"/>
    <w:basedOn w:val="Normal"/>
    <w:rsid w:val="00041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6">
    <w:name w:val="xl76"/>
    <w:basedOn w:val="Normal"/>
    <w:rsid w:val="00041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7">
    <w:name w:val="xl77"/>
    <w:basedOn w:val="Normal"/>
    <w:rsid w:val="00041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8">
    <w:name w:val="xl78"/>
    <w:basedOn w:val="Normal"/>
    <w:rsid w:val="00041477"/>
    <w:pPr>
      <w:pBdr>
        <w:top w:val="single" w:sz="8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9">
    <w:name w:val="xl79"/>
    <w:basedOn w:val="Normal"/>
    <w:rsid w:val="00041477"/>
    <w:pPr>
      <w:pBdr>
        <w:top w:val="single" w:sz="8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0">
    <w:name w:val="xl80"/>
    <w:basedOn w:val="Normal"/>
    <w:rsid w:val="00041477"/>
    <w:pPr>
      <w:pBdr>
        <w:top w:val="single" w:sz="8" w:space="0" w:color="auto"/>
        <w:left w:val="single" w:sz="8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1">
    <w:name w:val="xl81"/>
    <w:basedOn w:val="Normal"/>
    <w:rsid w:val="0004147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2">
    <w:name w:val="xl82"/>
    <w:basedOn w:val="Normal"/>
    <w:rsid w:val="00041477"/>
    <w:pPr>
      <w:pBdr>
        <w:top w:val="single" w:sz="8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3">
    <w:name w:val="xl83"/>
    <w:basedOn w:val="Normal"/>
    <w:rsid w:val="00041477"/>
    <w:pPr>
      <w:pBdr>
        <w:top w:val="single" w:sz="12" w:space="0" w:color="auto"/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4">
    <w:name w:val="xl84"/>
    <w:basedOn w:val="Normal"/>
    <w:rsid w:val="00041477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5">
    <w:name w:val="xl85"/>
    <w:basedOn w:val="Normal"/>
    <w:rsid w:val="00041477"/>
    <w:pPr>
      <w:pBdr>
        <w:top w:val="single" w:sz="8" w:space="0" w:color="auto"/>
        <w:left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6">
    <w:name w:val="xl86"/>
    <w:basedOn w:val="Normal"/>
    <w:rsid w:val="00041477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7">
    <w:name w:val="xl87"/>
    <w:basedOn w:val="Normal"/>
    <w:rsid w:val="00041477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8">
    <w:name w:val="xl88"/>
    <w:basedOn w:val="Normal"/>
    <w:rsid w:val="00041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9">
    <w:name w:val="xl89"/>
    <w:basedOn w:val="Normal"/>
    <w:rsid w:val="00041477"/>
    <w:pPr>
      <w:pBdr>
        <w:top w:val="single" w:sz="8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90">
    <w:name w:val="xl90"/>
    <w:basedOn w:val="Normal"/>
    <w:rsid w:val="00041477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91">
    <w:name w:val="xl91"/>
    <w:basedOn w:val="Normal"/>
    <w:rsid w:val="00041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2">
    <w:name w:val="xl92"/>
    <w:basedOn w:val="Normal"/>
    <w:rsid w:val="00041477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3">
    <w:name w:val="xl93"/>
    <w:basedOn w:val="Normal"/>
    <w:rsid w:val="0004147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4">
    <w:name w:val="xl94"/>
    <w:basedOn w:val="Normal"/>
    <w:rsid w:val="000414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5">
    <w:name w:val="xl95"/>
    <w:basedOn w:val="Normal"/>
    <w:rsid w:val="00041477"/>
    <w:pPr>
      <w:pBdr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6">
    <w:name w:val="xl96"/>
    <w:basedOn w:val="Normal"/>
    <w:rsid w:val="00041477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041477"/>
    <w:pPr>
      <w:spacing w:after="0" w:line="240" w:lineRule="auto"/>
    </w:pPr>
  </w:style>
  <w:style w:type="paragraph" w:customStyle="1" w:styleId="xl97">
    <w:name w:val="xl97"/>
    <w:basedOn w:val="Normal"/>
    <w:rsid w:val="000414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98">
    <w:name w:val="xl98"/>
    <w:basedOn w:val="Normal"/>
    <w:rsid w:val="00041477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99">
    <w:name w:val="xl99"/>
    <w:basedOn w:val="Normal"/>
    <w:rsid w:val="000414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00">
    <w:name w:val="xl100"/>
    <w:basedOn w:val="Normal"/>
    <w:rsid w:val="000414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01">
    <w:name w:val="xl101"/>
    <w:basedOn w:val="Normal"/>
    <w:rsid w:val="00041477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02">
    <w:name w:val="xl102"/>
    <w:basedOn w:val="Normal"/>
    <w:rsid w:val="00041477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03">
    <w:name w:val="xl103"/>
    <w:basedOn w:val="Normal"/>
    <w:rsid w:val="00041477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04">
    <w:name w:val="xl104"/>
    <w:basedOn w:val="Normal"/>
    <w:rsid w:val="000414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5">
    <w:name w:val="xl105"/>
    <w:basedOn w:val="Normal"/>
    <w:rsid w:val="00041477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brut">
    <w:name w:val="Plain Text"/>
    <w:basedOn w:val="Normal"/>
    <w:link w:val="TextebrutCar"/>
    <w:uiPriority w:val="99"/>
    <w:unhideWhenUsed/>
    <w:rsid w:val="00041477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04147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477"/>
  </w:style>
  <w:style w:type="paragraph" w:styleId="Titre1">
    <w:name w:val="heading 1"/>
    <w:basedOn w:val="Normal"/>
    <w:next w:val="Normal"/>
    <w:link w:val="Titre1Car"/>
    <w:uiPriority w:val="9"/>
    <w:qFormat/>
    <w:rsid w:val="000414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414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414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41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414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414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umrodeligne">
    <w:name w:val="line number"/>
    <w:basedOn w:val="Policepardfaut"/>
    <w:uiPriority w:val="99"/>
    <w:semiHidden/>
    <w:unhideWhenUsed/>
    <w:rsid w:val="00041477"/>
  </w:style>
  <w:style w:type="character" w:styleId="Lienhypertexte">
    <w:name w:val="Hyperlink"/>
    <w:basedOn w:val="Policepardfaut"/>
    <w:uiPriority w:val="99"/>
    <w:unhideWhenUsed/>
    <w:rsid w:val="0004147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1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47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41477"/>
    <w:pPr>
      <w:ind w:left="720"/>
      <w:contextualSpacing/>
    </w:pPr>
  </w:style>
  <w:style w:type="character" w:styleId="Marquedecommentaire">
    <w:name w:val="annotation reference"/>
    <w:basedOn w:val="Policepardfaut"/>
    <w:unhideWhenUsed/>
    <w:rsid w:val="0004147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4147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4147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147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1477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041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1477"/>
  </w:style>
  <w:style w:type="paragraph" w:styleId="Pieddepage">
    <w:name w:val="footer"/>
    <w:basedOn w:val="Normal"/>
    <w:link w:val="PieddepageCar"/>
    <w:uiPriority w:val="99"/>
    <w:unhideWhenUsed/>
    <w:rsid w:val="00041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1477"/>
  </w:style>
  <w:style w:type="numbering" w:customStyle="1" w:styleId="Aucuneliste1">
    <w:name w:val="Aucune liste1"/>
    <w:next w:val="Aucuneliste"/>
    <w:uiPriority w:val="99"/>
    <w:semiHidden/>
    <w:unhideWhenUsed/>
    <w:rsid w:val="00041477"/>
  </w:style>
  <w:style w:type="table" w:styleId="Grilledutableau">
    <w:name w:val="Table Grid"/>
    <w:basedOn w:val="TableauNormal"/>
    <w:uiPriority w:val="59"/>
    <w:rsid w:val="00041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041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041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041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041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59"/>
    <w:rsid w:val="00041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59"/>
    <w:rsid w:val="00041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59"/>
    <w:rsid w:val="00041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59"/>
    <w:rsid w:val="00041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041477"/>
  </w:style>
  <w:style w:type="character" w:customStyle="1" w:styleId="st">
    <w:name w:val="st"/>
    <w:basedOn w:val="Policepardfaut"/>
    <w:rsid w:val="00041477"/>
  </w:style>
  <w:style w:type="character" w:styleId="Lienhypertextesuivivisit">
    <w:name w:val="FollowedHyperlink"/>
    <w:basedOn w:val="Policepardfaut"/>
    <w:uiPriority w:val="99"/>
    <w:semiHidden/>
    <w:unhideWhenUsed/>
    <w:rsid w:val="00041477"/>
    <w:rPr>
      <w:color w:val="800080"/>
      <w:u w:val="single"/>
    </w:rPr>
  </w:style>
  <w:style w:type="paragraph" w:customStyle="1" w:styleId="font0">
    <w:name w:val="font0"/>
    <w:basedOn w:val="Normal"/>
    <w:rsid w:val="0004147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fr-FR"/>
    </w:rPr>
  </w:style>
  <w:style w:type="paragraph" w:customStyle="1" w:styleId="font5">
    <w:name w:val="font5"/>
    <w:basedOn w:val="Normal"/>
    <w:rsid w:val="0004147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fr-FR"/>
    </w:rPr>
  </w:style>
  <w:style w:type="paragraph" w:customStyle="1" w:styleId="xl65">
    <w:name w:val="xl65"/>
    <w:basedOn w:val="Normal"/>
    <w:rsid w:val="000414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6">
    <w:name w:val="xl66"/>
    <w:basedOn w:val="Normal"/>
    <w:rsid w:val="0004147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7">
    <w:name w:val="xl67"/>
    <w:basedOn w:val="Normal"/>
    <w:rsid w:val="0004147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8">
    <w:name w:val="xl68"/>
    <w:basedOn w:val="Normal"/>
    <w:rsid w:val="00041477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9">
    <w:name w:val="xl69"/>
    <w:basedOn w:val="Normal"/>
    <w:rsid w:val="00041477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0">
    <w:name w:val="xl70"/>
    <w:basedOn w:val="Normal"/>
    <w:rsid w:val="00041477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1">
    <w:name w:val="xl71"/>
    <w:basedOn w:val="Normal"/>
    <w:rsid w:val="00041477"/>
    <w:pPr>
      <w:pBdr>
        <w:top w:val="single" w:sz="12" w:space="0" w:color="auto"/>
        <w:left w:val="single" w:sz="8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2">
    <w:name w:val="xl72"/>
    <w:basedOn w:val="Normal"/>
    <w:rsid w:val="00041477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3">
    <w:name w:val="xl73"/>
    <w:basedOn w:val="Normal"/>
    <w:rsid w:val="00041477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4">
    <w:name w:val="xl74"/>
    <w:basedOn w:val="Normal"/>
    <w:rsid w:val="00041477"/>
    <w:pPr>
      <w:pBdr>
        <w:top w:val="single" w:sz="12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5">
    <w:name w:val="xl75"/>
    <w:basedOn w:val="Normal"/>
    <w:rsid w:val="00041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6">
    <w:name w:val="xl76"/>
    <w:basedOn w:val="Normal"/>
    <w:rsid w:val="00041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7">
    <w:name w:val="xl77"/>
    <w:basedOn w:val="Normal"/>
    <w:rsid w:val="00041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8">
    <w:name w:val="xl78"/>
    <w:basedOn w:val="Normal"/>
    <w:rsid w:val="00041477"/>
    <w:pPr>
      <w:pBdr>
        <w:top w:val="single" w:sz="8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9">
    <w:name w:val="xl79"/>
    <w:basedOn w:val="Normal"/>
    <w:rsid w:val="00041477"/>
    <w:pPr>
      <w:pBdr>
        <w:top w:val="single" w:sz="8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0">
    <w:name w:val="xl80"/>
    <w:basedOn w:val="Normal"/>
    <w:rsid w:val="00041477"/>
    <w:pPr>
      <w:pBdr>
        <w:top w:val="single" w:sz="8" w:space="0" w:color="auto"/>
        <w:left w:val="single" w:sz="8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1">
    <w:name w:val="xl81"/>
    <w:basedOn w:val="Normal"/>
    <w:rsid w:val="0004147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2">
    <w:name w:val="xl82"/>
    <w:basedOn w:val="Normal"/>
    <w:rsid w:val="00041477"/>
    <w:pPr>
      <w:pBdr>
        <w:top w:val="single" w:sz="8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3">
    <w:name w:val="xl83"/>
    <w:basedOn w:val="Normal"/>
    <w:rsid w:val="00041477"/>
    <w:pPr>
      <w:pBdr>
        <w:top w:val="single" w:sz="12" w:space="0" w:color="auto"/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4">
    <w:name w:val="xl84"/>
    <w:basedOn w:val="Normal"/>
    <w:rsid w:val="00041477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5">
    <w:name w:val="xl85"/>
    <w:basedOn w:val="Normal"/>
    <w:rsid w:val="00041477"/>
    <w:pPr>
      <w:pBdr>
        <w:top w:val="single" w:sz="8" w:space="0" w:color="auto"/>
        <w:left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6">
    <w:name w:val="xl86"/>
    <w:basedOn w:val="Normal"/>
    <w:rsid w:val="00041477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7">
    <w:name w:val="xl87"/>
    <w:basedOn w:val="Normal"/>
    <w:rsid w:val="00041477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8">
    <w:name w:val="xl88"/>
    <w:basedOn w:val="Normal"/>
    <w:rsid w:val="00041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9">
    <w:name w:val="xl89"/>
    <w:basedOn w:val="Normal"/>
    <w:rsid w:val="00041477"/>
    <w:pPr>
      <w:pBdr>
        <w:top w:val="single" w:sz="8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90">
    <w:name w:val="xl90"/>
    <w:basedOn w:val="Normal"/>
    <w:rsid w:val="00041477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91">
    <w:name w:val="xl91"/>
    <w:basedOn w:val="Normal"/>
    <w:rsid w:val="00041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2">
    <w:name w:val="xl92"/>
    <w:basedOn w:val="Normal"/>
    <w:rsid w:val="00041477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3">
    <w:name w:val="xl93"/>
    <w:basedOn w:val="Normal"/>
    <w:rsid w:val="0004147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4">
    <w:name w:val="xl94"/>
    <w:basedOn w:val="Normal"/>
    <w:rsid w:val="000414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5">
    <w:name w:val="xl95"/>
    <w:basedOn w:val="Normal"/>
    <w:rsid w:val="00041477"/>
    <w:pPr>
      <w:pBdr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6">
    <w:name w:val="xl96"/>
    <w:basedOn w:val="Normal"/>
    <w:rsid w:val="00041477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041477"/>
    <w:pPr>
      <w:spacing w:after="0" w:line="240" w:lineRule="auto"/>
    </w:pPr>
  </w:style>
  <w:style w:type="paragraph" w:customStyle="1" w:styleId="xl97">
    <w:name w:val="xl97"/>
    <w:basedOn w:val="Normal"/>
    <w:rsid w:val="000414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98">
    <w:name w:val="xl98"/>
    <w:basedOn w:val="Normal"/>
    <w:rsid w:val="00041477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99">
    <w:name w:val="xl99"/>
    <w:basedOn w:val="Normal"/>
    <w:rsid w:val="000414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00">
    <w:name w:val="xl100"/>
    <w:basedOn w:val="Normal"/>
    <w:rsid w:val="000414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01">
    <w:name w:val="xl101"/>
    <w:basedOn w:val="Normal"/>
    <w:rsid w:val="00041477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02">
    <w:name w:val="xl102"/>
    <w:basedOn w:val="Normal"/>
    <w:rsid w:val="00041477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03">
    <w:name w:val="xl103"/>
    <w:basedOn w:val="Normal"/>
    <w:rsid w:val="00041477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04">
    <w:name w:val="xl104"/>
    <w:basedOn w:val="Normal"/>
    <w:rsid w:val="000414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5">
    <w:name w:val="xl105"/>
    <w:basedOn w:val="Normal"/>
    <w:rsid w:val="00041477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brut">
    <w:name w:val="Plain Text"/>
    <w:basedOn w:val="Normal"/>
    <w:link w:val="TextebrutCar"/>
    <w:uiPriority w:val="99"/>
    <w:unhideWhenUsed/>
    <w:rsid w:val="00041477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04147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AE0DF-3482-43D5-8040-D867F4E08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3256</Words>
  <Characters>17911</Characters>
  <Application>Microsoft Office Word</Application>
  <DocSecurity>0</DocSecurity>
  <Lines>149</Lines>
  <Paragraphs>42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ctournier</dc:creator>
  <cp:lastModifiedBy>SNicklaus</cp:lastModifiedBy>
  <cp:revision>5</cp:revision>
  <cp:lastPrinted>2018-07-12T09:07:00Z</cp:lastPrinted>
  <dcterms:created xsi:type="dcterms:W3CDTF">2018-07-11T17:09:00Z</dcterms:created>
  <dcterms:modified xsi:type="dcterms:W3CDTF">2018-07-16T07:19:00Z</dcterms:modified>
</cp:coreProperties>
</file>