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F8" w:rsidRPr="00744A11" w:rsidRDefault="006542F8" w:rsidP="006542F8">
      <w:pPr>
        <w:snapToGrid w:val="0"/>
        <w:spacing w:line="360" w:lineRule="auto"/>
        <w:jc w:val="left"/>
        <w:rPr>
          <w:rFonts w:ascii="Times New Roman" w:hAnsi="Times New Roman" w:cs="Times New Roman"/>
          <w:b/>
          <w:sz w:val="24"/>
          <w:szCs w:val="24"/>
        </w:rPr>
      </w:pPr>
      <w:bookmarkStart w:id="0" w:name="_GoBack"/>
      <w:r w:rsidRPr="00744A11">
        <w:rPr>
          <w:rFonts w:ascii="Times New Roman" w:hAnsi="Times New Roman" w:cs="Times New Roman"/>
          <w:b/>
          <w:sz w:val="24"/>
          <w:szCs w:val="24"/>
        </w:rPr>
        <w:t>Table S1. The formulation of the experimental diets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59"/>
        <w:gridCol w:w="936"/>
        <w:gridCol w:w="2096"/>
        <w:gridCol w:w="467"/>
        <w:gridCol w:w="469"/>
        <w:gridCol w:w="2095"/>
      </w:tblGrid>
      <w:tr w:rsidR="00744A11" w:rsidRPr="00744A11" w:rsidTr="009B73BD">
        <w:trPr>
          <w:trHeight w:val="401"/>
          <w:jc w:val="center"/>
        </w:trPr>
        <w:tc>
          <w:tcPr>
            <w:tcW w:w="2459" w:type="dxa"/>
            <w:vMerge w:val="restart"/>
            <w:tcBorders>
              <w:top w:val="single" w:sz="12" w:space="0" w:color="auto"/>
              <w:left w:val="nil"/>
              <w:right w:val="nil"/>
            </w:tcBorders>
            <w:vAlign w:val="center"/>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kern w:val="0"/>
                <w:sz w:val="24"/>
                <w:szCs w:val="24"/>
              </w:rPr>
              <w:t>Ingredient</w:t>
            </w:r>
            <w:r w:rsidRPr="00744A11">
              <w:rPr>
                <w:rFonts w:ascii="Times New Roman" w:hAnsi="Times New Roman" w:cs="Times New Roman"/>
                <w:kern w:val="0"/>
                <w:sz w:val="24"/>
                <w:szCs w:val="24"/>
              </w:rPr>
              <w:t>（</w:t>
            </w:r>
            <w:r w:rsidRPr="00744A11">
              <w:rPr>
                <w:rFonts w:ascii="Times New Roman" w:hAnsi="Times New Roman" w:cs="Times New Roman"/>
                <w:kern w:val="0"/>
                <w:sz w:val="24"/>
                <w:szCs w:val="24"/>
              </w:rPr>
              <w:t>g/kg</w:t>
            </w:r>
            <w:r w:rsidRPr="00744A11">
              <w:rPr>
                <w:rFonts w:ascii="Times New Roman" w:hAnsi="Times New Roman" w:cs="Times New Roman"/>
                <w:kern w:val="0"/>
                <w:sz w:val="24"/>
                <w:szCs w:val="24"/>
              </w:rPr>
              <w:t>）</w:t>
            </w:r>
          </w:p>
        </w:tc>
        <w:tc>
          <w:tcPr>
            <w:tcW w:w="3499" w:type="dxa"/>
            <w:gridSpan w:val="3"/>
            <w:tcBorders>
              <w:top w:val="single" w:sz="12" w:space="0" w:color="auto"/>
              <w:left w:val="nil"/>
              <w:bottom w:val="single" w:sz="4" w:space="0" w:color="auto"/>
              <w:right w:val="nil"/>
            </w:tcBorders>
          </w:tcPr>
          <w:p w:rsidR="006542F8" w:rsidRPr="00744A11" w:rsidRDefault="006542F8" w:rsidP="00F770C9">
            <w:pPr>
              <w:snapToGrid w:val="0"/>
              <w:spacing w:line="360" w:lineRule="auto"/>
              <w:ind w:firstLineChars="300" w:firstLine="720"/>
              <w:jc w:val="left"/>
              <w:rPr>
                <w:rFonts w:ascii="Times New Roman" w:hAnsi="Times New Roman" w:cs="Times New Roman"/>
                <w:sz w:val="24"/>
                <w:szCs w:val="24"/>
              </w:rPr>
            </w:pPr>
            <w:r w:rsidRPr="00744A11">
              <w:rPr>
                <w:rFonts w:ascii="Times New Roman" w:hAnsi="Times New Roman" w:cs="Times New Roman"/>
                <w:sz w:val="24"/>
                <w:szCs w:val="24"/>
              </w:rPr>
              <w:t>28%protein</w:t>
            </w:r>
          </w:p>
        </w:tc>
        <w:tc>
          <w:tcPr>
            <w:tcW w:w="2564" w:type="dxa"/>
            <w:gridSpan w:val="2"/>
            <w:tcBorders>
              <w:top w:val="single" w:sz="12" w:space="0" w:color="auto"/>
              <w:left w:val="nil"/>
              <w:bottom w:val="single" w:sz="4" w:space="0" w:color="auto"/>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38%protein</w:t>
            </w:r>
          </w:p>
        </w:tc>
      </w:tr>
      <w:tr w:rsidR="00744A11" w:rsidRPr="00744A11" w:rsidTr="009B73BD">
        <w:trPr>
          <w:trHeight w:val="469"/>
          <w:jc w:val="center"/>
        </w:trPr>
        <w:tc>
          <w:tcPr>
            <w:tcW w:w="2459" w:type="dxa"/>
            <w:vMerge/>
            <w:tcBorders>
              <w:left w:val="nil"/>
              <w:bottom w:val="single" w:sz="12" w:space="0" w:color="auto"/>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936" w:type="dxa"/>
            <w:tcBorders>
              <w:left w:val="nil"/>
              <w:bottom w:val="single" w:sz="12" w:space="0" w:color="auto"/>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7%lipid</w:t>
            </w:r>
          </w:p>
        </w:tc>
        <w:tc>
          <w:tcPr>
            <w:tcW w:w="2096" w:type="dxa"/>
            <w:tcBorders>
              <w:left w:val="nil"/>
              <w:bottom w:val="single" w:sz="12" w:space="0" w:color="auto"/>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7%lipid +fenofibrate</w:t>
            </w:r>
          </w:p>
        </w:tc>
        <w:tc>
          <w:tcPr>
            <w:tcW w:w="936" w:type="dxa"/>
            <w:gridSpan w:val="2"/>
            <w:tcBorders>
              <w:left w:val="nil"/>
              <w:bottom w:val="single" w:sz="12" w:space="0" w:color="auto"/>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7%lipid</w:t>
            </w:r>
          </w:p>
        </w:tc>
        <w:tc>
          <w:tcPr>
            <w:tcW w:w="2095" w:type="dxa"/>
            <w:tcBorders>
              <w:left w:val="nil"/>
              <w:bottom w:val="single" w:sz="12" w:space="0" w:color="auto"/>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7%lipid +fenofibrate</w:t>
            </w:r>
          </w:p>
        </w:tc>
      </w:tr>
      <w:tr w:rsidR="00744A11" w:rsidRPr="00744A11" w:rsidTr="009B73BD">
        <w:trPr>
          <w:trHeight w:val="116"/>
          <w:jc w:val="center"/>
        </w:trPr>
        <w:tc>
          <w:tcPr>
            <w:tcW w:w="2459" w:type="dxa"/>
            <w:tcBorders>
              <w:top w:val="single" w:sz="12" w:space="0" w:color="auto"/>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Fish meal</w:t>
            </w:r>
          </w:p>
        </w:tc>
        <w:tc>
          <w:tcPr>
            <w:tcW w:w="936" w:type="dxa"/>
            <w:tcBorders>
              <w:top w:val="single" w:sz="12" w:space="0" w:color="auto"/>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100</w:t>
            </w:r>
          </w:p>
        </w:tc>
        <w:tc>
          <w:tcPr>
            <w:tcW w:w="2096" w:type="dxa"/>
            <w:tcBorders>
              <w:top w:val="single" w:sz="12" w:space="0" w:color="auto"/>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100</w:t>
            </w:r>
          </w:p>
        </w:tc>
        <w:tc>
          <w:tcPr>
            <w:tcW w:w="936" w:type="dxa"/>
            <w:gridSpan w:val="2"/>
            <w:tcBorders>
              <w:top w:val="single" w:sz="12" w:space="0" w:color="auto"/>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240</w:t>
            </w:r>
          </w:p>
        </w:tc>
        <w:tc>
          <w:tcPr>
            <w:tcW w:w="2095" w:type="dxa"/>
            <w:tcBorders>
              <w:top w:val="single" w:sz="12" w:space="0" w:color="auto"/>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240</w:t>
            </w:r>
          </w:p>
        </w:tc>
      </w:tr>
      <w:tr w:rsidR="00744A11" w:rsidRPr="00744A11" w:rsidTr="00F770C9">
        <w:trPr>
          <w:trHeight w:val="553"/>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Fermented soybean meal</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r>
      <w:tr w:rsidR="00744A11" w:rsidRPr="00744A11" w:rsidTr="00F770C9">
        <w:trPr>
          <w:trHeight w:val="70"/>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Casein</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200</w:t>
            </w:r>
          </w:p>
        </w:tc>
      </w:tr>
      <w:tr w:rsidR="00744A11" w:rsidRPr="00744A11" w:rsidTr="00F770C9">
        <w:trPr>
          <w:trHeight w:val="70"/>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Gelatin</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40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40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40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40</w:t>
            </w:r>
          </w:p>
        </w:tc>
      </w:tr>
      <w:tr w:rsidR="00744A11" w:rsidRPr="00744A11" w:rsidTr="00F770C9">
        <w:trPr>
          <w:trHeight w:val="401"/>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 xml:space="preserve">Fish oi </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5.3</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5.3</w:t>
            </w:r>
          </w:p>
        </w:tc>
      </w:tr>
      <w:tr w:rsidR="00744A11" w:rsidRPr="00744A11" w:rsidTr="00F770C9">
        <w:trPr>
          <w:trHeight w:val="410"/>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Soybean oil</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30</w:t>
            </w:r>
          </w:p>
        </w:tc>
      </w:tr>
      <w:tr w:rsidR="00744A11" w:rsidRPr="00744A11" w:rsidTr="00F770C9">
        <w:trPr>
          <w:trHeight w:val="448"/>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Corn starch</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289.75</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289.75</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289.75</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289.75</w:t>
            </w:r>
          </w:p>
        </w:tc>
      </w:tr>
      <w:tr w:rsidR="00744A11" w:rsidRPr="00744A11" w:rsidTr="00F770C9">
        <w:trPr>
          <w:trHeight w:val="360"/>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Soybean lecithin</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r>
      <w:tr w:rsidR="00744A11" w:rsidRPr="00744A11" w:rsidTr="00F770C9">
        <w:trPr>
          <w:trHeight w:val="360"/>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Fenofibrate</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w:t>
            </w:r>
          </w:p>
        </w:tc>
      </w:tr>
      <w:tr w:rsidR="00744A11" w:rsidRPr="00744A11" w:rsidTr="00F770C9">
        <w:trPr>
          <w:trHeight w:val="391"/>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Vitamin premix</w:t>
            </w:r>
            <w:r w:rsidRPr="00744A11">
              <w:rPr>
                <w:rFonts w:ascii="Times New Roman" w:eastAsia="Times New Roman" w:hAnsi="Times New Roman" w:cs="Times New Roman"/>
                <w:kern w:val="0"/>
                <w:sz w:val="24"/>
                <w:szCs w:val="24"/>
                <w:vertAlign w:val="superscript"/>
              </w:rPr>
              <w:t>1</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r>
      <w:tr w:rsidR="00744A11" w:rsidRPr="00744A11" w:rsidTr="00F770C9">
        <w:trPr>
          <w:trHeight w:val="401"/>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Mineral premix</w:t>
            </w:r>
            <w:r w:rsidRPr="00744A11">
              <w:rPr>
                <w:rFonts w:ascii="Times New Roman" w:eastAsia="Times New Roman" w:hAnsi="Times New Roman" w:cs="Times New Roman"/>
                <w:kern w:val="0"/>
                <w:sz w:val="24"/>
                <w:szCs w:val="24"/>
                <w:vertAlign w:val="superscript"/>
              </w:rPr>
              <w:t>2</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20</w:t>
            </w:r>
          </w:p>
        </w:tc>
      </w:tr>
      <w:tr w:rsidR="00744A11" w:rsidRPr="00744A11" w:rsidTr="00F770C9">
        <w:trPr>
          <w:trHeight w:val="401"/>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Calcium biphosphate</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w:t>
            </w:r>
          </w:p>
        </w:tc>
      </w:tr>
      <w:tr w:rsidR="00744A11" w:rsidRPr="00744A11" w:rsidTr="00F770C9">
        <w:trPr>
          <w:trHeight w:val="401"/>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CMC</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30</w:t>
            </w:r>
          </w:p>
        </w:tc>
      </w:tr>
      <w:tr w:rsidR="00744A11" w:rsidRPr="00744A11" w:rsidTr="00F770C9">
        <w:trPr>
          <w:trHeight w:val="70"/>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Choline chloride</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w:t>
            </w:r>
          </w:p>
        </w:tc>
      </w:tr>
      <w:tr w:rsidR="00744A11" w:rsidRPr="00744A11" w:rsidTr="00F770C9">
        <w:trPr>
          <w:trHeight w:val="70"/>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Cellulose</w:t>
            </w:r>
            <w:r w:rsidRPr="00744A11">
              <w:rPr>
                <w:rFonts w:ascii="Times New Roman" w:hAnsi="Times New Roman" w:cs="Times New Roman"/>
                <w:sz w:val="24"/>
                <w:szCs w:val="24"/>
              </w:rPr>
              <w:t xml:space="preserve"> </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215</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210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89.7</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84.7</w:t>
            </w:r>
          </w:p>
        </w:tc>
      </w:tr>
      <w:tr w:rsidR="00744A11" w:rsidRPr="00744A11" w:rsidTr="00F770C9">
        <w:trPr>
          <w:trHeight w:val="401"/>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BHT</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0.25</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0.25</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0.25</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0.25</w:t>
            </w:r>
          </w:p>
        </w:tc>
      </w:tr>
      <w:tr w:rsidR="00744A11" w:rsidRPr="00744A11" w:rsidTr="00F770C9">
        <w:trPr>
          <w:trHeight w:val="401"/>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Total</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1000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1000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1000</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1000</w:t>
            </w:r>
          </w:p>
        </w:tc>
      </w:tr>
      <w:tr w:rsidR="00744A11" w:rsidRPr="00744A11" w:rsidTr="00F770C9">
        <w:trPr>
          <w:trHeight w:val="401"/>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Composition</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p>
        </w:tc>
      </w:tr>
      <w:tr w:rsidR="00744A11" w:rsidRPr="00744A11" w:rsidTr="00F770C9">
        <w:trPr>
          <w:trHeight w:val="165"/>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 xml:space="preserve">Crude protein </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29.12%</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28.62%</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37.74%</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37.10%</w:t>
            </w:r>
          </w:p>
        </w:tc>
      </w:tr>
      <w:tr w:rsidR="00744A11" w:rsidRPr="00744A11" w:rsidTr="00F770C9">
        <w:trPr>
          <w:trHeight w:val="100"/>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Crude lipid</w:t>
            </w:r>
            <w:r w:rsidRPr="00744A11">
              <w:rPr>
                <w:rFonts w:ascii="Times New Roman" w:hAnsi="Times New Roman" w:cs="Times New Roman"/>
                <w:sz w:val="24"/>
                <w:szCs w:val="24"/>
              </w:rPr>
              <w:t xml:space="preserve"> </w:t>
            </w:r>
          </w:p>
        </w:tc>
        <w:tc>
          <w:tcPr>
            <w:tcW w:w="93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6.00%</w:t>
            </w:r>
          </w:p>
        </w:tc>
        <w:tc>
          <w:tcPr>
            <w:tcW w:w="2096"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5.90%</w:t>
            </w:r>
          </w:p>
        </w:tc>
        <w:tc>
          <w:tcPr>
            <w:tcW w:w="936" w:type="dxa"/>
            <w:gridSpan w:val="2"/>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5.65%</w:t>
            </w:r>
          </w:p>
        </w:tc>
        <w:tc>
          <w:tcPr>
            <w:tcW w:w="2095" w:type="dxa"/>
            <w:tcBorders>
              <w:top w:val="nil"/>
              <w:left w:val="nil"/>
              <w:bottom w:val="nil"/>
              <w:right w:val="nil"/>
            </w:tcBorders>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5.85%</w:t>
            </w:r>
          </w:p>
        </w:tc>
      </w:tr>
      <w:tr w:rsidR="00744A11" w:rsidRPr="00744A11" w:rsidTr="00F770C9">
        <w:trPr>
          <w:trHeight w:val="142"/>
          <w:jc w:val="center"/>
        </w:trPr>
        <w:tc>
          <w:tcPr>
            <w:tcW w:w="2459" w:type="dxa"/>
            <w:tcBorders>
              <w:top w:val="nil"/>
              <w:left w:val="nil"/>
              <w:bottom w:val="nil"/>
              <w:right w:val="nil"/>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eastAsia="Times New Roman" w:hAnsi="Times New Roman" w:cs="Times New Roman"/>
                <w:kern w:val="0"/>
                <w:sz w:val="24"/>
                <w:szCs w:val="24"/>
              </w:rPr>
              <w:t>Ash</w:t>
            </w:r>
          </w:p>
        </w:tc>
        <w:tc>
          <w:tcPr>
            <w:tcW w:w="936" w:type="dxa"/>
            <w:tcBorders>
              <w:top w:val="nil"/>
              <w:left w:val="nil"/>
              <w:bottom w:val="nil"/>
              <w:right w:val="nil"/>
            </w:tcBorders>
            <w:vAlign w:val="center"/>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7.14%</w:t>
            </w:r>
          </w:p>
        </w:tc>
        <w:tc>
          <w:tcPr>
            <w:tcW w:w="2096" w:type="dxa"/>
            <w:tcBorders>
              <w:top w:val="nil"/>
              <w:left w:val="nil"/>
              <w:bottom w:val="nil"/>
              <w:right w:val="nil"/>
            </w:tcBorders>
            <w:vAlign w:val="center"/>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7.10%</w:t>
            </w:r>
          </w:p>
        </w:tc>
        <w:tc>
          <w:tcPr>
            <w:tcW w:w="936" w:type="dxa"/>
            <w:gridSpan w:val="2"/>
            <w:tcBorders>
              <w:top w:val="nil"/>
              <w:left w:val="nil"/>
              <w:bottom w:val="nil"/>
              <w:right w:val="nil"/>
            </w:tcBorders>
            <w:vAlign w:val="center"/>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8.71%</w:t>
            </w:r>
          </w:p>
        </w:tc>
        <w:tc>
          <w:tcPr>
            <w:tcW w:w="2095" w:type="dxa"/>
            <w:tcBorders>
              <w:top w:val="nil"/>
              <w:left w:val="nil"/>
              <w:bottom w:val="nil"/>
              <w:right w:val="nil"/>
            </w:tcBorders>
            <w:vAlign w:val="center"/>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sz w:val="24"/>
                <w:szCs w:val="24"/>
              </w:rPr>
              <w:t>8.67%</w:t>
            </w:r>
          </w:p>
        </w:tc>
      </w:tr>
      <w:tr w:rsidR="00744A11" w:rsidRPr="00744A11" w:rsidTr="009B73BD">
        <w:trPr>
          <w:trHeight w:val="142"/>
          <w:jc w:val="center"/>
        </w:trPr>
        <w:tc>
          <w:tcPr>
            <w:tcW w:w="2459" w:type="dxa"/>
            <w:tcBorders>
              <w:top w:val="nil"/>
              <w:left w:val="nil"/>
              <w:bottom w:val="single" w:sz="12" w:space="0" w:color="auto"/>
              <w:right w:val="nil"/>
            </w:tcBorders>
          </w:tcPr>
          <w:p w:rsidR="006542F8" w:rsidRPr="00744A11" w:rsidRDefault="006542F8" w:rsidP="00F770C9">
            <w:pPr>
              <w:snapToGrid w:val="0"/>
              <w:spacing w:line="360" w:lineRule="auto"/>
              <w:jc w:val="left"/>
              <w:rPr>
                <w:rFonts w:ascii="Times New Roman" w:hAnsi="Times New Roman" w:cs="Times New Roman"/>
                <w:kern w:val="0"/>
                <w:sz w:val="24"/>
                <w:szCs w:val="24"/>
              </w:rPr>
            </w:pPr>
            <w:r w:rsidRPr="00744A11">
              <w:rPr>
                <w:rFonts w:ascii="Times New Roman" w:hAnsi="Times New Roman" w:cs="Times New Roman" w:hint="eastAsia"/>
                <w:kern w:val="0"/>
                <w:sz w:val="24"/>
                <w:szCs w:val="24"/>
              </w:rPr>
              <w:t>Gross energy</w:t>
            </w:r>
            <w:r w:rsidRPr="00744A11">
              <w:rPr>
                <w:rFonts w:ascii="Times New Roman" w:hAnsi="Times New Roman" w:cs="Times New Roman"/>
                <w:kern w:val="0"/>
                <w:sz w:val="24"/>
                <w:szCs w:val="24"/>
              </w:rPr>
              <w:t>(MJ/kg)</w:t>
            </w:r>
          </w:p>
        </w:tc>
        <w:tc>
          <w:tcPr>
            <w:tcW w:w="3032" w:type="dxa"/>
            <w:gridSpan w:val="2"/>
            <w:tcBorders>
              <w:top w:val="nil"/>
              <w:left w:val="nil"/>
              <w:bottom w:val="single" w:sz="12" w:space="0" w:color="auto"/>
              <w:right w:val="nil"/>
            </w:tcBorders>
            <w:vAlign w:val="center"/>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hint="eastAsia"/>
                <w:sz w:val="24"/>
                <w:szCs w:val="24"/>
              </w:rPr>
              <w:t>14.</w:t>
            </w:r>
            <w:r w:rsidRPr="00744A11">
              <w:rPr>
                <w:rFonts w:ascii="Times New Roman" w:hAnsi="Times New Roman" w:cs="Times New Roman"/>
                <w:sz w:val="24"/>
                <w:szCs w:val="24"/>
              </w:rPr>
              <w:t>5</w:t>
            </w:r>
          </w:p>
        </w:tc>
        <w:tc>
          <w:tcPr>
            <w:tcW w:w="3031" w:type="dxa"/>
            <w:gridSpan w:val="3"/>
            <w:tcBorders>
              <w:top w:val="nil"/>
              <w:left w:val="nil"/>
              <w:bottom w:val="single" w:sz="12" w:space="0" w:color="auto"/>
              <w:right w:val="nil"/>
            </w:tcBorders>
            <w:vAlign w:val="center"/>
          </w:tcPr>
          <w:p w:rsidR="006542F8" w:rsidRPr="00744A11" w:rsidRDefault="006542F8" w:rsidP="00F770C9">
            <w:pPr>
              <w:snapToGrid w:val="0"/>
              <w:spacing w:line="360" w:lineRule="auto"/>
              <w:jc w:val="center"/>
              <w:rPr>
                <w:rFonts w:ascii="Times New Roman" w:hAnsi="Times New Roman" w:cs="Times New Roman"/>
                <w:sz w:val="24"/>
                <w:szCs w:val="24"/>
              </w:rPr>
            </w:pPr>
            <w:r w:rsidRPr="00744A11">
              <w:rPr>
                <w:rFonts w:ascii="Times New Roman" w:hAnsi="Times New Roman" w:cs="Times New Roman" w:hint="eastAsia"/>
                <w:sz w:val="24"/>
                <w:szCs w:val="24"/>
              </w:rPr>
              <w:t>16.8</w:t>
            </w:r>
          </w:p>
        </w:tc>
      </w:tr>
    </w:tbl>
    <w:p w:rsidR="006542F8" w:rsidRPr="00744A11" w:rsidRDefault="006542F8" w:rsidP="006542F8">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vertAlign w:val="superscript"/>
        </w:rPr>
        <w:t xml:space="preserve">1 </w:t>
      </w:r>
      <w:r w:rsidRPr="00744A11">
        <w:rPr>
          <w:rFonts w:ascii="Times New Roman" w:hAnsi="Times New Roman" w:cs="Times New Roman"/>
          <w:sz w:val="24"/>
          <w:szCs w:val="24"/>
        </w:rPr>
        <w:t>Mineral premix, (g/kg): 105.0 g CaCO</w:t>
      </w:r>
      <w:r w:rsidRPr="00744A11">
        <w:rPr>
          <w:rFonts w:ascii="Times New Roman" w:hAnsi="Times New Roman" w:cs="Times New Roman"/>
          <w:sz w:val="24"/>
          <w:szCs w:val="24"/>
          <w:vertAlign w:val="subscript"/>
        </w:rPr>
        <w:t>3</w:t>
      </w:r>
      <w:r w:rsidRPr="00744A11">
        <w:rPr>
          <w:rFonts w:ascii="Times New Roman" w:hAnsi="Times New Roman" w:cs="Times New Roman"/>
          <w:sz w:val="24"/>
          <w:szCs w:val="24"/>
        </w:rPr>
        <w:t>; 100.0g KH</w:t>
      </w:r>
      <w:r w:rsidRPr="00744A11">
        <w:rPr>
          <w:rFonts w:ascii="Times New Roman" w:hAnsi="Times New Roman" w:cs="Times New Roman"/>
          <w:sz w:val="24"/>
          <w:szCs w:val="24"/>
          <w:vertAlign w:val="subscript"/>
        </w:rPr>
        <w:t>2</w:t>
      </w:r>
      <w:r w:rsidRPr="00744A11">
        <w:rPr>
          <w:rFonts w:ascii="Times New Roman" w:hAnsi="Times New Roman" w:cs="Times New Roman"/>
          <w:sz w:val="24"/>
          <w:szCs w:val="24"/>
        </w:rPr>
        <w:t>PO</w:t>
      </w:r>
      <w:r w:rsidRPr="00744A11">
        <w:rPr>
          <w:rFonts w:ascii="Times New Roman" w:hAnsi="Times New Roman" w:cs="Times New Roman"/>
          <w:sz w:val="24"/>
          <w:szCs w:val="24"/>
          <w:vertAlign w:val="subscript"/>
        </w:rPr>
        <w:t>4</w:t>
      </w:r>
      <w:r w:rsidRPr="00744A11">
        <w:rPr>
          <w:rFonts w:ascii="Times New Roman" w:hAnsi="Times New Roman" w:cs="Times New Roman"/>
          <w:sz w:val="24"/>
          <w:szCs w:val="24"/>
        </w:rPr>
        <w:t>; 100.0 g MgSO</w:t>
      </w:r>
      <w:r w:rsidRPr="00744A11">
        <w:rPr>
          <w:rFonts w:ascii="Times New Roman" w:hAnsi="Times New Roman" w:cs="Times New Roman"/>
          <w:sz w:val="24"/>
          <w:szCs w:val="24"/>
          <w:vertAlign w:val="subscript"/>
        </w:rPr>
        <w:t>4</w:t>
      </w:r>
      <w:r w:rsidRPr="00744A11">
        <w:rPr>
          <w:rFonts w:ascii="Times New Roman" w:hAnsi="Times New Roman" w:cs="Times New Roman"/>
          <w:sz w:val="24"/>
          <w:szCs w:val="24"/>
        </w:rPr>
        <w:t>·7H</w:t>
      </w:r>
      <w:r w:rsidRPr="00744A11">
        <w:rPr>
          <w:rFonts w:ascii="Times New Roman" w:hAnsi="Times New Roman" w:cs="Times New Roman"/>
          <w:sz w:val="24"/>
          <w:szCs w:val="24"/>
          <w:vertAlign w:val="subscript"/>
        </w:rPr>
        <w:t>2</w:t>
      </w:r>
      <w:r w:rsidRPr="00744A11">
        <w:rPr>
          <w:rFonts w:ascii="Times New Roman" w:hAnsi="Times New Roman" w:cs="Times New Roman"/>
          <w:sz w:val="24"/>
          <w:szCs w:val="24"/>
        </w:rPr>
        <w:t>O; 49.8 g NaCl; 12.0 g Fe(II) gluconate; 1.07 g MnSO</w:t>
      </w:r>
      <w:r w:rsidRPr="00744A11">
        <w:rPr>
          <w:rFonts w:ascii="Times New Roman" w:hAnsi="Times New Roman" w:cs="Times New Roman"/>
          <w:sz w:val="24"/>
          <w:szCs w:val="24"/>
          <w:vertAlign w:val="subscript"/>
        </w:rPr>
        <w:t>4</w:t>
      </w:r>
      <w:r w:rsidRPr="00744A11">
        <w:rPr>
          <w:rFonts w:ascii="Times New Roman" w:hAnsi="Times New Roman" w:cs="Times New Roman"/>
          <w:sz w:val="24"/>
          <w:szCs w:val="24"/>
        </w:rPr>
        <w:t>·H</w:t>
      </w:r>
      <w:r w:rsidRPr="00744A11">
        <w:rPr>
          <w:rFonts w:ascii="Times New Roman" w:hAnsi="Times New Roman" w:cs="Times New Roman"/>
          <w:sz w:val="24"/>
          <w:szCs w:val="24"/>
          <w:vertAlign w:val="subscript"/>
        </w:rPr>
        <w:t>2</w:t>
      </w:r>
      <w:r w:rsidRPr="00744A11">
        <w:rPr>
          <w:rFonts w:ascii="Times New Roman" w:hAnsi="Times New Roman" w:cs="Times New Roman"/>
          <w:sz w:val="24"/>
          <w:szCs w:val="24"/>
        </w:rPr>
        <w:t>O; 4.76 g ZnSO</w:t>
      </w:r>
      <w:r w:rsidRPr="00744A11">
        <w:rPr>
          <w:rFonts w:ascii="Times New Roman" w:hAnsi="Times New Roman" w:cs="Times New Roman"/>
          <w:sz w:val="24"/>
          <w:szCs w:val="24"/>
          <w:vertAlign w:val="subscript"/>
        </w:rPr>
        <w:t>4</w:t>
      </w:r>
      <w:r w:rsidRPr="00744A11">
        <w:rPr>
          <w:rFonts w:ascii="Times New Roman" w:hAnsi="Times New Roman" w:cs="Times New Roman"/>
          <w:sz w:val="24"/>
          <w:szCs w:val="24"/>
        </w:rPr>
        <w:t>·7H</w:t>
      </w:r>
      <w:r w:rsidRPr="00744A11">
        <w:rPr>
          <w:rFonts w:ascii="Times New Roman" w:hAnsi="Times New Roman" w:cs="Times New Roman"/>
          <w:sz w:val="24"/>
          <w:szCs w:val="24"/>
          <w:vertAlign w:val="subscript"/>
        </w:rPr>
        <w:t>2</w:t>
      </w:r>
      <w:r w:rsidRPr="00744A11">
        <w:rPr>
          <w:rFonts w:ascii="Times New Roman" w:hAnsi="Times New Roman" w:cs="Times New Roman"/>
          <w:sz w:val="24"/>
          <w:szCs w:val="24"/>
        </w:rPr>
        <w:t>O; 0.24 g CuCl</w:t>
      </w:r>
      <w:r w:rsidRPr="00744A11">
        <w:rPr>
          <w:rFonts w:ascii="Times New Roman" w:hAnsi="Times New Roman" w:cs="Times New Roman"/>
          <w:sz w:val="24"/>
          <w:szCs w:val="24"/>
          <w:vertAlign w:val="subscript"/>
        </w:rPr>
        <w:t>2</w:t>
      </w:r>
      <w:r w:rsidRPr="00744A11">
        <w:rPr>
          <w:rFonts w:ascii="Times New Roman" w:hAnsi="Times New Roman" w:cs="Times New Roman"/>
          <w:sz w:val="24"/>
          <w:szCs w:val="24"/>
        </w:rPr>
        <w:t>·2H</w:t>
      </w:r>
      <w:r w:rsidRPr="00744A11">
        <w:rPr>
          <w:rFonts w:ascii="Times New Roman" w:hAnsi="Times New Roman" w:cs="Times New Roman"/>
          <w:sz w:val="24"/>
          <w:szCs w:val="24"/>
          <w:vertAlign w:val="subscript"/>
        </w:rPr>
        <w:t>2</w:t>
      </w:r>
      <w:r w:rsidRPr="00744A11">
        <w:rPr>
          <w:rFonts w:ascii="Times New Roman" w:hAnsi="Times New Roman" w:cs="Times New Roman"/>
          <w:sz w:val="24"/>
          <w:szCs w:val="24"/>
        </w:rPr>
        <w:t>O; 0.23 g KI; 1.4 g CoCl</w:t>
      </w:r>
      <w:r w:rsidRPr="00744A11">
        <w:rPr>
          <w:rFonts w:ascii="Times New Roman" w:hAnsi="Times New Roman" w:cs="Times New Roman"/>
          <w:sz w:val="24"/>
          <w:szCs w:val="24"/>
          <w:vertAlign w:val="subscript"/>
        </w:rPr>
        <w:t>2</w:t>
      </w:r>
      <w:r w:rsidRPr="00744A11">
        <w:rPr>
          <w:rFonts w:ascii="Times New Roman" w:hAnsi="Times New Roman" w:cs="Times New Roman"/>
          <w:sz w:val="24"/>
          <w:szCs w:val="24"/>
        </w:rPr>
        <w:t>·6H</w:t>
      </w:r>
      <w:r w:rsidRPr="00744A11">
        <w:rPr>
          <w:rFonts w:ascii="Times New Roman" w:hAnsi="Times New Roman" w:cs="Times New Roman"/>
          <w:sz w:val="24"/>
          <w:szCs w:val="24"/>
          <w:vertAlign w:val="subscript"/>
        </w:rPr>
        <w:t>2</w:t>
      </w:r>
      <w:r w:rsidRPr="00744A11">
        <w:rPr>
          <w:rFonts w:ascii="Times New Roman" w:hAnsi="Times New Roman" w:cs="Times New Roman"/>
          <w:sz w:val="24"/>
          <w:szCs w:val="24"/>
        </w:rPr>
        <w:t>O.</w:t>
      </w:r>
    </w:p>
    <w:p w:rsidR="006542F8" w:rsidRPr="00744A11" w:rsidRDefault="006542F8" w:rsidP="006542F8">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vertAlign w:val="superscript"/>
        </w:rPr>
        <w:t>2</w:t>
      </w:r>
      <w:r w:rsidRPr="00744A11">
        <w:rPr>
          <w:rFonts w:ascii="Times New Roman" w:hAnsi="Times New Roman" w:cs="Times New Roman"/>
          <w:sz w:val="24"/>
          <w:szCs w:val="24"/>
        </w:rPr>
        <w:t xml:space="preserve"> Vitamin premix, (mg or IU/100g): 420,000 I.U. (international units) Vitamin A, 120,000 I.U. Vitamin D3, 2000 mg Vitamin E, 1000 mg Vitamin K3, 1000 mg Vitamin B1, 1000 mg Vitamin B2, 1600 mg Vitamin B6, 2mg Vitamin B12, 6,000 mg Inositol, 3,500 mg Pantothenic acid, 5,000 mg Niacin, 400 mg Folic acid, 10 mg Biotin, 60,000 mg Vitamin C. </w:t>
      </w:r>
    </w:p>
    <w:p w:rsidR="006542F8" w:rsidRPr="00744A11" w:rsidRDefault="006542F8" w:rsidP="006542F8">
      <w:pPr>
        <w:autoSpaceDE w:val="0"/>
        <w:autoSpaceDN w:val="0"/>
        <w:snapToGrid w:val="0"/>
        <w:spacing w:line="360" w:lineRule="auto"/>
        <w:jc w:val="left"/>
        <w:rPr>
          <w:rFonts w:ascii="Times New Roman" w:hAnsi="Times New Roman" w:cs="Times New Roman"/>
          <w:b/>
          <w:kern w:val="0"/>
          <w:sz w:val="24"/>
          <w:szCs w:val="24"/>
        </w:rPr>
      </w:pPr>
      <w:r w:rsidRPr="00744A11">
        <w:rPr>
          <w:rFonts w:ascii="Times New Roman" w:hAnsi="Times New Roman" w:cs="Times New Roman"/>
          <w:b/>
          <w:kern w:val="0"/>
          <w:sz w:val="24"/>
          <w:szCs w:val="24"/>
        </w:rPr>
        <w:lastRenderedPageBreak/>
        <w:t>Table S2</w:t>
      </w:r>
      <w:r w:rsidR="00501155" w:rsidRPr="00744A11">
        <w:rPr>
          <w:rFonts w:ascii="Times New Roman" w:hAnsi="Times New Roman" w:cs="Times New Roman" w:hint="eastAsia"/>
          <w:b/>
          <w:kern w:val="0"/>
          <w:sz w:val="24"/>
          <w:szCs w:val="24"/>
        </w:rPr>
        <w:t>.</w:t>
      </w:r>
      <w:r w:rsidRPr="00744A11">
        <w:rPr>
          <w:rFonts w:ascii="Times New Roman" w:hAnsi="Times New Roman" w:cs="Times New Roman"/>
          <w:b/>
          <w:kern w:val="0"/>
          <w:sz w:val="24"/>
          <w:szCs w:val="24"/>
        </w:rPr>
        <w:t xml:space="preserve"> </w:t>
      </w:r>
      <w:r w:rsidRPr="00744A11">
        <w:rPr>
          <w:rFonts w:ascii="Times New Roman" w:hAnsi="Times New Roman" w:cs="Times New Roman"/>
          <w:b/>
          <w:sz w:val="24"/>
          <w:szCs w:val="24"/>
        </w:rPr>
        <w:t>Primers used in quantitative PCR</w:t>
      </w:r>
    </w:p>
    <w:tbl>
      <w:tblPr>
        <w:tblW w:w="9199" w:type="dxa"/>
        <w:jc w:val="center"/>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956"/>
        <w:gridCol w:w="1107"/>
        <w:gridCol w:w="751"/>
        <w:gridCol w:w="4062"/>
        <w:gridCol w:w="536"/>
        <w:gridCol w:w="1787"/>
      </w:tblGrid>
      <w:tr w:rsidR="00744A11" w:rsidRPr="00744A11" w:rsidTr="00F770C9">
        <w:trPr>
          <w:jc w:val="center"/>
        </w:trPr>
        <w:tc>
          <w:tcPr>
            <w:tcW w:w="956" w:type="dxa"/>
            <w:tcBorders>
              <w:top w:val="single" w:sz="4" w:space="0" w:color="auto"/>
              <w:bottom w:val="single" w:sz="4" w:space="0" w:color="auto"/>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Usage</w:t>
            </w:r>
          </w:p>
        </w:tc>
        <w:tc>
          <w:tcPr>
            <w:tcW w:w="1107" w:type="dxa"/>
            <w:tcBorders>
              <w:top w:val="single" w:sz="4" w:space="0" w:color="auto"/>
              <w:bottom w:val="single" w:sz="4" w:space="0" w:color="auto"/>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Item</w:t>
            </w:r>
          </w:p>
        </w:tc>
        <w:tc>
          <w:tcPr>
            <w:tcW w:w="751" w:type="dxa"/>
            <w:tcBorders>
              <w:top w:val="single" w:sz="4" w:space="0" w:color="auto"/>
              <w:bottom w:val="single" w:sz="4" w:space="0" w:color="auto"/>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Primer name</w:t>
            </w:r>
          </w:p>
        </w:tc>
        <w:tc>
          <w:tcPr>
            <w:tcW w:w="4062" w:type="dxa"/>
            <w:tcBorders>
              <w:top w:val="single" w:sz="4" w:space="0" w:color="auto"/>
              <w:bottom w:val="single" w:sz="4" w:space="0" w:color="auto"/>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Sequence (5'–3')</w:t>
            </w:r>
          </w:p>
        </w:tc>
        <w:tc>
          <w:tcPr>
            <w:tcW w:w="536" w:type="dxa"/>
            <w:tcBorders>
              <w:top w:val="single" w:sz="4" w:space="0" w:color="auto"/>
              <w:bottom w:val="single" w:sz="4" w:space="0" w:color="auto"/>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Size (bp)</w:t>
            </w:r>
          </w:p>
        </w:tc>
        <w:tc>
          <w:tcPr>
            <w:tcW w:w="1787" w:type="dxa"/>
            <w:tcBorders>
              <w:top w:val="single" w:sz="4" w:space="0" w:color="auto"/>
              <w:bottom w:val="single" w:sz="4" w:space="0" w:color="auto"/>
            </w:tcBorders>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Notes</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RT-PCR</w:t>
            </w: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PPARα</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q1f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AACCGAAACAAGTGCCAGTA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121</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KF871430</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cDNA</w:t>
            </w: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q1r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TTGCTTTCCTCCTTGAGCTT</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PPARβ</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q1f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AACCGAAACAAGTGCCAGTA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121</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KF871430</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q1r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TTGCTTTCCTCCTTGAGCTT</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PPARγ</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Gq1F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TGGACTACACAAACATGCACAGC</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101</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KF918712</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Gq1R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CACGGGACTATCTGAGTACTGTGGA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SREBP1c</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S1F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ATTCAGACTCAGCTCCAAGGG</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S1R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TCAGGCTTCAAAGTGGTCAG</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CPT1a</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Ca2F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GTCCCATGGAAAAATGAGTACATCA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100</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XM_005470876</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Ca2R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GGTAAGGAGGCCTGGAAACTGTA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ACO</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Acq1F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AGTCCCACTGTGAGCTCCATCAA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108</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KF918710</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Acq1R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CAGACCATGGCAGTTTCCAAGA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FAS</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FS2F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TCATCCAGCAGTTCACTGGCATT</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102</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GU433188</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FS2R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TGATTAGGTCCACGGCCACA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DGAT2</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DG2F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GCTTGAATTCTGTCACCCTGAAGA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106</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blatted</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DG2R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ACCTGCTTGTAGGCGTCGTTCT</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CD36</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CD2F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TCACCTGAAAGGACACATCACCA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104</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XM_003451528</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CD2F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 xml:space="preserve"> CGCTGCATCAAGATGTTCACCT</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FATP5</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A26F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TACACATCTGGGACCACAGGTTTG</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110</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XM_003443859.2</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A26R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AAGATGTCCTCTGCTGTGACTCCA</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MTP</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M1F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ACCATTGCCCTCACTGCC</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M1R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CGATTCTGGTGATAAACCCTGT</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ApoB</w:t>
            </w: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Ab1F</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TCCCCAGCTACACTGCACAGTT</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98</w:t>
            </w: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NM_001279533</w:t>
            </w:r>
          </w:p>
        </w:tc>
      </w:tr>
      <w:tr w:rsidR="00744A11" w:rsidRPr="00744A11" w:rsidTr="00F770C9">
        <w:trPr>
          <w:jc w:val="center"/>
        </w:trPr>
        <w:tc>
          <w:tcPr>
            <w:tcW w:w="95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107"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751"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Ab1R</w:t>
            </w:r>
          </w:p>
        </w:tc>
        <w:tc>
          <w:tcPr>
            <w:tcW w:w="4062" w:type="dxa"/>
          </w:tcPr>
          <w:p w:rsidR="006542F8" w:rsidRPr="00744A11" w:rsidRDefault="006542F8" w:rsidP="00F770C9">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CATCGCCTCTTCCTGACATCATC</w:t>
            </w:r>
          </w:p>
        </w:tc>
        <w:tc>
          <w:tcPr>
            <w:tcW w:w="536" w:type="dxa"/>
          </w:tcPr>
          <w:p w:rsidR="006542F8" w:rsidRPr="00744A11" w:rsidRDefault="006542F8" w:rsidP="00F770C9">
            <w:pPr>
              <w:snapToGrid w:val="0"/>
              <w:spacing w:line="360" w:lineRule="auto"/>
              <w:jc w:val="left"/>
              <w:rPr>
                <w:rFonts w:ascii="Times New Roman" w:hAnsi="Times New Roman" w:cs="Times New Roman"/>
                <w:sz w:val="24"/>
                <w:szCs w:val="24"/>
              </w:rPr>
            </w:pPr>
          </w:p>
        </w:tc>
        <w:tc>
          <w:tcPr>
            <w:tcW w:w="1787" w:type="dxa"/>
          </w:tcPr>
          <w:p w:rsidR="006542F8" w:rsidRPr="00744A11" w:rsidRDefault="006542F8" w:rsidP="00F770C9">
            <w:pPr>
              <w:snapToGrid w:val="0"/>
              <w:spacing w:line="360" w:lineRule="auto"/>
              <w:jc w:val="left"/>
              <w:rPr>
                <w:rFonts w:ascii="Times New Roman" w:hAnsi="Times New Roman" w:cs="Times New Roman"/>
                <w:sz w:val="24"/>
                <w:szCs w:val="24"/>
              </w:rPr>
            </w:pPr>
          </w:p>
        </w:tc>
      </w:tr>
      <w:tr w:rsidR="00744A11" w:rsidRPr="00744A11" w:rsidTr="0027528A">
        <w:trPr>
          <w:jc w:val="center"/>
        </w:trPr>
        <w:tc>
          <w:tcPr>
            <w:tcW w:w="956" w:type="dxa"/>
          </w:tcPr>
          <w:p w:rsidR="0027528A" w:rsidRPr="00744A11" w:rsidRDefault="0027528A" w:rsidP="0027528A">
            <w:pPr>
              <w:snapToGrid w:val="0"/>
              <w:spacing w:line="360" w:lineRule="auto"/>
              <w:jc w:val="left"/>
              <w:rPr>
                <w:rFonts w:ascii="Times New Roman" w:hAnsi="Times New Roman" w:cs="Times New Roman"/>
                <w:sz w:val="24"/>
                <w:szCs w:val="24"/>
              </w:rPr>
            </w:pPr>
          </w:p>
        </w:tc>
        <w:tc>
          <w:tcPr>
            <w:tcW w:w="1107" w:type="dxa"/>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β-actin</w:t>
            </w:r>
          </w:p>
        </w:tc>
        <w:tc>
          <w:tcPr>
            <w:tcW w:w="751" w:type="dxa"/>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Ba1F</w:t>
            </w:r>
          </w:p>
        </w:tc>
        <w:tc>
          <w:tcPr>
            <w:tcW w:w="4062" w:type="dxa"/>
          </w:tcPr>
          <w:p w:rsidR="0027528A" w:rsidRPr="00744A11" w:rsidRDefault="0027528A" w:rsidP="0027528A">
            <w:pPr>
              <w:widowControl/>
              <w:jc w:val="left"/>
              <w:rPr>
                <w:rFonts w:ascii="Times New Roman" w:hAnsi="Times New Roman" w:cs="Times New Roman"/>
                <w:sz w:val="22"/>
              </w:rPr>
            </w:pPr>
            <w:r w:rsidRPr="00744A11">
              <w:rPr>
                <w:rFonts w:ascii="Times New Roman" w:hAnsi="Times New Roman" w:cs="Times New Roman"/>
                <w:sz w:val="22"/>
              </w:rPr>
              <w:t>CAGGATGCAGAAGGAGATCACA</w:t>
            </w:r>
          </w:p>
        </w:tc>
        <w:tc>
          <w:tcPr>
            <w:tcW w:w="536" w:type="dxa"/>
            <w:vAlign w:val="bottom"/>
          </w:tcPr>
          <w:p w:rsidR="0027528A" w:rsidRPr="00744A11" w:rsidRDefault="0027528A" w:rsidP="0027528A">
            <w:pPr>
              <w:jc w:val="center"/>
              <w:rPr>
                <w:rFonts w:ascii="Times New Roman" w:hAnsi="Times New Roman" w:cs="Times New Roman"/>
                <w:sz w:val="22"/>
              </w:rPr>
            </w:pPr>
            <w:r w:rsidRPr="00744A11">
              <w:rPr>
                <w:rFonts w:ascii="Times New Roman" w:hAnsi="Times New Roman" w:cs="Times New Roman"/>
                <w:sz w:val="22"/>
              </w:rPr>
              <w:t>92</w:t>
            </w:r>
          </w:p>
        </w:tc>
        <w:tc>
          <w:tcPr>
            <w:tcW w:w="1787" w:type="dxa"/>
            <w:vAlign w:val="bottom"/>
          </w:tcPr>
          <w:p w:rsidR="0027528A" w:rsidRPr="00744A11" w:rsidRDefault="0027528A" w:rsidP="0027528A">
            <w:pPr>
              <w:jc w:val="left"/>
              <w:rPr>
                <w:rFonts w:ascii="Times New Roman" w:hAnsi="Times New Roman" w:cs="Times New Roman"/>
                <w:sz w:val="22"/>
              </w:rPr>
            </w:pPr>
            <w:r w:rsidRPr="00744A11">
              <w:rPr>
                <w:rFonts w:ascii="Times New Roman" w:hAnsi="Times New Roman" w:cs="Times New Roman"/>
                <w:sz w:val="22"/>
              </w:rPr>
              <w:t>KJ126772</w:t>
            </w:r>
          </w:p>
        </w:tc>
      </w:tr>
      <w:tr w:rsidR="00744A11" w:rsidRPr="00744A11" w:rsidTr="00F770C9">
        <w:trPr>
          <w:jc w:val="center"/>
        </w:trPr>
        <w:tc>
          <w:tcPr>
            <w:tcW w:w="956" w:type="dxa"/>
          </w:tcPr>
          <w:p w:rsidR="0027528A" w:rsidRPr="00744A11" w:rsidRDefault="0027528A" w:rsidP="0027528A">
            <w:pPr>
              <w:snapToGrid w:val="0"/>
              <w:spacing w:line="360" w:lineRule="auto"/>
              <w:jc w:val="left"/>
              <w:rPr>
                <w:rFonts w:ascii="Times New Roman" w:hAnsi="Times New Roman" w:cs="Times New Roman"/>
                <w:sz w:val="24"/>
                <w:szCs w:val="24"/>
              </w:rPr>
            </w:pPr>
          </w:p>
        </w:tc>
        <w:tc>
          <w:tcPr>
            <w:tcW w:w="1107" w:type="dxa"/>
          </w:tcPr>
          <w:p w:rsidR="0027528A" w:rsidRPr="00744A11" w:rsidRDefault="0027528A" w:rsidP="0027528A">
            <w:pPr>
              <w:snapToGrid w:val="0"/>
              <w:spacing w:line="360" w:lineRule="auto"/>
              <w:jc w:val="left"/>
              <w:rPr>
                <w:rFonts w:ascii="Times New Roman" w:hAnsi="Times New Roman" w:cs="Times New Roman"/>
                <w:sz w:val="24"/>
                <w:szCs w:val="24"/>
              </w:rPr>
            </w:pPr>
          </w:p>
        </w:tc>
        <w:tc>
          <w:tcPr>
            <w:tcW w:w="751" w:type="dxa"/>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Ba1R</w:t>
            </w:r>
          </w:p>
        </w:tc>
        <w:tc>
          <w:tcPr>
            <w:tcW w:w="4062" w:type="dxa"/>
            <w:vAlign w:val="bottom"/>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CGATCCAGACGGAGTATTTACG</w:t>
            </w:r>
          </w:p>
        </w:tc>
        <w:tc>
          <w:tcPr>
            <w:tcW w:w="536" w:type="dxa"/>
            <w:vAlign w:val="bottom"/>
          </w:tcPr>
          <w:p w:rsidR="0027528A" w:rsidRPr="00744A11" w:rsidRDefault="0027528A" w:rsidP="0027528A">
            <w:pPr>
              <w:snapToGrid w:val="0"/>
              <w:spacing w:line="360" w:lineRule="auto"/>
              <w:jc w:val="left"/>
              <w:rPr>
                <w:rFonts w:ascii="Times New Roman" w:hAnsi="Times New Roman" w:cs="Times New Roman"/>
                <w:sz w:val="24"/>
                <w:szCs w:val="24"/>
              </w:rPr>
            </w:pPr>
          </w:p>
        </w:tc>
        <w:tc>
          <w:tcPr>
            <w:tcW w:w="1787" w:type="dxa"/>
            <w:vAlign w:val="bottom"/>
          </w:tcPr>
          <w:p w:rsidR="0027528A" w:rsidRPr="00744A11" w:rsidRDefault="0027528A" w:rsidP="0027528A">
            <w:pPr>
              <w:snapToGrid w:val="0"/>
              <w:spacing w:line="360" w:lineRule="auto"/>
              <w:jc w:val="left"/>
              <w:rPr>
                <w:rFonts w:ascii="Times New Roman" w:hAnsi="Times New Roman" w:cs="Times New Roman"/>
                <w:sz w:val="24"/>
                <w:szCs w:val="24"/>
              </w:rPr>
            </w:pPr>
          </w:p>
        </w:tc>
      </w:tr>
      <w:tr w:rsidR="00744A11" w:rsidRPr="00744A11" w:rsidTr="00F770C9">
        <w:trPr>
          <w:jc w:val="center"/>
        </w:trPr>
        <w:tc>
          <w:tcPr>
            <w:tcW w:w="956" w:type="dxa"/>
          </w:tcPr>
          <w:p w:rsidR="0027528A" w:rsidRPr="00744A11" w:rsidRDefault="0027528A" w:rsidP="0027528A">
            <w:pPr>
              <w:snapToGrid w:val="0"/>
              <w:spacing w:line="360" w:lineRule="auto"/>
              <w:jc w:val="left"/>
              <w:rPr>
                <w:rFonts w:ascii="Times New Roman" w:hAnsi="Times New Roman" w:cs="Times New Roman"/>
                <w:sz w:val="24"/>
                <w:szCs w:val="24"/>
              </w:rPr>
            </w:pPr>
          </w:p>
        </w:tc>
        <w:tc>
          <w:tcPr>
            <w:tcW w:w="1107" w:type="dxa"/>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EF1α</w:t>
            </w:r>
          </w:p>
        </w:tc>
        <w:tc>
          <w:tcPr>
            <w:tcW w:w="751" w:type="dxa"/>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E1F</w:t>
            </w:r>
          </w:p>
        </w:tc>
        <w:tc>
          <w:tcPr>
            <w:tcW w:w="4062" w:type="dxa"/>
            <w:vAlign w:val="bottom"/>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CTACGTGACCATCATTGATGCC</w:t>
            </w:r>
          </w:p>
        </w:tc>
        <w:tc>
          <w:tcPr>
            <w:tcW w:w="536" w:type="dxa"/>
            <w:vAlign w:val="bottom"/>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106</w:t>
            </w:r>
          </w:p>
        </w:tc>
        <w:tc>
          <w:tcPr>
            <w:tcW w:w="1787" w:type="dxa"/>
            <w:vAlign w:val="bottom"/>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KJ123689</w:t>
            </w:r>
          </w:p>
        </w:tc>
      </w:tr>
      <w:tr w:rsidR="0027528A" w:rsidRPr="00744A11" w:rsidTr="00F770C9">
        <w:trPr>
          <w:jc w:val="center"/>
        </w:trPr>
        <w:tc>
          <w:tcPr>
            <w:tcW w:w="956" w:type="dxa"/>
          </w:tcPr>
          <w:p w:rsidR="0027528A" w:rsidRPr="00744A11" w:rsidRDefault="0027528A" w:rsidP="0027528A">
            <w:pPr>
              <w:snapToGrid w:val="0"/>
              <w:spacing w:line="360" w:lineRule="auto"/>
              <w:jc w:val="left"/>
              <w:rPr>
                <w:rFonts w:ascii="Times New Roman" w:hAnsi="Times New Roman" w:cs="Times New Roman"/>
                <w:sz w:val="24"/>
                <w:szCs w:val="24"/>
              </w:rPr>
            </w:pPr>
          </w:p>
        </w:tc>
        <w:tc>
          <w:tcPr>
            <w:tcW w:w="1107" w:type="dxa"/>
          </w:tcPr>
          <w:p w:rsidR="0027528A" w:rsidRPr="00744A11" w:rsidRDefault="0027528A" w:rsidP="0027528A">
            <w:pPr>
              <w:snapToGrid w:val="0"/>
              <w:spacing w:line="360" w:lineRule="auto"/>
              <w:jc w:val="left"/>
              <w:rPr>
                <w:rFonts w:ascii="Times New Roman" w:hAnsi="Times New Roman" w:cs="Times New Roman"/>
                <w:sz w:val="24"/>
                <w:szCs w:val="24"/>
              </w:rPr>
            </w:pPr>
          </w:p>
        </w:tc>
        <w:tc>
          <w:tcPr>
            <w:tcW w:w="751" w:type="dxa"/>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E1R</w:t>
            </w:r>
          </w:p>
        </w:tc>
        <w:tc>
          <w:tcPr>
            <w:tcW w:w="4062" w:type="dxa"/>
            <w:vAlign w:val="bottom"/>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AACACCAGCAGCAACGATCA</w:t>
            </w:r>
          </w:p>
        </w:tc>
        <w:tc>
          <w:tcPr>
            <w:tcW w:w="536" w:type="dxa"/>
            <w:vAlign w:val="bottom"/>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 xml:space="preserve">　</w:t>
            </w:r>
          </w:p>
        </w:tc>
        <w:tc>
          <w:tcPr>
            <w:tcW w:w="1787" w:type="dxa"/>
            <w:vAlign w:val="bottom"/>
          </w:tcPr>
          <w:p w:rsidR="0027528A" w:rsidRPr="00744A11" w:rsidRDefault="0027528A" w:rsidP="0027528A">
            <w:pPr>
              <w:snapToGrid w:val="0"/>
              <w:spacing w:line="360" w:lineRule="auto"/>
              <w:jc w:val="left"/>
              <w:rPr>
                <w:rFonts w:ascii="Times New Roman" w:hAnsi="Times New Roman" w:cs="Times New Roman"/>
                <w:sz w:val="24"/>
                <w:szCs w:val="24"/>
              </w:rPr>
            </w:pPr>
            <w:r w:rsidRPr="00744A11">
              <w:rPr>
                <w:rFonts w:ascii="Times New Roman" w:hAnsi="Times New Roman" w:cs="Times New Roman"/>
                <w:sz w:val="24"/>
                <w:szCs w:val="24"/>
              </w:rPr>
              <w:t xml:space="preserve">　</w:t>
            </w:r>
          </w:p>
        </w:tc>
      </w:tr>
    </w:tbl>
    <w:p w:rsidR="00F770C9" w:rsidRPr="00744A11" w:rsidRDefault="00F770C9" w:rsidP="0027528A">
      <w:pPr>
        <w:snapToGrid w:val="0"/>
        <w:spacing w:line="360" w:lineRule="auto"/>
        <w:jc w:val="left"/>
        <w:rPr>
          <w:rFonts w:ascii="Times New Roman" w:hAnsi="Times New Roman" w:cs="Times New Roman"/>
          <w:sz w:val="24"/>
          <w:szCs w:val="24"/>
        </w:rPr>
      </w:pPr>
    </w:p>
    <w:p w:rsidR="000C5CCB" w:rsidRPr="00744A11" w:rsidRDefault="000C5CCB"/>
    <w:p w:rsidR="000C5CCB" w:rsidRPr="00744A11" w:rsidRDefault="000C5CCB"/>
    <w:p w:rsidR="000C5CCB" w:rsidRPr="00744A11" w:rsidRDefault="000C5CCB" w:rsidP="00043E17">
      <w:pPr>
        <w:autoSpaceDE w:val="0"/>
        <w:autoSpaceDN w:val="0"/>
        <w:snapToGrid w:val="0"/>
        <w:spacing w:line="360" w:lineRule="auto"/>
        <w:jc w:val="left"/>
        <w:rPr>
          <w:rFonts w:ascii="Times New Roman" w:hAnsi="Times New Roman" w:cs="Times New Roman"/>
          <w:b/>
          <w:kern w:val="0"/>
          <w:sz w:val="24"/>
          <w:szCs w:val="24"/>
        </w:rPr>
      </w:pPr>
      <w:r w:rsidRPr="00744A11">
        <w:rPr>
          <w:rFonts w:ascii="Times New Roman" w:hAnsi="Times New Roman" w:cs="Times New Roman"/>
          <w:b/>
          <w:kern w:val="0"/>
          <w:sz w:val="24"/>
          <w:szCs w:val="24"/>
        </w:rPr>
        <w:lastRenderedPageBreak/>
        <w:t xml:space="preserve">Table </w:t>
      </w:r>
      <w:r w:rsidR="005171FC" w:rsidRPr="00744A11">
        <w:rPr>
          <w:rFonts w:ascii="Times New Roman" w:hAnsi="Times New Roman" w:cs="Times New Roman"/>
          <w:b/>
          <w:kern w:val="0"/>
          <w:sz w:val="24"/>
          <w:szCs w:val="24"/>
        </w:rPr>
        <w:t>S3</w:t>
      </w:r>
      <w:r w:rsidR="00501155" w:rsidRPr="00744A11">
        <w:rPr>
          <w:rFonts w:ascii="Times New Roman" w:hAnsi="Times New Roman" w:cs="Times New Roman"/>
          <w:b/>
          <w:kern w:val="0"/>
          <w:sz w:val="24"/>
          <w:szCs w:val="24"/>
        </w:rPr>
        <w:t>.</w:t>
      </w:r>
      <w:r w:rsidRPr="00744A11">
        <w:rPr>
          <w:rFonts w:ascii="Times New Roman" w:hAnsi="Times New Roman" w:cs="Times New Roman"/>
          <w:b/>
          <w:kern w:val="0"/>
          <w:sz w:val="24"/>
          <w:szCs w:val="24"/>
        </w:rPr>
        <w:t xml:space="preserve"> Growth performance, feed utilization and biological status of Nile tilapia fed diets with differ</w:t>
      </w:r>
      <w:r w:rsidR="00B77EFB" w:rsidRPr="00744A11">
        <w:rPr>
          <w:rFonts w:ascii="Times New Roman" w:hAnsi="Times New Roman" w:cs="Times New Roman"/>
          <w:b/>
          <w:kern w:val="0"/>
          <w:sz w:val="24"/>
          <w:szCs w:val="24"/>
        </w:rPr>
        <w:t xml:space="preserve">ent protein levels for 8 weeks </w:t>
      </w:r>
    </w:p>
    <w:tbl>
      <w:tblPr>
        <w:tblW w:w="8631" w:type="dxa"/>
        <w:jc w:val="center"/>
        <w:tblBorders>
          <w:top w:val="single" w:sz="4" w:space="0" w:color="auto"/>
          <w:bottom w:val="single" w:sz="4" w:space="0" w:color="auto"/>
        </w:tblBorders>
        <w:tblLayout w:type="fixed"/>
        <w:tblLook w:val="00A0" w:firstRow="1" w:lastRow="0" w:firstColumn="1" w:lastColumn="0" w:noHBand="0" w:noVBand="0"/>
      </w:tblPr>
      <w:tblGrid>
        <w:gridCol w:w="1560"/>
        <w:gridCol w:w="850"/>
        <w:gridCol w:w="1418"/>
        <w:gridCol w:w="1984"/>
        <w:gridCol w:w="1418"/>
        <w:gridCol w:w="1401"/>
      </w:tblGrid>
      <w:tr w:rsidR="00744A11" w:rsidRPr="00744A11" w:rsidTr="009B73BD">
        <w:trPr>
          <w:trHeight w:val="414"/>
          <w:jc w:val="center"/>
        </w:trPr>
        <w:tc>
          <w:tcPr>
            <w:tcW w:w="1560" w:type="dxa"/>
            <w:vMerge w:val="restart"/>
            <w:tcBorders>
              <w:top w:val="single" w:sz="12" w:space="0" w:color="auto"/>
              <w:bottom w:val="single" w:sz="4" w:space="0" w:color="auto"/>
            </w:tcBorders>
            <w:vAlign w:val="center"/>
          </w:tcPr>
          <w:p w:rsidR="00BE3F87" w:rsidRPr="00744A11" w:rsidRDefault="00BE3F87" w:rsidP="009D65BD">
            <w:pPr>
              <w:pStyle w:val="a7"/>
              <w:spacing w:line="276" w:lineRule="auto"/>
              <w:rPr>
                <w:szCs w:val="21"/>
              </w:rPr>
            </w:pPr>
            <w:r w:rsidRPr="00744A11">
              <w:rPr>
                <w:rFonts w:hint="eastAsia"/>
                <w:szCs w:val="21"/>
              </w:rPr>
              <w:t>Parameters</w:t>
            </w:r>
          </w:p>
        </w:tc>
        <w:tc>
          <w:tcPr>
            <w:tcW w:w="850" w:type="dxa"/>
            <w:vMerge w:val="restart"/>
            <w:tcBorders>
              <w:top w:val="single" w:sz="12" w:space="0" w:color="auto"/>
            </w:tcBorders>
            <w:vAlign w:val="center"/>
          </w:tcPr>
          <w:p w:rsidR="00BE3F87" w:rsidRPr="00744A11" w:rsidRDefault="00BE3F87" w:rsidP="009D65BD">
            <w:pPr>
              <w:pStyle w:val="a7"/>
              <w:spacing w:line="276" w:lineRule="auto"/>
              <w:rPr>
                <w:szCs w:val="21"/>
              </w:rPr>
            </w:pPr>
            <w:r w:rsidRPr="00744A11">
              <w:rPr>
                <w:rFonts w:hint="eastAsia"/>
                <w:kern w:val="0"/>
                <w:szCs w:val="21"/>
              </w:rPr>
              <w:t>fish</w:t>
            </w:r>
          </w:p>
        </w:tc>
        <w:tc>
          <w:tcPr>
            <w:tcW w:w="3402" w:type="dxa"/>
            <w:gridSpan w:val="2"/>
            <w:tcBorders>
              <w:top w:val="single" w:sz="12" w:space="0" w:color="auto"/>
              <w:left w:val="nil"/>
              <w:bottom w:val="single" w:sz="4" w:space="0" w:color="auto"/>
              <w:right w:val="nil"/>
            </w:tcBorders>
            <w:vAlign w:val="center"/>
          </w:tcPr>
          <w:p w:rsidR="00BE3F87" w:rsidRPr="00744A11" w:rsidRDefault="00BE3F87" w:rsidP="009D65BD">
            <w:pPr>
              <w:snapToGrid w:val="0"/>
              <w:spacing w:line="360" w:lineRule="auto"/>
              <w:ind w:firstLineChars="300" w:firstLine="630"/>
              <w:jc w:val="center"/>
              <w:rPr>
                <w:rFonts w:ascii="Times New Roman" w:hAnsi="Times New Roman" w:cs="Times New Roman"/>
                <w:szCs w:val="21"/>
              </w:rPr>
            </w:pPr>
            <w:r w:rsidRPr="00744A11">
              <w:rPr>
                <w:rFonts w:ascii="Times New Roman" w:hAnsi="Times New Roman" w:cs="Times New Roman"/>
                <w:szCs w:val="21"/>
              </w:rPr>
              <w:t>28%protein</w:t>
            </w:r>
          </w:p>
        </w:tc>
        <w:tc>
          <w:tcPr>
            <w:tcW w:w="2819" w:type="dxa"/>
            <w:gridSpan w:val="2"/>
            <w:tcBorders>
              <w:top w:val="single" w:sz="12" w:space="0" w:color="auto"/>
              <w:left w:val="nil"/>
              <w:bottom w:val="single" w:sz="4" w:space="0" w:color="auto"/>
              <w:right w:val="nil"/>
            </w:tcBorders>
            <w:vAlign w:val="center"/>
          </w:tcPr>
          <w:p w:rsidR="00BE3F87" w:rsidRPr="00744A11" w:rsidRDefault="00BE3F87" w:rsidP="009D65BD">
            <w:pPr>
              <w:snapToGrid w:val="0"/>
              <w:spacing w:line="360" w:lineRule="auto"/>
              <w:jc w:val="center"/>
              <w:rPr>
                <w:rFonts w:ascii="Times New Roman" w:hAnsi="Times New Roman" w:cs="Times New Roman"/>
                <w:szCs w:val="21"/>
              </w:rPr>
            </w:pPr>
            <w:r w:rsidRPr="00744A11">
              <w:rPr>
                <w:rFonts w:ascii="Times New Roman" w:hAnsi="Times New Roman" w:cs="Times New Roman"/>
                <w:szCs w:val="21"/>
              </w:rPr>
              <w:t>38%protein</w:t>
            </w:r>
          </w:p>
        </w:tc>
      </w:tr>
      <w:tr w:rsidR="00744A11" w:rsidRPr="00744A11" w:rsidTr="009B73BD">
        <w:trPr>
          <w:trHeight w:val="846"/>
          <w:jc w:val="center"/>
        </w:trPr>
        <w:tc>
          <w:tcPr>
            <w:tcW w:w="1560" w:type="dxa"/>
            <w:vMerge/>
            <w:tcBorders>
              <w:bottom w:val="single" w:sz="12" w:space="0" w:color="auto"/>
            </w:tcBorders>
          </w:tcPr>
          <w:p w:rsidR="00BE3F87" w:rsidRPr="00744A11" w:rsidRDefault="00BE3F87" w:rsidP="009D65BD">
            <w:pPr>
              <w:pStyle w:val="a7"/>
              <w:spacing w:line="276" w:lineRule="auto"/>
              <w:rPr>
                <w:szCs w:val="21"/>
              </w:rPr>
            </w:pPr>
          </w:p>
        </w:tc>
        <w:tc>
          <w:tcPr>
            <w:tcW w:w="850" w:type="dxa"/>
            <w:vMerge/>
            <w:tcBorders>
              <w:bottom w:val="single" w:sz="12" w:space="0" w:color="auto"/>
            </w:tcBorders>
          </w:tcPr>
          <w:p w:rsidR="00BE3F87" w:rsidRPr="00744A11" w:rsidRDefault="00BE3F87" w:rsidP="009D65BD">
            <w:pPr>
              <w:pStyle w:val="a7"/>
              <w:spacing w:line="276" w:lineRule="auto"/>
              <w:rPr>
                <w:kern w:val="0"/>
                <w:szCs w:val="21"/>
              </w:rPr>
            </w:pPr>
          </w:p>
        </w:tc>
        <w:tc>
          <w:tcPr>
            <w:tcW w:w="1418" w:type="dxa"/>
            <w:tcBorders>
              <w:top w:val="single" w:sz="4" w:space="0" w:color="auto"/>
              <w:bottom w:val="single" w:sz="12" w:space="0" w:color="auto"/>
            </w:tcBorders>
            <w:vAlign w:val="center"/>
          </w:tcPr>
          <w:p w:rsidR="00BE3F87" w:rsidRPr="00744A11" w:rsidRDefault="00BE3F87" w:rsidP="009D65BD">
            <w:pPr>
              <w:pStyle w:val="a7"/>
              <w:spacing w:line="276" w:lineRule="auto"/>
              <w:rPr>
                <w:szCs w:val="21"/>
              </w:rPr>
            </w:pPr>
            <w:r w:rsidRPr="00744A11">
              <w:rPr>
                <w:kern w:val="0"/>
                <w:szCs w:val="21"/>
              </w:rPr>
              <w:t>7%lipid</w:t>
            </w:r>
          </w:p>
        </w:tc>
        <w:tc>
          <w:tcPr>
            <w:tcW w:w="1984" w:type="dxa"/>
            <w:tcBorders>
              <w:top w:val="single" w:sz="4" w:space="0" w:color="auto"/>
              <w:bottom w:val="single" w:sz="12" w:space="0" w:color="auto"/>
            </w:tcBorders>
            <w:vAlign w:val="center"/>
          </w:tcPr>
          <w:p w:rsidR="00B40302" w:rsidRPr="00744A11" w:rsidRDefault="00BE3F87" w:rsidP="009D65BD">
            <w:pPr>
              <w:snapToGrid w:val="0"/>
              <w:spacing w:line="360" w:lineRule="auto"/>
              <w:jc w:val="center"/>
              <w:rPr>
                <w:rFonts w:ascii="Times New Roman" w:hAnsi="Times New Roman" w:cs="Times New Roman"/>
                <w:szCs w:val="21"/>
              </w:rPr>
            </w:pPr>
            <w:r w:rsidRPr="00744A11">
              <w:rPr>
                <w:rFonts w:ascii="Times New Roman" w:hAnsi="Times New Roman" w:cs="Times New Roman"/>
                <w:szCs w:val="21"/>
              </w:rPr>
              <w:t xml:space="preserve">7%lipid </w:t>
            </w:r>
          </w:p>
          <w:p w:rsidR="00BE3F87" w:rsidRPr="00744A11" w:rsidRDefault="00BE3F87" w:rsidP="009D65BD">
            <w:pPr>
              <w:snapToGrid w:val="0"/>
              <w:spacing w:line="360" w:lineRule="auto"/>
              <w:jc w:val="center"/>
              <w:rPr>
                <w:rFonts w:ascii="Times New Roman" w:hAnsi="Times New Roman" w:cs="Times New Roman"/>
                <w:szCs w:val="21"/>
              </w:rPr>
            </w:pPr>
            <w:r w:rsidRPr="00744A11">
              <w:rPr>
                <w:rFonts w:ascii="Times New Roman" w:hAnsi="Times New Roman" w:cs="Times New Roman"/>
                <w:szCs w:val="21"/>
              </w:rPr>
              <w:t>+fenofibrate</w:t>
            </w:r>
          </w:p>
        </w:tc>
        <w:tc>
          <w:tcPr>
            <w:tcW w:w="1418" w:type="dxa"/>
            <w:tcBorders>
              <w:top w:val="single" w:sz="4" w:space="0" w:color="auto"/>
              <w:bottom w:val="single" w:sz="12" w:space="0" w:color="auto"/>
            </w:tcBorders>
            <w:vAlign w:val="center"/>
          </w:tcPr>
          <w:p w:rsidR="00BE3F87" w:rsidRPr="00744A11" w:rsidRDefault="00BE3F87" w:rsidP="00580EE7">
            <w:pPr>
              <w:pStyle w:val="a7"/>
              <w:spacing w:line="276" w:lineRule="auto"/>
              <w:rPr>
                <w:szCs w:val="21"/>
              </w:rPr>
            </w:pPr>
            <w:r w:rsidRPr="00744A11">
              <w:rPr>
                <w:szCs w:val="21"/>
              </w:rPr>
              <w:t>7%lipid</w:t>
            </w:r>
          </w:p>
        </w:tc>
        <w:tc>
          <w:tcPr>
            <w:tcW w:w="1401" w:type="dxa"/>
            <w:tcBorders>
              <w:top w:val="single" w:sz="4" w:space="0" w:color="auto"/>
              <w:bottom w:val="single" w:sz="12" w:space="0" w:color="auto"/>
            </w:tcBorders>
            <w:vAlign w:val="center"/>
          </w:tcPr>
          <w:p w:rsidR="00BE3F87" w:rsidRPr="00744A11" w:rsidRDefault="00BE3F87" w:rsidP="009D65BD">
            <w:pPr>
              <w:snapToGrid w:val="0"/>
              <w:spacing w:line="360" w:lineRule="auto"/>
              <w:jc w:val="center"/>
              <w:rPr>
                <w:rFonts w:ascii="Times New Roman" w:hAnsi="Times New Roman" w:cs="Times New Roman"/>
                <w:szCs w:val="21"/>
              </w:rPr>
            </w:pPr>
            <w:r w:rsidRPr="00744A11">
              <w:rPr>
                <w:rFonts w:ascii="Times New Roman" w:hAnsi="Times New Roman" w:cs="Times New Roman"/>
                <w:szCs w:val="21"/>
              </w:rPr>
              <w:t>7%lipid +fenofibrate</w:t>
            </w:r>
          </w:p>
        </w:tc>
      </w:tr>
      <w:tr w:rsidR="00744A11" w:rsidRPr="00744A11" w:rsidTr="009B73BD">
        <w:trPr>
          <w:trHeight w:val="690"/>
          <w:jc w:val="center"/>
        </w:trPr>
        <w:tc>
          <w:tcPr>
            <w:tcW w:w="1560" w:type="dxa"/>
            <w:tcBorders>
              <w:top w:val="single" w:sz="12" w:space="0" w:color="auto"/>
              <w:bottom w:val="nil"/>
            </w:tcBorders>
            <w:vAlign w:val="center"/>
          </w:tcPr>
          <w:p w:rsidR="00C74162" w:rsidRPr="00744A11" w:rsidRDefault="00C83222" w:rsidP="00C83222">
            <w:pPr>
              <w:pStyle w:val="a7"/>
              <w:spacing w:line="276" w:lineRule="auto"/>
              <w:rPr>
                <w:szCs w:val="21"/>
              </w:rPr>
            </w:pPr>
            <w:r w:rsidRPr="00744A11">
              <w:rPr>
                <w:szCs w:val="21"/>
              </w:rPr>
              <w:t>Average i</w:t>
            </w:r>
            <w:r w:rsidR="00C74162" w:rsidRPr="00744A11">
              <w:rPr>
                <w:szCs w:val="21"/>
              </w:rPr>
              <w:t>nitial</w:t>
            </w:r>
            <w:r w:rsidR="00C74162" w:rsidRPr="00744A11">
              <w:rPr>
                <w:rFonts w:hint="eastAsia"/>
                <w:szCs w:val="21"/>
              </w:rPr>
              <w:t xml:space="preserve"> body </w:t>
            </w:r>
            <w:r w:rsidR="00C74162" w:rsidRPr="00744A11">
              <w:rPr>
                <w:szCs w:val="21"/>
              </w:rPr>
              <w:t>weight (g)</w:t>
            </w:r>
          </w:p>
        </w:tc>
        <w:tc>
          <w:tcPr>
            <w:tcW w:w="850" w:type="dxa"/>
            <w:tcBorders>
              <w:top w:val="single" w:sz="12" w:space="0" w:color="auto"/>
              <w:bottom w:val="nil"/>
            </w:tcBorders>
          </w:tcPr>
          <w:p w:rsidR="00C74162" w:rsidRPr="00744A11" w:rsidRDefault="00C83222" w:rsidP="009D65BD">
            <w:pPr>
              <w:spacing w:line="276" w:lineRule="auto"/>
              <w:jc w:val="center"/>
              <w:rPr>
                <w:rFonts w:ascii="Times New Roman" w:hAnsi="Times New Roman" w:cs="Times New Roman"/>
                <w:szCs w:val="21"/>
              </w:rPr>
            </w:pPr>
            <w:r w:rsidRPr="00744A11">
              <w:rPr>
                <w:rFonts w:ascii="Times New Roman" w:hAnsi="Times New Roman" w:cs="Times New Roman"/>
                <w:szCs w:val="21"/>
              </w:rPr>
              <w:t>W</w:t>
            </w:r>
            <w:r w:rsidRPr="00744A11">
              <w:rPr>
                <w:rFonts w:ascii="Times New Roman" w:hAnsi="Times New Roman" w:cs="Times New Roman" w:hint="eastAsia"/>
                <w:szCs w:val="21"/>
              </w:rPr>
              <w:t xml:space="preserve">hole </w:t>
            </w:r>
            <w:r w:rsidRPr="00744A11">
              <w:rPr>
                <w:rFonts w:ascii="Times New Roman" w:hAnsi="Times New Roman" w:cs="Times New Roman"/>
                <w:szCs w:val="21"/>
              </w:rPr>
              <w:t>tank</w:t>
            </w:r>
          </w:p>
        </w:tc>
        <w:tc>
          <w:tcPr>
            <w:tcW w:w="1418" w:type="dxa"/>
            <w:tcBorders>
              <w:top w:val="single" w:sz="12" w:space="0" w:color="auto"/>
              <w:bottom w:val="nil"/>
            </w:tcBorders>
            <w:vAlign w:val="center"/>
          </w:tcPr>
          <w:p w:rsidR="00C74162" w:rsidRPr="00744A11" w:rsidRDefault="00C74162" w:rsidP="009D65BD">
            <w:pPr>
              <w:spacing w:line="276" w:lineRule="auto"/>
              <w:jc w:val="center"/>
              <w:rPr>
                <w:rFonts w:ascii="Times New Roman" w:hAnsi="Times New Roman" w:cs="Times New Roman"/>
                <w:szCs w:val="21"/>
              </w:rPr>
            </w:pPr>
            <w:r w:rsidRPr="00744A11">
              <w:rPr>
                <w:rFonts w:ascii="Times New Roman" w:hAnsi="Times New Roman" w:cs="Times New Roman"/>
                <w:szCs w:val="21"/>
              </w:rPr>
              <w:t>8.02±0.02</w:t>
            </w:r>
          </w:p>
        </w:tc>
        <w:tc>
          <w:tcPr>
            <w:tcW w:w="1984" w:type="dxa"/>
            <w:tcBorders>
              <w:top w:val="single" w:sz="12" w:space="0" w:color="auto"/>
              <w:bottom w:val="nil"/>
            </w:tcBorders>
            <w:vAlign w:val="center"/>
          </w:tcPr>
          <w:p w:rsidR="00C74162" w:rsidRPr="00744A11" w:rsidRDefault="00C74162" w:rsidP="009D65BD">
            <w:pPr>
              <w:spacing w:line="276" w:lineRule="auto"/>
              <w:jc w:val="center"/>
              <w:rPr>
                <w:rFonts w:ascii="Times New Roman" w:hAnsi="Times New Roman" w:cs="Times New Roman"/>
                <w:szCs w:val="21"/>
              </w:rPr>
            </w:pPr>
            <w:r w:rsidRPr="00744A11">
              <w:rPr>
                <w:rFonts w:ascii="Times New Roman" w:hAnsi="Times New Roman" w:cs="Times New Roman"/>
                <w:szCs w:val="21"/>
              </w:rPr>
              <w:t>8.05±0.02</w:t>
            </w:r>
          </w:p>
        </w:tc>
        <w:tc>
          <w:tcPr>
            <w:tcW w:w="1418" w:type="dxa"/>
            <w:tcBorders>
              <w:top w:val="single" w:sz="12" w:space="0" w:color="auto"/>
              <w:bottom w:val="nil"/>
            </w:tcBorders>
            <w:vAlign w:val="center"/>
          </w:tcPr>
          <w:p w:rsidR="00C74162" w:rsidRPr="00744A11" w:rsidRDefault="00C74162" w:rsidP="009D65BD">
            <w:pPr>
              <w:spacing w:line="276" w:lineRule="auto"/>
              <w:jc w:val="center"/>
              <w:rPr>
                <w:rFonts w:ascii="Times New Roman" w:hAnsi="Times New Roman" w:cs="Times New Roman"/>
                <w:szCs w:val="21"/>
              </w:rPr>
            </w:pPr>
            <w:r w:rsidRPr="00744A11">
              <w:rPr>
                <w:rFonts w:ascii="Times New Roman" w:hAnsi="Times New Roman" w:cs="Times New Roman"/>
                <w:szCs w:val="21"/>
              </w:rPr>
              <w:t>8.03±0.00</w:t>
            </w:r>
          </w:p>
        </w:tc>
        <w:tc>
          <w:tcPr>
            <w:tcW w:w="1401" w:type="dxa"/>
            <w:tcBorders>
              <w:top w:val="single" w:sz="12" w:space="0" w:color="auto"/>
              <w:bottom w:val="nil"/>
            </w:tcBorders>
            <w:vAlign w:val="center"/>
          </w:tcPr>
          <w:p w:rsidR="00C74162" w:rsidRPr="00744A11" w:rsidRDefault="00C74162" w:rsidP="009D65BD">
            <w:pPr>
              <w:spacing w:line="276" w:lineRule="auto"/>
              <w:jc w:val="center"/>
              <w:rPr>
                <w:rFonts w:ascii="Times New Roman" w:hAnsi="Times New Roman" w:cs="Times New Roman"/>
                <w:szCs w:val="21"/>
              </w:rPr>
            </w:pPr>
            <w:r w:rsidRPr="00744A11">
              <w:rPr>
                <w:rFonts w:ascii="Times New Roman" w:hAnsi="Times New Roman" w:cs="Times New Roman"/>
                <w:szCs w:val="21"/>
              </w:rPr>
              <w:t>8.03±0.01</w:t>
            </w:r>
          </w:p>
        </w:tc>
      </w:tr>
      <w:tr w:rsidR="00744A11" w:rsidRPr="00744A11" w:rsidTr="00B40302">
        <w:trPr>
          <w:trHeight w:val="541"/>
          <w:jc w:val="center"/>
        </w:trPr>
        <w:tc>
          <w:tcPr>
            <w:tcW w:w="1560" w:type="dxa"/>
            <w:tcBorders>
              <w:top w:val="nil"/>
            </w:tcBorders>
            <w:vAlign w:val="center"/>
          </w:tcPr>
          <w:p w:rsidR="00C74162" w:rsidRPr="00744A11" w:rsidRDefault="00C83222" w:rsidP="00C83222">
            <w:pPr>
              <w:pStyle w:val="a7"/>
              <w:spacing w:line="276" w:lineRule="auto"/>
              <w:rPr>
                <w:szCs w:val="21"/>
              </w:rPr>
            </w:pPr>
            <w:r w:rsidRPr="00744A11">
              <w:rPr>
                <w:szCs w:val="21"/>
              </w:rPr>
              <w:t>Average f</w:t>
            </w:r>
            <w:r w:rsidR="00C74162" w:rsidRPr="00744A11">
              <w:rPr>
                <w:szCs w:val="21"/>
              </w:rPr>
              <w:t xml:space="preserve">inal </w:t>
            </w:r>
            <w:r w:rsidR="00C74162" w:rsidRPr="00744A11">
              <w:rPr>
                <w:rFonts w:hint="eastAsia"/>
                <w:szCs w:val="21"/>
              </w:rPr>
              <w:t xml:space="preserve">body </w:t>
            </w:r>
            <w:r w:rsidR="00C74162" w:rsidRPr="00744A11">
              <w:rPr>
                <w:szCs w:val="21"/>
              </w:rPr>
              <w:t>weight (g)</w:t>
            </w:r>
          </w:p>
        </w:tc>
        <w:tc>
          <w:tcPr>
            <w:tcW w:w="850" w:type="dxa"/>
            <w:tcBorders>
              <w:top w:val="nil"/>
            </w:tcBorders>
          </w:tcPr>
          <w:p w:rsidR="00C74162" w:rsidRPr="00744A11" w:rsidRDefault="00C83222" w:rsidP="00763E16">
            <w:pPr>
              <w:spacing w:line="276" w:lineRule="auto"/>
              <w:jc w:val="center"/>
              <w:rPr>
                <w:rFonts w:ascii="Times New Roman" w:hAnsi="Times New Roman" w:cs="Times New Roman"/>
                <w:szCs w:val="21"/>
              </w:rPr>
            </w:pPr>
            <w:r w:rsidRPr="00744A11">
              <w:rPr>
                <w:rFonts w:ascii="Times New Roman" w:hAnsi="Times New Roman" w:cs="Times New Roman"/>
                <w:szCs w:val="21"/>
              </w:rPr>
              <w:t>W</w:t>
            </w:r>
            <w:r w:rsidRPr="00744A11">
              <w:rPr>
                <w:rFonts w:ascii="Times New Roman" w:hAnsi="Times New Roman" w:cs="Times New Roman" w:hint="eastAsia"/>
                <w:szCs w:val="21"/>
              </w:rPr>
              <w:t xml:space="preserve">hole </w:t>
            </w:r>
            <w:r w:rsidRPr="00744A11">
              <w:rPr>
                <w:rFonts w:ascii="Times New Roman" w:hAnsi="Times New Roman" w:cs="Times New Roman"/>
                <w:szCs w:val="21"/>
              </w:rPr>
              <w:t>tank</w:t>
            </w:r>
          </w:p>
        </w:tc>
        <w:tc>
          <w:tcPr>
            <w:tcW w:w="1418" w:type="dxa"/>
            <w:tcBorders>
              <w:top w:val="nil"/>
            </w:tcBorders>
            <w:vAlign w:val="center"/>
          </w:tcPr>
          <w:p w:rsidR="00C74162" w:rsidRPr="00744A11" w:rsidRDefault="00C74162" w:rsidP="00763E16">
            <w:pPr>
              <w:spacing w:line="276" w:lineRule="auto"/>
              <w:jc w:val="center"/>
              <w:rPr>
                <w:rFonts w:ascii="Times New Roman" w:hAnsi="Times New Roman" w:cs="Times New Roman"/>
                <w:szCs w:val="21"/>
              </w:rPr>
            </w:pPr>
            <w:r w:rsidRPr="00744A11">
              <w:rPr>
                <w:rFonts w:ascii="Times New Roman" w:hAnsi="Times New Roman" w:cs="Times New Roman"/>
                <w:szCs w:val="21"/>
              </w:rPr>
              <w:t>53.45±2.07</w:t>
            </w:r>
          </w:p>
        </w:tc>
        <w:tc>
          <w:tcPr>
            <w:tcW w:w="1984" w:type="dxa"/>
            <w:tcBorders>
              <w:top w:val="nil"/>
            </w:tcBorders>
            <w:vAlign w:val="center"/>
          </w:tcPr>
          <w:p w:rsidR="00C74162" w:rsidRPr="00744A11" w:rsidRDefault="00C74162" w:rsidP="009D65BD">
            <w:pPr>
              <w:spacing w:line="276" w:lineRule="auto"/>
              <w:jc w:val="center"/>
              <w:rPr>
                <w:rFonts w:ascii="Times New Roman" w:hAnsi="Times New Roman" w:cs="Times New Roman"/>
                <w:szCs w:val="21"/>
              </w:rPr>
            </w:pPr>
            <w:r w:rsidRPr="00744A11">
              <w:rPr>
                <w:rFonts w:ascii="Times New Roman" w:hAnsi="Times New Roman" w:cs="Times New Roman"/>
                <w:szCs w:val="21"/>
              </w:rPr>
              <w:t>49.10±1.00</w:t>
            </w:r>
          </w:p>
        </w:tc>
        <w:tc>
          <w:tcPr>
            <w:tcW w:w="1418" w:type="dxa"/>
            <w:tcBorders>
              <w:top w:val="nil"/>
            </w:tcBorders>
            <w:vAlign w:val="center"/>
          </w:tcPr>
          <w:p w:rsidR="00C74162" w:rsidRPr="00744A11" w:rsidRDefault="00C74162" w:rsidP="009D65BD">
            <w:pPr>
              <w:spacing w:line="276" w:lineRule="auto"/>
              <w:jc w:val="center"/>
              <w:rPr>
                <w:rFonts w:ascii="Times New Roman" w:hAnsi="Times New Roman" w:cs="Times New Roman"/>
                <w:szCs w:val="21"/>
              </w:rPr>
            </w:pPr>
            <w:r w:rsidRPr="00744A11">
              <w:rPr>
                <w:rFonts w:ascii="Times New Roman" w:hAnsi="Times New Roman" w:cs="Times New Roman"/>
                <w:szCs w:val="21"/>
              </w:rPr>
              <w:t>74.62±4.51</w:t>
            </w:r>
          </w:p>
        </w:tc>
        <w:tc>
          <w:tcPr>
            <w:tcW w:w="1401" w:type="dxa"/>
            <w:tcBorders>
              <w:top w:val="nil"/>
            </w:tcBorders>
            <w:vAlign w:val="center"/>
          </w:tcPr>
          <w:p w:rsidR="00C74162" w:rsidRPr="00744A11" w:rsidRDefault="00C74162" w:rsidP="009D65BD">
            <w:pPr>
              <w:spacing w:line="276" w:lineRule="auto"/>
              <w:jc w:val="center"/>
              <w:rPr>
                <w:rFonts w:ascii="Times New Roman" w:hAnsi="Times New Roman" w:cs="Times New Roman"/>
                <w:szCs w:val="21"/>
              </w:rPr>
            </w:pPr>
            <w:r w:rsidRPr="00744A11">
              <w:rPr>
                <w:rFonts w:ascii="Times New Roman" w:hAnsi="Times New Roman" w:cs="Times New Roman"/>
                <w:szCs w:val="21"/>
              </w:rPr>
              <w:t>78.62±1.08</w:t>
            </w:r>
          </w:p>
        </w:tc>
      </w:tr>
      <w:tr w:rsidR="00744A11" w:rsidRPr="00744A11" w:rsidTr="00B40302">
        <w:trPr>
          <w:trHeight w:val="523"/>
          <w:jc w:val="center"/>
        </w:trPr>
        <w:tc>
          <w:tcPr>
            <w:tcW w:w="1560" w:type="dxa"/>
            <w:vAlign w:val="center"/>
          </w:tcPr>
          <w:p w:rsidR="00C74162" w:rsidRPr="00744A11" w:rsidRDefault="00C74162" w:rsidP="00763E16">
            <w:pPr>
              <w:pStyle w:val="a7"/>
              <w:spacing w:line="276" w:lineRule="auto"/>
              <w:rPr>
                <w:szCs w:val="21"/>
              </w:rPr>
            </w:pPr>
            <w:r w:rsidRPr="00744A11">
              <w:rPr>
                <w:szCs w:val="21"/>
              </w:rPr>
              <w:t>WGR (%)</w:t>
            </w:r>
          </w:p>
        </w:tc>
        <w:tc>
          <w:tcPr>
            <w:tcW w:w="850" w:type="dxa"/>
          </w:tcPr>
          <w:p w:rsidR="00C74162" w:rsidRPr="00744A11" w:rsidRDefault="00C83222" w:rsidP="00763E16">
            <w:pPr>
              <w:spacing w:line="276" w:lineRule="auto"/>
              <w:jc w:val="center"/>
              <w:rPr>
                <w:rFonts w:ascii="Times New Roman" w:hAnsi="Times New Roman" w:cs="Times New Roman"/>
                <w:szCs w:val="21"/>
              </w:rPr>
            </w:pPr>
            <w:r w:rsidRPr="00744A11">
              <w:rPr>
                <w:rFonts w:ascii="Times New Roman" w:hAnsi="Times New Roman" w:cs="Times New Roman"/>
                <w:szCs w:val="21"/>
              </w:rPr>
              <w:t>W</w:t>
            </w:r>
            <w:r w:rsidRPr="00744A11">
              <w:rPr>
                <w:rFonts w:ascii="Times New Roman" w:hAnsi="Times New Roman" w:cs="Times New Roman" w:hint="eastAsia"/>
                <w:szCs w:val="21"/>
              </w:rPr>
              <w:t xml:space="preserve">hole </w:t>
            </w:r>
            <w:r w:rsidRPr="00744A11">
              <w:rPr>
                <w:rFonts w:ascii="Times New Roman" w:hAnsi="Times New Roman" w:cs="Times New Roman"/>
                <w:szCs w:val="21"/>
              </w:rPr>
              <w:t>tank</w:t>
            </w:r>
          </w:p>
        </w:tc>
        <w:tc>
          <w:tcPr>
            <w:tcW w:w="1418" w:type="dxa"/>
            <w:vAlign w:val="center"/>
          </w:tcPr>
          <w:p w:rsidR="00C74162" w:rsidRPr="00744A11" w:rsidRDefault="00C74162" w:rsidP="00763E16">
            <w:pPr>
              <w:spacing w:line="276" w:lineRule="auto"/>
              <w:jc w:val="center"/>
              <w:rPr>
                <w:rFonts w:ascii="Times New Roman" w:hAnsi="Times New Roman" w:cs="Times New Roman"/>
                <w:szCs w:val="21"/>
              </w:rPr>
            </w:pPr>
            <w:r w:rsidRPr="00744A11">
              <w:rPr>
                <w:rFonts w:ascii="Times New Roman" w:hAnsi="Times New Roman" w:cs="Times New Roman"/>
                <w:szCs w:val="21"/>
              </w:rPr>
              <w:t>566.14±24.52</w:t>
            </w:r>
          </w:p>
        </w:tc>
        <w:tc>
          <w:tcPr>
            <w:tcW w:w="1984" w:type="dxa"/>
            <w:vAlign w:val="center"/>
          </w:tcPr>
          <w:p w:rsidR="00C74162" w:rsidRPr="00744A11" w:rsidRDefault="00C74162" w:rsidP="00B40302">
            <w:pPr>
              <w:spacing w:line="276" w:lineRule="auto"/>
              <w:ind w:firstLineChars="200" w:firstLine="420"/>
              <w:jc w:val="left"/>
              <w:rPr>
                <w:rFonts w:ascii="Times New Roman" w:hAnsi="Times New Roman" w:cs="Times New Roman"/>
                <w:szCs w:val="21"/>
              </w:rPr>
            </w:pPr>
            <w:r w:rsidRPr="00744A11">
              <w:rPr>
                <w:rFonts w:ascii="Times New Roman" w:hAnsi="Times New Roman" w:cs="Times New Roman"/>
                <w:szCs w:val="21"/>
              </w:rPr>
              <w:t>509.68±12.25</w:t>
            </w:r>
            <w:r w:rsidRPr="00744A11">
              <w:rPr>
                <w:rFonts w:ascii="Times New Roman" w:hAnsi="Times New Roman" w:cs="Times New Roman"/>
                <w:szCs w:val="21"/>
                <w:vertAlign w:val="superscript"/>
              </w:rPr>
              <w:t>#</w:t>
            </w:r>
          </w:p>
        </w:tc>
        <w:tc>
          <w:tcPr>
            <w:tcW w:w="1418" w:type="dxa"/>
            <w:vAlign w:val="center"/>
          </w:tcPr>
          <w:p w:rsidR="00C74162" w:rsidRPr="00744A11" w:rsidRDefault="00C74162" w:rsidP="0093514D">
            <w:pPr>
              <w:spacing w:line="276" w:lineRule="auto"/>
              <w:jc w:val="center"/>
              <w:rPr>
                <w:rFonts w:ascii="Times New Roman" w:hAnsi="Times New Roman" w:cs="Times New Roman"/>
                <w:szCs w:val="21"/>
              </w:rPr>
            </w:pPr>
            <w:r w:rsidRPr="00744A11">
              <w:rPr>
                <w:rFonts w:ascii="Times New Roman" w:hAnsi="Times New Roman" w:cs="Times New Roman"/>
                <w:szCs w:val="21"/>
              </w:rPr>
              <w:t>862.98±27.24</w:t>
            </w:r>
          </w:p>
        </w:tc>
        <w:tc>
          <w:tcPr>
            <w:tcW w:w="1401" w:type="dxa"/>
            <w:vAlign w:val="center"/>
          </w:tcPr>
          <w:p w:rsidR="00C74162" w:rsidRPr="00744A11" w:rsidRDefault="00C74162" w:rsidP="0093514D">
            <w:pPr>
              <w:spacing w:line="276" w:lineRule="auto"/>
              <w:jc w:val="center"/>
              <w:rPr>
                <w:rFonts w:ascii="Times New Roman" w:hAnsi="Times New Roman" w:cs="Times New Roman"/>
                <w:szCs w:val="21"/>
              </w:rPr>
            </w:pPr>
            <w:r w:rsidRPr="00744A11">
              <w:rPr>
                <w:rFonts w:ascii="Times New Roman" w:hAnsi="Times New Roman" w:cs="Times New Roman"/>
                <w:szCs w:val="21"/>
              </w:rPr>
              <w:t>879.50±12.81</w:t>
            </w:r>
          </w:p>
        </w:tc>
      </w:tr>
      <w:tr w:rsidR="00744A11" w:rsidRPr="00744A11" w:rsidTr="00B40302">
        <w:trPr>
          <w:trHeight w:val="279"/>
          <w:jc w:val="center"/>
        </w:trPr>
        <w:tc>
          <w:tcPr>
            <w:tcW w:w="1560" w:type="dxa"/>
            <w:vMerge w:val="restart"/>
            <w:vAlign w:val="center"/>
          </w:tcPr>
          <w:p w:rsidR="00463B3B" w:rsidRPr="00744A11" w:rsidRDefault="00C83222" w:rsidP="009D65BD">
            <w:pPr>
              <w:pStyle w:val="a7"/>
              <w:spacing w:line="276" w:lineRule="auto"/>
              <w:rPr>
                <w:szCs w:val="21"/>
              </w:rPr>
            </w:pPr>
            <w:r w:rsidRPr="00744A11">
              <w:rPr>
                <w:szCs w:val="21"/>
              </w:rPr>
              <w:t>Individual</w:t>
            </w:r>
            <w:r w:rsidR="00463B3B" w:rsidRPr="00744A11">
              <w:rPr>
                <w:szCs w:val="21"/>
              </w:rPr>
              <w:t xml:space="preserve"> </w:t>
            </w:r>
            <w:r w:rsidR="0060523F" w:rsidRPr="00744A11">
              <w:rPr>
                <w:szCs w:val="21"/>
              </w:rPr>
              <w:t xml:space="preserve">final </w:t>
            </w:r>
            <w:r w:rsidR="00463B3B" w:rsidRPr="00744A11">
              <w:rPr>
                <w:szCs w:val="21"/>
              </w:rPr>
              <w:t>hepatic weight(g)</w:t>
            </w:r>
          </w:p>
        </w:tc>
        <w:tc>
          <w:tcPr>
            <w:tcW w:w="850" w:type="dxa"/>
          </w:tcPr>
          <w:p w:rsidR="00463B3B" w:rsidRPr="00744A11" w:rsidRDefault="00147363"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No.</w:t>
            </w:r>
            <w:r w:rsidR="00463B3B" w:rsidRPr="00744A11">
              <w:rPr>
                <w:rFonts w:ascii="Times New Roman" w:hAnsi="Times New Roman" w:cs="Times New Roman" w:hint="eastAsia"/>
                <w:szCs w:val="21"/>
              </w:rPr>
              <w:t>1</w:t>
            </w:r>
          </w:p>
        </w:tc>
        <w:tc>
          <w:tcPr>
            <w:tcW w:w="1418" w:type="dxa"/>
            <w:vMerge w:val="restart"/>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1.17</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1.57</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1.39</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0.79</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0.</w:t>
            </w:r>
            <w:r w:rsidR="00C83222" w:rsidRPr="00744A11">
              <w:rPr>
                <w:rFonts w:ascii="Times New Roman" w:hAnsi="Times New Roman" w:cs="Times New Roman"/>
                <w:szCs w:val="21"/>
              </w:rPr>
              <w:t>89</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1.15</w:t>
            </w:r>
          </w:p>
        </w:tc>
        <w:tc>
          <w:tcPr>
            <w:tcW w:w="1984" w:type="dxa"/>
            <w:vMerge w:val="restart"/>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0.95</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1.27</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1.53</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1.04</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0.97</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1.4</w:t>
            </w:r>
          </w:p>
        </w:tc>
        <w:tc>
          <w:tcPr>
            <w:tcW w:w="1418" w:type="dxa"/>
            <w:vMerge w:val="restart"/>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1.3</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1.2</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0.83</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1.19</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1.76</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1.26</w:t>
            </w:r>
          </w:p>
        </w:tc>
        <w:tc>
          <w:tcPr>
            <w:tcW w:w="1401" w:type="dxa"/>
            <w:vMerge w:val="restart"/>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0.75</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1.35</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1.23</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1.94</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1.4</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1.38</w:t>
            </w:r>
          </w:p>
        </w:tc>
      </w:tr>
      <w:tr w:rsidR="00744A11" w:rsidRPr="00744A11" w:rsidTr="00B40302">
        <w:trPr>
          <w:trHeight w:val="277"/>
          <w:jc w:val="center"/>
        </w:trPr>
        <w:tc>
          <w:tcPr>
            <w:tcW w:w="1560" w:type="dxa"/>
            <w:vMerge/>
            <w:vAlign w:val="center"/>
          </w:tcPr>
          <w:p w:rsidR="00463B3B" w:rsidRPr="00744A11" w:rsidRDefault="00463B3B" w:rsidP="009D65BD">
            <w:pPr>
              <w:pStyle w:val="a7"/>
              <w:spacing w:line="276" w:lineRule="auto"/>
              <w:rPr>
                <w:szCs w:val="21"/>
              </w:rPr>
            </w:pPr>
          </w:p>
        </w:tc>
        <w:tc>
          <w:tcPr>
            <w:tcW w:w="850" w:type="dxa"/>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2</w:t>
            </w: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984" w:type="dxa"/>
            <w:vMerge/>
          </w:tcPr>
          <w:p w:rsidR="00463B3B" w:rsidRPr="00744A11" w:rsidRDefault="00463B3B" w:rsidP="00C74162">
            <w:pPr>
              <w:spacing w:line="276" w:lineRule="auto"/>
              <w:jc w:val="center"/>
              <w:rPr>
                <w:rFonts w:ascii="Times New Roman" w:hAnsi="Times New Roman" w:cs="Times New Roman"/>
                <w:szCs w:val="21"/>
              </w:rPr>
            </w:pP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401" w:type="dxa"/>
            <w:vMerge/>
          </w:tcPr>
          <w:p w:rsidR="00463B3B" w:rsidRPr="00744A11" w:rsidRDefault="00463B3B" w:rsidP="00C74162">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463B3B" w:rsidRPr="00744A11" w:rsidRDefault="00463B3B" w:rsidP="009D65BD">
            <w:pPr>
              <w:pStyle w:val="a7"/>
              <w:spacing w:line="276" w:lineRule="auto"/>
              <w:rPr>
                <w:szCs w:val="21"/>
              </w:rPr>
            </w:pPr>
          </w:p>
        </w:tc>
        <w:tc>
          <w:tcPr>
            <w:tcW w:w="850" w:type="dxa"/>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3</w:t>
            </w: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984" w:type="dxa"/>
            <w:vMerge/>
          </w:tcPr>
          <w:p w:rsidR="00463B3B" w:rsidRPr="00744A11" w:rsidRDefault="00463B3B" w:rsidP="00C74162">
            <w:pPr>
              <w:spacing w:line="276" w:lineRule="auto"/>
              <w:jc w:val="center"/>
              <w:rPr>
                <w:rFonts w:ascii="Times New Roman" w:hAnsi="Times New Roman" w:cs="Times New Roman"/>
                <w:szCs w:val="21"/>
              </w:rPr>
            </w:pP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401" w:type="dxa"/>
            <w:vMerge/>
          </w:tcPr>
          <w:p w:rsidR="00463B3B" w:rsidRPr="00744A11" w:rsidRDefault="00463B3B" w:rsidP="00C74162">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463B3B" w:rsidRPr="00744A11" w:rsidRDefault="00463B3B" w:rsidP="009D65BD">
            <w:pPr>
              <w:pStyle w:val="a7"/>
              <w:spacing w:line="276" w:lineRule="auto"/>
              <w:rPr>
                <w:szCs w:val="21"/>
              </w:rPr>
            </w:pPr>
          </w:p>
        </w:tc>
        <w:tc>
          <w:tcPr>
            <w:tcW w:w="850" w:type="dxa"/>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4</w:t>
            </w: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984" w:type="dxa"/>
            <w:vMerge/>
          </w:tcPr>
          <w:p w:rsidR="00463B3B" w:rsidRPr="00744A11" w:rsidRDefault="00463B3B" w:rsidP="00C74162">
            <w:pPr>
              <w:spacing w:line="276" w:lineRule="auto"/>
              <w:jc w:val="center"/>
              <w:rPr>
                <w:rFonts w:ascii="Times New Roman" w:hAnsi="Times New Roman" w:cs="Times New Roman"/>
                <w:szCs w:val="21"/>
              </w:rPr>
            </w:pP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401" w:type="dxa"/>
            <w:vMerge/>
          </w:tcPr>
          <w:p w:rsidR="00463B3B" w:rsidRPr="00744A11" w:rsidRDefault="00463B3B" w:rsidP="00C74162">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463B3B" w:rsidRPr="00744A11" w:rsidRDefault="00463B3B" w:rsidP="009D65BD">
            <w:pPr>
              <w:pStyle w:val="a7"/>
              <w:spacing w:line="276" w:lineRule="auto"/>
              <w:rPr>
                <w:szCs w:val="21"/>
              </w:rPr>
            </w:pPr>
          </w:p>
        </w:tc>
        <w:tc>
          <w:tcPr>
            <w:tcW w:w="850" w:type="dxa"/>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5</w:t>
            </w: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984" w:type="dxa"/>
            <w:vMerge/>
          </w:tcPr>
          <w:p w:rsidR="00463B3B" w:rsidRPr="00744A11" w:rsidRDefault="00463B3B" w:rsidP="00C74162">
            <w:pPr>
              <w:spacing w:line="276" w:lineRule="auto"/>
              <w:jc w:val="center"/>
              <w:rPr>
                <w:rFonts w:ascii="Times New Roman" w:hAnsi="Times New Roman" w:cs="Times New Roman"/>
                <w:szCs w:val="21"/>
              </w:rPr>
            </w:pP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401" w:type="dxa"/>
            <w:vMerge/>
          </w:tcPr>
          <w:p w:rsidR="00463B3B" w:rsidRPr="00744A11" w:rsidRDefault="00463B3B" w:rsidP="00C74162">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463B3B" w:rsidRPr="00744A11" w:rsidRDefault="00463B3B" w:rsidP="009D65BD">
            <w:pPr>
              <w:pStyle w:val="a7"/>
              <w:spacing w:line="276" w:lineRule="auto"/>
              <w:rPr>
                <w:szCs w:val="21"/>
              </w:rPr>
            </w:pPr>
          </w:p>
        </w:tc>
        <w:tc>
          <w:tcPr>
            <w:tcW w:w="850" w:type="dxa"/>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6</w:t>
            </w: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984" w:type="dxa"/>
            <w:vMerge/>
          </w:tcPr>
          <w:p w:rsidR="00463B3B" w:rsidRPr="00744A11" w:rsidRDefault="00463B3B" w:rsidP="00C74162">
            <w:pPr>
              <w:spacing w:line="276" w:lineRule="auto"/>
              <w:jc w:val="center"/>
              <w:rPr>
                <w:rFonts w:ascii="Times New Roman" w:hAnsi="Times New Roman" w:cs="Times New Roman"/>
                <w:szCs w:val="21"/>
              </w:rPr>
            </w:pPr>
          </w:p>
        </w:tc>
        <w:tc>
          <w:tcPr>
            <w:tcW w:w="1418" w:type="dxa"/>
            <w:vMerge/>
          </w:tcPr>
          <w:p w:rsidR="00463B3B" w:rsidRPr="00744A11" w:rsidRDefault="00463B3B" w:rsidP="00C74162">
            <w:pPr>
              <w:spacing w:line="276" w:lineRule="auto"/>
              <w:jc w:val="center"/>
              <w:rPr>
                <w:rFonts w:ascii="Times New Roman" w:hAnsi="Times New Roman" w:cs="Times New Roman"/>
                <w:szCs w:val="21"/>
              </w:rPr>
            </w:pPr>
          </w:p>
        </w:tc>
        <w:tc>
          <w:tcPr>
            <w:tcW w:w="1401" w:type="dxa"/>
            <w:vMerge/>
          </w:tcPr>
          <w:p w:rsidR="00463B3B" w:rsidRPr="00744A11" w:rsidRDefault="00463B3B" w:rsidP="00C74162">
            <w:pPr>
              <w:spacing w:line="276" w:lineRule="auto"/>
              <w:jc w:val="center"/>
              <w:rPr>
                <w:rFonts w:ascii="Times New Roman" w:hAnsi="Times New Roman" w:cs="Times New Roman"/>
                <w:szCs w:val="21"/>
              </w:rPr>
            </w:pPr>
          </w:p>
        </w:tc>
      </w:tr>
      <w:tr w:rsidR="00744A11" w:rsidRPr="00744A11" w:rsidTr="00B40302">
        <w:trPr>
          <w:trHeight w:val="279"/>
          <w:jc w:val="center"/>
        </w:trPr>
        <w:tc>
          <w:tcPr>
            <w:tcW w:w="1560" w:type="dxa"/>
            <w:vMerge w:val="restart"/>
            <w:vAlign w:val="center"/>
          </w:tcPr>
          <w:p w:rsidR="00463B3B" w:rsidRPr="00744A11" w:rsidRDefault="00463B3B" w:rsidP="009D65BD">
            <w:pPr>
              <w:pStyle w:val="a7"/>
              <w:spacing w:line="276" w:lineRule="auto"/>
              <w:rPr>
                <w:szCs w:val="21"/>
              </w:rPr>
            </w:pPr>
            <w:r w:rsidRPr="00744A11">
              <w:rPr>
                <w:szCs w:val="21"/>
              </w:rPr>
              <w:t xml:space="preserve">Individual </w:t>
            </w:r>
            <w:r w:rsidR="0060523F" w:rsidRPr="00744A11">
              <w:rPr>
                <w:szCs w:val="21"/>
              </w:rPr>
              <w:t xml:space="preserve">final </w:t>
            </w:r>
            <w:r w:rsidRPr="00744A11">
              <w:rPr>
                <w:szCs w:val="21"/>
              </w:rPr>
              <w:t>body weight(g)</w:t>
            </w:r>
          </w:p>
        </w:tc>
        <w:tc>
          <w:tcPr>
            <w:tcW w:w="850" w:type="dxa"/>
          </w:tcPr>
          <w:p w:rsidR="00463B3B" w:rsidRPr="00744A11" w:rsidRDefault="00147363"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No.</w:t>
            </w:r>
            <w:r w:rsidR="00463B3B" w:rsidRPr="00744A11">
              <w:rPr>
                <w:rFonts w:ascii="Times New Roman" w:hAnsi="Times New Roman" w:cs="Times New Roman" w:hint="eastAsia"/>
                <w:szCs w:val="21"/>
              </w:rPr>
              <w:t>1</w:t>
            </w:r>
          </w:p>
        </w:tc>
        <w:tc>
          <w:tcPr>
            <w:tcW w:w="1418" w:type="dxa"/>
            <w:vMerge w:val="restart"/>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65.84</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75.01</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64.19</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51.89</w:t>
            </w:r>
          </w:p>
          <w:p w:rsidR="00463B3B" w:rsidRPr="00744A11" w:rsidRDefault="00A856D3"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50</w:t>
            </w:r>
            <w:r w:rsidR="00463B3B" w:rsidRPr="00744A11">
              <w:rPr>
                <w:rFonts w:ascii="Times New Roman" w:hAnsi="Times New Roman" w:cs="Times New Roman"/>
                <w:szCs w:val="21"/>
              </w:rPr>
              <w:t>.9</w:t>
            </w:r>
            <w:r w:rsidRPr="00744A11">
              <w:rPr>
                <w:rFonts w:ascii="Times New Roman" w:hAnsi="Times New Roman" w:cs="Times New Roman"/>
                <w:szCs w:val="21"/>
              </w:rPr>
              <w:t>5</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66.94</w:t>
            </w:r>
          </w:p>
        </w:tc>
        <w:tc>
          <w:tcPr>
            <w:tcW w:w="1984" w:type="dxa"/>
            <w:vMerge w:val="restart"/>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45.34</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53.23</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68.69</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45.00</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46.52</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57.41</w:t>
            </w:r>
          </w:p>
        </w:tc>
        <w:tc>
          <w:tcPr>
            <w:tcW w:w="1418" w:type="dxa"/>
            <w:vMerge w:val="restart"/>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84.62</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83.04</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62.38</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81.3</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96.96</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71.31</w:t>
            </w:r>
          </w:p>
        </w:tc>
        <w:tc>
          <w:tcPr>
            <w:tcW w:w="1401" w:type="dxa"/>
            <w:vMerge w:val="restart"/>
          </w:tcPr>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92.63</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67.81</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78.33</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93.87</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84</w:t>
            </w:r>
          </w:p>
          <w:p w:rsidR="00463B3B" w:rsidRPr="00744A11" w:rsidRDefault="00463B3B" w:rsidP="00C74162">
            <w:pPr>
              <w:spacing w:line="276" w:lineRule="auto"/>
              <w:jc w:val="center"/>
              <w:rPr>
                <w:rFonts w:ascii="Times New Roman" w:hAnsi="Times New Roman" w:cs="Times New Roman"/>
                <w:szCs w:val="21"/>
              </w:rPr>
            </w:pPr>
            <w:r w:rsidRPr="00744A11">
              <w:rPr>
                <w:rFonts w:ascii="Times New Roman" w:hAnsi="Times New Roman" w:cs="Times New Roman"/>
                <w:szCs w:val="21"/>
              </w:rPr>
              <w:t>78.02</w:t>
            </w:r>
          </w:p>
        </w:tc>
      </w:tr>
      <w:tr w:rsidR="00744A11" w:rsidRPr="00744A11" w:rsidTr="00B40302">
        <w:trPr>
          <w:trHeight w:val="277"/>
          <w:jc w:val="center"/>
        </w:trPr>
        <w:tc>
          <w:tcPr>
            <w:tcW w:w="1560" w:type="dxa"/>
            <w:vMerge/>
            <w:vAlign w:val="center"/>
          </w:tcPr>
          <w:p w:rsidR="00463B3B" w:rsidRPr="00744A11" w:rsidRDefault="00463B3B" w:rsidP="00463B3B">
            <w:pPr>
              <w:pStyle w:val="a7"/>
              <w:spacing w:line="276" w:lineRule="auto"/>
              <w:rPr>
                <w:szCs w:val="21"/>
              </w:rPr>
            </w:pPr>
          </w:p>
        </w:tc>
        <w:tc>
          <w:tcPr>
            <w:tcW w:w="850" w:type="dxa"/>
          </w:tcPr>
          <w:p w:rsidR="00463B3B" w:rsidRPr="00744A11" w:rsidRDefault="00463B3B" w:rsidP="00463B3B">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2</w:t>
            </w: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984" w:type="dxa"/>
            <w:vMerge/>
          </w:tcPr>
          <w:p w:rsidR="00463B3B" w:rsidRPr="00744A11" w:rsidRDefault="00463B3B" w:rsidP="00463B3B">
            <w:pPr>
              <w:spacing w:line="276" w:lineRule="auto"/>
              <w:jc w:val="center"/>
              <w:rPr>
                <w:rFonts w:ascii="Times New Roman" w:hAnsi="Times New Roman" w:cs="Times New Roman"/>
                <w:szCs w:val="21"/>
              </w:rPr>
            </w:pP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401" w:type="dxa"/>
            <w:vMerge/>
          </w:tcPr>
          <w:p w:rsidR="00463B3B" w:rsidRPr="00744A11" w:rsidRDefault="00463B3B" w:rsidP="00463B3B">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463B3B" w:rsidRPr="00744A11" w:rsidRDefault="00463B3B" w:rsidP="00463B3B">
            <w:pPr>
              <w:pStyle w:val="a7"/>
              <w:spacing w:line="276" w:lineRule="auto"/>
              <w:rPr>
                <w:szCs w:val="21"/>
              </w:rPr>
            </w:pPr>
          </w:p>
        </w:tc>
        <w:tc>
          <w:tcPr>
            <w:tcW w:w="850" w:type="dxa"/>
          </w:tcPr>
          <w:p w:rsidR="00463B3B" w:rsidRPr="00744A11" w:rsidRDefault="00463B3B" w:rsidP="00463B3B">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3</w:t>
            </w: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984" w:type="dxa"/>
            <w:vMerge/>
          </w:tcPr>
          <w:p w:rsidR="00463B3B" w:rsidRPr="00744A11" w:rsidRDefault="00463B3B" w:rsidP="00463B3B">
            <w:pPr>
              <w:spacing w:line="276" w:lineRule="auto"/>
              <w:jc w:val="center"/>
              <w:rPr>
                <w:rFonts w:ascii="Times New Roman" w:hAnsi="Times New Roman" w:cs="Times New Roman"/>
                <w:szCs w:val="21"/>
              </w:rPr>
            </w:pP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401" w:type="dxa"/>
            <w:vMerge/>
          </w:tcPr>
          <w:p w:rsidR="00463B3B" w:rsidRPr="00744A11" w:rsidRDefault="00463B3B" w:rsidP="00463B3B">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463B3B" w:rsidRPr="00744A11" w:rsidRDefault="00463B3B" w:rsidP="00463B3B">
            <w:pPr>
              <w:pStyle w:val="a7"/>
              <w:spacing w:line="276" w:lineRule="auto"/>
              <w:rPr>
                <w:szCs w:val="21"/>
              </w:rPr>
            </w:pPr>
          </w:p>
        </w:tc>
        <w:tc>
          <w:tcPr>
            <w:tcW w:w="850" w:type="dxa"/>
          </w:tcPr>
          <w:p w:rsidR="00463B3B" w:rsidRPr="00744A11" w:rsidRDefault="00463B3B" w:rsidP="00463B3B">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4</w:t>
            </w: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984" w:type="dxa"/>
            <w:vMerge/>
          </w:tcPr>
          <w:p w:rsidR="00463B3B" w:rsidRPr="00744A11" w:rsidRDefault="00463B3B" w:rsidP="00463B3B">
            <w:pPr>
              <w:spacing w:line="276" w:lineRule="auto"/>
              <w:jc w:val="center"/>
              <w:rPr>
                <w:rFonts w:ascii="Times New Roman" w:hAnsi="Times New Roman" w:cs="Times New Roman"/>
                <w:szCs w:val="21"/>
              </w:rPr>
            </w:pP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401" w:type="dxa"/>
            <w:vMerge/>
          </w:tcPr>
          <w:p w:rsidR="00463B3B" w:rsidRPr="00744A11" w:rsidRDefault="00463B3B" w:rsidP="00463B3B">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463B3B" w:rsidRPr="00744A11" w:rsidRDefault="00463B3B" w:rsidP="00463B3B">
            <w:pPr>
              <w:pStyle w:val="a7"/>
              <w:spacing w:line="276" w:lineRule="auto"/>
              <w:rPr>
                <w:szCs w:val="21"/>
              </w:rPr>
            </w:pPr>
          </w:p>
        </w:tc>
        <w:tc>
          <w:tcPr>
            <w:tcW w:w="850" w:type="dxa"/>
          </w:tcPr>
          <w:p w:rsidR="00463B3B" w:rsidRPr="00744A11" w:rsidRDefault="00463B3B" w:rsidP="00463B3B">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5</w:t>
            </w: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984" w:type="dxa"/>
            <w:vMerge/>
          </w:tcPr>
          <w:p w:rsidR="00463B3B" w:rsidRPr="00744A11" w:rsidRDefault="00463B3B" w:rsidP="00463B3B">
            <w:pPr>
              <w:spacing w:line="276" w:lineRule="auto"/>
              <w:jc w:val="center"/>
              <w:rPr>
                <w:rFonts w:ascii="Times New Roman" w:hAnsi="Times New Roman" w:cs="Times New Roman"/>
                <w:szCs w:val="21"/>
              </w:rPr>
            </w:pP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401" w:type="dxa"/>
            <w:vMerge/>
          </w:tcPr>
          <w:p w:rsidR="00463B3B" w:rsidRPr="00744A11" w:rsidRDefault="00463B3B" w:rsidP="00463B3B">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463B3B" w:rsidRPr="00744A11" w:rsidRDefault="00463B3B" w:rsidP="00463B3B">
            <w:pPr>
              <w:pStyle w:val="a7"/>
              <w:spacing w:line="276" w:lineRule="auto"/>
              <w:rPr>
                <w:szCs w:val="21"/>
              </w:rPr>
            </w:pPr>
          </w:p>
        </w:tc>
        <w:tc>
          <w:tcPr>
            <w:tcW w:w="850" w:type="dxa"/>
          </w:tcPr>
          <w:p w:rsidR="00463B3B" w:rsidRPr="00744A11" w:rsidRDefault="00463B3B" w:rsidP="00463B3B">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6</w:t>
            </w: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984" w:type="dxa"/>
            <w:vMerge/>
          </w:tcPr>
          <w:p w:rsidR="00463B3B" w:rsidRPr="00744A11" w:rsidRDefault="00463B3B" w:rsidP="00463B3B">
            <w:pPr>
              <w:spacing w:line="276" w:lineRule="auto"/>
              <w:jc w:val="center"/>
              <w:rPr>
                <w:rFonts w:ascii="Times New Roman" w:hAnsi="Times New Roman" w:cs="Times New Roman"/>
                <w:szCs w:val="21"/>
              </w:rPr>
            </w:pPr>
          </w:p>
        </w:tc>
        <w:tc>
          <w:tcPr>
            <w:tcW w:w="1418" w:type="dxa"/>
            <w:vMerge/>
          </w:tcPr>
          <w:p w:rsidR="00463B3B" w:rsidRPr="00744A11" w:rsidRDefault="00463B3B" w:rsidP="00463B3B">
            <w:pPr>
              <w:spacing w:line="276" w:lineRule="auto"/>
              <w:jc w:val="center"/>
              <w:rPr>
                <w:rFonts w:ascii="Times New Roman" w:hAnsi="Times New Roman" w:cs="Times New Roman"/>
                <w:szCs w:val="21"/>
              </w:rPr>
            </w:pPr>
          </w:p>
        </w:tc>
        <w:tc>
          <w:tcPr>
            <w:tcW w:w="1401" w:type="dxa"/>
            <w:vMerge/>
          </w:tcPr>
          <w:p w:rsidR="00463B3B" w:rsidRPr="00744A11" w:rsidRDefault="00463B3B" w:rsidP="00463B3B">
            <w:pPr>
              <w:spacing w:line="276" w:lineRule="auto"/>
              <w:jc w:val="center"/>
              <w:rPr>
                <w:rFonts w:ascii="Times New Roman" w:hAnsi="Times New Roman" w:cs="Times New Roman"/>
                <w:szCs w:val="21"/>
              </w:rPr>
            </w:pPr>
          </w:p>
        </w:tc>
      </w:tr>
      <w:tr w:rsidR="00744A11" w:rsidRPr="00744A11" w:rsidTr="00B40302">
        <w:trPr>
          <w:trHeight w:val="279"/>
          <w:jc w:val="center"/>
        </w:trPr>
        <w:tc>
          <w:tcPr>
            <w:tcW w:w="1560" w:type="dxa"/>
            <w:vMerge w:val="restart"/>
            <w:vAlign w:val="center"/>
          </w:tcPr>
          <w:p w:rsidR="00C83222" w:rsidRPr="00744A11" w:rsidRDefault="00C83222" w:rsidP="00C83222">
            <w:pPr>
              <w:pStyle w:val="a7"/>
              <w:spacing w:line="276" w:lineRule="auto"/>
              <w:rPr>
                <w:szCs w:val="21"/>
              </w:rPr>
            </w:pPr>
            <w:r w:rsidRPr="00744A11">
              <w:rPr>
                <w:szCs w:val="21"/>
              </w:rPr>
              <w:t xml:space="preserve">Individual </w:t>
            </w:r>
            <w:r w:rsidR="0060523F" w:rsidRPr="00744A11">
              <w:rPr>
                <w:szCs w:val="21"/>
              </w:rPr>
              <w:t xml:space="preserve">final </w:t>
            </w:r>
            <w:r w:rsidRPr="00744A11">
              <w:rPr>
                <w:szCs w:val="21"/>
              </w:rPr>
              <w:t>body length(cm)</w:t>
            </w:r>
          </w:p>
        </w:tc>
        <w:tc>
          <w:tcPr>
            <w:tcW w:w="850" w:type="dxa"/>
          </w:tcPr>
          <w:p w:rsidR="00C83222" w:rsidRPr="00744A11" w:rsidRDefault="00147363"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No.</w:t>
            </w:r>
            <w:r w:rsidR="00C83222" w:rsidRPr="00744A11">
              <w:rPr>
                <w:rFonts w:ascii="Times New Roman" w:hAnsi="Times New Roman" w:cs="Times New Roman" w:hint="eastAsia"/>
                <w:szCs w:val="21"/>
              </w:rPr>
              <w:t>1</w:t>
            </w:r>
          </w:p>
        </w:tc>
        <w:tc>
          <w:tcPr>
            <w:tcW w:w="1418" w:type="dxa"/>
            <w:vMerge w:val="restart"/>
          </w:tcPr>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12.9</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13.2</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12.7</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11.9</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11.8</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12.8</w:t>
            </w:r>
          </w:p>
        </w:tc>
        <w:tc>
          <w:tcPr>
            <w:tcW w:w="1984" w:type="dxa"/>
            <w:vMerge w:val="restart"/>
          </w:tcPr>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11.4</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12</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12.9</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11.8</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11.2</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12.2</w:t>
            </w:r>
          </w:p>
        </w:tc>
        <w:tc>
          <w:tcPr>
            <w:tcW w:w="1418" w:type="dxa"/>
            <w:vMerge w:val="restart"/>
          </w:tcPr>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13.5</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13.3</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12.7</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13.5</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14.4</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12.8</w:t>
            </w:r>
          </w:p>
        </w:tc>
        <w:tc>
          <w:tcPr>
            <w:tcW w:w="1401" w:type="dxa"/>
            <w:vMerge w:val="restart"/>
          </w:tcPr>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13.8</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12.3</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14.2</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14.2</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13.5</w:t>
            </w:r>
          </w:p>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szCs w:val="21"/>
              </w:rPr>
              <w:t>13.5</w:t>
            </w:r>
          </w:p>
        </w:tc>
      </w:tr>
      <w:tr w:rsidR="00744A11" w:rsidRPr="00744A11" w:rsidTr="00B40302">
        <w:trPr>
          <w:trHeight w:val="277"/>
          <w:jc w:val="center"/>
        </w:trPr>
        <w:tc>
          <w:tcPr>
            <w:tcW w:w="1560" w:type="dxa"/>
            <w:vMerge/>
            <w:vAlign w:val="center"/>
          </w:tcPr>
          <w:p w:rsidR="00C83222" w:rsidRPr="00744A11" w:rsidRDefault="00C83222" w:rsidP="00C83222">
            <w:pPr>
              <w:pStyle w:val="a7"/>
              <w:spacing w:line="276" w:lineRule="auto"/>
              <w:rPr>
                <w:szCs w:val="21"/>
              </w:rPr>
            </w:pPr>
          </w:p>
        </w:tc>
        <w:tc>
          <w:tcPr>
            <w:tcW w:w="850" w:type="dxa"/>
          </w:tcPr>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2</w:t>
            </w: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984" w:type="dxa"/>
            <w:vMerge/>
          </w:tcPr>
          <w:p w:rsidR="00C83222" w:rsidRPr="00744A11" w:rsidRDefault="00C83222" w:rsidP="00C83222">
            <w:pPr>
              <w:spacing w:line="276" w:lineRule="auto"/>
              <w:jc w:val="center"/>
              <w:rPr>
                <w:rFonts w:ascii="Times New Roman" w:hAnsi="Times New Roman" w:cs="Times New Roman"/>
                <w:szCs w:val="21"/>
              </w:rPr>
            </w:pP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401" w:type="dxa"/>
            <w:vMerge/>
          </w:tcPr>
          <w:p w:rsidR="00C83222" w:rsidRPr="00744A11" w:rsidRDefault="00C83222" w:rsidP="00C83222">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C83222" w:rsidRPr="00744A11" w:rsidRDefault="00C83222" w:rsidP="00C83222">
            <w:pPr>
              <w:pStyle w:val="a7"/>
              <w:spacing w:line="276" w:lineRule="auto"/>
              <w:rPr>
                <w:szCs w:val="21"/>
              </w:rPr>
            </w:pPr>
          </w:p>
        </w:tc>
        <w:tc>
          <w:tcPr>
            <w:tcW w:w="850" w:type="dxa"/>
          </w:tcPr>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3</w:t>
            </w: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984" w:type="dxa"/>
            <w:vMerge/>
          </w:tcPr>
          <w:p w:rsidR="00C83222" w:rsidRPr="00744A11" w:rsidRDefault="00C83222" w:rsidP="00C83222">
            <w:pPr>
              <w:spacing w:line="276" w:lineRule="auto"/>
              <w:jc w:val="center"/>
              <w:rPr>
                <w:rFonts w:ascii="Times New Roman" w:hAnsi="Times New Roman" w:cs="Times New Roman"/>
                <w:szCs w:val="21"/>
              </w:rPr>
            </w:pP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401" w:type="dxa"/>
            <w:vMerge/>
          </w:tcPr>
          <w:p w:rsidR="00C83222" w:rsidRPr="00744A11" w:rsidRDefault="00C83222" w:rsidP="00C83222">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C83222" w:rsidRPr="00744A11" w:rsidRDefault="00C83222" w:rsidP="00C83222">
            <w:pPr>
              <w:pStyle w:val="a7"/>
              <w:spacing w:line="276" w:lineRule="auto"/>
              <w:rPr>
                <w:szCs w:val="21"/>
              </w:rPr>
            </w:pPr>
          </w:p>
        </w:tc>
        <w:tc>
          <w:tcPr>
            <w:tcW w:w="850" w:type="dxa"/>
          </w:tcPr>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4</w:t>
            </w: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984" w:type="dxa"/>
            <w:vMerge/>
          </w:tcPr>
          <w:p w:rsidR="00C83222" w:rsidRPr="00744A11" w:rsidRDefault="00C83222" w:rsidP="00C83222">
            <w:pPr>
              <w:spacing w:line="276" w:lineRule="auto"/>
              <w:jc w:val="center"/>
              <w:rPr>
                <w:rFonts w:ascii="Times New Roman" w:hAnsi="Times New Roman" w:cs="Times New Roman"/>
                <w:szCs w:val="21"/>
              </w:rPr>
            </w:pP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401" w:type="dxa"/>
            <w:vMerge/>
          </w:tcPr>
          <w:p w:rsidR="00C83222" w:rsidRPr="00744A11" w:rsidRDefault="00C83222" w:rsidP="00C83222">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C83222" w:rsidRPr="00744A11" w:rsidRDefault="00C83222" w:rsidP="00C83222">
            <w:pPr>
              <w:pStyle w:val="a7"/>
              <w:spacing w:line="276" w:lineRule="auto"/>
              <w:rPr>
                <w:szCs w:val="21"/>
              </w:rPr>
            </w:pPr>
          </w:p>
        </w:tc>
        <w:tc>
          <w:tcPr>
            <w:tcW w:w="850" w:type="dxa"/>
          </w:tcPr>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5</w:t>
            </w: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984" w:type="dxa"/>
            <w:vMerge/>
          </w:tcPr>
          <w:p w:rsidR="00C83222" w:rsidRPr="00744A11" w:rsidRDefault="00C83222" w:rsidP="00C83222">
            <w:pPr>
              <w:spacing w:line="276" w:lineRule="auto"/>
              <w:jc w:val="center"/>
              <w:rPr>
                <w:rFonts w:ascii="Times New Roman" w:hAnsi="Times New Roman" w:cs="Times New Roman"/>
                <w:szCs w:val="21"/>
              </w:rPr>
            </w:pP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401" w:type="dxa"/>
            <w:vMerge/>
          </w:tcPr>
          <w:p w:rsidR="00C83222" w:rsidRPr="00744A11" w:rsidRDefault="00C83222" w:rsidP="00C83222">
            <w:pPr>
              <w:spacing w:line="276" w:lineRule="auto"/>
              <w:jc w:val="center"/>
              <w:rPr>
                <w:rFonts w:ascii="Times New Roman" w:hAnsi="Times New Roman" w:cs="Times New Roman"/>
                <w:szCs w:val="21"/>
              </w:rPr>
            </w:pPr>
          </w:p>
        </w:tc>
      </w:tr>
      <w:tr w:rsidR="00744A11" w:rsidRPr="00744A11" w:rsidTr="00B40302">
        <w:trPr>
          <w:trHeight w:val="277"/>
          <w:jc w:val="center"/>
        </w:trPr>
        <w:tc>
          <w:tcPr>
            <w:tcW w:w="1560" w:type="dxa"/>
            <w:vMerge/>
            <w:vAlign w:val="center"/>
          </w:tcPr>
          <w:p w:rsidR="00C83222" w:rsidRPr="00744A11" w:rsidRDefault="00C83222" w:rsidP="00C83222">
            <w:pPr>
              <w:pStyle w:val="a7"/>
              <w:spacing w:line="276" w:lineRule="auto"/>
              <w:rPr>
                <w:szCs w:val="21"/>
              </w:rPr>
            </w:pPr>
          </w:p>
        </w:tc>
        <w:tc>
          <w:tcPr>
            <w:tcW w:w="850" w:type="dxa"/>
          </w:tcPr>
          <w:p w:rsidR="00C83222" w:rsidRPr="00744A11" w:rsidRDefault="00C83222" w:rsidP="00C83222">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6</w:t>
            </w: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984" w:type="dxa"/>
            <w:vMerge/>
          </w:tcPr>
          <w:p w:rsidR="00C83222" w:rsidRPr="00744A11" w:rsidRDefault="00C83222" w:rsidP="00C83222">
            <w:pPr>
              <w:spacing w:line="276" w:lineRule="auto"/>
              <w:jc w:val="center"/>
              <w:rPr>
                <w:rFonts w:ascii="Times New Roman" w:hAnsi="Times New Roman" w:cs="Times New Roman"/>
                <w:szCs w:val="21"/>
              </w:rPr>
            </w:pPr>
          </w:p>
        </w:tc>
        <w:tc>
          <w:tcPr>
            <w:tcW w:w="1418" w:type="dxa"/>
            <w:vMerge/>
          </w:tcPr>
          <w:p w:rsidR="00C83222" w:rsidRPr="00744A11" w:rsidRDefault="00C83222" w:rsidP="00C83222">
            <w:pPr>
              <w:spacing w:line="276" w:lineRule="auto"/>
              <w:jc w:val="center"/>
              <w:rPr>
                <w:rFonts w:ascii="Times New Roman" w:hAnsi="Times New Roman" w:cs="Times New Roman"/>
                <w:szCs w:val="21"/>
              </w:rPr>
            </w:pPr>
          </w:p>
        </w:tc>
        <w:tc>
          <w:tcPr>
            <w:tcW w:w="1401" w:type="dxa"/>
            <w:vMerge/>
          </w:tcPr>
          <w:p w:rsidR="00C83222" w:rsidRPr="00744A11" w:rsidRDefault="00C83222" w:rsidP="00C83222">
            <w:pPr>
              <w:spacing w:line="276" w:lineRule="auto"/>
              <w:jc w:val="center"/>
              <w:rPr>
                <w:rFonts w:ascii="Times New Roman" w:hAnsi="Times New Roman" w:cs="Times New Roman"/>
                <w:szCs w:val="21"/>
              </w:rPr>
            </w:pPr>
          </w:p>
        </w:tc>
      </w:tr>
      <w:tr w:rsidR="00744A11" w:rsidRPr="00744A11" w:rsidTr="00B40302">
        <w:trPr>
          <w:trHeight w:val="94"/>
          <w:jc w:val="center"/>
        </w:trPr>
        <w:tc>
          <w:tcPr>
            <w:tcW w:w="1560" w:type="dxa"/>
            <w:vMerge w:val="restart"/>
            <w:vAlign w:val="center"/>
          </w:tcPr>
          <w:p w:rsidR="0060523F" w:rsidRPr="00744A11" w:rsidRDefault="0060523F" w:rsidP="0060523F">
            <w:pPr>
              <w:pStyle w:val="a7"/>
              <w:spacing w:line="276" w:lineRule="auto"/>
              <w:rPr>
                <w:szCs w:val="21"/>
              </w:rPr>
            </w:pPr>
            <w:r w:rsidRPr="00744A11">
              <w:rPr>
                <w:szCs w:val="21"/>
              </w:rPr>
              <w:t>Individual final condition factor</w:t>
            </w:r>
          </w:p>
        </w:tc>
        <w:tc>
          <w:tcPr>
            <w:tcW w:w="850" w:type="dxa"/>
          </w:tcPr>
          <w:p w:rsidR="0060523F" w:rsidRPr="00744A11" w:rsidRDefault="00147363"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No.</w:t>
            </w:r>
            <w:r w:rsidR="0060523F" w:rsidRPr="00744A11">
              <w:rPr>
                <w:rFonts w:ascii="Times New Roman" w:hAnsi="Times New Roman" w:cs="Times New Roman" w:hint="eastAsia"/>
                <w:szCs w:val="21"/>
              </w:rPr>
              <w:t>1</w:t>
            </w:r>
          </w:p>
        </w:tc>
        <w:tc>
          <w:tcPr>
            <w:tcW w:w="1418" w:type="dxa"/>
            <w:vMerge w:val="restart"/>
          </w:tcPr>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3.07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3.26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3.13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3.08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3.10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3.19</w:t>
            </w:r>
          </w:p>
        </w:tc>
        <w:tc>
          <w:tcPr>
            <w:tcW w:w="1984" w:type="dxa"/>
            <w:vMerge w:val="restart"/>
          </w:tcPr>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3.06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3.08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3.20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2.74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3.31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3.16</w:t>
            </w:r>
          </w:p>
        </w:tc>
        <w:tc>
          <w:tcPr>
            <w:tcW w:w="1418" w:type="dxa"/>
            <w:vMerge w:val="restart"/>
          </w:tcPr>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3.44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3.53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3.05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3.30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3.25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3.40</w:t>
            </w:r>
          </w:p>
        </w:tc>
        <w:tc>
          <w:tcPr>
            <w:tcW w:w="1401" w:type="dxa"/>
            <w:vMerge w:val="restart"/>
          </w:tcPr>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3.52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3.64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2.74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3.28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 xml:space="preserve">3.41 </w:t>
            </w:r>
          </w:p>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szCs w:val="21"/>
              </w:rPr>
              <w:t>3.17</w:t>
            </w:r>
          </w:p>
        </w:tc>
      </w:tr>
      <w:tr w:rsidR="00744A11" w:rsidRPr="00744A11" w:rsidTr="00B40302">
        <w:trPr>
          <w:trHeight w:val="92"/>
          <w:jc w:val="center"/>
        </w:trPr>
        <w:tc>
          <w:tcPr>
            <w:tcW w:w="1560" w:type="dxa"/>
            <w:vMerge/>
          </w:tcPr>
          <w:p w:rsidR="0060523F" w:rsidRPr="00744A11" w:rsidRDefault="0060523F" w:rsidP="0060523F">
            <w:pPr>
              <w:pStyle w:val="a7"/>
              <w:spacing w:line="276" w:lineRule="auto"/>
            </w:pPr>
          </w:p>
        </w:tc>
        <w:tc>
          <w:tcPr>
            <w:tcW w:w="850" w:type="dxa"/>
          </w:tcPr>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2</w:t>
            </w:r>
          </w:p>
        </w:tc>
        <w:tc>
          <w:tcPr>
            <w:tcW w:w="1418"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984"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418"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401" w:type="dxa"/>
            <w:vMerge/>
          </w:tcPr>
          <w:p w:rsidR="0060523F" w:rsidRPr="00744A11" w:rsidRDefault="0060523F" w:rsidP="0060523F">
            <w:pPr>
              <w:spacing w:line="276" w:lineRule="auto"/>
              <w:jc w:val="center"/>
              <w:rPr>
                <w:rFonts w:ascii="Times New Roman" w:hAnsi="Times New Roman" w:cs="Times New Roman"/>
                <w:sz w:val="18"/>
                <w:szCs w:val="18"/>
              </w:rPr>
            </w:pPr>
          </w:p>
        </w:tc>
      </w:tr>
      <w:tr w:rsidR="00744A11" w:rsidRPr="00744A11" w:rsidTr="00B40302">
        <w:trPr>
          <w:trHeight w:val="92"/>
          <w:jc w:val="center"/>
        </w:trPr>
        <w:tc>
          <w:tcPr>
            <w:tcW w:w="1560" w:type="dxa"/>
            <w:vMerge/>
          </w:tcPr>
          <w:p w:rsidR="0060523F" w:rsidRPr="00744A11" w:rsidRDefault="0060523F" w:rsidP="0060523F">
            <w:pPr>
              <w:pStyle w:val="a7"/>
              <w:spacing w:line="276" w:lineRule="auto"/>
            </w:pPr>
          </w:p>
        </w:tc>
        <w:tc>
          <w:tcPr>
            <w:tcW w:w="850" w:type="dxa"/>
          </w:tcPr>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3</w:t>
            </w:r>
          </w:p>
        </w:tc>
        <w:tc>
          <w:tcPr>
            <w:tcW w:w="1418"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984"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418"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401" w:type="dxa"/>
            <w:vMerge/>
          </w:tcPr>
          <w:p w:rsidR="0060523F" w:rsidRPr="00744A11" w:rsidRDefault="0060523F" w:rsidP="0060523F">
            <w:pPr>
              <w:spacing w:line="276" w:lineRule="auto"/>
              <w:jc w:val="center"/>
              <w:rPr>
                <w:rFonts w:ascii="Times New Roman" w:hAnsi="Times New Roman" w:cs="Times New Roman"/>
                <w:sz w:val="18"/>
                <w:szCs w:val="18"/>
              </w:rPr>
            </w:pPr>
          </w:p>
        </w:tc>
      </w:tr>
      <w:tr w:rsidR="00744A11" w:rsidRPr="00744A11" w:rsidTr="00B40302">
        <w:trPr>
          <w:trHeight w:val="92"/>
          <w:jc w:val="center"/>
        </w:trPr>
        <w:tc>
          <w:tcPr>
            <w:tcW w:w="1560" w:type="dxa"/>
            <w:vMerge/>
          </w:tcPr>
          <w:p w:rsidR="0060523F" w:rsidRPr="00744A11" w:rsidRDefault="0060523F" w:rsidP="0060523F">
            <w:pPr>
              <w:pStyle w:val="a7"/>
              <w:spacing w:line="276" w:lineRule="auto"/>
            </w:pPr>
          </w:p>
        </w:tc>
        <w:tc>
          <w:tcPr>
            <w:tcW w:w="850" w:type="dxa"/>
          </w:tcPr>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4</w:t>
            </w:r>
          </w:p>
        </w:tc>
        <w:tc>
          <w:tcPr>
            <w:tcW w:w="1418"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984"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418"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401" w:type="dxa"/>
            <w:vMerge/>
          </w:tcPr>
          <w:p w:rsidR="0060523F" w:rsidRPr="00744A11" w:rsidRDefault="0060523F" w:rsidP="0060523F">
            <w:pPr>
              <w:spacing w:line="276" w:lineRule="auto"/>
              <w:jc w:val="center"/>
              <w:rPr>
                <w:rFonts w:ascii="Times New Roman" w:hAnsi="Times New Roman" w:cs="Times New Roman"/>
                <w:sz w:val="18"/>
                <w:szCs w:val="18"/>
              </w:rPr>
            </w:pPr>
          </w:p>
        </w:tc>
      </w:tr>
      <w:tr w:rsidR="00744A11" w:rsidRPr="00744A11" w:rsidTr="00B40302">
        <w:trPr>
          <w:trHeight w:val="92"/>
          <w:jc w:val="center"/>
        </w:trPr>
        <w:tc>
          <w:tcPr>
            <w:tcW w:w="1560" w:type="dxa"/>
            <w:vMerge/>
          </w:tcPr>
          <w:p w:rsidR="0060523F" w:rsidRPr="00744A11" w:rsidRDefault="0060523F" w:rsidP="0060523F">
            <w:pPr>
              <w:pStyle w:val="a7"/>
              <w:spacing w:line="276" w:lineRule="auto"/>
            </w:pPr>
          </w:p>
        </w:tc>
        <w:tc>
          <w:tcPr>
            <w:tcW w:w="850" w:type="dxa"/>
          </w:tcPr>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5</w:t>
            </w:r>
          </w:p>
        </w:tc>
        <w:tc>
          <w:tcPr>
            <w:tcW w:w="1418"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984"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418" w:type="dxa"/>
            <w:vMerge/>
          </w:tcPr>
          <w:p w:rsidR="0060523F" w:rsidRPr="00744A11" w:rsidRDefault="0060523F" w:rsidP="0060523F">
            <w:pPr>
              <w:spacing w:line="276" w:lineRule="auto"/>
              <w:jc w:val="center"/>
              <w:rPr>
                <w:rFonts w:ascii="Times New Roman" w:hAnsi="Times New Roman" w:cs="Times New Roman"/>
                <w:sz w:val="18"/>
                <w:szCs w:val="18"/>
              </w:rPr>
            </w:pPr>
          </w:p>
        </w:tc>
        <w:tc>
          <w:tcPr>
            <w:tcW w:w="1401" w:type="dxa"/>
            <w:vMerge/>
          </w:tcPr>
          <w:p w:rsidR="0060523F" w:rsidRPr="00744A11" w:rsidRDefault="0060523F" w:rsidP="0060523F">
            <w:pPr>
              <w:spacing w:line="276" w:lineRule="auto"/>
              <w:jc w:val="center"/>
              <w:rPr>
                <w:rFonts w:ascii="Times New Roman" w:hAnsi="Times New Roman" w:cs="Times New Roman"/>
                <w:sz w:val="18"/>
                <w:szCs w:val="18"/>
              </w:rPr>
            </w:pPr>
          </w:p>
        </w:tc>
      </w:tr>
      <w:tr w:rsidR="00744A11" w:rsidRPr="00744A11" w:rsidTr="009B73BD">
        <w:trPr>
          <w:trHeight w:val="92"/>
          <w:jc w:val="center"/>
        </w:trPr>
        <w:tc>
          <w:tcPr>
            <w:tcW w:w="1560" w:type="dxa"/>
            <w:vMerge/>
            <w:tcBorders>
              <w:bottom w:val="single" w:sz="12" w:space="0" w:color="auto"/>
            </w:tcBorders>
          </w:tcPr>
          <w:p w:rsidR="0060523F" w:rsidRPr="00744A11" w:rsidRDefault="0060523F" w:rsidP="0060523F">
            <w:pPr>
              <w:pStyle w:val="a7"/>
              <w:spacing w:line="276" w:lineRule="auto"/>
            </w:pPr>
          </w:p>
        </w:tc>
        <w:tc>
          <w:tcPr>
            <w:tcW w:w="850" w:type="dxa"/>
            <w:tcBorders>
              <w:bottom w:val="single" w:sz="12" w:space="0" w:color="auto"/>
            </w:tcBorders>
          </w:tcPr>
          <w:p w:rsidR="0060523F" w:rsidRPr="00744A11" w:rsidRDefault="0060523F" w:rsidP="0060523F">
            <w:pPr>
              <w:spacing w:line="276" w:lineRule="auto"/>
              <w:jc w:val="center"/>
              <w:rPr>
                <w:rFonts w:ascii="Times New Roman" w:hAnsi="Times New Roman" w:cs="Times New Roman"/>
                <w:szCs w:val="21"/>
              </w:rPr>
            </w:pPr>
            <w:r w:rsidRPr="00744A11">
              <w:rPr>
                <w:rFonts w:ascii="Times New Roman" w:hAnsi="Times New Roman" w:cs="Times New Roman" w:hint="eastAsia"/>
                <w:szCs w:val="21"/>
              </w:rPr>
              <w:t>6</w:t>
            </w:r>
          </w:p>
        </w:tc>
        <w:tc>
          <w:tcPr>
            <w:tcW w:w="1418" w:type="dxa"/>
            <w:vMerge/>
            <w:tcBorders>
              <w:bottom w:val="single" w:sz="12" w:space="0" w:color="auto"/>
            </w:tcBorders>
          </w:tcPr>
          <w:p w:rsidR="0060523F" w:rsidRPr="00744A11" w:rsidRDefault="0060523F" w:rsidP="0060523F">
            <w:pPr>
              <w:spacing w:line="276" w:lineRule="auto"/>
              <w:jc w:val="center"/>
              <w:rPr>
                <w:rFonts w:ascii="Times New Roman" w:hAnsi="Times New Roman" w:cs="Times New Roman"/>
                <w:sz w:val="18"/>
                <w:szCs w:val="18"/>
              </w:rPr>
            </w:pPr>
          </w:p>
        </w:tc>
        <w:tc>
          <w:tcPr>
            <w:tcW w:w="1984" w:type="dxa"/>
            <w:vMerge/>
            <w:tcBorders>
              <w:bottom w:val="single" w:sz="12" w:space="0" w:color="auto"/>
            </w:tcBorders>
          </w:tcPr>
          <w:p w:rsidR="0060523F" w:rsidRPr="00744A11" w:rsidRDefault="0060523F" w:rsidP="0060523F">
            <w:pPr>
              <w:spacing w:line="276" w:lineRule="auto"/>
              <w:jc w:val="center"/>
              <w:rPr>
                <w:rFonts w:ascii="Times New Roman" w:hAnsi="Times New Roman" w:cs="Times New Roman"/>
                <w:sz w:val="18"/>
                <w:szCs w:val="18"/>
              </w:rPr>
            </w:pPr>
          </w:p>
        </w:tc>
        <w:tc>
          <w:tcPr>
            <w:tcW w:w="1418" w:type="dxa"/>
            <w:vMerge/>
            <w:tcBorders>
              <w:bottom w:val="single" w:sz="12" w:space="0" w:color="auto"/>
            </w:tcBorders>
          </w:tcPr>
          <w:p w:rsidR="0060523F" w:rsidRPr="00744A11" w:rsidRDefault="0060523F" w:rsidP="0060523F">
            <w:pPr>
              <w:spacing w:line="276" w:lineRule="auto"/>
              <w:jc w:val="center"/>
              <w:rPr>
                <w:rFonts w:ascii="Times New Roman" w:hAnsi="Times New Roman" w:cs="Times New Roman"/>
                <w:sz w:val="18"/>
                <w:szCs w:val="18"/>
              </w:rPr>
            </w:pPr>
          </w:p>
        </w:tc>
        <w:tc>
          <w:tcPr>
            <w:tcW w:w="1401" w:type="dxa"/>
            <w:vMerge/>
            <w:tcBorders>
              <w:bottom w:val="single" w:sz="12" w:space="0" w:color="auto"/>
            </w:tcBorders>
          </w:tcPr>
          <w:p w:rsidR="0060523F" w:rsidRPr="00744A11" w:rsidRDefault="0060523F" w:rsidP="0060523F">
            <w:pPr>
              <w:spacing w:line="276" w:lineRule="auto"/>
              <w:jc w:val="center"/>
              <w:rPr>
                <w:rFonts w:ascii="Times New Roman" w:hAnsi="Times New Roman" w:cs="Times New Roman"/>
                <w:sz w:val="18"/>
                <w:szCs w:val="18"/>
              </w:rPr>
            </w:pPr>
          </w:p>
        </w:tc>
      </w:tr>
    </w:tbl>
    <w:p w:rsidR="000C5CCB" w:rsidRPr="00744A11" w:rsidRDefault="00BD7F14">
      <w:pPr>
        <w:rPr>
          <w:szCs w:val="21"/>
        </w:rPr>
      </w:pPr>
      <w:r w:rsidRPr="00744A11">
        <w:rPr>
          <w:rFonts w:ascii="Times New Roman" w:hAnsi="Times New Roman" w:cs="Times New Roman"/>
          <w:szCs w:val="21"/>
          <w:vertAlign w:val="superscript"/>
        </w:rPr>
        <w:t>#</w:t>
      </w:r>
      <w:r w:rsidR="00CF5244" w:rsidRPr="00744A11">
        <w:rPr>
          <w:rFonts w:ascii="Times New Roman" w:hAnsi="Times New Roman" w:cs="Times New Roman"/>
          <w:szCs w:val="21"/>
          <w:vertAlign w:val="superscript"/>
        </w:rPr>
        <w:t xml:space="preserve"> </w:t>
      </w:r>
      <w:r w:rsidR="00CF5244" w:rsidRPr="00744A11">
        <w:rPr>
          <w:rFonts w:ascii="Times New Roman" w:hAnsi="Times New Roman" w:cs="Times New Roman"/>
          <w:szCs w:val="21"/>
        </w:rPr>
        <w:t xml:space="preserve">Mean </w:t>
      </w:r>
      <w:r w:rsidR="00CF5244" w:rsidRPr="00744A11">
        <w:rPr>
          <w:rFonts w:ascii="Times New Roman" w:hAnsi="Times New Roman" w:cs="Times New Roman" w:hint="eastAsia"/>
          <w:szCs w:val="21"/>
        </w:rPr>
        <w:t>value</w:t>
      </w:r>
      <w:r w:rsidR="00CF5244" w:rsidRPr="00744A11">
        <w:rPr>
          <w:rFonts w:ascii="Times New Roman" w:hAnsi="Times New Roman" w:cs="Times New Roman"/>
          <w:szCs w:val="21"/>
        </w:rPr>
        <w:t xml:space="preserve">s </w:t>
      </w:r>
      <w:r w:rsidRPr="00744A11">
        <w:rPr>
          <w:rFonts w:ascii="Times New Roman" w:hAnsi="Times New Roman" w:cs="Times New Roman"/>
          <w:szCs w:val="21"/>
        </w:rPr>
        <w:t>between control and fenofibrate treatment</w:t>
      </w:r>
      <w:r w:rsidR="00580EE7" w:rsidRPr="00744A11">
        <w:rPr>
          <w:rFonts w:ascii="Times New Roman" w:hAnsi="Times New Roman" w:cs="Times New Roman"/>
          <w:szCs w:val="21"/>
        </w:rPr>
        <w:t>s</w:t>
      </w:r>
      <w:r w:rsidR="00E1330E" w:rsidRPr="00744A11">
        <w:rPr>
          <w:rFonts w:ascii="Times New Roman" w:hAnsi="Times New Roman" w:cs="Times New Roman"/>
          <w:szCs w:val="21"/>
        </w:rPr>
        <w:t xml:space="preserve"> of each </w:t>
      </w:r>
      <w:r w:rsidR="00336580" w:rsidRPr="00744A11">
        <w:rPr>
          <w:rFonts w:ascii="Times New Roman" w:hAnsi="Times New Roman" w:cs="Times New Roman"/>
          <w:szCs w:val="21"/>
        </w:rPr>
        <w:t xml:space="preserve">protein </w:t>
      </w:r>
      <w:r w:rsidR="00E1330E" w:rsidRPr="00744A11">
        <w:rPr>
          <w:rFonts w:ascii="Times New Roman" w:hAnsi="Times New Roman" w:cs="Times New Roman"/>
          <w:szCs w:val="21"/>
        </w:rPr>
        <w:t>group</w:t>
      </w:r>
      <w:r w:rsidR="00CF5244" w:rsidRPr="00744A11">
        <w:rPr>
          <w:rFonts w:ascii="Times New Roman" w:hAnsi="Times New Roman" w:cs="Times New Roman"/>
          <w:szCs w:val="21"/>
        </w:rPr>
        <w:t xml:space="preserve"> with unlike superscript were significantly </w:t>
      </w:r>
      <w:r w:rsidR="006719A3" w:rsidRPr="00744A11">
        <w:rPr>
          <w:rFonts w:ascii="Times New Roman" w:hAnsi="Times New Roman" w:cs="Times New Roman"/>
          <w:szCs w:val="21"/>
        </w:rPr>
        <w:t>different (</w:t>
      </w:r>
      <w:r w:rsidR="00CF5244" w:rsidRPr="00744A11">
        <w:rPr>
          <w:rFonts w:ascii="Times New Roman" w:hAnsi="Times New Roman" w:cs="Times New Roman"/>
          <w:szCs w:val="21"/>
        </w:rPr>
        <w:t>p&lt;0.05)</w:t>
      </w:r>
      <w:r w:rsidRPr="00744A11">
        <w:rPr>
          <w:rFonts w:ascii="Times New Roman" w:hAnsi="Times New Roman" w:cs="Times New Roman"/>
          <w:szCs w:val="21"/>
        </w:rPr>
        <w:t>.</w:t>
      </w:r>
    </w:p>
    <w:p w:rsidR="006C1EC1" w:rsidRPr="00744A11" w:rsidRDefault="006C1EC1"/>
    <w:p w:rsidR="006C1EC1" w:rsidRPr="00744A11" w:rsidRDefault="006C1EC1" w:rsidP="006C1EC1">
      <w:pPr>
        <w:rPr>
          <w:rFonts w:ascii="Times New Roman" w:hAnsi="Times New Roman" w:cs="Times New Roman"/>
          <w:b/>
          <w:sz w:val="24"/>
          <w:szCs w:val="21"/>
        </w:rPr>
      </w:pPr>
      <w:r w:rsidRPr="00744A11">
        <w:rPr>
          <w:rFonts w:ascii="Times New Roman" w:hAnsi="Times New Roman" w:cs="Times New Roman"/>
          <w:b/>
          <w:sz w:val="24"/>
          <w:szCs w:val="21"/>
        </w:rPr>
        <w:lastRenderedPageBreak/>
        <w:t>Table S4.</w:t>
      </w:r>
      <w:r w:rsidR="00501155" w:rsidRPr="00744A11">
        <w:rPr>
          <w:rFonts w:ascii="Times New Roman" w:hAnsi="Times New Roman" w:cs="Times New Roman"/>
          <w:b/>
          <w:sz w:val="24"/>
          <w:szCs w:val="21"/>
        </w:rPr>
        <w:t xml:space="preserve"> </w:t>
      </w:r>
      <w:r w:rsidRPr="00744A11">
        <w:rPr>
          <w:rFonts w:ascii="Times New Roman" w:hAnsi="Times New Roman" w:cs="Times New Roman"/>
          <w:b/>
          <w:sz w:val="24"/>
          <w:szCs w:val="21"/>
        </w:rPr>
        <w:t>The results of two-way ANOVA analysis of Figure 1-6.</w:t>
      </w:r>
    </w:p>
    <w:tbl>
      <w:tblPr>
        <w:tblStyle w:val="a8"/>
        <w:tblW w:w="6805" w:type="dxa"/>
        <w:tblLayout w:type="fixed"/>
        <w:tblLook w:val="04A0" w:firstRow="1" w:lastRow="0" w:firstColumn="1" w:lastColumn="0" w:noHBand="0" w:noVBand="1"/>
      </w:tblPr>
      <w:tblGrid>
        <w:gridCol w:w="1134"/>
        <w:gridCol w:w="1985"/>
        <w:gridCol w:w="279"/>
        <w:gridCol w:w="1139"/>
        <w:gridCol w:w="1276"/>
        <w:gridCol w:w="992"/>
      </w:tblGrid>
      <w:tr w:rsidR="00744A11" w:rsidRPr="00744A11" w:rsidTr="009B73BD">
        <w:tc>
          <w:tcPr>
            <w:tcW w:w="1134" w:type="dxa"/>
            <w:tcBorders>
              <w:top w:val="single" w:sz="12" w:space="0" w:color="auto"/>
              <w:left w:val="nil"/>
              <w:bottom w:val="single" w:sz="4" w:space="0" w:color="auto"/>
              <w:right w:val="nil"/>
            </w:tcBorders>
            <w:vAlign w:val="center"/>
          </w:tcPr>
          <w:p w:rsidR="009B73BD" w:rsidRPr="00744A11" w:rsidRDefault="009B73BD" w:rsidP="00F770C9">
            <w:pPr>
              <w:rPr>
                <w:rFonts w:ascii="Times New Roman" w:hAnsi="Times New Roman" w:cs="Times New Roman"/>
                <w:b/>
              </w:rPr>
            </w:pPr>
          </w:p>
        </w:tc>
        <w:tc>
          <w:tcPr>
            <w:tcW w:w="1985" w:type="dxa"/>
            <w:tcBorders>
              <w:top w:val="single" w:sz="12" w:space="0" w:color="auto"/>
              <w:left w:val="nil"/>
              <w:bottom w:val="single" w:sz="4" w:space="0" w:color="auto"/>
              <w:right w:val="nil"/>
            </w:tcBorders>
            <w:vAlign w:val="center"/>
          </w:tcPr>
          <w:p w:rsidR="009B73BD" w:rsidRPr="00744A11" w:rsidRDefault="009B73BD" w:rsidP="00F770C9">
            <w:pPr>
              <w:rPr>
                <w:rFonts w:ascii="Times New Roman" w:hAnsi="Times New Roman" w:cs="Times New Roman"/>
              </w:rPr>
            </w:pPr>
          </w:p>
        </w:tc>
        <w:tc>
          <w:tcPr>
            <w:tcW w:w="279" w:type="dxa"/>
            <w:tcBorders>
              <w:top w:val="single" w:sz="12" w:space="0" w:color="auto"/>
              <w:left w:val="nil"/>
              <w:bottom w:val="nil"/>
              <w:right w:val="nil"/>
            </w:tcBorders>
            <w:vAlign w:val="center"/>
          </w:tcPr>
          <w:p w:rsidR="009B73BD" w:rsidRPr="00744A11" w:rsidRDefault="009B73BD" w:rsidP="00F770C9">
            <w:pPr>
              <w:rPr>
                <w:rFonts w:ascii="Times New Roman" w:hAnsi="Times New Roman" w:cs="Times New Roman"/>
                <w:b/>
              </w:rPr>
            </w:pPr>
          </w:p>
        </w:tc>
        <w:tc>
          <w:tcPr>
            <w:tcW w:w="3407" w:type="dxa"/>
            <w:gridSpan w:val="3"/>
            <w:tcBorders>
              <w:top w:val="single" w:sz="12" w:space="0" w:color="auto"/>
              <w:left w:val="nil"/>
              <w:bottom w:val="single" w:sz="4" w:space="0" w:color="auto"/>
              <w:right w:val="nil"/>
            </w:tcBorders>
            <w:vAlign w:val="center"/>
          </w:tcPr>
          <w:p w:rsidR="009B73BD" w:rsidRPr="00744A11" w:rsidRDefault="009B73BD" w:rsidP="009B73BD">
            <w:pPr>
              <w:jc w:val="center"/>
              <w:rPr>
                <w:rFonts w:ascii="Times New Roman" w:hAnsi="Times New Roman" w:cs="Times New Roman"/>
                <w:b/>
              </w:rPr>
            </w:pPr>
            <w:r w:rsidRPr="00744A11">
              <w:rPr>
                <w:rFonts w:ascii="Times New Roman" w:hAnsi="Times New Roman"/>
                <w:kern w:val="0"/>
                <w:sz w:val="24"/>
                <w:szCs w:val="24"/>
              </w:rPr>
              <w:t>Two-way ANOVA</w:t>
            </w:r>
          </w:p>
        </w:tc>
      </w:tr>
      <w:tr w:rsidR="00744A11" w:rsidRPr="00744A11" w:rsidTr="009B73BD">
        <w:tc>
          <w:tcPr>
            <w:tcW w:w="1134" w:type="dxa"/>
            <w:tcBorders>
              <w:top w:val="single" w:sz="4" w:space="0" w:color="auto"/>
              <w:left w:val="nil"/>
              <w:bottom w:val="single" w:sz="12" w:space="0" w:color="auto"/>
              <w:right w:val="nil"/>
            </w:tcBorders>
            <w:vAlign w:val="center"/>
          </w:tcPr>
          <w:p w:rsidR="009B73BD" w:rsidRPr="00744A11" w:rsidRDefault="009B73BD" w:rsidP="00F770C9">
            <w:pPr>
              <w:rPr>
                <w:rFonts w:ascii="Times New Roman" w:hAnsi="Times New Roman" w:cs="Times New Roman"/>
                <w:b/>
              </w:rPr>
            </w:pPr>
            <w:r w:rsidRPr="00744A11">
              <w:rPr>
                <w:rFonts w:ascii="Times New Roman" w:hAnsi="Times New Roman" w:cs="Times New Roman"/>
                <w:b/>
                <w:sz w:val="24"/>
                <w:szCs w:val="30"/>
              </w:rPr>
              <w:t>Figure 1</w:t>
            </w:r>
          </w:p>
        </w:tc>
        <w:tc>
          <w:tcPr>
            <w:tcW w:w="1985" w:type="dxa"/>
            <w:tcBorders>
              <w:top w:val="single" w:sz="4" w:space="0" w:color="auto"/>
              <w:left w:val="nil"/>
              <w:bottom w:val="single" w:sz="12" w:space="0" w:color="auto"/>
              <w:right w:val="nil"/>
            </w:tcBorders>
            <w:vAlign w:val="center"/>
          </w:tcPr>
          <w:p w:rsidR="009B73BD" w:rsidRPr="00744A11" w:rsidRDefault="009B73BD" w:rsidP="00F770C9">
            <w:pPr>
              <w:jc w:val="center"/>
              <w:rPr>
                <w:rFonts w:ascii="Times New Roman" w:hAnsi="Times New Roman" w:cs="Times New Roman"/>
                <w:b/>
              </w:rPr>
            </w:pPr>
            <w:r w:rsidRPr="00744A11">
              <w:rPr>
                <w:rFonts w:ascii="Times New Roman" w:hAnsi="Times New Roman" w:cs="Times New Roman"/>
              </w:rPr>
              <w:t xml:space="preserve">Growth </w:t>
            </w:r>
          </w:p>
        </w:tc>
        <w:tc>
          <w:tcPr>
            <w:tcW w:w="279" w:type="dxa"/>
            <w:tcBorders>
              <w:top w:val="nil"/>
              <w:left w:val="nil"/>
              <w:bottom w:val="single" w:sz="12" w:space="0" w:color="auto"/>
              <w:right w:val="nil"/>
            </w:tcBorders>
            <w:vAlign w:val="center"/>
          </w:tcPr>
          <w:p w:rsidR="009B73BD" w:rsidRPr="00744A11" w:rsidRDefault="009B73BD" w:rsidP="00F770C9">
            <w:pPr>
              <w:rPr>
                <w:rFonts w:ascii="Times New Roman" w:hAnsi="Times New Roman" w:cs="Times New Roman"/>
                <w:b/>
              </w:rPr>
            </w:pPr>
          </w:p>
        </w:tc>
        <w:tc>
          <w:tcPr>
            <w:tcW w:w="1139" w:type="dxa"/>
            <w:tcBorders>
              <w:top w:val="single" w:sz="4" w:space="0" w:color="auto"/>
              <w:left w:val="nil"/>
              <w:bottom w:val="single" w:sz="12"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Protein</w:t>
            </w:r>
          </w:p>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level</w:t>
            </w:r>
          </w:p>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(P)</w:t>
            </w:r>
          </w:p>
        </w:tc>
        <w:tc>
          <w:tcPr>
            <w:tcW w:w="1276" w:type="dxa"/>
            <w:tcBorders>
              <w:top w:val="single" w:sz="4" w:space="0" w:color="auto"/>
              <w:left w:val="nil"/>
              <w:bottom w:val="single" w:sz="12"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Fenofibrate treatment</w:t>
            </w:r>
          </w:p>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w:t>
            </w:r>
          </w:p>
        </w:tc>
        <w:tc>
          <w:tcPr>
            <w:tcW w:w="992" w:type="dxa"/>
            <w:tcBorders>
              <w:top w:val="single" w:sz="4" w:space="0" w:color="auto"/>
              <w:left w:val="nil"/>
              <w:bottom w:val="single" w:sz="12" w:space="0" w:color="auto"/>
              <w:right w:val="nil"/>
            </w:tcBorders>
            <w:vAlign w:val="center"/>
          </w:tcPr>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P</w:t>
            </w:r>
            <w:r w:rsidRPr="00744A11">
              <w:rPr>
                <w:rFonts w:ascii="Times New Roman" w:hAnsi="Times New Roman"/>
                <w:kern w:val="0"/>
                <w:sz w:val="24"/>
                <w:szCs w:val="24"/>
              </w:rPr>
              <w:t>×</w:t>
            </w:r>
            <w:r w:rsidRPr="00744A11">
              <w:rPr>
                <w:rFonts w:ascii="Times New Roman" w:hAnsi="Times New Roman" w:cs="Times New Roman"/>
              </w:rPr>
              <w:t>F</w:t>
            </w:r>
          </w:p>
        </w:tc>
      </w:tr>
      <w:tr w:rsidR="00744A11" w:rsidRPr="00744A11" w:rsidTr="009B73BD">
        <w:tc>
          <w:tcPr>
            <w:tcW w:w="1134" w:type="dxa"/>
            <w:vMerge w:val="restart"/>
            <w:tcBorders>
              <w:top w:val="single" w:sz="12" w:space="0" w:color="auto"/>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1A</w:t>
            </w:r>
          </w:p>
        </w:tc>
        <w:tc>
          <w:tcPr>
            <w:tcW w:w="1985" w:type="dxa"/>
            <w:vMerge w:val="restart"/>
            <w:tcBorders>
              <w:top w:val="single" w:sz="12" w:space="0" w:color="auto"/>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 xml:space="preserve">WGR </w:t>
            </w:r>
          </w:p>
        </w:tc>
        <w:tc>
          <w:tcPr>
            <w:tcW w:w="279" w:type="dxa"/>
            <w:tcBorders>
              <w:top w:val="single" w:sz="12" w:space="0" w:color="auto"/>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top w:val="single" w:sz="12" w:space="0" w:color="auto"/>
              <w:left w:val="nil"/>
              <w:bottom w:val="dashed"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hint="eastAsia"/>
              </w:rPr>
              <w:t>6</w:t>
            </w:r>
            <w:r w:rsidRPr="00744A11">
              <w:rPr>
                <w:rFonts w:ascii="Times New Roman" w:hAnsi="Times New Roman" w:cs="Times New Roman"/>
              </w:rPr>
              <w:t>19</w:t>
            </w:r>
            <w:r w:rsidRPr="00744A11">
              <w:rPr>
                <w:rFonts w:ascii="Times New Roman" w:hAnsi="Times New Roman" w:cs="Times New Roman" w:hint="eastAsia"/>
              </w:rPr>
              <w:t>.</w:t>
            </w:r>
            <w:r w:rsidRPr="00744A11">
              <w:rPr>
                <w:rFonts w:ascii="Times New Roman" w:hAnsi="Times New Roman" w:cs="Times New Roman"/>
              </w:rPr>
              <w:t>911</w:t>
            </w:r>
          </w:p>
        </w:tc>
        <w:tc>
          <w:tcPr>
            <w:tcW w:w="1276" w:type="dxa"/>
            <w:tcBorders>
              <w:top w:val="single" w:sz="12" w:space="0" w:color="auto"/>
              <w:left w:val="nil"/>
              <w:bottom w:val="dashed" w:sz="4" w:space="0" w:color="auto"/>
              <w:right w:val="nil"/>
            </w:tcBorders>
            <w:vAlign w:val="center"/>
          </w:tcPr>
          <w:p w:rsidR="009B73BD" w:rsidRPr="00744A11" w:rsidRDefault="009B73BD" w:rsidP="000873F8">
            <w:pPr>
              <w:jc w:val="center"/>
              <w:rPr>
                <w:rFonts w:ascii="Times New Roman" w:hAnsi="Times New Roman" w:cs="Times New Roman"/>
              </w:rPr>
            </w:pPr>
            <w:r w:rsidRPr="00744A11">
              <w:rPr>
                <w:rFonts w:ascii="Times New Roman" w:hAnsi="Times New Roman" w:cs="Times New Roman"/>
              </w:rPr>
              <w:t>2</w:t>
            </w:r>
            <w:r w:rsidRPr="00744A11">
              <w:rPr>
                <w:rFonts w:ascii="Times New Roman" w:hAnsi="Times New Roman" w:cs="Times New Roman" w:hint="eastAsia"/>
              </w:rPr>
              <w:t>.</w:t>
            </w:r>
            <w:r w:rsidRPr="00744A11">
              <w:rPr>
                <w:rFonts w:ascii="Times New Roman" w:hAnsi="Times New Roman" w:cs="Times New Roman"/>
              </w:rPr>
              <w:t>250</w:t>
            </w:r>
          </w:p>
        </w:tc>
        <w:tc>
          <w:tcPr>
            <w:tcW w:w="992" w:type="dxa"/>
            <w:tcBorders>
              <w:top w:val="single" w:sz="12" w:space="0" w:color="auto"/>
              <w:left w:val="nil"/>
              <w:bottom w:val="dashed" w:sz="4" w:space="0" w:color="auto"/>
              <w:right w:val="nil"/>
            </w:tcBorders>
            <w:vAlign w:val="center"/>
          </w:tcPr>
          <w:p w:rsidR="009B73BD" w:rsidRPr="00744A11" w:rsidRDefault="009B73BD" w:rsidP="000873F8">
            <w:pPr>
              <w:jc w:val="center"/>
              <w:rPr>
                <w:rFonts w:ascii="Times New Roman" w:hAnsi="Times New Roman" w:cs="Times New Roman"/>
              </w:rPr>
            </w:pPr>
            <w:r w:rsidRPr="00744A11">
              <w:rPr>
                <w:rFonts w:ascii="Times New Roman" w:hAnsi="Times New Roman" w:cs="Times New Roman"/>
              </w:rPr>
              <w:t>7</w:t>
            </w:r>
            <w:r w:rsidRPr="00744A11">
              <w:rPr>
                <w:rFonts w:ascii="Times New Roman" w:hAnsi="Times New Roman" w:cs="Times New Roman" w:hint="eastAsia"/>
              </w:rPr>
              <w:t>.</w:t>
            </w:r>
            <w:r w:rsidRPr="00744A11">
              <w:rPr>
                <w:rFonts w:ascii="Times New Roman" w:hAnsi="Times New Roman" w:cs="Times New Roman"/>
              </w:rPr>
              <w:t>474</w:t>
            </w:r>
          </w:p>
        </w:tc>
      </w:tr>
      <w:tr w:rsidR="00744A11" w:rsidRPr="00744A11" w:rsidTr="009B73BD">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b/>
                <w:sz w:val="24"/>
                <w:szCs w:val="30"/>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b/>
                <w:szCs w:val="21"/>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b/>
                <w:szCs w:val="21"/>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0873F8">
            <w:pPr>
              <w:jc w:val="center"/>
              <w:rPr>
                <w:rFonts w:ascii="Times New Roman" w:hAnsi="Times New Roman" w:cs="Times New Roman"/>
                <w:b/>
                <w:szCs w:val="21"/>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0873F8">
            <w:pPr>
              <w:jc w:val="center"/>
              <w:rPr>
                <w:rFonts w:ascii="Times New Roman" w:hAnsi="Times New Roman" w:cs="Times New Roman"/>
                <w:b/>
                <w:szCs w:val="21"/>
              </w:rPr>
            </w:pPr>
            <w:r w:rsidRPr="00744A11">
              <w:rPr>
                <w:rFonts w:ascii="Times New Roman" w:hAnsi="Times New Roman" w:cs="Times New Roman"/>
              </w:rPr>
              <w:t>0.172</w:t>
            </w:r>
          </w:p>
        </w:tc>
        <w:tc>
          <w:tcPr>
            <w:tcW w:w="992"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b/>
                <w:szCs w:val="21"/>
              </w:rPr>
            </w:pPr>
            <w:r w:rsidRPr="00744A11">
              <w:rPr>
                <w:rFonts w:ascii="Times New Roman" w:hAnsi="Times New Roman" w:cs="Times New Roman"/>
              </w:rPr>
              <w:t>0.026</w:t>
            </w:r>
          </w:p>
        </w:tc>
      </w:tr>
      <w:tr w:rsidR="00744A11" w:rsidRPr="00744A11" w:rsidTr="009B73BD">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1B</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w:t>
            </w:r>
            <w:r w:rsidRPr="00744A11">
              <w:rPr>
                <w:rFonts w:ascii="Times New Roman" w:hAnsi="Times New Roman" w:cs="Times New Roman" w:hint="eastAsia"/>
              </w:rPr>
              <w:t>I</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A3564D">
            <w:pPr>
              <w:jc w:val="center"/>
              <w:rPr>
                <w:rFonts w:ascii="Times New Roman" w:hAnsi="Times New Roman" w:cs="Times New Roman"/>
              </w:rPr>
            </w:pPr>
            <w:r w:rsidRPr="00744A11">
              <w:rPr>
                <w:rFonts w:ascii="Times New Roman" w:hAnsi="Times New Roman" w:cs="Times New Roman"/>
              </w:rPr>
              <w:t>46</w:t>
            </w:r>
            <w:r w:rsidRPr="00744A11">
              <w:rPr>
                <w:rFonts w:ascii="Times New Roman" w:hAnsi="Times New Roman" w:cs="Times New Roman" w:hint="eastAsia"/>
              </w:rPr>
              <w:t>.</w:t>
            </w:r>
            <w:r w:rsidRPr="00744A11">
              <w:rPr>
                <w:rFonts w:ascii="Times New Roman" w:hAnsi="Times New Roman" w:cs="Times New Roman"/>
              </w:rPr>
              <w:t>512</w:t>
            </w:r>
          </w:p>
        </w:tc>
        <w:tc>
          <w:tcPr>
            <w:tcW w:w="1276" w:type="dxa"/>
            <w:tcBorders>
              <w:left w:val="nil"/>
              <w:bottom w:val="dashed" w:sz="4" w:space="0" w:color="auto"/>
              <w:right w:val="nil"/>
            </w:tcBorders>
            <w:vAlign w:val="center"/>
          </w:tcPr>
          <w:p w:rsidR="009B73BD" w:rsidRPr="00744A11" w:rsidRDefault="009B73BD" w:rsidP="00A3564D">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860</w:t>
            </w:r>
          </w:p>
        </w:tc>
        <w:tc>
          <w:tcPr>
            <w:tcW w:w="992" w:type="dxa"/>
            <w:tcBorders>
              <w:left w:val="nil"/>
              <w:bottom w:val="dashed" w:sz="4" w:space="0" w:color="auto"/>
              <w:right w:val="nil"/>
            </w:tcBorders>
            <w:vAlign w:val="center"/>
          </w:tcPr>
          <w:p w:rsidR="009B73BD" w:rsidRPr="00744A11" w:rsidRDefault="009B73BD" w:rsidP="00A3564D">
            <w:pPr>
              <w:jc w:val="center"/>
              <w:rPr>
                <w:rFonts w:ascii="Times New Roman" w:hAnsi="Times New Roman" w:cs="Times New Roman"/>
              </w:rPr>
            </w:pPr>
            <w:r w:rsidRPr="00744A11">
              <w:rPr>
                <w:rFonts w:ascii="Times New Roman" w:hAnsi="Times New Roman" w:cs="Times New Roman" w:hint="eastAsia"/>
              </w:rPr>
              <w:t>0.</w:t>
            </w:r>
            <w:r w:rsidRPr="00744A11">
              <w:rPr>
                <w:rFonts w:ascii="Times New Roman" w:hAnsi="Times New Roman" w:cs="Times New Roman"/>
              </w:rPr>
              <w:t>670</w:t>
            </w:r>
          </w:p>
        </w:tc>
      </w:tr>
      <w:tr w:rsidR="00744A11" w:rsidRPr="00744A11" w:rsidTr="009B73BD">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b/>
                <w:sz w:val="24"/>
                <w:szCs w:val="30"/>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b/>
                <w:szCs w:val="21"/>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b/>
                <w:szCs w:val="21"/>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A3564D">
            <w:pPr>
              <w:jc w:val="center"/>
              <w:rPr>
                <w:rFonts w:ascii="Times New Roman" w:hAnsi="Times New Roman" w:cs="Times New Roman"/>
                <w:b/>
                <w:szCs w:val="21"/>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A3564D">
            <w:pPr>
              <w:jc w:val="center"/>
              <w:rPr>
                <w:rFonts w:ascii="Times New Roman" w:hAnsi="Times New Roman" w:cs="Times New Roman"/>
                <w:b/>
                <w:szCs w:val="21"/>
              </w:rPr>
            </w:pPr>
            <w:r w:rsidRPr="00744A11">
              <w:rPr>
                <w:rFonts w:ascii="Times New Roman" w:hAnsi="Times New Roman" w:cs="Times New Roman"/>
              </w:rPr>
              <w:t>0.210</w:t>
            </w:r>
          </w:p>
        </w:tc>
        <w:tc>
          <w:tcPr>
            <w:tcW w:w="992" w:type="dxa"/>
            <w:tcBorders>
              <w:top w:val="dashed" w:sz="4" w:space="0" w:color="auto"/>
              <w:left w:val="nil"/>
              <w:bottom w:val="single" w:sz="4" w:space="0" w:color="auto"/>
              <w:right w:val="nil"/>
            </w:tcBorders>
            <w:vAlign w:val="center"/>
          </w:tcPr>
          <w:p w:rsidR="009B73BD" w:rsidRPr="00744A11" w:rsidRDefault="009B73BD" w:rsidP="00A3564D">
            <w:pPr>
              <w:jc w:val="center"/>
              <w:rPr>
                <w:rFonts w:ascii="Times New Roman" w:hAnsi="Times New Roman" w:cs="Times New Roman"/>
                <w:b/>
                <w:szCs w:val="21"/>
              </w:rPr>
            </w:pPr>
            <w:r w:rsidRPr="00744A11">
              <w:rPr>
                <w:rFonts w:ascii="Times New Roman" w:hAnsi="Times New Roman" w:cs="Times New Roman"/>
              </w:rPr>
              <w:t>0.437</w:t>
            </w:r>
          </w:p>
        </w:tc>
      </w:tr>
      <w:tr w:rsidR="00744A11" w:rsidRPr="00744A11" w:rsidTr="009B73BD">
        <w:trPr>
          <w:trHeight w:val="225"/>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1C</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PER</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A438FD">
            <w:pPr>
              <w:jc w:val="center"/>
              <w:rPr>
                <w:rFonts w:ascii="Times New Roman" w:hAnsi="Times New Roman" w:cs="Times New Roman"/>
              </w:rPr>
            </w:pPr>
            <w:r w:rsidRPr="00744A11">
              <w:rPr>
                <w:rFonts w:ascii="Times New Roman" w:hAnsi="Times New Roman" w:cs="Times New Roman"/>
              </w:rPr>
              <w:t>2</w:t>
            </w:r>
            <w:r w:rsidRPr="00744A11">
              <w:rPr>
                <w:rFonts w:ascii="Times New Roman" w:hAnsi="Times New Roman" w:cs="Times New Roman" w:hint="eastAsia"/>
              </w:rPr>
              <w:t>.</w:t>
            </w:r>
            <w:r w:rsidRPr="00744A11">
              <w:rPr>
                <w:rFonts w:ascii="Times New Roman" w:hAnsi="Times New Roman" w:cs="Times New Roman"/>
              </w:rPr>
              <w:t>376</w:t>
            </w:r>
          </w:p>
        </w:tc>
        <w:tc>
          <w:tcPr>
            <w:tcW w:w="1276" w:type="dxa"/>
            <w:tcBorders>
              <w:left w:val="nil"/>
              <w:bottom w:val="dashed" w:sz="4" w:space="0" w:color="auto"/>
              <w:right w:val="nil"/>
            </w:tcBorders>
            <w:vAlign w:val="center"/>
          </w:tcPr>
          <w:p w:rsidR="009B73BD" w:rsidRPr="00744A11" w:rsidRDefault="009B73BD" w:rsidP="00A438FD">
            <w:pPr>
              <w:jc w:val="center"/>
              <w:rPr>
                <w:rFonts w:ascii="Times New Roman" w:hAnsi="Times New Roman" w:cs="Times New Roman"/>
              </w:rPr>
            </w:pPr>
            <w:r w:rsidRPr="00744A11">
              <w:rPr>
                <w:rFonts w:ascii="Times New Roman" w:hAnsi="Times New Roman" w:cs="Times New Roman"/>
              </w:rPr>
              <w:t>2</w:t>
            </w:r>
            <w:r w:rsidRPr="00744A11">
              <w:rPr>
                <w:rFonts w:ascii="Times New Roman" w:hAnsi="Times New Roman" w:cs="Times New Roman" w:hint="eastAsia"/>
              </w:rPr>
              <w:t>.</w:t>
            </w:r>
            <w:r w:rsidRPr="00744A11">
              <w:rPr>
                <w:rFonts w:ascii="Times New Roman" w:hAnsi="Times New Roman" w:cs="Times New Roman"/>
              </w:rPr>
              <w:t>709</w:t>
            </w:r>
          </w:p>
        </w:tc>
        <w:tc>
          <w:tcPr>
            <w:tcW w:w="992" w:type="dxa"/>
            <w:tcBorders>
              <w:left w:val="nil"/>
              <w:bottom w:val="dashed" w:sz="4" w:space="0" w:color="auto"/>
              <w:right w:val="nil"/>
            </w:tcBorders>
            <w:vAlign w:val="center"/>
          </w:tcPr>
          <w:p w:rsidR="009B73BD" w:rsidRPr="00744A11" w:rsidRDefault="009B73BD" w:rsidP="00A438FD">
            <w:pPr>
              <w:jc w:val="center"/>
              <w:rPr>
                <w:rFonts w:ascii="Times New Roman" w:hAnsi="Times New Roman" w:cs="Times New Roman"/>
              </w:rPr>
            </w:pPr>
            <w:r w:rsidRPr="00744A11">
              <w:rPr>
                <w:rFonts w:ascii="Times New Roman" w:hAnsi="Times New Roman" w:cs="Times New Roman"/>
              </w:rPr>
              <w:t>2</w:t>
            </w:r>
            <w:r w:rsidRPr="00744A11">
              <w:rPr>
                <w:rFonts w:ascii="Times New Roman" w:hAnsi="Times New Roman" w:cs="Times New Roman" w:hint="eastAsia"/>
              </w:rPr>
              <w:t>.</w:t>
            </w:r>
            <w:r w:rsidRPr="00744A11">
              <w:rPr>
                <w:rFonts w:ascii="Times New Roman" w:hAnsi="Times New Roman" w:cs="Times New Roman"/>
              </w:rPr>
              <w:t>376</w:t>
            </w:r>
          </w:p>
        </w:tc>
      </w:tr>
      <w:tr w:rsidR="00744A11" w:rsidRPr="00744A11" w:rsidTr="009B73BD">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b/>
                <w:sz w:val="24"/>
                <w:szCs w:val="30"/>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b/>
                <w:szCs w:val="21"/>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b/>
                <w:szCs w:val="21"/>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A438FD">
            <w:pPr>
              <w:jc w:val="center"/>
              <w:rPr>
                <w:rFonts w:ascii="Times New Roman" w:hAnsi="Times New Roman" w:cs="Times New Roman"/>
                <w:b/>
                <w:szCs w:val="21"/>
              </w:rPr>
            </w:pPr>
            <w:r w:rsidRPr="00744A11">
              <w:rPr>
                <w:rFonts w:ascii="Times New Roman" w:hAnsi="Times New Roman" w:cs="Times New Roman"/>
              </w:rPr>
              <w:t>0.162</w:t>
            </w:r>
          </w:p>
        </w:tc>
        <w:tc>
          <w:tcPr>
            <w:tcW w:w="1276" w:type="dxa"/>
            <w:tcBorders>
              <w:top w:val="dashed" w:sz="4" w:space="0" w:color="auto"/>
              <w:left w:val="nil"/>
              <w:bottom w:val="single" w:sz="4" w:space="0" w:color="auto"/>
              <w:right w:val="nil"/>
            </w:tcBorders>
            <w:vAlign w:val="center"/>
          </w:tcPr>
          <w:p w:rsidR="009B73BD" w:rsidRPr="00744A11" w:rsidRDefault="009B73BD" w:rsidP="00A438FD">
            <w:pPr>
              <w:jc w:val="center"/>
              <w:rPr>
                <w:rFonts w:ascii="Times New Roman" w:hAnsi="Times New Roman" w:cs="Times New Roman"/>
                <w:b/>
                <w:szCs w:val="21"/>
              </w:rPr>
            </w:pPr>
            <w:r w:rsidRPr="00744A11">
              <w:rPr>
                <w:rFonts w:ascii="Times New Roman" w:hAnsi="Times New Roman" w:cs="Times New Roman"/>
              </w:rPr>
              <w:t>0.138</w:t>
            </w:r>
          </w:p>
        </w:tc>
        <w:tc>
          <w:tcPr>
            <w:tcW w:w="992" w:type="dxa"/>
            <w:tcBorders>
              <w:top w:val="dashed" w:sz="4" w:space="0" w:color="auto"/>
              <w:left w:val="nil"/>
              <w:bottom w:val="single" w:sz="4" w:space="0" w:color="auto"/>
              <w:right w:val="nil"/>
            </w:tcBorders>
            <w:vAlign w:val="center"/>
          </w:tcPr>
          <w:p w:rsidR="009B73BD" w:rsidRPr="00744A11" w:rsidRDefault="009B73BD" w:rsidP="00A438FD">
            <w:pPr>
              <w:jc w:val="center"/>
              <w:rPr>
                <w:rFonts w:ascii="Times New Roman" w:hAnsi="Times New Roman" w:cs="Times New Roman"/>
                <w:b/>
                <w:szCs w:val="21"/>
              </w:rPr>
            </w:pPr>
            <w:r w:rsidRPr="00744A11">
              <w:rPr>
                <w:rFonts w:ascii="Times New Roman" w:hAnsi="Times New Roman" w:cs="Times New Roman"/>
              </w:rPr>
              <w:t>0.162</w:t>
            </w:r>
          </w:p>
        </w:tc>
      </w:tr>
      <w:tr w:rsidR="00744A11" w:rsidRPr="00744A11" w:rsidTr="009B73BD">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1D</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VSI</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2053EB">
            <w:pPr>
              <w:jc w:val="center"/>
              <w:rPr>
                <w:rFonts w:ascii="Times New Roman" w:hAnsi="Times New Roman" w:cs="Times New Roman"/>
              </w:rPr>
            </w:pPr>
            <w:r w:rsidRPr="00744A11">
              <w:rPr>
                <w:rFonts w:ascii="Times New Roman" w:hAnsi="Times New Roman" w:cs="Times New Roman"/>
              </w:rPr>
              <w:t>25</w:t>
            </w:r>
            <w:r w:rsidRPr="00744A11">
              <w:rPr>
                <w:rFonts w:ascii="Times New Roman" w:hAnsi="Times New Roman" w:cs="Times New Roman" w:hint="eastAsia"/>
              </w:rPr>
              <w:t>.</w:t>
            </w:r>
            <w:r w:rsidRPr="00744A11">
              <w:rPr>
                <w:rFonts w:ascii="Times New Roman" w:hAnsi="Times New Roman" w:cs="Times New Roman"/>
              </w:rPr>
              <w:t>488</w:t>
            </w:r>
          </w:p>
        </w:tc>
        <w:tc>
          <w:tcPr>
            <w:tcW w:w="1276" w:type="dxa"/>
            <w:tcBorders>
              <w:left w:val="nil"/>
              <w:bottom w:val="dashed" w:sz="4" w:space="0" w:color="auto"/>
              <w:right w:val="nil"/>
            </w:tcBorders>
            <w:vAlign w:val="center"/>
          </w:tcPr>
          <w:p w:rsidR="009B73BD" w:rsidRPr="00744A11" w:rsidRDefault="009B73BD" w:rsidP="002053EB">
            <w:pPr>
              <w:jc w:val="center"/>
              <w:rPr>
                <w:rFonts w:ascii="Times New Roman" w:hAnsi="Times New Roman" w:cs="Times New Roman"/>
              </w:rPr>
            </w:pPr>
            <w:r w:rsidRPr="00744A11">
              <w:rPr>
                <w:rFonts w:ascii="Times New Roman" w:hAnsi="Times New Roman" w:cs="Times New Roman"/>
              </w:rPr>
              <w:t>14</w:t>
            </w:r>
            <w:r w:rsidRPr="00744A11">
              <w:rPr>
                <w:rFonts w:ascii="Times New Roman" w:hAnsi="Times New Roman" w:cs="Times New Roman" w:hint="eastAsia"/>
              </w:rPr>
              <w:t>.</w:t>
            </w:r>
            <w:r w:rsidRPr="00744A11">
              <w:rPr>
                <w:rFonts w:ascii="Times New Roman" w:hAnsi="Times New Roman" w:cs="Times New Roman"/>
              </w:rPr>
              <w:t>468</w:t>
            </w:r>
          </w:p>
        </w:tc>
        <w:tc>
          <w:tcPr>
            <w:tcW w:w="992" w:type="dxa"/>
            <w:tcBorders>
              <w:left w:val="nil"/>
              <w:bottom w:val="dashed" w:sz="4" w:space="0" w:color="auto"/>
              <w:right w:val="nil"/>
            </w:tcBorders>
            <w:vAlign w:val="center"/>
          </w:tcPr>
          <w:p w:rsidR="009B73BD" w:rsidRPr="00744A11" w:rsidRDefault="009B73BD" w:rsidP="002053EB">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120</w:t>
            </w:r>
          </w:p>
        </w:tc>
      </w:tr>
      <w:tr w:rsidR="00744A11" w:rsidRPr="00744A11" w:rsidTr="009B73BD">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b/>
                <w:sz w:val="24"/>
                <w:szCs w:val="30"/>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b/>
                <w:szCs w:val="21"/>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b/>
                <w:szCs w:val="21"/>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2053EB">
            <w:pPr>
              <w:jc w:val="center"/>
              <w:rPr>
                <w:rFonts w:ascii="Times New Roman" w:hAnsi="Times New Roman" w:cs="Times New Roman"/>
                <w:b/>
                <w:szCs w:val="21"/>
              </w:rPr>
            </w:pPr>
            <w:r w:rsidRPr="00744A11">
              <w:rPr>
                <w:rFonts w:ascii="Times New Roman" w:hAnsi="Times New Roman" w:cs="Times New Roman"/>
              </w:rPr>
              <w:t>0.001</w:t>
            </w:r>
          </w:p>
        </w:tc>
        <w:tc>
          <w:tcPr>
            <w:tcW w:w="1276" w:type="dxa"/>
            <w:tcBorders>
              <w:top w:val="dashed" w:sz="4" w:space="0" w:color="auto"/>
              <w:left w:val="nil"/>
              <w:bottom w:val="single" w:sz="4" w:space="0" w:color="auto"/>
              <w:right w:val="nil"/>
            </w:tcBorders>
            <w:vAlign w:val="center"/>
          </w:tcPr>
          <w:p w:rsidR="009B73BD" w:rsidRPr="00744A11" w:rsidRDefault="009B73BD" w:rsidP="002053EB">
            <w:pPr>
              <w:jc w:val="center"/>
              <w:rPr>
                <w:rFonts w:ascii="Times New Roman" w:hAnsi="Times New Roman" w:cs="Times New Roman"/>
                <w:b/>
                <w:szCs w:val="21"/>
              </w:rPr>
            </w:pPr>
            <w:r w:rsidRPr="00744A11">
              <w:rPr>
                <w:rFonts w:ascii="Times New Roman" w:hAnsi="Times New Roman" w:cs="Times New Roman"/>
              </w:rPr>
              <w:t>0.005</w:t>
            </w:r>
          </w:p>
        </w:tc>
        <w:tc>
          <w:tcPr>
            <w:tcW w:w="992" w:type="dxa"/>
            <w:tcBorders>
              <w:top w:val="dashed" w:sz="4" w:space="0" w:color="auto"/>
              <w:left w:val="nil"/>
              <w:bottom w:val="single" w:sz="4" w:space="0" w:color="auto"/>
              <w:right w:val="nil"/>
            </w:tcBorders>
            <w:vAlign w:val="center"/>
          </w:tcPr>
          <w:p w:rsidR="009B73BD" w:rsidRPr="00744A11" w:rsidRDefault="009B73BD" w:rsidP="002053EB">
            <w:pPr>
              <w:jc w:val="center"/>
              <w:rPr>
                <w:rFonts w:ascii="Times New Roman" w:hAnsi="Times New Roman" w:cs="Times New Roman"/>
                <w:b/>
                <w:szCs w:val="21"/>
              </w:rPr>
            </w:pPr>
            <w:r w:rsidRPr="00744A11">
              <w:rPr>
                <w:rFonts w:ascii="Times New Roman" w:hAnsi="Times New Roman" w:cs="Times New Roman"/>
              </w:rPr>
              <w:t>0.738</w:t>
            </w:r>
          </w:p>
        </w:tc>
      </w:tr>
      <w:tr w:rsidR="00744A11" w:rsidRPr="00744A11" w:rsidTr="009B73BD">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1E</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MFI</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2053EB">
            <w:pPr>
              <w:jc w:val="center"/>
              <w:rPr>
                <w:rFonts w:ascii="Times New Roman" w:hAnsi="Times New Roman" w:cs="Times New Roman"/>
              </w:rPr>
            </w:pPr>
            <w:r w:rsidRPr="00744A11">
              <w:rPr>
                <w:rFonts w:ascii="Times New Roman" w:hAnsi="Times New Roman" w:cs="Times New Roman"/>
              </w:rPr>
              <w:t>25</w:t>
            </w:r>
            <w:r w:rsidRPr="00744A11">
              <w:rPr>
                <w:rFonts w:ascii="Times New Roman" w:hAnsi="Times New Roman" w:cs="Times New Roman" w:hint="eastAsia"/>
              </w:rPr>
              <w:t>.</w:t>
            </w:r>
            <w:r w:rsidRPr="00744A11">
              <w:rPr>
                <w:rFonts w:ascii="Times New Roman" w:hAnsi="Times New Roman" w:cs="Times New Roman"/>
              </w:rPr>
              <w:t>489</w:t>
            </w:r>
          </w:p>
        </w:tc>
        <w:tc>
          <w:tcPr>
            <w:tcW w:w="1276" w:type="dxa"/>
            <w:tcBorders>
              <w:left w:val="nil"/>
              <w:bottom w:val="dashed" w:sz="4" w:space="0" w:color="auto"/>
              <w:right w:val="nil"/>
            </w:tcBorders>
            <w:vAlign w:val="center"/>
          </w:tcPr>
          <w:p w:rsidR="009B73BD" w:rsidRPr="00744A11" w:rsidRDefault="009B73BD" w:rsidP="002053EB">
            <w:pPr>
              <w:jc w:val="center"/>
              <w:rPr>
                <w:rFonts w:ascii="Times New Roman" w:hAnsi="Times New Roman" w:cs="Times New Roman"/>
              </w:rPr>
            </w:pPr>
            <w:r w:rsidRPr="00744A11">
              <w:rPr>
                <w:rFonts w:ascii="Times New Roman" w:hAnsi="Times New Roman" w:cs="Times New Roman" w:hint="eastAsia"/>
              </w:rPr>
              <w:t>0.</w:t>
            </w:r>
            <w:r w:rsidRPr="00744A11">
              <w:rPr>
                <w:rFonts w:ascii="Times New Roman" w:hAnsi="Times New Roman" w:cs="Times New Roman"/>
              </w:rPr>
              <w:t>229</w:t>
            </w:r>
          </w:p>
        </w:tc>
        <w:tc>
          <w:tcPr>
            <w:tcW w:w="992" w:type="dxa"/>
            <w:tcBorders>
              <w:left w:val="nil"/>
              <w:bottom w:val="dashed" w:sz="4" w:space="0" w:color="auto"/>
              <w:right w:val="nil"/>
            </w:tcBorders>
            <w:vAlign w:val="center"/>
          </w:tcPr>
          <w:p w:rsidR="009B73BD" w:rsidRPr="00744A11" w:rsidRDefault="009B73BD" w:rsidP="002053EB">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765</w:t>
            </w:r>
          </w:p>
        </w:tc>
      </w:tr>
      <w:tr w:rsidR="00744A11" w:rsidRPr="00744A11" w:rsidTr="009B73BD">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b/>
                <w:sz w:val="24"/>
                <w:szCs w:val="30"/>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b/>
                <w:szCs w:val="21"/>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b/>
                <w:szCs w:val="21"/>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2053EB">
            <w:pPr>
              <w:jc w:val="center"/>
              <w:rPr>
                <w:rFonts w:ascii="Times New Roman" w:hAnsi="Times New Roman" w:cs="Times New Roman"/>
                <w:b/>
                <w:szCs w:val="21"/>
              </w:rPr>
            </w:pPr>
            <w:r w:rsidRPr="00744A11">
              <w:rPr>
                <w:rFonts w:ascii="Times New Roman" w:hAnsi="Times New Roman" w:cs="Times New Roman"/>
              </w:rPr>
              <w:t>0.001</w:t>
            </w:r>
          </w:p>
        </w:tc>
        <w:tc>
          <w:tcPr>
            <w:tcW w:w="1276" w:type="dxa"/>
            <w:tcBorders>
              <w:top w:val="dashed" w:sz="4" w:space="0" w:color="auto"/>
              <w:left w:val="nil"/>
              <w:bottom w:val="single" w:sz="4" w:space="0" w:color="auto"/>
              <w:right w:val="nil"/>
            </w:tcBorders>
            <w:vAlign w:val="center"/>
          </w:tcPr>
          <w:p w:rsidR="009B73BD" w:rsidRPr="00744A11" w:rsidRDefault="009B73BD" w:rsidP="002053EB">
            <w:pPr>
              <w:jc w:val="center"/>
              <w:rPr>
                <w:rFonts w:ascii="Times New Roman" w:hAnsi="Times New Roman" w:cs="Times New Roman"/>
                <w:b/>
                <w:szCs w:val="21"/>
              </w:rPr>
            </w:pPr>
            <w:r w:rsidRPr="00744A11">
              <w:rPr>
                <w:rFonts w:ascii="Times New Roman" w:hAnsi="Times New Roman" w:cs="Times New Roman"/>
              </w:rPr>
              <w:t>0.645</w:t>
            </w:r>
          </w:p>
        </w:tc>
        <w:tc>
          <w:tcPr>
            <w:tcW w:w="992" w:type="dxa"/>
            <w:tcBorders>
              <w:top w:val="dashed" w:sz="4" w:space="0" w:color="auto"/>
              <w:left w:val="nil"/>
              <w:bottom w:val="single" w:sz="4" w:space="0" w:color="auto"/>
              <w:right w:val="nil"/>
            </w:tcBorders>
            <w:vAlign w:val="center"/>
          </w:tcPr>
          <w:p w:rsidR="009B73BD" w:rsidRPr="00744A11" w:rsidRDefault="009B73BD" w:rsidP="002053EB">
            <w:pPr>
              <w:jc w:val="center"/>
              <w:rPr>
                <w:rFonts w:ascii="Times New Roman" w:hAnsi="Times New Roman" w:cs="Times New Roman"/>
                <w:b/>
                <w:szCs w:val="21"/>
              </w:rPr>
            </w:pPr>
            <w:r w:rsidRPr="00744A11">
              <w:rPr>
                <w:rFonts w:ascii="Times New Roman" w:hAnsi="Times New Roman" w:cs="Times New Roman"/>
              </w:rPr>
              <w:t>0.221</w:t>
            </w:r>
          </w:p>
        </w:tc>
      </w:tr>
      <w:tr w:rsidR="00744A11" w:rsidRPr="00744A11" w:rsidTr="009B73BD">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1F</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 xml:space="preserve">HSI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5E2F72">
            <w:pPr>
              <w:jc w:val="center"/>
              <w:rPr>
                <w:rFonts w:ascii="Times New Roman" w:hAnsi="Times New Roman" w:cs="Times New Roman"/>
              </w:rPr>
            </w:pPr>
            <w:r w:rsidRPr="00744A11">
              <w:rPr>
                <w:rFonts w:ascii="Times New Roman" w:hAnsi="Times New Roman" w:cs="Times New Roman"/>
              </w:rPr>
              <w:t>368</w:t>
            </w:r>
            <w:r w:rsidRPr="00744A11">
              <w:rPr>
                <w:rFonts w:ascii="Times New Roman" w:hAnsi="Times New Roman" w:cs="Times New Roman" w:hint="eastAsia"/>
              </w:rPr>
              <w:t>.</w:t>
            </w:r>
            <w:r w:rsidRPr="00744A11">
              <w:rPr>
                <w:rFonts w:ascii="Times New Roman" w:hAnsi="Times New Roman" w:cs="Times New Roman"/>
              </w:rPr>
              <w:t>182</w:t>
            </w:r>
          </w:p>
        </w:tc>
        <w:tc>
          <w:tcPr>
            <w:tcW w:w="1276" w:type="dxa"/>
            <w:tcBorders>
              <w:left w:val="nil"/>
              <w:bottom w:val="dashed" w:sz="4" w:space="0" w:color="auto"/>
              <w:right w:val="nil"/>
            </w:tcBorders>
            <w:vAlign w:val="center"/>
          </w:tcPr>
          <w:p w:rsidR="009B73BD" w:rsidRPr="00744A11" w:rsidRDefault="009B73BD" w:rsidP="005E2F72">
            <w:pPr>
              <w:jc w:val="center"/>
              <w:rPr>
                <w:rFonts w:ascii="Times New Roman" w:hAnsi="Times New Roman" w:cs="Times New Roman"/>
              </w:rPr>
            </w:pPr>
            <w:r w:rsidRPr="00744A11">
              <w:rPr>
                <w:rFonts w:ascii="Times New Roman" w:hAnsi="Times New Roman" w:cs="Times New Roman" w:hint="eastAsia"/>
              </w:rPr>
              <w:t>1</w:t>
            </w:r>
            <w:r w:rsidRPr="00744A11">
              <w:rPr>
                <w:rFonts w:ascii="Times New Roman" w:hAnsi="Times New Roman" w:cs="Times New Roman"/>
              </w:rPr>
              <w:t>13</w:t>
            </w:r>
            <w:r w:rsidRPr="00744A11">
              <w:rPr>
                <w:rFonts w:ascii="Times New Roman" w:hAnsi="Times New Roman" w:cs="Times New Roman" w:hint="eastAsia"/>
              </w:rPr>
              <w:t>.</w:t>
            </w:r>
            <w:r w:rsidRPr="00744A11">
              <w:rPr>
                <w:rFonts w:ascii="Times New Roman" w:hAnsi="Times New Roman" w:cs="Times New Roman"/>
              </w:rPr>
              <w:t>636</w:t>
            </w:r>
          </w:p>
        </w:tc>
        <w:tc>
          <w:tcPr>
            <w:tcW w:w="992" w:type="dxa"/>
            <w:tcBorders>
              <w:left w:val="nil"/>
              <w:bottom w:val="dashed" w:sz="4" w:space="0" w:color="auto"/>
              <w:right w:val="nil"/>
            </w:tcBorders>
            <w:vAlign w:val="center"/>
          </w:tcPr>
          <w:p w:rsidR="009B73BD" w:rsidRPr="00744A11" w:rsidRDefault="009B73BD" w:rsidP="005E2F72">
            <w:pPr>
              <w:jc w:val="center"/>
              <w:rPr>
                <w:rFonts w:ascii="Times New Roman" w:hAnsi="Times New Roman" w:cs="Times New Roman"/>
              </w:rPr>
            </w:pPr>
            <w:r w:rsidRPr="00744A11">
              <w:rPr>
                <w:rFonts w:ascii="Times New Roman" w:hAnsi="Times New Roman" w:cs="Times New Roman"/>
              </w:rPr>
              <w:t>72</w:t>
            </w:r>
            <w:r w:rsidRPr="00744A11">
              <w:rPr>
                <w:rFonts w:ascii="Times New Roman" w:hAnsi="Times New Roman" w:cs="Times New Roman" w:hint="eastAsia"/>
              </w:rPr>
              <w:t>.</w:t>
            </w:r>
            <w:r w:rsidRPr="00744A11">
              <w:rPr>
                <w:rFonts w:ascii="Times New Roman" w:hAnsi="Times New Roman" w:cs="Times New Roman"/>
              </w:rPr>
              <w:t>727</w:t>
            </w:r>
          </w:p>
        </w:tc>
      </w:tr>
      <w:tr w:rsidR="00744A11" w:rsidRPr="00744A11" w:rsidTr="009B73BD">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b/>
                <w:sz w:val="24"/>
                <w:szCs w:val="30"/>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b/>
                <w:szCs w:val="21"/>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b/>
                <w:szCs w:val="21"/>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5E2F72">
            <w:pPr>
              <w:jc w:val="center"/>
              <w:rPr>
                <w:rFonts w:ascii="Times New Roman" w:hAnsi="Times New Roman" w:cs="Times New Roman"/>
                <w:b/>
                <w:szCs w:val="21"/>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5E2F72">
            <w:pPr>
              <w:jc w:val="center"/>
              <w:rPr>
                <w:rFonts w:ascii="Times New Roman" w:hAnsi="Times New Roman" w:cs="Times New Roman"/>
                <w:b/>
                <w:szCs w:val="21"/>
              </w:rPr>
            </w:pPr>
            <w:r w:rsidRPr="00744A11">
              <w:rPr>
                <w:rFonts w:ascii="Times New Roman" w:hAnsi="Times New Roman" w:cs="Times New Roman"/>
              </w:rPr>
              <w:t>0.000</w:t>
            </w:r>
          </w:p>
        </w:tc>
        <w:tc>
          <w:tcPr>
            <w:tcW w:w="992" w:type="dxa"/>
            <w:tcBorders>
              <w:top w:val="dashed" w:sz="4" w:space="0" w:color="auto"/>
              <w:left w:val="nil"/>
              <w:bottom w:val="single" w:sz="4" w:space="0" w:color="auto"/>
              <w:right w:val="nil"/>
            </w:tcBorders>
            <w:vAlign w:val="center"/>
          </w:tcPr>
          <w:p w:rsidR="009B73BD" w:rsidRPr="00744A11" w:rsidRDefault="009B73BD" w:rsidP="005E2F72">
            <w:pPr>
              <w:jc w:val="center"/>
              <w:rPr>
                <w:rFonts w:ascii="Times New Roman" w:hAnsi="Times New Roman" w:cs="Times New Roman"/>
                <w:b/>
                <w:szCs w:val="21"/>
              </w:rPr>
            </w:pPr>
            <w:r w:rsidRPr="00744A11">
              <w:rPr>
                <w:rFonts w:ascii="Times New Roman" w:hAnsi="Times New Roman" w:cs="Times New Roman"/>
              </w:rPr>
              <w:t>0.000</w:t>
            </w:r>
          </w:p>
        </w:tc>
      </w:tr>
      <w:tr w:rsidR="00744A11" w:rsidRPr="00744A11" w:rsidTr="009B73BD">
        <w:tc>
          <w:tcPr>
            <w:tcW w:w="1134" w:type="dxa"/>
            <w:tcBorders>
              <w:left w:val="nil"/>
              <w:right w:val="nil"/>
            </w:tcBorders>
            <w:vAlign w:val="center"/>
          </w:tcPr>
          <w:p w:rsidR="009B73BD" w:rsidRPr="00744A11" w:rsidRDefault="009B73BD" w:rsidP="005C06AE">
            <w:pPr>
              <w:jc w:val="center"/>
              <w:rPr>
                <w:rFonts w:ascii="Times New Roman" w:hAnsi="Times New Roman" w:cs="Times New Roman"/>
                <w:b/>
              </w:rPr>
            </w:pPr>
            <w:r w:rsidRPr="00744A11">
              <w:rPr>
                <w:rFonts w:ascii="Times New Roman" w:hAnsi="Times New Roman" w:cs="Times New Roman"/>
                <w:b/>
                <w:sz w:val="24"/>
                <w:szCs w:val="30"/>
              </w:rPr>
              <w:t>Figure 2</w:t>
            </w:r>
          </w:p>
        </w:tc>
        <w:tc>
          <w:tcPr>
            <w:tcW w:w="1985" w:type="dxa"/>
            <w:tcBorders>
              <w:left w:val="nil"/>
              <w:right w:val="nil"/>
            </w:tcBorders>
            <w:vAlign w:val="center"/>
          </w:tcPr>
          <w:p w:rsidR="009B73BD" w:rsidRPr="00744A11" w:rsidRDefault="009B73BD" w:rsidP="005C06AE">
            <w:pPr>
              <w:jc w:val="center"/>
              <w:rPr>
                <w:rFonts w:ascii="Times New Roman" w:hAnsi="Times New Roman" w:cs="Times New Roman"/>
                <w:szCs w:val="21"/>
              </w:rPr>
            </w:pPr>
            <w:r w:rsidRPr="00744A11">
              <w:rPr>
                <w:rFonts w:ascii="Times New Roman" w:hAnsi="Times New Roman" w:cs="Times New Roman"/>
                <w:szCs w:val="21"/>
              </w:rPr>
              <w:t>Body parameters</w:t>
            </w:r>
          </w:p>
        </w:tc>
        <w:tc>
          <w:tcPr>
            <w:tcW w:w="279" w:type="dxa"/>
            <w:tcBorders>
              <w:left w:val="nil"/>
              <w:bottom w:val="single" w:sz="4" w:space="0" w:color="auto"/>
              <w:right w:val="nil"/>
            </w:tcBorders>
            <w:vAlign w:val="center"/>
          </w:tcPr>
          <w:p w:rsidR="009B73BD" w:rsidRPr="00744A11" w:rsidRDefault="009B73BD" w:rsidP="005C06AE">
            <w:pPr>
              <w:jc w:val="center"/>
              <w:rPr>
                <w:rFonts w:ascii="Times New Roman" w:hAnsi="Times New Roman" w:cs="Times New Roman"/>
                <w:szCs w:val="21"/>
              </w:rPr>
            </w:pPr>
          </w:p>
        </w:tc>
        <w:tc>
          <w:tcPr>
            <w:tcW w:w="1139" w:type="dxa"/>
            <w:tcBorders>
              <w:left w:val="nil"/>
              <w:bottom w:val="single" w:sz="4" w:space="0" w:color="auto"/>
              <w:right w:val="nil"/>
            </w:tcBorders>
            <w:vAlign w:val="center"/>
          </w:tcPr>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Protein</w:t>
            </w:r>
          </w:p>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level</w:t>
            </w:r>
          </w:p>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(P)</w:t>
            </w:r>
          </w:p>
        </w:tc>
        <w:tc>
          <w:tcPr>
            <w:tcW w:w="1276" w:type="dxa"/>
            <w:tcBorders>
              <w:left w:val="nil"/>
              <w:bottom w:val="single" w:sz="4" w:space="0" w:color="auto"/>
              <w:right w:val="nil"/>
            </w:tcBorders>
            <w:vAlign w:val="center"/>
          </w:tcPr>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Fenofibrate treatment</w:t>
            </w:r>
          </w:p>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(F)</w:t>
            </w:r>
          </w:p>
        </w:tc>
        <w:tc>
          <w:tcPr>
            <w:tcW w:w="992" w:type="dxa"/>
            <w:tcBorders>
              <w:left w:val="nil"/>
              <w:bottom w:val="single" w:sz="4" w:space="0" w:color="auto"/>
              <w:right w:val="nil"/>
            </w:tcBorders>
            <w:vAlign w:val="center"/>
          </w:tcPr>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P</w:t>
            </w:r>
            <w:r w:rsidRPr="00744A11">
              <w:rPr>
                <w:rFonts w:ascii="Times New Roman" w:hAnsi="Times New Roman"/>
                <w:kern w:val="0"/>
                <w:sz w:val="24"/>
                <w:szCs w:val="24"/>
              </w:rPr>
              <w:t>×</w:t>
            </w:r>
            <w:r w:rsidRPr="00744A11">
              <w:rPr>
                <w:rFonts w:ascii="Times New Roman" w:hAnsi="Times New Roman" w:cs="Times New Roman"/>
              </w:rPr>
              <w:t>F</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2A</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Protein</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190EA4">
            <w:pPr>
              <w:jc w:val="center"/>
              <w:rPr>
                <w:rFonts w:ascii="Times New Roman" w:hAnsi="Times New Roman" w:cs="Times New Roman"/>
              </w:rPr>
            </w:pPr>
            <w:r w:rsidRPr="00744A11">
              <w:rPr>
                <w:rFonts w:ascii="Times New Roman" w:hAnsi="Times New Roman" w:cs="Times New Roman"/>
              </w:rPr>
              <w:t>56</w:t>
            </w:r>
            <w:r w:rsidRPr="00744A11">
              <w:rPr>
                <w:rFonts w:ascii="Times New Roman" w:hAnsi="Times New Roman" w:cs="Times New Roman" w:hint="eastAsia"/>
              </w:rPr>
              <w:t>.</w:t>
            </w:r>
            <w:r w:rsidRPr="00744A11">
              <w:rPr>
                <w:rFonts w:ascii="Times New Roman" w:hAnsi="Times New Roman" w:cs="Times New Roman"/>
              </w:rPr>
              <w:t>044</w:t>
            </w:r>
          </w:p>
        </w:tc>
        <w:tc>
          <w:tcPr>
            <w:tcW w:w="1276" w:type="dxa"/>
            <w:tcBorders>
              <w:left w:val="nil"/>
              <w:bottom w:val="dashed" w:sz="4" w:space="0" w:color="auto"/>
              <w:right w:val="nil"/>
            </w:tcBorders>
            <w:vAlign w:val="center"/>
          </w:tcPr>
          <w:p w:rsidR="009B73BD" w:rsidRPr="00744A11" w:rsidRDefault="009B73BD" w:rsidP="00190EA4">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745</w:t>
            </w:r>
          </w:p>
        </w:tc>
        <w:tc>
          <w:tcPr>
            <w:tcW w:w="992" w:type="dxa"/>
            <w:tcBorders>
              <w:left w:val="nil"/>
              <w:bottom w:val="dashed" w:sz="4" w:space="0" w:color="auto"/>
              <w:right w:val="nil"/>
            </w:tcBorders>
            <w:vAlign w:val="center"/>
          </w:tcPr>
          <w:p w:rsidR="009B73BD" w:rsidRPr="00744A11" w:rsidRDefault="009B73BD" w:rsidP="00190EA4">
            <w:pPr>
              <w:jc w:val="center"/>
              <w:rPr>
                <w:rFonts w:ascii="Times New Roman" w:hAnsi="Times New Roman" w:cs="Times New Roman"/>
              </w:rPr>
            </w:pPr>
            <w:r w:rsidRPr="00744A11">
              <w:rPr>
                <w:rFonts w:ascii="Times New Roman" w:hAnsi="Times New Roman" w:cs="Times New Roman"/>
              </w:rPr>
              <w:t>1.745</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190EA4">
            <w:pPr>
              <w:jc w:val="center"/>
              <w:rPr>
                <w:rFonts w:ascii="Times New Roman" w:hAnsi="Times New Roman" w:cs="Times New Roman"/>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190EA4">
            <w:pPr>
              <w:jc w:val="center"/>
              <w:rPr>
                <w:rFonts w:ascii="Times New Roman" w:hAnsi="Times New Roman" w:cs="Times New Roman"/>
              </w:rPr>
            </w:pPr>
            <w:r w:rsidRPr="00744A11">
              <w:rPr>
                <w:rFonts w:ascii="Times New Roman" w:hAnsi="Times New Roman" w:cs="Times New Roman"/>
              </w:rPr>
              <w:t>0.223</w:t>
            </w:r>
          </w:p>
        </w:tc>
        <w:tc>
          <w:tcPr>
            <w:tcW w:w="992" w:type="dxa"/>
            <w:tcBorders>
              <w:top w:val="dashed" w:sz="4" w:space="0" w:color="auto"/>
              <w:left w:val="nil"/>
              <w:bottom w:val="single" w:sz="4" w:space="0" w:color="auto"/>
              <w:right w:val="nil"/>
            </w:tcBorders>
            <w:vAlign w:val="center"/>
          </w:tcPr>
          <w:p w:rsidR="009B73BD" w:rsidRPr="00744A11" w:rsidRDefault="009B73BD" w:rsidP="00190EA4">
            <w:pPr>
              <w:jc w:val="center"/>
              <w:rPr>
                <w:rFonts w:ascii="Times New Roman" w:hAnsi="Times New Roman" w:cs="Times New Roman"/>
              </w:rPr>
            </w:pPr>
            <w:r w:rsidRPr="00744A11">
              <w:rPr>
                <w:rFonts w:ascii="Times New Roman" w:hAnsi="Times New Roman" w:cs="Times New Roman"/>
              </w:rPr>
              <w:t>0.223</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2B</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Lipid</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95</w:t>
            </w:r>
            <w:r w:rsidRPr="00744A11">
              <w:rPr>
                <w:rFonts w:ascii="Times New Roman" w:hAnsi="Times New Roman" w:cs="Times New Roman" w:hint="eastAsia"/>
              </w:rPr>
              <w:t>.</w:t>
            </w:r>
            <w:r w:rsidRPr="00744A11">
              <w:rPr>
                <w:rFonts w:ascii="Times New Roman" w:hAnsi="Times New Roman" w:cs="Times New Roman"/>
              </w:rPr>
              <w:t>870</w:t>
            </w:r>
          </w:p>
        </w:tc>
        <w:tc>
          <w:tcPr>
            <w:tcW w:w="1276" w:type="dxa"/>
            <w:tcBorders>
              <w:left w:val="nil"/>
              <w:bottom w:val="dashed"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hint="eastAsia"/>
              </w:rPr>
              <w:t>0.</w:t>
            </w:r>
            <w:r w:rsidRPr="00744A11">
              <w:rPr>
                <w:rFonts w:ascii="Times New Roman" w:hAnsi="Times New Roman" w:cs="Times New Roman"/>
              </w:rPr>
              <w:t>011</w:t>
            </w:r>
          </w:p>
        </w:tc>
        <w:tc>
          <w:tcPr>
            <w:tcW w:w="992" w:type="dxa"/>
            <w:tcBorders>
              <w:left w:val="nil"/>
              <w:bottom w:val="dashed"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174</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0.920</w:t>
            </w:r>
          </w:p>
        </w:tc>
        <w:tc>
          <w:tcPr>
            <w:tcW w:w="992" w:type="dxa"/>
            <w:tcBorders>
              <w:top w:val="dashed" w:sz="4" w:space="0" w:color="auto"/>
              <w:left w:val="nil"/>
              <w:bottom w:val="single"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0.688</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2C</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MP</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684</w:t>
            </w:r>
          </w:p>
        </w:tc>
        <w:tc>
          <w:tcPr>
            <w:tcW w:w="1276" w:type="dxa"/>
            <w:tcBorders>
              <w:left w:val="nil"/>
              <w:bottom w:val="dashed"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400</w:t>
            </w:r>
          </w:p>
        </w:tc>
        <w:tc>
          <w:tcPr>
            <w:tcW w:w="992" w:type="dxa"/>
            <w:tcBorders>
              <w:left w:val="nil"/>
              <w:bottom w:val="dashed"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152</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0.432</w:t>
            </w:r>
          </w:p>
        </w:tc>
        <w:tc>
          <w:tcPr>
            <w:tcW w:w="1276" w:type="dxa"/>
            <w:tcBorders>
              <w:top w:val="dashed" w:sz="4" w:space="0" w:color="auto"/>
              <w:left w:val="nil"/>
              <w:bottom w:val="single"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0.545</w:t>
            </w:r>
          </w:p>
        </w:tc>
        <w:tc>
          <w:tcPr>
            <w:tcW w:w="992" w:type="dxa"/>
            <w:tcBorders>
              <w:top w:val="dashed" w:sz="4" w:space="0" w:color="auto"/>
              <w:left w:val="nil"/>
              <w:bottom w:val="single"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0.707</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2D</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ML</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hint="eastAsia"/>
              </w:rPr>
              <w:t>0.</w:t>
            </w:r>
            <w:r w:rsidRPr="00744A11">
              <w:rPr>
                <w:rFonts w:ascii="Times New Roman" w:hAnsi="Times New Roman" w:cs="Times New Roman"/>
              </w:rPr>
              <w:t>898</w:t>
            </w:r>
          </w:p>
        </w:tc>
        <w:tc>
          <w:tcPr>
            <w:tcW w:w="1276" w:type="dxa"/>
            <w:tcBorders>
              <w:left w:val="nil"/>
              <w:bottom w:val="dashed"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728</w:t>
            </w:r>
          </w:p>
        </w:tc>
        <w:tc>
          <w:tcPr>
            <w:tcW w:w="992" w:type="dxa"/>
            <w:tcBorders>
              <w:left w:val="nil"/>
              <w:bottom w:val="dashed"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893</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0.371</w:t>
            </w:r>
          </w:p>
        </w:tc>
        <w:tc>
          <w:tcPr>
            <w:tcW w:w="1276" w:type="dxa"/>
            <w:tcBorders>
              <w:top w:val="dashed" w:sz="4" w:space="0" w:color="auto"/>
              <w:left w:val="nil"/>
              <w:bottom w:val="single"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0.225</w:t>
            </w:r>
          </w:p>
        </w:tc>
        <w:tc>
          <w:tcPr>
            <w:tcW w:w="992" w:type="dxa"/>
            <w:tcBorders>
              <w:top w:val="dashed" w:sz="4" w:space="0" w:color="auto"/>
              <w:left w:val="nil"/>
              <w:bottom w:val="single" w:sz="4" w:space="0" w:color="auto"/>
              <w:right w:val="nil"/>
            </w:tcBorders>
            <w:vAlign w:val="center"/>
          </w:tcPr>
          <w:p w:rsidR="009B73BD" w:rsidRPr="00744A11" w:rsidRDefault="009B73BD" w:rsidP="00CD66A9">
            <w:pPr>
              <w:jc w:val="center"/>
              <w:rPr>
                <w:rFonts w:ascii="Times New Roman" w:hAnsi="Times New Roman" w:cs="Times New Roman"/>
              </w:rPr>
            </w:pPr>
            <w:r w:rsidRPr="00744A11">
              <w:rPr>
                <w:rFonts w:ascii="Times New Roman" w:hAnsi="Times New Roman" w:cs="Times New Roman"/>
              </w:rPr>
              <w:t>0.206</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2E</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HL</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06740C">
            <w:pPr>
              <w:jc w:val="center"/>
              <w:rPr>
                <w:rFonts w:ascii="Times New Roman" w:hAnsi="Times New Roman" w:cs="Times New Roman"/>
              </w:rPr>
            </w:pPr>
            <w:r w:rsidRPr="00744A11">
              <w:rPr>
                <w:rFonts w:ascii="Times New Roman" w:hAnsi="Times New Roman" w:cs="Times New Roman" w:hint="eastAsia"/>
              </w:rPr>
              <w:t>0.</w:t>
            </w:r>
            <w:r w:rsidRPr="00744A11">
              <w:rPr>
                <w:rFonts w:ascii="Times New Roman" w:hAnsi="Times New Roman" w:cs="Times New Roman"/>
              </w:rPr>
              <w:t>689</w:t>
            </w:r>
          </w:p>
        </w:tc>
        <w:tc>
          <w:tcPr>
            <w:tcW w:w="1276" w:type="dxa"/>
            <w:tcBorders>
              <w:left w:val="nil"/>
              <w:bottom w:val="dashed" w:sz="4" w:space="0" w:color="auto"/>
              <w:right w:val="nil"/>
            </w:tcBorders>
            <w:vAlign w:val="center"/>
          </w:tcPr>
          <w:p w:rsidR="009B73BD" w:rsidRPr="00744A11" w:rsidRDefault="009B73BD" w:rsidP="0006740C">
            <w:pPr>
              <w:jc w:val="center"/>
              <w:rPr>
                <w:rFonts w:ascii="Times New Roman" w:hAnsi="Times New Roman" w:cs="Times New Roman"/>
              </w:rPr>
            </w:pPr>
            <w:r w:rsidRPr="00744A11">
              <w:rPr>
                <w:rFonts w:ascii="Times New Roman" w:hAnsi="Times New Roman" w:cs="Times New Roman"/>
              </w:rPr>
              <w:t>12</w:t>
            </w:r>
            <w:r w:rsidRPr="00744A11">
              <w:rPr>
                <w:rFonts w:ascii="Times New Roman" w:hAnsi="Times New Roman" w:cs="Times New Roman" w:hint="eastAsia"/>
              </w:rPr>
              <w:t>.</w:t>
            </w:r>
            <w:r w:rsidRPr="00744A11">
              <w:rPr>
                <w:rFonts w:ascii="Times New Roman" w:hAnsi="Times New Roman" w:cs="Times New Roman"/>
              </w:rPr>
              <w:t>404</w:t>
            </w:r>
          </w:p>
        </w:tc>
        <w:tc>
          <w:tcPr>
            <w:tcW w:w="992" w:type="dxa"/>
            <w:tcBorders>
              <w:left w:val="nil"/>
              <w:bottom w:val="dashed" w:sz="4" w:space="0" w:color="auto"/>
              <w:right w:val="nil"/>
            </w:tcBorders>
            <w:vAlign w:val="center"/>
          </w:tcPr>
          <w:p w:rsidR="009B73BD" w:rsidRPr="00744A11" w:rsidRDefault="009B73BD" w:rsidP="0006740C">
            <w:pPr>
              <w:jc w:val="center"/>
              <w:rPr>
                <w:rFonts w:ascii="Times New Roman" w:hAnsi="Times New Roman" w:cs="Times New Roman"/>
              </w:rPr>
            </w:pPr>
            <w:r w:rsidRPr="00744A11">
              <w:rPr>
                <w:rFonts w:ascii="Times New Roman" w:hAnsi="Times New Roman" w:cs="Times New Roman"/>
              </w:rPr>
              <w:t>3</w:t>
            </w:r>
            <w:r w:rsidRPr="00744A11">
              <w:rPr>
                <w:rFonts w:ascii="Times New Roman" w:hAnsi="Times New Roman" w:cs="Times New Roman" w:hint="eastAsia"/>
              </w:rPr>
              <w:t>.</w:t>
            </w:r>
            <w:r w:rsidRPr="00744A11">
              <w:rPr>
                <w:rFonts w:ascii="Times New Roman" w:hAnsi="Times New Roman" w:cs="Times New Roman"/>
              </w:rPr>
              <w:t>636</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06740C">
            <w:pPr>
              <w:jc w:val="center"/>
              <w:rPr>
                <w:rFonts w:ascii="Times New Roman" w:hAnsi="Times New Roman" w:cs="Times New Roman"/>
              </w:rPr>
            </w:pPr>
            <w:r w:rsidRPr="00744A11">
              <w:rPr>
                <w:rFonts w:ascii="Times New Roman" w:hAnsi="Times New Roman" w:cs="Times New Roman"/>
              </w:rPr>
              <w:t>0.431</w:t>
            </w:r>
          </w:p>
        </w:tc>
        <w:tc>
          <w:tcPr>
            <w:tcW w:w="1276" w:type="dxa"/>
            <w:tcBorders>
              <w:top w:val="dashed" w:sz="4" w:space="0" w:color="auto"/>
              <w:left w:val="nil"/>
              <w:bottom w:val="single" w:sz="4" w:space="0" w:color="auto"/>
              <w:right w:val="nil"/>
            </w:tcBorders>
            <w:vAlign w:val="center"/>
          </w:tcPr>
          <w:p w:rsidR="009B73BD" w:rsidRPr="00744A11" w:rsidRDefault="009B73BD" w:rsidP="0006740C">
            <w:pPr>
              <w:jc w:val="center"/>
              <w:rPr>
                <w:rFonts w:ascii="Times New Roman" w:hAnsi="Times New Roman" w:cs="Times New Roman"/>
              </w:rPr>
            </w:pPr>
            <w:r w:rsidRPr="00744A11">
              <w:rPr>
                <w:rFonts w:ascii="Times New Roman" w:hAnsi="Times New Roman" w:cs="Times New Roman"/>
              </w:rPr>
              <w:t>0.008</w:t>
            </w:r>
          </w:p>
        </w:tc>
        <w:tc>
          <w:tcPr>
            <w:tcW w:w="992" w:type="dxa"/>
            <w:tcBorders>
              <w:top w:val="dashed" w:sz="4" w:space="0" w:color="auto"/>
              <w:left w:val="nil"/>
              <w:bottom w:val="single" w:sz="4" w:space="0" w:color="auto"/>
              <w:right w:val="nil"/>
            </w:tcBorders>
            <w:vAlign w:val="center"/>
          </w:tcPr>
          <w:p w:rsidR="009B73BD" w:rsidRPr="00744A11" w:rsidRDefault="009B73BD" w:rsidP="0006740C">
            <w:pPr>
              <w:jc w:val="center"/>
              <w:rPr>
                <w:rFonts w:ascii="Times New Roman" w:hAnsi="Times New Roman" w:cs="Times New Roman"/>
              </w:rPr>
            </w:pPr>
            <w:r w:rsidRPr="00744A11">
              <w:rPr>
                <w:rFonts w:ascii="Times New Roman" w:hAnsi="Times New Roman" w:cs="Times New Roman"/>
              </w:rPr>
              <w:t>0.093</w:t>
            </w:r>
          </w:p>
        </w:tc>
      </w:tr>
      <w:tr w:rsidR="00744A11" w:rsidRPr="00744A11" w:rsidTr="009B73BD">
        <w:tc>
          <w:tcPr>
            <w:tcW w:w="1134" w:type="dxa"/>
            <w:tcBorders>
              <w:left w:val="nil"/>
              <w:right w:val="nil"/>
            </w:tcBorders>
            <w:vAlign w:val="center"/>
          </w:tcPr>
          <w:p w:rsidR="009B73BD" w:rsidRPr="00744A11" w:rsidRDefault="009B73BD" w:rsidP="00F770C9">
            <w:pPr>
              <w:jc w:val="center"/>
              <w:rPr>
                <w:rFonts w:ascii="Times New Roman" w:hAnsi="Times New Roman" w:cs="Times New Roman"/>
                <w:b/>
                <w:sz w:val="28"/>
              </w:rPr>
            </w:pPr>
            <w:r w:rsidRPr="00744A11">
              <w:rPr>
                <w:rFonts w:ascii="Times New Roman" w:hAnsi="Times New Roman" w:cs="Times New Roman"/>
                <w:b/>
                <w:sz w:val="24"/>
                <w:szCs w:val="30"/>
              </w:rPr>
              <w:t>Figure 3</w:t>
            </w:r>
          </w:p>
        </w:tc>
        <w:tc>
          <w:tcPr>
            <w:tcW w:w="1985" w:type="dxa"/>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Plasma parameters</w:t>
            </w:r>
          </w:p>
        </w:tc>
        <w:tc>
          <w:tcPr>
            <w:tcW w:w="279" w:type="dxa"/>
            <w:tcBorders>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p>
        </w:tc>
        <w:tc>
          <w:tcPr>
            <w:tcW w:w="1139" w:type="dxa"/>
            <w:tcBorders>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Lipid</w:t>
            </w:r>
          </w:p>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level</w:t>
            </w:r>
          </w:p>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(L)</w:t>
            </w:r>
          </w:p>
        </w:tc>
        <w:tc>
          <w:tcPr>
            <w:tcW w:w="1276" w:type="dxa"/>
            <w:tcBorders>
              <w:left w:val="nil"/>
              <w:bottom w:val="single" w:sz="4" w:space="0" w:color="auto"/>
              <w:right w:val="nil"/>
            </w:tcBorders>
            <w:vAlign w:val="center"/>
          </w:tcPr>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Fenofibrate treatment</w:t>
            </w:r>
          </w:p>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(F)</w:t>
            </w:r>
          </w:p>
        </w:tc>
        <w:tc>
          <w:tcPr>
            <w:tcW w:w="992" w:type="dxa"/>
            <w:tcBorders>
              <w:left w:val="nil"/>
              <w:bottom w:val="single" w:sz="4" w:space="0" w:color="auto"/>
              <w:right w:val="nil"/>
            </w:tcBorders>
            <w:vAlign w:val="center"/>
          </w:tcPr>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P</w:t>
            </w:r>
            <w:r w:rsidRPr="00744A11">
              <w:rPr>
                <w:rFonts w:ascii="Times New Roman" w:hAnsi="Times New Roman"/>
                <w:kern w:val="0"/>
                <w:sz w:val="24"/>
                <w:szCs w:val="24"/>
              </w:rPr>
              <w:t>×</w:t>
            </w:r>
            <w:r w:rsidRPr="00744A11">
              <w:rPr>
                <w:rFonts w:ascii="Times New Roman" w:hAnsi="Times New Roman" w:cs="Times New Roman"/>
              </w:rPr>
              <w:t>F</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3A</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TG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32</w:t>
            </w:r>
            <w:r w:rsidRPr="00744A11">
              <w:rPr>
                <w:rFonts w:ascii="Times New Roman" w:hAnsi="Times New Roman" w:cs="Times New Roman" w:hint="eastAsia"/>
              </w:rPr>
              <w:t>.</w:t>
            </w:r>
            <w:r w:rsidRPr="00744A11">
              <w:rPr>
                <w:rFonts w:ascii="Times New Roman" w:hAnsi="Times New Roman" w:cs="Times New Roman"/>
              </w:rPr>
              <w:t>573</w:t>
            </w:r>
          </w:p>
        </w:tc>
        <w:tc>
          <w:tcPr>
            <w:tcW w:w="1276"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5</w:t>
            </w:r>
            <w:r w:rsidRPr="00744A11">
              <w:rPr>
                <w:rFonts w:ascii="Times New Roman" w:hAnsi="Times New Roman" w:cs="Times New Roman" w:hint="eastAsia"/>
              </w:rPr>
              <w:t>.</w:t>
            </w:r>
            <w:r w:rsidRPr="00744A11">
              <w:rPr>
                <w:rFonts w:ascii="Times New Roman" w:hAnsi="Times New Roman" w:cs="Times New Roman"/>
              </w:rPr>
              <w:t>316</w:t>
            </w:r>
          </w:p>
        </w:tc>
        <w:tc>
          <w:tcPr>
            <w:tcW w:w="992"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11</w:t>
            </w:r>
            <w:r w:rsidRPr="00744A11">
              <w:rPr>
                <w:rFonts w:ascii="Times New Roman" w:hAnsi="Times New Roman" w:cs="Times New Roman" w:hint="eastAsia"/>
              </w:rPr>
              <w:t>.</w:t>
            </w:r>
            <w:r w:rsidRPr="00744A11">
              <w:rPr>
                <w:rFonts w:ascii="Times New Roman" w:hAnsi="Times New Roman" w:cs="Times New Roman"/>
              </w:rPr>
              <w:t>830</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0.050</w:t>
            </w:r>
          </w:p>
        </w:tc>
        <w:tc>
          <w:tcPr>
            <w:tcW w:w="992" w:type="dxa"/>
            <w:tcBorders>
              <w:top w:val="dashed" w:sz="4" w:space="0" w:color="auto"/>
              <w:left w:val="nil"/>
              <w:bottom w:val="single"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0.009</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3B</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FFA</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848</w:t>
            </w:r>
          </w:p>
        </w:tc>
        <w:tc>
          <w:tcPr>
            <w:tcW w:w="1276"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12</w:t>
            </w:r>
            <w:r w:rsidRPr="00744A11">
              <w:rPr>
                <w:rFonts w:ascii="Times New Roman" w:hAnsi="Times New Roman" w:cs="Times New Roman" w:hint="eastAsia"/>
              </w:rPr>
              <w:t>.</w:t>
            </w:r>
            <w:r w:rsidRPr="00744A11">
              <w:rPr>
                <w:rFonts w:ascii="Times New Roman" w:hAnsi="Times New Roman" w:cs="Times New Roman"/>
              </w:rPr>
              <w:t>785</w:t>
            </w:r>
          </w:p>
        </w:tc>
        <w:tc>
          <w:tcPr>
            <w:tcW w:w="992"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882</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0.211</w:t>
            </w:r>
          </w:p>
        </w:tc>
        <w:tc>
          <w:tcPr>
            <w:tcW w:w="1276" w:type="dxa"/>
            <w:tcBorders>
              <w:top w:val="dashed" w:sz="4" w:space="0" w:color="auto"/>
              <w:left w:val="nil"/>
              <w:bottom w:val="single"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0.007</w:t>
            </w:r>
          </w:p>
        </w:tc>
        <w:tc>
          <w:tcPr>
            <w:tcW w:w="992" w:type="dxa"/>
            <w:tcBorders>
              <w:top w:val="dashed" w:sz="4" w:space="0" w:color="auto"/>
              <w:left w:val="nil"/>
              <w:bottom w:val="single"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0.207</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3C</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HDL</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138</w:t>
            </w:r>
          </w:p>
        </w:tc>
        <w:tc>
          <w:tcPr>
            <w:tcW w:w="1276"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4</w:t>
            </w:r>
            <w:r w:rsidRPr="00744A11">
              <w:rPr>
                <w:rFonts w:ascii="Times New Roman" w:hAnsi="Times New Roman" w:cs="Times New Roman" w:hint="eastAsia"/>
              </w:rPr>
              <w:t>.</w:t>
            </w:r>
            <w:r w:rsidRPr="00744A11">
              <w:rPr>
                <w:rFonts w:ascii="Times New Roman" w:hAnsi="Times New Roman" w:cs="Times New Roman"/>
              </w:rPr>
              <w:t>750</w:t>
            </w:r>
          </w:p>
        </w:tc>
        <w:tc>
          <w:tcPr>
            <w:tcW w:w="992"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260</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0.317</w:t>
            </w:r>
          </w:p>
        </w:tc>
        <w:tc>
          <w:tcPr>
            <w:tcW w:w="1276" w:type="dxa"/>
            <w:tcBorders>
              <w:top w:val="dashed" w:sz="4" w:space="0" w:color="auto"/>
              <w:left w:val="nil"/>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0.061</w:t>
            </w:r>
          </w:p>
        </w:tc>
        <w:tc>
          <w:tcPr>
            <w:tcW w:w="992" w:type="dxa"/>
            <w:tcBorders>
              <w:top w:val="dashed" w:sz="4" w:space="0" w:color="auto"/>
              <w:left w:val="nil"/>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0.624</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3D</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LDL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76</w:t>
            </w:r>
            <w:r w:rsidRPr="00744A11">
              <w:rPr>
                <w:rFonts w:ascii="Times New Roman" w:hAnsi="Times New Roman" w:cs="Times New Roman" w:hint="eastAsia"/>
              </w:rPr>
              <w:t>.</w:t>
            </w:r>
            <w:r w:rsidRPr="00744A11">
              <w:rPr>
                <w:rFonts w:ascii="Times New Roman" w:hAnsi="Times New Roman" w:cs="Times New Roman"/>
              </w:rPr>
              <w:t>827</w:t>
            </w:r>
          </w:p>
        </w:tc>
        <w:tc>
          <w:tcPr>
            <w:tcW w:w="1276"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99</w:t>
            </w:r>
            <w:r w:rsidRPr="00744A11">
              <w:rPr>
                <w:rFonts w:ascii="Times New Roman" w:hAnsi="Times New Roman" w:cs="Times New Roman" w:hint="eastAsia"/>
              </w:rPr>
              <w:t>.4</w:t>
            </w:r>
            <w:r w:rsidRPr="00744A11">
              <w:rPr>
                <w:rFonts w:ascii="Times New Roman" w:hAnsi="Times New Roman" w:cs="Times New Roman"/>
              </w:rPr>
              <w:t>82</w:t>
            </w:r>
          </w:p>
        </w:tc>
        <w:tc>
          <w:tcPr>
            <w:tcW w:w="992" w:type="dxa"/>
            <w:tcBorders>
              <w:left w:val="nil"/>
              <w:bottom w:val="dashed"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hint="eastAsia"/>
              </w:rPr>
              <w:t>1</w:t>
            </w: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054</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0.000</w:t>
            </w:r>
          </w:p>
        </w:tc>
        <w:tc>
          <w:tcPr>
            <w:tcW w:w="992" w:type="dxa"/>
            <w:tcBorders>
              <w:top w:val="dashed" w:sz="4" w:space="0" w:color="auto"/>
              <w:left w:val="nil"/>
              <w:bottom w:val="single" w:sz="4" w:space="0" w:color="auto"/>
              <w:right w:val="nil"/>
            </w:tcBorders>
            <w:vAlign w:val="center"/>
          </w:tcPr>
          <w:p w:rsidR="009B73BD" w:rsidRPr="00744A11" w:rsidRDefault="009B73BD" w:rsidP="00907274">
            <w:pPr>
              <w:jc w:val="center"/>
              <w:rPr>
                <w:rFonts w:ascii="Times New Roman" w:hAnsi="Times New Roman" w:cs="Times New Roman"/>
              </w:rPr>
            </w:pPr>
            <w:r w:rsidRPr="00744A11">
              <w:rPr>
                <w:rFonts w:ascii="Times New Roman" w:hAnsi="Times New Roman" w:cs="Times New Roman"/>
              </w:rPr>
              <w:t>0.010</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3E</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TP</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885A40">
            <w:pPr>
              <w:jc w:val="center"/>
              <w:rPr>
                <w:rFonts w:ascii="Times New Roman" w:hAnsi="Times New Roman" w:cs="Times New Roman"/>
              </w:rPr>
            </w:pPr>
            <w:r w:rsidRPr="00744A11">
              <w:rPr>
                <w:rFonts w:ascii="Times New Roman" w:hAnsi="Times New Roman" w:cs="Times New Roman" w:hint="eastAsia"/>
              </w:rPr>
              <w:t>0.</w:t>
            </w:r>
            <w:r w:rsidRPr="00744A11">
              <w:rPr>
                <w:rFonts w:ascii="Times New Roman" w:hAnsi="Times New Roman" w:cs="Times New Roman"/>
              </w:rPr>
              <w:t>018</w:t>
            </w:r>
          </w:p>
        </w:tc>
        <w:tc>
          <w:tcPr>
            <w:tcW w:w="1276" w:type="dxa"/>
            <w:tcBorders>
              <w:left w:val="nil"/>
              <w:bottom w:val="dashed" w:sz="4" w:space="0" w:color="auto"/>
              <w:right w:val="nil"/>
            </w:tcBorders>
            <w:vAlign w:val="center"/>
          </w:tcPr>
          <w:p w:rsidR="009B73BD" w:rsidRPr="00744A11" w:rsidRDefault="009B73BD" w:rsidP="00885A40">
            <w:pPr>
              <w:jc w:val="center"/>
              <w:rPr>
                <w:rFonts w:ascii="Times New Roman" w:hAnsi="Times New Roman" w:cs="Times New Roman"/>
              </w:rPr>
            </w:pPr>
            <w:r w:rsidRPr="00744A11">
              <w:rPr>
                <w:rFonts w:ascii="Times New Roman" w:hAnsi="Times New Roman" w:cs="Times New Roman"/>
              </w:rPr>
              <w:t>5</w:t>
            </w:r>
            <w:r w:rsidRPr="00744A11">
              <w:rPr>
                <w:rFonts w:ascii="Times New Roman" w:hAnsi="Times New Roman" w:cs="Times New Roman" w:hint="eastAsia"/>
              </w:rPr>
              <w:t>.</w:t>
            </w:r>
            <w:r w:rsidRPr="00744A11">
              <w:rPr>
                <w:rFonts w:ascii="Times New Roman" w:hAnsi="Times New Roman" w:cs="Times New Roman"/>
              </w:rPr>
              <w:t>246</w:t>
            </w:r>
          </w:p>
        </w:tc>
        <w:tc>
          <w:tcPr>
            <w:tcW w:w="992" w:type="dxa"/>
            <w:tcBorders>
              <w:left w:val="nil"/>
              <w:bottom w:val="dashed" w:sz="4" w:space="0" w:color="auto"/>
              <w:right w:val="nil"/>
            </w:tcBorders>
            <w:vAlign w:val="center"/>
          </w:tcPr>
          <w:p w:rsidR="009B73BD" w:rsidRPr="00744A11" w:rsidRDefault="009B73BD" w:rsidP="00885A40">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454</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885A40">
            <w:pPr>
              <w:jc w:val="center"/>
              <w:rPr>
                <w:rFonts w:ascii="Times New Roman" w:hAnsi="Times New Roman" w:cs="Times New Roman"/>
              </w:rPr>
            </w:pPr>
            <w:r w:rsidRPr="00744A11">
              <w:rPr>
                <w:rFonts w:ascii="Times New Roman" w:hAnsi="Times New Roman" w:cs="Times New Roman"/>
              </w:rPr>
              <w:t>0.896</w:t>
            </w:r>
          </w:p>
        </w:tc>
        <w:tc>
          <w:tcPr>
            <w:tcW w:w="1276" w:type="dxa"/>
            <w:tcBorders>
              <w:top w:val="dashed" w:sz="4" w:space="0" w:color="auto"/>
              <w:left w:val="nil"/>
              <w:bottom w:val="single" w:sz="4" w:space="0" w:color="auto"/>
              <w:right w:val="nil"/>
            </w:tcBorders>
            <w:vAlign w:val="center"/>
          </w:tcPr>
          <w:p w:rsidR="009B73BD" w:rsidRPr="00744A11" w:rsidRDefault="009B73BD" w:rsidP="00885A40">
            <w:pPr>
              <w:jc w:val="center"/>
              <w:rPr>
                <w:rFonts w:ascii="Times New Roman" w:hAnsi="Times New Roman" w:cs="Times New Roman"/>
              </w:rPr>
            </w:pPr>
            <w:r w:rsidRPr="00744A11">
              <w:rPr>
                <w:rFonts w:ascii="Times New Roman" w:hAnsi="Times New Roman" w:cs="Times New Roman"/>
              </w:rPr>
              <w:t>0.051</w:t>
            </w:r>
          </w:p>
        </w:tc>
        <w:tc>
          <w:tcPr>
            <w:tcW w:w="992" w:type="dxa"/>
            <w:tcBorders>
              <w:top w:val="dashed" w:sz="4" w:space="0" w:color="auto"/>
              <w:left w:val="nil"/>
              <w:bottom w:val="single" w:sz="4" w:space="0" w:color="auto"/>
              <w:right w:val="nil"/>
            </w:tcBorders>
            <w:vAlign w:val="center"/>
          </w:tcPr>
          <w:p w:rsidR="009B73BD" w:rsidRPr="00744A11" w:rsidRDefault="009B73BD" w:rsidP="00885A40">
            <w:pPr>
              <w:jc w:val="center"/>
              <w:rPr>
                <w:rFonts w:ascii="Times New Roman" w:hAnsi="Times New Roman" w:cs="Times New Roman"/>
              </w:rPr>
            </w:pPr>
            <w:r w:rsidRPr="00744A11">
              <w:rPr>
                <w:rFonts w:ascii="Times New Roman" w:hAnsi="Times New Roman" w:cs="Times New Roman"/>
              </w:rPr>
              <w:t>0.520</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lastRenderedPageBreak/>
              <w:t>Fig. 3F</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TAA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510</w:t>
            </w:r>
          </w:p>
        </w:tc>
        <w:tc>
          <w:tcPr>
            <w:tcW w:w="1276" w:type="dxa"/>
            <w:tcBorders>
              <w:left w:val="nil"/>
              <w:bottom w:val="dashed" w:sz="4" w:space="0" w:color="auto"/>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19</w:t>
            </w:r>
            <w:r w:rsidRPr="00744A11">
              <w:rPr>
                <w:rFonts w:ascii="Times New Roman" w:hAnsi="Times New Roman" w:cs="Times New Roman" w:hint="eastAsia"/>
              </w:rPr>
              <w:t>.</w:t>
            </w:r>
            <w:r w:rsidRPr="00744A11">
              <w:rPr>
                <w:rFonts w:ascii="Times New Roman" w:hAnsi="Times New Roman" w:cs="Times New Roman"/>
              </w:rPr>
              <w:t>258</w:t>
            </w:r>
          </w:p>
        </w:tc>
        <w:tc>
          <w:tcPr>
            <w:tcW w:w="992" w:type="dxa"/>
            <w:tcBorders>
              <w:left w:val="nil"/>
              <w:bottom w:val="dashed" w:sz="4" w:space="0" w:color="auto"/>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6</w:t>
            </w:r>
            <w:r w:rsidRPr="00744A11">
              <w:rPr>
                <w:rFonts w:ascii="Times New Roman" w:hAnsi="Times New Roman" w:cs="Times New Roman" w:hint="eastAsia"/>
              </w:rPr>
              <w:t>.</w:t>
            </w:r>
            <w:r w:rsidRPr="00744A11">
              <w:rPr>
                <w:rFonts w:ascii="Times New Roman" w:hAnsi="Times New Roman" w:cs="Times New Roman"/>
              </w:rPr>
              <w:t>933</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0.254</w:t>
            </w:r>
          </w:p>
        </w:tc>
        <w:tc>
          <w:tcPr>
            <w:tcW w:w="1276" w:type="dxa"/>
            <w:tcBorders>
              <w:top w:val="dashed" w:sz="4" w:space="0" w:color="auto"/>
              <w:left w:val="nil"/>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0.002</w:t>
            </w:r>
          </w:p>
        </w:tc>
        <w:tc>
          <w:tcPr>
            <w:tcW w:w="992" w:type="dxa"/>
            <w:tcBorders>
              <w:top w:val="dashed" w:sz="4" w:space="0" w:color="auto"/>
              <w:left w:val="nil"/>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0.030</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3G</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NH4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6</w:t>
            </w:r>
            <w:r w:rsidRPr="00744A11">
              <w:rPr>
                <w:rFonts w:ascii="Times New Roman" w:hAnsi="Times New Roman" w:cs="Times New Roman" w:hint="eastAsia"/>
              </w:rPr>
              <w:t>.</w:t>
            </w:r>
            <w:r w:rsidRPr="00744A11">
              <w:rPr>
                <w:rFonts w:ascii="Times New Roman" w:hAnsi="Times New Roman" w:cs="Times New Roman"/>
              </w:rPr>
              <w:t>916</w:t>
            </w:r>
          </w:p>
        </w:tc>
        <w:tc>
          <w:tcPr>
            <w:tcW w:w="1276" w:type="dxa"/>
            <w:tcBorders>
              <w:left w:val="nil"/>
              <w:bottom w:val="dashed" w:sz="4" w:space="0" w:color="auto"/>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21</w:t>
            </w:r>
            <w:r w:rsidRPr="00744A11">
              <w:rPr>
                <w:rFonts w:ascii="Times New Roman" w:hAnsi="Times New Roman" w:cs="Times New Roman" w:hint="eastAsia"/>
              </w:rPr>
              <w:t>.</w:t>
            </w:r>
            <w:r w:rsidRPr="00744A11">
              <w:rPr>
                <w:rFonts w:ascii="Times New Roman" w:hAnsi="Times New Roman" w:cs="Times New Roman"/>
              </w:rPr>
              <w:t>182</w:t>
            </w:r>
          </w:p>
        </w:tc>
        <w:tc>
          <w:tcPr>
            <w:tcW w:w="992" w:type="dxa"/>
            <w:tcBorders>
              <w:left w:val="nil"/>
              <w:bottom w:val="dashed" w:sz="4" w:space="0" w:color="auto"/>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10</w:t>
            </w:r>
            <w:r w:rsidRPr="00744A11">
              <w:rPr>
                <w:rFonts w:ascii="Times New Roman" w:hAnsi="Times New Roman" w:cs="Times New Roman" w:hint="eastAsia"/>
              </w:rPr>
              <w:t>.</w:t>
            </w:r>
            <w:r w:rsidRPr="00744A11">
              <w:rPr>
                <w:rFonts w:ascii="Times New Roman" w:hAnsi="Times New Roman" w:cs="Times New Roman"/>
              </w:rPr>
              <w:t>807</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0.030</w:t>
            </w:r>
          </w:p>
        </w:tc>
        <w:tc>
          <w:tcPr>
            <w:tcW w:w="1276" w:type="dxa"/>
            <w:tcBorders>
              <w:top w:val="dashed" w:sz="4" w:space="0" w:color="auto"/>
              <w:left w:val="nil"/>
              <w:bottom w:val="single" w:sz="4" w:space="0" w:color="auto"/>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0.002</w:t>
            </w:r>
          </w:p>
        </w:tc>
        <w:tc>
          <w:tcPr>
            <w:tcW w:w="992" w:type="dxa"/>
            <w:tcBorders>
              <w:top w:val="dashed" w:sz="4" w:space="0" w:color="auto"/>
              <w:left w:val="nil"/>
              <w:bottom w:val="single" w:sz="4" w:space="0" w:color="auto"/>
              <w:right w:val="nil"/>
            </w:tcBorders>
            <w:vAlign w:val="center"/>
          </w:tcPr>
          <w:p w:rsidR="009B73BD" w:rsidRPr="00744A11" w:rsidRDefault="009B73BD" w:rsidP="00CE59C0">
            <w:pPr>
              <w:jc w:val="center"/>
              <w:rPr>
                <w:rFonts w:ascii="Times New Roman" w:hAnsi="Times New Roman" w:cs="Times New Roman"/>
              </w:rPr>
            </w:pPr>
            <w:r w:rsidRPr="00744A11">
              <w:rPr>
                <w:rFonts w:ascii="Times New Roman" w:hAnsi="Times New Roman" w:cs="Times New Roman"/>
              </w:rPr>
              <w:t>0.011</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3H</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MDA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6444E7">
            <w:pPr>
              <w:jc w:val="center"/>
              <w:rPr>
                <w:rFonts w:ascii="Times New Roman" w:hAnsi="Times New Roman" w:cs="Times New Roman"/>
              </w:rPr>
            </w:pPr>
            <w:r w:rsidRPr="00744A11">
              <w:rPr>
                <w:rFonts w:ascii="Times New Roman" w:hAnsi="Times New Roman" w:cs="Times New Roman"/>
              </w:rPr>
              <w:t>51</w:t>
            </w:r>
            <w:r w:rsidRPr="00744A11">
              <w:rPr>
                <w:rFonts w:ascii="Times New Roman" w:hAnsi="Times New Roman" w:cs="Times New Roman" w:hint="eastAsia"/>
              </w:rPr>
              <w:t>.</w:t>
            </w:r>
            <w:r w:rsidRPr="00744A11">
              <w:rPr>
                <w:rFonts w:ascii="Times New Roman" w:hAnsi="Times New Roman" w:cs="Times New Roman"/>
              </w:rPr>
              <w:t>635</w:t>
            </w:r>
          </w:p>
        </w:tc>
        <w:tc>
          <w:tcPr>
            <w:tcW w:w="1276" w:type="dxa"/>
            <w:tcBorders>
              <w:left w:val="nil"/>
              <w:bottom w:val="dashed" w:sz="4" w:space="0" w:color="auto"/>
              <w:right w:val="nil"/>
            </w:tcBorders>
            <w:vAlign w:val="center"/>
          </w:tcPr>
          <w:p w:rsidR="009B73BD" w:rsidRPr="00744A11" w:rsidRDefault="009B73BD" w:rsidP="006444E7">
            <w:pPr>
              <w:jc w:val="center"/>
              <w:rPr>
                <w:rFonts w:ascii="Times New Roman" w:hAnsi="Times New Roman" w:cs="Times New Roman"/>
              </w:rPr>
            </w:pPr>
            <w:r w:rsidRPr="00744A11">
              <w:rPr>
                <w:rFonts w:ascii="Times New Roman" w:hAnsi="Times New Roman" w:cs="Times New Roman"/>
              </w:rPr>
              <w:t>8</w:t>
            </w:r>
            <w:r w:rsidRPr="00744A11">
              <w:rPr>
                <w:rFonts w:ascii="Times New Roman" w:hAnsi="Times New Roman" w:cs="Times New Roman" w:hint="eastAsia"/>
              </w:rPr>
              <w:t>.</w:t>
            </w:r>
            <w:r w:rsidRPr="00744A11">
              <w:rPr>
                <w:rFonts w:ascii="Times New Roman" w:hAnsi="Times New Roman" w:cs="Times New Roman"/>
              </w:rPr>
              <w:t>262</w:t>
            </w:r>
          </w:p>
        </w:tc>
        <w:tc>
          <w:tcPr>
            <w:tcW w:w="992" w:type="dxa"/>
            <w:tcBorders>
              <w:left w:val="nil"/>
              <w:bottom w:val="dashed" w:sz="4" w:space="0" w:color="auto"/>
              <w:right w:val="nil"/>
            </w:tcBorders>
            <w:vAlign w:val="center"/>
          </w:tcPr>
          <w:p w:rsidR="009B73BD" w:rsidRPr="00744A11" w:rsidRDefault="009B73BD" w:rsidP="006444E7">
            <w:pPr>
              <w:jc w:val="center"/>
              <w:rPr>
                <w:rFonts w:ascii="Times New Roman" w:hAnsi="Times New Roman" w:cs="Times New Roman"/>
              </w:rPr>
            </w:pPr>
            <w:r w:rsidRPr="00744A11">
              <w:rPr>
                <w:rFonts w:ascii="Times New Roman" w:hAnsi="Times New Roman" w:cs="Times New Roman"/>
              </w:rPr>
              <w:t>33</w:t>
            </w:r>
            <w:r w:rsidRPr="00744A11">
              <w:rPr>
                <w:rFonts w:ascii="Times New Roman" w:hAnsi="Times New Roman" w:cs="Times New Roman" w:hint="eastAsia"/>
              </w:rPr>
              <w:t>.</w:t>
            </w:r>
            <w:r w:rsidRPr="00744A11">
              <w:rPr>
                <w:rFonts w:ascii="Times New Roman" w:hAnsi="Times New Roman" w:cs="Times New Roman"/>
              </w:rPr>
              <w:t>046</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right w:val="nil"/>
            </w:tcBorders>
            <w:vAlign w:val="center"/>
          </w:tcPr>
          <w:p w:rsidR="009B73BD" w:rsidRPr="00744A11" w:rsidRDefault="009B73BD" w:rsidP="006444E7">
            <w:pPr>
              <w:jc w:val="center"/>
              <w:rPr>
                <w:rFonts w:ascii="Times New Roman" w:hAnsi="Times New Roman" w:cs="Times New Roman"/>
              </w:rPr>
            </w:pPr>
            <w:r w:rsidRPr="00744A11">
              <w:rPr>
                <w:rFonts w:ascii="Times New Roman" w:hAnsi="Times New Roman" w:cs="Times New Roman"/>
              </w:rPr>
              <w:t>0.000</w:t>
            </w:r>
          </w:p>
        </w:tc>
        <w:tc>
          <w:tcPr>
            <w:tcW w:w="1276" w:type="dxa"/>
            <w:tcBorders>
              <w:top w:val="dashed" w:sz="4" w:space="0" w:color="auto"/>
              <w:left w:val="nil"/>
              <w:right w:val="nil"/>
            </w:tcBorders>
            <w:vAlign w:val="center"/>
          </w:tcPr>
          <w:p w:rsidR="009B73BD" w:rsidRPr="00744A11" w:rsidRDefault="009B73BD" w:rsidP="006444E7">
            <w:pPr>
              <w:jc w:val="center"/>
              <w:rPr>
                <w:rFonts w:ascii="Times New Roman" w:hAnsi="Times New Roman" w:cs="Times New Roman"/>
              </w:rPr>
            </w:pPr>
            <w:r w:rsidRPr="00744A11">
              <w:rPr>
                <w:rFonts w:ascii="Times New Roman" w:hAnsi="Times New Roman" w:cs="Times New Roman"/>
              </w:rPr>
              <w:t>0.021</w:t>
            </w:r>
          </w:p>
        </w:tc>
        <w:tc>
          <w:tcPr>
            <w:tcW w:w="992" w:type="dxa"/>
            <w:tcBorders>
              <w:top w:val="dashed" w:sz="4" w:space="0" w:color="auto"/>
              <w:left w:val="nil"/>
              <w:right w:val="nil"/>
            </w:tcBorders>
            <w:vAlign w:val="center"/>
          </w:tcPr>
          <w:p w:rsidR="009B73BD" w:rsidRPr="00744A11" w:rsidRDefault="009B73BD" w:rsidP="006444E7">
            <w:pPr>
              <w:jc w:val="center"/>
              <w:rPr>
                <w:rFonts w:ascii="Times New Roman" w:hAnsi="Times New Roman" w:cs="Times New Roman"/>
              </w:rPr>
            </w:pPr>
            <w:r w:rsidRPr="00744A11">
              <w:rPr>
                <w:rFonts w:ascii="Times New Roman" w:hAnsi="Times New Roman" w:cs="Times New Roman"/>
              </w:rPr>
              <w:t>0.000</w:t>
            </w:r>
          </w:p>
        </w:tc>
      </w:tr>
      <w:tr w:rsidR="00744A11" w:rsidRPr="00744A11" w:rsidTr="009B73BD">
        <w:tc>
          <w:tcPr>
            <w:tcW w:w="1134" w:type="dxa"/>
            <w:tcBorders>
              <w:left w:val="nil"/>
              <w:right w:val="nil"/>
            </w:tcBorders>
            <w:vAlign w:val="center"/>
          </w:tcPr>
          <w:p w:rsidR="009B73BD" w:rsidRPr="00744A11" w:rsidRDefault="009B73BD" w:rsidP="00F770C9">
            <w:pPr>
              <w:jc w:val="center"/>
              <w:rPr>
                <w:rFonts w:ascii="Times New Roman" w:hAnsi="Times New Roman" w:cs="Times New Roman"/>
                <w:b/>
              </w:rPr>
            </w:pPr>
            <w:r w:rsidRPr="00744A11">
              <w:rPr>
                <w:rFonts w:ascii="Times New Roman" w:hAnsi="Times New Roman" w:cs="Times New Roman"/>
                <w:b/>
                <w:sz w:val="24"/>
                <w:szCs w:val="30"/>
              </w:rPr>
              <w:t>Figure 4-6</w:t>
            </w:r>
          </w:p>
        </w:tc>
        <w:tc>
          <w:tcPr>
            <w:tcW w:w="1985" w:type="dxa"/>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Liver QPCR</w:t>
            </w:r>
          </w:p>
        </w:tc>
        <w:tc>
          <w:tcPr>
            <w:tcW w:w="279" w:type="dxa"/>
            <w:tcBorders>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p>
        </w:tc>
        <w:tc>
          <w:tcPr>
            <w:tcW w:w="1139" w:type="dxa"/>
            <w:tcBorders>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Protein</w:t>
            </w:r>
          </w:p>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level</w:t>
            </w:r>
          </w:p>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(P)</w:t>
            </w:r>
          </w:p>
        </w:tc>
        <w:tc>
          <w:tcPr>
            <w:tcW w:w="1276" w:type="dxa"/>
            <w:tcBorders>
              <w:left w:val="nil"/>
              <w:bottom w:val="single" w:sz="4" w:space="0" w:color="auto"/>
              <w:right w:val="nil"/>
            </w:tcBorders>
            <w:vAlign w:val="center"/>
          </w:tcPr>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Fenofibrate treatment</w:t>
            </w:r>
          </w:p>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(F)</w:t>
            </w:r>
          </w:p>
        </w:tc>
        <w:tc>
          <w:tcPr>
            <w:tcW w:w="992" w:type="dxa"/>
            <w:tcBorders>
              <w:left w:val="nil"/>
              <w:bottom w:val="single" w:sz="4" w:space="0" w:color="auto"/>
              <w:right w:val="nil"/>
            </w:tcBorders>
            <w:vAlign w:val="center"/>
          </w:tcPr>
          <w:p w:rsidR="009B73BD" w:rsidRPr="00744A11" w:rsidRDefault="009B73BD" w:rsidP="005C06AE">
            <w:pPr>
              <w:jc w:val="center"/>
              <w:rPr>
                <w:rFonts w:ascii="Times New Roman" w:hAnsi="Times New Roman" w:cs="Times New Roman"/>
              </w:rPr>
            </w:pPr>
            <w:r w:rsidRPr="00744A11">
              <w:rPr>
                <w:rFonts w:ascii="Times New Roman" w:hAnsi="Times New Roman" w:cs="Times New Roman"/>
              </w:rPr>
              <w:t>P</w:t>
            </w:r>
            <w:r w:rsidRPr="00744A11">
              <w:rPr>
                <w:rFonts w:ascii="Times New Roman" w:hAnsi="Times New Roman"/>
                <w:kern w:val="0"/>
                <w:sz w:val="24"/>
                <w:szCs w:val="24"/>
              </w:rPr>
              <w:t>×</w:t>
            </w:r>
            <w:r w:rsidRPr="00744A11">
              <w:rPr>
                <w:rFonts w:ascii="Times New Roman" w:hAnsi="Times New Roman" w:cs="Times New Roman"/>
              </w:rPr>
              <w:t>F</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4A</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PPARα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52698A">
            <w:pPr>
              <w:jc w:val="center"/>
              <w:rPr>
                <w:rFonts w:ascii="Times New Roman" w:hAnsi="Times New Roman" w:cs="Times New Roman"/>
              </w:rPr>
            </w:pPr>
            <w:r w:rsidRPr="00744A11">
              <w:rPr>
                <w:rFonts w:ascii="Times New Roman" w:hAnsi="Times New Roman" w:cs="Times New Roman" w:hint="eastAsia"/>
              </w:rPr>
              <w:t>0.</w:t>
            </w:r>
            <w:r w:rsidRPr="00744A11">
              <w:rPr>
                <w:rFonts w:ascii="Times New Roman" w:hAnsi="Times New Roman" w:cs="Times New Roman"/>
              </w:rPr>
              <w:t>364</w:t>
            </w:r>
          </w:p>
        </w:tc>
        <w:tc>
          <w:tcPr>
            <w:tcW w:w="1276" w:type="dxa"/>
            <w:tcBorders>
              <w:left w:val="nil"/>
              <w:bottom w:val="dashed" w:sz="4" w:space="0" w:color="auto"/>
              <w:right w:val="nil"/>
            </w:tcBorders>
            <w:vAlign w:val="center"/>
          </w:tcPr>
          <w:p w:rsidR="009B73BD" w:rsidRPr="00744A11" w:rsidRDefault="009B73BD" w:rsidP="0052698A">
            <w:pPr>
              <w:jc w:val="center"/>
              <w:rPr>
                <w:rFonts w:ascii="Times New Roman" w:hAnsi="Times New Roman" w:cs="Times New Roman"/>
              </w:rPr>
            </w:pPr>
            <w:r w:rsidRPr="00744A11">
              <w:rPr>
                <w:rFonts w:ascii="Times New Roman" w:hAnsi="Times New Roman" w:cs="Times New Roman"/>
              </w:rPr>
              <w:t>9</w:t>
            </w:r>
            <w:r w:rsidRPr="00744A11">
              <w:rPr>
                <w:rFonts w:ascii="Times New Roman" w:hAnsi="Times New Roman" w:cs="Times New Roman" w:hint="eastAsia"/>
              </w:rPr>
              <w:t>.</w:t>
            </w:r>
            <w:r w:rsidRPr="00744A11">
              <w:rPr>
                <w:rFonts w:ascii="Times New Roman" w:hAnsi="Times New Roman" w:cs="Times New Roman"/>
              </w:rPr>
              <w:t>091</w:t>
            </w:r>
          </w:p>
        </w:tc>
        <w:tc>
          <w:tcPr>
            <w:tcW w:w="992" w:type="dxa"/>
            <w:tcBorders>
              <w:left w:val="nil"/>
              <w:bottom w:val="dashed" w:sz="4" w:space="0" w:color="auto"/>
              <w:right w:val="nil"/>
            </w:tcBorders>
            <w:vAlign w:val="center"/>
          </w:tcPr>
          <w:p w:rsidR="009B73BD" w:rsidRPr="00744A11" w:rsidRDefault="009B73BD" w:rsidP="0052698A">
            <w:pPr>
              <w:jc w:val="center"/>
              <w:rPr>
                <w:rFonts w:ascii="Times New Roman" w:hAnsi="Times New Roman" w:cs="Times New Roman"/>
              </w:rPr>
            </w:pPr>
            <w:r w:rsidRPr="00744A11">
              <w:rPr>
                <w:rFonts w:ascii="Times New Roman" w:hAnsi="Times New Roman" w:cs="Times New Roman" w:hint="eastAsia"/>
              </w:rPr>
              <w:t>0.</w:t>
            </w:r>
            <w:r w:rsidRPr="00744A11">
              <w:rPr>
                <w:rFonts w:ascii="Times New Roman" w:hAnsi="Times New Roman" w:cs="Times New Roman"/>
              </w:rPr>
              <w:t>000</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52698A">
            <w:pPr>
              <w:jc w:val="center"/>
              <w:rPr>
                <w:rFonts w:ascii="Times New Roman" w:hAnsi="Times New Roman" w:cs="Times New Roman"/>
              </w:rPr>
            </w:pPr>
            <w:r w:rsidRPr="00744A11">
              <w:rPr>
                <w:rFonts w:ascii="Times New Roman" w:hAnsi="Times New Roman" w:cs="Times New Roman"/>
              </w:rPr>
              <w:t>0.563</w:t>
            </w:r>
          </w:p>
        </w:tc>
        <w:tc>
          <w:tcPr>
            <w:tcW w:w="1276" w:type="dxa"/>
            <w:tcBorders>
              <w:top w:val="dashed" w:sz="4" w:space="0" w:color="auto"/>
              <w:left w:val="nil"/>
              <w:bottom w:val="single" w:sz="4" w:space="0" w:color="auto"/>
              <w:right w:val="nil"/>
            </w:tcBorders>
            <w:vAlign w:val="center"/>
          </w:tcPr>
          <w:p w:rsidR="009B73BD" w:rsidRPr="00744A11" w:rsidRDefault="009B73BD" w:rsidP="0052698A">
            <w:pPr>
              <w:jc w:val="center"/>
              <w:rPr>
                <w:rFonts w:ascii="Times New Roman" w:hAnsi="Times New Roman" w:cs="Times New Roman"/>
              </w:rPr>
            </w:pPr>
            <w:r w:rsidRPr="00744A11">
              <w:rPr>
                <w:rFonts w:ascii="Times New Roman" w:hAnsi="Times New Roman" w:cs="Times New Roman"/>
              </w:rPr>
              <w:t>0.017</w:t>
            </w:r>
          </w:p>
        </w:tc>
        <w:tc>
          <w:tcPr>
            <w:tcW w:w="992" w:type="dxa"/>
            <w:tcBorders>
              <w:top w:val="dashed" w:sz="4" w:space="0" w:color="auto"/>
              <w:left w:val="nil"/>
              <w:bottom w:val="single" w:sz="4" w:space="0" w:color="auto"/>
              <w:right w:val="nil"/>
            </w:tcBorders>
            <w:vAlign w:val="center"/>
          </w:tcPr>
          <w:p w:rsidR="009B73BD" w:rsidRPr="00744A11" w:rsidRDefault="009B73BD" w:rsidP="0052698A">
            <w:pPr>
              <w:jc w:val="center"/>
              <w:rPr>
                <w:rFonts w:ascii="Times New Roman" w:hAnsi="Times New Roman" w:cs="Times New Roman"/>
              </w:rPr>
            </w:pPr>
            <w:r w:rsidRPr="00744A11">
              <w:rPr>
                <w:rFonts w:ascii="Times New Roman" w:hAnsi="Times New Roman" w:cs="Times New Roman"/>
              </w:rPr>
              <w:t>1.000</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4B</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PPARβ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E3544D">
            <w:pPr>
              <w:jc w:val="center"/>
              <w:rPr>
                <w:rFonts w:ascii="Times New Roman" w:hAnsi="Times New Roman" w:cs="Times New Roman"/>
              </w:rPr>
            </w:pPr>
            <w:r w:rsidRPr="00744A11">
              <w:rPr>
                <w:rFonts w:ascii="Times New Roman" w:hAnsi="Times New Roman" w:cs="Times New Roman" w:hint="eastAsia"/>
              </w:rPr>
              <w:t>0.</w:t>
            </w:r>
            <w:r w:rsidRPr="00744A11">
              <w:rPr>
                <w:rFonts w:ascii="Times New Roman" w:hAnsi="Times New Roman" w:cs="Times New Roman"/>
              </w:rPr>
              <w:t>76</w:t>
            </w:r>
          </w:p>
        </w:tc>
        <w:tc>
          <w:tcPr>
            <w:tcW w:w="1276" w:type="dxa"/>
            <w:tcBorders>
              <w:left w:val="nil"/>
              <w:bottom w:val="dashed" w:sz="4" w:space="0" w:color="auto"/>
              <w:right w:val="nil"/>
            </w:tcBorders>
            <w:vAlign w:val="center"/>
          </w:tcPr>
          <w:p w:rsidR="009B73BD" w:rsidRPr="00744A11" w:rsidRDefault="009B73BD" w:rsidP="00E3544D">
            <w:pPr>
              <w:jc w:val="center"/>
              <w:rPr>
                <w:rFonts w:ascii="Times New Roman" w:hAnsi="Times New Roman" w:cs="Times New Roman"/>
              </w:rPr>
            </w:pPr>
            <w:r w:rsidRPr="00744A11">
              <w:rPr>
                <w:rFonts w:ascii="Times New Roman" w:hAnsi="Times New Roman" w:cs="Times New Roman"/>
              </w:rPr>
              <w:t>9</w:t>
            </w:r>
            <w:r w:rsidRPr="00744A11">
              <w:rPr>
                <w:rFonts w:ascii="Times New Roman" w:hAnsi="Times New Roman" w:cs="Times New Roman" w:hint="eastAsia"/>
              </w:rPr>
              <w:t>.</w:t>
            </w:r>
            <w:r w:rsidRPr="00744A11">
              <w:rPr>
                <w:rFonts w:ascii="Times New Roman" w:hAnsi="Times New Roman" w:cs="Times New Roman"/>
              </w:rPr>
              <w:t>316</w:t>
            </w:r>
          </w:p>
        </w:tc>
        <w:tc>
          <w:tcPr>
            <w:tcW w:w="992" w:type="dxa"/>
            <w:tcBorders>
              <w:left w:val="nil"/>
              <w:bottom w:val="dashed" w:sz="4" w:space="0" w:color="auto"/>
              <w:right w:val="nil"/>
            </w:tcBorders>
            <w:vAlign w:val="center"/>
          </w:tcPr>
          <w:p w:rsidR="009B73BD" w:rsidRPr="00744A11" w:rsidRDefault="009B73BD" w:rsidP="00E3544D">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190</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E3544D">
            <w:pPr>
              <w:jc w:val="center"/>
              <w:rPr>
                <w:rFonts w:ascii="Times New Roman" w:hAnsi="Times New Roman" w:cs="Times New Roman"/>
              </w:rPr>
            </w:pPr>
            <w:r w:rsidRPr="00744A11">
              <w:rPr>
                <w:rFonts w:ascii="Times New Roman" w:hAnsi="Times New Roman" w:cs="Times New Roman"/>
              </w:rPr>
              <w:t>0.409</w:t>
            </w:r>
          </w:p>
        </w:tc>
        <w:tc>
          <w:tcPr>
            <w:tcW w:w="1276" w:type="dxa"/>
            <w:tcBorders>
              <w:top w:val="dashed" w:sz="4" w:space="0" w:color="auto"/>
              <w:left w:val="nil"/>
              <w:bottom w:val="single" w:sz="4" w:space="0" w:color="auto"/>
              <w:right w:val="nil"/>
            </w:tcBorders>
            <w:vAlign w:val="center"/>
          </w:tcPr>
          <w:p w:rsidR="009B73BD" w:rsidRPr="00744A11" w:rsidRDefault="009B73BD" w:rsidP="00E3544D">
            <w:pPr>
              <w:jc w:val="center"/>
              <w:rPr>
                <w:rFonts w:ascii="Times New Roman" w:hAnsi="Times New Roman" w:cs="Times New Roman"/>
              </w:rPr>
            </w:pPr>
            <w:r w:rsidRPr="00744A11">
              <w:rPr>
                <w:rFonts w:ascii="Times New Roman" w:hAnsi="Times New Roman" w:cs="Times New Roman"/>
              </w:rPr>
              <w:t>0.016</w:t>
            </w:r>
          </w:p>
        </w:tc>
        <w:tc>
          <w:tcPr>
            <w:tcW w:w="992" w:type="dxa"/>
            <w:tcBorders>
              <w:top w:val="dashed" w:sz="4" w:space="0" w:color="auto"/>
              <w:left w:val="nil"/>
              <w:bottom w:val="single" w:sz="4" w:space="0" w:color="auto"/>
              <w:right w:val="nil"/>
            </w:tcBorders>
            <w:vAlign w:val="center"/>
          </w:tcPr>
          <w:p w:rsidR="009B73BD" w:rsidRPr="00744A11" w:rsidRDefault="009B73BD" w:rsidP="00E3544D">
            <w:pPr>
              <w:jc w:val="center"/>
              <w:rPr>
                <w:rFonts w:ascii="Times New Roman" w:hAnsi="Times New Roman" w:cs="Times New Roman"/>
              </w:rPr>
            </w:pPr>
            <w:r w:rsidRPr="00744A11">
              <w:rPr>
                <w:rFonts w:ascii="Times New Roman" w:hAnsi="Times New Roman" w:cs="Times New Roman"/>
              </w:rPr>
              <w:t>0.674</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4C</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CPT1α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40158C">
            <w:pPr>
              <w:jc w:val="center"/>
              <w:rPr>
                <w:rFonts w:ascii="Times New Roman" w:hAnsi="Times New Roman" w:cs="Times New Roman"/>
              </w:rPr>
            </w:pPr>
            <w:r w:rsidRPr="00744A11">
              <w:rPr>
                <w:rFonts w:ascii="Times New Roman" w:hAnsi="Times New Roman" w:cs="Times New Roman"/>
              </w:rPr>
              <w:t>21</w:t>
            </w:r>
            <w:r w:rsidRPr="00744A11">
              <w:rPr>
                <w:rFonts w:ascii="Times New Roman" w:hAnsi="Times New Roman" w:cs="Times New Roman" w:hint="eastAsia"/>
              </w:rPr>
              <w:t>.</w:t>
            </w:r>
            <w:r w:rsidRPr="00744A11">
              <w:rPr>
                <w:rFonts w:ascii="Times New Roman" w:hAnsi="Times New Roman" w:cs="Times New Roman"/>
              </w:rPr>
              <w:t>684</w:t>
            </w:r>
          </w:p>
        </w:tc>
        <w:tc>
          <w:tcPr>
            <w:tcW w:w="1276" w:type="dxa"/>
            <w:tcBorders>
              <w:left w:val="nil"/>
              <w:bottom w:val="dashed" w:sz="4" w:space="0" w:color="auto"/>
              <w:right w:val="nil"/>
            </w:tcBorders>
            <w:vAlign w:val="center"/>
          </w:tcPr>
          <w:p w:rsidR="009B73BD" w:rsidRPr="00744A11" w:rsidRDefault="009B73BD" w:rsidP="0040158C">
            <w:pPr>
              <w:jc w:val="center"/>
              <w:rPr>
                <w:rFonts w:ascii="Times New Roman" w:hAnsi="Times New Roman" w:cs="Times New Roman"/>
              </w:rPr>
            </w:pPr>
            <w:r w:rsidRPr="00744A11">
              <w:rPr>
                <w:rFonts w:ascii="Times New Roman" w:hAnsi="Times New Roman" w:cs="Times New Roman"/>
              </w:rPr>
              <w:t>21</w:t>
            </w:r>
            <w:r w:rsidRPr="00744A11">
              <w:rPr>
                <w:rFonts w:ascii="Times New Roman" w:hAnsi="Times New Roman" w:cs="Times New Roman" w:hint="eastAsia"/>
              </w:rPr>
              <w:t>.</w:t>
            </w:r>
            <w:r w:rsidRPr="00744A11">
              <w:rPr>
                <w:rFonts w:ascii="Times New Roman" w:hAnsi="Times New Roman" w:cs="Times New Roman"/>
              </w:rPr>
              <w:t>776</w:t>
            </w:r>
          </w:p>
        </w:tc>
        <w:tc>
          <w:tcPr>
            <w:tcW w:w="992" w:type="dxa"/>
            <w:tcBorders>
              <w:left w:val="nil"/>
              <w:bottom w:val="dashed" w:sz="4" w:space="0" w:color="auto"/>
              <w:right w:val="nil"/>
            </w:tcBorders>
            <w:vAlign w:val="center"/>
          </w:tcPr>
          <w:p w:rsidR="009B73BD" w:rsidRPr="00744A11" w:rsidRDefault="009B73BD" w:rsidP="0040158C">
            <w:pPr>
              <w:jc w:val="center"/>
              <w:rPr>
                <w:rFonts w:ascii="Times New Roman" w:hAnsi="Times New Roman" w:cs="Times New Roman"/>
              </w:rPr>
            </w:pPr>
            <w:r w:rsidRPr="00744A11">
              <w:rPr>
                <w:rFonts w:ascii="Times New Roman" w:hAnsi="Times New Roman" w:cs="Times New Roman"/>
              </w:rPr>
              <w:t>21</w:t>
            </w:r>
            <w:r w:rsidRPr="00744A11">
              <w:rPr>
                <w:rFonts w:ascii="Times New Roman" w:hAnsi="Times New Roman" w:cs="Times New Roman" w:hint="eastAsia"/>
              </w:rPr>
              <w:t>.</w:t>
            </w:r>
            <w:r w:rsidRPr="00744A11">
              <w:rPr>
                <w:rFonts w:ascii="Times New Roman" w:hAnsi="Times New Roman" w:cs="Times New Roman"/>
              </w:rPr>
              <w:t>500</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4A7425">
            <w:pPr>
              <w:jc w:val="center"/>
              <w:rPr>
                <w:rFonts w:ascii="Times New Roman" w:hAnsi="Times New Roman" w:cs="Times New Roman"/>
              </w:rPr>
            </w:pPr>
            <w:r w:rsidRPr="00744A11">
              <w:rPr>
                <w:rFonts w:ascii="Times New Roman" w:hAnsi="Times New Roman" w:cs="Times New Roman"/>
              </w:rPr>
              <w:t>0.002</w:t>
            </w:r>
          </w:p>
        </w:tc>
        <w:tc>
          <w:tcPr>
            <w:tcW w:w="1276" w:type="dxa"/>
            <w:tcBorders>
              <w:top w:val="dashed" w:sz="4" w:space="0" w:color="auto"/>
              <w:left w:val="nil"/>
              <w:bottom w:val="single" w:sz="4" w:space="0" w:color="auto"/>
              <w:right w:val="nil"/>
            </w:tcBorders>
            <w:vAlign w:val="center"/>
          </w:tcPr>
          <w:p w:rsidR="009B73BD" w:rsidRPr="00744A11" w:rsidRDefault="009B73BD" w:rsidP="004A7425">
            <w:pPr>
              <w:jc w:val="center"/>
              <w:rPr>
                <w:rFonts w:ascii="Times New Roman" w:hAnsi="Times New Roman" w:cs="Times New Roman"/>
              </w:rPr>
            </w:pPr>
            <w:r w:rsidRPr="00744A11">
              <w:rPr>
                <w:rFonts w:ascii="Times New Roman" w:hAnsi="Times New Roman" w:cs="Times New Roman"/>
              </w:rPr>
              <w:t>0.002</w:t>
            </w:r>
          </w:p>
        </w:tc>
        <w:tc>
          <w:tcPr>
            <w:tcW w:w="992" w:type="dxa"/>
            <w:tcBorders>
              <w:top w:val="dashed" w:sz="4" w:space="0" w:color="auto"/>
              <w:left w:val="nil"/>
              <w:bottom w:val="single" w:sz="4" w:space="0" w:color="auto"/>
              <w:right w:val="nil"/>
            </w:tcBorders>
            <w:vAlign w:val="center"/>
          </w:tcPr>
          <w:p w:rsidR="009B73BD" w:rsidRPr="00744A11" w:rsidRDefault="009B73BD" w:rsidP="004A7425">
            <w:pPr>
              <w:jc w:val="center"/>
              <w:rPr>
                <w:rFonts w:ascii="Times New Roman" w:hAnsi="Times New Roman" w:cs="Times New Roman"/>
              </w:rPr>
            </w:pPr>
            <w:r w:rsidRPr="00744A11">
              <w:rPr>
                <w:rFonts w:ascii="Times New Roman" w:hAnsi="Times New Roman" w:cs="Times New Roman"/>
              </w:rPr>
              <w:t>0.002</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4D</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ACO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19</w:t>
            </w:r>
            <w:r w:rsidRPr="00744A11">
              <w:rPr>
                <w:rFonts w:ascii="Times New Roman" w:hAnsi="Times New Roman" w:cs="Times New Roman" w:hint="eastAsia"/>
              </w:rPr>
              <w:t>.</w:t>
            </w:r>
            <w:r w:rsidRPr="00744A11">
              <w:rPr>
                <w:rFonts w:ascii="Times New Roman" w:hAnsi="Times New Roman" w:cs="Times New Roman"/>
              </w:rPr>
              <w:t>289</w:t>
            </w:r>
          </w:p>
        </w:tc>
        <w:tc>
          <w:tcPr>
            <w:tcW w:w="1276"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6</w:t>
            </w:r>
            <w:r w:rsidRPr="00744A11">
              <w:rPr>
                <w:rFonts w:ascii="Times New Roman" w:hAnsi="Times New Roman" w:cs="Times New Roman" w:hint="eastAsia"/>
              </w:rPr>
              <w:t>.</w:t>
            </w:r>
            <w:r w:rsidRPr="00744A11">
              <w:rPr>
                <w:rFonts w:ascii="Times New Roman" w:hAnsi="Times New Roman" w:cs="Times New Roman"/>
              </w:rPr>
              <w:t>465</w:t>
            </w:r>
          </w:p>
        </w:tc>
        <w:tc>
          <w:tcPr>
            <w:tcW w:w="992"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15</w:t>
            </w:r>
            <w:r w:rsidRPr="00744A11">
              <w:rPr>
                <w:rFonts w:ascii="Times New Roman" w:hAnsi="Times New Roman" w:cs="Times New Roman" w:hint="eastAsia"/>
              </w:rPr>
              <w:t>.</w:t>
            </w:r>
            <w:r w:rsidRPr="00744A11">
              <w:rPr>
                <w:rFonts w:ascii="Times New Roman" w:hAnsi="Times New Roman" w:cs="Times New Roman"/>
              </w:rPr>
              <w:t>442</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0.002</w:t>
            </w:r>
          </w:p>
        </w:tc>
        <w:tc>
          <w:tcPr>
            <w:tcW w:w="1276" w:type="dxa"/>
            <w:tcBorders>
              <w:top w:val="dashed" w:sz="4" w:space="0" w:color="auto"/>
              <w:left w:val="nil"/>
              <w:bottom w:val="single"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0.035</w:t>
            </w:r>
          </w:p>
        </w:tc>
        <w:tc>
          <w:tcPr>
            <w:tcW w:w="992" w:type="dxa"/>
            <w:tcBorders>
              <w:top w:val="dashed" w:sz="4" w:space="0" w:color="auto"/>
              <w:left w:val="nil"/>
              <w:bottom w:val="single"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0.004</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5A</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FAS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108</w:t>
            </w:r>
            <w:r w:rsidRPr="00744A11">
              <w:rPr>
                <w:rFonts w:ascii="Times New Roman" w:hAnsi="Times New Roman" w:cs="Times New Roman" w:hint="eastAsia"/>
              </w:rPr>
              <w:t>.</w:t>
            </w:r>
            <w:r w:rsidRPr="00744A11">
              <w:rPr>
                <w:rFonts w:ascii="Times New Roman" w:hAnsi="Times New Roman" w:cs="Times New Roman"/>
              </w:rPr>
              <w:t>671</w:t>
            </w:r>
          </w:p>
        </w:tc>
        <w:tc>
          <w:tcPr>
            <w:tcW w:w="1276"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113</w:t>
            </w:r>
            <w:r w:rsidRPr="00744A11">
              <w:rPr>
                <w:rFonts w:ascii="Times New Roman" w:hAnsi="Times New Roman" w:cs="Times New Roman" w:hint="eastAsia"/>
              </w:rPr>
              <w:t>.</w:t>
            </w:r>
            <w:r w:rsidRPr="00744A11">
              <w:rPr>
                <w:rFonts w:ascii="Times New Roman" w:hAnsi="Times New Roman" w:cs="Times New Roman"/>
              </w:rPr>
              <w:t>083</w:t>
            </w:r>
          </w:p>
        </w:tc>
        <w:tc>
          <w:tcPr>
            <w:tcW w:w="992"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129</w:t>
            </w:r>
            <w:r w:rsidRPr="00744A11">
              <w:rPr>
                <w:rFonts w:ascii="Times New Roman" w:hAnsi="Times New Roman" w:cs="Times New Roman" w:hint="eastAsia"/>
              </w:rPr>
              <w:t>.</w:t>
            </w:r>
            <w:r w:rsidRPr="00744A11">
              <w:rPr>
                <w:rFonts w:ascii="Times New Roman" w:hAnsi="Times New Roman" w:cs="Times New Roman"/>
              </w:rPr>
              <w:t>21</w:t>
            </w:r>
            <w:r w:rsidRPr="00744A11">
              <w:rPr>
                <w:rFonts w:ascii="Times New Roman" w:hAnsi="Times New Roman" w:cs="Times New Roman" w:hint="eastAsia"/>
              </w:rPr>
              <w:t>9</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0.000</w:t>
            </w:r>
          </w:p>
        </w:tc>
        <w:tc>
          <w:tcPr>
            <w:tcW w:w="992"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0.000</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5B</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SREBP1c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71</w:t>
            </w:r>
            <w:r w:rsidRPr="00744A11">
              <w:rPr>
                <w:rFonts w:ascii="Times New Roman" w:hAnsi="Times New Roman" w:cs="Times New Roman" w:hint="eastAsia"/>
              </w:rPr>
              <w:t>.</w:t>
            </w:r>
            <w:r w:rsidRPr="00744A11">
              <w:rPr>
                <w:rFonts w:ascii="Times New Roman" w:hAnsi="Times New Roman" w:cs="Times New Roman"/>
              </w:rPr>
              <w:t>276</w:t>
            </w:r>
          </w:p>
        </w:tc>
        <w:tc>
          <w:tcPr>
            <w:tcW w:w="1276"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63</w:t>
            </w:r>
            <w:r w:rsidRPr="00744A11">
              <w:rPr>
                <w:rFonts w:ascii="Times New Roman" w:hAnsi="Times New Roman" w:cs="Times New Roman" w:hint="eastAsia"/>
              </w:rPr>
              <w:t>.</w:t>
            </w:r>
            <w:r w:rsidRPr="00744A11">
              <w:rPr>
                <w:rFonts w:ascii="Times New Roman" w:hAnsi="Times New Roman" w:cs="Times New Roman"/>
              </w:rPr>
              <w:t>363</w:t>
            </w:r>
          </w:p>
        </w:tc>
        <w:tc>
          <w:tcPr>
            <w:tcW w:w="992"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69</w:t>
            </w:r>
            <w:r w:rsidRPr="00744A11">
              <w:rPr>
                <w:rFonts w:ascii="Times New Roman" w:hAnsi="Times New Roman" w:cs="Times New Roman" w:hint="eastAsia"/>
              </w:rPr>
              <w:t>.</w:t>
            </w:r>
            <w:r w:rsidRPr="00744A11">
              <w:rPr>
                <w:rFonts w:ascii="Times New Roman" w:hAnsi="Times New Roman" w:cs="Times New Roman"/>
              </w:rPr>
              <w:t>656</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0.000</w:t>
            </w:r>
          </w:p>
        </w:tc>
        <w:tc>
          <w:tcPr>
            <w:tcW w:w="992"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0.000</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5C</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hint="eastAsia"/>
              </w:rPr>
              <w:t>DGAT2</w:t>
            </w:r>
            <w:r w:rsidRPr="00744A11">
              <w:rPr>
                <w:rFonts w:ascii="Times New Roman" w:hAnsi="Times New Roman" w:cs="Times New Roman"/>
              </w:rPr>
              <w:t xml:space="preserve">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13</w:t>
            </w:r>
            <w:r w:rsidRPr="00744A11">
              <w:rPr>
                <w:rFonts w:ascii="Times New Roman" w:hAnsi="Times New Roman" w:cs="Times New Roman" w:hint="eastAsia"/>
              </w:rPr>
              <w:t>.</w:t>
            </w:r>
            <w:r w:rsidRPr="00744A11">
              <w:rPr>
                <w:rFonts w:ascii="Times New Roman" w:hAnsi="Times New Roman" w:cs="Times New Roman"/>
              </w:rPr>
              <w:t>547</w:t>
            </w:r>
          </w:p>
        </w:tc>
        <w:tc>
          <w:tcPr>
            <w:tcW w:w="1276"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422</w:t>
            </w:r>
          </w:p>
        </w:tc>
        <w:tc>
          <w:tcPr>
            <w:tcW w:w="992"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3</w:t>
            </w:r>
            <w:r w:rsidRPr="00744A11">
              <w:rPr>
                <w:rFonts w:ascii="Times New Roman" w:hAnsi="Times New Roman" w:cs="Times New Roman" w:hint="eastAsia"/>
              </w:rPr>
              <w:t>.</w:t>
            </w:r>
            <w:r w:rsidRPr="00744A11">
              <w:rPr>
                <w:rFonts w:ascii="Times New Roman" w:hAnsi="Times New Roman" w:cs="Times New Roman"/>
              </w:rPr>
              <w:t>797</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0.006</w:t>
            </w:r>
          </w:p>
        </w:tc>
        <w:tc>
          <w:tcPr>
            <w:tcW w:w="1276" w:type="dxa"/>
            <w:tcBorders>
              <w:top w:val="dashed" w:sz="4" w:space="0" w:color="auto"/>
              <w:left w:val="nil"/>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0.543</w:t>
            </w:r>
          </w:p>
        </w:tc>
        <w:tc>
          <w:tcPr>
            <w:tcW w:w="992" w:type="dxa"/>
            <w:tcBorders>
              <w:top w:val="dashed" w:sz="4" w:space="0" w:color="auto"/>
              <w:left w:val="nil"/>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0.087</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5D</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bookmarkStart w:id="1" w:name="OLE_LINK52"/>
            <w:r w:rsidRPr="00744A11">
              <w:rPr>
                <w:rFonts w:ascii="Times New Roman" w:hAnsi="Times New Roman" w:cs="Times New Roman"/>
              </w:rPr>
              <w:t>PPARγ</w:t>
            </w:r>
            <w:bookmarkEnd w:id="1"/>
            <w:r w:rsidRPr="00744A11">
              <w:rPr>
                <w:rFonts w:ascii="Times New Roman" w:hAnsi="Times New Roman" w:cs="Times New Roman"/>
              </w:rPr>
              <w:t xml:space="preserve">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w:t>
            </w:r>
            <w:r w:rsidRPr="00744A11">
              <w:rPr>
                <w:rFonts w:ascii="Times New Roman" w:hAnsi="Times New Roman" w:cs="Times New Roman" w:hint="eastAsia"/>
              </w:rPr>
              <w:t>.</w:t>
            </w:r>
            <w:r w:rsidRPr="00744A11">
              <w:rPr>
                <w:rFonts w:ascii="Times New Roman" w:hAnsi="Times New Roman" w:cs="Times New Roman"/>
              </w:rPr>
              <w:t>092</w:t>
            </w:r>
          </w:p>
        </w:tc>
        <w:tc>
          <w:tcPr>
            <w:tcW w:w="1276"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14</w:t>
            </w:r>
            <w:r w:rsidRPr="00744A11">
              <w:rPr>
                <w:rFonts w:ascii="Times New Roman" w:hAnsi="Times New Roman" w:cs="Times New Roman" w:hint="eastAsia"/>
              </w:rPr>
              <w:t>.</w:t>
            </w:r>
            <w:r w:rsidRPr="00744A11">
              <w:rPr>
                <w:rFonts w:ascii="Times New Roman" w:hAnsi="Times New Roman" w:cs="Times New Roman"/>
              </w:rPr>
              <w:t>472</w:t>
            </w:r>
          </w:p>
        </w:tc>
        <w:tc>
          <w:tcPr>
            <w:tcW w:w="992"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13</w:t>
            </w:r>
            <w:r w:rsidRPr="00744A11">
              <w:rPr>
                <w:rFonts w:ascii="Times New Roman" w:hAnsi="Times New Roman" w:cs="Times New Roman" w:hint="eastAsia"/>
              </w:rPr>
              <w:t>.</w:t>
            </w:r>
            <w:r w:rsidRPr="00744A11">
              <w:rPr>
                <w:rFonts w:ascii="Times New Roman" w:hAnsi="Times New Roman" w:cs="Times New Roman"/>
              </w:rPr>
              <w:t>843</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0.327</w:t>
            </w:r>
          </w:p>
        </w:tc>
        <w:tc>
          <w:tcPr>
            <w:tcW w:w="1276" w:type="dxa"/>
            <w:tcBorders>
              <w:top w:val="dashed" w:sz="4" w:space="0" w:color="auto"/>
              <w:left w:val="nil"/>
              <w:bottom w:val="single"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0.005</w:t>
            </w:r>
          </w:p>
        </w:tc>
        <w:tc>
          <w:tcPr>
            <w:tcW w:w="992" w:type="dxa"/>
            <w:tcBorders>
              <w:top w:val="dashed" w:sz="4" w:space="0" w:color="auto"/>
              <w:left w:val="nil"/>
              <w:bottom w:val="single"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0.006</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6A</w:t>
            </w:r>
          </w:p>
        </w:tc>
        <w:tc>
          <w:tcPr>
            <w:tcW w:w="1985" w:type="dxa"/>
            <w:vMerge w:val="restart"/>
            <w:tcBorders>
              <w:left w:val="nil"/>
              <w:right w:val="nil"/>
            </w:tcBorders>
            <w:vAlign w:val="center"/>
          </w:tcPr>
          <w:p w:rsidR="009B73BD" w:rsidRPr="00744A11" w:rsidRDefault="009B73BD" w:rsidP="00F47576">
            <w:pPr>
              <w:jc w:val="center"/>
              <w:rPr>
                <w:rFonts w:ascii="Times New Roman" w:hAnsi="Times New Roman" w:cs="Times New Roman"/>
              </w:rPr>
            </w:pPr>
            <w:r w:rsidRPr="00744A11">
              <w:rPr>
                <w:rFonts w:ascii="Times New Roman" w:hAnsi="Times New Roman" w:cs="Times New Roman"/>
              </w:rPr>
              <w:t xml:space="preserve">CD36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40</w:t>
            </w:r>
            <w:r w:rsidRPr="00744A11">
              <w:rPr>
                <w:rFonts w:ascii="Times New Roman" w:hAnsi="Times New Roman" w:cs="Times New Roman" w:hint="eastAsia"/>
              </w:rPr>
              <w:t>.</w:t>
            </w:r>
            <w:r w:rsidRPr="00744A11">
              <w:rPr>
                <w:rFonts w:ascii="Times New Roman" w:hAnsi="Times New Roman" w:cs="Times New Roman"/>
              </w:rPr>
              <w:t>383</w:t>
            </w:r>
          </w:p>
        </w:tc>
        <w:tc>
          <w:tcPr>
            <w:tcW w:w="1276"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41.139</w:t>
            </w:r>
          </w:p>
        </w:tc>
        <w:tc>
          <w:tcPr>
            <w:tcW w:w="992" w:type="dxa"/>
            <w:tcBorders>
              <w:left w:val="nil"/>
              <w:bottom w:val="dashed"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41.139</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0.000</w:t>
            </w:r>
          </w:p>
        </w:tc>
        <w:tc>
          <w:tcPr>
            <w:tcW w:w="1276"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0.000</w:t>
            </w:r>
          </w:p>
        </w:tc>
        <w:tc>
          <w:tcPr>
            <w:tcW w:w="992" w:type="dxa"/>
            <w:tcBorders>
              <w:top w:val="dashed" w:sz="4" w:space="0" w:color="auto"/>
              <w:left w:val="nil"/>
              <w:bottom w:val="single" w:sz="4" w:space="0" w:color="auto"/>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0.000</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6B</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 xml:space="preserve">FATP5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17</w:t>
            </w:r>
            <w:r w:rsidRPr="00744A11">
              <w:rPr>
                <w:rFonts w:ascii="Times New Roman" w:hAnsi="Times New Roman" w:cs="Times New Roman" w:hint="eastAsia"/>
              </w:rPr>
              <w:t>.</w:t>
            </w:r>
            <w:r w:rsidRPr="00744A11">
              <w:rPr>
                <w:rFonts w:ascii="Times New Roman" w:hAnsi="Times New Roman" w:cs="Times New Roman"/>
              </w:rPr>
              <w:t>925</w:t>
            </w:r>
          </w:p>
        </w:tc>
        <w:tc>
          <w:tcPr>
            <w:tcW w:w="1276"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22</w:t>
            </w:r>
            <w:r w:rsidRPr="00744A11">
              <w:rPr>
                <w:rFonts w:ascii="Times New Roman" w:hAnsi="Times New Roman" w:cs="Times New Roman" w:hint="eastAsia"/>
              </w:rPr>
              <w:t>.</w:t>
            </w:r>
            <w:r w:rsidRPr="00744A11">
              <w:rPr>
                <w:rFonts w:ascii="Times New Roman" w:hAnsi="Times New Roman" w:cs="Times New Roman"/>
              </w:rPr>
              <w:t>010</w:t>
            </w:r>
          </w:p>
        </w:tc>
        <w:tc>
          <w:tcPr>
            <w:tcW w:w="992" w:type="dxa"/>
            <w:tcBorders>
              <w:left w:val="nil"/>
              <w:bottom w:val="dashed"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18</w:t>
            </w:r>
            <w:r w:rsidRPr="00744A11">
              <w:rPr>
                <w:rFonts w:ascii="Times New Roman" w:hAnsi="Times New Roman" w:cs="Times New Roman" w:hint="eastAsia"/>
              </w:rPr>
              <w:t>.</w:t>
            </w:r>
            <w:r w:rsidRPr="00744A11">
              <w:rPr>
                <w:rFonts w:ascii="Times New Roman" w:hAnsi="Times New Roman" w:cs="Times New Roman"/>
              </w:rPr>
              <w:t>907</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0.003</w:t>
            </w:r>
          </w:p>
        </w:tc>
        <w:tc>
          <w:tcPr>
            <w:tcW w:w="1276" w:type="dxa"/>
            <w:tcBorders>
              <w:top w:val="dashed" w:sz="4" w:space="0" w:color="auto"/>
              <w:left w:val="nil"/>
              <w:bottom w:val="single"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0.002</w:t>
            </w:r>
          </w:p>
        </w:tc>
        <w:tc>
          <w:tcPr>
            <w:tcW w:w="992" w:type="dxa"/>
            <w:tcBorders>
              <w:top w:val="dashed" w:sz="4" w:space="0" w:color="auto"/>
              <w:left w:val="nil"/>
              <w:bottom w:val="single" w:sz="4" w:space="0" w:color="auto"/>
              <w:right w:val="nil"/>
            </w:tcBorders>
            <w:vAlign w:val="center"/>
          </w:tcPr>
          <w:p w:rsidR="009B73BD" w:rsidRPr="00744A11" w:rsidRDefault="009B73BD" w:rsidP="002F4F20">
            <w:pPr>
              <w:jc w:val="center"/>
              <w:rPr>
                <w:rFonts w:ascii="Times New Roman" w:hAnsi="Times New Roman" w:cs="Times New Roman"/>
              </w:rPr>
            </w:pPr>
            <w:r w:rsidRPr="00744A11">
              <w:rPr>
                <w:rFonts w:ascii="Times New Roman" w:hAnsi="Times New Roman" w:cs="Times New Roman"/>
              </w:rPr>
              <w:t>0.002</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6C</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 xml:space="preserve">MTP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6.205</w:t>
            </w:r>
          </w:p>
        </w:tc>
        <w:tc>
          <w:tcPr>
            <w:tcW w:w="1276" w:type="dxa"/>
            <w:tcBorders>
              <w:left w:val="nil"/>
              <w:bottom w:val="dashed" w:sz="4"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83</w:t>
            </w:r>
            <w:r w:rsidRPr="00744A11">
              <w:rPr>
                <w:rFonts w:ascii="Times New Roman" w:hAnsi="Times New Roman" w:cs="Times New Roman" w:hint="eastAsia"/>
              </w:rPr>
              <w:t>.</w:t>
            </w:r>
            <w:r w:rsidRPr="00744A11">
              <w:rPr>
                <w:rFonts w:ascii="Times New Roman" w:hAnsi="Times New Roman" w:cs="Times New Roman"/>
              </w:rPr>
              <w:t>427</w:t>
            </w:r>
          </w:p>
        </w:tc>
        <w:tc>
          <w:tcPr>
            <w:tcW w:w="992" w:type="dxa"/>
            <w:tcBorders>
              <w:left w:val="nil"/>
              <w:bottom w:val="dashed" w:sz="4"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689</w:t>
            </w:r>
          </w:p>
        </w:tc>
      </w:tr>
      <w:tr w:rsidR="00744A11" w:rsidRPr="00744A11" w:rsidTr="009B73BD">
        <w:trPr>
          <w:trHeight w:val="120"/>
        </w:trPr>
        <w:tc>
          <w:tcPr>
            <w:tcW w:w="1134"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4"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0.037</w:t>
            </w:r>
          </w:p>
        </w:tc>
        <w:tc>
          <w:tcPr>
            <w:tcW w:w="1276" w:type="dxa"/>
            <w:tcBorders>
              <w:top w:val="dashed" w:sz="4" w:space="0" w:color="auto"/>
              <w:left w:val="nil"/>
              <w:bottom w:val="single" w:sz="4"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0.000</w:t>
            </w:r>
          </w:p>
        </w:tc>
        <w:tc>
          <w:tcPr>
            <w:tcW w:w="992" w:type="dxa"/>
            <w:tcBorders>
              <w:top w:val="dashed" w:sz="4" w:space="0" w:color="auto"/>
              <w:left w:val="nil"/>
              <w:bottom w:val="single" w:sz="4"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0.430</w:t>
            </w:r>
          </w:p>
        </w:tc>
      </w:tr>
      <w:tr w:rsidR="00744A11" w:rsidRPr="00744A11" w:rsidTr="009B73BD">
        <w:trPr>
          <w:trHeight w:val="120"/>
        </w:trPr>
        <w:tc>
          <w:tcPr>
            <w:tcW w:w="1134"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rPr>
              <w:t>Fig. 6D</w:t>
            </w:r>
          </w:p>
        </w:tc>
        <w:tc>
          <w:tcPr>
            <w:tcW w:w="1985" w:type="dxa"/>
            <w:vMerge w:val="restart"/>
            <w:tcBorders>
              <w:left w:val="nil"/>
              <w:right w:val="nil"/>
            </w:tcBorders>
            <w:vAlign w:val="center"/>
          </w:tcPr>
          <w:p w:rsidR="009B73BD" w:rsidRPr="00744A11" w:rsidRDefault="009B73BD" w:rsidP="00F770C9">
            <w:pPr>
              <w:jc w:val="center"/>
              <w:rPr>
                <w:rFonts w:ascii="Times New Roman" w:hAnsi="Times New Roman" w:cs="Times New Roman"/>
              </w:rPr>
            </w:pPr>
            <w:r w:rsidRPr="00744A11">
              <w:rPr>
                <w:rFonts w:ascii="Times New Roman" w:hAnsi="Times New Roman" w:cs="Times New Roman" w:hint="eastAsia"/>
              </w:rPr>
              <w:t>ApoB</w:t>
            </w:r>
            <w:r w:rsidRPr="00744A11">
              <w:rPr>
                <w:rFonts w:ascii="Times New Roman" w:hAnsi="Times New Roman" w:cs="Times New Roman"/>
              </w:rPr>
              <w:t xml:space="preserve"> </w:t>
            </w:r>
          </w:p>
        </w:tc>
        <w:tc>
          <w:tcPr>
            <w:tcW w:w="279" w:type="dxa"/>
            <w:tcBorders>
              <w:left w:val="nil"/>
              <w:bottom w:val="dashed" w:sz="4"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F</w:t>
            </w:r>
          </w:p>
        </w:tc>
        <w:tc>
          <w:tcPr>
            <w:tcW w:w="1139" w:type="dxa"/>
            <w:tcBorders>
              <w:left w:val="nil"/>
              <w:bottom w:val="dashed" w:sz="4"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4</w:t>
            </w:r>
            <w:r w:rsidRPr="00744A11">
              <w:rPr>
                <w:rFonts w:ascii="Times New Roman" w:hAnsi="Times New Roman" w:cs="Times New Roman" w:hint="eastAsia"/>
              </w:rPr>
              <w:t>.</w:t>
            </w:r>
            <w:r w:rsidRPr="00744A11">
              <w:rPr>
                <w:rFonts w:ascii="Times New Roman" w:hAnsi="Times New Roman" w:cs="Times New Roman"/>
              </w:rPr>
              <w:t>116</w:t>
            </w:r>
          </w:p>
        </w:tc>
        <w:tc>
          <w:tcPr>
            <w:tcW w:w="1276" w:type="dxa"/>
            <w:tcBorders>
              <w:left w:val="nil"/>
              <w:bottom w:val="dashed" w:sz="4"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59</w:t>
            </w:r>
            <w:r w:rsidRPr="00744A11">
              <w:rPr>
                <w:rFonts w:ascii="Times New Roman" w:hAnsi="Times New Roman" w:cs="Times New Roman" w:hint="eastAsia"/>
              </w:rPr>
              <w:t>.</w:t>
            </w:r>
            <w:r w:rsidRPr="00744A11">
              <w:rPr>
                <w:rFonts w:ascii="Times New Roman" w:hAnsi="Times New Roman" w:cs="Times New Roman"/>
              </w:rPr>
              <w:t>440</w:t>
            </w:r>
          </w:p>
        </w:tc>
        <w:tc>
          <w:tcPr>
            <w:tcW w:w="992" w:type="dxa"/>
            <w:tcBorders>
              <w:left w:val="nil"/>
              <w:bottom w:val="dashed" w:sz="4"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0</w:t>
            </w:r>
            <w:r w:rsidRPr="00744A11">
              <w:rPr>
                <w:rFonts w:ascii="Times New Roman" w:hAnsi="Times New Roman" w:cs="Times New Roman" w:hint="eastAsia"/>
              </w:rPr>
              <w:t>.</w:t>
            </w:r>
            <w:r w:rsidRPr="00744A11">
              <w:rPr>
                <w:rFonts w:ascii="Times New Roman" w:hAnsi="Times New Roman" w:cs="Times New Roman"/>
              </w:rPr>
              <w:t>000</w:t>
            </w:r>
          </w:p>
        </w:tc>
      </w:tr>
      <w:tr w:rsidR="009B73BD" w:rsidRPr="00744A11" w:rsidTr="009B73BD">
        <w:trPr>
          <w:trHeight w:val="120"/>
        </w:trPr>
        <w:tc>
          <w:tcPr>
            <w:tcW w:w="1134" w:type="dxa"/>
            <w:vMerge/>
            <w:tcBorders>
              <w:left w:val="nil"/>
              <w:bottom w:val="single" w:sz="12" w:space="0" w:color="auto"/>
              <w:right w:val="nil"/>
            </w:tcBorders>
            <w:vAlign w:val="center"/>
          </w:tcPr>
          <w:p w:rsidR="009B73BD" w:rsidRPr="00744A11" w:rsidRDefault="009B73BD" w:rsidP="00F770C9">
            <w:pPr>
              <w:jc w:val="center"/>
              <w:rPr>
                <w:rFonts w:ascii="Times New Roman" w:hAnsi="Times New Roman" w:cs="Times New Roman"/>
              </w:rPr>
            </w:pPr>
          </w:p>
        </w:tc>
        <w:tc>
          <w:tcPr>
            <w:tcW w:w="1985" w:type="dxa"/>
            <w:vMerge/>
            <w:tcBorders>
              <w:left w:val="nil"/>
              <w:bottom w:val="single" w:sz="12" w:space="0" w:color="auto"/>
              <w:right w:val="nil"/>
            </w:tcBorders>
            <w:vAlign w:val="center"/>
          </w:tcPr>
          <w:p w:rsidR="009B73BD" w:rsidRPr="00744A11" w:rsidRDefault="009B73BD" w:rsidP="00F770C9">
            <w:pPr>
              <w:jc w:val="center"/>
              <w:rPr>
                <w:rFonts w:ascii="Times New Roman" w:hAnsi="Times New Roman" w:cs="Times New Roman"/>
              </w:rPr>
            </w:pPr>
          </w:p>
        </w:tc>
        <w:tc>
          <w:tcPr>
            <w:tcW w:w="279" w:type="dxa"/>
            <w:tcBorders>
              <w:top w:val="dashed" w:sz="4" w:space="0" w:color="auto"/>
              <w:left w:val="nil"/>
              <w:bottom w:val="single" w:sz="12" w:space="0" w:color="auto"/>
              <w:right w:val="nil"/>
            </w:tcBorders>
            <w:vAlign w:val="center"/>
          </w:tcPr>
          <w:p w:rsidR="009B73BD" w:rsidRPr="00744A11" w:rsidRDefault="009B73BD" w:rsidP="00F770C9">
            <w:pPr>
              <w:widowControl/>
              <w:jc w:val="center"/>
              <w:rPr>
                <w:rFonts w:ascii="Times New Roman" w:hAnsi="Times New Roman"/>
                <w:i/>
                <w:iCs/>
                <w:kern w:val="0"/>
                <w:sz w:val="24"/>
                <w:szCs w:val="24"/>
              </w:rPr>
            </w:pPr>
            <w:r w:rsidRPr="00744A11">
              <w:rPr>
                <w:rFonts w:ascii="Times New Roman" w:hAnsi="Times New Roman"/>
                <w:i/>
                <w:iCs/>
                <w:kern w:val="0"/>
                <w:sz w:val="24"/>
                <w:szCs w:val="24"/>
              </w:rPr>
              <w:t>P</w:t>
            </w:r>
          </w:p>
        </w:tc>
        <w:tc>
          <w:tcPr>
            <w:tcW w:w="1139" w:type="dxa"/>
            <w:tcBorders>
              <w:top w:val="dashed" w:sz="4" w:space="0" w:color="auto"/>
              <w:left w:val="nil"/>
              <w:bottom w:val="single" w:sz="12"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0.077</w:t>
            </w:r>
          </w:p>
        </w:tc>
        <w:tc>
          <w:tcPr>
            <w:tcW w:w="1276" w:type="dxa"/>
            <w:tcBorders>
              <w:top w:val="dashed" w:sz="4" w:space="0" w:color="auto"/>
              <w:left w:val="nil"/>
              <w:bottom w:val="single" w:sz="12"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0.000</w:t>
            </w:r>
          </w:p>
        </w:tc>
        <w:tc>
          <w:tcPr>
            <w:tcW w:w="992" w:type="dxa"/>
            <w:tcBorders>
              <w:top w:val="dashed" w:sz="4" w:space="0" w:color="auto"/>
              <w:left w:val="nil"/>
              <w:bottom w:val="single" w:sz="12" w:space="0" w:color="auto"/>
              <w:right w:val="nil"/>
            </w:tcBorders>
            <w:vAlign w:val="center"/>
          </w:tcPr>
          <w:p w:rsidR="009B73BD" w:rsidRPr="00744A11" w:rsidRDefault="009B73BD" w:rsidP="00D72512">
            <w:pPr>
              <w:jc w:val="center"/>
              <w:rPr>
                <w:rFonts w:ascii="Times New Roman" w:hAnsi="Times New Roman" w:cs="Times New Roman"/>
              </w:rPr>
            </w:pPr>
            <w:r w:rsidRPr="00744A11">
              <w:rPr>
                <w:rFonts w:ascii="Times New Roman" w:hAnsi="Times New Roman" w:cs="Times New Roman"/>
              </w:rPr>
              <w:t>1.000</w:t>
            </w:r>
          </w:p>
        </w:tc>
      </w:tr>
    </w:tbl>
    <w:p w:rsidR="006C1EC1" w:rsidRPr="00744A11" w:rsidRDefault="006C1EC1" w:rsidP="006C1EC1">
      <w:pPr>
        <w:rPr>
          <w:rFonts w:ascii="Times New Roman" w:hAnsi="Times New Roman" w:cs="Times New Roman"/>
        </w:rPr>
      </w:pPr>
    </w:p>
    <w:p w:rsidR="009B73BD" w:rsidRPr="00744A11" w:rsidRDefault="009B73BD" w:rsidP="009B73BD">
      <w:pPr>
        <w:rPr>
          <w:rFonts w:ascii="Times New Roman" w:hAnsi="Times New Roman" w:cs="Times New Roman"/>
        </w:rPr>
      </w:pPr>
      <w:r w:rsidRPr="00744A11">
        <w:rPr>
          <w:rFonts w:ascii="Times New Roman" w:hAnsi="Times New Roman" w:cs="Times New Roman"/>
        </w:rPr>
        <w:t xml:space="preserve">Table S5. Concentrations of </w:t>
      </w:r>
      <w:r w:rsidR="008A26DD" w:rsidRPr="00744A11">
        <w:rPr>
          <w:rFonts w:ascii="Times New Roman" w:hAnsi="Times New Roman" w:cs="Times New Roman"/>
        </w:rPr>
        <w:t>fenofibrate and f</w:t>
      </w:r>
      <w:r w:rsidRPr="00744A11">
        <w:rPr>
          <w:rFonts w:ascii="Times New Roman" w:hAnsi="Times New Roman" w:cs="Times New Roman"/>
        </w:rPr>
        <w:t>enofibric acid in water samples</w:t>
      </w:r>
    </w:p>
    <w:tbl>
      <w:tblPr>
        <w:tblStyle w:val="a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29"/>
        <w:gridCol w:w="1091"/>
        <w:gridCol w:w="1394"/>
        <w:gridCol w:w="1395"/>
        <w:gridCol w:w="1337"/>
      </w:tblGrid>
      <w:tr w:rsidR="00744A11" w:rsidRPr="00744A11" w:rsidTr="008175D9">
        <w:tc>
          <w:tcPr>
            <w:tcW w:w="1560" w:type="dxa"/>
            <w:tcBorders>
              <w:top w:val="single" w:sz="12" w:space="0" w:color="auto"/>
              <w:bottom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rPr>
              <w:t>Lipid regulators</w:t>
            </w:r>
          </w:p>
        </w:tc>
        <w:tc>
          <w:tcPr>
            <w:tcW w:w="1529" w:type="dxa"/>
            <w:tcBorders>
              <w:top w:val="single" w:sz="12" w:space="0" w:color="auto"/>
              <w:bottom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rPr>
              <w:t>CAS number</w:t>
            </w:r>
          </w:p>
        </w:tc>
        <w:tc>
          <w:tcPr>
            <w:tcW w:w="1091" w:type="dxa"/>
            <w:tcBorders>
              <w:top w:val="single" w:sz="12" w:space="0" w:color="auto"/>
              <w:bottom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rPr>
              <w:t>A</w:t>
            </w:r>
            <w:r w:rsidRPr="00744A11">
              <w:rPr>
                <w:rFonts w:ascii="Times New Roman" w:hAnsi="Times New Roman" w:cs="Times New Roman" w:hint="eastAsia"/>
              </w:rPr>
              <w:t>nalytic</w:t>
            </w:r>
            <w:r w:rsidRPr="00744A11">
              <w:rPr>
                <w:rFonts w:ascii="Times New Roman" w:hAnsi="Times New Roman" w:cs="Times New Roman"/>
              </w:rPr>
              <w:t>al</w:t>
            </w:r>
            <w:r w:rsidRPr="00744A11">
              <w:rPr>
                <w:rFonts w:ascii="Times New Roman" w:hAnsi="Times New Roman" w:cs="Times New Roman" w:hint="eastAsia"/>
              </w:rPr>
              <w:t xml:space="preserve"> </w:t>
            </w:r>
            <w:r w:rsidRPr="00744A11">
              <w:rPr>
                <w:rFonts w:ascii="Times New Roman" w:hAnsi="Times New Roman" w:cs="Times New Roman"/>
              </w:rPr>
              <w:t>method</w:t>
            </w:r>
          </w:p>
        </w:tc>
        <w:tc>
          <w:tcPr>
            <w:tcW w:w="1394" w:type="dxa"/>
            <w:tcBorders>
              <w:top w:val="single" w:sz="12" w:space="0" w:color="auto"/>
              <w:bottom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rPr>
              <w:t>Median(ng/L)</w:t>
            </w:r>
          </w:p>
        </w:tc>
        <w:tc>
          <w:tcPr>
            <w:tcW w:w="1395" w:type="dxa"/>
            <w:tcBorders>
              <w:top w:val="single" w:sz="12" w:space="0" w:color="auto"/>
              <w:bottom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rPr>
              <w:t>Samples/filter system</w:t>
            </w:r>
          </w:p>
        </w:tc>
        <w:tc>
          <w:tcPr>
            <w:tcW w:w="1337" w:type="dxa"/>
            <w:tcBorders>
              <w:top w:val="single" w:sz="12" w:space="0" w:color="auto"/>
              <w:bottom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rPr>
              <w:t>LOD(ng/L)</w:t>
            </w:r>
          </w:p>
        </w:tc>
      </w:tr>
      <w:tr w:rsidR="00744A11" w:rsidRPr="00744A11" w:rsidTr="008175D9">
        <w:tc>
          <w:tcPr>
            <w:tcW w:w="1560" w:type="dxa"/>
            <w:tcBorders>
              <w:top w:val="single" w:sz="4" w:space="0" w:color="auto"/>
            </w:tcBorders>
          </w:tcPr>
          <w:p w:rsidR="009B73BD" w:rsidRPr="00744A11" w:rsidRDefault="008A26DD" w:rsidP="005D1307">
            <w:pPr>
              <w:rPr>
                <w:rFonts w:ascii="Times New Roman" w:hAnsi="Times New Roman" w:cs="Times New Roman"/>
              </w:rPr>
            </w:pPr>
            <w:r w:rsidRPr="00744A11">
              <w:rPr>
                <w:rFonts w:ascii="Times New Roman" w:hAnsi="Times New Roman" w:cs="Times New Roman"/>
              </w:rPr>
              <w:t>f</w:t>
            </w:r>
            <w:r w:rsidR="009B73BD" w:rsidRPr="00744A11">
              <w:rPr>
                <w:rFonts w:ascii="Times New Roman" w:hAnsi="Times New Roman" w:cs="Times New Roman"/>
              </w:rPr>
              <w:t>enofibrate</w:t>
            </w:r>
          </w:p>
        </w:tc>
        <w:tc>
          <w:tcPr>
            <w:tcW w:w="1529" w:type="dxa"/>
            <w:tcBorders>
              <w:top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rPr>
              <w:t>49562-28-9</w:t>
            </w:r>
          </w:p>
        </w:tc>
        <w:tc>
          <w:tcPr>
            <w:tcW w:w="1091" w:type="dxa"/>
            <w:tcBorders>
              <w:top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hint="eastAsia"/>
              </w:rPr>
              <w:t>GC-MS</w:t>
            </w:r>
          </w:p>
        </w:tc>
        <w:tc>
          <w:tcPr>
            <w:tcW w:w="1394" w:type="dxa"/>
            <w:tcBorders>
              <w:top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hint="eastAsia"/>
              </w:rPr>
              <w:t>n</w:t>
            </w:r>
            <w:r w:rsidRPr="00744A11">
              <w:rPr>
                <w:rFonts w:ascii="Times New Roman" w:hAnsi="Times New Roman" w:cs="Times New Roman"/>
              </w:rPr>
              <w:t>.</w:t>
            </w:r>
            <w:r w:rsidRPr="00744A11">
              <w:rPr>
                <w:rFonts w:ascii="Times New Roman" w:hAnsi="Times New Roman" w:cs="Times New Roman" w:hint="eastAsia"/>
              </w:rPr>
              <w:t>d</w:t>
            </w:r>
            <w:r w:rsidRPr="00744A11">
              <w:rPr>
                <w:rFonts w:ascii="Times New Roman" w:hAnsi="Times New Roman" w:cs="Times New Roman"/>
              </w:rPr>
              <w:t>.</w:t>
            </w:r>
          </w:p>
        </w:tc>
        <w:tc>
          <w:tcPr>
            <w:tcW w:w="1395" w:type="dxa"/>
            <w:tcBorders>
              <w:top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rPr>
              <w:t>3/1</w:t>
            </w:r>
          </w:p>
        </w:tc>
        <w:tc>
          <w:tcPr>
            <w:tcW w:w="1337" w:type="dxa"/>
            <w:tcBorders>
              <w:top w:val="single" w:sz="4" w:space="0" w:color="auto"/>
            </w:tcBorders>
          </w:tcPr>
          <w:p w:rsidR="009B73BD" w:rsidRPr="00744A11" w:rsidRDefault="009B73BD" w:rsidP="005D1307">
            <w:pPr>
              <w:rPr>
                <w:rFonts w:ascii="Times New Roman" w:hAnsi="Times New Roman" w:cs="Times New Roman"/>
              </w:rPr>
            </w:pPr>
            <w:r w:rsidRPr="00744A11">
              <w:rPr>
                <w:rFonts w:ascii="Times New Roman" w:hAnsi="Times New Roman" w:cs="Times New Roman"/>
              </w:rPr>
              <w:t>20</w:t>
            </w:r>
          </w:p>
        </w:tc>
      </w:tr>
      <w:tr w:rsidR="00744A11" w:rsidRPr="00744A11" w:rsidTr="008175D9">
        <w:tc>
          <w:tcPr>
            <w:tcW w:w="1560" w:type="dxa"/>
          </w:tcPr>
          <w:p w:rsidR="009B73BD" w:rsidRPr="00744A11" w:rsidRDefault="008A26DD" w:rsidP="005D1307">
            <w:pPr>
              <w:rPr>
                <w:rFonts w:ascii="Times New Roman" w:hAnsi="Times New Roman" w:cs="Times New Roman"/>
              </w:rPr>
            </w:pPr>
            <w:r w:rsidRPr="00744A11">
              <w:rPr>
                <w:rFonts w:ascii="Times New Roman" w:hAnsi="Times New Roman" w:cs="Times New Roman"/>
              </w:rPr>
              <w:t>f</w:t>
            </w:r>
            <w:r w:rsidR="009B73BD" w:rsidRPr="00744A11">
              <w:rPr>
                <w:rFonts w:ascii="Times New Roman" w:hAnsi="Times New Roman" w:cs="Times New Roman"/>
              </w:rPr>
              <w:t>enofibric acid</w:t>
            </w:r>
          </w:p>
        </w:tc>
        <w:tc>
          <w:tcPr>
            <w:tcW w:w="1529" w:type="dxa"/>
          </w:tcPr>
          <w:p w:rsidR="009B73BD" w:rsidRPr="00744A11" w:rsidRDefault="009B73BD" w:rsidP="005D1307">
            <w:pPr>
              <w:rPr>
                <w:rFonts w:ascii="Times New Roman" w:hAnsi="Times New Roman" w:cs="Times New Roman"/>
              </w:rPr>
            </w:pPr>
            <w:r w:rsidRPr="00744A11">
              <w:rPr>
                <w:rFonts w:ascii="Times New Roman" w:hAnsi="Times New Roman" w:cs="Times New Roman" w:hint="eastAsia"/>
              </w:rPr>
              <w:t>42017-89-0</w:t>
            </w:r>
          </w:p>
        </w:tc>
        <w:tc>
          <w:tcPr>
            <w:tcW w:w="1091" w:type="dxa"/>
          </w:tcPr>
          <w:p w:rsidR="009B73BD" w:rsidRPr="00744A11" w:rsidRDefault="009B73BD" w:rsidP="005D1307">
            <w:pPr>
              <w:rPr>
                <w:rFonts w:ascii="Times New Roman" w:hAnsi="Times New Roman" w:cs="Times New Roman"/>
              </w:rPr>
            </w:pPr>
            <w:r w:rsidRPr="00744A11">
              <w:rPr>
                <w:rFonts w:ascii="Times New Roman" w:hAnsi="Times New Roman" w:cs="Times New Roman" w:hint="eastAsia"/>
              </w:rPr>
              <w:t>GC-MS</w:t>
            </w:r>
          </w:p>
        </w:tc>
        <w:tc>
          <w:tcPr>
            <w:tcW w:w="1394" w:type="dxa"/>
          </w:tcPr>
          <w:p w:rsidR="009B73BD" w:rsidRPr="00744A11" w:rsidRDefault="009B73BD" w:rsidP="005D1307">
            <w:pPr>
              <w:rPr>
                <w:rFonts w:ascii="Times New Roman" w:hAnsi="Times New Roman" w:cs="Times New Roman"/>
              </w:rPr>
            </w:pPr>
            <w:r w:rsidRPr="00744A11">
              <w:rPr>
                <w:rFonts w:ascii="Times New Roman" w:hAnsi="Times New Roman" w:cs="Times New Roman"/>
              </w:rPr>
              <w:t>6</w:t>
            </w:r>
            <w:r w:rsidRPr="00744A11">
              <w:rPr>
                <w:rFonts w:ascii="Times New Roman" w:hAnsi="Times New Roman" w:cs="Times New Roman" w:hint="eastAsia"/>
              </w:rPr>
              <w:t>3</w:t>
            </w:r>
          </w:p>
        </w:tc>
        <w:tc>
          <w:tcPr>
            <w:tcW w:w="1395" w:type="dxa"/>
          </w:tcPr>
          <w:p w:rsidR="009B73BD" w:rsidRPr="00744A11" w:rsidRDefault="009B73BD" w:rsidP="005D1307">
            <w:pPr>
              <w:rPr>
                <w:rFonts w:ascii="Times New Roman" w:hAnsi="Times New Roman" w:cs="Times New Roman"/>
              </w:rPr>
            </w:pPr>
            <w:r w:rsidRPr="00744A11">
              <w:rPr>
                <w:rFonts w:ascii="Times New Roman" w:hAnsi="Times New Roman" w:cs="Times New Roman"/>
              </w:rPr>
              <w:t>3/1</w:t>
            </w:r>
          </w:p>
        </w:tc>
        <w:tc>
          <w:tcPr>
            <w:tcW w:w="1337" w:type="dxa"/>
          </w:tcPr>
          <w:p w:rsidR="009B73BD" w:rsidRPr="00744A11" w:rsidRDefault="009B73BD" w:rsidP="005D1307">
            <w:pPr>
              <w:rPr>
                <w:rFonts w:ascii="Times New Roman" w:hAnsi="Times New Roman" w:cs="Times New Roman"/>
              </w:rPr>
            </w:pPr>
            <w:r w:rsidRPr="00744A11">
              <w:rPr>
                <w:rFonts w:ascii="Times New Roman" w:hAnsi="Times New Roman" w:cs="Times New Roman"/>
              </w:rPr>
              <w:t>20</w:t>
            </w:r>
          </w:p>
        </w:tc>
      </w:tr>
    </w:tbl>
    <w:p w:rsidR="009B73BD" w:rsidRPr="00744A11" w:rsidRDefault="009B73BD" w:rsidP="009B73BD">
      <w:pPr>
        <w:rPr>
          <w:rFonts w:ascii="Times New Roman" w:hAnsi="Times New Roman" w:cs="Times New Roman"/>
        </w:rPr>
      </w:pPr>
      <w:r w:rsidRPr="00744A11">
        <w:rPr>
          <w:rFonts w:ascii="Times New Roman" w:hAnsi="Times New Roman" w:cs="Times New Roman"/>
        </w:rPr>
        <w:t>LOD, limit of detection; n.d., not detectable</w:t>
      </w:r>
    </w:p>
    <w:p w:rsidR="006C1EC1" w:rsidRPr="00744A11" w:rsidRDefault="006C1EC1" w:rsidP="006C1EC1">
      <w:pPr>
        <w:rPr>
          <w:rFonts w:ascii="Times New Roman" w:hAnsi="Times New Roman" w:cs="Times New Roman"/>
        </w:rPr>
      </w:pPr>
    </w:p>
    <w:bookmarkEnd w:id="0"/>
    <w:p w:rsidR="00C74162" w:rsidRPr="00744A11" w:rsidRDefault="00C74162"/>
    <w:sectPr w:rsidR="00C74162" w:rsidRPr="00744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7C" w:rsidRDefault="00445F7C" w:rsidP="006542F8">
      <w:r>
        <w:separator/>
      </w:r>
    </w:p>
  </w:endnote>
  <w:endnote w:type="continuationSeparator" w:id="0">
    <w:p w:rsidR="00445F7C" w:rsidRDefault="00445F7C" w:rsidP="0065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7C" w:rsidRDefault="00445F7C" w:rsidP="006542F8">
      <w:r>
        <w:separator/>
      </w:r>
    </w:p>
  </w:footnote>
  <w:footnote w:type="continuationSeparator" w:id="0">
    <w:p w:rsidR="00445F7C" w:rsidRDefault="00445F7C" w:rsidP="00654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8D"/>
    <w:rsid w:val="00042853"/>
    <w:rsid w:val="00043E17"/>
    <w:rsid w:val="0006740C"/>
    <w:rsid w:val="000873F8"/>
    <w:rsid w:val="000C5CCB"/>
    <w:rsid w:val="000E6C0E"/>
    <w:rsid w:val="00147363"/>
    <w:rsid w:val="00176D31"/>
    <w:rsid w:val="00190EA4"/>
    <w:rsid w:val="001F7557"/>
    <w:rsid w:val="002053EB"/>
    <w:rsid w:val="0027528A"/>
    <w:rsid w:val="002F4F20"/>
    <w:rsid w:val="00314AD0"/>
    <w:rsid w:val="00320EE6"/>
    <w:rsid w:val="00336580"/>
    <w:rsid w:val="00384E03"/>
    <w:rsid w:val="003D51C4"/>
    <w:rsid w:val="0040158C"/>
    <w:rsid w:val="00445F7C"/>
    <w:rsid w:val="00463B3B"/>
    <w:rsid w:val="00487BA4"/>
    <w:rsid w:val="004A1B67"/>
    <w:rsid w:val="004A7425"/>
    <w:rsid w:val="00501155"/>
    <w:rsid w:val="00505150"/>
    <w:rsid w:val="005171FC"/>
    <w:rsid w:val="0052698A"/>
    <w:rsid w:val="005563CD"/>
    <w:rsid w:val="00580EE7"/>
    <w:rsid w:val="005A7B5B"/>
    <w:rsid w:val="005C06AE"/>
    <w:rsid w:val="005E2F72"/>
    <w:rsid w:val="005F4434"/>
    <w:rsid w:val="0060523F"/>
    <w:rsid w:val="00606994"/>
    <w:rsid w:val="00643923"/>
    <w:rsid w:val="006444E7"/>
    <w:rsid w:val="006542F8"/>
    <w:rsid w:val="006719A3"/>
    <w:rsid w:val="006821FF"/>
    <w:rsid w:val="006C1EC1"/>
    <w:rsid w:val="00744A11"/>
    <w:rsid w:val="00763E16"/>
    <w:rsid w:val="007E53DB"/>
    <w:rsid w:val="008175D9"/>
    <w:rsid w:val="00832C51"/>
    <w:rsid w:val="00843452"/>
    <w:rsid w:val="00885A40"/>
    <w:rsid w:val="008A0EE4"/>
    <w:rsid w:val="008A26DD"/>
    <w:rsid w:val="008D7075"/>
    <w:rsid w:val="00907274"/>
    <w:rsid w:val="00911115"/>
    <w:rsid w:val="0093514D"/>
    <w:rsid w:val="009474B2"/>
    <w:rsid w:val="00997682"/>
    <w:rsid w:val="009B73BD"/>
    <w:rsid w:val="009D65BD"/>
    <w:rsid w:val="009E4282"/>
    <w:rsid w:val="00A3564D"/>
    <w:rsid w:val="00A438FD"/>
    <w:rsid w:val="00A72F61"/>
    <w:rsid w:val="00A856D3"/>
    <w:rsid w:val="00AA1FD6"/>
    <w:rsid w:val="00AB68DF"/>
    <w:rsid w:val="00B1558D"/>
    <w:rsid w:val="00B25896"/>
    <w:rsid w:val="00B40302"/>
    <w:rsid w:val="00B77EFB"/>
    <w:rsid w:val="00BC323D"/>
    <w:rsid w:val="00BC3C9E"/>
    <w:rsid w:val="00BD7F14"/>
    <w:rsid w:val="00BE20D7"/>
    <w:rsid w:val="00BE3F87"/>
    <w:rsid w:val="00C20FEB"/>
    <w:rsid w:val="00C524C5"/>
    <w:rsid w:val="00C74162"/>
    <w:rsid w:val="00C83222"/>
    <w:rsid w:val="00C9372C"/>
    <w:rsid w:val="00CD66A9"/>
    <w:rsid w:val="00CE02AB"/>
    <w:rsid w:val="00CE1BCF"/>
    <w:rsid w:val="00CE59C0"/>
    <w:rsid w:val="00CF5244"/>
    <w:rsid w:val="00D65C6A"/>
    <w:rsid w:val="00D71520"/>
    <w:rsid w:val="00D72512"/>
    <w:rsid w:val="00DB3DB4"/>
    <w:rsid w:val="00DB51E8"/>
    <w:rsid w:val="00DC26C0"/>
    <w:rsid w:val="00E1330E"/>
    <w:rsid w:val="00E3544D"/>
    <w:rsid w:val="00E9284A"/>
    <w:rsid w:val="00EB121D"/>
    <w:rsid w:val="00F47576"/>
    <w:rsid w:val="00F7608E"/>
    <w:rsid w:val="00F770C9"/>
    <w:rsid w:val="00FD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EF7998-D438-42F2-8AE9-D0602D55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2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42F8"/>
    <w:rPr>
      <w:sz w:val="18"/>
      <w:szCs w:val="18"/>
    </w:rPr>
  </w:style>
  <w:style w:type="paragraph" w:styleId="a5">
    <w:name w:val="footer"/>
    <w:basedOn w:val="a"/>
    <w:link w:val="a6"/>
    <w:uiPriority w:val="99"/>
    <w:unhideWhenUsed/>
    <w:rsid w:val="006542F8"/>
    <w:pPr>
      <w:tabs>
        <w:tab w:val="center" w:pos="4153"/>
        <w:tab w:val="right" w:pos="8306"/>
      </w:tabs>
      <w:snapToGrid w:val="0"/>
      <w:jc w:val="left"/>
    </w:pPr>
    <w:rPr>
      <w:sz w:val="18"/>
      <w:szCs w:val="18"/>
    </w:rPr>
  </w:style>
  <w:style w:type="character" w:customStyle="1" w:styleId="a6">
    <w:name w:val="页脚 字符"/>
    <w:basedOn w:val="a0"/>
    <w:link w:val="a5"/>
    <w:uiPriority w:val="99"/>
    <w:rsid w:val="006542F8"/>
    <w:rPr>
      <w:sz w:val="18"/>
      <w:szCs w:val="18"/>
    </w:rPr>
  </w:style>
  <w:style w:type="paragraph" w:styleId="a7">
    <w:name w:val="No Spacing"/>
    <w:aliases w:val="表格 图片"/>
    <w:uiPriority w:val="99"/>
    <w:qFormat/>
    <w:rsid w:val="000C5CCB"/>
    <w:pPr>
      <w:widowControl w:val="0"/>
      <w:spacing w:line="360" w:lineRule="auto"/>
      <w:jc w:val="center"/>
    </w:pPr>
    <w:rPr>
      <w:rFonts w:ascii="Times New Roman" w:eastAsia="楷体" w:hAnsi="Times New Roman" w:cs="Times New Roman"/>
      <w:szCs w:val="24"/>
    </w:rPr>
  </w:style>
  <w:style w:type="table" w:styleId="a8">
    <w:name w:val="Table Grid"/>
    <w:basedOn w:val="a1"/>
    <w:uiPriority w:val="39"/>
    <w:rsid w:val="006C1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99254">
      <w:bodyDiv w:val="1"/>
      <w:marLeft w:val="0"/>
      <w:marRight w:val="0"/>
      <w:marTop w:val="0"/>
      <w:marBottom w:val="0"/>
      <w:divBdr>
        <w:top w:val="none" w:sz="0" w:space="0" w:color="auto"/>
        <w:left w:val="none" w:sz="0" w:space="0" w:color="auto"/>
        <w:bottom w:val="none" w:sz="0" w:space="0" w:color="auto"/>
        <w:right w:val="none" w:sz="0" w:space="0" w:color="auto"/>
      </w:divBdr>
    </w:div>
    <w:div w:id="14550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宁丽军</dc:creator>
  <cp:keywords/>
  <dc:description/>
  <cp:lastModifiedBy>宁丽军</cp:lastModifiedBy>
  <cp:revision>74</cp:revision>
  <dcterms:created xsi:type="dcterms:W3CDTF">2018-10-21T12:44:00Z</dcterms:created>
  <dcterms:modified xsi:type="dcterms:W3CDTF">2019-06-27T09:00:00Z</dcterms:modified>
</cp:coreProperties>
</file>