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986A" w14:textId="77777777" w:rsidR="00252292" w:rsidRPr="00B53434" w:rsidRDefault="00252292" w:rsidP="00252292">
      <w:pPr>
        <w:ind w:left="-851" w:right="-8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B53434">
        <w:rPr>
          <w:rFonts w:ascii="Times New Roman" w:hAnsi="Times New Roman" w:cs="Times New Roman"/>
          <w:sz w:val="24"/>
          <w:szCs w:val="24"/>
          <w:lang w:val="en-US"/>
        </w:rPr>
        <w:t>Table S1. Distribution of total energy intake (%) according to NOVA food groups across quintiles of ultra-processed foods consumption in Portuguese adults, elderly and overall sample (2014-2015): the Upper project</w:t>
      </w:r>
    </w:p>
    <w:tbl>
      <w:tblPr>
        <w:tblW w:w="1511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181"/>
        <w:gridCol w:w="733"/>
        <w:gridCol w:w="733"/>
        <w:gridCol w:w="732"/>
        <w:gridCol w:w="732"/>
        <w:gridCol w:w="732"/>
        <w:gridCol w:w="180"/>
        <w:gridCol w:w="733"/>
        <w:gridCol w:w="733"/>
        <w:gridCol w:w="732"/>
        <w:gridCol w:w="732"/>
        <w:gridCol w:w="732"/>
        <w:gridCol w:w="180"/>
        <w:gridCol w:w="721"/>
        <w:gridCol w:w="721"/>
        <w:gridCol w:w="721"/>
        <w:gridCol w:w="721"/>
        <w:gridCol w:w="821"/>
      </w:tblGrid>
      <w:tr w:rsidR="00B53434" w:rsidRPr="00B53434" w14:paraId="28842345" w14:textId="77777777" w:rsidTr="005563BD">
        <w:trPr>
          <w:trHeight w:val="20"/>
        </w:trPr>
        <w:tc>
          <w:tcPr>
            <w:tcW w:w="354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E909" w14:textId="22DCE6E4" w:rsidR="005563BD" w:rsidRPr="00B53434" w:rsidRDefault="005563BD" w:rsidP="005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NOVA food groups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BF89" w14:textId="77777777" w:rsidR="005563BD" w:rsidRPr="00B53434" w:rsidRDefault="005563B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A644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 (n=3852)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463A" w14:textId="77777777" w:rsidR="005563BD" w:rsidRPr="00B53434" w:rsidRDefault="005563B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CDC9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ADULTS (n=3102)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8EBF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F4DA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ELDERLY (n=750)</w:t>
            </w:r>
          </w:p>
        </w:tc>
      </w:tr>
      <w:tr w:rsidR="00B53434" w:rsidRPr="00B53434" w14:paraId="5D640AE0" w14:textId="77777777" w:rsidTr="005563BD">
        <w:trPr>
          <w:trHeight w:val="20"/>
        </w:trPr>
        <w:tc>
          <w:tcPr>
            <w:tcW w:w="354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689B3" w14:textId="68ED51C0" w:rsidR="005563BD" w:rsidRPr="00B53434" w:rsidRDefault="005563BD" w:rsidP="005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D87AC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A9DB1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  <w:t>Quintiles of the energy share from ultra-processed food products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0385D" w14:textId="77777777" w:rsidR="005563BD" w:rsidRPr="00B53434" w:rsidRDefault="005563B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F0FF2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  <w:t>Quintiles of the energy share from ultra-processed food products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6752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F754F" w14:textId="77777777" w:rsidR="005563BD" w:rsidRPr="00B53434" w:rsidRDefault="005563BD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  <w:t>Quintiles of the energy share from ultra-processed food products</w:t>
            </w:r>
          </w:p>
        </w:tc>
      </w:tr>
      <w:tr w:rsidR="00B53434" w:rsidRPr="00B53434" w14:paraId="6E675687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20F8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AF01C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A26E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2753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83D1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B667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7441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C042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8A8F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78A5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2E75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12C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4B5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756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D4C4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5110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BC27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11A0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0C94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Q5</w:t>
            </w:r>
          </w:p>
        </w:tc>
      </w:tr>
      <w:tr w:rsidR="00B53434" w:rsidRPr="00B53434" w14:paraId="3C6D04EC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F64C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  <w:t>Unprocessed or minimally processed foods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A7B05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E15E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48.69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1E4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98C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CD9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FAB0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32.08*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1A8D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78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AE4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80F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D0D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2E9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31.45*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FFD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C2A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47.53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81E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FADF" w14:textId="771A848B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43.3</w:t>
            </w:r>
            <w:r w:rsidR="00D25195"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296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5AC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35.00*</w:t>
            </w:r>
          </w:p>
        </w:tc>
      </w:tr>
      <w:tr w:rsidR="00B53434" w:rsidRPr="00B53434" w14:paraId="1718CC34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B038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Fruit and fresh fruit juice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300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6F8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DA0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AFB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B40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96F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1F1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0A1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6EB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41D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E41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09A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4.67*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DCE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815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8E4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78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B32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F15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7.16</w:t>
            </w:r>
          </w:p>
        </w:tc>
      </w:tr>
      <w:tr w:rsidR="00B53434" w:rsidRPr="00B53434" w14:paraId="3A48ED8F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B29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Cereals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00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C15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E0E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3B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30C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371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5.21*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C18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018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703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5D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B23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553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88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37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275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785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602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8B7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4.07</w:t>
            </w:r>
          </w:p>
        </w:tc>
      </w:tr>
      <w:tr w:rsidR="00B53434" w:rsidRPr="00B53434" w14:paraId="47A44DB0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499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Red 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DF25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735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D0C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AD1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4CE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3C5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3.91*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C50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7AE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FC4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781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EE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69E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C6B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47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7DF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4CF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75B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E83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3.27</w:t>
            </w:r>
          </w:p>
        </w:tc>
      </w:tr>
      <w:tr w:rsidR="00B53434" w:rsidRPr="00B53434" w14:paraId="165E9F0F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2C43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Potatoes and other tubers and roots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B937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59A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6FD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A30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E5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603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3.59*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FC9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42E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E4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645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CB4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1CD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F54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FC0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FF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9CA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3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82C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4.21**</w:t>
            </w:r>
          </w:p>
        </w:tc>
      </w:tr>
      <w:tr w:rsidR="00B53434" w:rsidRPr="00B53434" w14:paraId="268C3187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B8D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Poultry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31BA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7EB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292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FF9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9EC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A26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3.90**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94D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289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07F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6F4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08F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474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3.74*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03F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36F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A5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FCD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DE9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EF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3.11</w:t>
            </w:r>
          </w:p>
        </w:tc>
      </w:tr>
      <w:tr w:rsidR="00B53434" w:rsidRPr="00B53434" w14:paraId="3FE7AC8F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C05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Milk and plain yoghurt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B237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AE7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C85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0CF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406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FBF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3.51**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2E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04E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13C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3E1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C3C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B2A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152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FA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80A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174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117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285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4.95</w:t>
            </w:r>
          </w:p>
        </w:tc>
      </w:tr>
      <w:tr w:rsidR="00B53434" w:rsidRPr="00B53434" w14:paraId="53436CAB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B5B4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Fish and seafood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865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A50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F86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33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6C9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29E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956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947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B4E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F98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C5E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ED2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FBB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6F9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6C9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EF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55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495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2.23</w:t>
            </w:r>
          </w:p>
        </w:tc>
      </w:tr>
      <w:tr w:rsidR="00B53434" w:rsidRPr="00B53434" w14:paraId="61067F47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CDF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46A7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660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3A5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EC7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1DB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2EE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035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466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760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A76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475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04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42E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6F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A6E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053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018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013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0.71</w:t>
            </w:r>
          </w:p>
        </w:tc>
      </w:tr>
      <w:tr w:rsidR="00B53434" w:rsidRPr="00B53434" w14:paraId="31F42300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B5C3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D40E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EB3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47F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DF2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16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D76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756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4C0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B7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5F3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C81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27A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013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578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808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948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146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3AD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1.98</w:t>
            </w:r>
          </w:p>
        </w:tc>
      </w:tr>
      <w:tr w:rsidR="00B53434" w:rsidRPr="00B53434" w14:paraId="0D9FA330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945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Eggs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73B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719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A14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E35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F2B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4C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41B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773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AD1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B20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A7C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A8E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51B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CC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17D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229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D1E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6D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1.48</w:t>
            </w:r>
          </w:p>
        </w:tc>
      </w:tr>
      <w:tr w:rsidR="00B53434" w:rsidRPr="00B53434" w14:paraId="64DACC3E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103A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Legumes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45DC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B2A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B78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012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DF3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CA0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4D9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BA2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4BC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9ED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23A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A82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714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B4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D30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BD9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C0E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E60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0.79</w:t>
            </w:r>
          </w:p>
        </w:tc>
      </w:tr>
      <w:tr w:rsidR="00B53434" w:rsidRPr="00B53434" w14:paraId="43E28666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A477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 xml:space="preserve">Other unprocessed or minimally processed </w:t>
            </w:r>
            <w:proofErr w:type="spellStart"/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foods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 w:eastAsia="pt-BR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5152C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0A8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E8A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31A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AB3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300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0.66**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553B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092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A77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48D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13F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6C2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FF5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AD8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EB7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CCE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F0D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6A8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1.05</w:t>
            </w:r>
          </w:p>
        </w:tc>
      </w:tr>
      <w:tr w:rsidR="00B53434" w:rsidRPr="00B53434" w14:paraId="4B4953C5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ACA3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Processed culinary ingredientes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CDE6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D16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560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1CD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42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C7D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9.65*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95555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750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242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804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0AE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CAA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9.39*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81C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138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4E02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4EB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FFB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15C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10.83**</w:t>
            </w:r>
          </w:p>
        </w:tc>
      </w:tr>
      <w:tr w:rsidR="00B53434" w:rsidRPr="00B53434" w14:paraId="1C2A90BD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916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Olive 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A271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AA7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297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8CD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2E8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FF2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778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758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ABB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94F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441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F7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4.66*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F5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FB4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B43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A13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7E8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9A9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5.80**</w:t>
            </w:r>
          </w:p>
        </w:tc>
      </w:tr>
      <w:tr w:rsidR="00B53434" w:rsidRPr="00B53434" w14:paraId="2A6BE00F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5C2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Table sugar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440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1C9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528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3C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4FE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EE0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15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282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7BB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F8E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F02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2A9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9B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4A7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CA1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D4E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E9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101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2.56</w:t>
            </w:r>
          </w:p>
        </w:tc>
      </w:tr>
      <w:tr w:rsidR="00B53434" w:rsidRPr="00B53434" w14:paraId="2590BFF3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69C8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Animal fats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D853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CA9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90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F4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CE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A09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034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5D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375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FB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BB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609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514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26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72C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1C6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A36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C0E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1.58</w:t>
            </w:r>
          </w:p>
        </w:tc>
      </w:tr>
      <w:tr w:rsidR="00B53434" w:rsidRPr="00B53434" w14:paraId="592A381A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8DF1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Other plant oils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2707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EE2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AB0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243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E33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864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2EB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923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5E9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7E1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9A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092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B17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516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CE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E27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0EE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90A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0.83</w:t>
            </w:r>
          </w:p>
        </w:tc>
      </w:tr>
      <w:tr w:rsidR="00B53434" w:rsidRPr="00B53434" w14:paraId="4CCD85D0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735EE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Other processed culinary ingredients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CC84C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CE77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DAF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C63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045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9D8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FE2F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24B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99A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C02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86F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AA7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36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5CF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E4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C66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5F3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F1C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0.05</w:t>
            </w:r>
          </w:p>
        </w:tc>
      </w:tr>
      <w:tr w:rsidR="00B53434" w:rsidRPr="00B53434" w14:paraId="5F44205D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360D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Processed foods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60D1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ED8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EFC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3A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A5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7DC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15.81*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2F12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C91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B30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D3E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6C5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0A6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15.04*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6E6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2C1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DFD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72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58D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FCEF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20.59*</w:t>
            </w:r>
          </w:p>
        </w:tc>
      </w:tr>
      <w:tr w:rsidR="00B53434" w:rsidRPr="00B53434" w14:paraId="3A2F6352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7DEE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Non-industrial breads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EDB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B3D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32A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E75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11C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C2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8.54*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45B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755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3C8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200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1CA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45C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7.71*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C61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5D6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650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90B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DE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56F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12.91*</w:t>
            </w:r>
          </w:p>
        </w:tc>
      </w:tr>
      <w:tr w:rsidR="00B53434" w:rsidRPr="00B53434" w14:paraId="15064412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1FB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Beer and wine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DB5E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72D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D68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083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DB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7CA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BA2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39B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DE0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5D0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AF0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B4E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895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A78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6D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FC3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080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6DD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1.98*</w:t>
            </w:r>
          </w:p>
        </w:tc>
      </w:tr>
      <w:tr w:rsidR="00B53434" w:rsidRPr="00B53434" w14:paraId="63172D37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294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Cheeses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42B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FB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C70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C73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4BB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D20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C1F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EFE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30F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F2A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2EC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7BB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DE0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4A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104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A72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0E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020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2.93</w:t>
            </w:r>
          </w:p>
        </w:tc>
      </w:tr>
      <w:tr w:rsidR="00B53434" w:rsidRPr="00B53434" w14:paraId="14715A3A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880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Ham and other salted, smoked, or canned meat or fish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11D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65D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9E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B48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A46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5CA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A2D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0DC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05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68F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B7A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48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062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087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B88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456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593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297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1.20</w:t>
            </w:r>
          </w:p>
        </w:tc>
      </w:tr>
      <w:tr w:rsidR="00B53434" w:rsidRPr="00B53434" w14:paraId="69929CBD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2C2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Vegetables and other plant foods preserved in brine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A54A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BD4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46B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554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E9A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286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C4B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983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7FF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902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F4B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558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5E4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966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AC8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CED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0EC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B75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0.69</w:t>
            </w:r>
          </w:p>
        </w:tc>
      </w:tr>
      <w:tr w:rsidR="00B53434" w:rsidRPr="00B53434" w14:paraId="2C410594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3E7B6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Other processed foods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CFDEC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012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0F4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571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718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97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1.23**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65B8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6F2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1EB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E30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2D5F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5A3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C2E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B4E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5A2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B8F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1FB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9C7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0.89</w:t>
            </w:r>
          </w:p>
        </w:tc>
      </w:tr>
      <w:tr w:rsidR="00B53434" w:rsidRPr="00B53434" w14:paraId="0E93E176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FC6C6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Ultra-processed food products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96E43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D7B4" w14:textId="1D18984C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5.3</w:t>
            </w:r>
            <w:r w:rsidR="008D15B6"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0CA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2AA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F7A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96F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42.46*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C69E1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C90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3DA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EC2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7E5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DE7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44.12*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B6B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96A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5EC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CC4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0C8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474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33.58*</w:t>
            </w:r>
          </w:p>
        </w:tc>
      </w:tr>
      <w:tr w:rsidR="00B53434" w:rsidRPr="00B53434" w14:paraId="4EDE7EE9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129B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Yogurt and milk-based drinks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9AA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CF8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55E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28A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954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4DC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5.01*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EA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0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D9F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3FD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C8E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3F6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56A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A88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04A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658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79B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0A6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4.44*</w:t>
            </w:r>
          </w:p>
        </w:tc>
      </w:tr>
      <w:tr w:rsidR="00B53434" w:rsidRPr="00B53434" w14:paraId="2CF1C374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8FBA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Industrial cakes and desserts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BFAA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C89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BE3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25C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54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E4A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6.99*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E26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9B8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6B8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D99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042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B3C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7.03*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77B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779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495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BA5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81B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D2E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7.17*</w:t>
            </w:r>
          </w:p>
        </w:tc>
      </w:tr>
      <w:tr w:rsidR="00B53434" w:rsidRPr="00B53434" w14:paraId="59C90E02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F814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Sausage and other reconstituted meat products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074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443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39B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C53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E7D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C53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4.65*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01C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123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257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43B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66A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E8F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0C7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2F0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452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2A8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5C9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63F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1.79**</w:t>
            </w:r>
          </w:p>
        </w:tc>
      </w:tr>
      <w:tr w:rsidR="00B53434" w:rsidRPr="00B53434" w14:paraId="7DDC02EF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4D6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Industrial breads and toasts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1B4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391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300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621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13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52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5.87*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E00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2C2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B67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FFB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FB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13B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6.13*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A83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5A2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0E7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C61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2D4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F81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4.39*</w:t>
            </w:r>
          </w:p>
        </w:tc>
      </w:tr>
      <w:tr w:rsidR="00B53434" w:rsidRPr="00B53434" w14:paraId="150BC087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8BB3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Packaged sweet snacks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3C0C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997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1C8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7C7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E2B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34E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4.34*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EC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331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FC7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A97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CE7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867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4.83*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B8F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286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0D7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00E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1E7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B94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2.69*</w:t>
            </w:r>
          </w:p>
        </w:tc>
      </w:tr>
      <w:tr w:rsidR="00B53434" w:rsidRPr="00B53434" w14:paraId="0862D21E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B0B0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Soft drinks and sugar-sweetened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523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C3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81F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1BD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16A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BF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3.47*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62F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865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5A6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F93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482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62A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3.74*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3E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065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CE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4DA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6D6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629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1.79*</w:t>
            </w:r>
          </w:p>
        </w:tc>
      </w:tr>
      <w:tr w:rsidR="00B53434" w:rsidRPr="00B53434" w14:paraId="6DF8414E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7B7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Breakfast cereals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C21A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1D9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E70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0A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770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2BC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E64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171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E3B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92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F4C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36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AEA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A2B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78E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1C6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678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083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1.81*</w:t>
            </w:r>
          </w:p>
        </w:tc>
      </w:tr>
      <w:tr w:rsidR="00B53434" w:rsidRPr="00B53434" w14:paraId="549E1780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3BEE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Ready-to-eat foods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F732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1BE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EFA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6EA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AAB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566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62C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05B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6D5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61F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40B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68F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3.25*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224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CC9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807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42C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6F1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30D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2.11**</w:t>
            </w:r>
          </w:p>
        </w:tc>
      </w:tr>
      <w:tr w:rsidR="00B53434" w:rsidRPr="00B53434" w14:paraId="0AF02788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7087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  <w:t>Imitation cheese, margarine, and other spreads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BB85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93F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47F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7AA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D01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86E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0F0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A28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11D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CF9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1BC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04DB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352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683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1B2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C07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87C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67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1.47**</w:t>
            </w:r>
          </w:p>
        </w:tc>
      </w:tr>
      <w:tr w:rsidR="00B53434" w:rsidRPr="00B53434" w14:paraId="59AA3938" w14:textId="77777777" w:rsidTr="005563B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5503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Packaged pre-prepared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2E4D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47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643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24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D05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CD0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237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DBA1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A74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F98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B7F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453C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0C1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29B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322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4EB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BE4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A6A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2.30**</w:t>
            </w:r>
          </w:p>
        </w:tc>
      </w:tr>
      <w:tr w:rsidR="00B53434" w:rsidRPr="00B53434" w14:paraId="06BFD15E" w14:textId="77777777" w:rsidTr="00C030FD">
        <w:trPr>
          <w:trHeight w:val="20"/>
        </w:trPr>
        <w:tc>
          <w:tcPr>
            <w:tcW w:w="3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621067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Confectionery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1C314F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812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E299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DAF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890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B41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1.10*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66114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222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7C1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1E6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1C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C70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1.20*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8CC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0A68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EB0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750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C01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327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0.94**</w:t>
            </w:r>
          </w:p>
        </w:tc>
      </w:tr>
      <w:tr w:rsidR="00B53434" w:rsidRPr="00B53434" w14:paraId="60F09CF2" w14:textId="77777777" w:rsidTr="00C030FD">
        <w:trPr>
          <w:trHeight w:val="2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C098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Other ultra-processed foods</w:t>
            </w: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C389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13F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77B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AB7A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299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C27CD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2.41*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FEBA9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6353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321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1BAE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CA0F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9836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2.36*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25B6" w14:textId="77777777" w:rsidR="00252292" w:rsidRPr="00B53434" w:rsidRDefault="00252292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85A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CC34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C8C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29C5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3100" w14:textId="77777777" w:rsidR="00252292" w:rsidRPr="00B53434" w:rsidRDefault="00252292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2.68*</w:t>
            </w:r>
          </w:p>
        </w:tc>
      </w:tr>
      <w:tr w:rsidR="00B53434" w:rsidRPr="00B53434" w14:paraId="244BC195" w14:textId="77777777" w:rsidTr="00C030F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76D387" w14:textId="40D39B71" w:rsidR="00C030FD" w:rsidRPr="00B53434" w:rsidRDefault="00C030F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9DA854" w14:textId="77777777" w:rsidR="00C030FD" w:rsidRPr="00B53434" w:rsidRDefault="00C030F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4F6086" w14:textId="125916FD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36F5DB" w14:textId="15AF85A4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82B217" w14:textId="09A6A971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F70CE6" w14:textId="59BF04C1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B6A6CC" w14:textId="10263C81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29D8BF" w14:textId="77777777" w:rsidR="00C030FD" w:rsidRPr="00B53434" w:rsidRDefault="00C030F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CDBF1" w14:textId="4EDEA90E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3EB479" w14:textId="4F085DFE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9E4C9D" w14:textId="0F0AC64C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EE07E3" w14:textId="2B66101A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B17C09" w14:textId="05847BA8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F046AD" w14:textId="77777777" w:rsidR="00C030FD" w:rsidRPr="00B53434" w:rsidRDefault="00C030FD" w:rsidP="0013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D439C9" w14:textId="3B4C81F1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B98CD2" w14:textId="0121D13F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BFBA1" w14:textId="0965176F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D110D4" w14:textId="0640C3FD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7F577B" w14:textId="7DAB6489" w:rsidR="00C030FD" w:rsidRPr="00B53434" w:rsidRDefault="008D15B6" w:rsidP="0013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B534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100.00</w:t>
            </w:r>
          </w:p>
        </w:tc>
      </w:tr>
    </w:tbl>
    <w:p w14:paraId="335838D4" w14:textId="34A89A7C" w:rsidR="00252292" w:rsidRPr="00BA6BE3" w:rsidRDefault="00252292" w:rsidP="00BA6BE3">
      <w:pPr>
        <w:ind w:left="-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B5343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a-i</w:t>
      </w:r>
      <w:proofErr w:type="gramEnd"/>
      <w:r w:rsidRPr="00B53434">
        <w:rPr>
          <w:rFonts w:ascii="Times New Roman" w:hAnsi="Times New Roman" w:cs="Times New Roman"/>
          <w:sz w:val="18"/>
          <w:szCs w:val="18"/>
          <w:lang w:val="en-US"/>
        </w:rPr>
        <w:t xml:space="preserve"> See Table 1 footnote. * p &lt; 0.001 and **p&lt;0.05 for linear trend across quintiles of ultra-processed foods co</w:t>
      </w:r>
      <w:bookmarkEnd w:id="0"/>
      <w:r w:rsidRPr="00ED3923">
        <w:rPr>
          <w:rFonts w:ascii="Times New Roman" w:hAnsi="Times New Roman" w:cs="Times New Roman"/>
          <w:sz w:val="18"/>
          <w:szCs w:val="18"/>
          <w:lang w:val="en-US"/>
        </w:rPr>
        <w:t>nsumption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sectPr w:rsidR="00252292" w:rsidRPr="00BA6BE3" w:rsidSect="00BA6BE3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29F"/>
    <w:multiLevelType w:val="multilevel"/>
    <w:tmpl w:val="D91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93999"/>
    <w:multiLevelType w:val="hybridMultilevel"/>
    <w:tmpl w:val="F724BB26"/>
    <w:lvl w:ilvl="0" w:tplc="C436F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5F8B"/>
    <w:multiLevelType w:val="hybridMultilevel"/>
    <w:tmpl w:val="DC089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4AD0"/>
    <w:multiLevelType w:val="hybridMultilevel"/>
    <w:tmpl w:val="6C2AE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76EB"/>
    <w:multiLevelType w:val="hybridMultilevel"/>
    <w:tmpl w:val="B7E0B9DC"/>
    <w:lvl w:ilvl="0" w:tplc="C9BCD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33E0A"/>
    <w:multiLevelType w:val="hybridMultilevel"/>
    <w:tmpl w:val="F71A31FE"/>
    <w:lvl w:ilvl="0" w:tplc="198670BA">
      <w:start w:val="5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2"/>
    <w:rsid w:val="00172D85"/>
    <w:rsid w:val="00252292"/>
    <w:rsid w:val="00355C4A"/>
    <w:rsid w:val="005563BD"/>
    <w:rsid w:val="00846689"/>
    <w:rsid w:val="008D15B6"/>
    <w:rsid w:val="00A21F66"/>
    <w:rsid w:val="00B53434"/>
    <w:rsid w:val="00BA6BE3"/>
    <w:rsid w:val="00C030FD"/>
    <w:rsid w:val="00D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8D12"/>
  <w15:chartTrackingRefBased/>
  <w15:docId w15:val="{EE8015E3-B2AB-4E19-A506-836CC7F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92"/>
  </w:style>
  <w:style w:type="paragraph" w:styleId="Footer">
    <w:name w:val="footer"/>
    <w:basedOn w:val="Normal"/>
    <w:link w:val="FooterChar"/>
    <w:uiPriority w:val="99"/>
    <w:unhideWhenUsed/>
    <w:rsid w:val="0025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92"/>
  </w:style>
  <w:style w:type="character" w:styleId="PlaceholderText">
    <w:name w:val="Placeholder Text"/>
    <w:basedOn w:val="DefaultParagraphFont"/>
    <w:uiPriority w:val="99"/>
    <w:semiHidden/>
    <w:rsid w:val="0025229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22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22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2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29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2292"/>
    <w:rPr>
      <w:color w:val="954F72"/>
      <w:u w:val="single"/>
    </w:rPr>
  </w:style>
  <w:style w:type="paragraph" w:customStyle="1" w:styleId="msonormal0">
    <w:name w:val="msonormal"/>
    <w:basedOn w:val="Normal"/>
    <w:rsid w:val="0025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25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25229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2522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2522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2522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252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2522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2522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7">
    <w:name w:val="xl77"/>
    <w:basedOn w:val="Normal"/>
    <w:rsid w:val="00252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25229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252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252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2522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25229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29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institution">
    <w:name w:val="institution"/>
    <w:basedOn w:val="DefaultParagraphFont"/>
    <w:rsid w:val="00252292"/>
  </w:style>
  <w:style w:type="character" w:customStyle="1" w:styleId="country">
    <w:name w:val="country"/>
    <w:basedOn w:val="DefaultParagraphFont"/>
    <w:rsid w:val="0025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C. de Miranda</dc:creator>
  <cp:keywords/>
  <dc:description/>
  <cp:lastModifiedBy>Juanita Goossens-Roach</cp:lastModifiedBy>
  <cp:revision>2</cp:revision>
  <dcterms:created xsi:type="dcterms:W3CDTF">2020-08-27T15:14:00Z</dcterms:created>
  <dcterms:modified xsi:type="dcterms:W3CDTF">2020-08-27T15:14:00Z</dcterms:modified>
</cp:coreProperties>
</file>