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870B4" w14:textId="1F15DC1E" w:rsidR="003D401B" w:rsidRPr="00961C8A" w:rsidRDefault="00CB6C18" w:rsidP="003D401B">
      <w:pPr>
        <w:ind w:firstLineChars="200" w:firstLine="40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de-DE" w:bidi="en-US"/>
        </w:rPr>
        <w:t>Supplemental t</w:t>
      </w:r>
      <w:r w:rsidR="003D401B" w:rsidRPr="002B11B7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de-DE" w:bidi="en-US"/>
        </w:rPr>
        <w:t>able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de-DE" w:bidi="en-US"/>
        </w:rPr>
        <w:t xml:space="preserve"> 1</w:t>
      </w:r>
      <w:r w:rsidR="003D401B" w:rsidRPr="002B11B7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de-DE" w:bidi="en-US"/>
        </w:rPr>
        <w:t xml:space="preserve">. </w:t>
      </w:r>
      <w:r w:rsidR="003D401B" w:rsidRPr="002B11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de-DE" w:bidi="en-US"/>
        </w:rPr>
        <w:t xml:space="preserve">Adjusted median plasma folate concentrations (nmol/L) according to </w:t>
      </w:r>
      <w:r w:rsidR="00646B0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de-DE" w:bidi="en-US"/>
        </w:rPr>
        <w:t>maternal</w:t>
      </w:r>
      <w:r w:rsidR="003D401B" w:rsidRPr="002B11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de-DE" w:bidi="en-US"/>
        </w:rPr>
        <w:t xml:space="preserve"> characteristics</w:t>
      </w:r>
      <w:r w:rsidR="00646B0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de-DE" w:bidi="en-US"/>
        </w:rPr>
        <w:t>, by physiologic period</w:t>
      </w:r>
      <w:r w:rsidR="00961C8A" w:rsidRPr="002B11B7">
        <w:rPr>
          <w:rFonts w:ascii="Times New Roman" w:hAnsi="Times New Roman"/>
          <w:b/>
          <w:sz w:val="20"/>
        </w:rPr>
        <w:t>*</w:t>
      </w:r>
    </w:p>
    <w:tbl>
      <w:tblPr>
        <w:tblStyle w:val="a3"/>
        <w:tblW w:w="1091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09"/>
        <w:gridCol w:w="1134"/>
        <w:gridCol w:w="850"/>
        <w:gridCol w:w="142"/>
        <w:gridCol w:w="851"/>
        <w:gridCol w:w="1134"/>
        <w:gridCol w:w="850"/>
        <w:gridCol w:w="141"/>
        <w:gridCol w:w="852"/>
        <w:gridCol w:w="1134"/>
        <w:gridCol w:w="850"/>
      </w:tblGrid>
      <w:tr w:rsidR="0039236B" w:rsidRPr="002B11B7" w14:paraId="380A947F" w14:textId="48CF4645" w:rsidTr="00401ED0">
        <w:trPr>
          <w:trHeight w:val="227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14:paraId="61785E4A" w14:textId="77777777" w:rsidR="0039236B" w:rsidRPr="002B11B7" w:rsidRDefault="0039236B" w:rsidP="001063F3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Characteristics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E6F74" w14:textId="1752A12F" w:rsidR="0039236B" w:rsidRPr="0016684F" w:rsidRDefault="0039236B" w:rsidP="001063F3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M</w:t>
            </w:r>
            <w:r>
              <w:rPr>
                <w:rFonts w:ascii="Times New Roman" w:eastAsiaTheme="minorEastAsia" w:hAnsi="Times New Roman"/>
                <w:lang w:eastAsia="zh-CN"/>
              </w:rPr>
              <w:t>id-pregnancy</w:t>
            </w: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79A56DF3" w14:textId="58BAF679" w:rsidR="0039236B" w:rsidRPr="0016684F" w:rsidRDefault="0039236B" w:rsidP="001063F3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8C358E" w14:textId="0035E9DC" w:rsidR="0039236B" w:rsidRPr="002B11B7" w:rsidRDefault="0039236B" w:rsidP="001063F3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Late pregnancy</w:t>
            </w: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45EE7CAD" w14:textId="3F6681BE" w:rsidR="0039236B" w:rsidRPr="002B11B7" w:rsidRDefault="0039236B" w:rsidP="001063F3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7AC18" w14:textId="420A9CB7" w:rsidR="0039236B" w:rsidRPr="002B11B7" w:rsidRDefault="0039236B" w:rsidP="001063F3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Lactati</w:t>
            </w:r>
            <w:r>
              <w:rPr>
                <w:rFonts w:ascii="Times New Roman" w:hAnsi="Times New Roman"/>
              </w:rPr>
              <w:t>on</w:t>
            </w:r>
          </w:p>
        </w:tc>
      </w:tr>
      <w:tr w:rsidR="004E254A" w:rsidRPr="002B11B7" w14:paraId="58F1991D" w14:textId="5121E531" w:rsidTr="00401ED0">
        <w:trPr>
          <w:trHeight w:val="227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08EFA90D" w14:textId="77777777" w:rsidR="004E254A" w:rsidRPr="002B11B7" w:rsidRDefault="004E254A" w:rsidP="004E254A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AA3AC" w14:textId="2E30B61F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5C065" w14:textId="670F9229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IQR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63472" w14:textId="5D317ACF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9C7879">
              <w:rPr>
                <w:rFonts w:ascii="Times New Roman" w:hAnsi="Times New Roman"/>
                <w:i/>
              </w:rPr>
              <w:t>P</w:t>
            </w:r>
            <w:r w:rsidRPr="002B11B7">
              <w:rPr>
                <w:rFonts w:ascii="Times New Roman" w:hAnsi="Times New Roman"/>
              </w:rPr>
              <w:t xml:space="preserve"> value</w:t>
            </w:r>
            <w:r w:rsidRPr="00906818">
              <w:rPr>
                <w:rFonts w:ascii="Times New Roman" w:hAnsi="Times New Roman" w:hint="eastAsia"/>
              </w:rPr>
              <w:t>†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71E2C465" w14:textId="4E567368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55180" w14:textId="5091EF8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46A40" w14:textId="140D4213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IQR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6BA16" w14:textId="206BA8A5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9C7879">
              <w:rPr>
                <w:rFonts w:ascii="Times New Roman" w:hAnsi="Times New Roman"/>
                <w:i/>
              </w:rPr>
              <w:t>P</w:t>
            </w:r>
            <w:r w:rsidRPr="002B11B7">
              <w:rPr>
                <w:rFonts w:ascii="Times New Roman" w:hAnsi="Times New Roman"/>
              </w:rPr>
              <w:t xml:space="preserve"> value</w:t>
            </w:r>
            <w:r w:rsidRPr="00906818">
              <w:rPr>
                <w:rFonts w:ascii="Times New Roman" w:hAnsi="Times New Roman" w:hint="eastAsia"/>
              </w:rPr>
              <w:t>†</w:t>
            </w: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14:paraId="514CEF6B" w14:textId="4FEF7921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9B15E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6204B" w14:textId="46BC7415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IQR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265CA" w14:textId="2F3185BE" w:rsidR="004E254A" w:rsidRPr="009C7879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  <w:i/>
              </w:rPr>
            </w:pPr>
            <w:r w:rsidRPr="009C7879">
              <w:rPr>
                <w:rFonts w:ascii="Times New Roman" w:hAnsi="Times New Roman"/>
                <w:i/>
              </w:rPr>
              <w:t>P</w:t>
            </w:r>
            <w:r w:rsidRPr="002B11B7">
              <w:rPr>
                <w:rFonts w:ascii="Times New Roman" w:hAnsi="Times New Roman"/>
              </w:rPr>
              <w:t xml:space="preserve"> value</w:t>
            </w:r>
            <w:r w:rsidRPr="00906818">
              <w:rPr>
                <w:rFonts w:ascii="Times New Roman" w:hAnsi="Times New Roman" w:hint="eastAsia"/>
              </w:rPr>
              <w:t>†</w:t>
            </w:r>
          </w:p>
        </w:tc>
      </w:tr>
      <w:tr w:rsidR="004E254A" w:rsidRPr="002B11B7" w14:paraId="2DCE7A07" w14:textId="05E7B9D2" w:rsidTr="00401ED0">
        <w:trPr>
          <w:trHeight w:val="227"/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14:paraId="478BCC65" w14:textId="77777777" w:rsidR="004E254A" w:rsidRPr="002B11B7" w:rsidRDefault="004E254A" w:rsidP="004E254A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 xml:space="preserve">Age, year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EC211CC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318B9D" w14:textId="69EE09A9" w:rsidR="004E254A" w:rsidRPr="00A3033B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CBFD3E2" w14:textId="7A193356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.040</w:t>
            </w: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05C5CAF9" w14:textId="4E66E72F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086A22" w14:textId="0B736FDB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DC4C41" w14:textId="4FF8DD35" w:rsidR="004E254A" w:rsidRPr="004721E7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DE93D2C" w14:textId="7F7A57A9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&lt;</w:t>
            </w:r>
            <w:r>
              <w:rPr>
                <w:rFonts w:ascii="Times New Roman" w:eastAsiaTheme="minorEastAsia" w:hAnsi="Times New Roman"/>
                <w:lang w:eastAsia="zh-CN"/>
              </w:rPr>
              <w:t>0.001</w:t>
            </w: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77663266" w14:textId="6A1DA253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26A87CA0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C1CC7C" w14:textId="5E8061EB" w:rsidR="004E254A" w:rsidRPr="00821F0F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5D0730D" w14:textId="19E497CD" w:rsidR="004E254A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&lt;</w:t>
            </w:r>
            <w:r>
              <w:rPr>
                <w:rFonts w:ascii="Times New Roman" w:eastAsiaTheme="minorEastAsia" w:hAnsi="Times New Roman"/>
                <w:lang w:eastAsia="zh-CN"/>
              </w:rPr>
              <w:t>0.001</w:t>
            </w:r>
          </w:p>
        </w:tc>
      </w:tr>
      <w:tr w:rsidR="004E254A" w:rsidRPr="002B11B7" w14:paraId="3E841315" w14:textId="48DA7152" w:rsidTr="00401ED0">
        <w:trPr>
          <w:trHeight w:val="227"/>
          <w:jc w:val="center"/>
        </w:trPr>
        <w:tc>
          <w:tcPr>
            <w:tcW w:w="2263" w:type="dxa"/>
          </w:tcPr>
          <w:p w14:paraId="652C353C" w14:textId="77777777" w:rsidR="004E254A" w:rsidRPr="002B11B7" w:rsidRDefault="004E254A" w:rsidP="004E254A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 xml:space="preserve">≤25 </w:t>
            </w:r>
          </w:p>
        </w:tc>
        <w:tc>
          <w:tcPr>
            <w:tcW w:w="709" w:type="dxa"/>
            <w:vAlign w:val="center"/>
          </w:tcPr>
          <w:p w14:paraId="5AFD4F14" w14:textId="12041EE3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29.3</w:t>
            </w:r>
          </w:p>
        </w:tc>
        <w:tc>
          <w:tcPr>
            <w:tcW w:w="1134" w:type="dxa"/>
            <w:vAlign w:val="center"/>
          </w:tcPr>
          <w:p w14:paraId="42CF8F8D" w14:textId="4075488E" w:rsidR="004E254A" w:rsidRPr="00A47DBF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9.9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37</w:t>
            </w:r>
            <w:r w:rsidRPr="002B11B7">
              <w:rPr>
                <w:rFonts w:ascii="Times New Roman" w:hAnsi="Times New Roman"/>
              </w:rPr>
              <w:t>.6</w:t>
            </w:r>
          </w:p>
        </w:tc>
        <w:tc>
          <w:tcPr>
            <w:tcW w:w="850" w:type="dxa"/>
          </w:tcPr>
          <w:p w14:paraId="4B1879CE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2FC2F388" w14:textId="46306ED3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505840B" w14:textId="29B6EE86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</w:t>
            </w:r>
            <w:r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134" w:type="dxa"/>
          </w:tcPr>
          <w:p w14:paraId="1FA77975" w14:textId="7E3EBD7C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12.6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20.1</w:t>
            </w:r>
          </w:p>
        </w:tc>
        <w:tc>
          <w:tcPr>
            <w:tcW w:w="850" w:type="dxa"/>
          </w:tcPr>
          <w:p w14:paraId="6E615090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76EB40B6" w14:textId="47DC6D7E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3A1E83B3" w14:textId="46E2CDAF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3.9</w:t>
            </w:r>
            <w:r w:rsidRPr="002B11B7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134" w:type="dxa"/>
          </w:tcPr>
          <w:p w14:paraId="3FAF2DFD" w14:textId="289FB316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0.9</w:t>
            </w:r>
            <w:r w:rsidRPr="002B11B7">
              <w:rPr>
                <w:rFonts w:ascii="Times New Roman" w:hAnsi="Times New Roman"/>
              </w:rPr>
              <w:t xml:space="preserve"> – 2</w:t>
            </w:r>
            <w:r>
              <w:rPr>
                <w:rFonts w:ascii="Times New Roman" w:hAnsi="Times New Roman"/>
              </w:rPr>
              <w:t>0.4</w:t>
            </w:r>
          </w:p>
        </w:tc>
        <w:tc>
          <w:tcPr>
            <w:tcW w:w="850" w:type="dxa"/>
          </w:tcPr>
          <w:p w14:paraId="7F3A2815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4E254A" w:rsidRPr="002B11B7" w14:paraId="66A87F33" w14:textId="7520B0E6" w:rsidTr="00401ED0">
        <w:trPr>
          <w:trHeight w:val="227"/>
          <w:jc w:val="center"/>
        </w:trPr>
        <w:tc>
          <w:tcPr>
            <w:tcW w:w="2263" w:type="dxa"/>
          </w:tcPr>
          <w:p w14:paraId="6BDCF41A" w14:textId="77777777" w:rsidR="004E254A" w:rsidRPr="002B11B7" w:rsidRDefault="004E254A" w:rsidP="004E254A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&gt;25–30</w:t>
            </w:r>
          </w:p>
        </w:tc>
        <w:tc>
          <w:tcPr>
            <w:tcW w:w="709" w:type="dxa"/>
            <w:vAlign w:val="center"/>
          </w:tcPr>
          <w:p w14:paraId="11BFDBD4" w14:textId="32F3226A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6.6</w:t>
            </w:r>
          </w:p>
        </w:tc>
        <w:tc>
          <w:tcPr>
            <w:tcW w:w="1134" w:type="dxa"/>
            <w:vAlign w:val="center"/>
          </w:tcPr>
          <w:p w14:paraId="08610326" w14:textId="58608D62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9.5</w:t>
            </w:r>
            <w:r w:rsidRPr="002B11B7">
              <w:rPr>
                <w:rFonts w:ascii="Times New Roman" w:hAnsi="Times New Roman"/>
              </w:rPr>
              <w:t xml:space="preserve"> – 3</w:t>
            </w: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850" w:type="dxa"/>
          </w:tcPr>
          <w:p w14:paraId="4720C94B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0CC285F3" w14:textId="0505B5EC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D997726" w14:textId="69E94FFC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0.0</w:t>
            </w:r>
            <w:r w:rsidRPr="002B11B7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134" w:type="dxa"/>
          </w:tcPr>
          <w:p w14:paraId="237CA54D" w14:textId="75D2E5E0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14.</w:t>
            </w:r>
            <w:r>
              <w:rPr>
                <w:rFonts w:ascii="Times New Roman" w:hAnsi="Times New Roman"/>
              </w:rPr>
              <w:t>8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27.5</w:t>
            </w:r>
          </w:p>
        </w:tc>
        <w:tc>
          <w:tcPr>
            <w:tcW w:w="850" w:type="dxa"/>
          </w:tcPr>
          <w:p w14:paraId="4B008F0C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7FDE5329" w14:textId="265CA3B1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0F294415" w14:textId="466FB796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</w:t>
            </w:r>
            <w:r w:rsidRPr="002B11B7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134" w:type="dxa"/>
          </w:tcPr>
          <w:p w14:paraId="3D259A98" w14:textId="3B7DAC30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2.5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23.1</w:t>
            </w:r>
          </w:p>
        </w:tc>
        <w:tc>
          <w:tcPr>
            <w:tcW w:w="850" w:type="dxa"/>
          </w:tcPr>
          <w:p w14:paraId="022F70C1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4E254A" w:rsidRPr="002B11B7" w14:paraId="2DC8F5B1" w14:textId="71053FB4" w:rsidTr="00401ED0">
        <w:trPr>
          <w:trHeight w:val="227"/>
          <w:jc w:val="center"/>
        </w:trPr>
        <w:tc>
          <w:tcPr>
            <w:tcW w:w="2263" w:type="dxa"/>
          </w:tcPr>
          <w:p w14:paraId="6924BA64" w14:textId="77777777" w:rsidR="004E254A" w:rsidRPr="002B11B7" w:rsidRDefault="004E254A" w:rsidP="004E254A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&gt;30</w:t>
            </w:r>
          </w:p>
        </w:tc>
        <w:tc>
          <w:tcPr>
            <w:tcW w:w="709" w:type="dxa"/>
            <w:vAlign w:val="center"/>
          </w:tcPr>
          <w:p w14:paraId="04C1DBB0" w14:textId="48F628F0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8.7</w:t>
            </w:r>
          </w:p>
        </w:tc>
        <w:tc>
          <w:tcPr>
            <w:tcW w:w="1134" w:type="dxa"/>
            <w:vAlign w:val="center"/>
          </w:tcPr>
          <w:p w14:paraId="1C15ABC8" w14:textId="0B1CCD3C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2B11B7">
              <w:rPr>
                <w:rFonts w:ascii="Times New Roman" w:hAnsi="Times New Roman"/>
              </w:rPr>
              <w:t>.9 –3</w:t>
            </w:r>
            <w:r>
              <w:rPr>
                <w:rFonts w:ascii="Times New Roman" w:hAnsi="Times New Roman"/>
              </w:rPr>
              <w:t>8.5</w:t>
            </w:r>
          </w:p>
        </w:tc>
        <w:tc>
          <w:tcPr>
            <w:tcW w:w="850" w:type="dxa"/>
          </w:tcPr>
          <w:p w14:paraId="0B5A3E49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066BDE05" w14:textId="4FD722AE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331086E" w14:textId="29CA080D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0.1</w:t>
            </w:r>
            <w:r w:rsidRPr="002B11B7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134" w:type="dxa"/>
          </w:tcPr>
          <w:p w14:paraId="3B1D6104" w14:textId="4F2EA89D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3.1</w:t>
            </w:r>
            <w:r w:rsidRPr="002B11B7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>29.9</w:t>
            </w:r>
          </w:p>
        </w:tc>
        <w:tc>
          <w:tcPr>
            <w:tcW w:w="850" w:type="dxa"/>
          </w:tcPr>
          <w:p w14:paraId="1B081FF3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711FB66F" w14:textId="6F7C9FB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68A6B450" w14:textId="242BFC03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</w:t>
            </w:r>
            <w:r w:rsidRPr="002B11B7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134" w:type="dxa"/>
          </w:tcPr>
          <w:p w14:paraId="5E6041CB" w14:textId="51BE30F6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</w:t>
            </w:r>
            <w:r w:rsidRPr="002B11B7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>23.9</w:t>
            </w:r>
          </w:p>
        </w:tc>
        <w:tc>
          <w:tcPr>
            <w:tcW w:w="850" w:type="dxa"/>
          </w:tcPr>
          <w:p w14:paraId="7169C0F2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4E254A" w:rsidRPr="002B11B7" w14:paraId="04313AC6" w14:textId="011BEBB2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11866530" w14:textId="77777777" w:rsidR="004E254A" w:rsidRPr="002B11B7" w:rsidRDefault="004E254A" w:rsidP="004E254A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Pre-pregnancy BMI</w:t>
            </w:r>
          </w:p>
        </w:tc>
        <w:tc>
          <w:tcPr>
            <w:tcW w:w="709" w:type="dxa"/>
            <w:vAlign w:val="center"/>
          </w:tcPr>
          <w:p w14:paraId="7C8F66E2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46ADA2C" w14:textId="6BF57E98" w:rsidR="004E254A" w:rsidRPr="00B51454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0" w:type="dxa"/>
          </w:tcPr>
          <w:p w14:paraId="43AF89E0" w14:textId="33D35D42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&lt;</w:t>
            </w:r>
            <w:r>
              <w:rPr>
                <w:rFonts w:ascii="Times New Roman" w:eastAsiaTheme="minorEastAsia" w:hAnsi="Times New Roman"/>
                <w:lang w:eastAsia="zh-CN"/>
              </w:rPr>
              <w:t>0.001</w:t>
            </w:r>
          </w:p>
        </w:tc>
        <w:tc>
          <w:tcPr>
            <w:tcW w:w="142" w:type="dxa"/>
          </w:tcPr>
          <w:p w14:paraId="32409D61" w14:textId="20143E8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3E27272" w14:textId="1B5AB3D6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14D61F2" w14:textId="194B1FEF" w:rsidR="004E254A" w:rsidRPr="000C1A0A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347331C" w14:textId="1381EC94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0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.</w:t>
            </w:r>
            <w:r>
              <w:rPr>
                <w:rFonts w:ascii="Times New Roman" w:eastAsiaTheme="minorEastAsia" w:hAnsi="Times New Roman"/>
                <w:lang w:eastAsia="zh-CN"/>
              </w:rPr>
              <w:t>074</w:t>
            </w:r>
          </w:p>
        </w:tc>
        <w:tc>
          <w:tcPr>
            <w:tcW w:w="141" w:type="dxa"/>
          </w:tcPr>
          <w:p w14:paraId="20B3555C" w14:textId="21BE797B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 w14:paraId="1ADE7919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3D88348" w14:textId="7E395626" w:rsidR="004E254A" w:rsidRPr="00EE1EA4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0" w:type="dxa"/>
          </w:tcPr>
          <w:p w14:paraId="272DAECF" w14:textId="71A05BC7" w:rsidR="004E254A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&lt;</w:t>
            </w:r>
            <w:r>
              <w:rPr>
                <w:rFonts w:ascii="Times New Roman" w:eastAsiaTheme="minorEastAsia" w:hAnsi="Times New Roman"/>
                <w:lang w:eastAsia="zh-CN"/>
              </w:rPr>
              <w:t>0.001</w:t>
            </w:r>
          </w:p>
        </w:tc>
      </w:tr>
      <w:tr w:rsidR="004E254A" w:rsidRPr="002B11B7" w14:paraId="15C6600D" w14:textId="1E97F5F2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6FA87AB2" w14:textId="77777777" w:rsidR="004E254A" w:rsidRPr="002B11B7" w:rsidRDefault="004E254A" w:rsidP="004E254A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 xml:space="preserve">Underweight </w:t>
            </w:r>
          </w:p>
        </w:tc>
        <w:tc>
          <w:tcPr>
            <w:tcW w:w="709" w:type="dxa"/>
            <w:vAlign w:val="center"/>
          </w:tcPr>
          <w:p w14:paraId="41EEE24A" w14:textId="745AC88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5.9</w:t>
            </w:r>
            <w:r w:rsidRPr="002B11B7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14:paraId="046C1AD6" w14:textId="6FB56D14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9.0</w:t>
            </w:r>
            <w:r w:rsidRPr="002B11B7">
              <w:rPr>
                <w:rFonts w:ascii="Times New Roman" w:hAnsi="Times New Roman"/>
              </w:rPr>
              <w:t xml:space="preserve"> – 3</w:t>
            </w:r>
            <w:r>
              <w:rPr>
                <w:rFonts w:ascii="Times New Roman" w:hAnsi="Times New Roman"/>
              </w:rPr>
              <w:t>9</w:t>
            </w:r>
            <w:r w:rsidRPr="002B11B7">
              <w:rPr>
                <w:rFonts w:ascii="Times New Roman" w:hAnsi="Times New Roman"/>
              </w:rPr>
              <w:t>.6</w:t>
            </w:r>
          </w:p>
        </w:tc>
        <w:tc>
          <w:tcPr>
            <w:tcW w:w="850" w:type="dxa"/>
          </w:tcPr>
          <w:p w14:paraId="503C1D23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424E3113" w14:textId="40491F21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CBD7B9F" w14:textId="30ACCB7A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18.9</w:t>
            </w:r>
          </w:p>
        </w:tc>
        <w:tc>
          <w:tcPr>
            <w:tcW w:w="1134" w:type="dxa"/>
          </w:tcPr>
          <w:p w14:paraId="1C3C54D0" w14:textId="0622BAB2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3.4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24.9</w:t>
            </w:r>
          </w:p>
        </w:tc>
        <w:tc>
          <w:tcPr>
            <w:tcW w:w="850" w:type="dxa"/>
          </w:tcPr>
          <w:p w14:paraId="45EE4A48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518E5F11" w14:textId="7D808153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5DE1EF28" w14:textId="40EB7673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18.2</w:t>
            </w:r>
            <w:r>
              <w:rPr>
                <w:rFonts w:ascii="Times New Roman" w:hAnsi="Times New Roman"/>
                <w:vertAlign w:val="superscript"/>
              </w:rPr>
              <w:t>c</w:t>
            </w:r>
          </w:p>
        </w:tc>
        <w:tc>
          <w:tcPr>
            <w:tcW w:w="1134" w:type="dxa"/>
          </w:tcPr>
          <w:p w14:paraId="3FA0C585" w14:textId="384F2D2A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3.7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26.0</w:t>
            </w:r>
          </w:p>
        </w:tc>
        <w:tc>
          <w:tcPr>
            <w:tcW w:w="850" w:type="dxa"/>
          </w:tcPr>
          <w:p w14:paraId="46C3137A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4E254A" w:rsidRPr="002B11B7" w14:paraId="03E6BBDE" w14:textId="44CF0740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765F994D" w14:textId="77777777" w:rsidR="004E254A" w:rsidRPr="002B11B7" w:rsidRDefault="004E254A" w:rsidP="004E254A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Normal weight</w:t>
            </w:r>
          </w:p>
        </w:tc>
        <w:tc>
          <w:tcPr>
            <w:tcW w:w="709" w:type="dxa"/>
            <w:vAlign w:val="center"/>
          </w:tcPr>
          <w:p w14:paraId="63AC5451" w14:textId="005C69FD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6.6</w:t>
            </w:r>
            <w:r w:rsidRPr="002B11B7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14:paraId="652B9B90" w14:textId="6F4B3BB9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9.5</w:t>
            </w:r>
            <w:r w:rsidRPr="002B11B7">
              <w:rPr>
                <w:rFonts w:ascii="Times New Roman" w:hAnsi="Times New Roman"/>
              </w:rPr>
              <w:t xml:space="preserve"> – 3</w:t>
            </w: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850" w:type="dxa"/>
          </w:tcPr>
          <w:p w14:paraId="26A3B672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54FBD1FB" w14:textId="2D36B3FD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BB36EE3" w14:textId="3E637A8C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2B11B7">
              <w:rPr>
                <w:rFonts w:ascii="Times New Roman" w:hAnsi="Times New Roman"/>
              </w:rPr>
              <w:t>.4</w:t>
            </w:r>
          </w:p>
        </w:tc>
        <w:tc>
          <w:tcPr>
            <w:tcW w:w="1134" w:type="dxa"/>
          </w:tcPr>
          <w:p w14:paraId="0DB1D91A" w14:textId="69DB8EE8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</w:rPr>
              <w:t>6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27.6</w:t>
            </w:r>
          </w:p>
        </w:tc>
        <w:tc>
          <w:tcPr>
            <w:tcW w:w="850" w:type="dxa"/>
          </w:tcPr>
          <w:p w14:paraId="01AF428D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7AE27DBA" w14:textId="61A4932E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5DFE4D1E" w14:textId="7F8F8B99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16.9</w:t>
            </w:r>
            <w:r w:rsidRPr="002B11B7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134" w:type="dxa"/>
          </w:tcPr>
          <w:p w14:paraId="7FE15E2C" w14:textId="6D49AFCD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2.2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23.0</w:t>
            </w:r>
          </w:p>
        </w:tc>
        <w:tc>
          <w:tcPr>
            <w:tcW w:w="850" w:type="dxa"/>
          </w:tcPr>
          <w:p w14:paraId="5555EED3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4E254A" w:rsidRPr="002B11B7" w14:paraId="3C1AE141" w14:textId="5CB806EB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45C1ED1E" w14:textId="77777777" w:rsidR="004E254A" w:rsidRPr="002B11B7" w:rsidRDefault="004E254A" w:rsidP="004E254A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 xml:space="preserve">Overweight/obese </w:t>
            </w:r>
          </w:p>
        </w:tc>
        <w:tc>
          <w:tcPr>
            <w:tcW w:w="709" w:type="dxa"/>
            <w:vAlign w:val="center"/>
          </w:tcPr>
          <w:p w14:paraId="1DE32D58" w14:textId="1064A6B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Pr="002B11B7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2F4F5625" w14:textId="2DF20256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7.5</w:t>
            </w:r>
            <w:r w:rsidRPr="002B11B7">
              <w:rPr>
                <w:rFonts w:ascii="Times New Roman" w:hAnsi="Times New Roman"/>
              </w:rPr>
              <w:t xml:space="preserve"> – 2</w:t>
            </w:r>
            <w:r>
              <w:rPr>
                <w:rFonts w:ascii="Times New Roman" w:hAnsi="Times New Roman"/>
              </w:rPr>
              <w:t>9.7</w:t>
            </w:r>
          </w:p>
        </w:tc>
        <w:tc>
          <w:tcPr>
            <w:tcW w:w="850" w:type="dxa"/>
          </w:tcPr>
          <w:p w14:paraId="61D46541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11A8A6BB" w14:textId="719AFC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E110CE2" w14:textId="41E79BA6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134" w:type="dxa"/>
          </w:tcPr>
          <w:p w14:paraId="3F27EF60" w14:textId="09575D7D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  <w:r w:rsidRPr="002B11B7">
              <w:rPr>
                <w:rFonts w:ascii="Times New Roman" w:hAnsi="Times New Roman"/>
              </w:rPr>
              <w:t xml:space="preserve"> – 2</w:t>
            </w: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850" w:type="dxa"/>
          </w:tcPr>
          <w:p w14:paraId="70B73544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7A171555" w14:textId="3B98D1D9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629A4773" w14:textId="2AEA74CC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3.1</w:t>
            </w:r>
            <w:r w:rsidRPr="002B11B7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134" w:type="dxa"/>
          </w:tcPr>
          <w:p w14:paraId="53B4046E" w14:textId="6173A160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1.4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17.5</w:t>
            </w:r>
          </w:p>
        </w:tc>
        <w:tc>
          <w:tcPr>
            <w:tcW w:w="850" w:type="dxa"/>
          </w:tcPr>
          <w:p w14:paraId="1AEE3F4A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4E254A" w:rsidRPr="002B11B7" w14:paraId="75A2889E" w14:textId="40FEAC29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6E4046AA" w14:textId="77777777" w:rsidR="004E254A" w:rsidRPr="002B11B7" w:rsidRDefault="004E254A" w:rsidP="004E254A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Parity</w:t>
            </w:r>
          </w:p>
        </w:tc>
        <w:tc>
          <w:tcPr>
            <w:tcW w:w="709" w:type="dxa"/>
            <w:vAlign w:val="center"/>
          </w:tcPr>
          <w:p w14:paraId="4645F549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4DFDE18" w14:textId="44068421" w:rsidR="004E254A" w:rsidRPr="00B51454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0" w:type="dxa"/>
          </w:tcPr>
          <w:p w14:paraId="4661D831" w14:textId="4EAD7FEC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.018</w:t>
            </w:r>
          </w:p>
        </w:tc>
        <w:tc>
          <w:tcPr>
            <w:tcW w:w="142" w:type="dxa"/>
          </w:tcPr>
          <w:p w14:paraId="1B57F9C4" w14:textId="2C3D4A8D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9158CC7" w14:textId="1EBD8E43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AC66716" w14:textId="7214D9F4" w:rsidR="004E254A" w:rsidRPr="002A22C0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0" w:type="dxa"/>
          </w:tcPr>
          <w:p w14:paraId="3125BE0F" w14:textId="7A5D98BE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&lt;</w:t>
            </w:r>
            <w:r>
              <w:rPr>
                <w:rFonts w:ascii="Times New Roman" w:eastAsiaTheme="minorEastAsia" w:hAnsi="Times New Roman"/>
                <w:lang w:eastAsia="zh-CN"/>
              </w:rPr>
              <w:t>0.001</w:t>
            </w:r>
          </w:p>
        </w:tc>
        <w:tc>
          <w:tcPr>
            <w:tcW w:w="141" w:type="dxa"/>
          </w:tcPr>
          <w:p w14:paraId="586DAB0E" w14:textId="3F8374D4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02481FDE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FB2AB8" w14:textId="78AAF194" w:rsidR="004E254A" w:rsidRPr="006646BD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0" w:type="dxa"/>
          </w:tcPr>
          <w:p w14:paraId="051F762B" w14:textId="2FEDC5FF" w:rsidR="004E254A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.017</w:t>
            </w:r>
          </w:p>
        </w:tc>
      </w:tr>
      <w:tr w:rsidR="004E254A" w:rsidRPr="002B11B7" w14:paraId="14516C96" w14:textId="2304F7DC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776019F2" w14:textId="77777777" w:rsidR="004E254A" w:rsidRPr="002B11B7" w:rsidRDefault="004E254A" w:rsidP="004E254A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Primiparous</w:t>
            </w:r>
          </w:p>
        </w:tc>
        <w:tc>
          <w:tcPr>
            <w:tcW w:w="709" w:type="dxa"/>
            <w:vAlign w:val="center"/>
          </w:tcPr>
          <w:p w14:paraId="20BA6CEC" w14:textId="270F48B2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6.6</w:t>
            </w:r>
            <w:r w:rsidRPr="002B11B7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14:paraId="2AF15CCC" w14:textId="5230EF1C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9.0</w:t>
            </w:r>
            <w:r w:rsidRPr="002B11B7">
              <w:rPr>
                <w:rFonts w:ascii="Times New Roman" w:hAnsi="Times New Roman"/>
              </w:rPr>
              <w:t xml:space="preserve"> – 3</w:t>
            </w: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850" w:type="dxa"/>
          </w:tcPr>
          <w:p w14:paraId="17EF0B8C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0881C765" w14:textId="32AFA8E4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5CB1387" w14:textId="543C6889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0.0</w:t>
            </w:r>
            <w:r w:rsidRPr="002B11B7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134" w:type="dxa"/>
          </w:tcPr>
          <w:p w14:paraId="0AB917D5" w14:textId="6CAFA659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14.</w:t>
            </w:r>
            <w:r>
              <w:rPr>
                <w:rFonts w:ascii="Times New Roman" w:hAnsi="Times New Roman"/>
              </w:rPr>
              <w:t>6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27.5</w:t>
            </w:r>
          </w:p>
        </w:tc>
        <w:tc>
          <w:tcPr>
            <w:tcW w:w="850" w:type="dxa"/>
          </w:tcPr>
          <w:p w14:paraId="6420C0D2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79D40E88" w14:textId="0FF92583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573E7489" w14:textId="18AD0E5C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16.9</w:t>
            </w:r>
            <w:r w:rsidRPr="002B11B7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134" w:type="dxa"/>
          </w:tcPr>
          <w:p w14:paraId="120992CD" w14:textId="1A7D42EC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2.5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23.2</w:t>
            </w:r>
          </w:p>
        </w:tc>
        <w:tc>
          <w:tcPr>
            <w:tcW w:w="850" w:type="dxa"/>
          </w:tcPr>
          <w:p w14:paraId="10A57B28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4E254A" w:rsidRPr="002B11B7" w14:paraId="0E6D9103" w14:textId="377264E7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12BF6D1E" w14:textId="77777777" w:rsidR="004E254A" w:rsidRPr="002B11B7" w:rsidRDefault="004E254A" w:rsidP="004E254A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Multiparous</w:t>
            </w:r>
          </w:p>
        </w:tc>
        <w:tc>
          <w:tcPr>
            <w:tcW w:w="709" w:type="dxa"/>
            <w:vAlign w:val="center"/>
          </w:tcPr>
          <w:p w14:paraId="039FEFAB" w14:textId="3753DB42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28.8</w:t>
            </w:r>
            <w:r w:rsidRPr="002B11B7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29BA29AC" w14:textId="59A1E93D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21.2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38.3</w:t>
            </w:r>
          </w:p>
        </w:tc>
        <w:tc>
          <w:tcPr>
            <w:tcW w:w="850" w:type="dxa"/>
          </w:tcPr>
          <w:p w14:paraId="715489C6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65DD67F3" w14:textId="489AAFBC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9E9C584" w14:textId="2F0454F8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2.5</w:t>
            </w:r>
            <w:r w:rsidRPr="002B11B7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134" w:type="dxa"/>
          </w:tcPr>
          <w:p w14:paraId="184B5CE8" w14:textId="6B0C6C90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  <w:r w:rsidRPr="002B11B7">
              <w:rPr>
                <w:rFonts w:ascii="Times New Roman" w:hAnsi="Times New Roman"/>
              </w:rPr>
              <w:t xml:space="preserve"> – 2</w:t>
            </w:r>
            <w:r>
              <w:rPr>
                <w:rFonts w:ascii="Times New Roman" w:hAnsi="Times New Roman"/>
              </w:rPr>
              <w:t>0.8</w:t>
            </w:r>
          </w:p>
        </w:tc>
        <w:tc>
          <w:tcPr>
            <w:tcW w:w="850" w:type="dxa"/>
          </w:tcPr>
          <w:p w14:paraId="1A38A8E1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1E37DED0" w14:textId="579214E6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606BA3AF" w14:textId="7EC44D24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5.2</w:t>
            </w:r>
            <w:r w:rsidRPr="002B11B7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134" w:type="dxa"/>
          </w:tcPr>
          <w:p w14:paraId="1C734D6A" w14:textId="3300EEF3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1.6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18.9</w:t>
            </w:r>
          </w:p>
        </w:tc>
        <w:tc>
          <w:tcPr>
            <w:tcW w:w="850" w:type="dxa"/>
          </w:tcPr>
          <w:p w14:paraId="3A95D4AD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4E254A" w:rsidRPr="002B11B7" w14:paraId="2D271CC0" w14:textId="210CB3C3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1C60C7BB" w14:textId="77777777" w:rsidR="004E254A" w:rsidRPr="002B11B7" w:rsidRDefault="004E254A" w:rsidP="004E254A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Ethnicity</w:t>
            </w:r>
          </w:p>
        </w:tc>
        <w:tc>
          <w:tcPr>
            <w:tcW w:w="709" w:type="dxa"/>
            <w:vAlign w:val="center"/>
          </w:tcPr>
          <w:p w14:paraId="7BDB72C6" w14:textId="77777777" w:rsidR="004E254A" w:rsidRPr="00DB7005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CCF0307" w14:textId="4907CA04" w:rsidR="004E254A" w:rsidRPr="00DB7005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809D4D7" w14:textId="71115D7E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0</w:t>
            </w:r>
            <w:r w:rsidRPr="00DB7005">
              <w:rPr>
                <w:rFonts w:ascii="Times New Roman" w:eastAsiaTheme="minorEastAsia" w:hAnsi="Times New Roman"/>
                <w:lang w:eastAsia="zh-CN"/>
              </w:rPr>
              <w:t>.692</w:t>
            </w:r>
          </w:p>
        </w:tc>
        <w:tc>
          <w:tcPr>
            <w:tcW w:w="142" w:type="dxa"/>
          </w:tcPr>
          <w:p w14:paraId="1CB3E901" w14:textId="53365FE6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CFE8D73" w14:textId="58E80D71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C855690" w14:textId="24FA6672" w:rsidR="004E254A" w:rsidRPr="002A22C0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0" w:type="dxa"/>
          </w:tcPr>
          <w:p w14:paraId="216BF5C0" w14:textId="73B9ACF4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0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.</w:t>
            </w:r>
            <w:r>
              <w:rPr>
                <w:rFonts w:ascii="Times New Roman" w:eastAsiaTheme="minorEastAsia" w:hAnsi="Times New Roman"/>
                <w:lang w:eastAsia="zh-CN"/>
              </w:rPr>
              <w:t>212</w:t>
            </w:r>
          </w:p>
        </w:tc>
        <w:tc>
          <w:tcPr>
            <w:tcW w:w="141" w:type="dxa"/>
          </w:tcPr>
          <w:p w14:paraId="7256875C" w14:textId="0AB373BE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7C93C556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C066A41" w14:textId="5102ABAF" w:rsidR="004E254A" w:rsidRPr="00F562D1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0" w:type="dxa"/>
          </w:tcPr>
          <w:p w14:paraId="7F58FB2E" w14:textId="4FD1A645" w:rsidR="004E254A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0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.</w:t>
            </w:r>
            <w:r>
              <w:rPr>
                <w:rFonts w:ascii="Times New Roman" w:eastAsiaTheme="minorEastAsia" w:hAnsi="Times New Roman"/>
                <w:lang w:eastAsia="zh-CN"/>
              </w:rPr>
              <w:t>019</w:t>
            </w:r>
          </w:p>
        </w:tc>
      </w:tr>
      <w:tr w:rsidR="004E254A" w:rsidRPr="002B11B7" w14:paraId="2E6FA3A0" w14:textId="13A90E85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5086C31F" w14:textId="77777777" w:rsidR="004E254A" w:rsidRPr="002B11B7" w:rsidRDefault="004E254A" w:rsidP="004E254A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Han</w:t>
            </w:r>
          </w:p>
        </w:tc>
        <w:tc>
          <w:tcPr>
            <w:tcW w:w="709" w:type="dxa"/>
            <w:vAlign w:val="center"/>
          </w:tcPr>
          <w:p w14:paraId="13AB3548" w14:textId="4EC566E9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6.6</w:t>
            </w:r>
          </w:p>
        </w:tc>
        <w:tc>
          <w:tcPr>
            <w:tcW w:w="1134" w:type="dxa"/>
            <w:vAlign w:val="center"/>
          </w:tcPr>
          <w:p w14:paraId="2A27CB5F" w14:textId="337DB356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9.5</w:t>
            </w:r>
            <w:r w:rsidRPr="002B11B7">
              <w:rPr>
                <w:rFonts w:ascii="Times New Roman" w:hAnsi="Times New Roman"/>
              </w:rPr>
              <w:t xml:space="preserve"> – 3</w:t>
            </w:r>
            <w:r>
              <w:rPr>
                <w:rFonts w:ascii="Times New Roman" w:hAnsi="Times New Roman"/>
              </w:rPr>
              <w:t>8.9</w:t>
            </w:r>
          </w:p>
        </w:tc>
        <w:tc>
          <w:tcPr>
            <w:tcW w:w="850" w:type="dxa"/>
          </w:tcPr>
          <w:p w14:paraId="4D5C5C85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53B1C88A" w14:textId="5C373796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667257B" w14:textId="3A31FA70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18.8</w:t>
            </w:r>
          </w:p>
        </w:tc>
        <w:tc>
          <w:tcPr>
            <w:tcW w:w="1134" w:type="dxa"/>
          </w:tcPr>
          <w:p w14:paraId="1E15C73D" w14:textId="09F628CB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3.6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26.0</w:t>
            </w:r>
          </w:p>
        </w:tc>
        <w:tc>
          <w:tcPr>
            <w:tcW w:w="850" w:type="dxa"/>
          </w:tcPr>
          <w:p w14:paraId="5F1CA518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448923AF" w14:textId="45BF834B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5C2AD713" w14:textId="7DB1967E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16.8</w:t>
            </w:r>
            <w:r w:rsidRPr="002B11B7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134" w:type="dxa"/>
          </w:tcPr>
          <w:p w14:paraId="7289E052" w14:textId="56D280BA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2.3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23.1</w:t>
            </w:r>
          </w:p>
        </w:tc>
        <w:tc>
          <w:tcPr>
            <w:tcW w:w="850" w:type="dxa"/>
          </w:tcPr>
          <w:p w14:paraId="579ED311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4E254A" w:rsidRPr="002B11B7" w14:paraId="2455D181" w14:textId="03140959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0BE4F217" w14:textId="77777777" w:rsidR="004E254A" w:rsidRPr="002B11B7" w:rsidRDefault="004E254A" w:rsidP="004E254A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Other</w:t>
            </w:r>
          </w:p>
        </w:tc>
        <w:tc>
          <w:tcPr>
            <w:tcW w:w="709" w:type="dxa"/>
            <w:vAlign w:val="center"/>
          </w:tcPr>
          <w:p w14:paraId="678454D7" w14:textId="21F61264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5.8</w:t>
            </w:r>
          </w:p>
        </w:tc>
        <w:tc>
          <w:tcPr>
            <w:tcW w:w="1134" w:type="dxa"/>
            <w:vAlign w:val="center"/>
          </w:tcPr>
          <w:p w14:paraId="5AB7BABC" w14:textId="7855AC7A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0.4</w:t>
            </w:r>
            <w:r w:rsidRPr="002B11B7">
              <w:rPr>
                <w:rFonts w:ascii="Times New Roman" w:hAnsi="Times New Roman"/>
              </w:rPr>
              <w:t xml:space="preserve"> – 3</w:t>
            </w:r>
            <w:r>
              <w:rPr>
                <w:rFonts w:ascii="Times New Roman" w:hAnsi="Times New Roman"/>
              </w:rPr>
              <w:t>5.8</w:t>
            </w:r>
          </w:p>
        </w:tc>
        <w:tc>
          <w:tcPr>
            <w:tcW w:w="850" w:type="dxa"/>
          </w:tcPr>
          <w:p w14:paraId="63B4645E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55839716" w14:textId="6B562AC9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4480A33" w14:textId="6E58FF7B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</w:t>
            </w:r>
          </w:p>
        </w:tc>
        <w:tc>
          <w:tcPr>
            <w:tcW w:w="1134" w:type="dxa"/>
          </w:tcPr>
          <w:p w14:paraId="4ABC0CE2" w14:textId="015B7FA6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8.7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22.8</w:t>
            </w:r>
          </w:p>
        </w:tc>
        <w:tc>
          <w:tcPr>
            <w:tcW w:w="850" w:type="dxa"/>
          </w:tcPr>
          <w:p w14:paraId="4F47D744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2B472972" w14:textId="68F6632E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640DD11B" w14:textId="6735C3CD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11.9</w:t>
            </w:r>
            <w:r w:rsidRPr="002B11B7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134" w:type="dxa"/>
          </w:tcPr>
          <w:p w14:paraId="011BD8B9" w14:textId="203A85D8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16.3</w:t>
            </w:r>
          </w:p>
        </w:tc>
        <w:tc>
          <w:tcPr>
            <w:tcW w:w="850" w:type="dxa"/>
          </w:tcPr>
          <w:p w14:paraId="32B74A77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4E254A" w:rsidRPr="002B11B7" w14:paraId="5CF6DBBF" w14:textId="3CB07460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0B53005C" w14:textId="77777777" w:rsidR="004E254A" w:rsidRPr="002B11B7" w:rsidRDefault="004E254A" w:rsidP="004E254A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Education</w:t>
            </w:r>
          </w:p>
        </w:tc>
        <w:tc>
          <w:tcPr>
            <w:tcW w:w="709" w:type="dxa"/>
            <w:vAlign w:val="center"/>
          </w:tcPr>
          <w:p w14:paraId="46C25E18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9A088F0" w14:textId="4ADDE819" w:rsidR="004E254A" w:rsidRPr="00AB4AAC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0" w:type="dxa"/>
          </w:tcPr>
          <w:p w14:paraId="085336E9" w14:textId="423CA608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.552</w:t>
            </w:r>
          </w:p>
        </w:tc>
        <w:tc>
          <w:tcPr>
            <w:tcW w:w="142" w:type="dxa"/>
          </w:tcPr>
          <w:p w14:paraId="0EB222A0" w14:textId="1A7B5406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2E719E2" w14:textId="35814239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6D8D110" w14:textId="3538E02F" w:rsidR="004E254A" w:rsidRPr="00A83E8E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0" w:type="dxa"/>
          </w:tcPr>
          <w:p w14:paraId="13245462" w14:textId="352CF744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&lt;</w:t>
            </w:r>
            <w:r>
              <w:rPr>
                <w:rFonts w:ascii="Times New Roman" w:eastAsiaTheme="minorEastAsia" w:hAnsi="Times New Roman"/>
                <w:lang w:eastAsia="zh-CN"/>
              </w:rPr>
              <w:t>0.001</w:t>
            </w:r>
          </w:p>
        </w:tc>
        <w:tc>
          <w:tcPr>
            <w:tcW w:w="141" w:type="dxa"/>
          </w:tcPr>
          <w:p w14:paraId="56D9241C" w14:textId="121A39B3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634B2315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8DBF75" w14:textId="6E812838" w:rsidR="004E254A" w:rsidRPr="003D1408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0" w:type="dxa"/>
          </w:tcPr>
          <w:p w14:paraId="586D59BF" w14:textId="38E48EB7" w:rsidR="004E254A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&lt;</w:t>
            </w:r>
            <w:r>
              <w:rPr>
                <w:rFonts w:ascii="Times New Roman" w:eastAsiaTheme="minorEastAsia" w:hAnsi="Times New Roman"/>
                <w:lang w:eastAsia="zh-CN"/>
              </w:rPr>
              <w:t>0.001</w:t>
            </w:r>
          </w:p>
        </w:tc>
      </w:tr>
      <w:tr w:rsidR="004E254A" w:rsidRPr="002B11B7" w14:paraId="1258A715" w14:textId="7618CA2D" w:rsidTr="00401ED0">
        <w:trPr>
          <w:trHeight w:val="227"/>
          <w:jc w:val="center"/>
        </w:trPr>
        <w:tc>
          <w:tcPr>
            <w:tcW w:w="2263" w:type="dxa"/>
          </w:tcPr>
          <w:p w14:paraId="05590BFA" w14:textId="77777777" w:rsidR="004E254A" w:rsidRPr="002B11B7" w:rsidRDefault="004E254A" w:rsidP="004E254A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 xml:space="preserve">  College or higher</w:t>
            </w:r>
          </w:p>
        </w:tc>
        <w:tc>
          <w:tcPr>
            <w:tcW w:w="709" w:type="dxa"/>
            <w:vAlign w:val="center"/>
          </w:tcPr>
          <w:p w14:paraId="2FFD6C80" w14:textId="37118CD0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6.6</w:t>
            </w:r>
            <w:r w:rsidRPr="002B11B7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14:paraId="28383C06" w14:textId="3B75A803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9.0</w:t>
            </w:r>
            <w:r w:rsidRPr="002B11B7">
              <w:rPr>
                <w:rFonts w:ascii="Times New Roman" w:hAnsi="Times New Roman"/>
              </w:rPr>
              <w:t xml:space="preserve"> – 3</w:t>
            </w: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850" w:type="dxa"/>
          </w:tcPr>
          <w:p w14:paraId="4F0542EF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10637DA3" w14:textId="7B6E3C1E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3D78651" w14:textId="175B9232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21.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vertAlign w:val="superscript"/>
              </w:rPr>
              <w:t>c</w:t>
            </w:r>
          </w:p>
        </w:tc>
        <w:tc>
          <w:tcPr>
            <w:tcW w:w="1134" w:type="dxa"/>
          </w:tcPr>
          <w:p w14:paraId="0E48C2CC" w14:textId="08C998CA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5.1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28</w:t>
            </w:r>
            <w:r w:rsidRPr="002B11B7">
              <w:rPr>
                <w:rFonts w:ascii="Times New Roman" w:hAnsi="Times New Roman"/>
              </w:rPr>
              <w:t>.7</w:t>
            </w:r>
          </w:p>
        </w:tc>
        <w:tc>
          <w:tcPr>
            <w:tcW w:w="850" w:type="dxa"/>
          </w:tcPr>
          <w:p w14:paraId="0AC5D5DD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1865B8C5" w14:textId="73C5EA99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116E1AF0" w14:textId="28B76D1C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</w:t>
            </w:r>
            <w:r>
              <w:rPr>
                <w:rFonts w:ascii="Times New Roman" w:hAnsi="Times New Roman"/>
                <w:vertAlign w:val="superscript"/>
              </w:rPr>
              <w:t>c</w:t>
            </w:r>
          </w:p>
        </w:tc>
        <w:tc>
          <w:tcPr>
            <w:tcW w:w="1134" w:type="dxa"/>
          </w:tcPr>
          <w:p w14:paraId="480C1399" w14:textId="00381C6B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2.8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25.3</w:t>
            </w:r>
          </w:p>
        </w:tc>
        <w:tc>
          <w:tcPr>
            <w:tcW w:w="850" w:type="dxa"/>
          </w:tcPr>
          <w:p w14:paraId="30111FBA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4E254A" w:rsidRPr="002B11B7" w14:paraId="78B315B8" w14:textId="1BFAF452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6E0E8394" w14:textId="77777777" w:rsidR="004E254A" w:rsidRPr="002B11B7" w:rsidRDefault="004E254A" w:rsidP="004E254A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High school</w:t>
            </w:r>
          </w:p>
        </w:tc>
        <w:tc>
          <w:tcPr>
            <w:tcW w:w="709" w:type="dxa"/>
            <w:vAlign w:val="center"/>
          </w:tcPr>
          <w:p w14:paraId="2A158C0D" w14:textId="1C45A682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9.0</w:t>
            </w:r>
            <w:r w:rsidRPr="002B11B7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14:paraId="17AA91DC" w14:textId="4A85A503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9.9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39.8</w:t>
            </w:r>
          </w:p>
        </w:tc>
        <w:tc>
          <w:tcPr>
            <w:tcW w:w="850" w:type="dxa"/>
          </w:tcPr>
          <w:p w14:paraId="5FDF5FF2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05AA752D" w14:textId="17E5A45E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75DE110" w14:textId="6EADA9E4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17.9</w:t>
            </w:r>
            <w:r w:rsidRPr="002B11B7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134" w:type="dxa"/>
          </w:tcPr>
          <w:p w14:paraId="679018F9" w14:textId="1C1B774C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3.1</w:t>
            </w:r>
            <w:r w:rsidRPr="002B11B7">
              <w:rPr>
                <w:rFonts w:ascii="Times New Roman" w:hAnsi="Times New Roman"/>
              </w:rPr>
              <w:t xml:space="preserve"> – 2</w:t>
            </w: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850" w:type="dxa"/>
          </w:tcPr>
          <w:p w14:paraId="3613F864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1E1AF388" w14:textId="62AA3083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0AFD718A" w14:textId="1FE1A550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</w:t>
            </w:r>
            <w:r w:rsidRPr="002B11B7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134" w:type="dxa"/>
          </w:tcPr>
          <w:p w14:paraId="37F97966" w14:textId="4DBE17BC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1.6</w:t>
            </w:r>
            <w:r w:rsidRPr="002B11B7">
              <w:rPr>
                <w:rFonts w:ascii="Times New Roman" w:hAnsi="Times New Roman"/>
              </w:rPr>
              <w:t xml:space="preserve"> – 2</w:t>
            </w:r>
            <w:r>
              <w:rPr>
                <w:rFonts w:ascii="Times New Roman" w:hAnsi="Times New Roman"/>
              </w:rPr>
              <w:t>0.4</w:t>
            </w:r>
          </w:p>
        </w:tc>
        <w:tc>
          <w:tcPr>
            <w:tcW w:w="850" w:type="dxa"/>
          </w:tcPr>
          <w:p w14:paraId="057BA7CA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4E254A" w:rsidRPr="002B11B7" w14:paraId="71728339" w14:textId="73E0941F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0955219E" w14:textId="77777777" w:rsidR="004E254A" w:rsidRPr="002B11B7" w:rsidRDefault="004E254A" w:rsidP="004E254A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Middle school or less</w:t>
            </w:r>
          </w:p>
        </w:tc>
        <w:tc>
          <w:tcPr>
            <w:tcW w:w="709" w:type="dxa"/>
            <w:vAlign w:val="center"/>
          </w:tcPr>
          <w:p w14:paraId="5311FBEC" w14:textId="34898F2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27.6</w:t>
            </w:r>
            <w:r w:rsidRPr="002B11B7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14:paraId="73FA807F" w14:textId="31AD9E1A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20.7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36.4</w:t>
            </w:r>
          </w:p>
        </w:tc>
        <w:tc>
          <w:tcPr>
            <w:tcW w:w="850" w:type="dxa"/>
          </w:tcPr>
          <w:p w14:paraId="593B021C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6C207A53" w14:textId="1770B0CA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501BB76" w14:textId="229D2E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4.2</w:t>
            </w:r>
            <w:r w:rsidRPr="002B11B7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134" w:type="dxa"/>
          </w:tcPr>
          <w:p w14:paraId="1E817AB5" w14:textId="52BD08C4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2.3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18.3</w:t>
            </w:r>
          </w:p>
        </w:tc>
        <w:tc>
          <w:tcPr>
            <w:tcW w:w="850" w:type="dxa"/>
          </w:tcPr>
          <w:p w14:paraId="52F02B53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684D2740" w14:textId="372CF643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72E7B69C" w14:textId="5A28FACA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</w:t>
            </w:r>
            <w:r w:rsidRPr="002B11B7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134" w:type="dxa"/>
          </w:tcPr>
          <w:p w14:paraId="3E55823F" w14:textId="3B89CCD4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1.2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19.4</w:t>
            </w:r>
          </w:p>
        </w:tc>
        <w:tc>
          <w:tcPr>
            <w:tcW w:w="850" w:type="dxa"/>
          </w:tcPr>
          <w:p w14:paraId="099F5BC1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4E254A" w:rsidRPr="002B11B7" w14:paraId="19447CE2" w14:textId="418FC392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512127D4" w14:textId="77777777" w:rsidR="004E254A" w:rsidRPr="002B11B7" w:rsidRDefault="004E254A" w:rsidP="004E254A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Delivery mode</w:t>
            </w:r>
          </w:p>
        </w:tc>
        <w:tc>
          <w:tcPr>
            <w:tcW w:w="709" w:type="dxa"/>
          </w:tcPr>
          <w:p w14:paraId="4CE0E157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A319222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5D532C4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0ABFFFCA" w14:textId="47CCC603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2C4AF45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849719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9C25057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4FA57A4B" w14:textId="62BAF7D3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1A51626B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F396E2D" w14:textId="6BF0EFC4" w:rsidR="004E254A" w:rsidRPr="00465827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0" w:type="dxa"/>
          </w:tcPr>
          <w:p w14:paraId="434E8451" w14:textId="3343E0AB" w:rsidR="004E254A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&lt;</w:t>
            </w:r>
            <w:r>
              <w:rPr>
                <w:rFonts w:ascii="Times New Roman" w:eastAsiaTheme="minorEastAsia" w:hAnsi="Times New Roman"/>
                <w:lang w:eastAsia="zh-CN"/>
              </w:rPr>
              <w:t>0.001</w:t>
            </w:r>
          </w:p>
        </w:tc>
      </w:tr>
      <w:tr w:rsidR="004E254A" w:rsidRPr="002B11B7" w14:paraId="712A31F0" w14:textId="3636EDD2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737796FB" w14:textId="77777777" w:rsidR="004E254A" w:rsidRPr="002B11B7" w:rsidRDefault="004E254A" w:rsidP="004E254A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Vaginal delivery</w:t>
            </w:r>
          </w:p>
        </w:tc>
        <w:tc>
          <w:tcPr>
            <w:tcW w:w="709" w:type="dxa"/>
          </w:tcPr>
          <w:p w14:paraId="77254BD5" w14:textId="67733AE6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0C53D7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</w:tcPr>
          <w:p w14:paraId="6CDB27A8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05871A9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2E8D4CD9" w14:textId="2F093C3B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DC9DB33" w14:textId="08B6FAAC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D65DA3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</w:tcPr>
          <w:p w14:paraId="43EB2079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83A40B5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2E499FFE" w14:textId="6E90E8A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598BAB8A" w14:textId="712A0D78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17.0</w:t>
            </w:r>
            <w:r w:rsidRPr="002B11B7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134" w:type="dxa"/>
          </w:tcPr>
          <w:p w14:paraId="5E40A5EC" w14:textId="27BE2C6D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12.8 </w:t>
            </w:r>
            <w:r w:rsidRPr="002B11B7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24.4</w:t>
            </w:r>
          </w:p>
        </w:tc>
        <w:tc>
          <w:tcPr>
            <w:tcW w:w="850" w:type="dxa"/>
          </w:tcPr>
          <w:p w14:paraId="744E5552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4E254A" w:rsidRPr="002B11B7" w14:paraId="6FCD5ACE" w14:textId="7C2C284A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7ACAB0E8" w14:textId="77777777" w:rsidR="004E254A" w:rsidRPr="002B11B7" w:rsidRDefault="004E254A" w:rsidP="004E254A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Caesarean delivery</w:t>
            </w:r>
          </w:p>
        </w:tc>
        <w:tc>
          <w:tcPr>
            <w:tcW w:w="709" w:type="dxa"/>
          </w:tcPr>
          <w:p w14:paraId="499ADEA5" w14:textId="4AA77C32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0C53D7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</w:tcPr>
          <w:p w14:paraId="555C2938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06379C9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4BA63BE9" w14:textId="2C0D2C26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3552912" w14:textId="6EBB48E3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D65DA3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</w:tcPr>
          <w:p w14:paraId="35155FB2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141AF5E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1005066F" w14:textId="7DD14B46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2BD490D7" w14:textId="7553989F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13.2</w:t>
            </w:r>
            <w:r w:rsidRPr="002B11B7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134" w:type="dxa"/>
          </w:tcPr>
          <w:p w14:paraId="14C54AA5" w14:textId="335F931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9.5 </w:t>
            </w:r>
            <w:r w:rsidRPr="002B11B7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20.1</w:t>
            </w:r>
          </w:p>
        </w:tc>
        <w:tc>
          <w:tcPr>
            <w:tcW w:w="850" w:type="dxa"/>
          </w:tcPr>
          <w:p w14:paraId="4512A8AD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4E254A" w:rsidRPr="002B11B7" w14:paraId="0109E5EA" w14:textId="77DDD02F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342179E3" w14:textId="77777777" w:rsidR="004E254A" w:rsidRPr="002B11B7" w:rsidRDefault="004E254A" w:rsidP="004E254A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Feeding practice</w:t>
            </w:r>
          </w:p>
        </w:tc>
        <w:tc>
          <w:tcPr>
            <w:tcW w:w="709" w:type="dxa"/>
          </w:tcPr>
          <w:p w14:paraId="4DCB8040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03F849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B5758A6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1A58C49D" w14:textId="5343CE8A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A7B886F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2DFC84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2E9CB29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0F3D26E7" w14:textId="2FF19B91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380A2251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7D35251" w14:textId="152B231F" w:rsidR="004E254A" w:rsidRPr="00465827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0" w:type="dxa"/>
          </w:tcPr>
          <w:p w14:paraId="13888507" w14:textId="4E0EBFF6" w:rsidR="004E254A" w:rsidRDefault="004E254A" w:rsidP="004E254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&lt;</w:t>
            </w:r>
            <w:r>
              <w:rPr>
                <w:rFonts w:ascii="Times New Roman" w:eastAsiaTheme="minorEastAsia" w:hAnsi="Times New Roman"/>
                <w:lang w:eastAsia="zh-CN"/>
              </w:rPr>
              <w:t>0.001</w:t>
            </w:r>
          </w:p>
        </w:tc>
      </w:tr>
      <w:tr w:rsidR="004E254A" w:rsidRPr="002B11B7" w14:paraId="04F04E0C" w14:textId="77640B05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73C5F87A" w14:textId="77777777" w:rsidR="004E254A" w:rsidRPr="002B11B7" w:rsidRDefault="004E254A" w:rsidP="004E254A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Exclusive breastfeeding</w:t>
            </w:r>
          </w:p>
        </w:tc>
        <w:tc>
          <w:tcPr>
            <w:tcW w:w="709" w:type="dxa"/>
          </w:tcPr>
          <w:p w14:paraId="37B3F6DB" w14:textId="0ACCA9B0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021510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</w:tcPr>
          <w:p w14:paraId="0E11FC5D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20DCC38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630B363A" w14:textId="10F0D450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02C42FC" w14:textId="15F58A6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94B10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</w:tcPr>
          <w:p w14:paraId="7D12974F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088350E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4D43A2C4" w14:textId="3E23DAA8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36C816CA" w14:textId="2312F87C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16.0</w:t>
            </w:r>
            <w:r w:rsidRPr="002B11B7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134" w:type="dxa"/>
          </w:tcPr>
          <w:p w14:paraId="351F1834" w14:textId="43DDACFC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11.9 </w:t>
            </w:r>
            <w:r w:rsidRPr="002B11B7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22.4</w:t>
            </w:r>
          </w:p>
        </w:tc>
        <w:tc>
          <w:tcPr>
            <w:tcW w:w="850" w:type="dxa"/>
          </w:tcPr>
          <w:p w14:paraId="5407C8D5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4E254A" w:rsidRPr="002B11B7" w14:paraId="5216411B" w14:textId="49B083B2" w:rsidTr="00401ED0">
        <w:trPr>
          <w:trHeight w:val="227"/>
          <w:jc w:val="center"/>
        </w:trPr>
        <w:tc>
          <w:tcPr>
            <w:tcW w:w="2263" w:type="dxa"/>
            <w:vAlign w:val="center"/>
          </w:tcPr>
          <w:p w14:paraId="11EEDCF5" w14:textId="77777777" w:rsidR="004E254A" w:rsidRPr="002B11B7" w:rsidRDefault="004E254A" w:rsidP="004E254A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Partial breastfeeding</w:t>
            </w:r>
          </w:p>
        </w:tc>
        <w:tc>
          <w:tcPr>
            <w:tcW w:w="709" w:type="dxa"/>
          </w:tcPr>
          <w:p w14:paraId="07C9E878" w14:textId="68966D2C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021510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</w:tcPr>
          <w:p w14:paraId="67E7E83B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4C1E4AE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46C518D1" w14:textId="66603AF0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255EDA9" w14:textId="07CB5C46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B94B10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</w:tcPr>
          <w:p w14:paraId="058B16CF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41FBE8B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" w:type="dxa"/>
          </w:tcPr>
          <w:p w14:paraId="43F6AF55" w14:textId="0467FB48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14:paraId="69B12931" w14:textId="29D3761B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17.</w:t>
            </w:r>
            <w:r>
              <w:rPr>
                <w:rFonts w:ascii="Times New Roman" w:hAnsi="Times New Roman"/>
              </w:rPr>
              <w:t>3</w:t>
            </w:r>
            <w:r w:rsidRPr="002B11B7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134" w:type="dxa"/>
          </w:tcPr>
          <w:p w14:paraId="4C862A6C" w14:textId="7B42155E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12.5 </w:t>
            </w:r>
            <w:r w:rsidRPr="002B11B7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23.1</w:t>
            </w:r>
          </w:p>
        </w:tc>
        <w:tc>
          <w:tcPr>
            <w:tcW w:w="850" w:type="dxa"/>
          </w:tcPr>
          <w:p w14:paraId="13B92839" w14:textId="77777777" w:rsidR="004E254A" w:rsidRPr="002B11B7" w:rsidRDefault="004E254A" w:rsidP="004E254A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1F794497" w14:textId="4238DC00" w:rsidR="00974DDB" w:rsidRPr="00974DDB" w:rsidRDefault="00697DDB" w:rsidP="003D401B">
      <w:pPr>
        <w:pStyle w:val="MDPI43tablefooter"/>
        <w:spacing w:after="0"/>
        <w:jc w:val="left"/>
        <w:rPr>
          <w:rFonts w:ascii="Times New Roman" w:eastAsia="宋体" w:hAnsi="Times New Roman"/>
          <w:sz w:val="20"/>
          <w:szCs w:val="20"/>
          <w:lang w:eastAsia="zh-CN"/>
        </w:rPr>
      </w:pPr>
      <w:r>
        <w:rPr>
          <w:rFonts w:ascii="Times New Roman" w:eastAsia="宋体" w:hAnsi="Times New Roman"/>
          <w:sz w:val="20"/>
          <w:szCs w:val="20"/>
          <w:lang w:eastAsia="zh-CN"/>
        </w:rPr>
        <w:t>IQR</w:t>
      </w:r>
      <w:r w:rsidR="00974DDB" w:rsidRPr="008C7E86">
        <w:rPr>
          <w:rFonts w:ascii="Times New Roman" w:eastAsia="宋体" w:hAnsi="Times New Roman"/>
          <w:sz w:val="20"/>
          <w:szCs w:val="20"/>
          <w:lang w:eastAsia="zh-CN"/>
        </w:rPr>
        <w:t xml:space="preserve">, </w:t>
      </w:r>
      <w:r w:rsidRPr="00697DDB">
        <w:rPr>
          <w:rFonts w:ascii="Times New Roman" w:eastAsia="宋体" w:hAnsi="Times New Roman"/>
          <w:sz w:val="20"/>
          <w:szCs w:val="20"/>
          <w:lang w:eastAsia="zh-CN"/>
        </w:rPr>
        <w:t>interquartile range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; </w:t>
      </w:r>
      <w:r w:rsidR="00974DDB">
        <w:rPr>
          <w:rFonts w:ascii="Times New Roman" w:eastAsia="宋体" w:hAnsi="Times New Roman"/>
          <w:sz w:val="20"/>
          <w:szCs w:val="20"/>
          <w:lang w:eastAsia="zh-CN"/>
        </w:rPr>
        <w:t>BMI, body mass index.</w:t>
      </w:r>
    </w:p>
    <w:p w14:paraId="3ACC9AC6" w14:textId="31B1A8A1" w:rsidR="003D401B" w:rsidRPr="002B11B7" w:rsidRDefault="00961C8A" w:rsidP="003D401B">
      <w:pPr>
        <w:pStyle w:val="MDPI43tablefooter"/>
        <w:spacing w:after="0"/>
        <w:jc w:val="left"/>
        <w:rPr>
          <w:rFonts w:ascii="Times New Roman" w:hAnsi="Times New Roman"/>
          <w:sz w:val="20"/>
          <w:szCs w:val="20"/>
        </w:rPr>
      </w:pPr>
      <w:r w:rsidRPr="002B11B7">
        <w:rPr>
          <w:rFonts w:ascii="Times New Roman" w:hAnsi="Times New Roman"/>
          <w:b/>
          <w:sz w:val="20"/>
        </w:rPr>
        <w:t>*</w:t>
      </w:r>
      <w:r w:rsidR="003D401B" w:rsidRPr="002B11B7">
        <w:rPr>
          <w:rFonts w:ascii="Times New Roman" w:hAnsi="Times New Roman"/>
          <w:sz w:val="20"/>
          <w:szCs w:val="20"/>
        </w:rPr>
        <w:t>Adjusted medians (IQRs) were estimated from multivariable quantile regression models adjusting for geographic region, maternal age, pre-pregnancy BMI, parity, educational level, and ethnicity; delivery mode and feeding practice were additionally included in the models for lactating women.</w:t>
      </w:r>
    </w:p>
    <w:p w14:paraId="565A8255" w14:textId="6F1C1FDC" w:rsidR="003D401B" w:rsidRPr="002B11B7" w:rsidRDefault="00071688" w:rsidP="003D401B">
      <w:pPr>
        <w:pStyle w:val="MDPI43tablefooter"/>
        <w:spacing w:after="0"/>
        <w:jc w:val="left"/>
        <w:rPr>
          <w:rFonts w:ascii="Times New Roman" w:hAnsi="Times New Roman"/>
          <w:sz w:val="20"/>
          <w:szCs w:val="20"/>
        </w:rPr>
      </w:pPr>
      <w:r w:rsidRPr="00071688">
        <w:rPr>
          <w:rFonts w:ascii="宋体" w:eastAsia="宋体" w:hAnsi="宋体" w:cs="宋体" w:hint="eastAsia"/>
          <w:sz w:val="20"/>
          <w:szCs w:val="20"/>
          <w:lang w:eastAsia="zh-CN"/>
        </w:rPr>
        <w:t>†</w:t>
      </w:r>
      <w:r w:rsidR="003D401B" w:rsidRPr="002B11B7">
        <w:rPr>
          <w:rFonts w:ascii="Times New Roman" w:hAnsi="Times New Roman"/>
          <w:sz w:val="20"/>
          <w:szCs w:val="20"/>
        </w:rPr>
        <w:t>The adjusted median folate concentrations were significantly different according to maternal characteristics (</w:t>
      </w:r>
      <w:r w:rsidR="003D401B" w:rsidRPr="009C7879">
        <w:rPr>
          <w:rFonts w:ascii="Times New Roman" w:hAnsi="Times New Roman"/>
          <w:i/>
          <w:sz w:val="20"/>
          <w:szCs w:val="20"/>
        </w:rPr>
        <w:t>P</w:t>
      </w:r>
      <w:r w:rsidR="003D401B" w:rsidRPr="002B11B7">
        <w:rPr>
          <w:rFonts w:ascii="Times New Roman" w:hAnsi="Times New Roman"/>
          <w:sz w:val="20"/>
          <w:szCs w:val="20"/>
        </w:rPr>
        <w:t>&lt;0.001); values with varied superscript letters (a, b, c) denote significantly different concentrations: a &lt; b &lt; c; Bonferroni corrected Mann-Whitney U-tests were used for multiple comparisons.</w:t>
      </w:r>
    </w:p>
    <w:p w14:paraId="6946E000" w14:textId="77777777" w:rsidR="003D401B" w:rsidRDefault="003D401B" w:rsidP="003D401B">
      <w:pPr>
        <w:pStyle w:val="MDPI31text"/>
        <w:rPr>
          <w:rFonts w:ascii="Times New Roman" w:hAnsi="Times New Roman"/>
          <w:szCs w:val="20"/>
        </w:rPr>
      </w:pPr>
    </w:p>
    <w:p w14:paraId="5F0C5A22" w14:textId="77777777" w:rsidR="003D401B" w:rsidRDefault="003D401B" w:rsidP="003D401B">
      <w:pPr>
        <w:pStyle w:val="MDPI31text"/>
        <w:rPr>
          <w:rFonts w:ascii="Times New Roman" w:hAnsi="Times New Roman"/>
          <w:szCs w:val="20"/>
        </w:rPr>
      </w:pPr>
    </w:p>
    <w:p w14:paraId="77EAA709" w14:textId="77777777" w:rsidR="003D401B" w:rsidRDefault="003D401B" w:rsidP="003D401B">
      <w:pPr>
        <w:pStyle w:val="MDPI31text"/>
        <w:rPr>
          <w:rFonts w:ascii="Times New Roman" w:hAnsi="Times New Roman"/>
          <w:szCs w:val="20"/>
        </w:rPr>
      </w:pPr>
    </w:p>
    <w:p w14:paraId="0016F890" w14:textId="77777777" w:rsidR="003D401B" w:rsidRDefault="003D401B" w:rsidP="003D401B">
      <w:pPr>
        <w:pStyle w:val="MDPI31text"/>
        <w:rPr>
          <w:rFonts w:ascii="Times New Roman" w:hAnsi="Times New Roman"/>
          <w:szCs w:val="20"/>
        </w:rPr>
      </w:pPr>
    </w:p>
    <w:p w14:paraId="0C4A5C32" w14:textId="77777777" w:rsidR="003D401B" w:rsidRDefault="003D401B" w:rsidP="003D401B">
      <w:pPr>
        <w:pStyle w:val="MDPI31text"/>
        <w:rPr>
          <w:rFonts w:ascii="Times New Roman" w:hAnsi="Times New Roman"/>
          <w:szCs w:val="20"/>
        </w:rPr>
      </w:pPr>
    </w:p>
    <w:p w14:paraId="51D93C84" w14:textId="77777777" w:rsidR="00091393" w:rsidRDefault="00091393" w:rsidP="003D401B">
      <w:pPr>
        <w:pStyle w:val="MDPI41tablecaption"/>
        <w:spacing w:line="276" w:lineRule="auto"/>
        <w:jc w:val="left"/>
        <w:rPr>
          <w:rFonts w:ascii="Times New Roman" w:hAnsi="Times New Roman"/>
          <w:b/>
          <w:sz w:val="20"/>
          <w:szCs w:val="20"/>
        </w:rPr>
      </w:pPr>
    </w:p>
    <w:p w14:paraId="37CA8AC8" w14:textId="77777777" w:rsidR="00091393" w:rsidRDefault="00091393" w:rsidP="003D401B">
      <w:pPr>
        <w:pStyle w:val="MDPI41tablecaption"/>
        <w:spacing w:line="276" w:lineRule="auto"/>
        <w:jc w:val="left"/>
        <w:rPr>
          <w:rFonts w:ascii="Times New Roman" w:hAnsi="Times New Roman"/>
          <w:b/>
          <w:sz w:val="20"/>
          <w:szCs w:val="20"/>
        </w:rPr>
      </w:pPr>
    </w:p>
    <w:p w14:paraId="1CDA2AD1" w14:textId="77777777" w:rsidR="00091393" w:rsidRDefault="00091393" w:rsidP="003D401B">
      <w:pPr>
        <w:pStyle w:val="MDPI41tablecaption"/>
        <w:spacing w:line="276" w:lineRule="auto"/>
        <w:jc w:val="left"/>
        <w:rPr>
          <w:rFonts w:ascii="Times New Roman" w:hAnsi="Times New Roman"/>
          <w:b/>
          <w:sz w:val="20"/>
          <w:szCs w:val="20"/>
        </w:rPr>
      </w:pPr>
    </w:p>
    <w:p w14:paraId="134CF343" w14:textId="77777777" w:rsidR="00091393" w:rsidRDefault="00091393" w:rsidP="003D401B">
      <w:pPr>
        <w:pStyle w:val="MDPI41tablecaption"/>
        <w:spacing w:line="276" w:lineRule="auto"/>
        <w:jc w:val="left"/>
        <w:rPr>
          <w:rFonts w:ascii="Times New Roman" w:hAnsi="Times New Roman"/>
          <w:b/>
          <w:sz w:val="20"/>
          <w:szCs w:val="20"/>
        </w:rPr>
      </w:pPr>
    </w:p>
    <w:p w14:paraId="186AFF49" w14:textId="4E7DCAA8" w:rsidR="00091393" w:rsidRDefault="00091393" w:rsidP="003D401B">
      <w:pPr>
        <w:pStyle w:val="MDPI41tablecaption"/>
        <w:spacing w:line="276" w:lineRule="auto"/>
        <w:jc w:val="left"/>
        <w:rPr>
          <w:rFonts w:ascii="Times New Roman" w:hAnsi="Times New Roman"/>
          <w:b/>
          <w:sz w:val="20"/>
          <w:szCs w:val="20"/>
        </w:rPr>
      </w:pPr>
    </w:p>
    <w:p w14:paraId="4AD46D84" w14:textId="77777777" w:rsidR="00845D34" w:rsidRDefault="00845D34" w:rsidP="003D401B">
      <w:pPr>
        <w:pStyle w:val="MDPI41tablecaption"/>
        <w:spacing w:line="276" w:lineRule="auto"/>
        <w:jc w:val="left"/>
        <w:rPr>
          <w:rFonts w:ascii="Times New Roman" w:hAnsi="Times New Roman"/>
          <w:b/>
          <w:sz w:val="20"/>
          <w:szCs w:val="20"/>
        </w:rPr>
      </w:pPr>
    </w:p>
    <w:p w14:paraId="1BBFA044" w14:textId="776BC1BD" w:rsidR="003D401B" w:rsidRDefault="00CB6C18" w:rsidP="003D401B">
      <w:pPr>
        <w:pStyle w:val="MDPI41tablecaption"/>
        <w:spacing w:line="276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Supplemental t</w:t>
      </w:r>
      <w:r w:rsidR="003D401B" w:rsidRPr="002B11B7">
        <w:rPr>
          <w:rFonts w:ascii="Times New Roman" w:hAnsi="Times New Roman"/>
          <w:b/>
          <w:sz w:val="20"/>
          <w:szCs w:val="20"/>
        </w:rPr>
        <w:t xml:space="preserve">able </w:t>
      </w:r>
      <w:r>
        <w:rPr>
          <w:rFonts w:ascii="Times New Roman" w:hAnsi="Times New Roman"/>
          <w:b/>
          <w:sz w:val="20"/>
          <w:szCs w:val="20"/>
        </w:rPr>
        <w:t>2</w:t>
      </w:r>
      <w:r w:rsidR="003D401B" w:rsidRPr="002B11B7">
        <w:rPr>
          <w:rFonts w:ascii="Times New Roman" w:hAnsi="Times New Roman"/>
          <w:b/>
          <w:sz w:val="20"/>
          <w:szCs w:val="20"/>
        </w:rPr>
        <w:t xml:space="preserve">. </w:t>
      </w:r>
      <w:r w:rsidR="003D401B" w:rsidRPr="002B11B7">
        <w:rPr>
          <w:rFonts w:ascii="Times New Roman" w:hAnsi="Times New Roman"/>
          <w:sz w:val="20"/>
          <w:szCs w:val="20"/>
        </w:rPr>
        <w:t xml:space="preserve">Adjusted relative risk (RR) and 95% confidence interval (95% CI) of suboptimal folate status </w:t>
      </w:r>
      <w:r w:rsidR="00646B0B">
        <w:rPr>
          <w:rFonts w:ascii="Times New Roman" w:hAnsi="Times New Roman"/>
          <w:sz w:val="20"/>
          <w:szCs w:val="20"/>
        </w:rPr>
        <w:t>according to</w:t>
      </w:r>
      <w:r w:rsidR="003D401B" w:rsidRPr="002B11B7">
        <w:rPr>
          <w:rFonts w:ascii="Times New Roman" w:hAnsi="Times New Roman"/>
          <w:sz w:val="20"/>
          <w:szCs w:val="20"/>
        </w:rPr>
        <w:t xml:space="preserve"> maternal characteristics</w:t>
      </w:r>
      <w:r w:rsidR="00646B0B">
        <w:rPr>
          <w:rFonts w:ascii="Times New Roman" w:hAnsi="Times New Roman"/>
          <w:sz w:val="20"/>
          <w:szCs w:val="20"/>
        </w:rPr>
        <w:t>, by physiologic period</w:t>
      </w:r>
      <w:r w:rsidR="00961C8A" w:rsidRPr="002B11B7">
        <w:rPr>
          <w:rFonts w:ascii="Times New Roman" w:hAnsi="Times New Roman"/>
          <w:b/>
          <w:sz w:val="20"/>
        </w:rPr>
        <w:t>*</w:t>
      </w:r>
    </w:p>
    <w:tbl>
      <w:tblPr>
        <w:tblStyle w:val="a3"/>
        <w:tblW w:w="1048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08"/>
        <w:gridCol w:w="1134"/>
        <w:gridCol w:w="709"/>
        <w:gridCol w:w="142"/>
        <w:gridCol w:w="709"/>
        <w:gridCol w:w="1134"/>
        <w:gridCol w:w="708"/>
        <w:gridCol w:w="142"/>
        <w:gridCol w:w="709"/>
        <w:gridCol w:w="1276"/>
        <w:gridCol w:w="992"/>
      </w:tblGrid>
      <w:tr w:rsidR="001C3875" w:rsidRPr="002B11B7" w14:paraId="11BF4FD2" w14:textId="288665BF" w:rsidTr="001C3875">
        <w:trPr>
          <w:trHeight w:val="22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14:paraId="21741762" w14:textId="77777777" w:rsidR="001C3875" w:rsidRPr="002B11B7" w:rsidRDefault="001C3875" w:rsidP="00453278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Characteristics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580A90" w14:textId="67024DC0" w:rsidR="001C3875" w:rsidRPr="002B11B7" w:rsidRDefault="001C3875" w:rsidP="001063F3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Mid-pregnancy</w:t>
            </w: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4C26BA82" w14:textId="17AC26C5" w:rsidR="001C3875" w:rsidRPr="002B11B7" w:rsidRDefault="001C3875" w:rsidP="001063F3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5AF535" w14:textId="2BFFF124" w:rsidR="001C3875" w:rsidRPr="002B11B7" w:rsidRDefault="001C3875" w:rsidP="001063F3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Late pregnancy</w:t>
            </w: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68DE9797" w14:textId="162EA41F" w:rsidR="001C3875" w:rsidRPr="002B11B7" w:rsidRDefault="001C3875" w:rsidP="001063F3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FA18D8" w14:textId="6C7E7DA4" w:rsidR="001C3875" w:rsidRDefault="001C3875" w:rsidP="001063F3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Lactation</w:t>
            </w:r>
          </w:p>
        </w:tc>
      </w:tr>
      <w:tr w:rsidR="000141F4" w:rsidRPr="002B11B7" w14:paraId="24978268" w14:textId="0397E2C0" w:rsidTr="001C3875">
        <w:trPr>
          <w:trHeight w:val="227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7365E282" w14:textId="77777777" w:rsidR="000141F4" w:rsidRPr="002B11B7" w:rsidRDefault="000141F4" w:rsidP="000141F4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431C7" w14:textId="0BC824E1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6911C" w14:textId="7CA7EBD5" w:rsidR="000141F4" w:rsidRPr="00E66A1C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9</w:t>
            </w:r>
            <w:r>
              <w:rPr>
                <w:rFonts w:ascii="Times New Roman" w:eastAsiaTheme="minorEastAsia" w:hAnsi="Times New Roman"/>
                <w:lang w:eastAsia="zh-CN"/>
              </w:rPr>
              <w:t>5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%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7A460" w14:textId="4F99192A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P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value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3019B5A4" w14:textId="469A1C9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A1F94" w14:textId="48B3AE9F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6A26" w14:textId="6FAF7340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95% CI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7B3EB" w14:textId="308F3FB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P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value</w:t>
            </w:r>
          </w:p>
        </w:tc>
        <w:tc>
          <w:tcPr>
            <w:tcW w:w="142" w:type="dxa"/>
            <w:tcBorders>
              <w:bottom w:val="single" w:sz="4" w:space="0" w:color="auto"/>
            </w:tcBorders>
            <w:vAlign w:val="center"/>
          </w:tcPr>
          <w:p w14:paraId="6C471788" w14:textId="3A7DB1B8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EB38A" w14:textId="24441089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AAE25" w14:textId="47F5C274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28FC7" w14:textId="17BE2E60" w:rsidR="000141F4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P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value</w:t>
            </w:r>
          </w:p>
        </w:tc>
      </w:tr>
      <w:tr w:rsidR="000141F4" w:rsidRPr="002B11B7" w14:paraId="6756A766" w14:textId="32B2AFB1" w:rsidTr="001C3875">
        <w:trPr>
          <w:trHeight w:val="227"/>
          <w:jc w:val="center"/>
        </w:trPr>
        <w:tc>
          <w:tcPr>
            <w:tcW w:w="2122" w:type="dxa"/>
            <w:tcBorders>
              <w:top w:val="single" w:sz="4" w:space="0" w:color="auto"/>
            </w:tcBorders>
          </w:tcPr>
          <w:p w14:paraId="637295C3" w14:textId="6317F78D" w:rsidR="000141F4" w:rsidRPr="002B11B7" w:rsidRDefault="000141F4" w:rsidP="000141F4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Geographic region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A4A7EFF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6F6DFD7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B6F0605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77F63ED4" w14:textId="5479B058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CD53171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D6A194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0EEB0B3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vAlign w:val="center"/>
          </w:tcPr>
          <w:p w14:paraId="1A018954" w14:textId="3F5DEA34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7FE17D5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9E528AE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0AF072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1F4" w:rsidRPr="002B11B7" w14:paraId="5DB8833A" w14:textId="1AB70269" w:rsidTr="001C3875">
        <w:trPr>
          <w:trHeight w:val="227"/>
          <w:jc w:val="center"/>
        </w:trPr>
        <w:tc>
          <w:tcPr>
            <w:tcW w:w="2122" w:type="dxa"/>
          </w:tcPr>
          <w:p w14:paraId="03B9188E" w14:textId="77777777" w:rsidR="000141F4" w:rsidRPr="002B11B7" w:rsidRDefault="000141F4" w:rsidP="000141F4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 xml:space="preserve">  South</w:t>
            </w:r>
            <w:r>
              <w:rPr>
                <w:rFonts w:ascii="Times New Roman" w:hAnsi="Times New Roman"/>
              </w:rPr>
              <w:t>ern</w:t>
            </w:r>
          </w:p>
        </w:tc>
        <w:tc>
          <w:tcPr>
            <w:tcW w:w="708" w:type="dxa"/>
            <w:vAlign w:val="center"/>
          </w:tcPr>
          <w:p w14:paraId="6EEFA280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134" w:type="dxa"/>
            <w:vAlign w:val="center"/>
          </w:tcPr>
          <w:p w14:paraId="7A39FB10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1AAEF95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1D618AAD" w14:textId="4D46D6CA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211DE0C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134" w:type="dxa"/>
            <w:vAlign w:val="center"/>
          </w:tcPr>
          <w:p w14:paraId="42804BF9" w14:textId="0EE42805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708" w:type="dxa"/>
            <w:vAlign w:val="center"/>
          </w:tcPr>
          <w:p w14:paraId="2CDA0074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  <w:vAlign w:val="center"/>
          </w:tcPr>
          <w:p w14:paraId="4EEF7296" w14:textId="2FFD8B69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30BCA3E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276" w:type="dxa"/>
            <w:vAlign w:val="center"/>
          </w:tcPr>
          <w:p w14:paraId="065A9FFE" w14:textId="1CC4AC3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992" w:type="dxa"/>
            <w:vAlign w:val="center"/>
          </w:tcPr>
          <w:p w14:paraId="79E42413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1F4" w:rsidRPr="00EF56BA" w14:paraId="60397D1D" w14:textId="4048D401" w:rsidTr="001C3875">
        <w:trPr>
          <w:trHeight w:val="227"/>
          <w:jc w:val="center"/>
        </w:trPr>
        <w:tc>
          <w:tcPr>
            <w:tcW w:w="2122" w:type="dxa"/>
          </w:tcPr>
          <w:p w14:paraId="44337CAC" w14:textId="77777777" w:rsidR="000141F4" w:rsidRPr="002B11B7" w:rsidRDefault="000141F4" w:rsidP="000141F4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 xml:space="preserve">  Central</w:t>
            </w:r>
          </w:p>
        </w:tc>
        <w:tc>
          <w:tcPr>
            <w:tcW w:w="708" w:type="dxa"/>
            <w:vAlign w:val="center"/>
          </w:tcPr>
          <w:p w14:paraId="0642A4AF" w14:textId="5EA7C3E0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0.89</w:t>
            </w:r>
          </w:p>
        </w:tc>
        <w:tc>
          <w:tcPr>
            <w:tcW w:w="1134" w:type="dxa"/>
            <w:vAlign w:val="center"/>
          </w:tcPr>
          <w:p w14:paraId="45B48B04" w14:textId="573C3C4F" w:rsidR="000141F4" w:rsidRPr="00D46FF7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30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2.68</w:t>
            </w:r>
          </w:p>
        </w:tc>
        <w:tc>
          <w:tcPr>
            <w:tcW w:w="709" w:type="dxa"/>
            <w:vAlign w:val="center"/>
          </w:tcPr>
          <w:p w14:paraId="2E39AAD7" w14:textId="3F674749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.839</w:t>
            </w:r>
          </w:p>
        </w:tc>
        <w:tc>
          <w:tcPr>
            <w:tcW w:w="142" w:type="dxa"/>
          </w:tcPr>
          <w:p w14:paraId="3A45F032" w14:textId="05B5E5B3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81C7C8A" w14:textId="565D4103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0.89</w:t>
            </w:r>
          </w:p>
        </w:tc>
        <w:tc>
          <w:tcPr>
            <w:tcW w:w="1134" w:type="dxa"/>
            <w:vAlign w:val="center"/>
          </w:tcPr>
          <w:p w14:paraId="67E293D2" w14:textId="47F09591" w:rsidR="000141F4" w:rsidRPr="008B3482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57</w:t>
            </w:r>
            <w:r w:rsidRPr="002B11B7">
              <w:rPr>
                <w:rFonts w:ascii="Times New Roman" w:hAnsi="Times New Roman"/>
              </w:rPr>
              <w:t xml:space="preserve"> – 1.4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Align w:val="center"/>
          </w:tcPr>
          <w:p w14:paraId="1B33BCB2" w14:textId="028C2B6C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.614</w:t>
            </w:r>
          </w:p>
        </w:tc>
        <w:tc>
          <w:tcPr>
            <w:tcW w:w="142" w:type="dxa"/>
            <w:vAlign w:val="center"/>
          </w:tcPr>
          <w:p w14:paraId="7A4DC962" w14:textId="42503CA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533BC99" w14:textId="5E71A71A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1.03</w:t>
            </w:r>
          </w:p>
        </w:tc>
        <w:tc>
          <w:tcPr>
            <w:tcW w:w="1276" w:type="dxa"/>
            <w:vAlign w:val="center"/>
          </w:tcPr>
          <w:p w14:paraId="7CD70721" w14:textId="5FA60DF9" w:rsidR="000141F4" w:rsidRPr="00EF56BA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0.71 – 1.49</w:t>
            </w:r>
          </w:p>
        </w:tc>
        <w:tc>
          <w:tcPr>
            <w:tcW w:w="992" w:type="dxa"/>
            <w:vAlign w:val="center"/>
          </w:tcPr>
          <w:p w14:paraId="44FA01CE" w14:textId="7605C827" w:rsidR="000141F4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.882</w:t>
            </w:r>
          </w:p>
        </w:tc>
      </w:tr>
      <w:tr w:rsidR="000141F4" w:rsidRPr="002B11B7" w14:paraId="7CFF21D4" w14:textId="462414B3" w:rsidTr="001C3875">
        <w:trPr>
          <w:trHeight w:val="227"/>
          <w:jc w:val="center"/>
        </w:trPr>
        <w:tc>
          <w:tcPr>
            <w:tcW w:w="2122" w:type="dxa"/>
          </w:tcPr>
          <w:p w14:paraId="0260EE91" w14:textId="77777777" w:rsidR="000141F4" w:rsidRPr="002B11B7" w:rsidRDefault="000141F4" w:rsidP="000141F4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 xml:space="preserve">  North</w:t>
            </w:r>
            <w:r>
              <w:rPr>
                <w:rFonts w:ascii="Times New Roman" w:hAnsi="Times New Roman"/>
              </w:rPr>
              <w:t>ern</w:t>
            </w:r>
          </w:p>
        </w:tc>
        <w:tc>
          <w:tcPr>
            <w:tcW w:w="708" w:type="dxa"/>
            <w:vAlign w:val="center"/>
          </w:tcPr>
          <w:p w14:paraId="4B6FADA6" w14:textId="10F821F5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5.64</w:t>
            </w:r>
          </w:p>
        </w:tc>
        <w:tc>
          <w:tcPr>
            <w:tcW w:w="1134" w:type="dxa"/>
            <w:vAlign w:val="center"/>
          </w:tcPr>
          <w:p w14:paraId="1665A547" w14:textId="26E01378" w:rsidR="000141F4" w:rsidRPr="005B5DCB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</w:rPr>
              <w:t>2.50</w:t>
            </w:r>
            <w:r w:rsidRPr="002B11B7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12.75</w:t>
            </w:r>
          </w:p>
        </w:tc>
        <w:tc>
          <w:tcPr>
            <w:tcW w:w="709" w:type="dxa"/>
            <w:vAlign w:val="center"/>
          </w:tcPr>
          <w:p w14:paraId="5F62F6A3" w14:textId="78268BFD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5B5DCB">
              <w:rPr>
                <w:rFonts w:ascii="Times New Roman" w:eastAsiaTheme="minorEastAsia" w:hAnsi="Times New Roman" w:hint="eastAsia"/>
                <w:b/>
                <w:lang w:eastAsia="zh-CN"/>
              </w:rPr>
              <w:t>&lt;</w:t>
            </w:r>
            <w:r>
              <w:rPr>
                <w:rFonts w:ascii="Times New Roman" w:eastAsiaTheme="minorEastAsia" w:hAnsi="Times New Roman"/>
                <w:b/>
                <w:lang w:eastAsia="zh-CN"/>
              </w:rPr>
              <w:t>0</w:t>
            </w:r>
            <w:r w:rsidRPr="005B5DCB">
              <w:rPr>
                <w:rFonts w:ascii="Times New Roman" w:eastAsiaTheme="minorEastAsia" w:hAnsi="Times New Roman"/>
                <w:b/>
                <w:lang w:eastAsia="zh-CN"/>
              </w:rPr>
              <w:t>.001</w:t>
            </w:r>
          </w:p>
        </w:tc>
        <w:tc>
          <w:tcPr>
            <w:tcW w:w="142" w:type="dxa"/>
          </w:tcPr>
          <w:p w14:paraId="548264D1" w14:textId="755BD763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9627F77" w14:textId="7826781C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3.00</w:t>
            </w:r>
          </w:p>
        </w:tc>
        <w:tc>
          <w:tcPr>
            <w:tcW w:w="1134" w:type="dxa"/>
            <w:vAlign w:val="center"/>
          </w:tcPr>
          <w:p w14:paraId="42C0D464" w14:textId="2BC1E164" w:rsidR="000141F4" w:rsidRPr="00E817D1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</w:rPr>
              <w:t>2.09</w:t>
            </w:r>
            <w:r w:rsidRPr="002B11B7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4.29</w:t>
            </w:r>
          </w:p>
        </w:tc>
        <w:tc>
          <w:tcPr>
            <w:tcW w:w="708" w:type="dxa"/>
            <w:vAlign w:val="center"/>
          </w:tcPr>
          <w:p w14:paraId="222A5154" w14:textId="566A7CD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E817D1">
              <w:rPr>
                <w:rFonts w:ascii="Times New Roman" w:eastAsiaTheme="minorEastAsia" w:hAnsi="Times New Roman" w:hint="eastAsia"/>
                <w:b/>
                <w:lang w:eastAsia="zh-CN"/>
              </w:rPr>
              <w:t>&lt;</w:t>
            </w:r>
            <w:r w:rsidRPr="00E817D1">
              <w:rPr>
                <w:rFonts w:ascii="Times New Roman" w:eastAsiaTheme="minorEastAsia" w:hAnsi="Times New Roman"/>
                <w:b/>
                <w:lang w:eastAsia="zh-CN"/>
              </w:rPr>
              <w:t>0.001</w:t>
            </w:r>
          </w:p>
        </w:tc>
        <w:tc>
          <w:tcPr>
            <w:tcW w:w="142" w:type="dxa"/>
            <w:vAlign w:val="center"/>
          </w:tcPr>
          <w:p w14:paraId="7AA0EA33" w14:textId="2ADAACF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A45999F" w14:textId="7939C69F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  <w:b/>
              </w:rPr>
            </w:pPr>
            <w:r w:rsidRPr="002B11B7">
              <w:rPr>
                <w:rFonts w:ascii="Times New Roman" w:hAnsi="Times New Roman"/>
                <w:b/>
              </w:rPr>
              <w:t>2.60</w:t>
            </w:r>
          </w:p>
        </w:tc>
        <w:tc>
          <w:tcPr>
            <w:tcW w:w="1276" w:type="dxa"/>
            <w:vAlign w:val="center"/>
          </w:tcPr>
          <w:p w14:paraId="2B231C3D" w14:textId="0072F7C1" w:rsidR="000141F4" w:rsidRPr="00EF56BA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2B11B7">
              <w:rPr>
                <w:rFonts w:ascii="Times New Roman" w:hAnsi="Times New Roman"/>
                <w:b/>
              </w:rPr>
              <w:t>1.95 – 3.45</w:t>
            </w:r>
          </w:p>
        </w:tc>
        <w:tc>
          <w:tcPr>
            <w:tcW w:w="992" w:type="dxa"/>
            <w:vAlign w:val="center"/>
          </w:tcPr>
          <w:p w14:paraId="713B0133" w14:textId="56DC719C" w:rsidR="000141F4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b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b/>
                <w:lang w:eastAsia="zh-CN"/>
              </w:rPr>
              <w:t>&lt;</w:t>
            </w:r>
            <w:r>
              <w:rPr>
                <w:rFonts w:ascii="Times New Roman" w:eastAsiaTheme="minorEastAsia" w:hAnsi="Times New Roman"/>
                <w:b/>
                <w:lang w:eastAsia="zh-CN"/>
              </w:rPr>
              <w:t>0.001</w:t>
            </w:r>
          </w:p>
        </w:tc>
      </w:tr>
      <w:tr w:rsidR="000141F4" w:rsidRPr="002B11B7" w14:paraId="0426181E" w14:textId="7FA9EA20" w:rsidTr="001C3875">
        <w:trPr>
          <w:trHeight w:val="227"/>
          <w:jc w:val="center"/>
        </w:trPr>
        <w:tc>
          <w:tcPr>
            <w:tcW w:w="2122" w:type="dxa"/>
          </w:tcPr>
          <w:p w14:paraId="6CFFADCC" w14:textId="77777777" w:rsidR="000141F4" w:rsidRPr="002B11B7" w:rsidRDefault="000141F4" w:rsidP="000141F4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 xml:space="preserve">Age, year </w:t>
            </w:r>
          </w:p>
        </w:tc>
        <w:tc>
          <w:tcPr>
            <w:tcW w:w="708" w:type="dxa"/>
          </w:tcPr>
          <w:p w14:paraId="69A48595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7A591D9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EB9D8A7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55D9212D" w14:textId="729CA6D9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5DA920B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D21698B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38E22A89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75DAC027" w14:textId="4C7ED5F0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40A7D05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16B158B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487BD58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1F4" w:rsidRPr="002B11B7" w14:paraId="4479AB89" w14:textId="5677AC37" w:rsidTr="001C3875">
        <w:trPr>
          <w:trHeight w:val="227"/>
          <w:jc w:val="center"/>
        </w:trPr>
        <w:tc>
          <w:tcPr>
            <w:tcW w:w="2122" w:type="dxa"/>
          </w:tcPr>
          <w:p w14:paraId="4477E73A" w14:textId="77777777" w:rsidR="000141F4" w:rsidRPr="002B11B7" w:rsidRDefault="000141F4" w:rsidP="000141F4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 xml:space="preserve">≤25 </w:t>
            </w:r>
          </w:p>
        </w:tc>
        <w:tc>
          <w:tcPr>
            <w:tcW w:w="708" w:type="dxa"/>
          </w:tcPr>
          <w:p w14:paraId="6F06648D" w14:textId="2621BD8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</w:tcPr>
          <w:p w14:paraId="634C6264" w14:textId="1DF00769" w:rsidR="000141F4" w:rsidRPr="00504B5F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48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2.18</w:t>
            </w:r>
          </w:p>
        </w:tc>
        <w:tc>
          <w:tcPr>
            <w:tcW w:w="709" w:type="dxa"/>
          </w:tcPr>
          <w:p w14:paraId="75E6A98E" w14:textId="79D56C42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.959</w:t>
            </w:r>
          </w:p>
        </w:tc>
        <w:tc>
          <w:tcPr>
            <w:tcW w:w="142" w:type="dxa"/>
          </w:tcPr>
          <w:p w14:paraId="04678932" w14:textId="3AB96864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307081A" w14:textId="22F52A54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0FCE851F" w14:textId="73A6A627" w:rsidR="000141F4" w:rsidRPr="00FC5E31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84</w:t>
            </w:r>
            <w:r w:rsidRPr="002B11B7">
              <w:rPr>
                <w:rFonts w:ascii="Times New Roman" w:hAnsi="Times New Roman"/>
              </w:rPr>
              <w:t xml:space="preserve"> – 1.5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14:paraId="6114A24D" w14:textId="4E441D32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0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.</w:t>
            </w:r>
            <w:r>
              <w:rPr>
                <w:rFonts w:ascii="Times New Roman" w:eastAsiaTheme="minorEastAsia" w:hAnsi="Times New Roman"/>
                <w:lang w:eastAsia="zh-CN"/>
              </w:rPr>
              <w:t>420</w:t>
            </w:r>
          </w:p>
        </w:tc>
        <w:tc>
          <w:tcPr>
            <w:tcW w:w="142" w:type="dxa"/>
          </w:tcPr>
          <w:p w14:paraId="00D5A82B" w14:textId="57869525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FA12C0D" w14:textId="12C6F252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1.21</w:t>
            </w:r>
          </w:p>
        </w:tc>
        <w:tc>
          <w:tcPr>
            <w:tcW w:w="1276" w:type="dxa"/>
          </w:tcPr>
          <w:p w14:paraId="0523AB92" w14:textId="559768F9" w:rsidR="000141F4" w:rsidRPr="00EF56BA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0.91 – 1.59</w:t>
            </w:r>
          </w:p>
        </w:tc>
        <w:tc>
          <w:tcPr>
            <w:tcW w:w="992" w:type="dxa"/>
          </w:tcPr>
          <w:p w14:paraId="48168C40" w14:textId="61FF47CF" w:rsidR="000141F4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.187</w:t>
            </w:r>
          </w:p>
        </w:tc>
      </w:tr>
      <w:tr w:rsidR="000141F4" w:rsidRPr="002B11B7" w14:paraId="7C7EE6D4" w14:textId="240F5E06" w:rsidTr="001C3875">
        <w:trPr>
          <w:trHeight w:val="227"/>
          <w:jc w:val="center"/>
        </w:trPr>
        <w:tc>
          <w:tcPr>
            <w:tcW w:w="2122" w:type="dxa"/>
          </w:tcPr>
          <w:p w14:paraId="0AB67E67" w14:textId="77777777" w:rsidR="000141F4" w:rsidRPr="002B11B7" w:rsidRDefault="000141F4" w:rsidP="000141F4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&gt;25–30</w:t>
            </w:r>
          </w:p>
        </w:tc>
        <w:tc>
          <w:tcPr>
            <w:tcW w:w="708" w:type="dxa"/>
          </w:tcPr>
          <w:p w14:paraId="79B27400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134" w:type="dxa"/>
          </w:tcPr>
          <w:p w14:paraId="4E191178" w14:textId="1CE4FD29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709" w:type="dxa"/>
          </w:tcPr>
          <w:p w14:paraId="7D905B2A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32C010F8" w14:textId="2D0395A3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D57D4E9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134" w:type="dxa"/>
          </w:tcPr>
          <w:p w14:paraId="7D8FA7D0" w14:textId="35861891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708" w:type="dxa"/>
          </w:tcPr>
          <w:p w14:paraId="68ABD683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0B25C71C" w14:textId="6FA35975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3542A0E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276" w:type="dxa"/>
          </w:tcPr>
          <w:p w14:paraId="0EDE2D5C" w14:textId="357AFBA0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992" w:type="dxa"/>
          </w:tcPr>
          <w:p w14:paraId="7C96DFCC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1F4" w:rsidRPr="002B11B7" w14:paraId="6636CB71" w14:textId="43148A39" w:rsidTr="001C3875">
        <w:trPr>
          <w:trHeight w:val="227"/>
          <w:jc w:val="center"/>
        </w:trPr>
        <w:tc>
          <w:tcPr>
            <w:tcW w:w="2122" w:type="dxa"/>
          </w:tcPr>
          <w:p w14:paraId="2B6A4D00" w14:textId="77777777" w:rsidR="000141F4" w:rsidRPr="002B11B7" w:rsidRDefault="000141F4" w:rsidP="000141F4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&gt;30</w:t>
            </w:r>
          </w:p>
        </w:tc>
        <w:tc>
          <w:tcPr>
            <w:tcW w:w="708" w:type="dxa"/>
          </w:tcPr>
          <w:p w14:paraId="72D06E9C" w14:textId="38714C02" w:rsidR="000141F4" w:rsidRPr="00504B5F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504B5F">
              <w:rPr>
                <w:rFonts w:ascii="Times New Roman" w:hAnsi="Times New Roman"/>
              </w:rPr>
              <w:t>1.17</w:t>
            </w:r>
          </w:p>
        </w:tc>
        <w:tc>
          <w:tcPr>
            <w:tcW w:w="1134" w:type="dxa"/>
          </w:tcPr>
          <w:p w14:paraId="41305BF8" w14:textId="2686D6ED" w:rsidR="000141F4" w:rsidRPr="00504B5F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504B5F">
              <w:rPr>
                <w:rFonts w:ascii="Times New Roman" w:hAnsi="Times New Roman"/>
              </w:rPr>
              <w:t>0.65 – 2.08</w:t>
            </w:r>
          </w:p>
        </w:tc>
        <w:tc>
          <w:tcPr>
            <w:tcW w:w="709" w:type="dxa"/>
          </w:tcPr>
          <w:p w14:paraId="5A2B70D2" w14:textId="0BA709DB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.606</w:t>
            </w:r>
          </w:p>
        </w:tc>
        <w:tc>
          <w:tcPr>
            <w:tcW w:w="142" w:type="dxa"/>
          </w:tcPr>
          <w:p w14:paraId="77451853" w14:textId="26064901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0C32330" w14:textId="5976F5CD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  <w:b/>
              </w:rPr>
              <w:t>0.</w:t>
            </w:r>
            <w:r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1134" w:type="dxa"/>
          </w:tcPr>
          <w:p w14:paraId="4929A5CE" w14:textId="7CCBA690" w:rsidR="000141F4" w:rsidRPr="00E817D1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2B11B7">
              <w:rPr>
                <w:rFonts w:ascii="Times New Roman" w:hAnsi="Times New Roman"/>
                <w:b/>
              </w:rPr>
              <w:t>0.5</w:t>
            </w:r>
            <w:r>
              <w:rPr>
                <w:rFonts w:ascii="Times New Roman" w:hAnsi="Times New Roman"/>
                <w:b/>
              </w:rPr>
              <w:t>2</w:t>
            </w:r>
            <w:r w:rsidRPr="002B11B7">
              <w:rPr>
                <w:rFonts w:ascii="Times New Roman" w:hAnsi="Times New Roman"/>
                <w:b/>
              </w:rPr>
              <w:t xml:space="preserve"> – 0.9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8" w:type="dxa"/>
          </w:tcPr>
          <w:p w14:paraId="001A6B5C" w14:textId="2620F6E2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E817D1">
              <w:rPr>
                <w:rFonts w:ascii="Times New Roman" w:eastAsiaTheme="minorEastAsia" w:hAnsi="Times New Roman" w:hint="eastAsia"/>
                <w:b/>
                <w:lang w:eastAsia="zh-CN"/>
              </w:rPr>
              <w:t>0</w:t>
            </w:r>
            <w:r w:rsidRPr="00E817D1">
              <w:rPr>
                <w:rFonts w:ascii="Times New Roman" w:eastAsiaTheme="minorEastAsia" w:hAnsi="Times New Roman"/>
                <w:b/>
                <w:lang w:eastAsia="zh-CN"/>
              </w:rPr>
              <w:t>.025</w:t>
            </w:r>
          </w:p>
        </w:tc>
        <w:tc>
          <w:tcPr>
            <w:tcW w:w="142" w:type="dxa"/>
          </w:tcPr>
          <w:p w14:paraId="5DCAA09B" w14:textId="235146EB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180532B" w14:textId="76151FCF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  <w:b/>
              </w:rPr>
            </w:pPr>
            <w:r w:rsidRPr="002B11B7">
              <w:rPr>
                <w:rFonts w:ascii="Times New Roman" w:hAnsi="Times New Roman"/>
                <w:b/>
              </w:rPr>
              <w:t>0.67</w:t>
            </w:r>
          </w:p>
        </w:tc>
        <w:tc>
          <w:tcPr>
            <w:tcW w:w="1276" w:type="dxa"/>
          </w:tcPr>
          <w:p w14:paraId="730371EF" w14:textId="2CA30BB3" w:rsidR="000141F4" w:rsidRPr="008A28E1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2B11B7">
              <w:rPr>
                <w:rFonts w:ascii="Times New Roman" w:hAnsi="Times New Roman"/>
                <w:b/>
              </w:rPr>
              <w:t>0.50 – 0.90</w:t>
            </w:r>
          </w:p>
        </w:tc>
        <w:tc>
          <w:tcPr>
            <w:tcW w:w="992" w:type="dxa"/>
          </w:tcPr>
          <w:p w14:paraId="060782F4" w14:textId="1972BDBF" w:rsidR="000141F4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b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b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b/>
                <w:lang w:eastAsia="zh-CN"/>
              </w:rPr>
              <w:t>.009</w:t>
            </w:r>
          </w:p>
        </w:tc>
      </w:tr>
      <w:tr w:rsidR="000141F4" w:rsidRPr="002B11B7" w14:paraId="6A7B59E0" w14:textId="693780BD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5F27A45C" w14:textId="77777777" w:rsidR="000141F4" w:rsidRPr="002B11B7" w:rsidRDefault="000141F4" w:rsidP="000141F4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Pre-pregnancy BMI</w:t>
            </w:r>
          </w:p>
        </w:tc>
        <w:tc>
          <w:tcPr>
            <w:tcW w:w="708" w:type="dxa"/>
          </w:tcPr>
          <w:p w14:paraId="35838388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59C835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E530470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3C625DE4" w14:textId="4F9410BD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4B8B5FE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2A93A9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AF3AF3F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456F91B0" w14:textId="10954E90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434D7DD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A4A2BB3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152B20C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1F4" w:rsidRPr="002B11B7" w14:paraId="491D2F40" w14:textId="2C85329A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1933DD24" w14:textId="77777777" w:rsidR="000141F4" w:rsidRPr="002B11B7" w:rsidRDefault="000141F4" w:rsidP="000141F4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 xml:space="preserve">Underweight </w:t>
            </w:r>
          </w:p>
        </w:tc>
        <w:tc>
          <w:tcPr>
            <w:tcW w:w="708" w:type="dxa"/>
          </w:tcPr>
          <w:p w14:paraId="684697B2" w14:textId="35E4F6C4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1.30</w:t>
            </w:r>
          </w:p>
        </w:tc>
        <w:tc>
          <w:tcPr>
            <w:tcW w:w="1134" w:type="dxa"/>
          </w:tcPr>
          <w:p w14:paraId="77368970" w14:textId="3388EA07" w:rsidR="000141F4" w:rsidRPr="000A463D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68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2.46</w:t>
            </w:r>
          </w:p>
        </w:tc>
        <w:tc>
          <w:tcPr>
            <w:tcW w:w="709" w:type="dxa"/>
          </w:tcPr>
          <w:p w14:paraId="560F25C8" w14:textId="2231BD00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.427</w:t>
            </w:r>
          </w:p>
        </w:tc>
        <w:tc>
          <w:tcPr>
            <w:tcW w:w="142" w:type="dxa"/>
          </w:tcPr>
          <w:p w14:paraId="02437E9C" w14:textId="51DE3E76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25CCFF4" w14:textId="7C1AE6C4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</w:t>
            </w:r>
          </w:p>
        </w:tc>
        <w:tc>
          <w:tcPr>
            <w:tcW w:w="1134" w:type="dxa"/>
          </w:tcPr>
          <w:p w14:paraId="6DA2C711" w14:textId="6936F7C1" w:rsidR="000141F4" w:rsidRPr="00FC5E31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78</w:t>
            </w:r>
            <w:r w:rsidRPr="002B11B7">
              <w:rPr>
                <w:rFonts w:ascii="Times New Roman" w:hAnsi="Times New Roman"/>
              </w:rPr>
              <w:t xml:space="preserve"> – 1.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8" w:type="dxa"/>
          </w:tcPr>
          <w:p w14:paraId="168D2239" w14:textId="59AC0F45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.866</w:t>
            </w:r>
          </w:p>
        </w:tc>
        <w:tc>
          <w:tcPr>
            <w:tcW w:w="142" w:type="dxa"/>
          </w:tcPr>
          <w:p w14:paraId="18BBB8A9" w14:textId="0196F04B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4A7EB01" w14:textId="4A190CCD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0.76</w:t>
            </w:r>
          </w:p>
        </w:tc>
        <w:tc>
          <w:tcPr>
            <w:tcW w:w="1276" w:type="dxa"/>
          </w:tcPr>
          <w:p w14:paraId="68EF8DBB" w14:textId="06049EE8" w:rsidR="000141F4" w:rsidRPr="008A28E1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0.56 – 1.01</w:t>
            </w:r>
          </w:p>
        </w:tc>
        <w:tc>
          <w:tcPr>
            <w:tcW w:w="992" w:type="dxa"/>
          </w:tcPr>
          <w:p w14:paraId="0CF31949" w14:textId="61E6114A" w:rsidR="000141F4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.063</w:t>
            </w:r>
          </w:p>
        </w:tc>
      </w:tr>
      <w:tr w:rsidR="000141F4" w:rsidRPr="002B11B7" w14:paraId="4BEFA774" w14:textId="651DC91A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7FAA8ECD" w14:textId="77777777" w:rsidR="000141F4" w:rsidRPr="002B11B7" w:rsidRDefault="000141F4" w:rsidP="000141F4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Normal weight</w:t>
            </w:r>
          </w:p>
        </w:tc>
        <w:tc>
          <w:tcPr>
            <w:tcW w:w="708" w:type="dxa"/>
          </w:tcPr>
          <w:p w14:paraId="5A46D21F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134" w:type="dxa"/>
          </w:tcPr>
          <w:p w14:paraId="69F7CBF2" w14:textId="14FB8818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709" w:type="dxa"/>
          </w:tcPr>
          <w:p w14:paraId="34452050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6257F733" w14:textId="1E295F99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3B35C22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134" w:type="dxa"/>
          </w:tcPr>
          <w:p w14:paraId="72E260CF" w14:textId="524A80E0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708" w:type="dxa"/>
          </w:tcPr>
          <w:p w14:paraId="60532471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71A8EAF2" w14:textId="3F66A84B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84A2897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276" w:type="dxa"/>
          </w:tcPr>
          <w:p w14:paraId="50043199" w14:textId="0EAF2434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992" w:type="dxa"/>
          </w:tcPr>
          <w:p w14:paraId="42B8E481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1F4" w:rsidRPr="002B11B7" w14:paraId="082201BB" w14:textId="4A22FE95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43F7E40F" w14:textId="77777777" w:rsidR="000141F4" w:rsidRPr="002B11B7" w:rsidRDefault="000141F4" w:rsidP="000141F4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 xml:space="preserve">Overweight/obese </w:t>
            </w:r>
          </w:p>
        </w:tc>
        <w:tc>
          <w:tcPr>
            <w:tcW w:w="708" w:type="dxa"/>
          </w:tcPr>
          <w:p w14:paraId="0982EE07" w14:textId="6F0F7817" w:rsidR="000141F4" w:rsidRPr="000A463D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  <w:b/>
              </w:rPr>
            </w:pPr>
            <w:r w:rsidRPr="000A463D">
              <w:rPr>
                <w:rFonts w:ascii="Times New Roman" w:hAnsi="Times New Roman"/>
                <w:b/>
              </w:rPr>
              <w:t>2.13</w:t>
            </w:r>
          </w:p>
        </w:tc>
        <w:tc>
          <w:tcPr>
            <w:tcW w:w="1134" w:type="dxa"/>
          </w:tcPr>
          <w:p w14:paraId="7EF240BB" w14:textId="4A943A2F" w:rsidR="000141F4" w:rsidRPr="000A463D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0A463D">
              <w:rPr>
                <w:rFonts w:ascii="Times New Roman" w:hAnsi="Times New Roman"/>
                <w:b/>
              </w:rPr>
              <w:t>1.22 – 3.74</w:t>
            </w:r>
          </w:p>
        </w:tc>
        <w:tc>
          <w:tcPr>
            <w:tcW w:w="709" w:type="dxa"/>
          </w:tcPr>
          <w:p w14:paraId="142D411F" w14:textId="692C6371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b/>
                <w:lang w:eastAsia="zh-CN"/>
              </w:rPr>
              <w:t>0</w:t>
            </w:r>
            <w:r w:rsidRPr="000A463D">
              <w:rPr>
                <w:rFonts w:ascii="Times New Roman" w:eastAsiaTheme="minorEastAsia" w:hAnsi="Times New Roman" w:hint="eastAsia"/>
                <w:b/>
                <w:lang w:eastAsia="zh-CN"/>
              </w:rPr>
              <w:t>.</w:t>
            </w:r>
            <w:r w:rsidRPr="000A463D">
              <w:rPr>
                <w:rFonts w:ascii="Times New Roman" w:eastAsiaTheme="minorEastAsia" w:hAnsi="Times New Roman"/>
                <w:b/>
                <w:lang w:eastAsia="zh-CN"/>
              </w:rPr>
              <w:t>008</w:t>
            </w:r>
          </w:p>
        </w:tc>
        <w:tc>
          <w:tcPr>
            <w:tcW w:w="142" w:type="dxa"/>
          </w:tcPr>
          <w:p w14:paraId="2EAA3CFF" w14:textId="5AF56B96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3F2CE3D" w14:textId="15FA0F3D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1134" w:type="dxa"/>
          </w:tcPr>
          <w:p w14:paraId="24DEDE91" w14:textId="3FE5AD52" w:rsidR="000141F4" w:rsidRPr="00FC5E31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49</w:t>
            </w:r>
            <w:r w:rsidRPr="002B11B7">
              <w:rPr>
                <w:rFonts w:ascii="Times New Roman" w:hAnsi="Times New Roman"/>
              </w:rPr>
              <w:t xml:space="preserve"> – 1.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</w:tcPr>
          <w:p w14:paraId="41213644" w14:textId="38D2BBBC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0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.</w:t>
            </w:r>
            <w:r>
              <w:rPr>
                <w:rFonts w:ascii="Times New Roman" w:eastAsiaTheme="minorEastAsia" w:hAnsi="Times New Roman"/>
                <w:lang w:eastAsia="zh-CN"/>
              </w:rPr>
              <w:t>170</w:t>
            </w:r>
          </w:p>
        </w:tc>
        <w:tc>
          <w:tcPr>
            <w:tcW w:w="142" w:type="dxa"/>
          </w:tcPr>
          <w:p w14:paraId="150D2371" w14:textId="70A9E774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4155375" w14:textId="6DBD74C4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1.25</w:t>
            </w:r>
          </w:p>
        </w:tc>
        <w:tc>
          <w:tcPr>
            <w:tcW w:w="1276" w:type="dxa"/>
          </w:tcPr>
          <w:p w14:paraId="312F8C31" w14:textId="7A50EBB1" w:rsidR="000141F4" w:rsidRPr="008A28E1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0.94 – 1.67</w:t>
            </w:r>
          </w:p>
        </w:tc>
        <w:tc>
          <w:tcPr>
            <w:tcW w:w="992" w:type="dxa"/>
          </w:tcPr>
          <w:p w14:paraId="3B8D6C2D" w14:textId="523239F8" w:rsidR="000141F4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.127</w:t>
            </w:r>
          </w:p>
        </w:tc>
      </w:tr>
      <w:tr w:rsidR="000141F4" w:rsidRPr="002B11B7" w14:paraId="21368381" w14:textId="3B7BD037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1BA912D1" w14:textId="77777777" w:rsidR="000141F4" w:rsidRPr="002B11B7" w:rsidRDefault="000141F4" w:rsidP="000141F4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Parity</w:t>
            </w:r>
          </w:p>
        </w:tc>
        <w:tc>
          <w:tcPr>
            <w:tcW w:w="708" w:type="dxa"/>
          </w:tcPr>
          <w:p w14:paraId="768C44B3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348115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43EB77F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3F48FEC9" w14:textId="2727FDC2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E633E1B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5290E2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F07B883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2A8D30B4" w14:textId="322BA28D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59233F3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4DF9A7D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7EFADF7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1F4" w:rsidRPr="002B11B7" w14:paraId="280B8D8C" w14:textId="60F1AA5B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435FBA63" w14:textId="77777777" w:rsidR="000141F4" w:rsidRPr="002B11B7" w:rsidRDefault="000141F4" w:rsidP="000141F4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Primiparous</w:t>
            </w:r>
          </w:p>
        </w:tc>
        <w:tc>
          <w:tcPr>
            <w:tcW w:w="708" w:type="dxa"/>
          </w:tcPr>
          <w:p w14:paraId="723CB5C5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134" w:type="dxa"/>
          </w:tcPr>
          <w:p w14:paraId="1E163F81" w14:textId="0446E4A3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709" w:type="dxa"/>
          </w:tcPr>
          <w:p w14:paraId="199D35FD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568EF1EF" w14:textId="35124992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4E42EE6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134" w:type="dxa"/>
          </w:tcPr>
          <w:p w14:paraId="00E7F591" w14:textId="7CD24324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708" w:type="dxa"/>
          </w:tcPr>
          <w:p w14:paraId="536C0E18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5DC45E24" w14:textId="763E69C1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15C7A32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276" w:type="dxa"/>
          </w:tcPr>
          <w:p w14:paraId="63C8C3C7" w14:textId="3106C76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992" w:type="dxa"/>
          </w:tcPr>
          <w:p w14:paraId="322145CB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1F4" w:rsidRPr="002B11B7" w14:paraId="1BDD064F" w14:textId="417F4354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5E420F0C" w14:textId="77777777" w:rsidR="000141F4" w:rsidRPr="002B11B7" w:rsidRDefault="000141F4" w:rsidP="000141F4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Multiparous</w:t>
            </w:r>
          </w:p>
        </w:tc>
        <w:tc>
          <w:tcPr>
            <w:tcW w:w="708" w:type="dxa"/>
          </w:tcPr>
          <w:p w14:paraId="7C6CCC08" w14:textId="0A5630CC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0.93</w:t>
            </w:r>
          </w:p>
        </w:tc>
        <w:tc>
          <w:tcPr>
            <w:tcW w:w="1134" w:type="dxa"/>
          </w:tcPr>
          <w:p w14:paraId="74DC5181" w14:textId="68C0E168" w:rsidR="000141F4" w:rsidRPr="003C2898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46</w:t>
            </w:r>
            <w:r w:rsidRPr="002B11B7">
              <w:rPr>
                <w:rFonts w:ascii="Times New Roman" w:hAnsi="Times New Roman"/>
              </w:rPr>
              <w:t xml:space="preserve"> – 1.</w:t>
            </w: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</w:tcPr>
          <w:p w14:paraId="3C0537F8" w14:textId="66EFD9F6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.832</w:t>
            </w:r>
          </w:p>
        </w:tc>
        <w:tc>
          <w:tcPr>
            <w:tcW w:w="142" w:type="dxa"/>
          </w:tcPr>
          <w:p w14:paraId="432FB2C8" w14:textId="3F2CFD7B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7EA724F" w14:textId="5F7B7DBE" w:rsidR="000141F4" w:rsidRPr="00E817D1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  <w:b/>
              </w:rPr>
            </w:pPr>
            <w:r w:rsidRPr="00E817D1">
              <w:rPr>
                <w:rFonts w:ascii="Times New Roman" w:hAnsi="Times New Roman"/>
                <w:b/>
              </w:rPr>
              <w:t>1.40</w:t>
            </w:r>
          </w:p>
        </w:tc>
        <w:tc>
          <w:tcPr>
            <w:tcW w:w="1134" w:type="dxa"/>
          </w:tcPr>
          <w:p w14:paraId="182FF766" w14:textId="3D63FCCA" w:rsidR="000141F4" w:rsidRPr="00E817D1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E817D1">
              <w:rPr>
                <w:rFonts w:ascii="Times New Roman" w:hAnsi="Times New Roman"/>
                <w:b/>
              </w:rPr>
              <w:t>1.02 – 1.94</w:t>
            </w:r>
          </w:p>
        </w:tc>
        <w:tc>
          <w:tcPr>
            <w:tcW w:w="708" w:type="dxa"/>
          </w:tcPr>
          <w:p w14:paraId="1912292D" w14:textId="0778E3D5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E817D1">
              <w:rPr>
                <w:rFonts w:ascii="Times New Roman" w:eastAsiaTheme="minorEastAsia" w:hAnsi="Times New Roman" w:hint="eastAsia"/>
                <w:b/>
                <w:lang w:eastAsia="zh-CN"/>
              </w:rPr>
              <w:t>0</w:t>
            </w:r>
            <w:r w:rsidRPr="00E817D1">
              <w:rPr>
                <w:rFonts w:ascii="Times New Roman" w:eastAsiaTheme="minorEastAsia" w:hAnsi="Times New Roman"/>
                <w:b/>
                <w:lang w:eastAsia="zh-CN"/>
              </w:rPr>
              <w:t>.040</w:t>
            </w:r>
          </w:p>
        </w:tc>
        <w:tc>
          <w:tcPr>
            <w:tcW w:w="142" w:type="dxa"/>
          </w:tcPr>
          <w:p w14:paraId="0332CE76" w14:textId="736587A8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F274681" w14:textId="73FA1578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1.25</w:t>
            </w:r>
          </w:p>
        </w:tc>
        <w:tc>
          <w:tcPr>
            <w:tcW w:w="1276" w:type="dxa"/>
          </w:tcPr>
          <w:p w14:paraId="30C8A134" w14:textId="0D6ED519" w:rsidR="000141F4" w:rsidRPr="008A28E1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0.95 – 1.65</w:t>
            </w:r>
          </w:p>
        </w:tc>
        <w:tc>
          <w:tcPr>
            <w:tcW w:w="992" w:type="dxa"/>
          </w:tcPr>
          <w:p w14:paraId="4A46CB67" w14:textId="6BE6C31F" w:rsidR="000141F4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.110</w:t>
            </w:r>
          </w:p>
        </w:tc>
      </w:tr>
      <w:tr w:rsidR="000141F4" w:rsidRPr="002B11B7" w14:paraId="1F7C1864" w14:textId="18F5F8C0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0947C3F1" w14:textId="77777777" w:rsidR="000141F4" w:rsidRPr="002B11B7" w:rsidRDefault="000141F4" w:rsidP="000141F4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Ethnicity</w:t>
            </w:r>
          </w:p>
        </w:tc>
        <w:tc>
          <w:tcPr>
            <w:tcW w:w="708" w:type="dxa"/>
          </w:tcPr>
          <w:p w14:paraId="22526AEC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DCB6BA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819EFAE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045AD2FE" w14:textId="2F40E83B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B5D1073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C4CCBC5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04279BB5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1931FCB1" w14:textId="68C2619C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DB7C7A7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E7311BA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F54986C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1F4" w:rsidRPr="002B11B7" w14:paraId="192CB3BC" w14:textId="5B682353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76C065B4" w14:textId="77777777" w:rsidR="000141F4" w:rsidRPr="002B11B7" w:rsidRDefault="000141F4" w:rsidP="000141F4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Han</w:t>
            </w:r>
          </w:p>
        </w:tc>
        <w:tc>
          <w:tcPr>
            <w:tcW w:w="708" w:type="dxa"/>
          </w:tcPr>
          <w:p w14:paraId="1124A5BE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134" w:type="dxa"/>
          </w:tcPr>
          <w:p w14:paraId="45F735C7" w14:textId="471C2A96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709" w:type="dxa"/>
          </w:tcPr>
          <w:p w14:paraId="754700D4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37D6DF45" w14:textId="460CD4A8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9403AF3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134" w:type="dxa"/>
          </w:tcPr>
          <w:p w14:paraId="402250CC" w14:textId="6207ADDE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708" w:type="dxa"/>
          </w:tcPr>
          <w:p w14:paraId="04A3E2EC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7F8277C0" w14:textId="7E8D0FCB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B38F231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276" w:type="dxa"/>
          </w:tcPr>
          <w:p w14:paraId="62B01BF0" w14:textId="1E0C09B0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992" w:type="dxa"/>
          </w:tcPr>
          <w:p w14:paraId="45201AEB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1F4" w:rsidRPr="002B11B7" w14:paraId="4AC4A9ED" w14:textId="7BB57532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62F7FC33" w14:textId="77777777" w:rsidR="000141F4" w:rsidRPr="002B11B7" w:rsidRDefault="000141F4" w:rsidP="000141F4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Other</w:t>
            </w:r>
          </w:p>
        </w:tc>
        <w:tc>
          <w:tcPr>
            <w:tcW w:w="708" w:type="dxa"/>
          </w:tcPr>
          <w:p w14:paraId="0D28C18E" w14:textId="68A291B6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134" w:type="dxa"/>
          </w:tcPr>
          <w:p w14:paraId="6F961DC1" w14:textId="46C7597D" w:rsidR="000141F4" w:rsidRPr="003C2898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54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709" w:type="dxa"/>
          </w:tcPr>
          <w:p w14:paraId="1C284B9E" w14:textId="1A89B27F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.861</w:t>
            </w:r>
          </w:p>
        </w:tc>
        <w:tc>
          <w:tcPr>
            <w:tcW w:w="142" w:type="dxa"/>
          </w:tcPr>
          <w:p w14:paraId="6D0065A7" w14:textId="3FF7B003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348B147" w14:textId="6D42991E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0.91</w:t>
            </w:r>
          </w:p>
        </w:tc>
        <w:tc>
          <w:tcPr>
            <w:tcW w:w="1134" w:type="dxa"/>
          </w:tcPr>
          <w:p w14:paraId="56C5C323" w14:textId="68952973" w:rsidR="000141F4" w:rsidRPr="00FC5E31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4</w:t>
            </w:r>
            <w:r w:rsidRPr="002B11B7">
              <w:rPr>
                <w:rFonts w:ascii="Times New Roman" w:hAnsi="Times New Roman"/>
              </w:rPr>
              <w:t>9 – 1.7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0F8ECDF" w14:textId="43C90F43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.780</w:t>
            </w:r>
          </w:p>
        </w:tc>
        <w:tc>
          <w:tcPr>
            <w:tcW w:w="142" w:type="dxa"/>
          </w:tcPr>
          <w:p w14:paraId="7BDC0774" w14:textId="1E453B19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316E301" w14:textId="3E4EE292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1.25</w:t>
            </w:r>
          </w:p>
        </w:tc>
        <w:tc>
          <w:tcPr>
            <w:tcW w:w="1276" w:type="dxa"/>
          </w:tcPr>
          <w:p w14:paraId="600F6C90" w14:textId="6FF1D3DB" w:rsidR="000141F4" w:rsidRPr="008A28E1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0.79 – 1.97</w:t>
            </w:r>
          </w:p>
        </w:tc>
        <w:tc>
          <w:tcPr>
            <w:tcW w:w="992" w:type="dxa"/>
          </w:tcPr>
          <w:p w14:paraId="7B5DF878" w14:textId="0ED868E9" w:rsidR="000141F4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.336</w:t>
            </w:r>
          </w:p>
        </w:tc>
      </w:tr>
      <w:tr w:rsidR="000141F4" w:rsidRPr="002B11B7" w14:paraId="23328537" w14:textId="5F1216CB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75B7CC3A" w14:textId="77777777" w:rsidR="000141F4" w:rsidRPr="002B11B7" w:rsidRDefault="000141F4" w:rsidP="000141F4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Education</w:t>
            </w:r>
          </w:p>
        </w:tc>
        <w:tc>
          <w:tcPr>
            <w:tcW w:w="708" w:type="dxa"/>
          </w:tcPr>
          <w:p w14:paraId="52EA75BD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7B3A75C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FE32C50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122823C8" w14:textId="50E9AEC9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8F15B57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49EE79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57FDAEA4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054E77F2" w14:textId="48A40918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E5C262E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0316D15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40145AF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1F4" w:rsidRPr="002B11B7" w14:paraId="0BA2AAA7" w14:textId="4FDB1F8B" w:rsidTr="001C3875">
        <w:trPr>
          <w:trHeight w:val="227"/>
          <w:jc w:val="center"/>
        </w:trPr>
        <w:tc>
          <w:tcPr>
            <w:tcW w:w="2122" w:type="dxa"/>
          </w:tcPr>
          <w:p w14:paraId="642D4680" w14:textId="77777777" w:rsidR="000141F4" w:rsidRPr="002B11B7" w:rsidRDefault="000141F4" w:rsidP="000141F4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 xml:space="preserve">  College or higher</w:t>
            </w:r>
          </w:p>
        </w:tc>
        <w:tc>
          <w:tcPr>
            <w:tcW w:w="708" w:type="dxa"/>
          </w:tcPr>
          <w:p w14:paraId="7E288444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134" w:type="dxa"/>
          </w:tcPr>
          <w:p w14:paraId="73671E02" w14:textId="2C40E425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709" w:type="dxa"/>
          </w:tcPr>
          <w:p w14:paraId="4596B353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55F735ED" w14:textId="3927C3FE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7DCA10A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134" w:type="dxa"/>
          </w:tcPr>
          <w:p w14:paraId="361AAB3D" w14:textId="0DD43161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708" w:type="dxa"/>
          </w:tcPr>
          <w:p w14:paraId="3884062A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38281C40" w14:textId="3A21AA03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5D09BF6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276" w:type="dxa"/>
          </w:tcPr>
          <w:p w14:paraId="5EFC2EF7" w14:textId="7804977C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992" w:type="dxa"/>
          </w:tcPr>
          <w:p w14:paraId="2455F096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1F4" w:rsidRPr="002B11B7" w14:paraId="52B27438" w14:textId="0FFB8336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7A7971E0" w14:textId="77777777" w:rsidR="000141F4" w:rsidRPr="002B11B7" w:rsidRDefault="000141F4" w:rsidP="000141F4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High school</w:t>
            </w:r>
          </w:p>
        </w:tc>
        <w:tc>
          <w:tcPr>
            <w:tcW w:w="708" w:type="dxa"/>
          </w:tcPr>
          <w:p w14:paraId="01B7915C" w14:textId="284F7A7E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</w:tcPr>
          <w:p w14:paraId="7A501A02" w14:textId="201AFF78" w:rsidR="000141F4" w:rsidRPr="00652BC4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62</w:t>
            </w:r>
            <w:r w:rsidRPr="002B1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2.35</w:t>
            </w:r>
          </w:p>
        </w:tc>
        <w:tc>
          <w:tcPr>
            <w:tcW w:w="709" w:type="dxa"/>
          </w:tcPr>
          <w:p w14:paraId="28CB79C3" w14:textId="2F917CD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.573</w:t>
            </w:r>
          </w:p>
        </w:tc>
        <w:tc>
          <w:tcPr>
            <w:tcW w:w="142" w:type="dxa"/>
          </w:tcPr>
          <w:p w14:paraId="6E02C9A5" w14:textId="416A5F01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BFEA6B7" w14:textId="0CBBF7C0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34EAA58" w14:textId="60E5BD1F" w:rsidR="000141F4" w:rsidRPr="00FC5E31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0.8</w:t>
            </w:r>
            <w:r>
              <w:rPr>
                <w:rFonts w:ascii="Times New Roman" w:hAnsi="Times New Roman"/>
              </w:rPr>
              <w:t>4</w:t>
            </w:r>
            <w:r w:rsidRPr="002B11B7">
              <w:rPr>
                <w:rFonts w:ascii="Times New Roman" w:hAnsi="Times New Roman"/>
              </w:rPr>
              <w:t xml:space="preserve"> – 1.4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14:paraId="17ED9689" w14:textId="135B4F9D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.492</w:t>
            </w:r>
          </w:p>
        </w:tc>
        <w:tc>
          <w:tcPr>
            <w:tcW w:w="142" w:type="dxa"/>
          </w:tcPr>
          <w:p w14:paraId="2BE9F984" w14:textId="3BED4144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A16070F" w14:textId="430F3EE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1.14</w:t>
            </w:r>
          </w:p>
        </w:tc>
        <w:tc>
          <w:tcPr>
            <w:tcW w:w="1276" w:type="dxa"/>
          </w:tcPr>
          <w:p w14:paraId="4A199693" w14:textId="2B59661B" w:rsidR="000141F4" w:rsidRPr="00A84E67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0.89 – 1.46</w:t>
            </w:r>
          </w:p>
        </w:tc>
        <w:tc>
          <w:tcPr>
            <w:tcW w:w="992" w:type="dxa"/>
          </w:tcPr>
          <w:p w14:paraId="3EE5647E" w14:textId="1F3D74CF" w:rsidR="000141F4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.291</w:t>
            </w:r>
          </w:p>
        </w:tc>
      </w:tr>
      <w:tr w:rsidR="000141F4" w:rsidRPr="002B11B7" w14:paraId="407F1813" w14:textId="014D0042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23217AFC" w14:textId="77777777" w:rsidR="000141F4" w:rsidRPr="002B11B7" w:rsidRDefault="000141F4" w:rsidP="000141F4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Middle school or less</w:t>
            </w:r>
          </w:p>
        </w:tc>
        <w:tc>
          <w:tcPr>
            <w:tcW w:w="708" w:type="dxa"/>
          </w:tcPr>
          <w:p w14:paraId="2E88E0B3" w14:textId="55F27BBD" w:rsidR="000141F4" w:rsidRPr="00652BC4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652BC4">
              <w:rPr>
                <w:rFonts w:ascii="Times New Roman" w:hAnsi="Times New Roman"/>
              </w:rPr>
              <w:t>1.49</w:t>
            </w:r>
          </w:p>
        </w:tc>
        <w:tc>
          <w:tcPr>
            <w:tcW w:w="1134" w:type="dxa"/>
          </w:tcPr>
          <w:p w14:paraId="542101B3" w14:textId="10B8E44C" w:rsidR="000141F4" w:rsidRPr="00652BC4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652BC4">
              <w:rPr>
                <w:rFonts w:ascii="Times New Roman" w:hAnsi="Times New Roman"/>
              </w:rPr>
              <w:t>0.70 – 3.19</w:t>
            </w:r>
          </w:p>
        </w:tc>
        <w:tc>
          <w:tcPr>
            <w:tcW w:w="709" w:type="dxa"/>
          </w:tcPr>
          <w:p w14:paraId="3E9FD67B" w14:textId="7B6F219D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.302</w:t>
            </w:r>
          </w:p>
        </w:tc>
        <w:tc>
          <w:tcPr>
            <w:tcW w:w="142" w:type="dxa"/>
          </w:tcPr>
          <w:p w14:paraId="114B2598" w14:textId="210B03DC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AEDEB79" w14:textId="0B94F906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</w:tcPr>
          <w:p w14:paraId="646F3DB9" w14:textId="7DB34186" w:rsidR="000141F4" w:rsidRPr="00FC5E31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hAnsi="Times New Roman"/>
                <w:b/>
              </w:rPr>
              <w:t>0.86</w:t>
            </w:r>
            <w:r w:rsidRPr="002B11B7">
              <w:rPr>
                <w:rFonts w:ascii="Times New Roman" w:hAnsi="Times New Roman"/>
                <w:b/>
              </w:rPr>
              <w:t xml:space="preserve"> – 1.</w:t>
            </w:r>
            <w:r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708" w:type="dxa"/>
          </w:tcPr>
          <w:p w14:paraId="0363D2D6" w14:textId="3109FE72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.280</w:t>
            </w:r>
          </w:p>
        </w:tc>
        <w:tc>
          <w:tcPr>
            <w:tcW w:w="142" w:type="dxa"/>
          </w:tcPr>
          <w:p w14:paraId="1A9FC7F6" w14:textId="10B4CE8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EC6F577" w14:textId="6495DD95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  <w:b/>
              </w:rPr>
            </w:pPr>
            <w:r w:rsidRPr="002B11B7">
              <w:rPr>
                <w:rFonts w:ascii="Times New Roman" w:hAnsi="Times New Roman"/>
                <w:b/>
              </w:rPr>
              <w:t>1.44</w:t>
            </w:r>
          </w:p>
        </w:tc>
        <w:tc>
          <w:tcPr>
            <w:tcW w:w="1276" w:type="dxa"/>
          </w:tcPr>
          <w:p w14:paraId="31C3D2EA" w14:textId="1FAEE2DE" w:rsidR="000141F4" w:rsidRPr="00A84E67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2B11B7">
              <w:rPr>
                <w:rFonts w:ascii="Times New Roman" w:hAnsi="Times New Roman"/>
                <w:b/>
              </w:rPr>
              <w:t>1.05 – 1.97</w:t>
            </w:r>
          </w:p>
        </w:tc>
        <w:tc>
          <w:tcPr>
            <w:tcW w:w="992" w:type="dxa"/>
          </w:tcPr>
          <w:p w14:paraId="020F8639" w14:textId="13B6EB97" w:rsidR="000141F4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b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b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b/>
                <w:lang w:eastAsia="zh-CN"/>
              </w:rPr>
              <w:t>.023</w:t>
            </w:r>
          </w:p>
        </w:tc>
      </w:tr>
      <w:tr w:rsidR="000141F4" w:rsidRPr="002B11B7" w14:paraId="19FF1A10" w14:textId="289CEC8F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66CB6C2A" w14:textId="77777777" w:rsidR="000141F4" w:rsidRPr="002B11B7" w:rsidRDefault="000141F4" w:rsidP="000141F4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Delivery mode</w:t>
            </w:r>
          </w:p>
        </w:tc>
        <w:tc>
          <w:tcPr>
            <w:tcW w:w="708" w:type="dxa"/>
          </w:tcPr>
          <w:p w14:paraId="14CC4621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BAB17BB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D9A57A8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6DBA6687" w14:textId="14F3F212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2FC4427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2CF506E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6040B6B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264D51A5" w14:textId="279BFB4A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F41FDEE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1B78F3F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72C039A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1F4" w:rsidRPr="002B11B7" w14:paraId="7AA5096C" w14:textId="5E92E760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6A9797CD" w14:textId="77777777" w:rsidR="000141F4" w:rsidRPr="002B11B7" w:rsidRDefault="000141F4" w:rsidP="000141F4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Vaginal delivery</w:t>
            </w:r>
          </w:p>
        </w:tc>
        <w:tc>
          <w:tcPr>
            <w:tcW w:w="708" w:type="dxa"/>
          </w:tcPr>
          <w:p w14:paraId="06F3E5E4" w14:textId="197F04A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CC3B01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134" w:type="dxa"/>
          </w:tcPr>
          <w:p w14:paraId="55C71C57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81A84DE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52971E81" w14:textId="5521ADEF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A7A2018" w14:textId="37234672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8053FD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134" w:type="dxa"/>
          </w:tcPr>
          <w:p w14:paraId="0A2DFB69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5F9F1C2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21129196" w14:textId="0436D0EE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067E1EF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276" w:type="dxa"/>
          </w:tcPr>
          <w:p w14:paraId="0C5381BE" w14:textId="00949E2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992" w:type="dxa"/>
          </w:tcPr>
          <w:p w14:paraId="44C32774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1F4" w:rsidRPr="002B11B7" w14:paraId="45F9F136" w14:textId="0DCD5992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2867654E" w14:textId="77777777" w:rsidR="000141F4" w:rsidRPr="002B11B7" w:rsidRDefault="000141F4" w:rsidP="000141F4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Caesarean delivery</w:t>
            </w:r>
          </w:p>
        </w:tc>
        <w:tc>
          <w:tcPr>
            <w:tcW w:w="708" w:type="dxa"/>
          </w:tcPr>
          <w:p w14:paraId="38B7ECE8" w14:textId="5AF6B1BF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CC3B01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134" w:type="dxa"/>
          </w:tcPr>
          <w:p w14:paraId="030854A8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8170D9A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71A4525F" w14:textId="7C67E05B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7F90033" w14:textId="730D3819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8053FD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134" w:type="dxa"/>
          </w:tcPr>
          <w:p w14:paraId="36896E7C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79D1A6BB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5160493D" w14:textId="20BC7B44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5E679DB" w14:textId="2B93A37C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0.95</w:t>
            </w:r>
          </w:p>
        </w:tc>
        <w:tc>
          <w:tcPr>
            <w:tcW w:w="1276" w:type="dxa"/>
          </w:tcPr>
          <w:p w14:paraId="25DDB874" w14:textId="134215F3" w:rsidR="000141F4" w:rsidRPr="00A84E67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0.77 – 1.18</w:t>
            </w:r>
          </w:p>
        </w:tc>
        <w:tc>
          <w:tcPr>
            <w:tcW w:w="992" w:type="dxa"/>
          </w:tcPr>
          <w:p w14:paraId="19F1F402" w14:textId="6B78B0C8" w:rsidR="000141F4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.645</w:t>
            </w:r>
          </w:p>
        </w:tc>
      </w:tr>
      <w:tr w:rsidR="000141F4" w:rsidRPr="002B11B7" w14:paraId="0AC037E3" w14:textId="722AAC84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20A791DD" w14:textId="77777777" w:rsidR="000141F4" w:rsidRPr="002B11B7" w:rsidRDefault="000141F4" w:rsidP="000141F4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Feeding practice</w:t>
            </w:r>
          </w:p>
        </w:tc>
        <w:tc>
          <w:tcPr>
            <w:tcW w:w="708" w:type="dxa"/>
          </w:tcPr>
          <w:p w14:paraId="0145A418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7B4D9AC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D438844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200F9B17" w14:textId="6771A13D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1BD8D1C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FDB3727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58260787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07DF8DB1" w14:textId="7AF65BA0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64B6D75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6B2F726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A294234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1F4" w:rsidRPr="002B11B7" w14:paraId="221F06F3" w14:textId="4BDDC7A4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0B2CB318" w14:textId="77777777" w:rsidR="000141F4" w:rsidRPr="002B11B7" w:rsidRDefault="000141F4" w:rsidP="000141F4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Exclusive breastfeeding</w:t>
            </w:r>
          </w:p>
        </w:tc>
        <w:tc>
          <w:tcPr>
            <w:tcW w:w="708" w:type="dxa"/>
          </w:tcPr>
          <w:p w14:paraId="6AC11FEE" w14:textId="020016C2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C559D8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134" w:type="dxa"/>
          </w:tcPr>
          <w:p w14:paraId="0DF2D218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54E5686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37729406" w14:textId="72CF49C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1A57196" w14:textId="5A965291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5847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134" w:type="dxa"/>
          </w:tcPr>
          <w:p w14:paraId="0303654E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63A9D652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345224B3" w14:textId="45FBB05E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E56A5D2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1276" w:type="dxa"/>
          </w:tcPr>
          <w:p w14:paraId="6D243C02" w14:textId="3E843384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Ref</w:t>
            </w:r>
          </w:p>
        </w:tc>
        <w:tc>
          <w:tcPr>
            <w:tcW w:w="992" w:type="dxa"/>
          </w:tcPr>
          <w:p w14:paraId="1640B6FF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</w:tr>
      <w:tr w:rsidR="000141F4" w:rsidRPr="002B11B7" w14:paraId="00AE499E" w14:textId="4BB91500" w:rsidTr="001C3875">
        <w:trPr>
          <w:trHeight w:val="227"/>
          <w:jc w:val="center"/>
        </w:trPr>
        <w:tc>
          <w:tcPr>
            <w:tcW w:w="2122" w:type="dxa"/>
            <w:vAlign w:val="center"/>
          </w:tcPr>
          <w:p w14:paraId="1B5A5340" w14:textId="77777777" w:rsidR="000141F4" w:rsidRPr="002B11B7" w:rsidRDefault="000141F4" w:rsidP="000141F4">
            <w:pPr>
              <w:pStyle w:val="MDPI42tablebody"/>
              <w:spacing w:line="240" w:lineRule="auto"/>
              <w:ind w:firstLineChars="100" w:firstLine="200"/>
              <w:jc w:val="left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Partial breastfeeding</w:t>
            </w:r>
          </w:p>
        </w:tc>
        <w:tc>
          <w:tcPr>
            <w:tcW w:w="708" w:type="dxa"/>
          </w:tcPr>
          <w:p w14:paraId="33FC5F37" w14:textId="35EBBBD9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C559D8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134" w:type="dxa"/>
          </w:tcPr>
          <w:p w14:paraId="73DD9DBD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02361C1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17F956EC" w14:textId="795A16A3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3884791" w14:textId="60D1444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5847"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1134" w:type="dxa"/>
          </w:tcPr>
          <w:p w14:paraId="2E2E697B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7DDAD79F" w14:textId="77777777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45916B6D" w14:textId="058FEF45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6D302F8" w14:textId="05032648" w:rsidR="000141F4" w:rsidRPr="002B11B7" w:rsidRDefault="000141F4" w:rsidP="000141F4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B11B7">
              <w:rPr>
                <w:rFonts w:ascii="Times New Roman" w:hAnsi="Times New Roman"/>
              </w:rPr>
              <w:t>1.03</w:t>
            </w:r>
          </w:p>
        </w:tc>
        <w:tc>
          <w:tcPr>
            <w:tcW w:w="1276" w:type="dxa"/>
          </w:tcPr>
          <w:p w14:paraId="1825E426" w14:textId="6950C0B3" w:rsidR="000141F4" w:rsidRPr="00A84E67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 w:rsidRPr="002B11B7">
              <w:rPr>
                <w:rFonts w:ascii="Times New Roman" w:hAnsi="Times New Roman"/>
              </w:rPr>
              <w:t>0.84 – 1.27</w:t>
            </w:r>
          </w:p>
        </w:tc>
        <w:tc>
          <w:tcPr>
            <w:tcW w:w="992" w:type="dxa"/>
          </w:tcPr>
          <w:p w14:paraId="16677BF7" w14:textId="1022D9F3" w:rsidR="000141F4" w:rsidRDefault="000141F4" w:rsidP="000141F4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lang w:eastAsia="zh-CN"/>
              </w:rPr>
              <w:t>.784</w:t>
            </w:r>
          </w:p>
        </w:tc>
      </w:tr>
    </w:tbl>
    <w:p w14:paraId="024B76F2" w14:textId="67A82F67" w:rsidR="000141F4" w:rsidRPr="000141F4" w:rsidRDefault="00697DDB" w:rsidP="003D401B">
      <w:pPr>
        <w:pStyle w:val="MDPI43tablefooter"/>
        <w:spacing w:after="0"/>
        <w:jc w:val="left"/>
        <w:rPr>
          <w:rFonts w:ascii="Times New Roman" w:eastAsia="宋体" w:hAnsi="Times New Roman"/>
          <w:sz w:val="20"/>
          <w:szCs w:val="20"/>
          <w:lang w:eastAsia="zh-CN"/>
        </w:rPr>
      </w:pPr>
      <w:r w:rsidRPr="008C7E86">
        <w:rPr>
          <w:rFonts w:ascii="Times New Roman" w:eastAsia="宋体" w:hAnsi="Times New Roman"/>
          <w:sz w:val="20"/>
          <w:szCs w:val="20"/>
          <w:lang w:eastAsia="zh-CN"/>
        </w:rPr>
        <w:t xml:space="preserve">RR, </w:t>
      </w:r>
      <w:r>
        <w:rPr>
          <w:rFonts w:ascii="Times New Roman" w:eastAsia="宋体" w:hAnsi="Times New Roman"/>
          <w:sz w:val="20"/>
          <w:szCs w:val="20"/>
          <w:lang w:eastAsia="zh-CN"/>
        </w:rPr>
        <w:t>relative risk; 95% CI, 95% confidence interval; Ref, reference; BMI, body mass index.</w:t>
      </w:r>
      <w:r w:rsidR="000141F4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</w:t>
      </w:r>
    </w:p>
    <w:p w14:paraId="394AF4A3" w14:textId="6C9975D7" w:rsidR="003D401B" w:rsidRPr="002B11B7" w:rsidRDefault="00961C8A" w:rsidP="003D401B">
      <w:pPr>
        <w:pStyle w:val="MDPI43tablefooter"/>
        <w:spacing w:after="0"/>
        <w:jc w:val="left"/>
        <w:rPr>
          <w:rFonts w:ascii="Times New Roman" w:hAnsi="Times New Roman"/>
          <w:sz w:val="20"/>
          <w:szCs w:val="20"/>
        </w:rPr>
      </w:pPr>
      <w:r w:rsidRPr="002B11B7">
        <w:rPr>
          <w:rFonts w:ascii="Times New Roman" w:hAnsi="Times New Roman"/>
          <w:b/>
          <w:sz w:val="20"/>
        </w:rPr>
        <w:t>*</w:t>
      </w:r>
      <w:bookmarkStart w:id="0" w:name="_GoBack"/>
      <w:bookmarkEnd w:id="0"/>
      <w:r w:rsidR="003D401B" w:rsidRPr="002B11B7">
        <w:rPr>
          <w:rFonts w:ascii="Times New Roman" w:hAnsi="Times New Roman"/>
          <w:sz w:val="20"/>
          <w:szCs w:val="20"/>
        </w:rPr>
        <w:t>Adjusted RRs and 95% CIs were estimated using multivariable Poisson regression models adjusted for geographic region, maternal age, pre-pregnancy BMI, parity, educational level, and ethnicity; delivery mode and feeding practice were additionally included in the models for lactating women; significant adjusted RRs and 95% CIs are in bold type.</w:t>
      </w:r>
    </w:p>
    <w:p w14:paraId="0B97DA93" w14:textId="77777777" w:rsidR="003D401B" w:rsidRPr="00B25E10" w:rsidRDefault="003D401B" w:rsidP="003D401B"/>
    <w:p w14:paraId="13F7C40A" w14:textId="77777777" w:rsidR="003D401B" w:rsidRPr="003D401B" w:rsidRDefault="003D401B" w:rsidP="003D401B">
      <w:pPr>
        <w:rPr>
          <w:lang w:eastAsia="de-DE" w:bidi="en-US"/>
        </w:rPr>
      </w:pPr>
    </w:p>
    <w:p w14:paraId="087AF434" w14:textId="77777777" w:rsidR="00B25E10" w:rsidRPr="00B25E10" w:rsidRDefault="00B25E10"/>
    <w:sectPr w:rsidR="00B25E10" w:rsidRPr="00B25E10" w:rsidSect="00091393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E78D1" w14:textId="77777777" w:rsidR="00FD795C" w:rsidRDefault="00FD795C" w:rsidP="008A5853">
      <w:r>
        <w:separator/>
      </w:r>
    </w:p>
  </w:endnote>
  <w:endnote w:type="continuationSeparator" w:id="0">
    <w:p w14:paraId="1F447BFB" w14:textId="77777777" w:rsidR="00FD795C" w:rsidRDefault="00FD795C" w:rsidP="008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AD5DB" w14:textId="77777777" w:rsidR="00FD795C" w:rsidRDefault="00FD795C" w:rsidP="008A5853">
      <w:r>
        <w:separator/>
      </w:r>
    </w:p>
  </w:footnote>
  <w:footnote w:type="continuationSeparator" w:id="0">
    <w:p w14:paraId="34531311" w14:textId="77777777" w:rsidR="00FD795C" w:rsidRDefault="00FD795C" w:rsidP="008A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1E"/>
    <w:rsid w:val="00004B69"/>
    <w:rsid w:val="000141F4"/>
    <w:rsid w:val="00057308"/>
    <w:rsid w:val="00071688"/>
    <w:rsid w:val="00075E90"/>
    <w:rsid w:val="0009087C"/>
    <w:rsid w:val="00091393"/>
    <w:rsid w:val="000A463D"/>
    <w:rsid w:val="000C0C21"/>
    <w:rsid w:val="000C1A0A"/>
    <w:rsid w:val="000C31AD"/>
    <w:rsid w:val="000C6686"/>
    <w:rsid w:val="000D43FE"/>
    <w:rsid w:val="000F12F3"/>
    <w:rsid w:val="000F2E7C"/>
    <w:rsid w:val="00101771"/>
    <w:rsid w:val="00102D45"/>
    <w:rsid w:val="001063F3"/>
    <w:rsid w:val="001125AF"/>
    <w:rsid w:val="00124A40"/>
    <w:rsid w:val="00140F96"/>
    <w:rsid w:val="00141E05"/>
    <w:rsid w:val="00153F54"/>
    <w:rsid w:val="001619E6"/>
    <w:rsid w:val="0016260A"/>
    <w:rsid w:val="0016684F"/>
    <w:rsid w:val="0017531E"/>
    <w:rsid w:val="001A7912"/>
    <w:rsid w:val="001C3875"/>
    <w:rsid w:val="001C68C8"/>
    <w:rsid w:val="001D06BB"/>
    <w:rsid w:val="001E4C6A"/>
    <w:rsid w:val="001F3F48"/>
    <w:rsid w:val="00216AE1"/>
    <w:rsid w:val="00231A7F"/>
    <w:rsid w:val="00232D76"/>
    <w:rsid w:val="00241B1E"/>
    <w:rsid w:val="00241E6E"/>
    <w:rsid w:val="0026460A"/>
    <w:rsid w:val="002A22C0"/>
    <w:rsid w:val="002C3628"/>
    <w:rsid w:val="002C5B11"/>
    <w:rsid w:val="002F09D9"/>
    <w:rsid w:val="002F6767"/>
    <w:rsid w:val="00302E4F"/>
    <w:rsid w:val="003058B9"/>
    <w:rsid w:val="00321997"/>
    <w:rsid w:val="00325F9E"/>
    <w:rsid w:val="0032630E"/>
    <w:rsid w:val="003560F1"/>
    <w:rsid w:val="0035683A"/>
    <w:rsid w:val="00362F0B"/>
    <w:rsid w:val="003666F1"/>
    <w:rsid w:val="00376B7B"/>
    <w:rsid w:val="00386532"/>
    <w:rsid w:val="0039236B"/>
    <w:rsid w:val="00392BDA"/>
    <w:rsid w:val="003A28DF"/>
    <w:rsid w:val="003C2898"/>
    <w:rsid w:val="003C5833"/>
    <w:rsid w:val="003D1408"/>
    <w:rsid w:val="003D401B"/>
    <w:rsid w:val="003D6092"/>
    <w:rsid w:val="00400299"/>
    <w:rsid w:val="00401ED0"/>
    <w:rsid w:val="00403720"/>
    <w:rsid w:val="00432871"/>
    <w:rsid w:val="00437CCA"/>
    <w:rsid w:val="00453278"/>
    <w:rsid w:val="004545AB"/>
    <w:rsid w:val="00465827"/>
    <w:rsid w:val="004721E7"/>
    <w:rsid w:val="00474EEF"/>
    <w:rsid w:val="00475355"/>
    <w:rsid w:val="00494DD3"/>
    <w:rsid w:val="004A47A3"/>
    <w:rsid w:val="004B3D75"/>
    <w:rsid w:val="004C0D9A"/>
    <w:rsid w:val="004C2B99"/>
    <w:rsid w:val="004C72C2"/>
    <w:rsid w:val="004E254A"/>
    <w:rsid w:val="004E5B85"/>
    <w:rsid w:val="005004AD"/>
    <w:rsid w:val="00504B5F"/>
    <w:rsid w:val="0052044F"/>
    <w:rsid w:val="005470F5"/>
    <w:rsid w:val="005566FD"/>
    <w:rsid w:val="00593457"/>
    <w:rsid w:val="005B5DCB"/>
    <w:rsid w:val="005D2D34"/>
    <w:rsid w:val="00603221"/>
    <w:rsid w:val="006129E6"/>
    <w:rsid w:val="00613E08"/>
    <w:rsid w:val="00646B0B"/>
    <w:rsid w:val="00652BC4"/>
    <w:rsid w:val="006646BD"/>
    <w:rsid w:val="00697DDB"/>
    <w:rsid w:val="006B547C"/>
    <w:rsid w:val="006E7348"/>
    <w:rsid w:val="006F0412"/>
    <w:rsid w:val="006F0AA9"/>
    <w:rsid w:val="006F213B"/>
    <w:rsid w:val="007024CB"/>
    <w:rsid w:val="007068B0"/>
    <w:rsid w:val="00735AD5"/>
    <w:rsid w:val="00741220"/>
    <w:rsid w:val="007535C4"/>
    <w:rsid w:val="0077072A"/>
    <w:rsid w:val="00777188"/>
    <w:rsid w:val="007812B1"/>
    <w:rsid w:val="00781C03"/>
    <w:rsid w:val="00792B7C"/>
    <w:rsid w:val="007A6EEC"/>
    <w:rsid w:val="007B2052"/>
    <w:rsid w:val="007D5953"/>
    <w:rsid w:val="007E1D2F"/>
    <w:rsid w:val="007F452E"/>
    <w:rsid w:val="0080416C"/>
    <w:rsid w:val="00821F0F"/>
    <w:rsid w:val="00845D34"/>
    <w:rsid w:val="008552EF"/>
    <w:rsid w:val="00865D39"/>
    <w:rsid w:val="0088471C"/>
    <w:rsid w:val="00897C31"/>
    <w:rsid w:val="008A28E1"/>
    <w:rsid w:val="008A5853"/>
    <w:rsid w:val="008B3482"/>
    <w:rsid w:val="008C73FB"/>
    <w:rsid w:val="008C7E86"/>
    <w:rsid w:val="008E0E64"/>
    <w:rsid w:val="008E29CD"/>
    <w:rsid w:val="008F3279"/>
    <w:rsid w:val="00906818"/>
    <w:rsid w:val="00907EBF"/>
    <w:rsid w:val="00913505"/>
    <w:rsid w:val="00917855"/>
    <w:rsid w:val="00920F0B"/>
    <w:rsid w:val="00940603"/>
    <w:rsid w:val="00943556"/>
    <w:rsid w:val="009554B9"/>
    <w:rsid w:val="00961C8A"/>
    <w:rsid w:val="00967F99"/>
    <w:rsid w:val="00972381"/>
    <w:rsid w:val="00974DDB"/>
    <w:rsid w:val="009872E2"/>
    <w:rsid w:val="009A135E"/>
    <w:rsid w:val="009A6F75"/>
    <w:rsid w:val="009B10B3"/>
    <w:rsid w:val="009C2B32"/>
    <w:rsid w:val="009C3723"/>
    <w:rsid w:val="009C42E0"/>
    <w:rsid w:val="009D3F3C"/>
    <w:rsid w:val="009E0F1A"/>
    <w:rsid w:val="00A24BBA"/>
    <w:rsid w:val="00A3033B"/>
    <w:rsid w:val="00A331B0"/>
    <w:rsid w:val="00A479DE"/>
    <w:rsid w:val="00A47DBF"/>
    <w:rsid w:val="00A66DB1"/>
    <w:rsid w:val="00A82C0E"/>
    <w:rsid w:val="00A83E8E"/>
    <w:rsid w:val="00A84E67"/>
    <w:rsid w:val="00AA6CAF"/>
    <w:rsid w:val="00AB4AAC"/>
    <w:rsid w:val="00AC2A24"/>
    <w:rsid w:val="00AD6E64"/>
    <w:rsid w:val="00AD7353"/>
    <w:rsid w:val="00AD7C11"/>
    <w:rsid w:val="00B0033A"/>
    <w:rsid w:val="00B147DF"/>
    <w:rsid w:val="00B25E10"/>
    <w:rsid w:val="00B26C13"/>
    <w:rsid w:val="00B312BC"/>
    <w:rsid w:val="00B42C86"/>
    <w:rsid w:val="00B47FBD"/>
    <w:rsid w:val="00B51454"/>
    <w:rsid w:val="00B55876"/>
    <w:rsid w:val="00B57AD7"/>
    <w:rsid w:val="00B61F1D"/>
    <w:rsid w:val="00B6745C"/>
    <w:rsid w:val="00B702AB"/>
    <w:rsid w:val="00B77F6D"/>
    <w:rsid w:val="00B86125"/>
    <w:rsid w:val="00BA2865"/>
    <w:rsid w:val="00BB0FE2"/>
    <w:rsid w:val="00BF02D3"/>
    <w:rsid w:val="00BF12AF"/>
    <w:rsid w:val="00BF6E76"/>
    <w:rsid w:val="00C05198"/>
    <w:rsid w:val="00C10F1D"/>
    <w:rsid w:val="00C3023E"/>
    <w:rsid w:val="00C61C1F"/>
    <w:rsid w:val="00C66700"/>
    <w:rsid w:val="00C94548"/>
    <w:rsid w:val="00CA47C9"/>
    <w:rsid w:val="00CB01D6"/>
    <w:rsid w:val="00CB6C18"/>
    <w:rsid w:val="00CC4F0A"/>
    <w:rsid w:val="00CF6A52"/>
    <w:rsid w:val="00D13320"/>
    <w:rsid w:val="00D16602"/>
    <w:rsid w:val="00D44B12"/>
    <w:rsid w:val="00D46FF7"/>
    <w:rsid w:val="00D47B93"/>
    <w:rsid w:val="00D5629E"/>
    <w:rsid w:val="00D82DDD"/>
    <w:rsid w:val="00D90395"/>
    <w:rsid w:val="00DA0B1B"/>
    <w:rsid w:val="00DB7005"/>
    <w:rsid w:val="00DC1502"/>
    <w:rsid w:val="00DC577A"/>
    <w:rsid w:val="00DD23DB"/>
    <w:rsid w:val="00DD4EAF"/>
    <w:rsid w:val="00DE5C0E"/>
    <w:rsid w:val="00DE6E12"/>
    <w:rsid w:val="00E14669"/>
    <w:rsid w:val="00E47F9B"/>
    <w:rsid w:val="00E62815"/>
    <w:rsid w:val="00E66A1C"/>
    <w:rsid w:val="00E67079"/>
    <w:rsid w:val="00E729E4"/>
    <w:rsid w:val="00E75AD1"/>
    <w:rsid w:val="00E817D1"/>
    <w:rsid w:val="00E8687A"/>
    <w:rsid w:val="00EB79C1"/>
    <w:rsid w:val="00ED7CD1"/>
    <w:rsid w:val="00EE1EA4"/>
    <w:rsid w:val="00EF56BA"/>
    <w:rsid w:val="00F004D4"/>
    <w:rsid w:val="00F1432E"/>
    <w:rsid w:val="00F30045"/>
    <w:rsid w:val="00F562D1"/>
    <w:rsid w:val="00F67111"/>
    <w:rsid w:val="00F76124"/>
    <w:rsid w:val="00F95422"/>
    <w:rsid w:val="00FA7808"/>
    <w:rsid w:val="00FC5E31"/>
    <w:rsid w:val="00FD795C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12006"/>
  <w15:chartTrackingRefBased/>
  <w15:docId w15:val="{BA6D7FF1-45E0-4A44-B0FC-7CFD45A9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552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1tablecaption">
    <w:name w:val="MDPI_4.1_table_caption"/>
    <w:basedOn w:val="a"/>
    <w:qFormat/>
    <w:rsid w:val="008552EF"/>
    <w:pPr>
      <w:widowControl/>
      <w:adjustRightInd w:val="0"/>
      <w:snapToGrid w:val="0"/>
      <w:spacing w:before="240" w:after="120" w:line="260" w:lineRule="atLeast"/>
      <w:ind w:left="425" w:right="425"/>
    </w:pPr>
    <w:rPr>
      <w:rFonts w:ascii="Palatino Linotype" w:eastAsia="Times New Roman" w:hAnsi="Palatino Linotype" w:cs="Times New Roman"/>
      <w:color w:val="000000"/>
      <w:kern w:val="0"/>
      <w:sz w:val="18"/>
      <w:lang w:eastAsia="de-DE" w:bidi="en-US"/>
    </w:rPr>
  </w:style>
  <w:style w:type="paragraph" w:customStyle="1" w:styleId="MDPI42tablebody">
    <w:name w:val="MDPI_4.2_table_body"/>
    <w:qFormat/>
    <w:rsid w:val="008552EF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43tablefooter">
    <w:name w:val="MDPI_4.3_table_footer"/>
    <w:basedOn w:val="MDPI41tablecaption"/>
    <w:next w:val="a"/>
    <w:qFormat/>
    <w:rsid w:val="008552EF"/>
    <w:pPr>
      <w:spacing w:before="0"/>
      <w:ind w:left="0" w:right="0"/>
    </w:pPr>
  </w:style>
  <w:style w:type="paragraph" w:customStyle="1" w:styleId="MDPI31text">
    <w:name w:val="MDPI_3.1_text"/>
    <w:link w:val="MDPI31text0"/>
    <w:qFormat/>
    <w:rsid w:val="008552EF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character" w:customStyle="1" w:styleId="MDPI31text0">
    <w:name w:val="MDPI_3.1_text 字符"/>
    <w:basedOn w:val="a0"/>
    <w:link w:val="MDPI31text"/>
    <w:rsid w:val="008552EF"/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styleId="a4">
    <w:name w:val="header"/>
    <w:basedOn w:val="a"/>
    <w:link w:val="a5"/>
    <w:uiPriority w:val="99"/>
    <w:unhideWhenUsed/>
    <w:rsid w:val="008A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585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5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A9FAF-FB92-4EE6-9FF6-91D5279E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4293914681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YB</dc:creator>
  <cp:keywords/>
  <dc:description/>
  <cp:lastModifiedBy>Zhou YB</cp:lastModifiedBy>
  <cp:revision>189</cp:revision>
  <dcterms:created xsi:type="dcterms:W3CDTF">2020-08-20T00:55:00Z</dcterms:created>
  <dcterms:modified xsi:type="dcterms:W3CDTF">2020-09-11T13:04:00Z</dcterms:modified>
</cp:coreProperties>
</file>