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237B" w14:textId="77777777" w:rsidR="0056793C" w:rsidRPr="0038336C" w:rsidRDefault="0056793C" w:rsidP="0056793C">
      <w:pPr>
        <w:suppressLineNumbers/>
        <w:rPr>
          <w:b/>
          <w:bCs/>
        </w:rPr>
      </w:pPr>
      <w:bookmarkStart w:id="0" w:name="_Hlk39230183"/>
      <w:bookmarkStart w:id="1" w:name="_GoBack"/>
      <w:r w:rsidRPr="0038336C">
        <w:rPr>
          <w:rFonts w:hint="eastAsia"/>
          <w:b/>
          <w:bCs/>
        </w:rPr>
        <w:t>S</w:t>
      </w:r>
      <w:r w:rsidRPr="0038336C">
        <w:rPr>
          <w:b/>
          <w:bCs/>
        </w:rPr>
        <w:t>upplementary materials</w:t>
      </w:r>
    </w:p>
    <w:p w14:paraId="1FA0E3E0" w14:textId="77777777" w:rsidR="00C72A16" w:rsidRPr="0038336C" w:rsidRDefault="00C72A16" w:rsidP="00C72A16">
      <w:pPr>
        <w:suppressLineNumbers/>
      </w:pPr>
      <w:r w:rsidRPr="0038336C">
        <w:rPr>
          <w:b/>
          <w:bCs/>
        </w:rPr>
        <w:t>Supplementary table 1</w:t>
      </w:r>
      <w:r w:rsidRPr="0038336C">
        <w:t>. Five-year body mass index change for eating and drinking habits</w:t>
      </w:r>
    </w:p>
    <w:p w14:paraId="7A52D912" w14:textId="1F690258" w:rsidR="003017A1" w:rsidRPr="0038336C" w:rsidRDefault="003017A1" w:rsidP="003017A1">
      <w:pPr>
        <w:suppressLineNumbers/>
      </w:pPr>
      <w:r w:rsidRPr="0038336C">
        <w:rPr>
          <w:b/>
          <w:bCs/>
        </w:rPr>
        <w:t>Supplementary table 2</w:t>
      </w:r>
      <w:r w:rsidRPr="0038336C">
        <w:t>. Five-year waist circumf</w:t>
      </w:r>
      <w:r w:rsidR="002153A3" w:rsidRPr="0038336C">
        <w:rPr>
          <w:rFonts w:hint="eastAsia"/>
        </w:rPr>
        <w:t>e</w:t>
      </w:r>
      <w:r w:rsidR="002153A3" w:rsidRPr="0038336C">
        <w:t>rence</w:t>
      </w:r>
      <w:r w:rsidRPr="0038336C">
        <w:t xml:space="preserve"> change for eating and drinking habits</w:t>
      </w:r>
    </w:p>
    <w:p w14:paraId="575E796E" w14:textId="77777777" w:rsidR="00C72A16" w:rsidRPr="0038336C" w:rsidRDefault="00C72A16" w:rsidP="0056793C">
      <w:pPr>
        <w:suppressLineNumbers/>
        <w:rPr>
          <w:b/>
          <w:bCs/>
        </w:rPr>
      </w:pPr>
    </w:p>
    <w:p w14:paraId="5E654E65" w14:textId="77777777" w:rsidR="0056793C" w:rsidRPr="0038336C" w:rsidRDefault="0056793C" w:rsidP="0056793C">
      <w:pPr>
        <w:suppressLineNumbers/>
        <w:rPr>
          <w:b/>
          <w:bCs/>
        </w:rPr>
      </w:pPr>
      <w:r w:rsidRPr="0038336C">
        <w:rPr>
          <w:b/>
          <w:bCs/>
        </w:rPr>
        <w:br w:type="page"/>
      </w:r>
    </w:p>
    <w:p w14:paraId="6F7D65EF" w14:textId="77777777" w:rsidR="0056793C" w:rsidRPr="0038336C" w:rsidRDefault="0056793C" w:rsidP="0056793C">
      <w:pPr>
        <w:suppressLineNumbers/>
      </w:pPr>
      <w:r w:rsidRPr="0038336C">
        <w:rPr>
          <w:b/>
          <w:bCs/>
        </w:rPr>
        <w:lastRenderedPageBreak/>
        <w:t>Supplementary table 1</w:t>
      </w:r>
      <w:r w:rsidRPr="0038336C">
        <w:t xml:space="preserve">. </w:t>
      </w:r>
      <w:r w:rsidR="004A02F1" w:rsidRPr="0038336C">
        <w:t>Five-year</w:t>
      </w:r>
      <w:r w:rsidR="006B3411" w:rsidRPr="0038336C">
        <w:t xml:space="preserve"> body mass index change for eating and drinking habits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263"/>
        <w:gridCol w:w="921"/>
        <w:gridCol w:w="2243"/>
        <w:gridCol w:w="921"/>
      </w:tblGrid>
      <w:tr w:rsidR="0038336C" w:rsidRPr="0038336C" w14:paraId="2F65D6E7" w14:textId="77777777" w:rsidTr="0035527E">
        <w:trPr>
          <w:trHeight w:val="396"/>
        </w:trPr>
        <w:tc>
          <w:tcPr>
            <w:tcW w:w="0" w:type="auto"/>
            <w:noWrap/>
            <w:hideMark/>
          </w:tcPr>
          <w:p w14:paraId="38BC7B95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1DDE36A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Age</w:t>
            </w:r>
            <w:r w:rsidRPr="0038336C">
              <w:t xml:space="preserve"> and sex </w:t>
            </w:r>
            <w:r w:rsidRPr="0038336C">
              <w:rPr>
                <w:rFonts w:hint="eastAsia"/>
              </w:rPr>
              <w:t>adjusted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6A1CA5" w14:textId="77777777" w:rsidR="0056793C" w:rsidRPr="0038336C" w:rsidRDefault="0056793C" w:rsidP="0056793C">
            <w:r w:rsidRPr="0038336C">
              <w:rPr>
                <w:rFonts w:hint="eastAsia"/>
              </w:rPr>
              <w:t>P</w:t>
            </w:r>
            <w:r w:rsidRPr="0038336C">
              <w:t xml:space="preserve"> value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9D9B631" w14:textId="77777777" w:rsidR="0056793C" w:rsidRPr="0038336C" w:rsidRDefault="0056793C" w:rsidP="0056793C">
            <w:pPr>
              <w:spacing w:line="480" w:lineRule="auto"/>
            </w:pPr>
            <w:r w:rsidRPr="0038336C">
              <w:t xml:space="preserve">Multivariable </w:t>
            </w:r>
            <w:r w:rsidRPr="0038336C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02F3DE3" w14:textId="77777777" w:rsidR="0056793C" w:rsidRPr="0038336C" w:rsidRDefault="0056793C" w:rsidP="0056793C">
            <w:pPr>
              <w:spacing w:line="480" w:lineRule="auto"/>
            </w:pPr>
            <w:r w:rsidRPr="0038336C">
              <w:t>P value</w:t>
            </w:r>
          </w:p>
        </w:tc>
      </w:tr>
      <w:tr w:rsidR="0038336C" w:rsidRPr="0038336C" w14:paraId="0BD01223" w14:textId="77777777" w:rsidTr="0035527E">
        <w:trPr>
          <w:trHeight w:val="396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0F2208D" w14:textId="754CD977" w:rsidR="0056793C" w:rsidRPr="0038336C" w:rsidRDefault="0056793C" w:rsidP="0056793C">
            <w:pPr>
              <w:spacing w:line="480" w:lineRule="auto"/>
            </w:pPr>
            <w:r w:rsidRPr="0038336C">
              <w:t xml:space="preserve">Eating </w:t>
            </w:r>
            <w:r w:rsidR="00D9366B" w:rsidRPr="0038336C">
              <w:t>s</w:t>
            </w:r>
            <w:r w:rsidRPr="0038336C">
              <w:t>peed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3D7B823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BFD461" w14:textId="77777777" w:rsidR="0056793C" w:rsidRPr="0038336C" w:rsidRDefault="0056793C" w:rsidP="0056793C"/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B4379E3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6A7BB7B" w14:textId="77777777" w:rsidR="0056793C" w:rsidRPr="0038336C" w:rsidRDefault="0056793C" w:rsidP="0056793C">
            <w:pPr>
              <w:spacing w:line="480" w:lineRule="auto"/>
            </w:pPr>
          </w:p>
        </w:tc>
      </w:tr>
      <w:tr w:rsidR="0038336C" w:rsidRPr="0038336C" w14:paraId="25B73126" w14:textId="77777777" w:rsidTr="0035527E">
        <w:trPr>
          <w:trHeight w:val="396"/>
        </w:trPr>
        <w:tc>
          <w:tcPr>
            <w:tcW w:w="0" w:type="auto"/>
            <w:hideMark/>
          </w:tcPr>
          <w:p w14:paraId="485481E3" w14:textId="77777777" w:rsidR="0056793C" w:rsidRPr="0038336C" w:rsidRDefault="0056793C" w:rsidP="0056793C">
            <w:pPr>
              <w:spacing w:line="480" w:lineRule="auto"/>
            </w:pPr>
            <w:r w:rsidRPr="0038336C">
              <w:t>Normal</w:t>
            </w:r>
          </w:p>
        </w:tc>
        <w:tc>
          <w:tcPr>
            <w:tcW w:w="0" w:type="auto"/>
            <w:noWrap/>
            <w:hideMark/>
          </w:tcPr>
          <w:p w14:paraId="6D07ABA4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</w:tcPr>
          <w:p w14:paraId="5A50AC09" w14:textId="77777777" w:rsidR="0056793C" w:rsidRPr="0038336C" w:rsidRDefault="0056793C" w:rsidP="0056793C"/>
        </w:tc>
        <w:tc>
          <w:tcPr>
            <w:tcW w:w="0" w:type="auto"/>
            <w:noWrap/>
            <w:hideMark/>
          </w:tcPr>
          <w:p w14:paraId="63E4C00A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  <w:noWrap/>
            <w:hideMark/>
          </w:tcPr>
          <w:p w14:paraId="59A8399D" w14:textId="77777777" w:rsidR="0056793C" w:rsidRPr="0038336C" w:rsidRDefault="0056793C" w:rsidP="0056793C">
            <w:pPr>
              <w:spacing w:line="480" w:lineRule="auto"/>
            </w:pPr>
          </w:p>
        </w:tc>
      </w:tr>
      <w:tr w:rsidR="0038336C" w:rsidRPr="0038336C" w14:paraId="7EA7B38B" w14:textId="77777777" w:rsidTr="0035527E">
        <w:trPr>
          <w:trHeight w:val="396"/>
        </w:trPr>
        <w:tc>
          <w:tcPr>
            <w:tcW w:w="0" w:type="auto"/>
            <w:hideMark/>
          </w:tcPr>
          <w:p w14:paraId="7FE554F8" w14:textId="77777777" w:rsidR="0056793C" w:rsidRPr="0038336C" w:rsidRDefault="0056793C" w:rsidP="0056793C">
            <w:pPr>
              <w:spacing w:line="480" w:lineRule="auto"/>
            </w:pPr>
            <w:r w:rsidRPr="0038336C">
              <w:t>Fast</w:t>
            </w:r>
          </w:p>
        </w:tc>
        <w:tc>
          <w:tcPr>
            <w:tcW w:w="0" w:type="auto"/>
            <w:noWrap/>
          </w:tcPr>
          <w:p w14:paraId="1BF9A9F4" w14:textId="77777777" w:rsidR="0056793C" w:rsidRPr="0038336C" w:rsidRDefault="00A10C86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</w:t>
            </w:r>
            <w:r w:rsidR="00C95394" w:rsidRPr="0038336C">
              <w:t>2</w:t>
            </w:r>
            <w:r w:rsidRPr="0038336C">
              <w:t xml:space="preserve"> (0 to 0.04)</w:t>
            </w:r>
          </w:p>
        </w:tc>
        <w:tc>
          <w:tcPr>
            <w:tcW w:w="0" w:type="auto"/>
          </w:tcPr>
          <w:p w14:paraId="53F9B2DB" w14:textId="51A6A670" w:rsidR="0056793C" w:rsidRPr="0038336C" w:rsidRDefault="00A10C86" w:rsidP="0056793C">
            <w:pPr>
              <w:rPr>
                <w:b/>
                <w:bCs/>
              </w:rPr>
            </w:pPr>
            <w:r w:rsidRPr="0038336C">
              <w:t>0.01</w:t>
            </w:r>
          </w:p>
        </w:tc>
        <w:tc>
          <w:tcPr>
            <w:tcW w:w="0" w:type="auto"/>
            <w:noWrap/>
          </w:tcPr>
          <w:p w14:paraId="2D4F64C2" w14:textId="77777777" w:rsidR="0056793C" w:rsidRPr="0038336C" w:rsidRDefault="00C134C9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</w:t>
            </w:r>
            <w:r w:rsidR="00EB4614" w:rsidRPr="0038336C">
              <w:t>1 (-0.01 to 0.03)</w:t>
            </w:r>
          </w:p>
        </w:tc>
        <w:tc>
          <w:tcPr>
            <w:tcW w:w="0" w:type="auto"/>
            <w:noWrap/>
          </w:tcPr>
          <w:p w14:paraId="59D94137" w14:textId="32115BB8" w:rsidR="0056793C" w:rsidRPr="0038336C" w:rsidRDefault="00C72A16" w:rsidP="0056793C">
            <w:pPr>
              <w:spacing w:line="480" w:lineRule="auto"/>
            </w:pPr>
            <w:r w:rsidRPr="0038336C">
              <w:t>0.1</w:t>
            </w:r>
            <w:r w:rsidR="002153A3" w:rsidRPr="0038336C">
              <w:t>9</w:t>
            </w:r>
          </w:p>
        </w:tc>
      </w:tr>
      <w:tr w:rsidR="0038336C" w:rsidRPr="0038336C" w14:paraId="2EEF21AC" w14:textId="77777777" w:rsidTr="0035527E">
        <w:trPr>
          <w:trHeight w:val="396"/>
        </w:trPr>
        <w:tc>
          <w:tcPr>
            <w:tcW w:w="0" w:type="auto"/>
            <w:hideMark/>
          </w:tcPr>
          <w:p w14:paraId="029FD02A" w14:textId="77777777" w:rsidR="0056793C" w:rsidRPr="0038336C" w:rsidRDefault="0056793C" w:rsidP="0056793C">
            <w:pPr>
              <w:spacing w:line="480" w:lineRule="auto"/>
            </w:pPr>
            <w:r w:rsidRPr="0038336C">
              <w:t>Slow</w:t>
            </w:r>
          </w:p>
        </w:tc>
        <w:tc>
          <w:tcPr>
            <w:tcW w:w="0" w:type="auto"/>
            <w:noWrap/>
          </w:tcPr>
          <w:p w14:paraId="480187B1" w14:textId="77777777" w:rsidR="0056793C" w:rsidRPr="0038336C" w:rsidRDefault="00A10C86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.01 (-0.02 to 0.04)</w:t>
            </w:r>
          </w:p>
        </w:tc>
        <w:tc>
          <w:tcPr>
            <w:tcW w:w="0" w:type="auto"/>
          </w:tcPr>
          <w:p w14:paraId="7DBF6020" w14:textId="46585155" w:rsidR="0056793C" w:rsidRPr="0038336C" w:rsidRDefault="00A10C86" w:rsidP="0056793C">
            <w:pPr>
              <w:rPr>
                <w:b/>
                <w:bCs/>
              </w:rPr>
            </w:pPr>
            <w:r w:rsidRPr="0038336C">
              <w:t>0.3</w:t>
            </w:r>
            <w:r w:rsidR="002153A3" w:rsidRPr="0038336C">
              <w:t>7</w:t>
            </w:r>
          </w:p>
        </w:tc>
        <w:tc>
          <w:tcPr>
            <w:tcW w:w="0" w:type="auto"/>
            <w:noWrap/>
          </w:tcPr>
          <w:p w14:paraId="31D79FC4" w14:textId="77777777" w:rsidR="0056793C" w:rsidRPr="0038336C" w:rsidRDefault="00EB4614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0.02 (-0.05 to 0.01)</w:t>
            </w:r>
          </w:p>
        </w:tc>
        <w:tc>
          <w:tcPr>
            <w:tcW w:w="0" w:type="auto"/>
            <w:noWrap/>
          </w:tcPr>
          <w:p w14:paraId="3818EAA9" w14:textId="7A1303C2" w:rsidR="0056793C" w:rsidRPr="0038336C" w:rsidRDefault="00C72A16" w:rsidP="0056793C">
            <w:pPr>
              <w:spacing w:line="480" w:lineRule="auto"/>
            </w:pPr>
            <w:r w:rsidRPr="0038336C">
              <w:t>0.08</w:t>
            </w:r>
          </w:p>
        </w:tc>
      </w:tr>
      <w:tr w:rsidR="0038336C" w:rsidRPr="0038336C" w14:paraId="6C0F8925" w14:textId="77777777" w:rsidTr="0035527E">
        <w:trPr>
          <w:trHeight w:val="396"/>
        </w:trPr>
        <w:tc>
          <w:tcPr>
            <w:tcW w:w="0" w:type="auto"/>
            <w:hideMark/>
          </w:tcPr>
          <w:p w14:paraId="26EB99E1" w14:textId="45439874" w:rsidR="0056793C" w:rsidRPr="0038336C" w:rsidRDefault="0056793C" w:rsidP="0056793C">
            <w:pPr>
              <w:spacing w:line="480" w:lineRule="auto"/>
            </w:pPr>
            <w:r w:rsidRPr="0038336C">
              <w:t xml:space="preserve">Late </w:t>
            </w:r>
            <w:r w:rsidR="00D9366B" w:rsidRPr="0038336C">
              <w:t>d</w:t>
            </w:r>
            <w:r w:rsidRPr="0038336C">
              <w:t>inner</w:t>
            </w:r>
          </w:p>
        </w:tc>
        <w:tc>
          <w:tcPr>
            <w:tcW w:w="0" w:type="auto"/>
            <w:noWrap/>
          </w:tcPr>
          <w:p w14:paraId="377B10C6" w14:textId="77777777" w:rsidR="0056793C" w:rsidRPr="0038336C" w:rsidRDefault="00A10C86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</w:t>
            </w:r>
            <w:r w:rsidR="00C95394" w:rsidRPr="0038336C">
              <w:t>3</w:t>
            </w:r>
            <w:r w:rsidRPr="0038336C">
              <w:t xml:space="preserve"> (0.01 to 0.05)</w:t>
            </w:r>
          </w:p>
        </w:tc>
        <w:tc>
          <w:tcPr>
            <w:tcW w:w="0" w:type="auto"/>
          </w:tcPr>
          <w:p w14:paraId="073F5313" w14:textId="1E74D4AA" w:rsidR="0056793C" w:rsidRPr="0038336C" w:rsidRDefault="002153A3" w:rsidP="0056793C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A10C86" w:rsidRPr="0038336C">
              <w:rPr>
                <w:b/>
                <w:bCs/>
              </w:rPr>
              <w:t>0.001</w:t>
            </w:r>
          </w:p>
        </w:tc>
        <w:tc>
          <w:tcPr>
            <w:tcW w:w="0" w:type="auto"/>
            <w:noWrap/>
          </w:tcPr>
          <w:p w14:paraId="2362BCE5" w14:textId="77777777" w:rsidR="0056793C" w:rsidRPr="0038336C" w:rsidRDefault="00EB4614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.01 (-0.01 to 0.03)</w:t>
            </w:r>
          </w:p>
        </w:tc>
        <w:tc>
          <w:tcPr>
            <w:tcW w:w="0" w:type="auto"/>
            <w:noWrap/>
          </w:tcPr>
          <w:p w14:paraId="1DF5717D" w14:textId="7BF3150C" w:rsidR="0056793C" w:rsidRPr="0038336C" w:rsidRDefault="00C72A16" w:rsidP="0056793C">
            <w:pPr>
              <w:spacing w:line="480" w:lineRule="auto"/>
            </w:pPr>
            <w:r w:rsidRPr="0038336C">
              <w:t>0.1</w:t>
            </w:r>
            <w:r w:rsidR="002153A3" w:rsidRPr="0038336C">
              <w:t>2</w:t>
            </w:r>
          </w:p>
        </w:tc>
      </w:tr>
      <w:tr w:rsidR="0038336C" w:rsidRPr="0038336C" w14:paraId="2EE7441F" w14:textId="77777777" w:rsidTr="0035527E">
        <w:trPr>
          <w:trHeight w:val="396"/>
        </w:trPr>
        <w:tc>
          <w:tcPr>
            <w:tcW w:w="0" w:type="auto"/>
            <w:hideMark/>
          </w:tcPr>
          <w:p w14:paraId="2B0D4E3F" w14:textId="236553EB" w:rsidR="0056793C" w:rsidRPr="0038336C" w:rsidRDefault="0056793C" w:rsidP="0056793C">
            <w:pPr>
              <w:spacing w:line="480" w:lineRule="auto"/>
            </w:pPr>
            <w:r w:rsidRPr="0038336C">
              <w:t xml:space="preserve">Late </w:t>
            </w:r>
            <w:r w:rsidR="00D9366B" w:rsidRPr="0038336C">
              <w:t>s</w:t>
            </w:r>
            <w:r w:rsidRPr="0038336C">
              <w:t>nacking</w:t>
            </w:r>
          </w:p>
        </w:tc>
        <w:tc>
          <w:tcPr>
            <w:tcW w:w="0" w:type="auto"/>
            <w:noWrap/>
          </w:tcPr>
          <w:p w14:paraId="387F9FD4" w14:textId="77777777" w:rsidR="0056793C" w:rsidRPr="0038336C" w:rsidRDefault="00A10C86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</w:t>
            </w:r>
            <w:r w:rsidR="00C95394" w:rsidRPr="0038336C">
              <w:t>2</w:t>
            </w:r>
            <w:r w:rsidRPr="0038336C">
              <w:t xml:space="preserve"> (0 to 0.05)</w:t>
            </w:r>
          </w:p>
        </w:tc>
        <w:tc>
          <w:tcPr>
            <w:tcW w:w="0" w:type="auto"/>
          </w:tcPr>
          <w:p w14:paraId="132352CC" w14:textId="7A92A8F0" w:rsidR="0056793C" w:rsidRPr="0038336C" w:rsidRDefault="00A10C86" w:rsidP="0056793C">
            <w:pPr>
              <w:rPr>
                <w:b/>
                <w:bCs/>
              </w:rPr>
            </w:pPr>
            <w:r w:rsidRPr="0038336C">
              <w:t>0.01</w:t>
            </w:r>
          </w:p>
        </w:tc>
        <w:tc>
          <w:tcPr>
            <w:tcW w:w="0" w:type="auto"/>
            <w:noWrap/>
          </w:tcPr>
          <w:p w14:paraId="4D2C1A39" w14:textId="77777777" w:rsidR="0056793C" w:rsidRPr="0038336C" w:rsidRDefault="00EB4614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0.01 (-0.04 to 0.01)</w:t>
            </w:r>
          </w:p>
        </w:tc>
        <w:tc>
          <w:tcPr>
            <w:tcW w:w="0" w:type="auto"/>
            <w:noWrap/>
          </w:tcPr>
          <w:p w14:paraId="2FF6ECCD" w14:textId="12557F73" w:rsidR="0056793C" w:rsidRPr="0038336C" w:rsidRDefault="00C72A16" w:rsidP="0056793C">
            <w:pPr>
              <w:spacing w:line="480" w:lineRule="auto"/>
            </w:pPr>
            <w:r w:rsidRPr="0038336C">
              <w:t>0.26</w:t>
            </w:r>
          </w:p>
        </w:tc>
      </w:tr>
      <w:tr w:rsidR="0038336C" w:rsidRPr="0038336C" w14:paraId="3FE0F4B8" w14:textId="77777777" w:rsidTr="0035527E">
        <w:trPr>
          <w:trHeight w:val="396"/>
        </w:trPr>
        <w:tc>
          <w:tcPr>
            <w:tcW w:w="0" w:type="auto"/>
            <w:hideMark/>
          </w:tcPr>
          <w:p w14:paraId="792D3652" w14:textId="20514A8C" w:rsidR="0056793C" w:rsidRPr="0038336C" w:rsidRDefault="0056793C" w:rsidP="0056793C">
            <w:pPr>
              <w:spacing w:line="480" w:lineRule="auto"/>
            </w:pPr>
            <w:r w:rsidRPr="0038336C">
              <w:t xml:space="preserve">Skipping </w:t>
            </w:r>
            <w:r w:rsidR="00D9366B" w:rsidRPr="0038336C">
              <w:t>b</w:t>
            </w:r>
            <w:r w:rsidRPr="0038336C">
              <w:t>reakfast</w:t>
            </w:r>
          </w:p>
        </w:tc>
        <w:tc>
          <w:tcPr>
            <w:tcW w:w="0" w:type="auto"/>
            <w:noWrap/>
          </w:tcPr>
          <w:p w14:paraId="5689D88E" w14:textId="77777777" w:rsidR="0056793C" w:rsidRPr="0038336C" w:rsidRDefault="00A10C86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</w:t>
            </w:r>
            <w:r w:rsidR="00C95394" w:rsidRPr="0038336C">
              <w:t>10 (0.08 to 0.12)</w:t>
            </w:r>
          </w:p>
        </w:tc>
        <w:tc>
          <w:tcPr>
            <w:tcW w:w="0" w:type="auto"/>
          </w:tcPr>
          <w:p w14:paraId="0145A7AA" w14:textId="1A677778" w:rsidR="0056793C" w:rsidRPr="0038336C" w:rsidRDefault="00C95394" w:rsidP="0056793C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683DE3B2" w14:textId="77777777" w:rsidR="0056793C" w:rsidRPr="0038336C" w:rsidRDefault="00EB4614" w:rsidP="0056793C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.07 (0.04 to 0.09)</w:t>
            </w:r>
          </w:p>
        </w:tc>
        <w:tc>
          <w:tcPr>
            <w:tcW w:w="0" w:type="auto"/>
            <w:noWrap/>
          </w:tcPr>
          <w:p w14:paraId="295513AF" w14:textId="2B0C3C85" w:rsidR="0056793C" w:rsidRPr="0038336C" w:rsidRDefault="00C72A16" w:rsidP="0056793C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</w:tr>
      <w:tr w:rsidR="0038336C" w:rsidRPr="0038336C" w14:paraId="3B2A90DC" w14:textId="77777777" w:rsidTr="0035527E">
        <w:trPr>
          <w:trHeight w:val="396"/>
        </w:trPr>
        <w:tc>
          <w:tcPr>
            <w:tcW w:w="0" w:type="auto"/>
            <w:hideMark/>
          </w:tcPr>
          <w:p w14:paraId="34191002" w14:textId="77777777" w:rsidR="0056793C" w:rsidRPr="0038336C" w:rsidRDefault="0056793C" w:rsidP="0056793C">
            <w:pPr>
              <w:spacing w:line="480" w:lineRule="auto"/>
            </w:pPr>
            <w:r w:rsidRPr="0038336C">
              <w:t>Frequency of drinking</w:t>
            </w:r>
          </w:p>
        </w:tc>
        <w:tc>
          <w:tcPr>
            <w:tcW w:w="0" w:type="auto"/>
            <w:noWrap/>
            <w:hideMark/>
          </w:tcPr>
          <w:p w14:paraId="4087FC69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</w:tcPr>
          <w:p w14:paraId="3BEB2043" w14:textId="77777777" w:rsidR="0056793C" w:rsidRPr="0038336C" w:rsidRDefault="0056793C" w:rsidP="0056793C"/>
        </w:tc>
        <w:tc>
          <w:tcPr>
            <w:tcW w:w="0" w:type="auto"/>
            <w:noWrap/>
            <w:hideMark/>
          </w:tcPr>
          <w:p w14:paraId="46417531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  <w:noWrap/>
            <w:hideMark/>
          </w:tcPr>
          <w:p w14:paraId="5839C43F" w14:textId="77777777" w:rsidR="0056793C" w:rsidRPr="0038336C" w:rsidRDefault="0056793C" w:rsidP="0056793C">
            <w:pPr>
              <w:spacing w:line="480" w:lineRule="auto"/>
            </w:pPr>
          </w:p>
        </w:tc>
      </w:tr>
      <w:tr w:rsidR="0038336C" w:rsidRPr="0038336C" w14:paraId="65823DCE" w14:textId="77777777" w:rsidTr="0035527E">
        <w:trPr>
          <w:trHeight w:val="396"/>
        </w:trPr>
        <w:tc>
          <w:tcPr>
            <w:tcW w:w="0" w:type="auto"/>
            <w:hideMark/>
          </w:tcPr>
          <w:p w14:paraId="6B0417F1" w14:textId="77777777" w:rsidR="0056793C" w:rsidRPr="0038336C" w:rsidRDefault="0056793C" w:rsidP="0056793C">
            <w:pPr>
              <w:spacing w:line="480" w:lineRule="auto"/>
            </w:pPr>
            <w:r w:rsidRPr="0038336C">
              <w:t>None or rarely</w:t>
            </w:r>
          </w:p>
        </w:tc>
        <w:tc>
          <w:tcPr>
            <w:tcW w:w="0" w:type="auto"/>
            <w:noWrap/>
            <w:hideMark/>
          </w:tcPr>
          <w:p w14:paraId="17177875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</w:tcPr>
          <w:p w14:paraId="7A74D660" w14:textId="77777777" w:rsidR="0056793C" w:rsidRPr="0038336C" w:rsidRDefault="0056793C" w:rsidP="0056793C"/>
        </w:tc>
        <w:tc>
          <w:tcPr>
            <w:tcW w:w="0" w:type="auto"/>
            <w:noWrap/>
            <w:hideMark/>
          </w:tcPr>
          <w:p w14:paraId="6F5111B7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  <w:noWrap/>
            <w:hideMark/>
          </w:tcPr>
          <w:p w14:paraId="1421889A" w14:textId="77777777" w:rsidR="0056793C" w:rsidRPr="0038336C" w:rsidRDefault="0056793C" w:rsidP="0056793C">
            <w:pPr>
              <w:spacing w:line="480" w:lineRule="auto"/>
            </w:pPr>
          </w:p>
        </w:tc>
      </w:tr>
      <w:tr w:rsidR="0038336C" w:rsidRPr="0038336C" w14:paraId="5EBD8772" w14:textId="77777777" w:rsidTr="0035527E">
        <w:trPr>
          <w:trHeight w:val="396"/>
        </w:trPr>
        <w:tc>
          <w:tcPr>
            <w:tcW w:w="0" w:type="auto"/>
            <w:hideMark/>
          </w:tcPr>
          <w:p w14:paraId="5089FB13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O</w:t>
            </w:r>
            <w:r w:rsidRPr="0038336C">
              <w:t>ccasional</w:t>
            </w:r>
          </w:p>
        </w:tc>
        <w:tc>
          <w:tcPr>
            <w:tcW w:w="0" w:type="auto"/>
            <w:noWrap/>
          </w:tcPr>
          <w:p w14:paraId="5871EFAD" w14:textId="77777777" w:rsidR="0056793C" w:rsidRPr="0038336C" w:rsidRDefault="00C95394" w:rsidP="0056793C">
            <w:pPr>
              <w:spacing w:line="480" w:lineRule="auto"/>
            </w:pPr>
            <w:r w:rsidRPr="0038336C">
              <w:t>-</w:t>
            </w:r>
            <w:r w:rsidRPr="0038336C">
              <w:rPr>
                <w:rFonts w:hint="eastAsia"/>
              </w:rPr>
              <w:t>0</w:t>
            </w:r>
            <w:r w:rsidRPr="0038336C">
              <w:t>.05 (-0.07 to -0.03)</w:t>
            </w:r>
          </w:p>
        </w:tc>
        <w:tc>
          <w:tcPr>
            <w:tcW w:w="0" w:type="auto"/>
          </w:tcPr>
          <w:p w14:paraId="2604AFA4" w14:textId="6E6576BF" w:rsidR="0056793C" w:rsidRPr="0038336C" w:rsidRDefault="00C95394" w:rsidP="0056793C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1CD300B8" w14:textId="77777777" w:rsidR="0056793C" w:rsidRPr="0038336C" w:rsidRDefault="00EB4614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0.03 (</w:t>
            </w:r>
            <w:r w:rsidR="00B91F86" w:rsidRPr="0038336C">
              <w:t>-0.06 to -0.01)</w:t>
            </w:r>
          </w:p>
        </w:tc>
        <w:tc>
          <w:tcPr>
            <w:tcW w:w="0" w:type="auto"/>
            <w:noWrap/>
          </w:tcPr>
          <w:p w14:paraId="65CF5A06" w14:textId="40CD5EB9" w:rsidR="0056793C" w:rsidRPr="0038336C" w:rsidRDefault="002153A3" w:rsidP="0056793C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C72A16" w:rsidRPr="0038336C">
              <w:rPr>
                <w:b/>
                <w:bCs/>
              </w:rPr>
              <w:t>0.00</w:t>
            </w:r>
            <w:r w:rsidRPr="0038336C">
              <w:rPr>
                <w:b/>
                <w:bCs/>
              </w:rPr>
              <w:t>1</w:t>
            </w:r>
          </w:p>
        </w:tc>
      </w:tr>
      <w:tr w:rsidR="0038336C" w:rsidRPr="0038336C" w14:paraId="6F4BBAB0" w14:textId="77777777" w:rsidTr="0035527E">
        <w:trPr>
          <w:trHeight w:val="396"/>
        </w:trPr>
        <w:tc>
          <w:tcPr>
            <w:tcW w:w="0" w:type="auto"/>
            <w:hideMark/>
          </w:tcPr>
          <w:p w14:paraId="28021681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Daily</w:t>
            </w:r>
          </w:p>
        </w:tc>
        <w:tc>
          <w:tcPr>
            <w:tcW w:w="0" w:type="auto"/>
            <w:noWrap/>
          </w:tcPr>
          <w:p w14:paraId="73261087" w14:textId="77777777" w:rsidR="0056793C" w:rsidRPr="0038336C" w:rsidRDefault="00C134C9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0.12 (-0.15 to -0.10)</w:t>
            </w:r>
          </w:p>
        </w:tc>
        <w:tc>
          <w:tcPr>
            <w:tcW w:w="0" w:type="auto"/>
          </w:tcPr>
          <w:p w14:paraId="1654F7B1" w14:textId="4422D85E" w:rsidR="0056793C" w:rsidRPr="0038336C" w:rsidRDefault="00C134C9" w:rsidP="0056793C"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54AF0376" w14:textId="77777777" w:rsidR="0056793C" w:rsidRPr="0038336C" w:rsidRDefault="00B91F86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0.11 (-0.14 to -0.08)</w:t>
            </w:r>
          </w:p>
        </w:tc>
        <w:tc>
          <w:tcPr>
            <w:tcW w:w="0" w:type="auto"/>
            <w:noWrap/>
          </w:tcPr>
          <w:p w14:paraId="5924AE9E" w14:textId="1F851B92" w:rsidR="0056793C" w:rsidRPr="0038336C" w:rsidRDefault="00C72A16" w:rsidP="0056793C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</w:tr>
      <w:tr w:rsidR="0038336C" w:rsidRPr="0038336C" w14:paraId="27E98DF4" w14:textId="77777777" w:rsidTr="0035527E">
        <w:trPr>
          <w:trHeight w:val="396"/>
        </w:trPr>
        <w:tc>
          <w:tcPr>
            <w:tcW w:w="0" w:type="auto"/>
            <w:hideMark/>
          </w:tcPr>
          <w:p w14:paraId="4745E33B" w14:textId="77777777" w:rsidR="0056793C" w:rsidRPr="0038336C" w:rsidRDefault="0056793C" w:rsidP="0056793C">
            <w:pPr>
              <w:spacing w:line="480" w:lineRule="auto"/>
            </w:pPr>
            <w:r w:rsidRPr="0038336C">
              <w:t>Amount of alcohol</w:t>
            </w:r>
          </w:p>
        </w:tc>
        <w:tc>
          <w:tcPr>
            <w:tcW w:w="0" w:type="auto"/>
            <w:noWrap/>
            <w:hideMark/>
          </w:tcPr>
          <w:p w14:paraId="5F2B1A7C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</w:tcPr>
          <w:p w14:paraId="13A3EEE7" w14:textId="77777777" w:rsidR="0056793C" w:rsidRPr="0038336C" w:rsidRDefault="0056793C" w:rsidP="0056793C"/>
        </w:tc>
        <w:tc>
          <w:tcPr>
            <w:tcW w:w="0" w:type="auto"/>
            <w:noWrap/>
            <w:hideMark/>
          </w:tcPr>
          <w:p w14:paraId="1310BDF5" w14:textId="77777777" w:rsidR="0056793C" w:rsidRPr="0038336C" w:rsidRDefault="0056793C" w:rsidP="0056793C">
            <w:pPr>
              <w:spacing w:line="480" w:lineRule="auto"/>
            </w:pPr>
          </w:p>
        </w:tc>
        <w:tc>
          <w:tcPr>
            <w:tcW w:w="0" w:type="auto"/>
            <w:noWrap/>
            <w:hideMark/>
          </w:tcPr>
          <w:p w14:paraId="04540FAA" w14:textId="77777777" w:rsidR="0056793C" w:rsidRPr="0038336C" w:rsidRDefault="0056793C" w:rsidP="0056793C">
            <w:pPr>
              <w:spacing w:line="480" w:lineRule="auto"/>
            </w:pPr>
          </w:p>
        </w:tc>
      </w:tr>
      <w:tr w:rsidR="0038336C" w:rsidRPr="0038336C" w14:paraId="2339486B" w14:textId="77777777" w:rsidTr="0035527E">
        <w:trPr>
          <w:trHeight w:val="396"/>
        </w:trPr>
        <w:tc>
          <w:tcPr>
            <w:tcW w:w="0" w:type="auto"/>
            <w:hideMark/>
          </w:tcPr>
          <w:p w14:paraId="45F78F06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&lt;</w:t>
            </w:r>
            <w:r w:rsidRPr="0038336C">
              <w:t xml:space="preserve"> 20g</w:t>
            </w:r>
          </w:p>
        </w:tc>
        <w:tc>
          <w:tcPr>
            <w:tcW w:w="0" w:type="auto"/>
            <w:noWrap/>
            <w:hideMark/>
          </w:tcPr>
          <w:p w14:paraId="4536BAA9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</w:tcPr>
          <w:p w14:paraId="5FA3CB4C" w14:textId="77777777" w:rsidR="0056793C" w:rsidRPr="0038336C" w:rsidRDefault="0056793C" w:rsidP="0056793C"/>
        </w:tc>
        <w:tc>
          <w:tcPr>
            <w:tcW w:w="0" w:type="auto"/>
            <w:noWrap/>
            <w:hideMark/>
          </w:tcPr>
          <w:p w14:paraId="29BAFDA6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  <w:noWrap/>
            <w:hideMark/>
          </w:tcPr>
          <w:p w14:paraId="05A19762" w14:textId="77777777" w:rsidR="0056793C" w:rsidRPr="0038336C" w:rsidRDefault="0056793C" w:rsidP="0056793C">
            <w:pPr>
              <w:spacing w:line="480" w:lineRule="auto"/>
            </w:pPr>
          </w:p>
        </w:tc>
      </w:tr>
      <w:tr w:rsidR="0038336C" w:rsidRPr="0038336C" w14:paraId="286DED84" w14:textId="77777777" w:rsidTr="0035527E">
        <w:trPr>
          <w:trHeight w:val="396"/>
        </w:trPr>
        <w:tc>
          <w:tcPr>
            <w:tcW w:w="0" w:type="auto"/>
            <w:hideMark/>
          </w:tcPr>
          <w:p w14:paraId="679C0517" w14:textId="77777777" w:rsidR="0056793C" w:rsidRPr="0038336C" w:rsidRDefault="0056793C" w:rsidP="0056793C">
            <w:pPr>
              <w:spacing w:line="480" w:lineRule="auto"/>
            </w:pPr>
            <w:r w:rsidRPr="0038336C">
              <w:t>20 – 40g</w:t>
            </w:r>
          </w:p>
        </w:tc>
        <w:tc>
          <w:tcPr>
            <w:tcW w:w="0" w:type="auto"/>
            <w:noWrap/>
          </w:tcPr>
          <w:p w14:paraId="677C237D" w14:textId="77777777" w:rsidR="0056793C" w:rsidRPr="0038336C" w:rsidRDefault="00C134C9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0.06 (-0.08 to -0.04)</w:t>
            </w:r>
          </w:p>
        </w:tc>
        <w:tc>
          <w:tcPr>
            <w:tcW w:w="0" w:type="auto"/>
          </w:tcPr>
          <w:p w14:paraId="206A4DFA" w14:textId="53F5CA55" w:rsidR="0056793C" w:rsidRPr="0038336C" w:rsidRDefault="00C134C9" w:rsidP="0056793C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293E21F3" w14:textId="77777777" w:rsidR="0056793C" w:rsidRPr="0038336C" w:rsidRDefault="00B91F86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0.03 (-0.05 to -0.01)</w:t>
            </w:r>
          </w:p>
        </w:tc>
        <w:tc>
          <w:tcPr>
            <w:tcW w:w="0" w:type="auto"/>
            <w:noWrap/>
          </w:tcPr>
          <w:p w14:paraId="4FA92E9C" w14:textId="2821D54A" w:rsidR="0056793C" w:rsidRPr="0038336C" w:rsidRDefault="002153A3" w:rsidP="0056793C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C72A16" w:rsidRPr="0038336C">
              <w:rPr>
                <w:b/>
                <w:bCs/>
              </w:rPr>
              <w:t>0.00</w:t>
            </w:r>
            <w:r w:rsidRPr="0038336C">
              <w:rPr>
                <w:b/>
                <w:bCs/>
              </w:rPr>
              <w:t>1</w:t>
            </w:r>
          </w:p>
        </w:tc>
      </w:tr>
      <w:tr w:rsidR="0038336C" w:rsidRPr="0038336C" w14:paraId="0ECAEF03" w14:textId="77777777" w:rsidTr="0035527E">
        <w:trPr>
          <w:trHeight w:val="396"/>
        </w:trPr>
        <w:tc>
          <w:tcPr>
            <w:tcW w:w="0" w:type="auto"/>
            <w:hideMark/>
          </w:tcPr>
          <w:p w14:paraId="1C3DA870" w14:textId="77777777" w:rsidR="0056793C" w:rsidRPr="0038336C" w:rsidRDefault="0056793C" w:rsidP="0056793C">
            <w:pPr>
              <w:spacing w:line="480" w:lineRule="auto"/>
            </w:pPr>
            <w:r w:rsidRPr="0038336C">
              <w:t>40 - 60g</w:t>
            </w:r>
          </w:p>
        </w:tc>
        <w:tc>
          <w:tcPr>
            <w:tcW w:w="0" w:type="auto"/>
            <w:noWrap/>
          </w:tcPr>
          <w:p w14:paraId="04738F1B" w14:textId="77777777" w:rsidR="0056793C" w:rsidRPr="0038336C" w:rsidRDefault="00C134C9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0.07 (-0.10 to -0.04)</w:t>
            </w:r>
          </w:p>
        </w:tc>
        <w:tc>
          <w:tcPr>
            <w:tcW w:w="0" w:type="auto"/>
          </w:tcPr>
          <w:p w14:paraId="6045BE0C" w14:textId="586DD5A9" w:rsidR="0056793C" w:rsidRPr="0038336C" w:rsidRDefault="00C134C9" w:rsidP="0056793C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6E98B7E2" w14:textId="77777777" w:rsidR="0056793C" w:rsidRPr="0038336C" w:rsidRDefault="00B91F86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0.03 (-0.06 to 0)</w:t>
            </w:r>
          </w:p>
        </w:tc>
        <w:tc>
          <w:tcPr>
            <w:tcW w:w="0" w:type="auto"/>
            <w:noWrap/>
          </w:tcPr>
          <w:p w14:paraId="73D35E06" w14:textId="648C1828" w:rsidR="0056793C" w:rsidRPr="0038336C" w:rsidRDefault="00C72A16" w:rsidP="0056793C">
            <w:pPr>
              <w:spacing w:line="480" w:lineRule="auto"/>
            </w:pPr>
            <w:r w:rsidRPr="0038336C">
              <w:t>0.0</w:t>
            </w:r>
            <w:r w:rsidR="002153A3" w:rsidRPr="0038336C">
              <w:t>3</w:t>
            </w:r>
          </w:p>
        </w:tc>
      </w:tr>
      <w:tr w:rsidR="0038336C" w:rsidRPr="0038336C" w14:paraId="6F40E42C" w14:textId="77777777" w:rsidTr="0035527E">
        <w:trPr>
          <w:trHeight w:val="396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A40100C" w14:textId="77777777" w:rsidR="0056793C" w:rsidRPr="0038336C" w:rsidRDefault="0056793C" w:rsidP="0056793C">
            <w:pPr>
              <w:spacing w:line="480" w:lineRule="auto"/>
            </w:pPr>
            <w:r w:rsidRPr="0038336C">
              <w:rPr>
                <w:rFonts w:hint="eastAsia"/>
              </w:rPr>
              <w:t>&gt;</w:t>
            </w:r>
            <w:r w:rsidRPr="0038336C">
              <w:t xml:space="preserve"> 60g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6B45A8D" w14:textId="77777777" w:rsidR="0056793C" w:rsidRPr="0038336C" w:rsidRDefault="00C134C9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0.06 (-0.11 to -0.02)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02A3EB" w14:textId="3E183164" w:rsidR="0056793C" w:rsidRPr="0038336C" w:rsidRDefault="002153A3" w:rsidP="0056793C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C134C9" w:rsidRPr="0038336C">
              <w:rPr>
                <w:b/>
                <w:bCs/>
              </w:rPr>
              <w:t>0.00</w:t>
            </w:r>
            <w:r w:rsidRPr="0038336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30576043" w14:textId="77777777" w:rsidR="0056793C" w:rsidRPr="0038336C" w:rsidRDefault="00B91F86" w:rsidP="0056793C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0.04 (</w:t>
            </w:r>
            <w:r w:rsidR="00C72A16" w:rsidRPr="0038336C">
              <w:t>-0.09 to 0.01)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314C7C7" w14:textId="076C3F26" w:rsidR="0056793C" w:rsidRPr="0038336C" w:rsidRDefault="00C72A16" w:rsidP="0056793C">
            <w:pPr>
              <w:spacing w:line="480" w:lineRule="auto"/>
            </w:pPr>
            <w:r w:rsidRPr="0038336C">
              <w:t>0.05</w:t>
            </w:r>
          </w:p>
        </w:tc>
      </w:tr>
    </w:tbl>
    <w:p w14:paraId="277E65BF" w14:textId="24BB765C" w:rsidR="0056793C" w:rsidRPr="0038336C" w:rsidRDefault="0056793C" w:rsidP="0056793C">
      <w:pPr>
        <w:suppressLineNumbers/>
      </w:pPr>
      <w:bookmarkStart w:id="2" w:name="_Hlk42441606"/>
      <w:bookmarkEnd w:id="0"/>
      <w:r w:rsidRPr="0038336C">
        <w:rPr>
          <w:vertAlign w:val="superscript"/>
        </w:rPr>
        <w:t xml:space="preserve">a </w:t>
      </w:r>
      <w:r w:rsidRPr="0038336C">
        <w:t xml:space="preserve">adjusted </w:t>
      </w:r>
      <w:r w:rsidR="009816E7" w:rsidRPr="0038336C">
        <w:t>for</w:t>
      </w:r>
      <w:r w:rsidRPr="0038336C">
        <w:t xml:space="preserve"> age, sex; eating speed, late dinner, late snacking, skipping breakfast, frequency of </w:t>
      </w:r>
      <w:r w:rsidR="002153A3" w:rsidRPr="0038336C">
        <w:t>drinking</w:t>
      </w:r>
      <w:r w:rsidRPr="0038336C">
        <w:t xml:space="preserve">, amount of alcohol; current smoking, regular exercise, physical activity, walking fast, insufficient sleep; baseline anthropometric measures (BMI and WC); laboratory values (systolic BP, diastolic BP, LDL-C, HDL-C, TG, AST, ALT, and </w:t>
      </w:r>
      <w:r w:rsidRPr="0038336C">
        <w:rPr>
          <w:rFonts w:cs="Times New Roman"/>
        </w:rPr>
        <w:t>γ</w:t>
      </w:r>
      <w:r w:rsidRPr="0038336C">
        <w:t>-GTP); weight gain ≥10 kg from 20 years</w:t>
      </w:r>
      <w:r w:rsidRPr="0038336C">
        <w:rPr>
          <w:rFonts w:hint="eastAsia"/>
        </w:rPr>
        <w:t>,</w:t>
      </w:r>
      <w:r w:rsidRPr="0038336C">
        <w:t xml:space="preserve"> weight change ≥3 kg in</w:t>
      </w:r>
      <w:r w:rsidRPr="0038336C">
        <w:rPr>
          <w:rFonts w:hint="eastAsia"/>
        </w:rPr>
        <w:t xml:space="preserve"> </w:t>
      </w:r>
      <w:r w:rsidRPr="0038336C">
        <w:t>the preceding year; drug use for hypertension, dyslipidemia, and diabetes; and</w:t>
      </w:r>
      <w:r w:rsidRPr="0038336C">
        <w:rPr>
          <w:rFonts w:hint="eastAsia"/>
        </w:rPr>
        <w:t xml:space="preserve"> </w:t>
      </w:r>
      <w:r w:rsidRPr="0038336C">
        <w:t>calendar year.</w:t>
      </w:r>
    </w:p>
    <w:p w14:paraId="37120A4F" w14:textId="77777777" w:rsidR="00155489" w:rsidRPr="0038336C" w:rsidRDefault="0056793C" w:rsidP="004A02F1">
      <w:pPr>
        <w:suppressLineNumbers/>
      </w:pPr>
      <w:r w:rsidRPr="0038336C">
        <w:lastRenderedPageBreak/>
        <w:t>Abbreviations: OR, odds ratio; CI, confidence interval.</w:t>
      </w:r>
      <w:bookmarkEnd w:id="2"/>
    </w:p>
    <w:p w14:paraId="4A223BD6" w14:textId="77777777" w:rsidR="00C72A16" w:rsidRPr="0038336C" w:rsidRDefault="00C72A16" w:rsidP="004A02F1">
      <w:pPr>
        <w:suppressLineNumbers/>
      </w:pPr>
      <w:r w:rsidRPr="0038336C">
        <w:br w:type="page"/>
      </w:r>
    </w:p>
    <w:p w14:paraId="1E5E50FE" w14:textId="0217A5B7" w:rsidR="00C72A16" w:rsidRPr="0038336C" w:rsidRDefault="00C72A16" w:rsidP="00C72A16">
      <w:pPr>
        <w:suppressLineNumbers/>
      </w:pPr>
      <w:r w:rsidRPr="0038336C">
        <w:rPr>
          <w:b/>
          <w:bCs/>
        </w:rPr>
        <w:lastRenderedPageBreak/>
        <w:t>Supplementary table 2</w:t>
      </w:r>
      <w:r w:rsidRPr="0038336C">
        <w:t>. Five-year waist circumf</w:t>
      </w:r>
      <w:r w:rsidR="002153A3" w:rsidRPr="0038336C">
        <w:t>erence</w:t>
      </w:r>
      <w:r w:rsidRPr="0038336C">
        <w:t xml:space="preserve"> change for eating and drinking habits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263"/>
        <w:gridCol w:w="921"/>
        <w:gridCol w:w="2243"/>
        <w:gridCol w:w="921"/>
      </w:tblGrid>
      <w:tr w:rsidR="0038336C" w:rsidRPr="0038336C" w14:paraId="0DABDD07" w14:textId="77777777" w:rsidTr="0035527E">
        <w:trPr>
          <w:trHeight w:val="396"/>
        </w:trPr>
        <w:tc>
          <w:tcPr>
            <w:tcW w:w="0" w:type="auto"/>
            <w:noWrap/>
            <w:hideMark/>
          </w:tcPr>
          <w:p w14:paraId="2355E85B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1BFBADC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Age</w:t>
            </w:r>
            <w:r w:rsidRPr="0038336C">
              <w:t xml:space="preserve"> and sex </w:t>
            </w:r>
            <w:r w:rsidRPr="0038336C">
              <w:rPr>
                <w:rFonts w:hint="eastAsia"/>
              </w:rPr>
              <w:t>adjusted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704E8F" w14:textId="77777777" w:rsidR="00C72A16" w:rsidRPr="0038336C" w:rsidRDefault="00C72A16" w:rsidP="0035527E">
            <w:r w:rsidRPr="0038336C">
              <w:rPr>
                <w:rFonts w:hint="eastAsia"/>
              </w:rPr>
              <w:t>P</w:t>
            </w:r>
            <w:r w:rsidRPr="0038336C">
              <w:t xml:space="preserve"> value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682861D" w14:textId="77777777" w:rsidR="00C72A16" w:rsidRPr="0038336C" w:rsidRDefault="00C72A16" w:rsidP="0035527E">
            <w:pPr>
              <w:spacing w:line="480" w:lineRule="auto"/>
            </w:pPr>
            <w:r w:rsidRPr="0038336C">
              <w:t xml:space="preserve">Multivariable </w:t>
            </w:r>
            <w:r w:rsidRPr="0038336C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85FC8EB" w14:textId="77777777" w:rsidR="00C72A16" w:rsidRPr="0038336C" w:rsidRDefault="00C72A16" w:rsidP="0035527E">
            <w:pPr>
              <w:spacing w:line="480" w:lineRule="auto"/>
            </w:pPr>
            <w:r w:rsidRPr="0038336C">
              <w:t>P value</w:t>
            </w:r>
          </w:p>
        </w:tc>
      </w:tr>
      <w:tr w:rsidR="0038336C" w:rsidRPr="0038336C" w14:paraId="508D7525" w14:textId="77777777" w:rsidTr="0035527E">
        <w:trPr>
          <w:trHeight w:val="396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54B208D" w14:textId="7A10A58A" w:rsidR="00C72A16" w:rsidRPr="0038336C" w:rsidRDefault="00C72A16" w:rsidP="0035527E">
            <w:pPr>
              <w:spacing w:line="480" w:lineRule="auto"/>
            </w:pPr>
            <w:r w:rsidRPr="0038336C">
              <w:t xml:space="preserve">Eating </w:t>
            </w:r>
            <w:r w:rsidR="002153A3" w:rsidRPr="0038336C">
              <w:t>s</w:t>
            </w:r>
            <w:r w:rsidRPr="0038336C">
              <w:t>peed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E2C6DE0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803479" w14:textId="77777777" w:rsidR="00C72A16" w:rsidRPr="0038336C" w:rsidRDefault="00C72A16" w:rsidP="0035527E"/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669B072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A2B883" w14:textId="77777777" w:rsidR="00C72A16" w:rsidRPr="0038336C" w:rsidRDefault="00C72A16" w:rsidP="0035527E">
            <w:pPr>
              <w:spacing w:line="480" w:lineRule="auto"/>
            </w:pPr>
          </w:p>
        </w:tc>
      </w:tr>
      <w:tr w:rsidR="0038336C" w:rsidRPr="0038336C" w14:paraId="00755625" w14:textId="77777777" w:rsidTr="0035527E">
        <w:trPr>
          <w:trHeight w:val="396"/>
        </w:trPr>
        <w:tc>
          <w:tcPr>
            <w:tcW w:w="0" w:type="auto"/>
            <w:hideMark/>
          </w:tcPr>
          <w:p w14:paraId="5DD3FA82" w14:textId="77777777" w:rsidR="00C72A16" w:rsidRPr="0038336C" w:rsidRDefault="00C72A16" w:rsidP="0035527E">
            <w:pPr>
              <w:spacing w:line="480" w:lineRule="auto"/>
            </w:pPr>
            <w:r w:rsidRPr="0038336C">
              <w:t>Normal</w:t>
            </w:r>
          </w:p>
        </w:tc>
        <w:tc>
          <w:tcPr>
            <w:tcW w:w="0" w:type="auto"/>
            <w:noWrap/>
            <w:hideMark/>
          </w:tcPr>
          <w:p w14:paraId="283E46E9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</w:tcPr>
          <w:p w14:paraId="783331E2" w14:textId="77777777" w:rsidR="00C72A16" w:rsidRPr="0038336C" w:rsidRDefault="00C72A16" w:rsidP="0035527E"/>
        </w:tc>
        <w:tc>
          <w:tcPr>
            <w:tcW w:w="0" w:type="auto"/>
            <w:noWrap/>
            <w:hideMark/>
          </w:tcPr>
          <w:p w14:paraId="5F0D91C0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  <w:noWrap/>
            <w:hideMark/>
          </w:tcPr>
          <w:p w14:paraId="269D6D42" w14:textId="77777777" w:rsidR="00C72A16" w:rsidRPr="0038336C" w:rsidRDefault="00C72A16" w:rsidP="0035527E">
            <w:pPr>
              <w:spacing w:line="480" w:lineRule="auto"/>
            </w:pPr>
          </w:p>
        </w:tc>
      </w:tr>
      <w:tr w:rsidR="0038336C" w:rsidRPr="0038336C" w14:paraId="5211DD56" w14:textId="77777777" w:rsidTr="0035527E">
        <w:trPr>
          <w:trHeight w:val="396"/>
        </w:trPr>
        <w:tc>
          <w:tcPr>
            <w:tcW w:w="0" w:type="auto"/>
            <w:hideMark/>
          </w:tcPr>
          <w:p w14:paraId="307682C3" w14:textId="77777777" w:rsidR="00C72A16" w:rsidRPr="0038336C" w:rsidRDefault="00C72A16" w:rsidP="0035527E">
            <w:pPr>
              <w:spacing w:line="480" w:lineRule="auto"/>
            </w:pPr>
            <w:r w:rsidRPr="0038336C">
              <w:t>Fast</w:t>
            </w:r>
          </w:p>
        </w:tc>
        <w:tc>
          <w:tcPr>
            <w:tcW w:w="0" w:type="auto"/>
            <w:noWrap/>
          </w:tcPr>
          <w:p w14:paraId="4D834AF5" w14:textId="77777777" w:rsidR="00C72A16" w:rsidRPr="0038336C" w:rsidRDefault="007B3090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.08 (0.01 to 0.16)</w:t>
            </w:r>
          </w:p>
        </w:tc>
        <w:tc>
          <w:tcPr>
            <w:tcW w:w="0" w:type="auto"/>
          </w:tcPr>
          <w:p w14:paraId="40DF6F5C" w14:textId="4DCE2199" w:rsidR="00C72A16" w:rsidRPr="0038336C" w:rsidRDefault="007B3090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0.00</w:t>
            </w:r>
            <w:r w:rsidR="002153A3" w:rsidRPr="0038336C">
              <w:rPr>
                <w:b/>
                <w:bCs/>
              </w:rPr>
              <w:t>4</w:t>
            </w:r>
          </w:p>
        </w:tc>
        <w:tc>
          <w:tcPr>
            <w:tcW w:w="0" w:type="auto"/>
            <w:noWrap/>
          </w:tcPr>
          <w:p w14:paraId="56BFF031" w14:textId="77777777" w:rsidR="00C72A16" w:rsidRPr="0038336C" w:rsidRDefault="00692DDD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.08 (0 to 0.15)</w:t>
            </w:r>
          </w:p>
        </w:tc>
        <w:tc>
          <w:tcPr>
            <w:tcW w:w="0" w:type="auto"/>
            <w:noWrap/>
          </w:tcPr>
          <w:p w14:paraId="1C6E647D" w14:textId="14B2E72F" w:rsidR="00C72A16" w:rsidRPr="0038336C" w:rsidRDefault="00692DDD" w:rsidP="0035527E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0.00</w:t>
            </w:r>
            <w:r w:rsidR="0064545A" w:rsidRPr="0038336C">
              <w:rPr>
                <w:b/>
                <w:bCs/>
              </w:rPr>
              <w:t>7</w:t>
            </w:r>
          </w:p>
        </w:tc>
      </w:tr>
      <w:tr w:rsidR="0038336C" w:rsidRPr="0038336C" w14:paraId="79737702" w14:textId="77777777" w:rsidTr="0035527E">
        <w:trPr>
          <w:trHeight w:val="396"/>
        </w:trPr>
        <w:tc>
          <w:tcPr>
            <w:tcW w:w="0" w:type="auto"/>
            <w:hideMark/>
          </w:tcPr>
          <w:p w14:paraId="1265027D" w14:textId="77777777" w:rsidR="00C72A16" w:rsidRPr="0038336C" w:rsidRDefault="00C72A16" w:rsidP="0035527E">
            <w:pPr>
              <w:spacing w:line="480" w:lineRule="auto"/>
            </w:pPr>
            <w:r w:rsidRPr="0038336C">
              <w:t>Slow</w:t>
            </w:r>
          </w:p>
        </w:tc>
        <w:tc>
          <w:tcPr>
            <w:tcW w:w="0" w:type="auto"/>
            <w:noWrap/>
          </w:tcPr>
          <w:p w14:paraId="481D2B82" w14:textId="77777777" w:rsidR="00C72A16" w:rsidRPr="0038336C" w:rsidRDefault="007B3090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0.03 (-0.14 to 0.08)</w:t>
            </w:r>
          </w:p>
        </w:tc>
        <w:tc>
          <w:tcPr>
            <w:tcW w:w="0" w:type="auto"/>
          </w:tcPr>
          <w:p w14:paraId="221AF99D" w14:textId="34B0F829" w:rsidR="00C72A16" w:rsidRPr="0038336C" w:rsidRDefault="007B3090" w:rsidP="0035527E">
            <w:pPr>
              <w:rPr>
                <w:b/>
                <w:bCs/>
              </w:rPr>
            </w:pPr>
            <w:r w:rsidRPr="0038336C">
              <w:t>0.5</w:t>
            </w:r>
            <w:r w:rsidR="002153A3" w:rsidRPr="0038336C">
              <w:t>2</w:t>
            </w:r>
          </w:p>
        </w:tc>
        <w:tc>
          <w:tcPr>
            <w:tcW w:w="0" w:type="auto"/>
            <w:noWrap/>
          </w:tcPr>
          <w:p w14:paraId="7FE6B846" w14:textId="77777777" w:rsidR="00C72A16" w:rsidRPr="0038336C" w:rsidRDefault="00692DDD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0.12 (-0.22 to -0.01)</w:t>
            </w:r>
          </w:p>
        </w:tc>
        <w:tc>
          <w:tcPr>
            <w:tcW w:w="0" w:type="auto"/>
            <w:noWrap/>
          </w:tcPr>
          <w:p w14:paraId="51385721" w14:textId="2E5BAD99" w:rsidR="00C72A16" w:rsidRPr="0038336C" w:rsidRDefault="00692DDD" w:rsidP="0035527E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0.005</w:t>
            </w:r>
          </w:p>
        </w:tc>
      </w:tr>
      <w:tr w:rsidR="0038336C" w:rsidRPr="0038336C" w14:paraId="0E8C230E" w14:textId="77777777" w:rsidTr="0035527E">
        <w:trPr>
          <w:trHeight w:val="396"/>
        </w:trPr>
        <w:tc>
          <w:tcPr>
            <w:tcW w:w="0" w:type="auto"/>
            <w:hideMark/>
          </w:tcPr>
          <w:p w14:paraId="5DA988C0" w14:textId="30FE4426" w:rsidR="00C72A16" w:rsidRPr="0038336C" w:rsidRDefault="00C72A16" w:rsidP="0035527E">
            <w:pPr>
              <w:spacing w:line="480" w:lineRule="auto"/>
            </w:pPr>
            <w:r w:rsidRPr="0038336C">
              <w:t xml:space="preserve">Late </w:t>
            </w:r>
            <w:r w:rsidR="002153A3" w:rsidRPr="0038336C">
              <w:t>d</w:t>
            </w:r>
            <w:r w:rsidRPr="0038336C">
              <w:t>inner</w:t>
            </w:r>
          </w:p>
        </w:tc>
        <w:tc>
          <w:tcPr>
            <w:tcW w:w="0" w:type="auto"/>
            <w:noWrap/>
          </w:tcPr>
          <w:p w14:paraId="4BF025DC" w14:textId="77777777" w:rsidR="00C72A16" w:rsidRPr="0038336C" w:rsidRDefault="007B3090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.17 (0.10 to 0.24)</w:t>
            </w:r>
          </w:p>
        </w:tc>
        <w:tc>
          <w:tcPr>
            <w:tcW w:w="0" w:type="auto"/>
          </w:tcPr>
          <w:p w14:paraId="56E94947" w14:textId="51F8EE85" w:rsidR="00C72A16" w:rsidRPr="0038336C" w:rsidRDefault="007B3090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4EAD1942" w14:textId="77777777" w:rsidR="00C72A16" w:rsidRPr="0038336C" w:rsidRDefault="000040DE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.07 (0 to 0.14)</w:t>
            </w:r>
          </w:p>
        </w:tc>
        <w:tc>
          <w:tcPr>
            <w:tcW w:w="0" w:type="auto"/>
            <w:noWrap/>
          </w:tcPr>
          <w:p w14:paraId="61AEEB77" w14:textId="0E1F90EA" w:rsidR="00C72A16" w:rsidRPr="0038336C" w:rsidRDefault="000040DE" w:rsidP="0035527E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0.007</w:t>
            </w:r>
          </w:p>
        </w:tc>
      </w:tr>
      <w:tr w:rsidR="0038336C" w:rsidRPr="0038336C" w14:paraId="28FB3341" w14:textId="77777777" w:rsidTr="0035527E">
        <w:trPr>
          <w:trHeight w:val="396"/>
        </w:trPr>
        <w:tc>
          <w:tcPr>
            <w:tcW w:w="0" w:type="auto"/>
            <w:hideMark/>
          </w:tcPr>
          <w:p w14:paraId="31297600" w14:textId="19285EFC" w:rsidR="00C72A16" w:rsidRPr="0038336C" w:rsidRDefault="00C72A16" w:rsidP="0035527E">
            <w:pPr>
              <w:spacing w:line="480" w:lineRule="auto"/>
            </w:pPr>
            <w:r w:rsidRPr="0038336C">
              <w:t xml:space="preserve">Late </w:t>
            </w:r>
            <w:r w:rsidR="002153A3" w:rsidRPr="0038336C">
              <w:t>s</w:t>
            </w:r>
            <w:r w:rsidRPr="0038336C">
              <w:t>nacking</w:t>
            </w:r>
          </w:p>
        </w:tc>
        <w:tc>
          <w:tcPr>
            <w:tcW w:w="0" w:type="auto"/>
            <w:noWrap/>
          </w:tcPr>
          <w:p w14:paraId="1EA0B465" w14:textId="77777777" w:rsidR="00C72A16" w:rsidRPr="0038336C" w:rsidRDefault="007B3090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.13 (0.04 to 0.22)</w:t>
            </w:r>
          </w:p>
        </w:tc>
        <w:tc>
          <w:tcPr>
            <w:tcW w:w="0" w:type="auto"/>
          </w:tcPr>
          <w:p w14:paraId="16354ABB" w14:textId="711F3F52" w:rsidR="00C72A16" w:rsidRPr="0038336C" w:rsidRDefault="002153A3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7B3090" w:rsidRPr="0038336C">
              <w:rPr>
                <w:b/>
                <w:bCs/>
              </w:rPr>
              <w:t>0.00</w:t>
            </w:r>
            <w:r w:rsidRPr="0038336C">
              <w:rPr>
                <w:b/>
                <w:bCs/>
              </w:rPr>
              <w:t>1</w:t>
            </w:r>
          </w:p>
        </w:tc>
        <w:tc>
          <w:tcPr>
            <w:tcW w:w="0" w:type="auto"/>
            <w:noWrap/>
          </w:tcPr>
          <w:p w14:paraId="158098B7" w14:textId="77777777" w:rsidR="00C72A16" w:rsidRPr="0038336C" w:rsidRDefault="000040DE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 xml:space="preserve"> (-0.09 to 0.09)</w:t>
            </w:r>
          </w:p>
        </w:tc>
        <w:tc>
          <w:tcPr>
            <w:tcW w:w="0" w:type="auto"/>
            <w:noWrap/>
          </w:tcPr>
          <w:p w14:paraId="016F617A" w14:textId="6929553A" w:rsidR="00C72A16" w:rsidRPr="0038336C" w:rsidRDefault="000040DE" w:rsidP="0035527E">
            <w:pPr>
              <w:spacing w:line="480" w:lineRule="auto"/>
            </w:pPr>
            <w:r w:rsidRPr="0038336C">
              <w:t>0.9</w:t>
            </w:r>
            <w:r w:rsidR="0064545A" w:rsidRPr="0038336C">
              <w:t>6</w:t>
            </w:r>
          </w:p>
        </w:tc>
      </w:tr>
      <w:tr w:rsidR="0038336C" w:rsidRPr="0038336C" w14:paraId="6021E7E9" w14:textId="77777777" w:rsidTr="0035527E">
        <w:trPr>
          <w:trHeight w:val="396"/>
        </w:trPr>
        <w:tc>
          <w:tcPr>
            <w:tcW w:w="0" w:type="auto"/>
            <w:hideMark/>
          </w:tcPr>
          <w:p w14:paraId="47EA055A" w14:textId="2B1635FD" w:rsidR="00C72A16" w:rsidRPr="0038336C" w:rsidRDefault="00C72A16" w:rsidP="0035527E">
            <w:pPr>
              <w:spacing w:line="480" w:lineRule="auto"/>
            </w:pPr>
            <w:r w:rsidRPr="0038336C">
              <w:t xml:space="preserve">Skipping </w:t>
            </w:r>
            <w:r w:rsidR="002153A3" w:rsidRPr="0038336C">
              <w:t>b</w:t>
            </w:r>
            <w:r w:rsidRPr="0038336C">
              <w:t>reakfast</w:t>
            </w:r>
          </w:p>
        </w:tc>
        <w:tc>
          <w:tcPr>
            <w:tcW w:w="0" w:type="auto"/>
            <w:noWrap/>
          </w:tcPr>
          <w:p w14:paraId="77DC30A3" w14:textId="77777777" w:rsidR="00C72A16" w:rsidRPr="0038336C" w:rsidRDefault="00467F18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.40 (0.31 to 0.48)</w:t>
            </w:r>
          </w:p>
        </w:tc>
        <w:tc>
          <w:tcPr>
            <w:tcW w:w="0" w:type="auto"/>
          </w:tcPr>
          <w:p w14:paraId="5542C4C4" w14:textId="14054EE9" w:rsidR="00C72A16" w:rsidRPr="0038336C" w:rsidRDefault="00467F18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7D836E3D" w14:textId="77777777" w:rsidR="00C72A16" w:rsidRPr="0038336C" w:rsidRDefault="000040DE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.26 (0.17 to 0.34)</w:t>
            </w:r>
          </w:p>
        </w:tc>
        <w:tc>
          <w:tcPr>
            <w:tcW w:w="0" w:type="auto"/>
            <w:noWrap/>
          </w:tcPr>
          <w:p w14:paraId="36290E9A" w14:textId="283472F8" w:rsidR="00C72A16" w:rsidRPr="0038336C" w:rsidRDefault="00B9065A" w:rsidP="0035527E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64545A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</w:tr>
      <w:tr w:rsidR="0038336C" w:rsidRPr="0038336C" w14:paraId="7B7E7D6A" w14:textId="77777777" w:rsidTr="0035527E">
        <w:trPr>
          <w:trHeight w:val="396"/>
        </w:trPr>
        <w:tc>
          <w:tcPr>
            <w:tcW w:w="0" w:type="auto"/>
            <w:hideMark/>
          </w:tcPr>
          <w:p w14:paraId="0FCAB7CE" w14:textId="77777777" w:rsidR="00C72A16" w:rsidRPr="0038336C" w:rsidRDefault="00C72A16" w:rsidP="0035527E">
            <w:pPr>
              <w:spacing w:line="480" w:lineRule="auto"/>
            </w:pPr>
            <w:r w:rsidRPr="0038336C">
              <w:t>Frequency of drinking</w:t>
            </w:r>
          </w:p>
        </w:tc>
        <w:tc>
          <w:tcPr>
            <w:tcW w:w="0" w:type="auto"/>
            <w:noWrap/>
            <w:hideMark/>
          </w:tcPr>
          <w:p w14:paraId="6EFA0B5C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</w:tcPr>
          <w:p w14:paraId="0992CB1A" w14:textId="77777777" w:rsidR="00C72A16" w:rsidRPr="0038336C" w:rsidRDefault="00C72A16" w:rsidP="0035527E"/>
        </w:tc>
        <w:tc>
          <w:tcPr>
            <w:tcW w:w="0" w:type="auto"/>
            <w:noWrap/>
            <w:hideMark/>
          </w:tcPr>
          <w:p w14:paraId="5F864F87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  <w:noWrap/>
            <w:hideMark/>
          </w:tcPr>
          <w:p w14:paraId="3EA5D8E4" w14:textId="77777777" w:rsidR="00C72A16" w:rsidRPr="0038336C" w:rsidRDefault="00C72A16" w:rsidP="0035527E">
            <w:pPr>
              <w:spacing w:line="480" w:lineRule="auto"/>
            </w:pPr>
          </w:p>
        </w:tc>
      </w:tr>
      <w:tr w:rsidR="0038336C" w:rsidRPr="0038336C" w14:paraId="5821865C" w14:textId="77777777" w:rsidTr="0035527E">
        <w:trPr>
          <w:trHeight w:val="396"/>
        </w:trPr>
        <w:tc>
          <w:tcPr>
            <w:tcW w:w="0" w:type="auto"/>
            <w:hideMark/>
          </w:tcPr>
          <w:p w14:paraId="3E9E3C80" w14:textId="77777777" w:rsidR="00C72A16" w:rsidRPr="0038336C" w:rsidRDefault="00C72A16" w:rsidP="0035527E">
            <w:pPr>
              <w:spacing w:line="480" w:lineRule="auto"/>
            </w:pPr>
            <w:r w:rsidRPr="0038336C">
              <w:t>None or rarely</w:t>
            </w:r>
          </w:p>
        </w:tc>
        <w:tc>
          <w:tcPr>
            <w:tcW w:w="0" w:type="auto"/>
            <w:noWrap/>
            <w:hideMark/>
          </w:tcPr>
          <w:p w14:paraId="5783D10B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</w:tcPr>
          <w:p w14:paraId="76F764F7" w14:textId="77777777" w:rsidR="00C72A16" w:rsidRPr="0038336C" w:rsidRDefault="00C72A16" w:rsidP="0035527E"/>
        </w:tc>
        <w:tc>
          <w:tcPr>
            <w:tcW w:w="0" w:type="auto"/>
            <w:noWrap/>
            <w:hideMark/>
          </w:tcPr>
          <w:p w14:paraId="0BE94CFF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  <w:noWrap/>
            <w:hideMark/>
          </w:tcPr>
          <w:p w14:paraId="103B9075" w14:textId="77777777" w:rsidR="00C72A16" w:rsidRPr="0038336C" w:rsidRDefault="00C72A16" w:rsidP="0035527E">
            <w:pPr>
              <w:spacing w:line="480" w:lineRule="auto"/>
            </w:pPr>
          </w:p>
        </w:tc>
      </w:tr>
      <w:tr w:rsidR="0038336C" w:rsidRPr="0038336C" w14:paraId="3728582D" w14:textId="77777777" w:rsidTr="0035527E">
        <w:trPr>
          <w:trHeight w:val="396"/>
        </w:trPr>
        <w:tc>
          <w:tcPr>
            <w:tcW w:w="0" w:type="auto"/>
            <w:hideMark/>
          </w:tcPr>
          <w:p w14:paraId="192C578F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O</w:t>
            </w:r>
            <w:r w:rsidRPr="0038336C">
              <w:t>ccasional</w:t>
            </w:r>
          </w:p>
        </w:tc>
        <w:tc>
          <w:tcPr>
            <w:tcW w:w="0" w:type="auto"/>
            <w:noWrap/>
          </w:tcPr>
          <w:p w14:paraId="5527BE26" w14:textId="77777777" w:rsidR="00C72A16" w:rsidRPr="0038336C" w:rsidRDefault="00467F18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0.13 (-0.21 to -0.05)</w:t>
            </w:r>
          </w:p>
        </w:tc>
        <w:tc>
          <w:tcPr>
            <w:tcW w:w="0" w:type="auto"/>
          </w:tcPr>
          <w:p w14:paraId="70B6904B" w14:textId="604789CE" w:rsidR="00C72A16" w:rsidRPr="0038336C" w:rsidRDefault="00467F18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26CA7AF1" w14:textId="77777777" w:rsidR="00C72A16" w:rsidRPr="0038336C" w:rsidRDefault="00B9065A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0.06 (-0.14 to 0.03)</w:t>
            </w:r>
          </w:p>
        </w:tc>
        <w:tc>
          <w:tcPr>
            <w:tcW w:w="0" w:type="auto"/>
            <w:noWrap/>
          </w:tcPr>
          <w:p w14:paraId="40DB4665" w14:textId="1C07E2AC" w:rsidR="00C72A16" w:rsidRPr="0038336C" w:rsidRDefault="00B9065A" w:rsidP="0035527E">
            <w:pPr>
              <w:spacing w:line="480" w:lineRule="auto"/>
              <w:rPr>
                <w:b/>
                <w:bCs/>
              </w:rPr>
            </w:pPr>
            <w:r w:rsidRPr="0038336C">
              <w:t>0.0</w:t>
            </w:r>
            <w:r w:rsidR="0064545A" w:rsidRPr="0038336C">
              <w:t>8</w:t>
            </w:r>
          </w:p>
        </w:tc>
      </w:tr>
      <w:tr w:rsidR="0038336C" w:rsidRPr="0038336C" w14:paraId="532020B0" w14:textId="77777777" w:rsidTr="0035527E">
        <w:trPr>
          <w:trHeight w:val="396"/>
        </w:trPr>
        <w:tc>
          <w:tcPr>
            <w:tcW w:w="0" w:type="auto"/>
            <w:hideMark/>
          </w:tcPr>
          <w:p w14:paraId="21CB74C4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Daily</w:t>
            </w:r>
          </w:p>
        </w:tc>
        <w:tc>
          <w:tcPr>
            <w:tcW w:w="0" w:type="auto"/>
            <w:noWrap/>
          </w:tcPr>
          <w:p w14:paraId="154B4272" w14:textId="77777777" w:rsidR="00C72A16" w:rsidRPr="0038336C" w:rsidRDefault="00467F18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0.23 (-0.32 to -0.14)</w:t>
            </w:r>
          </w:p>
        </w:tc>
        <w:tc>
          <w:tcPr>
            <w:tcW w:w="0" w:type="auto"/>
          </w:tcPr>
          <w:p w14:paraId="0340CE95" w14:textId="189F30E4" w:rsidR="00C72A16" w:rsidRPr="0038336C" w:rsidRDefault="00467F18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&lt;</w:t>
            </w:r>
            <w:r w:rsidR="002153A3" w:rsidRPr="0038336C">
              <w:rPr>
                <w:b/>
                <w:bCs/>
              </w:rPr>
              <w:t>0</w:t>
            </w:r>
            <w:r w:rsidRPr="0038336C">
              <w:rPr>
                <w:b/>
                <w:bCs/>
              </w:rPr>
              <w:t>.001</w:t>
            </w:r>
          </w:p>
        </w:tc>
        <w:tc>
          <w:tcPr>
            <w:tcW w:w="0" w:type="auto"/>
            <w:noWrap/>
          </w:tcPr>
          <w:p w14:paraId="6841E253" w14:textId="77777777" w:rsidR="00C72A16" w:rsidRPr="0038336C" w:rsidRDefault="00B9065A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0.11 (-0.21 to -0.02)</w:t>
            </w:r>
          </w:p>
        </w:tc>
        <w:tc>
          <w:tcPr>
            <w:tcW w:w="0" w:type="auto"/>
            <w:noWrap/>
          </w:tcPr>
          <w:p w14:paraId="42946CD6" w14:textId="01A34DDD" w:rsidR="00C72A16" w:rsidRPr="0038336C" w:rsidRDefault="00B9065A" w:rsidP="0035527E">
            <w:pPr>
              <w:spacing w:line="480" w:lineRule="auto"/>
              <w:rPr>
                <w:b/>
                <w:bCs/>
              </w:rPr>
            </w:pPr>
            <w:r w:rsidRPr="0038336C">
              <w:rPr>
                <w:b/>
                <w:bCs/>
              </w:rPr>
              <w:t>0.00</w:t>
            </w:r>
            <w:r w:rsidR="0064545A" w:rsidRPr="0038336C">
              <w:rPr>
                <w:b/>
                <w:bCs/>
              </w:rPr>
              <w:t>3</w:t>
            </w:r>
          </w:p>
        </w:tc>
      </w:tr>
      <w:tr w:rsidR="0038336C" w:rsidRPr="0038336C" w14:paraId="7B13F30C" w14:textId="77777777" w:rsidTr="0035527E">
        <w:trPr>
          <w:trHeight w:val="396"/>
        </w:trPr>
        <w:tc>
          <w:tcPr>
            <w:tcW w:w="0" w:type="auto"/>
            <w:hideMark/>
          </w:tcPr>
          <w:p w14:paraId="1292DCB4" w14:textId="77777777" w:rsidR="00C72A16" w:rsidRPr="0038336C" w:rsidRDefault="00C72A16" w:rsidP="0035527E">
            <w:pPr>
              <w:spacing w:line="480" w:lineRule="auto"/>
            </w:pPr>
            <w:r w:rsidRPr="0038336C">
              <w:t>Amount of alcohol</w:t>
            </w:r>
          </w:p>
        </w:tc>
        <w:tc>
          <w:tcPr>
            <w:tcW w:w="0" w:type="auto"/>
            <w:noWrap/>
            <w:hideMark/>
          </w:tcPr>
          <w:p w14:paraId="272993EC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</w:tcPr>
          <w:p w14:paraId="011C96DC" w14:textId="77777777" w:rsidR="00C72A16" w:rsidRPr="0038336C" w:rsidRDefault="00C72A16" w:rsidP="0035527E"/>
        </w:tc>
        <w:tc>
          <w:tcPr>
            <w:tcW w:w="0" w:type="auto"/>
            <w:noWrap/>
            <w:hideMark/>
          </w:tcPr>
          <w:p w14:paraId="40D42C65" w14:textId="77777777" w:rsidR="00C72A16" w:rsidRPr="0038336C" w:rsidRDefault="00C72A16" w:rsidP="0035527E">
            <w:pPr>
              <w:spacing w:line="480" w:lineRule="auto"/>
            </w:pPr>
          </w:p>
        </w:tc>
        <w:tc>
          <w:tcPr>
            <w:tcW w:w="0" w:type="auto"/>
            <w:noWrap/>
            <w:hideMark/>
          </w:tcPr>
          <w:p w14:paraId="26B7FA8E" w14:textId="77777777" w:rsidR="00C72A16" w:rsidRPr="0038336C" w:rsidRDefault="00C72A16" w:rsidP="0035527E">
            <w:pPr>
              <w:spacing w:line="480" w:lineRule="auto"/>
            </w:pPr>
          </w:p>
        </w:tc>
      </w:tr>
      <w:tr w:rsidR="0038336C" w:rsidRPr="0038336C" w14:paraId="59688B7D" w14:textId="77777777" w:rsidTr="0035527E">
        <w:trPr>
          <w:trHeight w:val="396"/>
        </w:trPr>
        <w:tc>
          <w:tcPr>
            <w:tcW w:w="0" w:type="auto"/>
            <w:hideMark/>
          </w:tcPr>
          <w:p w14:paraId="47600EEA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&lt;</w:t>
            </w:r>
            <w:r w:rsidRPr="0038336C">
              <w:t xml:space="preserve"> 20g</w:t>
            </w:r>
          </w:p>
        </w:tc>
        <w:tc>
          <w:tcPr>
            <w:tcW w:w="0" w:type="auto"/>
            <w:noWrap/>
            <w:hideMark/>
          </w:tcPr>
          <w:p w14:paraId="4B291514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</w:tcPr>
          <w:p w14:paraId="021A7397" w14:textId="77777777" w:rsidR="00C72A16" w:rsidRPr="0038336C" w:rsidRDefault="00C72A16" w:rsidP="0035527E"/>
        </w:tc>
        <w:tc>
          <w:tcPr>
            <w:tcW w:w="0" w:type="auto"/>
            <w:noWrap/>
            <w:hideMark/>
          </w:tcPr>
          <w:p w14:paraId="4BD11ABB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Reference</w:t>
            </w:r>
          </w:p>
        </w:tc>
        <w:tc>
          <w:tcPr>
            <w:tcW w:w="0" w:type="auto"/>
            <w:noWrap/>
            <w:hideMark/>
          </w:tcPr>
          <w:p w14:paraId="2FFB5E97" w14:textId="77777777" w:rsidR="00C72A16" w:rsidRPr="0038336C" w:rsidRDefault="00C72A16" w:rsidP="0035527E">
            <w:pPr>
              <w:spacing w:line="480" w:lineRule="auto"/>
            </w:pPr>
          </w:p>
        </w:tc>
      </w:tr>
      <w:tr w:rsidR="0038336C" w:rsidRPr="0038336C" w14:paraId="2E24EDEC" w14:textId="77777777" w:rsidTr="0035527E">
        <w:trPr>
          <w:trHeight w:val="396"/>
        </w:trPr>
        <w:tc>
          <w:tcPr>
            <w:tcW w:w="0" w:type="auto"/>
            <w:hideMark/>
          </w:tcPr>
          <w:p w14:paraId="1ABC22F0" w14:textId="77777777" w:rsidR="00C72A16" w:rsidRPr="0038336C" w:rsidRDefault="00C72A16" w:rsidP="0035527E">
            <w:pPr>
              <w:spacing w:line="480" w:lineRule="auto"/>
            </w:pPr>
            <w:r w:rsidRPr="0038336C">
              <w:t>20 – 40g</w:t>
            </w:r>
          </w:p>
        </w:tc>
        <w:tc>
          <w:tcPr>
            <w:tcW w:w="0" w:type="auto"/>
            <w:noWrap/>
          </w:tcPr>
          <w:p w14:paraId="3E951393" w14:textId="77777777" w:rsidR="00C72A16" w:rsidRPr="0038336C" w:rsidRDefault="00467F18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0.08 (</w:t>
            </w:r>
            <w:r w:rsidR="00D71A7A" w:rsidRPr="0038336C">
              <w:t>-0.15 to 0)</w:t>
            </w:r>
          </w:p>
        </w:tc>
        <w:tc>
          <w:tcPr>
            <w:tcW w:w="0" w:type="auto"/>
          </w:tcPr>
          <w:p w14:paraId="781CC5B1" w14:textId="42444990" w:rsidR="00C72A16" w:rsidRPr="0038336C" w:rsidRDefault="00D71A7A" w:rsidP="0035527E">
            <w:pPr>
              <w:rPr>
                <w:b/>
                <w:bCs/>
              </w:rPr>
            </w:pPr>
            <w:r w:rsidRPr="0038336C">
              <w:rPr>
                <w:b/>
                <w:bCs/>
              </w:rPr>
              <w:t>0.0</w:t>
            </w:r>
            <w:r w:rsidR="0064545A" w:rsidRPr="0038336C">
              <w:rPr>
                <w:b/>
                <w:bCs/>
              </w:rPr>
              <w:t>1</w:t>
            </w:r>
          </w:p>
        </w:tc>
        <w:tc>
          <w:tcPr>
            <w:tcW w:w="0" w:type="auto"/>
            <w:noWrap/>
          </w:tcPr>
          <w:p w14:paraId="02D90899" w14:textId="77777777" w:rsidR="00C72A16" w:rsidRPr="0038336C" w:rsidRDefault="003017A1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.02 (-0.06 to 0.11)</w:t>
            </w:r>
          </w:p>
        </w:tc>
        <w:tc>
          <w:tcPr>
            <w:tcW w:w="0" w:type="auto"/>
            <w:noWrap/>
          </w:tcPr>
          <w:p w14:paraId="5B2B7B45" w14:textId="09D697D2" w:rsidR="00C72A16" w:rsidRPr="0038336C" w:rsidRDefault="003017A1" w:rsidP="0035527E">
            <w:pPr>
              <w:spacing w:line="480" w:lineRule="auto"/>
              <w:rPr>
                <w:b/>
                <w:bCs/>
              </w:rPr>
            </w:pPr>
            <w:r w:rsidRPr="0038336C">
              <w:t>0.4</w:t>
            </w:r>
            <w:r w:rsidR="0064545A" w:rsidRPr="0038336C">
              <w:t>4</w:t>
            </w:r>
          </w:p>
        </w:tc>
      </w:tr>
      <w:tr w:rsidR="0038336C" w:rsidRPr="0038336C" w14:paraId="6E38D2D7" w14:textId="77777777" w:rsidTr="0035527E">
        <w:trPr>
          <w:trHeight w:val="396"/>
        </w:trPr>
        <w:tc>
          <w:tcPr>
            <w:tcW w:w="0" w:type="auto"/>
            <w:hideMark/>
          </w:tcPr>
          <w:p w14:paraId="59C837C5" w14:textId="77777777" w:rsidR="00C72A16" w:rsidRPr="0038336C" w:rsidRDefault="00C72A16" w:rsidP="0035527E">
            <w:pPr>
              <w:spacing w:line="480" w:lineRule="auto"/>
            </w:pPr>
            <w:r w:rsidRPr="0038336C">
              <w:t>40 - 60g</w:t>
            </w:r>
          </w:p>
        </w:tc>
        <w:tc>
          <w:tcPr>
            <w:tcW w:w="0" w:type="auto"/>
            <w:noWrap/>
          </w:tcPr>
          <w:p w14:paraId="711073E1" w14:textId="77777777" w:rsidR="00C72A16" w:rsidRPr="0038336C" w:rsidRDefault="00D71A7A" w:rsidP="0035527E">
            <w:pPr>
              <w:spacing w:line="480" w:lineRule="auto"/>
            </w:pPr>
            <w:r w:rsidRPr="0038336C">
              <w:rPr>
                <w:rFonts w:hint="eastAsia"/>
              </w:rPr>
              <w:t>-</w:t>
            </w:r>
            <w:r w:rsidRPr="0038336C">
              <w:t>0.07 (-0.17 to 0.04)</w:t>
            </w:r>
          </w:p>
        </w:tc>
        <w:tc>
          <w:tcPr>
            <w:tcW w:w="0" w:type="auto"/>
          </w:tcPr>
          <w:p w14:paraId="1F3A6D7C" w14:textId="791ACB7A" w:rsidR="00C72A16" w:rsidRPr="0038336C" w:rsidRDefault="00D71A7A" w:rsidP="0035527E">
            <w:pPr>
              <w:rPr>
                <w:b/>
                <w:bCs/>
              </w:rPr>
            </w:pPr>
            <w:r w:rsidRPr="0038336C">
              <w:t>0.09</w:t>
            </w:r>
          </w:p>
        </w:tc>
        <w:tc>
          <w:tcPr>
            <w:tcW w:w="0" w:type="auto"/>
            <w:noWrap/>
          </w:tcPr>
          <w:p w14:paraId="1F86F382" w14:textId="77777777" w:rsidR="00C72A16" w:rsidRPr="0038336C" w:rsidRDefault="003017A1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.09 (-0.02 to 0.20)</w:t>
            </w:r>
          </w:p>
        </w:tc>
        <w:tc>
          <w:tcPr>
            <w:tcW w:w="0" w:type="auto"/>
            <w:noWrap/>
          </w:tcPr>
          <w:p w14:paraId="17388451" w14:textId="6F15F6E6" w:rsidR="00C72A16" w:rsidRPr="0038336C" w:rsidRDefault="003017A1" w:rsidP="0035527E">
            <w:pPr>
              <w:spacing w:line="480" w:lineRule="auto"/>
            </w:pPr>
            <w:r w:rsidRPr="0038336C">
              <w:t>0.0</w:t>
            </w:r>
            <w:r w:rsidR="0064545A" w:rsidRPr="0038336C">
              <w:t>3</w:t>
            </w:r>
          </w:p>
        </w:tc>
      </w:tr>
      <w:tr w:rsidR="0038336C" w:rsidRPr="0038336C" w14:paraId="08D5192E" w14:textId="77777777" w:rsidTr="0035527E">
        <w:trPr>
          <w:trHeight w:val="396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4FD83E2" w14:textId="77777777" w:rsidR="00C72A16" w:rsidRPr="0038336C" w:rsidRDefault="00C72A16" w:rsidP="0035527E">
            <w:pPr>
              <w:spacing w:line="480" w:lineRule="auto"/>
            </w:pPr>
            <w:r w:rsidRPr="0038336C">
              <w:rPr>
                <w:rFonts w:hint="eastAsia"/>
              </w:rPr>
              <w:t>&gt;</w:t>
            </w:r>
            <w:r w:rsidRPr="0038336C">
              <w:t xml:space="preserve"> 60g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CB93FA7" w14:textId="77777777" w:rsidR="00C72A16" w:rsidRPr="0038336C" w:rsidRDefault="00D71A7A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 xml:space="preserve"> (-0.17 to 0.18)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CBDF9B" w14:textId="6DC2E9AA" w:rsidR="00C72A16" w:rsidRPr="0038336C" w:rsidRDefault="00D71A7A" w:rsidP="0035527E">
            <w:pPr>
              <w:rPr>
                <w:b/>
                <w:bCs/>
              </w:rPr>
            </w:pPr>
            <w:r w:rsidRPr="0038336C">
              <w:t>0.94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D4E1367" w14:textId="77777777" w:rsidR="00C72A16" w:rsidRPr="0038336C" w:rsidRDefault="003017A1" w:rsidP="0035527E">
            <w:pPr>
              <w:spacing w:line="480" w:lineRule="auto"/>
            </w:pPr>
            <w:r w:rsidRPr="0038336C">
              <w:rPr>
                <w:rFonts w:hint="eastAsia"/>
              </w:rPr>
              <w:t>0</w:t>
            </w:r>
            <w:r w:rsidRPr="0038336C">
              <w:t>.13 (-0.04 to 0.31)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74B24F2" w14:textId="731249FC" w:rsidR="00C72A16" w:rsidRPr="0038336C" w:rsidRDefault="003017A1" w:rsidP="0035527E">
            <w:pPr>
              <w:spacing w:line="480" w:lineRule="auto"/>
            </w:pPr>
            <w:r w:rsidRPr="0038336C">
              <w:t>0.0</w:t>
            </w:r>
            <w:r w:rsidR="0064545A" w:rsidRPr="0038336C">
              <w:t>6</w:t>
            </w:r>
          </w:p>
        </w:tc>
      </w:tr>
    </w:tbl>
    <w:p w14:paraId="7233B534" w14:textId="4BD04D3B" w:rsidR="00C72A16" w:rsidRPr="0038336C" w:rsidRDefault="00C72A16" w:rsidP="00C72A16">
      <w:pPr>
        <w:suppressLineNumbers/>
      </w:pPr>
      <w:r w:rsidRPr="0038336C">
        <w:rPr>
          <w:vertAlign w:val="superscript"/>
        </w:rPr>
        <w:t xml:space="preserve">a </w:t>
      </w:r>
      <w:r w:rsidRPr="0038336C">
        <w:t xml:space="preserve">adjusted </w:t>
      </w:r>
      <w:r w:rsidR="009816E7" w:rsidRPr="0038336C">
        <w:t>for</w:t>
      </w:r>
      <w:r w:rsidRPr="0038336C">
        <w:t xml:space="preserve"> age, sex; eating speed, late dinner, late snacking, skipping breakfast, frequency of</w:t>
      </w:r>
      <w:r w:rsidR="002153A3" w:rsidRPr="0038336C">
        <w:t xml:space="preserve"> drinking</w:t>
      </w:r>
      <w:r w:rsidRPr="0038336C">
        <w:t xml:space="preserve">, amount of alcohol; current smoking, regular exercise, physical activity, walking fast, insufficient sleep; baseline anthropometric measures (BMI and WC); laboratory values (systolic BP, diastolic BP, LDL-C, HDL-C, TG, AST, ALT, and </w:t>
      </w:r>
      <w:r w:rsidRPr="0038336C">
        <w:rPr>
          <w:rFonts w:cs="Times New Roman"/>
        </w:rPr>
        <w:t>γ</w:t>
      </w:r>
      <w:r w:rsidRPr="0038336C">
        <w:t>-GTP); weight gain ≥10 kg from 20 years</w:t>
      </w:r>
      <w:r w:rsidRPr="0038336C">
        <w:rPr>
          <w:rFonts w:hint="eastAsia"/>
        </w:rPr>
        <w:t>,</w:t>
      </w:r>
      <w:r w:rsidRPr="0038336C">
        <w:t xml:space="preserve"> weight change ≥3 kg in</w:t>
      </w:r>
      <w:r w:rsidRPr="0038336C">
        <w:rPr>
          <w:rFonts w:hint="eastAsia"/>
        </w:rPr>
        <w:t xml:space="preserve"> </w:t>
      </w:r>
      <w:r w:rsidRPr="0038336C">
        <w:t>the preceding year; drug use for hypertension, dyslipidemia, and diabetes; and</w:t>
      </w:r>
      <w:r w:rsidRPr="0038336C">
        <w:rPr>
          <w:rFonts w:hint="eastAsia"/>
        </w:rPr>
        <w:t xml:space="preserve"> </w:t>
      </w:r>
      <w:r w:rsidRPr="0038336C">
        <w:t>calendar year.</w:t>
      </w:r>
    </w:p>
    <w:p w14:paraId="44BB6E46" w14:textId="77777777" w:rsidR="00C72A16" w:rsidRPr="0038336C" w:rsidRDefault="00C72A16" w:rsidP="00C72A16">
      <w:pPr>
        <w:suppressLineNumbers/>
      </w:pPr>
      <w:r w:rsidRPr="0038336C">
        <w:lastRenderedPageBreak/>
        <w:t>Abbreviations: OR, odds ratio; CI, confidence interval.</w:t>
      </w:r>
      <w:bookmarkEnd w:id="1"/>
    </w:p>
    <w:sectPr w:rsidR="00C72A16" w:rsidRPr="0038336C" w:rsidSect="009E1782">
      <w:footerReference w:type="default" r:id="rId7"/>
      <w:pgSz w:w="11906" w:h="16838" w:code="9"/>
      <w:pgMar w:top="1440" w:right="1440" w:bottom="1440" w:left="1440" w:header="851" w:footer="992" w:gutter="0"/>
      <w:lnNumType w:countBy="1"/>
      <w:cols w:space="425"/>
      <w:docGrid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0123" w14:textId="77777777" w:rsidR="00A26869" w:rsidRDefault="00A26869" w:rsidP="003017A1">
      <w:pPr>
        <w:spacing w:line="240" w:lineRule="auto"/>
      </w:pPr>
      <w:r>
        <w:separator/>
      </w:r>
    </w:p>
  </w:endnote>
  <w:endnote w:type="continuationSeparator" w:id="0">
    <w:p w14:paraId="25BCE828" w14:textId="77777777" w:rsidR="00A26869" w:rsidRDefault="00A26869" w:rsidP="00301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91990"/>
      <w:docPartObj>
        <w:docPartGallery w:val="Page Numbers (Bottom of Page)"/>
        <w:docPartUnique/>
      </w:docPartObj>
    </w:sdtPr>
    <w:sdtEndPr/>
    <w:sdtContent>
      <w:p w14:paraId="63FF7546" w14:textId="74E76B86" w:rsidR="003017A1" w:rsidRDefault="003017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36C" w:rsidRPr="0038336C">
          <w:rPr>
            <w:noProof/>
            <w:lang w:val="ja-JP"/>
          </w:rPr>
          <w:t>5</w:t>
        </w:r>
        <w:r>
          <w:fldChar w:fldCharType="end"/>
        </w:r>
      </w:p>
    </w:sdtContent>
  </w:sdt>
  <w:p w14:paraId="5A42F125" w14:textId="77777777" w:rsidR="003017A1" w:rsidRDefault="0030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4057" w14:textId="77777777" w:rsidR="00A26869" w:rsidRDefault="00A26869" w:rsidP="003017A1">
      <w:pPr>
        <w:spacing w:line="240" w:lineRule="auto"/>
      </w:pPr>
      <w:r>
        <w:separator/>
      </w:r>
    </w:p>
  </w:footnote>
  <w:footnote w:type="continuationSeparator" w:id="0">
    <w:p w14:paraId="2EDDC575" w14:textId="77777777" w:rsidR="00A26869" w:rsidRDefault="00A26869" w:rsidP="003017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LQwNTc0MTMyMjZU0lEKTi0uzszPAykwqwUAOGi8BSwAAAA="/>
  </w:docVars>
  <w:rsids>
    <w:rsidRoot w:val="0056793C"/>
    <w:rsid w:val="000040DE"/>
    <w:rsid w:val="00057980"/>
    <w:rsid w:val="000623D3"/>
    <w:rsid w:val="00155489"/>
    <w:rsid w:val="002153A3"/>
    <w:rsid w:val="002312CB"/>
    <w:rsid w:val="0030090F"/>
    <w:rsid w:val="003017A1"/>
    <w:rsid w:val="0038336C"/>
    <w:rsid w:val="00467F18"/>
    <w:rsid w:val="004A02F1"/>
    <w:rsid w:val="004B4860"/>
    <w:rsid w:val="004C03E5"/>
    <w:rsid w:val="0056793C"/>
    <w:rsid w:val="0064545A"/>
    <w:rsid w:val="00692DDD"/>
    <w:rsid w:val="006A7A4F"/>
    <w:rsid w:val="006B3411"/>
    <w:rsid w:val="00731C55"/>
    <w:rsid w:val="0073386C"/>
    <w:rsid w:val="007B3090"/>
    <w:rsid w:val="007B5FCF"/>
    <w:rsid w:val="00951FC7"/>
    <w:rsid w:val="009816E7"/>
    <w:rsid w:val="009E1782"/>
    <w:rsid w:val="00A10C86"/>
    <w:rsid w:val="00A26869"/>
    <w:rsid w:val="00AD1809"/>
    <w:rsid w:val="00B9065A"/>
    <w:rsid w:val="00B91F86"/>
    <w:rsid w:val="00C134C9"/>
    <w:rsid w:val="00C170E5"/>
    <w:rsid w:val="00C72A16"/>
    <w:rsid w:val="00C95394"/>
    <w:rsid w:val="00D22107"/>
    <w:rsid w:val="00D511A5"/>
    <w:rsid w:val="00D71A7A"/>
    <w:rsid w:val="00D81539"/>
    <w:rsid w:val="00D9366B"/>
    <w:rsid w:val="00DA6800"/>
    <w:rsid w:val="00EB4614"/>
    <w:rsid w:val="00F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1F089"/>
  <w15:chartTrackingRefBased/>
  <w15:docId w15:val="{3CB159A1-D6C9-415D-8A85-9F42E9B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Yu Mincho" w:hAnsi="Times New Roman" w:cstheme="minorBidi"/>
        <w:kern w:val="2"/>
        <w:sz w:val="24"/>
        <w:szCs w:val="22"/>
        <w:lang w:val="en-US" w:eastAsia="ja-JP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6793C"/>
  </w:style>
  <w:style w:type="table" w:styleId="TableGrid">
    <w:name w:val="Table Grid"/>
    <w:basedOn w:val="TableNormal"/>
    <w:uiPriority w:val="39"/>
    <w:rsid w:val="005679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7A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017A1"/>
  </w:style>
  <w:style w:type="paragraph" w:styleId="Footer">
    <w:name w:val="footer"/>
    <w:basedOn w:val="Normal"/>
    <w:link w:val="FooterChar"/>
    <w:uiPriority w:val="99"/>
    <w:unhideWhenUsed/>
    <w:rsid w:val="003017A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017A1"/>
  </w:style>
  <w:style w:type="character" w:styleId="CommentReference">
    <w:name w:val="annotation reference"/>
    <w:basedOn w:val="DefaultParagraphFont"/>
    <w:uiPriority w:val="99"/>
    <w:semiHidden/>
    <w:unhideWhenUsed/>
    <w:rsid w:val="007338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8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8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8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8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4DF6-EDA5-4B1E-B954-F7B646A6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Tomotsugu Seki</dc:creator>
  <cp:keywords/>
  <dc:description/>
  <cp:lastModifiedBy>Alison Sage</cp:lastModifiedBy>
  <cp:revision>2</cp:revision>
  <dcterms:created xsi:type="dcterms:W3CDTF">2021-01-11T09:01:00Z</dcterms:created>
  <dcterms:modified xsi:type="dcterms:W3CDTF">2021-01-11T09:01:00Z</dcterms:modified>
</cp:coreProperties>
</file>