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D56" w:rsidRDefault="00D9233D" w:rsidP="00D51D56">
      <w:r w:rsidRPr="00D9233D">
        <w:t>Supplemental</w:t>
      </w:r>
      <w:r w:rsidR="001805C4">
        <w:t xml:space="preserve"> </w:t>
      </w:r>
      <w:r w:rsidR="00D51D56">
        <w:rPr>
          <w:rFonts w:hint="eastAsia"/>
        </w:rPr>
        <w:t xml:space="preserve">Table </w:t>
      </w:r>
      <w:r w:rsidR="00184255">
        <w:t>1</w:t>
      </w:r>
      <w:r w:rsidR="001805C4">
        <w:t>a</w:t>
      </w:r>
      <w:r w:rsidR="00D51D56">
        <w:t>. Characteristics</w:t>
      </w:r>
      <w:r w:rsidR="00D51D56">
        <w:rPr>
          <w:rFonts w:hint="eastAsia"/>
        </w:rPr>
        <w:t xml:space="preserve"> of participants by BMI-defined sarcopenic obesity</w:t>
      </w:r>
    </w:p>
    <w:tbl>
      <w:tblPr>
        <w:tblStyle w:val="a3"/>
        <w:tblpPr w:leftFromText="180" w:rightFromText="180" w:horzAnchor="margin" w:tblpX="-98" w:tblpY="476"/>
        <w:tblW w:w="4785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7"/>
        <w:gridCol w:w="1717"/>
        <w:gridCol w:w="1649"/>
        <w:gridCol w:w="1649"/>
        <w:gridCol w:w="1649"/>
        <w:gridCol w:w="845"/>
      </w:tblGrid>
      <w:tr w:rsidR="00D51D56" w:rsidRPr="006875E4" w:rsidTr="008C3C77">
        <w:trPr>
          <w:trHeight w:val="562"/>
        </w:trPr>
        <w:tc>
          <w:tcPr>
            <w:tcW w:w="1251" w:type="pct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D51D56" w:rsidRPr="006875E4" w:rsidRDefault="00D51D56" w:rsidP="00184255">
            <w:pPr>
              <w:widowControl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b/>
                <w:bCs/>
                <w:color w:val="FFFFFF" w:themeColor="ligh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7" w:type="pct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D51D56" w:rsidRPr="006875E4" w:rsidRDefault="00D51D56" w:rsidP="00184255">
            <w:pPr>
              <w:widowControl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bCs/>
                <w:kern w:val="0"/>
                <w:sz w:val="20"/>
                <w:szCs w:val="20"/>
              </w:rPr>
              <w:t>Robust</w:t>
            </w:r>
          </w:p>
          <w:p w:rsidR="00D51D56" w:rsidRPr="006875E4" w:rsidRDefault="00D51D56" w:rsidP="001805C4">
            <w:pPr>
              <w:widowControl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bCs/>
                <w:kern w:val="0"/>
                <w:sz w:val="20"/>
                <w:szCs w:val="20"/>
              </w:rPr>
              <w:t>(n=48</w:t>
            </w:r>
            <w:r w:rsidR="001805C4">
              <w:rPr>
                <w:rFonts w:eastAsia="新細明體" w:cs="Times New Roman"/>
                <w:bCs/>
                <w:kern w:val="0"/>
                <w:sz w:val="20"/>
                <w:szCs w:val="20"/>
              </w:rPr>
              <w:t>7</w:t>
            </w:r>
            <w:r w:rsidRPr="006875E4">
              <w:rPr>
                <w:rFonts w:eastAsia="新細明體" w:cs="Times New Roman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823" w:type="pct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D51D56" w:rsidRPr="00753DD7" w:rsidRDefault="00D51D56" w:rsidP="00184255">
            <w:pPr>
              <w:widowControl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753DD7">
              <w:rPr>
                <w:rFonts w:eastAsia="新細明體" w:cs="Times New Roman"/>
                <w:bCs/>
                <w:kern w:val="0"/>
                <w:sz w:val="20"/>
                <w:szCs w:val="20"/>
              </w:rPr>
              <w:t>sarcopenia</w:t>
            </w:r>
            <w:r w:rsidRPr="00E14696">
              <w:rPr>
                <w:rFonts w:eastAsia="新細明體" w:cs="Times New Roman"/>
                <w:bCs/>
                <w:kern w:val="0"/>
                <w:sz w:val="20"/>
                <w:szCs w:val="20"/>
              </w:rPr>
              <w:t xml:space="preserve"> </w:t>
            </w:r>
          </w:p>
          <w:p w:rsidR="00D51D56" w:rsidRPr="006875E4" w:rsidRDefault="00D51D56" w:rsidP="00184255">
            <w:pPr>
              <w:widowControl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bCs/>
                <w:kern w:val="0"/>
                <w:sz w:val="20"/>
                <w:szCs w:val="20"/>
              </w:rPr>
              <w:t>(n=117)</w:t>
            </w:r>
          </w:p>
        </w:tc>
        <w:tc>
          <w:tcPr>
            <w:tcW w:w="823" w:type="pct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D51D56" w:rsidRDefault="00D51D56" w:rsidP="00184255">
            <w:pPr>
              <w:widowControl/>
              <w:jc w:val="center"/>
              <w:rPr>
                <w:rFonts w:eastAsia="新細明體" w:cs="Times New Roman"/>
                <w:bCs/>
                <w:kern w:val="0"/>
                <w:sz w:val="20"/>
                <w:szCs w:val="20"/>
              </w:rPr>
            </w:pPr>
            <w:r w:rsidRPr="00753DD7">
              <w:rPr>
                <w:rFonts w:eastAsia="新細明體" w:cs="Times New Roman"/>
                <w:bCs/>
                <w:kern w:val="0"/>
                <w:sz w:val="20"/>
                <w:szCs w:val="20"/>
              </w:rPr>
              <w:t>obesity</w:t>
            </w:r>
            <w:r w:rsidRPr="006875E4">
              <w:rPr>
                <w:rFonts w:eastAsia="新細明體" w:cs="Times New Roman"/>
                <w:bCs/>
                <w:kern w:val="0"/>
                <w:sz w:val="20"/>
                <w:szCs w:val="20"/>
              </w:rPr>
              <w:t xml:space="preserve"> </w:t>
            </w:r>
          </w:p>
          <w:p w:rsidR="00D51D56" w:rsidRPr="006875E4" w:rsidRDefault="00D51D56" w:rsidP="00184255">
            <w:pPr>
              <w:widowControl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bCs/>
                <w:kern w:val="0"/>
                <w:sz w:val="20"/>
                <w:szCs w:val="20"/>
              </w:rPr>
              <w:t>(n=154)</w:t>
            </w:r>
          </w:p>
        </w:tc>
        <w:tc>
          <w:tcPr>
            <w:tcW w:w="823" w:type="pct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D51D56" w:rsidRPr="006875E4" w:rsidRDefault="00D51D56" w:rsidP="00184255">
            <w:pPr>
              <w:widowControl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753DD7">
              <w:rPr>
                <w:rFonts w:eastAsia="新細明體" w:cs="Times New Roman"/>
                <w:bCs/>
                <w:kern w:val="0"/>
                <w:sz w:val="20"/>
                <w:szCs w:val="20"/>
              </w:rPr>
              <w:t>sarcoobesity</w:t>
            </w:r>
            <w:r w:rsidRPr="006875E4">
              <w:rPr>
                <w:rFonts w:eastAsia="新細明體" w:cs="Times New Roman"/>
                <w:bCs/>
                <w:kern w:val="0"/>
                <w:sz w:val="20"/>
                <w:szCs w:val="20"/>
              </w:rPr>
              <w:t xml:space="preserve"> (n=7)</w:t>
            </w:r>
          </w:p>
        </w:tc>
        <w:tc>
          <w:tcPr>
            <w:tcW w:w="422" w:type="pct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D51D56" w:rsidRPr="006875E4" w:rsidRDefault="00D51D56" w:rsidP="00184255">
            <w:pPr>
              <w:widowControl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bCs/>
                <w:i/>
                <w:iCs/>
                <w:kern w:val="0"/>
                <w:sz w:val="20"/>
                <w:szCs w:val="20"/>
              </w:rPr>
              <w:t>p</w:t>
            </w:r>
          </w:p>
        </w:tc>
      </w:tr>
      <w:tr w:rsidR="00D51D56" w:rsidRPr="006875E4" w:rsidTr="008C3C77">
        <w:trPr>
          <w:trHeight w:val="287"/>
        </w:trPr>
        <w:tc>
          <w:tcPr>
            <w:tcW w:w="1251" w:type="pct"/>
            <w:tcBorders>
              <w:bottom w:val="nil"/>
            </w:tcBorders>
            <w:hideMark/>
          </w:tcPr>
          <w:p w:rsidR="00D51D56" w:rsidRPr="006875E4" w:rsidRDefault="00D51D56" w:rsidP="00184255">
            <w:pPr>
              <w:widowControl/>
              <w:spacing w:line="307" w:lineRule="atLeast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bCs/>
                <w:sz w:val="20"/>
                <w:szCs w:val="20"/>
              </w:rPr>
              <w:t>Continuous variables</w:t>
            </w:r>
            <w:r w:rsidRPr="006875E4">
              <w:rPr>
                <w:rFonts w:eastAsia="新細明體" w:cs="Times New Roman" w:hint="eastAsia"/>
                <w:color w:val="000000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857" w:type="pct"/>
            <w:tcBorders>
              <w:bottom w:val="nil"/>
            </w:tcBorders>
            <w:hideMark/>
          </w:tcPr>
          <w:p w:rsidR="00D51D56" w:rsidRPr="006875E4" w:rsidRDefault="00D51D56" w:rsidP="00184255">
            <w:pPr>
              <w:widowControl/>
              <w:spacing w:line="307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sz w:val="20"/>
                <w:szCs w:val="20"/>
              </w:rPr>
              <w:t> </w:t>
            </w:r>
          </w:p>
        </w:tc>
        <w:tc>
          <w:tcPr>
            <w:tcW w:w="823" w:type="pct"/>
            <w:tcBorders>
              <w:bottom w:val="nil"/>
            </w:tcBorders>
            <w:hideMark/>
          </w:tcPr>
          <w:p w:rsidR="00D51D56" w:rsidRPr="006875E4" w:rsidRDefault="00D51D56" w:rsidP="00184255">
            <w:pPr>
              <w:widowControl/>
              <w:spacing w:line="307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sz w:val="20"/>
                <w:szCs w:val="20"/>
              </w:rPr>
              <w:t> </w:t>
            </w:r>
          </w:p>
        </w:tc>
        <w:tc>
          <w:tcPr>
            <w:tcW w:w="823" w:type="pct"/>
            <w:tcBorders>
              <w:bottom w:val="nil"/>
            </w:tcBorders>
            <w:hideMark/>
          </w:tcPr>
          <w:p w:rsidR="00D51D56" w:rsidRPr="006875E4" w:rsidRDefault="00D51D56" w:rsidP="00184255">
            <w:pPr>
              <w:widowControl/>
              <w:spacing w:line="307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sz w:val="20"/>
                <w:szCs w:val="20"/>
              </w:rPr>
              <w:t> </w:t>
            </w:r>
          </w:p>
        </w:tc>
        <w:tc>
          <w:tcPr>
            <w:tcW w:w="823" w:type="pct"/>
            <w:tcBorders>
              <w:bottom w:val="nil"/>
            </w:tcBorders>
            <w:hideMark/>
          </w:tcPr>
          <w:p w:rsidR="00D51D56" w:rsidRPr="006875E4" w:rsidRDefault="00D51D56" w:rsidP="00184255">
            <w:pPr>
              <w:widowControl/>
              <w:spacing w:line="307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sz w:val="20"/>
                <w:szCs w:val="20"/>
              </w:rPr>
              <w:t> </w:t>
            </w:r>
          </w:p>
        </w:tc>
        <w:tc>
          <w:tcPr>
            <w:tcW w:w="422" w:type="pct"/>
            <w:tcBorders>
              <w:bottom w:val="nil"/>
            </w:tcBorders>
            <w:hideMark/>
          </w:tcPr>
          <w:p w:rsidR="00D51D56" w:rsidRPr="006875E4" w:rsidRDefault="00D51D56" w:rsidP="00184255">
            <w:pPr>
              <w:widowControl/>
              <w:spacing w:line="307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kern w:val="0"/>
                <w:sz w:val="20"/>
                <w:szCs w:val="20"/>
              </w:rPr>
              <w:t> </w:t>
            </w:r>
          </w:p>
        </w:tc>
      </w:tr>
      <w:tr w:rsidR="00D51D56" w:rsidRPr="006875E4" w:rsidTr="008C3C77">
        <w:trPr>
          <w:trHeight w:val="287"/>
        </w:trPr>
        <w:tc>
          <w:tcPr>
            <w:tcW w:w="1251" w:type="pct"/>
            <w:tcBorders>
              <w:top w:val="nil"/>
              <w:bottom w:val="nil"/>
            </w:tcBorders>
            <w:hideMark/>
          </w:tcPr>
          <w:p w:rsidR="00D51D56" w:rsidRPr="006875E4" w:rsidRDefault="00D51D56" w:rsidP="00184255">
            <w:pPr>
              <w:widowControl/>
              <w:spacing w:line="307" w:lineRule="atLeast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bCs/>
                <w:sz w:val="20"/>
                <w:szCs w:val="20"/>
              </w:rPr>
              <w:t xml:space="preserve">  Age (yrs)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D56" w:rsidRPr="006875E4" w:rsidRDefault="00D51D56" w:rsidP="00184255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71.93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6.81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D56" w:rsidRPr="006875E4" w:rsidRDefault="00D51D56" w:rsidP="00184255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77.91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7.74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D56" w:rsidRPr="006875E4" w:rsidRDefault="00D51D56" w:rsidP="00184255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73.25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7.26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D56" w:rsidRPr="006875E4" w:rsidRDefault="00D51D56" w:rsidP="00184255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83.29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8.99</w:t>
            </w:r>
          </w:p>
        </w:tc>
        <w:tc>
          <w:tcPr>
            <w:tcW w:w="422" w:type="pct"/>
            <w:tcBorders>
              <w:top w:val="nil"/>
              <w:bottom w:val="nil"/>
            </w:tcBorders>
          </w:tcPr>
          <w:p w:rsidR="00D51D56" w:rsidRPr="006875E4" w:rsidRDefault="00D51D56" w:rsidP="00184255">
            <w:pPr>
              <w:widowControl/>
              <w:spacing w:line="307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 w:hint="eastAsia"/>
                <w:kern w:val="0"/>
                <w:sz w:val="20"/>
                <w:szCs w:val="20"/>
              </w:rPr>
              <w:t>&lt;0.001</w:t>
            </w:r>
          </w:p>
        </w:tc>
      </w:tr>
      <w:tr w:rsidR="00D51D56" w:rsidRPr="006875E4" w:rsidTr="008C3C77">
        <w:trPr>
          <w:trHeight w:val="287"/>
        </w:trPr>
        <w:tc>
          <w:tcPr>
            <w:tcW w:w="1251" w:type="pct"/>
            <w:tcBorders>
              <w:top w:val="nil"/>
              <w:bottom w:val="nil"/>
            </w:tcBorders>
            <w:hideMark/>
          </w:tcPr>
          <w:p w:rsidR="00D51D56" w:rsidRPr="006875E4" w:rsidRDefault="00D51D56" w:rsidP="00184255">
            <w:pPr>
              <w:widowControl/>
              <w:spacing w:line="307" w:lineRule="atLeast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bCs/>
                <w:sz w:val="20"/>
                <w:szCs w:val="20"/>
              </w:rPr>
              <w:t xml:space="preserve">  BMI (kg/m</w:t>
            </w:r>
            <w:r w:rsidRPr="006875E4">
              <w:rPr>
                <w:rFonts w:eastAsia="新細明體" w:cs="Times New Roman"/>
                <w:bCs/>
                <w:sz w:val="20"/>
                <w:szCs w:val="20"/>
                <w:vertAlign w:val="superscript"/>
              </w:rPr>
              <w:t>2</w:t>
            </w:r>
            <w:r w:rsidRPr="006875E4">
              <w:rPr>
                <w:rFonts w:eastAsia="新細明體" w:cs="Times New Roman"/>
                <w:bCs/>
                <w:sz w:val="20"/>
                <w:szCs w:val="20"/>
              </w:rPr>
              <w:t xml:space="preserve"> )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D56" w:rsidRPr="006875E4" w:rsidRDefault="00D51D56" w:rsidP="0018425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23.47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2.21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D56" w:rsidRPr="006875E4" w:rsidRDefault="00D51D56" w:rsidP="0018425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21.83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2.43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D56" w:rsidRPr="006875E4" w:rsidRDefault="00D51D56" w:rsidP="0018425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29.47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2.23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D56" w:rsidRPr="006875E4" w:rsidRDefault="00D51D56" w:rsidP="0018425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28.48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1.38</w:t>
            </w:r>
          </w:p>
        </w:tc>
        <w:tc>
          <w:tcPr>
            <w:tcW w:w="422" w:type="pct"/>
            <w:tcBorders>
              <w:top w:val="nil"/>
              <w:bottom w:val="nil"/>
            </w:tcBorders>
          </w:tcPr>
          <w:p w:rsidR="00D51D56" w:rsidRPr="006875E4" w:rsidRDefault="00D51D56" w:rsidP="00184255">
            <w:pPr>
              <w:widowControl/>
              <w:spacing w:line="307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 w:hint="eastAsia"/>
                <w:kern w:val="0"/>
                <w:sz w:val="20"/>
                <w:szCs w:val="20"/>
              </w:rPr>
              <w:t>&lt;0.001</w:t>
            </w:r>
          </w:p>
        </w:tc>
      </w:tr>
      <w:tr w:rsidR="00D51D56" w:rsidRPr="006875E4" w:rsidTr="008C3C77">
        <w:trPr>
          <w:trHeight w:val="287"/>
        </w:trPr>
        <w:tc>
          <w:tcPr>
            <w:tcW w:w="1251" w:type="pct"/>
            <w:tcBorders>
              <w:top w:val="nil"/>
              <w:bottom w:val="nil"/>
            </w:tcBorders>
            <w:hideMark/>
          </w:tcPr>
          <w:p w:rsidR="00D51D56" w:rsidRPr="006875E4" w:rsidRDefault="00D51D56" w:rsidP="00184255">
            <w:pPr>
              <w:widowControl/>
              <w:spacing w:line="307" w:lineRule="atLeast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bCs/>
                <w:sz w:val="20"/>
                <w:szCs w:val="20"/>
              </w:rPr>
              <w:t xml:space="preserve">  Waist</w:t>
            </w:r>
            <w:r w:rsidRPr="006875E4">
              <w:rPr>
                <w:rFonts w:eastAsia="新細明體" w:cs="Times New Roman" w:hint="eastAsia"/>
                <w:bCs/>
                <w:sz w:val="20"/>
                <w:szCs w:val="20"/>
              </w:rPr>
              <w:t xml:space="preserve"> circumference</w:t>
            </w:r>
            <w:r w:rsidRPr="006875E4">
              <w:rPr>
                <w:rFonts w:eastAsia="新細明體" w:cs="Times New Roman"/>
                <w:bCs/>
                <w:sz w:val="20"/>
                <w:szCs w:val="20"/>
              </w:rPr>
              <w:t xml:space="preserve"> (cm)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D56" w:rsidRPr="006875E4" w:rsidRDefault="00D51D56" w:rsidP="0018425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78.69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8.14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D56" w:rsidRPr="006875E4" w:rsidRDefault="00D51D56" w:rsidP="0018425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76.37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8.62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D56" w:rsidRPr="006875E4" w:rsidRDefault="00D51D56" w:rsidP="0018425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91.4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8.26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D56" w:rsidRPr="006875E4" w:rsidRDefault="00D51D56" w:rsidP="0018425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90.15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4.28</w:t>
            </w:r>
          </w:p>
        </w:tc>
        <w:tc>
          <w:tcPr>
            <w:tcW w:w="422" w:type="pct"/>
            <w:tcBorders>
              <w:top w:val="nil"/>
              <w:bottom w:val="nil"/>
            </w:tcBorders>
          </w:tcPr>
          <w:p w:rsidR="00D51D56" w:rsidRPr="006875E4" w:rsidRDefault="00D51D56" w:rsidP="00184255">
            <w:pPr>
              <w:widowControl/>
              <w:spacing w:line="307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 w:hint="eastAsia"/>
                <w:kern w:val="0"/>
                <w:sz w:val="20"/>
                <w:szCs w:val="20"/>
              </w:rPr>
              <w:t>&lt;0.001</w:t>
            </w:r>
          </w:p>
        </w:tc>
      </w:tr>
      <w:tr w:rsidR="00D51D56" w:rsidRPr="006875E4" w:rsidTr="008C3C77">
        <w:trPr>
          <w:trHeight w:val="287"/>
        </w:trPr>
        <w:tc>
          <w:tcPr>
            <w:tcW w:w="1251" w:type="pct"/>
            <w:tcBorders>
              <w:top w:val="nil"/>
              <w:bottom w:val="nil"/>
            </w:tcBorders>
            <w:hideMark/>
          </w:tcPr>
          <w:p w:rsidR="00D51D56" w:rsidRPr="006875E4" w:rsidRDefault="00D51D56" w:rsidP="00184255">
            <w:pPr>
              <w:widowControl/>
              <w:spacing w:line="307" w:lineRule="atLeast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bCs/>
                <w:sz w:val="20"/>
                <w:szCs w:val="20"/>
              </w:rPr>
              <w:t xml:space="preserve">  HDL</w:t>
            </w:r>
            <w:r w:rsidR="008C3C77">
              <w:rPr>
                <w:rFonts w:eastAsia="新細明體" w:cs="Times New Roman"/>
                <w:bCs/>
                <w:sz w:val="20"/>
                <w:szCs w:val="20"/>
              </w:rPr>
              <w:t xml:space="preserve"> </w:t>
            </w:r>
            <w:r w:rsidRPr="006875E4">
              <w:rPr>
                <w:rFonts w:eastAsia="新細明體" w:cs="Times New Roman"/>
                <w:bCs/>
                <w:kern w:val="0"/>
                <w:sz w:val="20"/>
                <w:szCs w:val="20"/>
              </w:rPr>
              <w:t>(mg/dL)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D56" w:rsidRPr="006875E4" w:rsidRDefault="00D51D56" w:rsidP="0018425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57.25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14.56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D56" w:rsidRPr="006875E4" w:rsidRDefault="00D51D56" w:rsidP="0018425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58.24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14.76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D56" w:rsidRPr="006875E4" w:rsidRDefault="00D51D56" w:rsidP="0018425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50.92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11.94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D56" w:rsidRPr="006875E4" w:rsidRDefault="00D51D56" w:rsidP="0018425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49.5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13.48</w:t>
            </w:r>
          </w:p>
        </w:tc>
        <w:tc>
          <w:tcPr>
            <w:tcW w:w="422" w:type="pct"/>
            <w:tcBorders>
              <w:top w:val="nil"/>
              <w:bottom w:val="nil"/>
            </w:tcBorders>
          </w:tcPr>
          <w:p w:rsidR="00D51D56" w:rsidRPr="006875E4" w:rsidRDefault="00D51D56" w:rsidP="00184255">
            <w:pPr>
              <w:widowControl/>
              <w:spacing w:line="307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 w:hint="eastAsia"/>
                <w:kern w:val="0"/>
                <w:sz w:val="20"/>
                <w:szCs w:val="20"/>
              </w:rPr>
              <w:t>&lt;0.001</w:t>
            </w:r>
          </w:p>
        </w:tc>
      </w:tr>
      <w:tr w:rsidR="00D51D56" w:rsidRPr="006875E4" w:rsidTr="008C3C77">
        <w:trPr>
          <w:trHeight w:val="287"/>
        </w:trPr>
        <w:tc>
          <w:tcPr>
            <w:tcW w:w="1251" w:type="pct"/>
            <w:tcBorders>
              <w:top w:val="nil"/>
              <w:bottom w:val="nil"/>
            </w:tcBorders>
            <w:hideMark/>
          </w:tcPr>
          <w:p w:rsidR="00D51D56" w:rsidRPr="006875E4" w:rsidRDefault="00D51D56" w:rsidP="00184255">
            <w:pPr>
              <w:widowControl/>
              <w:spacing w:line="307" w:lineRule="atLeast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bCs/>
                <w:sz w:val="20"/>
                <w:szCs w:val="20"/>
              </w:rPr>
              <w:t xml:space="preserve">  LDL</w:t>
            </w:r>
            <w:r w:rsidR="008C3C77">
              <w:rPr>
                <w:rFonts w:eastAsia="新細明體" w:cs="Times New Roman"/>
                <w:bCs/>
                <w:sz w:val="20"/>
                <w:szCs w:val="20"/>
              </w:rPr>
              <w:t xml:space="preserve"> </w:t>
            </w:r>
            <w:r w:rsidRPr="006875E4">
              <w:rPr>
                <w:rFonts w:eastAsia="新細明體" w:cs="Times New Roman"/>
                <w:bCs/>
                <w:kern w:val="0"/>
                <w:sz w:val="20"/>
                <w:szCs w:val="20"/>
              </w:rPr>
              <w:t>(mg/dL)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D56" w:rsidRPr="006875E4" w:rsidRDefault="00D51D56" w:rsidP="0018425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110.53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29.97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D56" w:rsidRPr="006875E4" w:rsidRDefault="00D51D56" w:rsidP="0018425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105.83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28.28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D56" w:rsidRPr="006875E4" w:rsidRDefault="00D51D56" w:rsidP="0018425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106.94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27.93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D56" w:rsidRPr="006875E4" w:rsidRDefault="00D51D56" w:rsidP="0018425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107.25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15.2</w:t>
            </w:r>
          </w:p>
        </w:tc>
        <w:tc>
          <w:tcPr>
            <w:tcW w:w="422" w:type="pct"/>
            <w:tcBorders>
              <w:top w:val="nil"/>
              <w:bottom w:val="nil"/>
            </w:tcBorders>
          </w:tcPr>
          <w:p w:rsidR="00D51D56" w:rsidRPr="006875E4" w:rsidRDefault="00D51D56" w:rsidP="00184255">
            <w:pPr>
              <w:widowControl/>
              <w:spacing w:line="307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 w:hint="eastAsia"/>
                <w:kern w:val="0"/>
                <w:sz w:val="20"/>
                <w:szCs w:val="20"/>
              </w:rPr>
              <w:t>0</w:t>
            </w:r>
            <w:r w:rsidRPr="006875E4">
              <w:rPr>
                <w:rFonts w:eastAsia="新細明體" w:cs="Times New Roman"/>
                <w:kern w:val="0"/>
                <w:sz w:val="20"/>
                <w:szCs w:val="20"/>
              </w:rPr>
              <w:t>.364</w:t>
            </w:r>
          </w:p>
        </w:tc>
      </w:tr>
      <w:tr w:rsidR="00D51D56" w:rsidRPr="006875E4" w:rsidTr="008C3C77">
        <w:trPr>
          <w:trHeight w:val="287"/>
        </w:trPr>
        <w:tc>
          <w:tcPr>
            <w:tcW w:w="1251" w:type="pct"/>
            <w:tcBorders>
              <w:top w:val="nil"/>
              <w:bottom w:val="nil"/>
            </w:tcBorders>
            <w:hideMark/>
          </w:tcPr>
          <w:p w:rsidR="00D51D56" w:rsidRPr="006875E4" w:rsidRDefault="00D51D56" w:rsidP="00184255">
            <w:pPr>
              <w:widowControl/>
              <w:spacing w:line="307" w:lineRule="atLeast"/>
              <w:ind w:left="200" w:hangingChars="100" w:hanging="200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bCs/>
                <w:kern w:val="0"/>
                <w:sz w:val="20"/>
                <w:szCs w:val="20"/>
              </w:rPr>
              <w:t xml:space="preserve">  </w:t>
            </w:r>
            <w:r w:rsidRPr="006875E4">
              <w:rPr>
                <w:rFonts w:eastAsia="新細明體" w:cs="Times New Roman" w:hint="eastAsia"/>
                <w:bCs/>
                <w:kern w:val="0"/>
                <w:sz w:val="20"/>
                <w:szCs w:val="20"/>
              </w:rPr>
              <w:t>U</w:t>
            </w:r>
            <w:r w:rsidRPr="006875E4">
              <w:rPr>
                <w:rFonts w:eastAsia="新細明體" w:cs="Times New Roman"/>
                <w:bCs/>
                <w:kern w:val="0"/>
                <w:sz w:val="20"/>
                <w:szCs w:val="20"/>
              </w:rPr>
              <w:t>ric acid (mg/dL)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D56" w:rsidRPr="006875E4" w:rsidRDefault="00D51D56" w:rsidP="0018425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5.51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D56" w:rsidRPr="006875E4" w:rsidRDefault="00D51D56" w:rsidP="0018425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5.45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D56" w:rsidRPr="006875E4" w:rsidRDefault="00D51D56" w:rsidP="0018425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6.12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D56" w:rsidRPr="006875E4" w:rsidRDefault="00D51D56" w:rsidP="0018425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6.38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1.88</w:t>
            </w:r>
          </w:p>
        </w:tc>
        <w:tc>
          <w:tcPr>
            <w:tcW w:w="422" w:type="pct"/>
            <w:tcBorders>
              <w:top w:val="nil"/>
              <w:bottom w:val="nil"/>
            </w:tcBorders>
          </w:tcPr>
          <w:p w:rsidR="00D51D56" w:rsidRPr="006875E4" w:rsidRDefault="00D51D56" w:rsidP="00184255">
            <w:pPr>
              <w:widowControl/>
              <w:spacing w:line="307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 w:hint="eastAsia"/>
                <w:kern w:val="0"/>
                <w:sz w:val="20"/>
                <w:szCs w:val="20"/>
              </w:rPr>
              <w:t>&lt;0.001</w:t>
            </w:r>
          </w:p>
        </w:tc>
      </w:tr>
      <w:tr w:rsidR="00D51D56" w:rsidRPr="006875E4" w:rsidTr="008C3C77">
        <w:trPr>
          <w:trHeight w:val="287"/>
        </w:trPr>
        <w:tc>
          <w:tcPr>
            <w:tcW w:w="1251" w:type="pct"/>
            <w:tcBorders>
              <w:top w:val="nil"/>
              <w:bottom w:val="nil"/>
            </w:tcBorders>
            <w:hideMark/>
          </w:tcPr>
          <w:p w:rsidR="00D51D56" w:rsidRPr="006875E4" w:rsidRDefault="00D51D56" w:rsidP="00184255">
            <w:pPr>
              <w:widowControl/>
              <w:spacing w:line="307" w:lineRule="atLeast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bCs/>
                <w:sz w:val="20"/>
                <w:szCs w:val="20"/>
              </w:rPr>
              <w:t xml:space="preserve">  TG</w:t>
            </w:r>
            <w:r w:rsidRPr="006875E4">
              <w:rPr>
                <w:rFonts w:eastAsia="新細明體" w:cs="Times New Roman" w:hint="eastAsia"/>
                <w:bCs/>
                <w:sz w:val="20"/>
                <w:szCs w:val="20"/>
              </w:rPr>
              <w:t xml:space="preserve"> </w:t>
            </w:r>
            <w:r w:rsidRPr="006875E4">
              <w:rPr>
                <w:rFonts w:eastAsia="新細明體" w:cs="Times New Roman"/>
                <w:bCs/>
                <w:kern w:val="0"/>
                <w:sz w:val="20"/>
                <w:szCs w:val="20"/>
              </w:rPr>
              <w:t>(mg/dL)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D56" w:rsidRPr="006875E4" w:rsidRDefault="00D51D56" w:rsidP="0018425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109.3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55.29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D56" w:rsidRPr="006875E4" w:rsidRDefault="00D51D56" w:rsidP="0018425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107.01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49.82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D56" w:rsidRPr="006875E4" w:rsidRDefault="00D51D56" w:rsidP="0018425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127.06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57.49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D56" w:rsidRPr="006875E4" w:rsidRDefault="00D51D56" w:rsidP="0018425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131.75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16.72</w:t>
            </w:r>
          </w:p>
        </w:tc>
        <w:tc>
          <w:tcPr>
            <w:tcW w:w="422" w:type="pct"/>
            <w:tcBorders>
              <w:top w:val="nil"/>
              <w:bottom w:val="nil"/>
            </w:tcBorders>
          </w:tcPr>
          <w:p w:rsidR="00D51D56" w:rsidRPr="006875E4" w:rsidRDefault="00D51D56" w:rsidP="00184255">
            <w:pPr>
              <w:widowControl/>
              <w:spacing w:line="307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 w:hint="eastAsia"/>
                <w:kern w:val="0"/>
                <w:sz w:val="20"/>
                <w:szCs w:val="20"/>
              </w:rPr>
              <w:t>0.004</w:t>
            </w:r>
          </w:p>
        </w:tc>
      </w:tr>
      <w:tr w:rsidR="00D51D56" w:rsidRPr="006875E4" w:rsidTr="008C3C77">
        <w:trPr>
          <w:trHeight w:val="287"/>
        </w:trPr>
        <w:tc>
          <w:tcPr>
            <w:tcW w:w="1251" w:type="pct"/>
            <w:tcBorders>
              <w:top w:val="nil"/>
              <w:bottom w:val="nil"/>
            </w:tcBorders>
            <w:hideMark/>
          </w:tcPr>
          <w:p w:rsidR="00D51D56" w:rsidRPr="006875E4" w:rsidRDefault="00D51D56" w:rsidP="00184255">
            <w:pPr>
              <w:widowControl/>
              <w:spacing w:line="307" w:lineRule="atLeast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bCs/>
                <w:sz w:val="20"/>
                <w:szCs w:val="20"/>
              </w:rPr>
              <w:t xml:space="preserve">  Fasting</w:t>
            </w:r>
            <w:r w:rsidRPr="006875E4">
              <w:rPr>
                <w:rFonts w:eastAsia="新細明體" w:cs="Times New Roman" w:hint="eastAsia"/>
                <w:bCs/>
                <w:sz w:val="20"/>
                <w:szCs w:val="20"/>
              </w:rPr>
              <w:t xml:space="preserve"> </w:t>
            </w:r>
            <w:r w:rsidRPr="006875E4">
              <w:rPr>
                <w:rFonts w:eastAsia="新細明體" w:cs="Times New Roman"/>
                <w:bCs/>
                <w:sz w:val="20"/>
                <w:szCs w:val="20"/>
              </w:rPr>
              <w:t>Sugar</w:t>
            </w:r>
            <w:r w:rsidR="008C3C77">
              <w:rPr>
                <w:rFonts w:eastAsia="新細明體" w:cs="Times New Roman"/>
                <w:bCs/>
                <w:sz w:val="20"/>
                <w:szCs w:val="20"/>
              </w:rPr>
              <w:t xml:space="preserve"> </w:t>
            </w:r>
            <w:r w:rsidRPr="006875E4">
              <w:rPr>
                <w:rFonts w:eastAsia="新細明體" w:cs="Times New Roman"/>
                <w:bCs/>
                <w:kern w:val="0"/>
                <w:sz w:val="20"/>
                <w:szCs w:val="20"/>
              </w:rPr>
              <w:t>(mg/dL)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D56" w:rsidRPr="006875E4" w:rsidRDefault="00D51D56" w:rsidP="0018425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99.9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17.25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D56" w:rsidRPr="006875E4" w:rsidRDefault="00D51D56" w:rsidP="0018425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102.02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25.93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D56" w:rsidRPr="006875E4" w:rsidRDefault="00D51D56" w:rsidP="0018425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108.6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26.25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D56" w:rsidRPr="006875E4" w:rsidRDefault="00D51D56" w:rsidP="0018425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92.25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4.03</w:t>
            </w:r>
          </w:p>
        </w:tc>
        <w:tc>
          <w:tcPr>
            <w:tcW w:w="422" w:type="pct"/>
            <w:tcBorders>
              <w:top w:val="nil"/>
              <w:bottom w:val="nil"/>
            </w:tcBorders>
          </w:tcPr>
          <w:p w:rsidR="00D51D56" w:rsidRPr="006875E4" w:rsidRDefault="00D51D56" w:rsidP="00184255">
            <w:pPr>
              <w:widowControl/>
              <w:spacing w:line="307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 w:hint="eastAsia"/>
                <w:kern w:val="0"/>
                <w:sz w:val="20"/>
                <w:szCs w:val="20"/>
              </w:rPr>
              <w:t>&lt;0.001</w:t>
            </w:r>
          </w:p>
        </w:tc>
      </w:tr>
      <w:tr w:rsidR="00D51D56" w:rsidRPr="006875E4" w:rsidTr="008C3C77">
        <w:trPr>
          <w:trHeight w:val="287"/>
        </w:trPr>
        <w:tc>
          <w:tcPr>
            <w:tcW w:w="1251" w:type="pct"/>
            <w:tcBorders>
              <w:top w:val="nil"/>
              <w:bottom w:val="nil"/>
            </w:tcBorders>
            <w:hideMark/>
          </w:tcPr>
          <w:p w:rsidR="00D51D56" w:rsidRPr="006875E4" w:rsidRDefault="00D51D56" w:rsidP="00184255">
            <w:pPr>
              <w:widowControl/>
              <w:spacing w:line="307" w:lineRule="atLeast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bCs/>
                <w:sz w:val="20"/>
                <w:szCs w:val="20"/>
              </w:rPr>
              <w:t xml:space="preserve">  SBP (mmHg)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D56" w:rsidRPr="006875E4" w:rsidRDefault="00D51D56" w:rsidP="0018425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130.28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16.05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D56" w:rsidRPr="006875E4" w:rsidRDefault="00D51D56" w:rsidP="0018425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130.44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16.32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D56" w:rsidRPr="006875E4" w:rsidRDefault="00D51D56" w:rsidP="0018425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136.82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14.69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D56" w:rsidRPr="006875E4" w:rsidRDefault="00D51D56" w:rsidP="0018425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135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29.47</w:t>
            </w:r>
          </w:p>
        </w:tc>
        <w:tc>
          <w:tcPr>
            <w:tcW w:w="422" w:type="pct"/>
            <w:tcBorders>
              <w:top w:val="nil"/>
              <w:bottom w:val="nil"/>
            </w:tcBorders>
          </w:tcPr>
          <w:p w:rsidR="00D51D56" w:rsidRPr="006875E4" w:rsidRDefault="00D51D56" w:rsidP="00184255">
            <w:pPr>
              <w:widowControl/>
              <w:spacing w:line="307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 w:hint="eastAsia"/>
                <w:kern w:val="0"/>
                <w:sz w:val="20"/>
                <w:szCs w:val="20"/>
              </w:rPr>
              <w:t>&lt;0.001</w:t>
            </w:r>
          </w:p>
        </w:tc>
      </w:tr>
      <w:tr w:rsidR="00D51D56" w:rsidRPr="006875E4" w:rsidTr="008C3C77">
        <w:trPr>
          <w:trHeight w:val="287"/>
        </w:trPr>
        <w:tc>
          <w:tcPr>
            <w:tcW w:w="1251" w:type="pct"/>
            <w:tcBorders>
              <w:top w:val="nil"/>
              <w:bottom w:val="nil"/>
            </w:tcBorders>
            <w:hideMark/>
          </w:tcPr>
          <w:p w:rsidR="00D51D56" w:rsidRPr="006875E4" w:rsidRDefault="00D51D56" w:rsidP="00184255">
            <w:pPr>
              <w:widowControl/>
              <w:spacing w:line="307" w:lineRule="atLeast"/>
              <w:ind w:left="200" w:hangingChars="100" w:hanging="200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bCs/>
                <w:sz w:val="20"/>
                <w:szCs w:val="20"/>
              </w:rPr>
              <w:t xml:space="preserve">  5</w:t>
            </w:r>
            <w:r w:rsidRPr="006875E4">
              <w:rPr>
                <w:rFonts w:eastAsia="新細明體" w:cs="Times New Roman" w:hint="eastAsia"/>
                <w:bCs/>
                <w:sz w:val="20"/>
                <w:szCs w:val="20"/>
              </w:rPr>
              <w:t>STS</w:t>
            </w:r>
            <w:r w:rsidRPr="006875E4">
              <w:rPr>
                <w:rFonts w:eastAsia="新細明體" w:cs="Times New Roman"/>
                <w:bCs/>
                <w:sz w:val="20"/>
                <w:szCs w:val="20"/>
              </w:rPr>
              <w:t xml:space="preserve"> test</w:t>
            </w:r>
            <w:r w:rsidRPr="006875E4">
              <w:rPr>
                <w:rFonts w:eastAsia="新細明體" w:cs="Times New Roman" w:hint="eastAsia"/>
                <w:bCs/>
                <w:sz w:val="20"/>
                <w:szCs w:val="20"/>
              </w:rPr>
              <w:t xml:space="preserve"> </w:t>
            </w:r>
            <w:r w:rsidRPr="006875E4">
              <w:rPr>
                <w:rFonts w:eastAsia="新細明體" w:cs="Times New Roman"/>
                <w:bCs/>
                <w:sz w:val="20"/>
                <w:szCs w:val="20"/>
              </w:rPr>
              <w:t>(sec)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D56" w:rsidRPr="006875E4" w:rsidRDefault="00D51D56" w:rsidP="0018425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11.6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5.15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D56" w:rsidRPr="006875E4" w:rsidRDefault="00D51D56" w:rsidP="0018425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14.49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5.49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D56" w:rsidRPr="006875E4" w:rsidRDefault="00D51D56" w:rsidP="0018425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12.92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4.95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D56" w:rsidRPr="006875E4" w:rsidRDefault="00D51D56" w:rsidP="0018425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24.19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6.49</w:t>
            </w:r>
          </w:p>
        </w:tc>
        <w:tc>
          <w:tcPr>
            <w:tcW w:w="422" w:type="pct"/>
            <w:tcBorders>
              <w:top w:val="nil"/>
              <w:bottom w:val="nil"/>
            </w:tcBorders>
          </w:tcPr>
          <w:p w:rsidR="00D51D56" w:rsidRPr="006875E4" w:rsidRDefault="00D51D56" w:rsidP="00184255">
            <w:pPr>
              <w:widowControl/>
              <w:spacing w:line="307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 w:hint="eastAsia"/>
                <w:kern w:val="0"/>
                <w:sz w:val="20"/>
                <w:szCs w:val="20"/>
              </w:rPr>
              <w:t>&lt;0.001</w:t>
            </w:r>
          </w:p>
        </w:tc>
      </w:tr>
      <w:tr w:rsidR="00D51D56" w:rsidRPr="006875E4" w:rsidTr="008C3C77">
        <w:trPr>
          <w:trHeight w:val="287"/>
        </w:trPr>
        <w:tc>
          <w:tcPr>
            <w:tcW w:w="1251" w:type="pct"/>
            <w:tcBorders>
              <w:top w:val="nil"/>
              <w:bottom w:val="nil"/>
            </w:tcBorders>
            <w:hideMark/>
          </w:tcPr>
          <w:p w:rsidR="00D51D56" w:rsidRPr="006875E4" w:rsidRDefault="00D51D56" w:rsidP="00184255">
            <w:pPr>
              <w:widowControl/>
              <w:spacing w:line="307" w:lineRule="atLeast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bCs/>
                <w:sz w:val="20"/>
                <w:szCs w:val="20"/>
              </w:rPr>
              <w:t xml:space="preserve">  Grip strength</w:t>
            </w:r>
            <w:r w:rsidRPr="006875E4">
              <w:rPr>
                <w:rFonts w:eastAsia="新細明體" w:cs="Times New Roman" w:hint="eastAsia"/>
                <w:bCs/>
                <w:sz w:val="20"/>
                <w:szCs w:val="20"/>
              </w:rPr>
              <w:t xml:space="preserve"> </w:t>
            </w:r>
            <w:r w:rsidRPr="006875E4">
              <w:rPr>
                <w:rFonts w:eastAsia="新細明體" w:cs="Times New Roman"/>
                <w:bCs/>
                <w:sz w:val="20"/>
                <w:szCs w:val="20"/>
              </w:rPr>
              <w:t>(kg)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D56" w:rsidRPr="006875E4" w:rsidRDefault="00D51D56" w:rsidP="0018425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26.9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8.81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D56" w:rsidRPr="006875E4" w:rsidRDefault="00D51D56" w:rsidP="0018425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17.06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5.45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D56" w:rsidRPr="006875E4" w:rsidRDefault="00D51D56" w:rsidP="0018425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26.71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9.41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D56" w:rsidRPr="006875E4" w:rsidRDefault="00D51D56" w:rsidP="0018425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12.86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11.78</w:t>
            </w:r>
          </w:p>
        </w:tc>
        <w:tc>
          <w:tcPr>
            <w:tcW w:w="422" w:type="pct"/>
            <w:tcBorders>
              <w:top w:val="nil"/>
              <w:bottom w:val="nil"/>
            </w:tcBorders>
          </w:tcPr>
          <w:p w:rsidR="00D51D56" w:rsidRPr="006875E4" w:rsidRDefault="00D51D56" w:rsidP="00184255">
            <w:pPr>
              <w:widowControl/>
              <w:spacing w:line="307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 w:hint="eastAsia"/>
                <w:kern w:val="0"/>
                <w:sz w:val="20"/>
                <w:szCs w:val="20"/>
              </w:rPr>
              <w:t>&lt;0.001</w:t>
            </w:r>
          </w:p>
        </w:tc>
      </w:tr>
      <w:tr w:rsidR="00D51D56" w:rsidRPr="006875E4" w:rsidTr="008C3C77">
        <w:trPr>
          <w:trHeight w:val="287"/>
        </w:trPr>
        <w:tc>
          <w:tcPr>
            <w:tcW w:w="1251" w:type="pct"/>
            <w:tcBorders>
              <w:top w:val="nil"/>
              <w:bottom w:val="nil"/>
            </w:tcBorders>
            <w:hideMark/>
          </w:tcPr>
          <w:p w:rsidR="00D51D56" w:rsidRPr="006875E4" w:rsidRDefault="00D51D56" w:rsidP="00184255">
            <w:pPr>
              <w:widowControl/>
              <w:spacing w:line="307" w:lineRule="atLeast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bCs/>
                <w:sz w:val="20"/>
                <w:szCs w:val="20"/>
              </w:rPr>
              <w:t xml:space="preserve">  Gait speed</w:t>
            </w:r>
            <w:r w:rsidRPr="006875E4">
              <w:rPr>
                <w:rFonts w:eastAsia="新細明體" w:cs="Times New Roman" w:hint="eastAsia"/>
                <w:bCs/>
                <w:sz w:val="20"/>
                <w:szCs w:val="20"/>
              </w:rPr>
              <w:t xml:space="preserve"> </w:t>
            </w:r>
            <w:r w:rsidRPr="006875E4">
              <w:rPr>
                <w:rFonts w:eastAsia="新細明體" w:cs="Times New Roman"/>
                <w:bCs/>
                <w:sz w:val="20"/>
                <w:szCs w:val="20"/>
              </w:rPr>
              <w:t>(m/s)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D56" w:rsidRPr="006875E4" w:rsidRDefault="00D51D56" w:rsidP="0018425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1.26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D56" w:rsidRPr="006875E4" w:rsidRDefault="00D51D56" w:rsidP="0018425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0.98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D56" w:rsidRPr="006875E4" w:rsidRDefault="00D51D56" w:rsidP="0018425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1.09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D56" w:rsidRPr="006875E4" w:rsidRDefault="00D51D56" w:rsidP="0018425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0.75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422" w:type="pct"/>
            <w:tcBorders>
              <w:top w:val="nil"/>
              <w:bottom w:val="nil"/>
            </w:tcBorders>
          </w:tcPr>
          <w:p w:rsidR="00D51D56" w:rsidRPr="006875E4" w:rsidRDefault="00D51D56" w:rsidP="00184255">
            <w:pPr>
              <w:widowControl/>
              <w:spacing w:line="307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 w:hint="eastAsia"/>
                <w:kern w:val="0"/>
                <w:sz w:val="20"/>
                <w:szCs w:val="20"/>
              </w:rPr>
              <w:t>&lt;0.001</w:t>
            </w:r>
          </w:p>
        </w:tc>
      </w:tr>
      <w:tr w:rsidR="00D51D56" w:rsidRPr="006875E4" w:rsidTr="008C3C77">
        <w:trPr>
          <w:trHeight w:val="287"/>
        </w:trPr>
        <w:tc>
          <w:tcPr>
            <w:tcW w:w="1251" w:type="pct"/>
            <w:tcBorders>
              <w:top w:val="nil"/>
              <w:bottom w:val="nil"/>
            </w:tcBorders>
            <w:hideMark/>
          </w:tcPr>
          <w:p w:rsidR="00D51D56" w:rsidRPr="006875E4" w:rsidRDefault="00D51D56" w:rsidP="00184255">
            <w:pPr>
              <w:widowControl/>
              <w:spacing w:line="307" w:lineRule="atLeast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bCs/>
                <w:sz w:val="20"/>
                <w:szCs w:val="20"/>
              </w:rPr>
              <w:t xml:space="preserve">  </w:t>
            </w:r>
            <w:r w:rsidRPr="006875E4">
              <w:rPr>
                <w:rFonts w:eastAsia="新細明體" w:cs="Times New Roman" w:hint="eastAsia"/>
                <w:bCs/>
                <w:sz w:val="20"/>
                <w:szCs w:val="20"/>
              </w:rPr>
              <w:t xml:space="preserve">Physical </w:t>
            </w:r>
            <w:r w:rsidRPr="006875E4">
              <w:rPr>
                <w:rFonts w:eastAsia="新細明體" w:cs="Times New Roman"/>
                <w:bCs/>
                <w:sz w:val="20"/>
                <w:szCs w:val="20"/>
              </w:rPr>
              <w:t>activity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D56" w:rsidRPr="006875E4" w:rsidRDefault="00D51D56" w:rsidP="0018425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8938.69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3070.05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D56" w:rsidRPr="006875E4" w:rsidRDefault="00D51D56" w:rsidP="0018425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8390.93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2600.53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D56" w:rsidRPr="006875E4" w:rsidRDefault="00D51D56" w:rsidP="0018425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8504.23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2601.92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D56" w:rsidRPr="006875E4" w:rsidRDefault="00D51D56" w:rsidP="0018425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8974.86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1787.68</w:t>
            </w:r>
          </w:p>
        </w:tc>
        <w:tc>
          <w:tcPr>
            <w:tcW w:w="422" w:type="pct"/>
            <w:tcBorders>
              <w:top w:val="nil"/>
              <w:bottom w:val="nil"/>
            </w:tcBorders>
          </w:tcPr>
          <w:p w:rsidR="00D51D56" w:rsidRPr="006875E4" w:rsidRDefault="00D51D56" w:rsidP="00184255">
            <w:pPr>
              <w:widowControl/>
              <w:spacing w:line="307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 w:hint="eastAsia"/>
                <w:kern w:val="0"/>
                <w:sz w:val="20"/>
                <w:szCs w:val="20"/>
              </w:rPr>
              <w:t>0.177</w:t>
            </w:r>
          </w:p>
        </w:tc>
      </w:tr>
      <w:tr w:rsidR="00D51D56" w:rsidRPr="006875E4" w:rsidTr="008C3C77">
        <w:trPr>
          <w:trHeight w:val="287"/>
        </w:trPr>
        <w:tc>
          <w:tcPr>
            <w:tcW w:w="1251" w:type="pct"/>
            <w:tcBorders>
              <w:top w:val="nil"/>
              <w:bottom w:val="nil"/>
            </w:tcBorders>
            <w:hideMark/>
          </w:tcPr>
          <w:p w:rsidR="00D51D56" w:rsidRPr="006875E4" w:rsidRDefault="00D51D56" w:rsidP="00184255">
            <w:pPr>
              <w:widowControl/>
              <w:spacing w:line="307" w:lineRule="atLeast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bCs/>
                <w:sz w:val="20"/>
                <w:szCs w:val="20"/>
              </w:rPr>
              <w:t xml:space="preserve">  SMI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D56" w:rsidRPr="006875E4" w:rsidRDefault="00D51D56" w:rsidP="0018425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6.66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D56" w:rsidRPr="006875E4" w:rsidRDefault="00D51D56" w:rsidP="0018425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5.51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D56" w:rsidRPr="006875E4" w:rsidRDefault="00D51D56" w:rsidP="0018425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7.43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D56" w:rsidRPr="006875E4" w:rsidRDefault="00D51D56" w:rsidP="0018425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4.28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2.99</w:t>
            </w:r>
          </w:p>
        </w:tc>
        <w:tc>
          <w:tcPr>
            <w:tcW w:w="422" w:type="pct"/>
            <w:tcBorders>
              <w:top w:val="nil"/>
              <w:bottom w:val="nil"/>
            </w:tcBorders>
          </w:tcPr>
          <w:p w:rsidR="00D51D56" w:rsidRPr="006875E4" w:rsidRDefault="00D51D56" w:rsidP="00184255">
            <w:pPr>
              <w:widowControl/>
              <w:spacing w:line="307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 w:hint="eastAsia"/>
                <w:kern w:val="0"/>
                <w:sz w:val="20"/>
                <w:szCs w:val="20"/>
              </w:rPr>
              <w:t>&lt;0.001</w:t>
            </w:r>
          </w:p>
        </w:tc>
      </w:tr>
      <w:tr w:rsidR="00D51D56" w:rsidRPr="006875E4" w:rsidTr="008C3C77">
        <w:trPr>
          <w:trHeight w:val="287"/>
        </w:trPr>
        <w:tc>
          <w:tcPr>
            <w:tcW w:w="1251" w:type="pct"/>
            <w:tcBorders>
              <w:top w:val="nil"/>
              <w:bottom w:val="nil"/>
            </w:tcBorders>
            <w:hideMark/>
          </w:tcPr>
          <w:p w:rsidR="00D51D56" w:rsidRPr="006875E4" w:rsidRDefault="00D51D56" w:rsidP="00184255">
            <w:pPr>
              <w:widowControl/>
              <w:spacing w:line="307" w:lineRule="atLeast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bCs/>
                <w:sz w:val="20"/>
                <w:szCs w:val="20"/>
              </w:rPr>
              <w:t xml:space="preserve">  </w:t>
            </w:r>
            <w:r w:rsidRPr="006875E4">
              <w:rPr>
                <w:rFonts w:eastAsia="新細明體" w:cs="Times New Roman" w:hint="eastAsia"/>
                <w:bCs/>
                <w:sz w:val="20"/>
                <w:szCs w:val="20"/>
              </w:rPr>
              <w:t>F</w:t>
            </w:r>
            <w:r w:rsidRPr="006875E4">
              <w:rPr>
                <w:rFonts w:eastAsia="新細明體" w:cs="Times New Roman"/>
                <w:bCs/>
                <w:sz w:val="20"/>
                <w:szCs w:val="20"/>
              </w:rPr>
              <w:t>at</w:t>
            </w:r>
            <w:r w:rsidRPr="006875E4">
              <w:rPr>
                <w:rFonts w:eastAsia="新細明體" w:cs="Times New Roman" w:hint="eastAsia"/>
                <w:bCs/>
                <w:sz w:val="20"/>
                <w:szCs w:val="20"/>
              </w:rPr>
              <w:t xml:space="preserve"> </w:t>
            </w:r>
            <w:r w:rsidRPr="006875E4">
              <w:rPr>
                <w:rFonts w:eastAsia="新細明體" w:cs="Times New Roman"/>
                <w:bCs/>
                <w:sz w:val="20"/>
                <w:szCs w:val="20"/>
              </w:rPr>
              <w:t>mass</w:t>
            </w:r>
            <w:r w:rsidR="008C3C77">
              <w:rPr>
                <w:rFonts w:eastAsia="新細明體" w:cs="Times New Roman"/>
                <w:bCs/>
                <w:sz w:val="20"/>
                <w:szCs w:val="20"/>
              </w:rPr>
              <w:t xml:space="preserve"> </w:t>
            </w:r>
            <w:r w:rsidRPr="006875E4">
              <w:rPr>
                <w:rFonts w:eastAsia="新細明體" w:cs="Times New Roman"/>
                <w:bCs/>
                <w:sz w:val="20"/>
                <w:szCs w:val="20"/>
              </w:rPr>
              <w:t>(kg)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D56" w:rsidRPr="006875E4" w:rsidRDefault="00D51D56" w:rsidP="0018425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17.57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4.64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D56" w:rsidRPr="006875E4" w:rsidRDefault="00D51D56" w:rsidP="0018425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16.8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4.93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D56" w:rsidRPr="006875E4" w:rsidRDefault="00D51D56" w:rsidP="0018425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27.48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5.32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D56" w:rsidRPr="006875E4" w:rsidRDefault="00D51D56" w:rsidP="0018425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28.78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3.49</w:t>
            </w:r>
          </w:p>
        </w:tc>
        <w:tc>
          <w:tcPr>
            <w:tcW w:w="422" w:type="pct"/>
            <w:tcBorders>
              <w:top w:val="nil"/>
              <w:bottom w:val="nil"/>
            </w:tcBorders>
          </w:tcPr>
          <w:p w:rsidR="00D51D56" w:rsidRPr="006875E4" w:rsidRDefault="00D51D56" w:rsidP="00184255">
            <w:pPr>
              <w:widowControl/>
              <w:spacing w:line="307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 w:hint="eastAsia"/>
                <w:kern w:val="0"/>
                <w:sz w:val="20"/>
                <w:szCs w:val="20"/>
              </w:rPr>
              <w:t>&lt;0.001</w:t>
            </w:r>
          </w:p>
        </w:tc>
      </w:tr>
      <w:tr w:rsidR="00D51D56" w:rsidRPr="006875E4" w:rsidTr="008C3C77">
        <w:trPr>
          <w:trHeight w:val="287"/>
        </w:trPr>
        <w:tc>
          <w:tcPr>
            <w:tcW w:w="1251" w:type="pct"/>
            <w:tcBorders>
              <w:top w:val="nil"/>
              <w:bottom w:val="nil"/>
            </w:tcBorders>
            <w:hideMark/>
          </w:tcPr>
          <w:p w:rsidR="00D51D56" w:rsidRPr="006875E4" w:rsidRDefault="00D51D56" w:rsidP="00184255">
            <w:pPr>
              <w:widowControl/>
              <w:spacing w:line="307" w:lineRule="atLeast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bCs/>
                <w:sz w:val="20"/>
                <w:szCs w:val="20"/>
              </w:rPr>
              <w:t xml:space="preserve">  Body fat (%)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D56" w:rsidRPr="006875E4" w:rsidRDefault="00D51D56" w:rsidP="0018425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29.18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6.64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D56" w:rsidRPr="006875E4" w:rsidRDefault="00D51D56" w:rsidP="0018425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31.78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7.15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D56" w:rsidRPr="006875E4" w:rsidRDefault="00D51D56" w:rsidP="0018425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37.26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6.72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D56" w:rsidRPr="006875E4" w:rsidRDefault="00D51D56" w:rsidP="0018425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44.1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3.68</w:t>
            </w:r>
          </w:p>
        </w:tc>
        <w:tc>
          <w:tcPr>
            <w:tcW w:w="422" w:type="pct"/>
            <w:tcBorders>
              <w:top w:val="nil"/>
              <w:bottom w:val="nil"/>
            </w:tcBorders>
          </w:tcPr>
          <w:p w:rsidR="00D51D56" w:rsidRPr="006875E4" w:rsidRDefault="00D51D56" w:rsidP="00184255">
            <w:pPr>
              <w:widowControl/>
              <w:spacing w:line="307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 w:hint="eastAsia"/>
                <w:kern w:val="0"/>
                <w:sz w:val="20"/>
                <w:szCs w:val="20"/>
              </w:rPr>
              <w:t>&lt;0.001</w:t>
            </w:r>
          </w:p>
        </w:tc>
      </w:tr>
      <w:tr w:rsidR="00D51D56" w:rsidRPr="006875E4" w:rsidTr="008C3C77">
        <w:trPr>
          <w:trHeight w:val="308"/>
        </w:trPr>
        <w:tc>
          <w:tcPr>
            <w:tcW w:w="1251" w:type="pct"/>
            <w:tcBorders>
              <w:top w:val="nil"/>
              <w:bottom w:val="nil"/>
            </w:tcBorders>
            <w:hideMark/>
          </w:tcPr>
          <w:p w:rsidR="00D51D56" w:rsidRPr="006875E4" w:rsidRDefault="00D51D56" w:rsidP="00184255">
            <w:pPr>
              <w:widowControl/>
              <w:spacing w:line="330" w:lineRule="atLeast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bCs/>
                <w:kern w:val="0"/>
                <w:sz w:val="20"/>
                <w:szCs w:val="20"/>
              </w:rPr>
              <w:t>Categorical variables</w:t>
            </w:r>
            <w:r w:rsidRPr="006875E4">
              <w:rPr>
                <w:rFonts w:eastAsia="新細明體" w:cs="Times New Roman" w:hint="eastAsia"/>
                <w:color w:val="000000"/>
                <w:sz w:val="20"/>
                <w:szCs w:val="20"/>
                <w:vertAlign w:val="superscript"/>
              </w:rPr>
              <w:t xml:space="preserve"> b</w:t>
            </w:r>
          </w:p>
        </w:tc>
        <w:tc>
          <w:tcPr>
            <w:tcW w:w="857" w:type="pct"/>
            <w:tcBorders>
              <w:top w:val="nil"/>
              <w:bottom w:val="nil"/>
            </w:tcBorders>
            <w:hideMark/>
          </w:tcPr>
          <w:p w:rsidR="00D51D56" w:rsidRPr="006875E4" w:rsidRDefault="00D51D56" w:rsidP="00184255">
            <w:pPr>
              <w:widowControl/>
              <w:spacing w:line="330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nil"/>
              <w:bottom w:val="nil"/>
            </w:tcBorders>
            <w:hideMark/>
          </w:tcPr>
          <w:p w:rsidR="00D51D56" w:rsidRPr="006875E4" w:rsidRDefault="00D51D56" w:rsidP="00184255">
            <w:pPr>
              <w:widowControl/>
              <w:spacing w:line="330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nil"/>
              <w:bottom w:val="nil"/>
            </w:tcBorders>
            <w:hideMark/>
          </w:tcPr>
          <w:p w:rsidR="00D51D56" w:rsidRPr="006875E4" w:rsidRDefault="00D51D56" w:rsidP="00184255">
            <w:pPr>
              <w:widowControl/>
              <w:spacing w:line="330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nil"/>
              <w:bottom w:val="nil"/>
            </w:tcBorders>
            <w:hideMark/>
          </w:tcPr>
          <w:p w:rsidR="00D51D56" w:rsidRPr="006875E4" w:rsidRDefault="00D51D56" w:rsidP="00184255">
            <w:pPr>
              <w:widowControl/>
              <w:spacing w:line="330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bottom w:val="nil"/>
            </w:tcBorders>
            <w:hideMark/>
          </w:tcPr>
          <w:p w:rsidR="00D51D56" w:rsidRPr="006875E4" w:rsidRDefault="00D51D56" w:rsidP="00184255">
            <w:pPr>
              <w:widowControl/>
              <w:spacing w:line="330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</w:p>
        </w:tc>
      </w:tr>
      <w:tr w:rsidR="00D51D56" w:rsidRPr="006875E4" w:rsidTr="008C3C77">
        <w:trPr>
          <w:trHeight w:val="318"/>
        </w:trPr>
        <w:tc>
          <w:tcPr>
            <w:tcW w:w="1251" w:type="pct"/>
            <w:tcBorders>
              <w:top w:val="nil"/>
              <w:bottom w:val="nil"/>
            </w:tcBorders>
            <w:hideMark/>
          </w:tcPr>
          <w:p w:rsidR="00D51D56" w:rsidRPr="006875E4" w:rsidRDefault="00D51D56" w:rsidP="00184255">
            <w:pPr>
              <w:widowControl/>
              <w:spacing w:line="341" w:lineRule="atLeast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bCs/>
                <w:kern w:val="0"/>
                <w:sz w:val="20"/>
                <w:szCs w:val="20"/>
              </w:rPr>
              <w:t xml:space="preserve">  Male</w:t>
            </w:r>
          </w:p>
        </w:tc>
        <w:tc>
          <w:tcPr>
            <w:tcW w:w="857" w:type="pct"/>
            <w:tcBorders>
              <w:top w:val="nil"/>
              <w:bottom w:val="nil"/>
            </w:tcBorders>
          </w:tcPr>
          <w:p w:rsidR="00D51D56" w:rsidRPr="006875E4" w:rsidRDefault="00D51D56" w:rsidP="00184255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/>
                <w:color w:val="000000"/>
                <w:sz w:val="20"/>
                <w:szCs w:val="20"/>
              </w:rPr>
              <w:t>207(42.9)</w:t>
            </w:r>
          </w:p>
        </w:tc>
        <w:tc>
          <w:tcPr>
            <w:tcW w:w="823" w:type="pct"/>
            <w:tcBorders>
              <w:top w:val="nil"/>
              <w:bottom w:val="nil"/>
            </w:tcBorders>
          </w:tcPr>
          <w:p w:rsidR="00D51D56" w:rsidRPr="006875E4" w:rsidRDefault="00D51D56" w:rsidP="00184255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/>
                <w:color w:val="000000"/>
                <w:sz w:val="20"/>
                <w:szCs w:val="20"/>
              </w:rPr>
              <w:t>38(32.5)</w:t>
            </w:r>
          </w:p>
        </w:tc>
        <w:tc>
          <w:tcPr>
            <w:tcW w:w="823" w:type="pct"/>
            <w:tcBorders>
              <w:top w:val="nil"/>
              <w:bottom w:val="nil"/>
            </w:tcBorders>
          </w:tcPr>
          <w:p w:rsidR="00D51D56" w:rsidRPr="006875E4" w:rsidRDefault="00D51D56" w:rsidP="00184255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/>
                <w:color w:val="000000"/>
                <w:sz w:val="20"/>
                <w:szCs w:val="20"/>
              </w:rPr>
              <w:t>76(49.4)</w:t>
            </w:r>
          </w:p>
        </w:tc>
        <w:tc>
          <w:tcPr>
            <w:tcW w:w="823" w:type="pct"/>
            <w:tcBorders>
              <w:top w:val="nil"/>
              <w:bottom w:val="nil"/>
            </w:tcBorders>
          </w:tcPr>
          <w:p w:rsidR="00D51D56" w:rsidRPr="006875E4" w:rsidRDefault="00D51D56" w:rsidP="00184255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/>
                <w:color w:val="000000"/>
                <w:sz w:val="20"/>
                <w:szCs w:val="20"/>
              </w:rPr>
              <w:t>2(28.6)</w:t>
            </w:r>
          </w:p>
        </w:tc>
        <w:tc>
          <w:tcPr>
            <w:tcW w:w="422" w:type="pct"/>
            <w:tcBorders>
              <w:top w:val="nil"/>
              <w:bottom w:val="nil"/>
            </w:tcBorders>
          </w:tcPr>
          <w:p w:rsidR="00D51D56" w:rsidRPr="006875E4" w:rsidRDefault="00D51D56" w:rsidP="00184255">
            <w:pPr>
              <w:widowControl/>
              <w:spacing w:line="341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 w:hint="eastAsia"/>
                <w:kern w:val="0"/>
                <w:sz w:val="20"/>
                <w:szCs w:val="20"/>
              </w:rPr>
              <w:t>0.039</w:t>
            </w:r>
          </w:p>
        </w:tc>
      </w:tr>
      <w:tr w:rsidR="00D51D56" w:rsidRPr="006875E4" w:rsidTr="008C3C77">
        <w:trPr>
          <w:trHeight w:val="287"/>
        </w:trPr>
        <w:tc>
          <w:tcPr>
            <w:tcW w:w="1251" w:type="pct"/>
            <w:tcBorders>
              <w:top w:val="nil"/>
              <w:bottom w:val="nil"/>
            </w:tcBorders>
            <w:hideMark/>
          </w:tcPr>
          <w:p w:rsidR="00D51D56" w:rsidRPr="006875E4" w:rsidRDefault="00D51D56" w:rsidP="00184255">
            <w:pPr>
              <w:widowControl/>
              <w:spacing w:line="307" w:lineRule="atLeast"/>
              <w:ind w:firstLineChars="100" w:firstLine="200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bCs/>
                <w:kern w:val="0"/>
                <w:sz w:val="20"/>
                <w:szCs w:val="20"/>
              </w:rPr>
              <w:t>Smoker</w:t>
            </w:r>
          </w:p>
        </w:tc>
        <w:tc>
          <w:tcPr>
            <w:tcW w:w="857" w:type="pct"/>
            <w:tcBorders>
              <w:top w:val="nil"/>
              <w:bottom w:val="nil"/>
            </w:tcBorders>
          </w:tcPr>
          <w:p w:rsidR="00D51D56" w:rsidRPr="006875E4" w:rsidRDefault="00D51D56" w:rsidP="00184255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/>
                <w:color w:val="000000"/>
                <w:sz w:val="20"/>
                <w:szCs w:val="20"/>
              </w:rPr>
              <w:t>11(2.3)</w:t>
            </w:r>
          </w:p>
        </w:tc>
        <w:tc>
          <w:tcPr>
            <w:tcW w:w="823" w:type="pct"/>
            <w:tcBorders>
              <w:top w:val="nil"/>
              <w:bottom w:val="nil"/>
            </w:tcBorders>
          </w:tcPr>
          <w:p w:rsidR="00D51D56" w:rsidRPr="006875E4" w:rsidRDefault="00D51D56" w:rsidP="00184255">
            <w:pPr>
              <w:widowControl/>
              <w:spacing w:line="307" w:lineRule="atLeast"/>
              <w:jc w:val="center"/>
              <w:rPr>
                <w:rFonts w:asciiTheme="minorHAnsi" w:eastAsia="新細明體" w:hAnsiTheme="minorHAnsi" w:cs="Times New Roman"/>
                <w:kern w:val="0"/>
                <w:sz w:val="20"/>
                <w:szCs w:val="20"/>
              </w:rPr>
            </w:pPr>
            <w:r w:rsidRPr="006875E4">
              <w:rPr>
                <w:rFonts w:asciiTheme="minorHAnsi" w:eastAsia="新細明體" w:hAnsiTheme="minorHAnsi" w:cs="Times New Roman"/>
                <w:kern w:val="0"/>
                <w:sz w:val="20"/>
                <w:szCs w:val="20"/>
              </w:rPr>
              <w:t>0(0)</w:t>
            </w:r>
          </w:p>
        </w:tc>
        <w:tc>
          <w:tcPr>
            <w:tcW w:w="823" w:type="pct"/>
            <w:tcBorders>
              <w:top w:val="nil"/>
              <w:bottom w:val="nil"/>
            </w:tcBorders>
          </w:tcPr>
          <w:p w:rsidR="00D51D56" w:rsidRPr="006875E4" w:rsidRDefault="00D51D56" w:rsidP="00184255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/>
                <w:color w:val="000000"/>
                <w:sz w:val="20"/>
                <w:szCs w:val="20"/>
              </w:rPr>
              <w:t>7(4.5)</w:t>
            </w:r>
          </w:p>
        </w:tc>
        <w:tc>
          <w:tcPr>
            <w:tcW w:w="823" w:type="pct"/>
            <w:tcBorders>
              <w:top w:val="nil"/>
              <w:bottom w:val="nil"/>
            </w:tcBorders>
          </w:tcPr>
          <w:p w:rsidR="00D51D56" w:rsidRPr="006875E4" w:rsidRDefault="00D51D56" w:rsidP="00184255">
            <w:pPr>
              <w:widowControl/>
              <w:spacing w:line="307" w:lineRule="atLeast"/>
              <w:jc w:val="center"/>
              <w:rPr>
                <w:rFonts w:asciiTheme="minorHAnsi" w:eastAsia="新細明體" w:hAnsiTheme="minorHAnsi" w:cs="Times New Roman"/>
                <w:kern w:val="0"/>
                <w:sz w:val="20"/>
                <w:szCs w:val="20"/>
              </w:rPr>
            </w:pPr>
            <w:r w:rsidRPr="006875E4">
              <w:rPr>
                <w:rFonts w:asciiTheme="minorHAnsi" w:eastAsia="新細明體" w:hAnsiTheme="minorHAnsi" w:cs="Times New Roman"/>
                <w:kern w:val="0"/>
                <w:sz w:val="20"/>
                <w:szCs w:val="20"/>
              </w:rPr>
              <w:t>0(0)</w:t>
            </w:r>
          </w:p>
        </w:tc>
        <w:tc>
          <w:tcPr>
            <w:tcW w:w="422" w:type="pct"/>
            <w:tcBorders>
              <w:top w:val="nil"/>
              <w:bottom w:val="nil"/>
            </w:tcBorders>
          </w:tcPr>
          <w:p w:rsidR="00D51D56" w:rsidRPr="006875E4" w:rsidRDefault="00D51D56" w:rsidP="00184255">
            <w:pPr>
              <w:widowControl/>
              <w:spacing w:line="307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 w:hint="eastAsia"/>
                <w:kern w:val="0"/>
                <w:sz w:val="20"/>
                <w:szCs w:val="20"/>
              </w:rPr>
              <w:t>0.387</w:t>
            </w:r>
          </w:p>
        </w:tc>
      </w:tr>
      <w:tr w:rsidR="00D51D56" w:rsidRPr="006875E4" w:rsidTr="008C3C77">
        <w:trPr>
          <w:trHeight w:val="287"/>
        </w:trPr>
        <w:tc>
          <w:tcPr>
            <w:tcW w:w="1251" w:type="pct"/>
            <w:tcBorders>
              <w:top w:val="nil"/>
              <w:bottom w:val="nil"/>
            </w:tcBorders>
            <w:hideMark/>
          </w:tcPr>
          <w:p w:rsidR="00D51D56" w:rsidRPr="006875E4" w:rsidRDefault="00D51D56" w:rsidP="00184255">
            <w:pPr>
              <w:widowControl/>
              <w:spacing w:line="307" w:lineRule="atLeast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bCs/>
                <w:kern w:val="0"/>
                <w:sz w:val="20"/>
                <w:szCs w:val="20"/>
              </w:rPr>
              <w:t xml:space="preserve">  Alcohol</w:t>
            </w:r>
            <w:r w:rsidRPr="006875E4">
              <w:rPr>
                <w:rFonts w:ascii="新細明體" w:eastAsia="新細明體" w:hAnsi="新細明體" w:cs="新細明體" w:hint="eastAsia"/>
                <w:bCs/>
                <w:kern w:val="0"/>
                <w:sz w:val="20"/>
                <w:szCs w:val="20"/>
              </w:rPr>
              <w:t>≧</w:t>
            </w:r>
            <w:r w:rsidRPr="006875E4">
              <w:rPr>
                <w:rFonts w:eastAsia="新細明體" w:cs="Times New Roman"/>
                <w:bCs/>
                <w:kern w:val="0"/>
                <w:sz w:val="20"/>
                <w:szCs w:val="20"/>
              </w:rPr>
              <w:t>4 /month</w:t>
            </w:r>
          </w:p>
        </w:tc>
        <w:tc>
          <w:tcPr>
            <w:tcW w:w="857" w:type="pct"/>
            <w:tcBorders>
              <w:top w:val="nil"/>
              <w:bottom w:val="nil"/>
            </w:tcBorders>
          </w:tcPr>
          <w:p w:rsidR="00D51D56" w:rsidRPr="006875E4" w:rsidRDefault="00D51D56" w:rsidP="00184255">
            <w:pPr>
              <w:widowControl/>
              <w:spacing w:line="307" w:lineRule="atLeast"/>
              <w:jc w:val="center"/>
              <w:rPr>
                <w:rFonts w:asciiTheme="minorHAnsi" w:eastAsia="新細明體" w:hAnsiTheme="minorHAnsi" w:cs="Times New Roman"/>
                <w:kern w:val="0"/>
                <w:sz w:val="20"/>
                <w:szCs w:val="20"/>
              </w:rPr>
            </w:pPr>
            <w:r w:rsidRPr="006875E4">
              <w:rPr>
                <w:rFonts w:asciiTheme="minorHAnsi" w:eastAsia="新細明體" w:hAnsiTheme="minorHAnsi" w:cs="Times New Roman"/>
                <w:kern w:val="0"/>
                <w:sz w:val="20"/>
                <w:szCs w:val="20"/>
              </w:rPr>
              <w:t>32(6.7)</w:t>
            </w:r>
          </w:p>
        </w:tc>
        <w:tc>
          <w:tcPr>
            <w:tcW w:w="823" w:type="pct"/>
            <w:tcBorders>
              <w:top w:val="nil"/>
              <w:bottom w:val="nil"/>
            </w:tcBorders>
          </w:tcPr>
          <w:p w:rsidR="00D51D56" w:rsidRPr="006875E4" w:rsidRDefault="00D51D56" w:rsidP="00184255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/>
                <w:color w:val="000000"/>
                <w:sz w:val="20"/>
                <w:szCs w:val="20"/>
              </w:rPr>
              <w:t>1(0.9)</w:t>
            </w:r>
          </w:p>
        </w:tc>
        <w:tc>
          <w:tcPr>
            <w:tcW w:w="823" w:type="pct"/>
            <w:tcBorders>
              <w:top w:val="nil"/>
              <w:bottom w:val="nil"/>
            </w:tcBorders>
          </w:tcPr>
          <w:p w:rsidR="00D51D56" w:rsidRPr="006875E4" w:rsidRDefault="00D51D56" w:rsidP="00184255">
            <w:pPr>
              <w:widowControl/>
              <w:spacing w:line="307" w:lineRule="atLeast"/>
              <w:jc w:val="center"/>
              <w:rPr>
                <w:rFonts w:asciiTheme="minorHAnsi" w:eastAsia="新細明體" w:hAnsiTheme="minorHAnsi" w:cs="Times New Roman"/>
                <w:kern w:val="0"/>
                <w:sz w:val="20"/>
                <w:szCs w:val="20"/>
              </w:rPr>
            </w:pPr>
            <w:r w:rsidRPr="006875E4">
              <w:rPr>
                <w:rFonts w:asciiTheme="minorHAnsi" w:eastAsia="新細明體" w:hAnsiTheme="minorHAnsi" w:cs="Times New Roman"/>
                <w:kern w:val="0"/>
                <w:sz w:val="20"/>
                <w:szCs w:val="20"/>
              </w:rPr>
              <w:t>19(12.3)</w:t>
            </w:r>
          </w:p>
        </w:tc>
        <w:tc>
          <w:tcPr>
            <w:tcW w:w="823" w:type="pct"/>
            <w:tcBorders>
              <w:top w:val="nil"/>
              <w:bottom w:val="nil"/>
            </w:tcBorders>
          </w:tcPr>
          <w:p w:rsidR="00D51D56" w:rsidRPr="006875E4" w:rsidRDefault="00D51D56" w:rsidP="00184255">
            <w:pPr>
              <w:widowControl/>
              <w:spacing w:line="307" w:lineRule="atLeast"/>
              <w:jc w:val="center"/>
              <w:rPr>
                <w:rFonts w:asciiTheme="minorHAnsi" w:eastAsia="新細明體" w:hAnsiTheme="minorHAnsi" w:cs="Times New Roman"/>
                <w:kern w:val="0"/>
                <w:sz w:val="20"/>
                <w:szCs w:val="20"/>
              </w:rPr>
            </w:pPr>
            <w:r w:rsidRPr="006875E4">
              <w:rPr>
                <w:rFonts w:asciiTheme="minorHAnsi" w:eastAsia="新細明體" w:hAnsiTheme="minorHAnsi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nil"/>
              <w:bottom w:val="nil"/>
            </w:tcBorders>
          </w:tcPr>
          <w:p w:rsidR="00D51D56" w:rsidRPr="006875E4" w:rsidRDefault="00D51D56" w:rsidP="00184255">
            <w:pPr>
              <w:widowControl/>
              <w:spacing w:line="307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 w:hint="eastAsia"/>
                <w:kern w:val="0"/>
                <w:sz w:val="20"/>
                <w:szCs w:val="20"/>
              </w:rPr>
              <w:t>0.017</w:t>
            </w:r>
          </w:p>
        </w:tc>
      </w:tr>
      <w:tr w:rsidR="00D51D56" w:rsidRPr="006875E4" w:rsidTr="008C3C77">
        <w:trPr>
          <w:trHeight w:val="287"/>
        </w:trPr>
        <w:tc>
          <w:tcPr>
            <w:tcW w:w="1251" w:type="pct"/>
            <w:tcBorders>
              <w:top w:val="nil"/>
              <w:bottom w:val="nil"/>
            </w:tcBorders>
            <w:hideMark/>
          </w:tcPr>
          <w:p w:rsidR="00D51D56" w:rsidRPr="006875E4" w:rsidRDefault="00D51D56" w:rsidP="00184255">
            <w:pPr>
              <w:widowControl/>
              <w:spacing w:line="307" w:lineRule="atLeast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bCs/>
                <w:kern w:val="0"/>
                <w:sz w:val="20"/>
                <w:szCs w:val="20"/>
              </w:rPr>
              <w:t xml:space="preserve">  Metabolic syndrome</w:t>
            </w:r>
          </w:p>
        </w:tc>
        <w:tc>
          <w:tcPr>
            <w:tcW w:w="857" w:type="pct"/>
            <w:tcBorders>
              <w:top w:val="nil"/>
              <w:bottom w:val="nil"/>
            </w:tcBorders>
          </w:tcPr>
          <w:p w:rsidR="00D51D56" w:rsidRPr="006875E4" w:rsidRDefault="00D51D56" w:rsidP="00184255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/>
                <w:color w:val="000000"/>
                <w:sz w:val="20"/>
                <w:szCs w:val="20"/>
              </w:rPr>
              <w:t>79(17.2)</w:t>
            </w:r>
          </w:p>
        </w:tc>
        <w:tc>
          <w:tcPr>
            <w:tcW w:w="823" w:type="pct"/>
            <w:tcBorders>
              <w:top w:val="nil"/>
              <w:bottom w:val="nil"/>
            </w:tcBorders>
          </w:tcPr>
          <w:p w:rsidR="00D51D56" w:rsidRPr="006875E4" w:rsidRDefault="00D51D56" w:rsidP="00184255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/>
                <w:color w:val="000000"/>
                <w:sz w:val="20"/>
                <w:szCs w:val="20"/>
              </w:rPr>
              <w:t>21(20.2)</w:t>
            </w:r>
          </w:p>
        </w:tc>
        <w:tc>
          <w:tcPr>
            <w:tcW w:w="823" w:type="pct"/>
            <w:tcBorders>
              <w:top w:val="nil"/>
              <w:bottom w:val="nil"/>
            </w:tcBorders>
          </w:tcPr>
          <w:p w:rsidR="00D51D56" w:rsidRPr="006875E4" w:rsidRDefault="00D51D56" w:rsidP="00184255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/>
                <w:color w:val="000000"/>
                <w:sz w:val="20"/>
                <w:szCs w:val="20"/>
              </w:rPr>
              <w:t>79(54.9)</w:t>
            </w:r>
          </w:p>
        </w:tc>
        <w:tc>
          <w:tcPr>
            <w:tcW w:w="823" w:type="pct"/>
            <w:tcBorders>
              <w:top w:val="nil"/>
              <w:bottom w:val="nil"/>
            </w:tcBorders>
          </w:tcPr>
          <w:p w:rsidR="00D51D56" w:rsidRPr="006875E4" w:rsidRDefault="00D51D56" w:rsidP="00184255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/>
                <w:color w:val="000000"/>
                <w:sz w:val="20"/>
                <w:szCs w:val="20"/>
              </w:rPr>
              <w:t>2(50)</w:t>
            </w:r>
          </w:p>
        </w:tc>
        <w:tc>
          <w:tcPr>
            <w:tcW w:w="422" w:type="pct"/>
            <w:tcBorders>
              <w:top w:val="nil"/>
              <w:bottom w:val="nil"/>
            </w:tcBorders>
          </w:tcPr>
          <w:p w:rsidR="00D51D56" w:rsidRPr="006875E4" w:rsidRDefault="00D51D56" w:rsidP="00184255">
            <w:pPr>
              <w:widowControl/>
              <w:spacing w:line="307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kern w:val="0"/>
                <w:sz w:val="20"/>
                <w:szCs w:val="20"/>
              </w:rPr>
              <w:t>&lt;0.001</w:t>
            </w:r>
          </w:p>
        </w:tc>
      </w:tr>
      <w:tr w:rsidR="00D51D56" w:rsidRPr="006875E4" w:rsidTr="008C3C77">
        <w:trPr>
          <w:trHeight w:val="287"/>
        </w:trPr>
        <w:tc>
          <w:tcPr>
            <w:tcW w:w="1251" w:type="pct"/>
            <w:tcBorders>
              <w:top w:val="nil"/>
              <w:bottom w:val="nil"/>
            </w:tcBorders>
            <w:hideMark/>
          </w:tcPr>
          <w:p w:rsidR="00D51D56" w:rsidRPr="006875E4" w:rsidRDefault="00D51D56" w:rsidP="00184255">
            <w:pPr>
              <w:widowControl/>
              <w:spacing w:line="307" w:lineRule="atLeast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bCs/>
                <w:kern w:val="0"/>
                <w:sz w:val="20"/>
                <w:szCs w:val="20"/>
              </w:rPr>
              <w:t xml:space="preserve">  Hypertension </w:t>
            </w:r>
          </w:p>
        </w:tc>
        <w:tc>
          <w:tcPr>
            <w:tcW w:w="857" w:type="pct"/>
            <w:tcBorders>
              <w:top w:val="nil"/>
              <w:bottom w:val="nil"/>
            </w:tcBorders>
          </w:tcPr>
          <w:p w:rsidR="00D51D56" w:rsidRPr="006875E4" w:rsidRDefault="00D51D56" w:rsidP="00184255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/>
                <w:color w:val="000000"/>
                <w:sz w:val="20"/>
                <w:szCs w:val="20"/>
              </w:rPr>
              <w:t>154(31.9)</w:t>
            </w:r>
          </w:p>
        </w:tc>
        <w:tc>
          <w:tcPr>
            <w:tcW w:w="823" w:type="pct"/>
            <w:tcBorders>
              <w:top w:val="nil"/>
              <w:bottom w:val="nil"/>
            </w:tcBorders>
          </w:tcPr>
          <w:p w:rsidR="00D51D56" w:rsidRPr="006875E4" w:rsidRDefault="00D51D56" w:rsidP="00184255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/>
                <w:color w:val="000000"/>
                <w:sz w:val="20"/>
                <w:szCs w:val="20"/>
              </w:rPr>
              <w:t>51(43.6)</w:t>
            </w:r>
          </w:p>
        </w:tc>
        <w:tc>
          <w:tcPr>
            <w:tcW w:w="823" w:type="pct"/>
            <w:tcBorders>
              <w:top w:val="nil"/>
              <w:bottom w:val="nil"/>
            </w:tcBorders>
          </w:tcPr>
          <w:p w:rsidR="00D51D56" w:rsidRPr="006875E4" w:rsidRDefault="00D51D56" w:rsidP="00184255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/>
                <w:color w:val="000000"/>
                <w:sz w:val="20"/>
                <w:szCs w:val="20"/>
              </w:rPr>
              <w:t>92(59.7)</w:t>
            </w:r>
          </w:p>
        </w:tc>
        <w:tc>
          <w:tcPr>
            <w:tcW w:w="823" w:type="pct"/>
            <w:tcBorders>
              <w:top w:val="nil"/>
              <w:bottom w:val="nil"/>
            </w:tcBorders>
          </w:tcPr>
          <w:p w:rsidR="00D51D56" w:rsidRPr="006875E4" w:rsidRDefault="00D51D56" w:rsidP="00184255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/>
                <w:color w:val="000000"/>
                <w:sz w:val="20"/>
                <w:szCs w:val="20"/>
              </w:rPr>
              <w:t>3(42.9)</w:t>
            </w:r>
          </w:p>
        </w:tc>
        <w:tc>
          <w:tcPr>
            <w:tcW w:w="422" w:type="pct"/>
            <w:tcBorders>
              <w:top w:val="nil"/>
              <w:bottom w:val="nil"/>
            </w:tcBorders>
          </w:tcPr>
          <w:p w:rsidR="00D51D56" w:rsidRPr="006875E4" w:rsidRDefault="00D51D56" w:rsidP="00184255">
            <w:pPr>
              <w:widowControl/>
              <w:spacing w:line="307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kern w:val="0"/>
                <w:sz w:val="20"/>
                <w:szCs w:val="20"/>
              </w:rPr>
              <w:t>&lt;0.001</w:t>
            </w:r>
          </w:p>
        </w:tc>
      </w:tr>
      <w:tr w:rsidR="00D51D56" w:rsidRPr="006875E4" w:rsidTr="008C3C77">
        <w:trPr>
          <w:trHeight w:val="287"/>
        </w:trPr>
        <w:tc>
          <w:tcPr>
            <w:tcW w:w="1251" w:type="pct"/>
            <w:tcBorders>
              <w:top w:val="nil"/>
              <w:bottom w:val="nil"/>
            </w:tcBorders>
            <w:hideMark/>
          </w:tcPr>
          <w:p w:rsidR="00D51D56" w:rsidRPr="006875E4" w:rsidRDefault="00D51D56" w:rsidP="00184255">
            <w:pPr>
              <w:widowControl/>
              <w:spacing w:line="307" w:lineRule="atLeast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bCs/>
                <w:kern w:val="0"/>
                <w:sz w:val="20"/>
                <w:szCs w:val="20"/>
              </w:rPr>
              <w:t xml:space="preserve">  </w:t>
            </w:r>
            <w:r w:rsidRPr="006875E4">
              <w:rPr>
                <w:rFonts w:eastAsia="新細明體" w:cs="Times New Roman" w:hint="eastAsia"/>
                <w:bCs/>
                <w:kern w:val="0"/>
                <w:sz w:val="20"/>
                <w:szCs w:val="20"/>
              </w:rPr>
              <w:t>D</w:t>
            </w:r>
            <w:r w:rsidRPr="006875E4">
              <w:rPr>
                <w:rFonts w:eastAsia="新細明體" w:cs="Times New Roman"/>
                <w:bCs/>
                <w:kern w:val="0"/>
                <w:sz w:val="20"/>
                <w:szCs w:val="20"/>
              </w:rPr>
              <w:t>iabetes</w:t>
            </w:r>
          </w:p>
        </w:tc>
        <w:tc>
          <w:tcPr>
            <w:tcW w:w="857" w:type="pct"/>
            <w:tcBorders>
              <w:top w:val="nil"/>
              <w:bottom w:val="nil"/>
            </w:tcBorders>
          </w:tcPr>
          <w:p w:rsidR="00D51D56" w:rsidRPr="006875E4" w:rsidRDefault="00D51D56" w:rsidP="00184255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/>
                <w:color w:val="000000"/>
                <w:sz w:val="20"/>
                <w:szCs w:val="20"/>
              </w:rPr>
              <w:t>61(12.7)</w:t>
            </w:r>
          </w:p>
        </w:tc>
        <w:tc>
          <w:tcPr>
            <w:tcW w:w="823" w:type="pct"/>
            <w:tcBorders>
              <w:top w:val="nil"/>
              <w:bottom w:val="nil"/>
            </w:tcBorders>
          </w:tcPr>
          <w:p w:rsidR="00D51D56" w:rsidRPr="006875E4" w:rsidRDefault="00D51D56" w:rsidP="00184255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/>
                <w:color w:val="000000"/>
                <w:sz w:val="20"/>
                <w:szCs w:val="20"/>
              </w:rPr>
              <w:t>17(14.5)</w:t>
            </w:r>
          </w:p>
        </w:tc>
        <w:tc>
          <w:tcPr>
            <w:tcW w:w="823" w:type="pct"/>
            <w:tcBorders>
              <w:top w:val="nil"/>
              <w:bottom w:val="nil"/>
            </w:tcBorders>
          </w:tcPr>
          <w:p w:rsidR="00D51D56" w:rsidRPr="006875E4" w:rsidRDefault="00D51D56" w:rsidP="00184255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/>
                <w:color w:val="000000"/>
                <w:sz w:val="20"/>
                <w:szCs w:val="20"/>
              </w:rPr>
              <w:t>30(19.5)</w:t>
            </w:r>
          </w:p>
        </w:tc>
        <w:tc>
          <w:tcPr>
            <w:tcW w:w="823" w:type="pct"/>
            <w:tcBorders>
              <w:top w:val="nil"/>
              <w:bottom w:val="nil"/>
            </w:tcBorders>
          </w:tcPr>
          <w:p w:rsidR="00D51D56" w:rsidRPr="006875E4" w:rsidRDefault="00D51D56" w:rsidP="00184255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/>
                <w:color w:val="000000"/>
                <w:sz w:val="20"/>
                <w:szCs w:val="20"/>
              </w:rPr>
              <w:t>1(14.3)</w:t>
            </w:r>
          </w:p>
        </w:tc>
        <w:tc>
          <w:tcPr>
            <w:tcW w:w="422" w:type="pct"/>
            <w:tcBorders>
              <w:top w:val="nil"/>
              <w:bottom w:val="nil"/>
            </w:tcBorders>
          </w:tcPr>
          <w:p w:rsidR="00D51D56" w:rsidRPr="006875E4" w:rsidRDefault="00D51D56" w:rsidP="00184255">
            <w:pPr>
              <w:widowControl/>
              <w:spacing w:line="307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 w:hint="eastAsia"/>
                <w:kern w:val="0"/>
                <w:sz w:val="20"/>
                <w:szCs w:val="20"/>
              </w:rPr>
              <w:t>0.376</w:t>
            </w:r>
          </w:p>
        </w:tc>
      </w:tr>
      <w:tr w:rsidR="00D51D56" w:rsidRPr="006875E4" w:rsidTr="008C3C77">
        <w:trPr>
          <w:trHeight w:val="287"/>
        </w:trPr>
        <w:tc>
          <w:tcPr>
            <w:tcW w:w="1251" w:type="pct"/>
            <w:tcBorders>
              <w:top w:val="nil"/>
              <w:bottom w:val="nil"/>
            </w:tcBorders>
            <w:hideMark/>
          </w:tcPr>
          <w:p w:rsidR="00D51D56" w:rsidRPr="006875E4" w:rsidRDefault="00D51D56" w:rsidP="00184255">
            <w:pPr>
              <w:widowControl/>
              <w:spacing w:line="307" w:lineRule="atLeast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bCs/>
                <w:kern w:val="0"/>
                <w:sz w:val="20"/>
                <w:szCs w:val="20"/>
              </w:rPr>
              <w:t xml:space="preserve">  Arthritis</w:t>
            </w:r>
          </w:p>
        </w:tc>
        <w:tc>
          <w:tcPr>
            <w:tcW w:w="857" w:type="pct"/>
            <w:tcBorders>
              <w:top w:val="nil"/>
              <w:bottom w:val="nil"/>
            </w:tcBorders>
          </w:tcPr>
          <w:p w:rsidR="00D51D56" w:rsidRPr="006875E4" w:rsidRDefault="00D51D56" w:rsidP="00184255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/>
                <w:color w:val="000000"/>
                <w:sz w:val="20"/>
                <w:szCs w:val="20"/>
              </w:rPr>
              <w:t>102(21.1)</w:t>
            </w:r>
          </w:p>
        </w:tc>
        <w:tc>
          <w:tcPr>
            <w:tcW w:w="823" w:type="pct"/>
            <w:tcBorders>
              <w:top w:val="nil"/>
              <w:bottom w:val="nil"/>
            </w:tcBorders>
          </w:tcPr>
          <w:p w:rsidR="00D51D56" w:rsidRPr="006875E4" w:rsidRDefault="00D51D56" w:rsidP="00184255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/>
                <w:color w:val="000000"/>
                <w:sz w:val="20"/>
                <w:szCs w:val="20"/>
              </w:rPr>
              <w:t>31(26.5)</w:t>
            </w:r>
          </w:p>
        </w:tc>
        <w:tc>
          <w:tcPr>
            <w:tcW w:w="823" w:type="pct"/>
            <w:tcBorders>
              <w:top w:val="nil"/>
              <w:bottom w:val="nil"/>
            </w:tcBorders>
          </w:tcPr>
          <w:p w:rsidR="00D51D56" w:rsidRPr="006875E4" w:rsidRDefault="00D51D56" w:rsidP="00184255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/>
                <w:color w:val="000000"/>
                <w:sz w:val="20"/>
                <w:szCs w:val="20"/>
              </w:rPr>
              <w:t>44(28.6)</w:t>
            </w:r>
          </w:p>
        </w:tc>
        <w:tc>
          <w:tcPr>
            <w:tcW w:w="823" w:type="pct"/>
            <w:tcBorders>
              <w:top w:val="nil"/>
              <w:bottom w:val="nil"/>
            </w:tcBorders>
          </w:tcPr>
          <w:p w:rsidR="00D51D56" w:rsidRPr="006875E4" w:rsidRDefault="00D51D56" w:rsidP="00184255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/>
                <w:color w:val="000000"/>
                <w:sz w:val="20"/>
                <w:szCs w:val="20"/>
              </w:rPr>
              <w:t>2(28.6)</w:t>
            </w:r>
          </w:p>
        </w:tc>
        <w:tc>
          <w:tcPr>
            <w:tcW w:w="422" w:type="pct"/>
            <w:tcBorders>
              <w:top w:val="nil"/>
              <w:bottom w:val="nil"/>
            </w:tcBorders>
          </w:tcPr>
          <w:p w:rsidR="00D51D56" w:rsidRPr="006875E4" w:rsidRDefault="00D51D56" w:rsidP="00184255">
            <w:pPr>
              <w:widowControl/>
              <w:spacing w:line="307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 w:hint="eastAsia"/>
                <w:kern w:val="0"/>
                <w:sz w:val="20"/>
                <w:szCs w:val="20"/>
              </w:rPr>
              <w:t>0.229</w:t>
            </w:r>
          </w:p>
        </w:tc>
      </w:tr>
      <w:tr w:rsidR="00D51D56" w:rsidRPr="006875E4" w:rsidTr="008C3C77">
        <w:trPr>
          <w:trHeight w:val="287"/>
        </w:trPr>
        <w:tc>
          <w:tcPr>
            <w:tcW w:w="1251" w:type="pct"/>
            <w:tcBorders>
              <w:top w:val="nil"/>
              <w:bottom w:val="nil"/>
            </w:tcBorders>
            <w:hideMark/>
          </w:tcPr>
          <w:p w:rsidR="00D51D56" w:rsidRPr="006875E4" w:rsidRDefault="00D51D56" w:rsidP="00184255">
            <w:pPr>
              <w:widowControl/>
              <w:spacing w:line="307" w:lineRule="atLeast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bCs/>
                <w:kern w:val="0"/>
                <w:sz w:val="20"/>
                <w:szCs w:val="20"/>
              </w:rPr>
              <w:t xml:space="preserve">  Osteoporosis</w:t>
            </w:r>
          </w:p>
        </w:tc>
        <w:tc>
          <w:tcPr>
            <w:tcW w:w="857" w:type="pct"/>
            <w:tcBorders>
              <w:top w:val="nil"/>
              <w:bottom w:val="nil"/>
            </w:tcBorders>
          </w:tcPr>
          <w:p w:rsidR="00D51D56" w:rsidRPr="006875E4" w:rsidRDefault="00D51D56" w:rsidP="00184255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/>
                <w:color w:val="000000"/>
                <w:sz w:val="20"/>
                <w:szCs w:val="20"/>
              </w:rPr>
              <w:t>89(18.4)</w:t>
            </w:r>
          </w:p>
        </w:tc>
        <w:tc>
          <w:tcPr>
            <w:tcW w:w="823" w:type="pct"/>
            <w:tcBorders>
              <w:top w:val="nil"/>
              <w:bottom w:val="nil"/>
            </w:tcBorders>
          </w:tcPr>
          <w:p w:rsidR="00D51D56" w:rsidRPr="006875E4" w:rsidRDefault="00D51D56" w:rsidP="00184255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/>
                <w:color w:val="000000"/>
                <w:sz w:val="20"/>
                <w:szCs w:val="20"/>
              </w:rPr>
              <w:t>28(23.9)</w:t>
            </w:r>
          </w:p>
        </w:tc>
        <w:tc>
          <w:tcPr>
            <w:tcW w:w="823" w:type="pct"/>
            <w:tcBorders>
              <w:top w:val="nil"/>
              <w:bottom w:val="nil"/>
            </w:tcBorders>
          </w:tcPr>
          <w:p w:rsidR="00D51D56" w:rsidRPr="006875E4" w:rsidRDefault="00D51D56" w:rsidP="00184255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/>
                <w:color w:val="000000"/>
                <w:sz w:val="20"/>
                <w:szCs w:val="20"/>
              </w:rPr>
              <w:t>24(15.6)</w:t>
            </w:r>
          </w:p>
        </w:tc>
        <w:tc>
          <w:tcPr>
            <w:tcW w:w="823" w:type="pct"/>
            <w:tcBorders>
              <w:top w:val="nil"/>
              <w:bottom w:val="nil"/>
            </w:tcBorders>
          </w:tcPr>
          <w:p w:rsidR="00D51D56" w:rsidRPr="006875E4" w:rsidRDefault="00D51D56" w:rsidP="00184255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/>
                <w:color w:val="000000"/>
                <w:sz w:val="20"/>
                <w:szCs w:val="20"/>
              </w:rPr>
              <w:t>1(14.3)</w:t>
            </w:r>
          </w:p>
        </w:tc>
        <w:tc>
          <w:tcPr>
            <w:tcW w:w="422" w:type="pct"/>
            <w:tcBorders>
              <w:top w:val="nil"/>
              <w:bottom w:val="nil"/>
            </w:tcBorders>
          </w:tcPr>
          <w:p w:rsidR="00D51D56" w:rsidRPr="006875E4" w:rsidRDefault="00D51D56" w:rsidP="00184255">
            <w:pPr>
              <w:widowControl/>
              <w:spacing w:line="307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 w:hint="eastAsia"/>
                <w:kern w:val="0"/>
                <w:sz w:val="20"/>
                <w:szCs w:val="20"/>
              </w:rPr>
              <w:t>0.704</w:t>
            </w:r>
          </w:p>
        </w:tc>
      </w:tr>
      <w:tr w:rsidR="008C3C77" w:rsidRPr="006875E4" w:rsidTr="008C3C77">
        <w:trPr>
          <w:trHeight w:val="287"/>
        </w:trPr>
        <w:tc>
          <w:tcPr>
            <w:tcW w:w="1251" w:type="pct"/>
            <w:tcBorders>
              <w:top w:val="nil"/>
              <w:bottom w:val="nil"/>
            </w:tcBorders>
            <w:hideMark/>
          </w:tcPr>
          <w:p w:rsidR="008C3C77" w:rsidRPr="008C3C77" w:rsidRDefault="008C3C77" w:rsidP="008C3C77">
            <w:pPr>
              <w:rPr>
                <w:sz w:val="20"/>
              </w:rPr>
            </w:pPr>
            <w:r w:rsidRPr="008C3C77">
              <w:rPr>
                <w:sz w:val="20"/>
              </w:rPr>
              <w:t xml:space="preserve">  Use of anti-psychotics</w:t>
            </w:r>
          </w:p>
        </w:tc>
        <w:tc>
          <w:tcPr>
            <w:tcW w:w="857" w:type="pct"/>
            <w:tcBorders>
              <w:top w:val="nil"/>
              <w:bottom w:val="nil"/>
            </w:tcBorders>
          </w:tcPr>
          <w:p w:rsidR="008C3C77" w:rsidRPr="006875E4" w:rsidRDefault="008C3C77" w:rsidP="008C3C77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/>
                <w:color w:val="000000"/>
                <w:sz w:val="20"/>
                <w:szCs w:val="20"/>
              </w:rPr>
              <w:t>7(1.4)</w:t>
            </w:r>
          </w:p>
        </w:tc>
        <w:tc>
          <w:tcPr>
            <w:tcW w:w="823" w:type="pct"/>
            <w:tcBorders>
              <w:top w:val="nil"/>
              <w:bottom w:val="nil"/>
            </w:tcBorders>
          </w:tcPr>
          <w:p w:rsidR="008C3C77" w:rsidRPr="006875E4" w:rsidRDefault="008C3C77" w:rsidP="008C3C77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/>
                <w:color w:val="000000"/>
                <w:sz w:val="20"/>
                <w:szCs w:val="20"/>
              </w:rPr>
              <w:t>5(4.3)</w:t>
            </w:r>
          </w:p>
        </w:tc>
        <w:tc>
          <w:tcPr>
            <w:tcW w:w="823" w:type="pct"/>
            <w:tcBorders>
              <w:top w:val="nil"/>
              <w:bottom w:val="nil"/>
            </w:tcBorders>
          </w:tcPr>
          <w:p w:rsidR="008C3C77" w:rsidRPr="006875E4" w:rsidRDefault="008C3C77" w:rsidP="008C3C77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/>
                <w:color w:val="000000"/>
                <w:sz w:val="20"/>
                <w:szCs w:val="20"/>
              </w:rPr>
              <w:t>2(1.3)</w:t>
            </w:r>
          </w:p>
        </w:tc>
        <w:tc>
          <w:tcPr>
            <w:tcW w:w="823" w:type="pct"/>
            <w:tcBorders>
              <w:top w:val="nil"/>
              <w:bottom w:val="nil"/>
            </w:tcBorders>
          </w:tcPr>
          <w:p w:rsidR="008C3C77" w:rsidRPr="006875E4" w:rsidRDefault="008C3C77" w:rsidP="008C3C77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/>
                <w:color w:val="000000"/>
                <w:sz w:val="20"/>
                <w:szCs w:val="20"/>
              </w:rPr>
              <w:t>1(14.3)</w:t>
            </w:r>
          </w:p>
        </w:tc>
        <w:tc>
          <w:tcPr>
            <w:tcW w:w="422" w:type="pct"/>
            <w:tcBorders>
              <w:top w:val="nil"/>
              <w:bottom w:val="nil"/>
            </w:tcBorders>
          </w:tcPr>
          <w:p w:rsidR="008C3C77" w:rsidRPr="006875E4" w:rsidRDefault="008C3C77" w:rsidP="008C3C77">
            <w:pPr>
              <w:widowControl/>
              <w:spacing w:line="307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 w:hint="eastAsia"/>
                <w:kern w:val="0"/>
                <w:sz w:val="20"/>
                <w:szCs w:val="20"/>
              </w:rPr>
              <w:t>0.018</w:t>
            </w:r>
          </w:p>
        </w:tc>
      </w:tr>
      <w:tr w:rsidR="008C3C77" w:rsidRPr="006875E4" w:rsidTr="008C3C77">
        <w:trPr>
          <w:trHeight w:val="287"/>
        </w:trPr>
        <w:tc>
          <w:tcPr>
            <w:tcW w:w="1251" w:type="pct"/>
            <w:tcBorders>
              <w:top w:val="nil"/>
              <w:bottom w:val="nil"/>
            </w:tcBorders>
            <w:hideMark/>
          </w:tcPr>
          <w:p w:rsidR="008C3C77" w:rsidRPr="008C3C77" w:rsidRDefault="008C3C77" w:rsidP="008C3C77">
            <w:pPr>
              <w:rPr>
                <w:sz w:val="20"/>
              </w:rPr>
            </w:pPr>
            <w:r w:rsidRPr="008C3C77">
              <w:rPr>
                <w:sz w:val="20"/>
              </w:rPr>
              <w:t xml:space="preserve">  Use of sedative agents</w:t>
            </w:r>
          </w:p>
        </w:tc>
        <w:tc>
          <w:tcPr>
            <w:tcW w:w="857" w:type="pct"/>
            <w:tcBorders>
              <w:top w:val="nil"/>
              <w:bottom w:val="nil"/>
            </w:tcBorders>
          </w:tcPr>
          <w:p w:rsidR="008C3C77" w:rsidRPr="006875E4" w:rsidRDefault="008C3C77" w:rsidP="008C3C77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/>
                <w:color w:val="000000"/>
                <w:sz w:val="20"/>
                <w:szCs w:val="20"/>
              </w:rPr>
              <w:t>99(20.5)</w:t>
            </w:r>
          </w:p>
        </w:tc>
        <w:tc>
          <w:tcPr>
            <w:tcW w:w="823" w:type="pct"/>
            <w:tcBorders>
              <w:top w:val="nil"/>
              <w:bottom w:val="nil"/>
            </w:tcBorders>
          </w:tcPr>
          <w:p w:rsidR="008C3C77" w:rsidRPr="006875E4" w:rsidRDefault="008C3C77" w:rsidP="008C3C77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/>
                <w:color w:val="000000"/>
                <w:sz w:val="20"/>
                <w:szCs w:val="20"/>
              </w:rPr>
              <w:t>28(23.9)</w:t>
            </w:r>
          </w:p>
        </w:tc>
        <w:tc>
          <w:tcPr>
            <w:tcW w:w="823" w:type="pct"/>
            <w:tcBorders>
              <w:top w:val="nil"/>
              <w:bottom w:val="nil"/>
            </w:tcBorders>
          </w:tcPr>
          <w:p w:rsidR="008C3C77" w:rsidRPr="006875E4" w:rsidRDefault="008C3C77" w:rsidP="008C3C77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/>
                <w:color w:val="000000"/>
                <w:sz w:val="20"/>
                <w:szCs w:val="20"/>
              </w:rPr>
              <w:t>24(15.6)</w:t>
            </w:r>
          </w:p>
        </w:tc>
        <w:tc>
          <w:tcPr>
            <w:tcW w:w="823" w:type="pct"/>
            <w:tcBorders>
              <w:top w:val="nil"/>
              <w:bottom w:val="nil"/>
            </w:tcBorders>
          </w:tcPr>
          <w:p w:rsidR="008C3C77" w:rsidRPr="006875E4" w:rsidRDefault="008C3C77" w:rsidP="008C3C77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/>
                <w:color w:val="000000"/>
                <w:sz w:val="20"/>
                <w:szCs w:val="20"/>
              </w:rPr>
              <w:t>2(28.6)</w:t>
            </w:r>
          </w:p>
        </w:tc>
        <w:tc>
          <w:tcPr>
            <w:tcW w:w="422" w:type="pct"/>
            <w:tcBorders>
              <w:top w:val="nil"/>
              <w:bottom w:val="nil"/>
            </w:tcBorders>
          </w:tcPr>
          <w:p w:rsidR="008C3C77" w:rsidRPr="006875E4" w:rsidRDefault="008C3C77" w:rsidP="008C3C77">
            <w:pPr>
              <w:widowControl/>
              <w:spacing w:line="307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 w:hint="eastAsia"/>
                <w:kern w:val="0"/>
                <w:sz w:val="20"/>
                <w:szCs w:val="20"/>
              </w:rPr>
              <w:t>0.336</w:t>
            </w:r>
          </w:p>
        </w:tc>
      </w:tr>
      <w:tr w:rsidR="00D51D56" w:rsidRPr="006875E4" w:rsidTr="008C3C77">
        <w:trPr>
          <w:trHeight w:val="287"/>
        </w:trPr>
        <w:tc>
          <w:tcPr>
            <w:tcW w:w="1251" w:type="pct"/>
            <w:tcBorders>
              <w:top w:val="nil"/>
              <w:bottom w:val="single" w:sz="12" w:space="0" w:color="auto"/>
            </w:tcBorders>
            <w:hideMark/>
          </w:tcPr>
          <w:p w:rsidR="00D51D56" w:rsidRPr="006875E4" w:rsidRDefault="00D51D56" w:rsidP="00184255">
            <w:pPr>
              <w:widowControl/>
              <w:spacing w:line="307" w:lineRule="atLeast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bCs/>
                <w:sz w:val="20"/>
                <w:szCs w:val="20"/>
              </w:rPr>
              <w:t xml:space="preserve"> </w:t>
            </w:r>
            <w:r w:rsidRPr="006875E4">
              <w:rPr>
                <w:rFonts w:eastAsia="新細明體" w:cs="Times New Roman" w:hint="eastAsia"/>
                <w:bCs/>
                <w:sz w:val="20"/>
                <w:szCs w:val="20"/>
              </w:rPr>
              <w:t xml:space="preserve"> </w:t>
            </w:r>
            <w:r w:rsidRPr="006875E4">
              <w:rPr>
                <w:rFonts w:eastAsia="新細明體" w:cs="Times New Roman"/>
                <w:bCs/>
                <w:sz w:val="20"/>
                <w:szCs w:val="20"/>
              </w:rPr>
              <w:t xml:space="preserve">History of Fall </w:t>
            </w:r>
          </w:p>
        </w:tc>
        <w:tc>
          <w:tcPr>
            <w:tcW w:w="857" w:type="pct"/>
            <w:tcBorders>
              <w:top w:val="nil"/>
              <w:bottom w:val="single" w:sz="12" w:space="0" w:color="auto"/>
            </w:tcBorders>
          </w:tcPr>
          <w:p w:rsidR="00D51D56" w:rsidRPr="006875E4" w:rsidRDefault="00D51D56" w:rsidP="00184255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/>
                <w:color w:val="000000"/>
                <w:sz w:val="20"/>
                <w:szCs w:val="20"/>
              </w:rPr>
              <w:t>31(10.5)</w:t>
            </w:r>
          </w:p>
        </w:tc>
        <w:tc>
          <w:tcPr>
            <w:tcW w:w="823" w:type="pct"/>
            <w:tcBorders>
              <w:top w:val="nil"/>
              <w:bottom w:val="single" w:sz="12" w:space="0" w:color="auto"/>
            </w:tcBorders>
          </w:tcPr>
          <w:p w:rsidR="00D51D56" w:rsidRPr="006875E4" w:rsidRDefault="00D51D56" w:rsidP="00184255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/>
                <w:color w:val="000000"/>
                <w:sz w:val="20"/>
                <w:szCs w:val="20"/>
              </w:rPr>
              <w:t>15(22.1)</w:t>
            </w:r>
          </w:p>
        </w:tc>
        <w:tc>
          <w:tcPr>
            <w:tcW w:w="823" w:type="pct"/>
            <w:tcBorders>
              <w:top w:val="nil"/>
              <w:bottom w:val="single" w:sz="12" w:space="0" w:color="auto"/>
            </w:tcBorders>
          </w:tcPr>
          <w:p w:rsidR="00D51D56" w:rsidRPr="006875E4" w:rsidRDefault="00D51D56" w:rsidP="00184255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/>
                <w:color w:val="000000"/>
                <w:sz w:val="20"/>
                <w:szCs w:val="20"/>
              </w:rPr>
              <w:t>12(12.6)</w:t>
            </w:r>
          </w:p>
        </w:tc>
        <w:tc>
          <w:tcPr>
            <w:tcW w:w="823" w:type="pct"/>
            <w:tcBorders>
              <w:top w:val="nil"/>
              <w:bottom w:val="single" w:sz="12" w:space="0" w:color="auto"/>
            </w:tcBorders>
          </w:tcPr>
          <w:p w:rsidR="00D51D56" w:rsidRPr="006875E4" w:rsidRDefault="00D51D56" w:rsidP="00184255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/>
                <w:color w:val="000000"/>
                <w:sz w:val="20"/>
                <w:szCs w:val="20"/>
              </w:rPr>
              <w:t>2(33.3)</w:t>
            </w:r>
          </w:p>
        </w:tc>
        <w:tc>
          <w:tcPr>
            <w:tcW w:w="422" w:type="pct"/>
            <w:tcBorders>
              <w:top w:val="nil"/>
              <w:bottom w:val="single" w:sz="12" w:space="0" w:color="auto"/>
            </w:tcBorders>
          </w:tcPr>
          <w:p w:rsidR="00D51D56" w:rsidRPr="006875E4" w:rsidRDefault="00D51D56" w:rsidP="00184255">
            <w:pPr>
              <w:widowControl/>
              <w:spacing w:line="307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 w:hint="eastAsia"/>
                <w:kern w:val="0"/>
                <w:sz w:val="20"/>
                <w:szCs w:val="20"/>
              </w:rPr>
              <w:t>0.032</w:t>
            </w:r>
          </w:p>
        </w:tc>
      </w:tr>
    </w:tbl>
    <w:p w:rsidR="00D51D56" w:rsidRPr="006875E4" w:rsidRDefault="00D51D56" w:rsidP="00D51D56">
      <w:pPr>
        <w:rPr>
          <w:rFonts w:eastAsia="新細明體" w:cs="Times New Roman"/>
          <w:color w:val="000000"/>
          <w:sz w:val="20"/>
          <w:szCs w:val="20"/>
        </w:rPr>
      </w:pPr>
      <w:r w:rsidRPr="006875E4">
        <w:rPr>
          <w:rFonts w:eastAsia="新細明體" w:cs="Times New Roman" w:hint="eastAsia"/>
          <w:color w:val="000000"/>
          <w:sz w:val="20"/>
          <w:szCs w:val="20"/>
          <w:vertAlign w:val="superscript"/>
        </w:rPr>
        <w:t>a</w:t>
      </w:r>
      <w:r w:rsidRPr="006875E4">
        <w:rPr>
          <w:rFonts w:eastAsia="新細明體" w:cs="Times New Roman"/>
          <w:b/>
          <w:color w:val="000000"/>
          <w:sz w:val="20"/>
          <w:szCs w:val="20"/>
        </w:rPr>
        <w:t xml:space="preserve"> </w:t>
      </w:r>
      <w:r w:rsidRPr="006875E4">
        <w:rPr>
          <w:rFonts w:eastAsia="新細明體" w:cs="Times New Roman"/>
          <w:color w:val="000000"/>
          <w:sz w:val="20"/>
          <w:szCs w:val="20"/>
        </w:rPr>
        <w:t>Values in the continuous variables were expressed as mean (standard deviation) unless otherwise</w:t>
      </w:r>
      <w:r w:rsidRPr="006875E4">
        <w:rPr>
          <w:rFonts w:eastAsia="新細明體" w:cs="Times New Roman" w:hint="eastAsia"/>
          <w:color w:val="000000"/>
          <w:sz w:val="20"/>
          <w:szCs w:val="20"/>
        </w:rPr>
        <w:t xml:space="preserve"> </w:t>
      </w:r>
      <w:r w:rsidRPr="006875E4">
        <w:rPr>
          <w:rFonts w:eastAsia="新細明體" w:cs="Times New Roman"/>
          <w:color w:val="000000"/>
          <w:sz w:val="20"/>
          <w:szCs w:val="20"/>
        </w:rPr>
        <w:t>specified.</w:t>
      </w:r>
    </w:p>
    <w:p w:rsidR="00D51D56" w:rsidRPr="006875E4" w:rsidRDefault="00D51D56" w:rsidP="00D51D56">
      <w:pPr>
        <w:rPr>
          <w:rFonts w:eastAsia="新細明體" w:cs="Times New Roman"/>
          <w:color w:val="000000"/>
          <w:sz w:val="20"/>
          <w:szCs w:val="20"/>
        </w:rPr>
      </w:pPr>
      <w:r w:rsidRPr="006875E4">
        <w:rPr>
          <w:rFonts w:eastAsia="新細明體" w:cs="Times New Roman" w:hint="eastAsia"/>
          <w:color w:val="000000"/>
          <w:sz w:val="20"/>
          <w:szCs w:val="20"/>
          <w:vertAlign w:val="superscript"/>
        </w:rPr>
        <w:t>b</w:t>
      </w:r>
      <w:r w:rsidRPr="006875E4">
        <w:rPr>
          <w:rFonts w:eastAsia="新細明體" w:cs="Times New Roman" w:hint="eastAsia"/>
          <w:color w:val="000000"/>
          <w:sz w:val="20"/>
          <w:szCs w:val="20"/>
        </w:rPr>
        <w:t xml:space="preserve"> </w:t>
      </w:r>
      <w:r w:rsidRPr="006875E4">
        <w:rPr>
          <w:rFonts w:eastAsia="新細明體" w:cs="Times New Roman"/>
          <w:color w:val="000000"/>
          <w:sz w:val="20"/>
          <w:szCs w:val="20"/>
        </w:rPr>
        <w:t>Values in the categorical variables were expressed as number (percent).</w:t>
      </w:r>
    </w:p>
    <w:p w:rsidR="00D51D56" w:rsidRDefault="00D51D56" w:rsidP="00D51D56">
      <w:pPr>
        <w:rPr>
          <w:rFonts w:cs="Times New Roman"/>
          <w:sz w:val="20"/>
          <w:szCs w:val="20"/>
        </w:rPr>
      </w:pPr>
      <w:r w:rsidRPr="006875E4">
        <w:rPr>
          <w:rFonts w:cs="Times New Roman" w:hint="eastAsia"/>
          <w:sz w:val="20"/>
          <w:szCs w:val="20"/>
        </w:rPr>
        <w:t>BMI, body mass index; HDL, high-density lipoprotein; LDL, low-density lipoprotein; TG, triglyceride; SBP, systolic blood pressure; 5STS, 5-times sit to stand up; SMI, skeletal muscle mass index</w:t>
      </w:r>
      <w:r w:rsidR="00EB7377">
        <w:rPr>
          <w:rFonts w:cs="Times New Roman"/>
          <w:sz w:val="20"/>
          <w:szCs w:val="20"/>
        </w:rPr>
        <w:t>.</w:t>
      </w:r>
      <w:bookmarkStart w:id="0" w:name="_GoBack"/>
      <w:bookmarkEnd w:id="0"/>
      <w:r w:rsidRPr="006875E4">
        <w:rPr>
          <w:rFonts w:cs="Times New Roman" w:hint="eastAsia"/>
          <w:sz w:val="20"/>
          <w:szCs w:val="20"/>
        </w:rPr>
        <w:t xml:space="preserve"> </w:t>
      </w:r>
    </w:p>
    <w:p w:rsidR="007530FC" w:rsidRDefault="007530FC"/>
    <w:p w:rsidR="00397F97" w:rsidRDefault="00397F97"/>
    <w:p w:rsidR="00397F97" w:rsidRDefault="00397F97"/>
    <w:p w:rsidR="00397F97" w:rsidRDefault="00397F97"/>
    <w:p w:rsidR="00B963A0" w:rsidRDefault="00B963A0"/>
    <w:p w:rsidR="00397F97" w:rsidRDefault="00397F97"/>
    <w:p w:rsidR="00397F97" w:rsidRPr="006875E4" w:rsidRDefault="00D9233D" w:rsidP="00397F97">
      <w:pPr>
        <w:rPr>
          <w:rFonts w:cs="Times New Roman"/>
          <w:sz w:val="20"/>
          <w:szCs w:val="20"/>
        </w:rPr>
      </w:pPr>
      <w:r w:rsidRPr="00D9233D">
        <w:lastRenderedPageBreak/>
        <w:t>Supplemental</w:t>
      </w:r>
      <w:r w:rsidR="00397F97">
        <w:t xml:space="preserve"> </w:t>
      </w:r>
      <w:r w:rsidR="00397F97">
        <w:rPr>
          <w:rFonts w:hint="eastAsia"/>
        </w:rPr>
        <w:t xml:space="preserve">Table </w:t>
      </w:r>
      <w:r w:rsidR="00397F97">
        <w:t>1b. Characteristics</w:t>
      </w:r>
      <w:r w:rsidR="00397F97">
        <w:rPr>
          <w:rFonts w:hint="eastAsia"/>
        </w:rPr>
        <w:t xml:space="preserve"> of participants by body fat percentage-defined sarcopenic obesity</w:t>
      </w:r>
    </w:p>
    <w:tbl>
      <w:tblPr>
        <w:tblStyle w:val="a3"/>
        <w:tblpPr w:leftFromText="180" w:rightFromText="180" w:vertAnchor="page" w:horzAnchor="margin" w:tblpY="1241"/>
        <w:tblW w:w="4738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7"/>
        <w:gridCol w:w="1484"/>
        <w:gridCol w:w="1648"/>
        <w:gridCol w:w="1648"/>
        <w:gridCol w:w="1648"/>
        <w:gridCol w:w="843"/>
      </w:tblGrid>
      <w:tr w:rsidR="00397F97" w:rsidRPr="006875E4" w:rsidTr="00397F97">
        <w:trPr>
          <w:trHeight w:val="562"/>
        </w:trPr>
        <w:tc>
          <w:tcPr>
            <w:tcW w:w="1334" w:type="pct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397F97" w:rsidRPr="006875E4" w:rsidRDefault="00397F97" w:rsidP="00397F97">
            <w:pPr>
              <w:widowControl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b/>
                <w:bCs/>
                <w:color w:val="FFFFFF" w:themeColor="ligh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8" w:type="pct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397F97" w:rsidRPr="006875E4" w:rsidRDefault="00397F97" w:rsidP="00397F97">
            <w:pPr>
              <w:widowControl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bCs/>
                <w:kern w:val="0"/>
                <w:sz w:val="20"/>
                <w:szCs w:val="20"/>
              </w:rPr>
              <w:t>Robust</w:t>
            </w:r>
          </w:p>
          <w:p w:rsidR="00397F97" w:rsidRPr="006875E4" w:rsidRDefault="00397F97" w:rsidP="00397F97">
            <w:pPr>
              <w:widowControl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bCs/>
                <w:kern w:val="0"/>
                <w:sz w:val="20"/>
                <w:szCs w:val="20"/>
              </w:rPr>
              <w:t>(n=185)</w:t>
            </w:r>
          </w:p>
        </w:tc>
        <w:tc>
          <w:tcPr>
            <w:tcW w:w="831" w:type="pct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397F97" w:rsidRPr="006875E4" w:rsidRDefault="00397F97" w:rsidP="00397F97">
            <w:pPr>
              <w:widowControl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8C578B">
              <w:rPr>
                <w:rFonts w:ascii="Calibri" w:eastAsia="新細明體" w:hAnsi="Calibri" w:cs="Times New Roman"/>
                <w:color w:val="000000" w:themeColor="text1"/>
                <w:kern w:val="0"/>
                <w:sz w:val="20"/>
                <w:szCs w:val="20"/>
              </w:rPr>
              <w:t xml:space="preserve">Sarcopenia </w:t>
            </w:r>
            <w:r w:rsidRPr="006875E4">
              <w:rPr>
                <w:rFonts w:eastAsia="新細明體" w:cs="Times New Roman"/>
                <w:bCs/>
                <w:kern w:val="0"/>
                <w:sz w:val="20"/>
                <w:szCs w:val="20"/>
              </w:rPr>
              <w:t>(n=35)</w:t>
            </w:r>
          </w:p>
        </w:tc>
        <w:tc>
          <w:tcPr>
            <w:tcW w:w="831" w:type="pct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397F97" w:rsidRPr="006875E4" w:rsidRDefault="00397F97" w:rsidP="00397F97">
            <w:pPr>
              <w:widowControl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8C578B">
              <w:rPr>
                <w:rFonts w:ascii="Calibri" w:eastAsia="新細明體" w:hAnsi="Calibri" w:cs="Times New Roman"/>
                <w:color w:val="000000" w:themeColor="text1"/>
                <w:kern w:val="0"/>
                <w:sz w:val="20"/>
                <w:szCs w:val="20"/>
              </w:rPr>
              <w:t>Obsesity</w:t>
            </w:r>
            <w:r w:rsidRPr="006875E4">
              <w:rPr>
                <w:rFonts w:eastAsia="新細明體" w:cs="Times New Roman"/>
                <w:bCs/>
                <w:kern w:val="0"/>
                <w:sz w:val="20"/>
                <w:szCs w:val="20"/>
              </w:rPr>
              <w:t xml:space="preserve"> (n=455)</w:t>
            </w:r>
          </w:p>
        </w:tc>
        <w:tc>
          <w:tcPr>
            <w:tcW w:w="831" w:type="pct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397F97" w:rsidRPr="006875E4" w:rsidRDefault="00397F97" w:rsidP="00397F97">
            <w:pPr>
              <w:widowControl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8C578B">
              <w:rPr>
                <w:rFonts w:ascii="Calibri" w:eastAsia="新細明體" w:hAnsi="Calibri" w:cs="Times New Roman"/>
                <w:color w:val="000000" w:themeColor="text1"/>
                <w:kern w:val="0"/>
                <w:sz w:val="20"/>
                <w:szCs w:val="20"/>
              </w:rPr>
              <w:t>Sarcoobesity</w:t>
            </w:r>
          </w:p>
          <w:p w:rsidR="00397F97" w:rsidRPr="006875E4" w:rsidRDefault="00397F97" w:rsidP="00397F97">
            <w:pPr>
              <w:widowControl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bCs/>
                <w:kern w:val="0"/>
                <w:sz w:val="20"/>
                <w:szCs w:val="20"/>
              </w:rPr>
              <w:t>(n=90)</w:t>
            </w:r>
          </w:p>
        </w:tc>
        <w:tc>
          <w:tcPr>
            <w:tcW w:w="425" w:type="pct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397F97" w:rsidRPr="006875E4" w:rsidRDefault="00397F97" w:rsidP="00397F97">
            <w:pPr>
              <w:widowControl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bCs/>
                <w:i/>
                <w:iCs/>
                <w:kern w:val="0"/>
                <w:sz w:val="20"/>
                <w:szCs w:val="20"/>
              </w:rPr>
              <w:t>p</w:t>
            </w:r>
          </w:p>
        </w:tc>
      </w:tr>
      <w:tr w:rsidR="00397F97" w:rsidRPr="006875E4" w:rsidTr="00397F97">
        <w:trPr>
          <w:trHeight w:val="287"/>
        </w:trPr>
        <w:tc>
          <w:tcPr>
            <w:tcW w:w="1334" w:type="pct"/>
            <w:tcBorders>
              <w:bottom w:val="nil"/>
            </w:tcBorders>
            <w:hideMark/>
          </w:tcPr>
          <w:p w:rsidR="00397F97" w:rsidRPr="006875E4" w:rsidRDefault="00397F97" w:rsidP="00397F97">
            <w:pPr>
              <w:widowControl/>
              <w:spacing w:line="307" w:lineRule="atLeast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bCs/>
                <w:sz w:val="20"/>
                <w:szCs w:val="20"/>
              </w:rPr>
              <w:t>Continuous variables</w:t>
            </w:r>
            <w:r w:rsidRPr="006875E4">
              <w:rPr>
                <w:rFonts w:eastAsia="新細明體" w:cs="Times New Roman" w:hint="eastAsia"/>
                <w:color w:val="000000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748" w:type="pct"/>
            <w:tcBorders>
              <w:bottom w:val="nil"/>
            </w:tcBorders>
            <w:hideMark/>
          </w:tcPr>
          <w:p w:rsidR="00397F97" w:rsidRPr="006875E4" w:rsidRDefault="00397F97" w:rsidP="00397F97">
            <w:pPr>
              <w:widowControl/>
              <w:spacing w:line="307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sz w:val="20"/>
                <w:szCs w:val="20"/>
              </w:rPr>
              <w:t> </w:t>
            </w:r>
          </w:p>
        </w:tc>
        <w:tc>
          <w:tcPr>
            <w:tcW w:w="831" w:type="pct"/>
            <w:tcBorders>
              <w:bottom w:val="nil"/>
            </w:tcBorders>
            <w:hideMark/>
          </w:tcPr>
          <w:p w:rsidR="00397F97" w:rsidRPr="006875E4" w:rsidRDefault="00397F97" w:rsidP="00397F97">
            <w:pPr>
              <w:widowControl/>
              <w:spacing w:line="307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sz w:val="20"/>
                <w:szCs w:val="20"/>
              </w:rPr>
              <w:t> </w:t>
            </w:r>
          </w:p>
        </w:tc>
        <w:tc>
          <w:tcPr>
            <w:tcW w:w="831" w:type="pct"/>
            <w:tcBorders>
              <w:bottom w:val="nil"/>
            </w:tcBorders>
            <w:hideMark/>
          </w:tcPr>
          <w:p w:rsidR="00397F97" w:rsidRPr="006875E4" w:rsidRDefault="00397F97" w:rsidP="00397F97">
            <w:pPr>
              <w:widowControl/>
              <w:spacing w:line="307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sz w:val="20"/>
                <w:szCs w:val="20"/>
              </w:rPr>
              <w:t> </w:t>
            </w:r>
          </w:p>
        </w:tc>
        <w:tc>
          <w:tcPr>
            <w:tcW w:w="831" w:type="pct"/>
            <w:tcBorders>
              <w:bottom w:val="nil"/>
            </w:tcBorders>
            <w:hideMark/>
          </w:tcPr>
          <w:p w:rsidR="00397F97" w:rsidRPr="006875E4" w:rsidRDefault="00397F97" w:rsidP="00397F97">
            <w:pPr>
              <w:widowControl/>
              <w:spacing w:line="307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bottom w:val="nil"/>
            </w:tcBorders>
            <w:hideMark/>
          </w:tcPr>
          <w:p w:rsidR="00397F97" w:rsidRPr="006875E4" w:rsidRDefault="00397F97" w:rsidP="00397F97">
            <w:pPr>
              <w:widowControl/>
              <w:spacing w:line="307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kern w:val="0"/>
                <w:sz w:val="20"/>
                <w:szCs w:val="20"/>
              </w:rPr>
              <w:t> </w:t>
            </w:r>
          </w:p>
        </w:tc>
      </w:tr>
      <w:tr w:rsidR="00397F97" w:rsidRPr="006875E4" w:rsidTr="00397F97">
        <w:trPr>
          <w:trHeight w:val="287"/>
        </w:trPr>
        <w:tc>
          <w:tcPr>
            <w:tcW w:w="1334" w:type="pct"/>
            <w:tcBorders>
              <w:top w:val="nil"/>
              <w:bottom w:val="nil"/>
            </w:tcBorders>
            <w:hideMark/>
          </w:tcPr>
          <w:p w:rsidR="00397F97" w:rsidRPr="006875E4" w:rsidRDefault="00397F97" w:rsidP="00397F97">
            <w:pPr>
              <w:widowControl/>
              <w:spacing w:line="307" w:lineRule="atLeast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bCs/>
                <w:sz w:val="20"/>
                <w:szCs w:val="20"/>
              </w:rPr>
              <w:t xml:space="preserve">  Age (yrs)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71.61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6.95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79.8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8.98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72.56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6.94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77.64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7.34</w:t>
            </w:r>
          </w:p>
        </w:tc>
        <w:tc>
          <w:tcPr>
            <w:tcW w:w="425" w:type="pct"/>
            <w:tcBorders>
              <w:top w:val="nil"/>
              <w:bottom w:val="nil"/>
            </w:tcBorders>
          </w:tcPr>
          <w:p w:rsidR="00397F97" w:rsidRPr="006875E4" w:rsidRDefault="00397F97" w:rsidP="00397F97">
            <w:pPr>
              <w:widowControl/>
              <w:spacing w:line="307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kern w:val="0"/>
                <w:sz w:val="20"/>
                <w:szCs w:val="20"/>
              </w:rPr>
              <w:t>&lt;0.001</w:t>
            </w:r>
          </w:p>
        </w:tc>
      </w:tr>
      <w:tr w:rsidR="00397F97" w:rsidRPr="006875E4" w:rsidTr="00397F97">
        <w:trPr>
          <w:trHeight w:val="287"/>
        </w:trPr>
        <w:tc>
          <w:tcPr>
            <w:tcW w:w="1334" w:type="pct"/>
            <w:tcBorders>
              <w:top w:val="nil"/>
              <w:bottom w:val="nil"/>
            </w:tcBorders>
            <w:hideMark/>
          </w:tcPr>
          <w:p w:rsidR="00397F97" w:rsidRPr="006875E4" w:rsidRDefault="00397F97" w:rsidP="00397F97">
            <w:pPr>
              <w:widowControl/>
              <w:spacing w:line="307" w:lineRule="atLeast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bCs/>
                <w:sz w:val="20"/>
                <w:szCs w:val="20"/>
              </w:rPr>
              <w:t xml:space="preserve">  BMI (kg/m</w:t>
            </w:r>
            <w:r w:rsidRPr="006875E4">
              <w:rPr>
                <w:rFonts w:eastAsia="新細明體" w:cs="Times New Roman"/>
                <w:bCs/>
                <w:sz w:val="20"/>
                <w:szCs w:val="20"/>
                <w:vertAlign w:val="superscript"/>
              </w:rPr>
              <w:t>2</w:t>
            </w:r>
            <w:r w:rsidRPr="006875E4">
              <w:rPr>
                <w:rFonts w:eastAsia="新細明體" w:cs="Times New Roman"/>
                <w:bCs/>
                <w:sz w:val="20"/>
                <w:szCs w:val="20"/>
              </w:rPr>
              <w:t xml:space="preserve"> 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22.43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2.52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20.23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2.96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25.94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3.17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22.95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2.41</w:t>
            </w:r>
          </w:p>
        </w:tc>
        <w:tc>
          <w:tcPr>
            <w:tcW w:w="425" w:type="pct"/>
            <w:tcBorders>
              <w:top w:val="nil"/>
              <w:bottom w:val="nil"/>
            </w:tcBorders>
          </w:tcPr>
          <w:p w:rsidR="00397F97" w:rsidRPr="006875E4" w:rsidRDefault="00397F97" w:rsidP="00397F97">
            <w:pPr>
              <w:widowControl/>
              <w:spacing w:line="307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kern w:val="0"/>
                <w:sz w:val="20"/>
                <w:szCs w:val="20"/>
              </w:rPr>
              <w:t>&lt;0.001</w:t>
            </w:r>
          </w:p>
        </w:tc>
      </w:tr>
      <w:tr w:rsidR="00397F97" w:rsidRPr="006875E4" w:rsidTr="00397F97">
        <w:trPr>
          <w:trHeight w:val="287"/>
        </w:trPr>
        <w:tc>
          <w:tcPr>
            <w:tcW w:w="1334" w:type="pct"/>
            <w:tcBorders>
              <w:top w:val="nil"/>
              <w:bottom w:val="nil"/>
            </w:tcBorders>
            <w:hideMark/>
          </w:tcPr>
          <w:p w:rsidR="00397F97" w:rsidRPr="006875E4" w:rsidRDefault="00397F97" w:rsidP="00397F97">
            <w:pPr>
              <w:widowControl/>
              <w:spacing w:line="307" w:lineRule="atLeast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bCs/>
                <w:sz w:val="20"/>
                <w:szCs w:val="20"/>
              </w:rPr>
              <w:t xml:space="preserve">  Waist</w:t>
            </w:r>
            <w:r w:rsidRPr="006875E4">
              <w:rPr>
                <w:rFonts w:eastAsia="新細明體" w:cs="Times New Roman" w:hint="eastAsia"/>
                <w:bCs/>
                <w:sz w:val="20"/>
                <w:szCs w:val="20"/>
              </w:rPr>
              <w:t xml:space="preserve"> circumference</w:t>
            </w:r>
            <w:r w:rsidRPr="006875E4">
              <w:rPr>
                <w:rFonts w:eastAsia="新細明體" w:cs="Times New Roman"/>
                <w:bCs/>
                <w:sz w:val="20"/>
                <w:szCs w:val="20"/>
              </w:rPr>
              <w:t xml:space="preserve"> (cm)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76.88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9.42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71.69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8.62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83.8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9.37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78.98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8.32</w:t>
            </w:r>
          </w:p>
        </w:tc>
        <w:tc>
          <w:tcPr>
            <w:tcW w:w="425" w:type="pct"/>
            <w:tcBorders>
              <w:top w:val="nil"/>
              <w:bottom w:val="nil"/>
            </w:tcBorders>
          </w:tcPr>
          <w:p w:rsidR="00397F97" w:rsidRPr="006875E4" w:rsidRDefault="00397F97" w:rsidP="00397F97">
            <w:pPr>
              <w:widowControl/>
              <w:spacing w:line="307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kern w:val="0"/>
                <w:sz w:val="20"/>
                <w:szCs w:val="20"/>
              </w:rPr>
              <w:t>&lt;0.001</w:t>
            </w:r>
          </w:p>
        </w:tc>
      </w:tr>
      <w:tr w:rsidR="00397F97" w:rsidRPr="006875E4" w:rsidTr="00397F97">
        <w:trPr>
          <w:trHeight w:val="287"/>
        </w:trPr>
        <w:tc>
          <w:tcPr>
            <w:tcW w:w="1334" w:type="pct"/>
            <w:tcBorders>
              <w:top w:val="nil"/>
              <w:bottom w:val="nil"/>
            </w:tcBorders>
            <w:hideMark/>
          </w:tcPr>
          <w:p w:rsidR="00397F97" w:rsidRPr="006875E4" w:rsidRDefault="00397F97" w:rsidP="00397F97">
            <w:pPr>
              <w:widowControl/>
              <w:spacing w:line="307" w:lineRule="atLeast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bCs/>
                <w:sz w:val="20"/>
                <w:szCs w:val="20"/>
              </w:rPr>
              <w:t xml:space="preserve">  HDL</w:t>
            </w:r>
            <w:r w:rsidR="008C3C77">
              <w:rPr>
                <w:rFonts w:eastAsia="新細明體" w:cs="Times New Roman"/>
                <w:bCs/>
                <w:sz w:val="20"/>
                <w:szCs w:val="20"/>
              </w:rPr>
              <w:t xml:space="preserve"> </w:t>
            </w:r>
            <w:r w:rsidRPr="006875E4">
              <w:rPr>
                <w:rFonts w:eastAsia="新細明體" w:cs="Times New Roman"/>
                <w:bCs/>
                <w:kern w:val="0"/>
                <w:sz w:val="20"/>
                <w:szCs w:val="20"/>
              </w:rPr>
              <w:t>(mg/dL)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57.95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14.62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60.1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14.17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54.79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13.97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56.92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14.93</w:t>
            </w:r>
          </w:p>
        </w:tc>
        <w:tc>
          <w:tcPr>
            <w:tcW w:w="425" w:type="pct"/>
            <w:tcBorders>
              <w:top w:val="nil"/>
              <w:bottom w:val="nil"/>
            </w:tcBorders>
          </w:tcPr>
          <w:p w:rsidR="00397F97" w:rsidRPr="006875E4" w:rsidRDefault="00397F97" w:rsidP="00397F97">
            <w:pPr>
              <w:widowControl/>
              <w:spacing w:line="307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 w:hint="eastAsia"/>
                <w:kern w:val="0"/>
                <w:sz w:val="20"/>
                <w:szCs w:val="20"/>
              </w:rPr>
              <w:t>0.027</w:t>
            </w:r>
          </w:p>
        </w:tc>
      </w:tr>
      <w:tr w:rsidR="00397F97" w:rsidRPr="006875E4" w:rsidTr="00397F97">
        <w:trPr>
          <w:trHeight w:val="287"/>
        </w:trPr>
        <w:tc>
          <w:tcPr>
            <w:tcW w:w="1334" w:type="pct"/>
            <w:tcBorders>
              <w:top w:val="nil"/>
              <w:bottom w:val="nil"/>
            </w:tcBorders>
            <w:hideMark/>
          </w:tcPr>
          <w:p w:rsidR="00397F97" w:rsidRPr="006875E4" w:rsidRDefault="00397F97" w:rsidP="00397F97">
            <w:pPr>
              <w:widowControl/>
              <w:spacing w:line="307" w:lineRule="atLeast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bCs/>
                <w:sz w:val="20"/>
                <w:szCs w:val="20"/>
              </w:rPr>
              <w:t xml:space="preserve">  LDL</w:t>
            </w:r>
            <w:r w:rsidR="008C3C77">
              <w:rPr>
                <w:rFonts w:eastAsia="新細明體" w:cs="Times New Roman"/>
                <w:bCs/>
                <w:sz w:val="20"/>
                <w:szCs w:val="20"/>
              </w:rPr>
              <w:t xml:space="preserve"> </w:t>
            </w:r>
            <w:r w:rsidRPr="006875E4">
              <w:rPr>
                <w:rFonts w:eastAsia="新細明體" w:cs="Times New Roman"/>
                <w:bCs/>
                <w:kern w:val="0"/>
                <w:sz w:val="20"/>
                <w:szCs w:val="20"/>
              </w:rPr>
              <w:t>(mg/dL)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108.62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28.35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101.47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25.81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110.03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29.93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107.15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28.66</w:t>
            </w:r>
          </w:p>
        </w:tc>
        <w:tc>
          <w:tcPr>
            <w:tcW w:w="425" w:type="pct"/>
            <w:tcBorders>
              <w:top w:val="nil"/>
              <w:bottom w:val="nil"/>
            </w:tcBorders>
          </w:tcPr>
          <w:p w:rsidR="00397F97" w:rsidRPr="006875E4" w:rsidRDefault="00397F97" w:rsidP="00397F97">
            <w:pPr>
              <w:widowControl/>
              <w:spacing w:line="307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 w:hint="eastAsia"/>
                <w:kern w:val="0"/>
                <w:sz w:val="20"/>
                <w:szCs w:val="20"/>
              </w:rPr>
              <w:t>0.412</w:t>
            </w:r>
          </w:p>
        </w:tc>
      </w:tr>
      <w:tr w:rsidR="00397F97" w:rsidRPr="006875E4" w:rsidTr="00397F97">
        <w:trPr>
          <w:trHeight w:val="287"/>
        </w:trPr>
        <w:tc>
          <w:tcPr>
            <w:tcW w:w="1334" w:type="pct"/>
            <w:tcBorders>
              <w:top w:val="nil"/>
              <w:bottom w:val="nil"/>
            </w:tcBorders>
            <w:hideMark/>
          </w:tcPr>
          <w:p w:rsidR="00397F97" w:rsidRPr="006875E4" w:rsidRDefault="00397F97" w:rsidP="00397F97">
            <w:pPr>
              <w:widowControl/>
              <w:spacing w:line="307" w:lineRule="atLeast"/>
              <w:ind w:left="200" w:hangingChars="100" w:hanging="200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bCs/>
                <w:kern w:val="0"/>
                <w:sz w:val="20"/>
                <w:szCs w:val="20"/>
              </w:rPr>
              <w:t xml:space="preserve">  </w:t>
            </w:r>
            <w:r w:rsidRPr="006875E4">
              <w:rPr>
                <w:rFonts w:eastAsia="新細明體" w:cs="Times New Roman" w:hint="eastAsia"/>
                <w:bCs/>
                <w:kern w:val="0"/>
                <w:sz w:val="20"/>
                <w:szCs w:val="20"/>
              </w:rPr>
              <w:t>U</w:t>
            </w:r>
            <w:r w:rsidRPr="006875E4">
              <w:rPr>
                <w:rFonts w:eastAsia="新細明體" w:cs="Times New Roman"/>
                <w:bCs/>
                <w:kern w:val="0"/>
                <w:sz w:val="20"/>
                <w:szCs w:val="20"/>
              </w:rPr>
              <w:t>ric acid (mg/dL)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5.62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1.39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5.53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5.66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5.48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425" w:type="pct"/>
            <w:tcBorders>
              <w:top w:val="nil"/>
              <w:bottom w:val="nil"/>
            </w:tcBorders>
          </w:tcPr>
          <w:p w:rsidR="00397F97" w:rsidRPr="006875E4" w:rsidRDefault="00397F97" w:rsidP="00397F97">
            <w:pPr>
              <w:widowControl/>
              <w:spacing w:line="307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 w:hint="eastAsia"/>
                <w:kern w:val="0"/>
                <w:sz w:val="20"/>
                <w:szCs w:val="20"/>
              </w:rPr>
              <w:t>0.724</w:t>
            </w:r>
          </w:p>
        </w:tc>
      </w:tr>
      <w:tr w:rsidR="00397F97" w:rsidRPr="006875E4" w:rsidTr="00397F97">
        <w:trPr>
          <w:trHeight w:val="287"/>
        </w:trPr>
        <w:tc>
          <w:tcPr>
            <w:tcW w:w="1334" w:type="pct"/>
            <w:tcBorders>
              <w:top w:val="nil"/>
              <w:bottom w:val="nil"/>
            </w:tcBorders>
            <w:hideMark/>
          </w:tcPr>
          <w:p w:rsidR="00397F97" w:rsidRPr="006875E4" w:rsidRDefault="00397F97" w:rsidP="00397F97">
            <w:pPr>
              <w:widowControl/>
              <w:spacing w:line="307" w:lineRule="atLeast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bCs/>
                <w:sz w:val="20"/>
                <w:szCs w:val="20"/>
              </w:rPr>
              <w:t xml:space="preserve">  TG</w:t>
            </w:r>
            <w:r w:rsidRPr="006875E4">
              <w:rPr>
                <w:rFonts w:eastAsia="新細明體" w:cs="Times New Roman" w:hint="eastAsia"/>
                <w:bCs/>
                <w:sz w:val="20"/>
                <w:szCs w:val="20"/>
              </w:rPr>
              <w:t xml:space="preserve"> </w:t>
            </w:r>
            <w:r w:rsidRPr="006875E4">
              <w:rPr>
                <w:rFonts w:eastAsia="新細明體" w:cs="Times New Roman"/>
                <w:bCs/>
                <w:kern w:val="0"/>
                <w:sz w:val="20"/>
                <w:szCs w:val="20"/>
              </w:rPr>
              <w:t>(mg/dL)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95.87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44.43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91.63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43.99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120.75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58.86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113.63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49.82</w:t>
            </w:r>
          </w:p>
        </w:tc>
        <w:tc>
          <w:tcPr>
            <w:tcW w:w="425" w:type="pct"/>
            <w:tcBorders>
              <w:top w:val="nil"/>
              <w:bottom w:val="nil"/>
            </w:tcBorders>
          </w:tcPr>
          <w:p w:rsidR="00397F97" w:rsidRPr="006875E4" w:rsidRDefault="00397F97" w:rsidP="00397F97">
            <w:pPr>
              <w:widowControl/>
              <w:spacing w:line="307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kern w:val="0"/>
                <w:sz w:val="20"/>
                <w:szCs w:val="20"/>
              </w:rPr>
              <w:t>&lt;0.001</w:t>
            </w:r>
          </w:p>
        </w:tc>
      </w:tr>
      <w:tr w:rsidR="00397F97" w:rsidRPr="006875E4" w:rsidTr="00397F97">
        <w:trPr>
          <w:trHeight w:val="287"/>
        </w:trPr>
        <w:tc>
          <w:tcPr>
            <w:tcW w:w="1334" w:type="pct"/>
            <w:tcBorders>
              <w:top w:val="nil"/>
              <w:bottom w:val="nil"/>
            </w:tcBorders>
            <w:hideMark/>
          </w:tcPr>
          <w:p w:rsidR="00397F97" w:rsidRPr="006875E4" w:rsidRDefault="00397F97" w:rsidP="00397F97">
            <w:pPr>
              <w:widowControl/>
              <w:spacing w:line="307" w:lineRule="atLeast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bCs/>
                <w:sz w:val="20"/>
                <w:szCs w:val="20"/>
              </w:rPr>
              <w:t xml:space="preserve">  Fasting</w:t>
            </w:r>
            <w:r w:rsidRPr="006875E4">
              <w:rPr>
                <w:rFonts w:eastAsia="新細明體" w:cs="Times New Roman" w:hint="eastAsia"/>
                <w:bCs/>
                <w:sz w:val="20"/>
                <w:szCs w:val="20"/>
              </w:rPr>
              <w:t xml:space="preserve"> </w:t>
            </w:r>
            <w:r w:rsidRPr="006875E4">
              <w:rPr>
                <w:rFonts w:eastAsia="新細明體" w:cs="Times New Roman"/>
                <w:bCs/>
                <w:sz w:val="20"/>
                <w:szCs w:val="20"/>
              </w:rPr>
              <w:t>Sugar</w:t>
            </w:r>
            <w:r w:rsidR="008C3C77">
              <w:rPr>
                <w:rFonts w:eastAsia="新細明體" w:cs="Times New Roman"/>
                <w:bCs/>
                <w:sz w:val="20"/>
                <w:szCs w:val="20"/>
              </w:rPr>
              <w:t xml:space="preserve"> </w:t>
            </w:r>
            <w:r w:rsidRPr="006875E4">
              <w:rPr>
                <w:rFonts w:eastAsia="新細明體" w:cs="Times New Roman"/>
                <w:bCs/>
                <w:kern w:val="0"/>
                <w:sz w:val="20"/>
                <w:szCs w:val="20"/>
              </w:rPr>
              <w:t>(mg/dL)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99.55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14.51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99.9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24.95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102.95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21.82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102.46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25.72</w:t>
            </w:r>
          </w:p>
        </w:tc>
        <w:tc>
          <w:tcPr>
            <w:tcW w:w="425" w:type="pct"/>
            <w:tcBorders>
              <w:top w:val="nil"/>
              <w:bottom w:val="nil"/>
            </w:tcBorders>
          </w:tcPr>
          <w:p w:rsidR="00397F97" w:rsidRPr="006875E4" w:rsidRDefault="00397F97" w:rsidP="00397F97">
            <w:pPr>
              <w:widowControl/>
              <w:spacing w:line="307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 w:hint="eastAsia"/>
                <w:kern w:val="0"/>
                <w:sz w:val="20"/>
                <w:szCs w:val="20"/>
              </w:rPr>
              <w:t>0.311</w:t>
            </w:r>
          </w:p>
        </w:tc>
      </w:tr>
      <w:tr w:rsidR="00397F97" w:rsidRPr="006875E4" w:rsidTr="00397F97">
        <w:trPr>
          <w:trHeight w:val="287"/>
        </w:trPr>
        <w:tc>
          <w:tcPr>
            <w:tcW w:w="1334" w:type="pct"/>
            <w:tcBorders>
              <w:top w:val="nil"/>
              <w:bottom w:val="nil"/>
            </w:tcBorders>
            <w:hideMark/>
          </w:tcPr>
          <w:p w:rsidR="00397F97" w:rsidRPr="006875E4" w:rsidRDefault="00397F97" w:rsidP="00397F97">
            <w:pPr>
              <w:widowControl/>
              <w:spacing w:line="307" w:lineRule="atLeast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bCs/>
                <w:sz w:val="20"/>
                <w:szCs w:val="20"/>
              </w:rPr>
              <w:t xml:space="preserve">  SBP (mmHg)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130.21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16.13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124.87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15.37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132.58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15.84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132.5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16.95</w:t>
            </w:r>
          </w:p>
        </w:tc>
        <w:tc>
          <w:tcPr>
            <w:tcW w:w="425" w:type="pct"/>
            <w:tcBorders>
              <w:top w:val="nil"/>
              <w:bottom w:val="nil"/>
            </w:tcBorders>
          </w:tcPr>
          <w:p w:rsidR="00397F97" w:rsidRPr="006875E4" w:rsidRDefault="00397F97" w:rsidP="00397F97">
            <w:pPr>
              <w:widowControl/>
              <w:spacing w:line="307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 w:hint="eastAsia"/>
                <w:kern w:val="0"/>
                <w:sz w:val="20"/>
                <w:szCs w:val="20"/>
              </w:rPr>
              <w:t>0.037</w:t>
            </w:r>
          </w:p>
        </w:tc>
      </w:tr>
      <w:tr w:rsidR="00397F97" w:rsidRPr="006875E4" w:rsidTr="00397F97">
        <w:trPr>
          <w:trHeight w:val="287"/>
        </w:trPr>
        <w:tc>
          <w:tcPr>
            <w:tcW w:w="1334" w:type="pct"/>
            <w:tcBorders>
              <w:top w:val="nil"/>
              <w:bottom w:val="nil"/>
            </w:tcBorders>
            <w:hideMark/>
          </w:tcPr>
          <w:p w:rsidR="00397F97" w:rsidRPr="006875E4" w:rsidRDefault="00397F97" w:rsidP="00397F97">
            <w:pPr>
              <w:widowControl/>
              <w:spacing w:line="307" w:lineRule="atLeast"/>
              <w:ind w:left="200" w:hangingChars="100" w:hanging="200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bCs/>
                <w:sz w:val="20"/>
                <w:szCs w:val="20"/>
              </w:rPr>
              <w:t xml:space="preserve">  5</w:t>
            </w:r>
            <w:r w:rsidRPr="006875E4">
              <w:rPr>
                <w:rFonts w:eastAsia="新細明體" w:cs="Times New Roman" w:hint="eastAsia"/>
                <w:bCs/>
                <w:sz w:val="20"/>
                <w:szCs w:val="20"/>
              </w:rPr>
              <w:t>STS</w:t>
            </w:r>
            <w:r w:rsidRPr="006875E4">
              <w:rPr>
                <w:rFonts w:eastAsia="新細明體" w:cs="Times New Roman"/>
                <w:bCs/>
                <w:sz w:val="20"/>
                <w:szCs w:val="20"/>
              </w:rPr>
              <w:t xml:space="preserve"> test</w:t>
            </w:r>
            <w:r w:rsidRPr="006875E4">
              <w:rPr>
                <w:rFonts w:eastAsia="新細明體" w:cs="Times New Roman" w:hint="eastAsia"/>
                <w:bCs/>
                <w:sz w:val="20"/>
                <w:szCs w:val="20"/>
              </w:rPr>
              <w:t xml:space="preserve"> </w:t>
            </w:r>
            <w:r w:rsidRPr="006875E4">
              <w:rPr>
                <w:rFonts w:eastAsia="新細明體" w:cs="Times New Roman"/>
                <w:bCs/>
                <w:sz w:val="20"/>
                <w:szCs w:val="20"/>
              </w:rPr>
              <w:t>(sec)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11.19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4.54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14.1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4.99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12.19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5.31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14.91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5.89</w:t>
            </w:r>
          </w:p>
        </w:tc>
        <w:tc>
          <w:tcPr>
            <w:tcW w:w="425" w:type="pct"/>
            <w:tcBorders>
              <w:top w:val="nil"/>
              <w:bottom w:val="nil"/>
            </w:tcBorders>
          </w:tcPr>
          <w:p w:rsidR="00397F97" w:rsidRPr="006875E4" w:rsidRDefault="00397F97" w:rsidP="00397F97">
            <w:pPr>
              <w:widowControl/>
              <w:spacing w:line="307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kern w:val="0"/>
                <w:sz w:val="20"/>
                <w:szCs w:val="20"/>
              </w:rPr>
              <w:t>&lt;0.001</w:t>
            </w:r>
          </w:p>
        </w:tc>
      </w:tr>
      <w:tr w:rsidR="00397F97" w:rsidRPr="006875E4" w:rsidTr="00397F97">
        <w:trPr>
          <w:trHeight w:val="287"/>
        </w:trPr>
        <w:tc>
          <w:tcPr>
            <w:tcW w:w="1334" w:type="pct"/>
            <w:tcBorders>
              <w:top w:val="nil"/>
              <w:bottom w:val="nil"/>
            </w:tcBorders>
            <w:hideMark/>
          </w:tcPr>
          <w:p w:rsidR="00397F97" w:rsidRPr="006875E4" w:rsidRDefault="00397F97" w:rsidP="00397F97">
            <w:pPr>
              <w:widowControl/>
              <w:spacing w:line="307" w:lineRule="atLeast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bCs/>
                <w:sz w:val="20"/>
                <w:szCs w:val="20"/>
              </w:rPr>
              <w:t xml:space="preserve">  Grip strength</w:t>
            </w:r>
            <w:r w:rsidRPr="006875E4">
              <w:rPr>
                <w:rFonts w:eastAsia="新細明體" w:cs="Times New Roman" w:hint="eastAsia"/>
                <w:bCs/>
                <w:sz w:val="20"/>
                <w:szCs w:val="20"/>
              </w:rPr>
              <w:t xml:space="preserve"> </w:t>
            </w:r>
            <w:r w:rsidRPr="006875E4">
              <w:rPr>
                <w:rFonts w:eastAsia="新細明體" w:cs="Times New Roman"/>
                <w:bCs/>
                <w:sz w:val="20"/>
                <w:szCs w:val="20"/>
              </w:rPr>
              <w:t>(kg)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29.96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9.29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16.37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6.96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25.55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16.87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5.68</w:t>
            </w:r>
          </w:p>
        </w:tc>
        <w:tc>
          <w:tcPr>
            <w:tcW w:w="425" w:type="pct"/>
            <w:tcBorders>
              <w:top w:val="nil"/>
              <w:bottom w:val="nil"/>
            </w:tcBorders>
          </w:tcPr>
          <w:p w:rsidR="00397F97" w:rsidRPr="006875E4" w:rsidRDefault="00397F97" w:rsidP="00397F97">
            <w:pPr>
              <w:widowControl/>
              <w:spacing w:line="307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kern w:val="0"/>
                <w:sz w:val="20"/>
                <w:szCs w:val="20"/>
              </w:rPr>
              <w:t>&lt;0.001</w:t>
            </w:r>
          </w:p>
        </w:tc>
      </w:tr>
      <w:tr w:rsidR="00397F97" w:rsidRPr="006875E4" w:rsidTr="00397F97">
        <w:trPr>
          <w:trHeight w:val="287"/>
        </w:trPr>
        <w:tc>
          <w:tcPr>
            <w:tcW w:w="1334" w:type="pct"/>
            <w:tcBorders>
              <w:top w:val="nil"/>
              <w:bottom w:val="nil"/>
            </w:tcBorders>
            <w:hideMark/>
          </w:tcPr>
          <w:p w:rsidR="00397F97" w:rsidRPr="006875E4" w:rsidRDefault="00397F97" w:rsidP="00397F97">
            <w:pPr>
              <w:widowControl/>
              <w:spacing w:line="307" w:lineRule="atLeast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bCs/>
                <w:sz w:val="20"/>
                <w:szCs w:val="20"/>
              </w:rPr>
              <w:t xml:space="preserve">  Gait speed</w:t>
            </w:r>
            <w:r w:rsidRPr="006875E4">
              <w:rPr>
                <w:rFonts w:eastAsia="新細明體" w:cs="Times New Roman" w:hint="eastAsia"/>
                <w:bCs/>
                <w:sz w:val="20"/>
                <w:szCs w:val="20"/>
              </w:rPr>
              <w:t xml:space="preserve"> </w:t>
            </w:r>
            <w:r w:rsidRPr="006875E4">
              <w:rPr>
                <w:rFonts w:eastAsia="新細明體" w:cs="Times New Roman"/>
                <w:bCs/>
                <w:sz w:val="20"/>
                <w:szCs w:val="20"/>
              </w:rPr>
              <w:t>(m/s)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1.35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0.96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1.17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0.97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425" w:type="pct"/>
            <w:tcBorders>
              <w:top w:val="nil"/>
              <w:bottom w:val="nil"/>
            </w:tcBorders>
          </w:tcPr>
          <w:p w:rsidR="00397F97" w:rsidRPr="006875E4" w:rsidRDefault="00397F97" w:rsidP="00397F97">
            <w:pPr>
              <w:widowControl/>
              <w:spacing w:line="307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kern w:val="0"/>
                <w:sz w:val="20"/>
                <w:szCs w:val="20"/>
              </w:rPr>
              <w:t>&lt;0.001</w:t>
            </w:r>
          </w:p>
        </w:tc>
      </w:tr>
      <w:tr w:rsidR="00397F97" w:rsidRPr="006875E4" w:rsidTr="00397F97">
        <w:trPr>
          <w:trHeight w:val="287"/>
        </w:trPr>
        <w:tc>
          <w:tcPr>
            <w:tcW w:w="1334" w:type="pct"/>
            <w:tcBorders>
              <w:top w:val="nil"/>
              <w:bottom w:val="nil"/>
            </w:tcBorders>
            <w:hideMark/>
          </w:tcPr>
          <w:p w:rsidR="00397F97" w:rsidRPr="006875E4" w:rsidRDefault="00397F97" w:rsidP="00397F97">
            <w:pPr>
              <w:widowControl/>
              <w:spacing w:line="307" w:lineRule="atLeast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bCs/>
                <w:sz w:val="20"/>
                <w:szCs w:val="20"/>
              </w:rPr>
              <w:t xml:space="preserve">  </w:t>
            </w:r>
            <w:r w:rsidRPr="006875E4">
              <w:rPr>
                <w:rFonts w:eastAsia="新細明體" w:cs="Times New Roman" w:hint="eastAsia"/>
                <w:bCs/>
                <w:sz w:val="20"/>
                <w:szCs w:val="20"/>
              </w:rPr>
              <w:t xml:space="preserve">Physical </w:t>
            </w:r>
            <w:r w:rsidRPr="006875E4">
              <w:rPr>
                <w:rFonts w:eastAsia="新細明體" w:cs="Times New Roman"/>
                <w:bCs/>
                <w:sz w:val="20"/>
                <w:szCs w:val="20"/>
              </w:rPr>
              <w:t>activity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9145.42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3540.46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8947.47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2443.79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8692.09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2692.76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8234.02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2578.09</w:t>
            </w:r>
          </w:p>
        </w:tc>
        <w:tc>
          <w:tcPr>
            <w:tcW w:w="425" w:type="pct"/>
            <w:tcBorders>
              <w:top w:val="nil"/>
              <w:bottom w:val="nil"/>
            </w:tcBorders>
          </w:tcPr>
          <w:p w:rsidR="00397F97" w:rsidRPr="006875E4" w:rsidRDefault="00397F97" w:rsidP="00397F97">
            <w:pPr>
              <w:widowControl/>
              <w:spacing w:line="307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 w:hint="eastAsia"/>
                <w:kern w:val="0"/>
                <w:sz w:val="20"/>
                <w:szCs w:val="20"/>
              </w:rPr>
              <w:t>0.086</w:t>
            </w:r>
          </w:p>
        </w:tc>
      </w:tr>
      <w:tr w:rsidR="00397F97" w:rsidRPr="006875E4" w:rsidTr="00397F97">
        <w:trPr>
          <w:trHeight w:val="287"/>
        </w:trPr>
        <w:tc>
          <w:tcPr>
            <w:tcW w:w="1334" w:type="pct"/>
            <w:tcBorders>
              <w:top w:val="nil"/>
              <w:bottom w:val="nil"/>
            </w:tcBorders>
            <w:hideMark/>
          </w:tcPr>
          <w:p w:rsidR="00397F97" w:rsidRPr="006875E4" w:rsidRDefault="00397F97" w:rsidP="00397F97">
            <w:pPr>
              <w:widowControl/>
              <w:spacing w:line="307" w:lineRule="atLeast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bCs/>
                <w:sz w:val="20"/>
                <w:szCs w:val="20"/>
              </w:rPr>
              <w:t xml:space="preserve">  SMI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6.92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4.94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1.95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6.82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5.57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425" w:type="pct"/>
            <w:tcBorders>
              <w:top w:val="nil"/>
              <w:bottom w:val="nil"/>
            </w:tcBorders>
          </w:tcPr>
          <w:p w:rsidR="00397F97" w:rsidRPr="006875E4" w:rsidRDefault="00397F97" w:rsidP="00397F97">
            <w:pPr>
              <w:widowControl/>
              <w:spacing w:line="307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kern w:val="0"/>
                <w:sz w:val="20"/>
                <w:szCs w:val="20"/>
              </w:rPr>
              <w:t>&lt;0.001</w:t>
            </w:r>
          </w:p>
        </w:tc>
      </w:tr>
      <w:tr w:rsidR="00397F97" w:rsidRPr="006875E4" w:rsidTr="00397F97">
        <w:trPr>
          <w:trHeight w:val="287"/>
        </w:trPr>
        <w:tc>
          <w:tcPr>
            <w:tcW w:w="1334" w:type="pct"/>
            <w:tcBorders>
              <w:top w:val="nil"/>
              <w:bottom w:val="nil"/>
            </w:tcBorders>
            <w:hideMark/>
          </w:tcPr>
          <w:p w:rsidR="00397F97" w:rsidRPr="006875E4" w:rsidRDefault="00397F97" w:rsidP="00397F97">
            <w:pPr>
              <w:widowControl/>
              <w:spacing w:line="307" w:lineRule="atLeast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bCs/>
                <w:sz w:val="20"/>
                <w:szCs w:val="20"/>
              </w:rPr>
              <w:t xml:space="preserve">  </w:t>
            </w:r>
            <w:r w:rsidRPr="006875E4">
              <w:rPr>
                <w:rFonts w:eastAsia="新細明體" w:cs="Times New Roman" w:hint="eastAsia"/>
                <w:bCs/>
                <w:sz w:val="20"/>
                <w:szCs w:val="20"/>
              </w:rPr>
              <w:t>F</w:t>
            </w:r>
            <w:r w:rsidRPr="006875E4">
              <w:rPr>
                <w:rFonts w:eastAsia="新細明體" w:cs="Times New Roman"/>
                <w:bCs/>
                <w:sz w:val="20"/>
                <w:szCs w:val="20"/>
              </w:rPr>
              <w:t>at</w:t>
            </w:r>
            <w:r w:rsidRPr="006875E4">
              <w:rPr>
                <w:rFonts w:eastAsia="新細明體" w:cs="Times New Roman" w:hint="eastAsia"/>
                <w:bCs/>
                <w:sz w:val="20"/>
                <w:szCs w:val="20"/>
              </w:rPr>
              <w:t xml:space="preserve"> </w:t>
            </w:r>
            <w:r w:rsidRPr="006875E4">
              <w:rPr>
                <w:rFonts w:eastAsia="新細明體" w:cs="Times New Roman"/>
                <w:bCs/>
                <w:sz w:val="20"/>
                <w:szCs w:val="20"/>
              </w:rPr>
              <w:t>mass</w:t>
            </w:r>
            <w:r w:rsidR="008C3C77">
              <w:rPr>
                <w:rFonts w:eastAsia="新細明體" w:cs="Times New Roman"/>
                <w:bCs/>
                <w:sz w:val="20"/>
                <w:szCs w:val="20"/>
              </w:rPr>
              <w:t xml:space="preserve"> </w:t>
            </w:r>
            <w:r w:rsidRPr="006875E4">
              <w:rPr>
                <w:rFonts w:eastAsia="新細明體" w:cs="Times New Roman"/>
                <w:bCs/>
                <w:sz w:val="20"/>
                <w:szCs w:val="20"/>
              </w:rPr>
              <w:t>(kg)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13.53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3.74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11.15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3.22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22.57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5.33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19.41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425" w:type="pct"/>
            <w:tcBorders>
              <w:top w:val="nil"/>
              <w:bottom w:val="nil"/>
            </w:tcBorders>
          </w:tcPr>
          <w:p w:rsidR="00397F97" w:rsidRPr="006875E4" w:rsidRDefault="00397F97" w:rsidP="00397F97">
            <w:pPr>
              <w:widowControl/>
              <w:spacing w:line="307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kern w:val="0"/>
                <w:sz w:val="20"/>
                <w:szCs w:val="20"/>
              </w:rPr>
              <w:t>&lt;0.001</w:t>
            </w:r>
          </w:p>
        </w:tc>
      </w:tr>
      <w:tr w:rsidR="00397F97" w:rsidRPr="006875E4" w:rsidTr="00397F97">
        <w:trPr>
          <w:trHeight w:val="287"/>
        </w:trPr>
        <w:tc>
          <w:tcPr>
            <w:tcW w:w="1334" w:type="pct"/>
            <w:tcBorders>
              <w:top w:val="nil"/>
              <w:bottom w:val="nil"/>
            </w:tcBorders>
            <w:hideMark/>
          </w:tcPr>
          <w:p w:rsidR="00397F97" w:rsidRPr="006875E4" w:rsidRDefault="00397F97" w:rsidP="00397F97">
            <w:pPr>
              <w:widowControl/>
              <w:spacing w:line="307" w:lineRule="atLeast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bCs/>
                <w:sz w:val="20"/>
                <w:szCs w:val="20"/>
              </w:rPr>
              <w:t xml:space="preserve">  Body fat (%)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22.43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3.76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22.92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5.21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34.64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5.48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35.52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±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4.96</w:t>
            </w:r>
          </w:p>
        </w:tc>
        <w:tc>
          <w:tcPr>
            <w:tcW w:w="425" w:type="pct"/>
            <w:tcBorders>
              <w:top w:val="nil"/>
              <w:bottom w:val="nil"/>
            </w:tcBorders>
          </w:tcPr>
          <w:p w:rsidR="00397F97" w:rsidRPr="006875E4" w:rsidRDefault="00397F97" w:rsidP="00397F97">
            <w:pPr>
              <w:widowControl/>
              <w:spacing w:line="307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kern w:val="0"/>
                <w:sz w:val="20"/>
                <w:szCs w:val="20"/>
              </w:rPr>
              <w:t>&lt;0.001</w:t>
            </w:r>
          </w:p>
        </w:tc>
      </w:tr>
      <w:tr w:rsidR="00397F97" w:rsidRPr="006875E4" w:rsidTr="00397F97">
        <w:trPr>
          <w:trHeight w:val="308"/>
        </w:trPr>
        <w:tc>
          <w:tcPr>
            <w:tcW w:w="1334" w:type="pct"/>
            <w:tcBorders>
              <w:top w:val="nil"/>
              <w:bottom w:val="nil"/>
            </w:tcBorders>
            <w:hideMark/>
          </w:tcPr>
          <w:p w:rsidR="00397F97" w:rsidRPr="006875E4" w:rsidRDefault="00397F97" w:rsidP="00397F97">
            <w:pPr>
              <w:widowControl/>
              <w:spacing w:line="330" w:lineRule="atLeast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bCs/>
                <w:kern w:val="0"/>
                <w:sz w:val="20"/>
                <w:szCs w:val="20"/>
              </w:rPr>
              <w:t>Categorical variables</w:t>
            </w:r>
            <w:r w:rsidRPr="006875E4">
              <w:rPr>
                <w:rFonts w:eastAsia="新細明體" w:cs="Times New Roman" w:hint="eastAsia"/>
                <w:color w:val="000000"/>
                <w:sz w:val="20"/>
                <w:szCs w:val="20"/>
                <w:vertAlign w:val="superscript"/>
              </w:rPr>
              <w:t xml:space="preserve"> b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397F97" w:rsidRPr="006875E4" w:rsidRDefault="00397F97" w:rsidP="00397F97">
            <w:pPr>
              <w:widowControl/>
              <w:spacing w:line="330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nil"/>
              <w:bottom w:val="nil"/>
            </w:tcBorders>
          </w:tcPr>
          <w:p w:rsidR="00397F97" w:rsidRPr="006875E4" w:rsidRDefault="00397F97" w:rsidP="00397F97">
            <w:pPr>
              <w:widowControl/>
              <w:spacing w:line="330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nil"/>
              <w:bottom w:val="nil"/>
            </w:tcBorders>
          </w:tcPr>
          <w:p w:rsidR="00397F97" w:rsidRPr="006875E4" w:rsidRDefault="00397F97" w:rsidP="00397F97">
            <w:pPr>
              <w:widowControl/>
              <w:spacing w:line="330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nil"/>
              <w:bottom w:val="nil"/>
            </w:tcBorders>
          </w:tcPr>
          <w:p w:rsidR="00397F97" w:rsidRPr="006875E4" w:rsidRDefault="00397F97" w:rsidP="00397F97">
            <w:pPr>
              <w:widowControl/>
              <w:spacing w:line="330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bottom w:val="nil"/>
            </w:tcBorders>
          </w:tcPr>
          <w:p w:rsidR="00397F97" w:rsidRPr="006875E4" w:rsidRDefault="00397F97" w:rsidP="00397F97">
            <w:pPr>
              <w:widowControl/>
              <w:spacing w:line="330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</w:p>
        </w:tc>
      </w:tr>
      <w:tr w:rsidR="00397F97" w:rsidRPr="006875E4" w:rsidTr="00397F97">
        <w:trPr>
          <w:trHeight w:val="318"/>
        </w:trPr>
        <w:tc>
          <w:tcPr>
            <w:tcW w:w="1334" w:type="pct"/>
            <w:tcBorders>
              <w:top w:val="nil"/>
              <w:bottom w:val="nil"/>
            </w:tcBorders>
            <w:hideMark/>
          </w:tcPr>
          <w:p w:rsidR="00397F97" w:rsidRPr="006875E4" w:rsidRDefault="00397F97" w:rsidP="00397F97">
            <w:pPr>
              <w:widowControl/>
              <w:spacing w:line="341" w:lineRule="atLeast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bCs/>
                <w:kern w:val="0"/>
                <w:sz w:val="20"/>
                <w:szCs w:val="20"/>
              </w:rPr>
              <w:t xml:space="preserve">  Male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114(61.6)</w:t>
            </w:r>
          </w:p>
        </w:tc>
        <w:tc>
          <w:tcPr>
            <w:tcW w:w="831" w:type="pct"/>
            <w:tcBorders>
              <w:top w:val="nil"/>
              <w:bottom w:val="nil"/>
            </w:tcBorders>
            <w:vAlign w:val="center"/>
          </w:tcPr>
          <w:p w:rsidR="00397F97" w:rsidRPr="006875E4" w:rsidRDefault="00397F97" w:rsidP="00397F97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12(34.3)</w:t>
            </w:r>
          </w:p>
        </w:tc>
        <w:tc>
          <w:tcPr>
            <w:tcW w:w="831" w:type="pct"/>
            <w:tcBorders>
              <w:top w:val="nil"/>
              <w:bottom w:val="nil"/>
            </w:tcBorders>
            <w:vAlign w:val="center"/>
          </w:tcPr>
          <w:p w:rsidR="00397F97" w:rsidRPr="006875E4" w:rsidRDefault="00397F97" w:rsidP="00397F97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171(37.6)</w:t>
            </w:r>
          </w:p>
        </w:tc>
        <w:tc>
          <w:tcPr>
            <w:tcW w:w="831" w:type="pct"/>
            <w:tcBorders>
              <w:top w:val="nil"/>
              <w:bottom w:val="nil"/>
            </w:tcBorders>
          </w:tcPr>
          <w:p w:rsidR="00397F97" w:rsidRPr="006875E4" w:rsidRDefault="00397F97" w:rsidP="00397F97">
            <w:pPr>
              <w:widowControl/>
              <w:spacing w:line="341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28(31.1)</w:t>
            </w:r>
          </w:p>
        </w:tc>
        <w:tc>
          <w:tcPr>
            <w:tcW w:w="425" w:type="pct"/>
            <w:tcBorders>
              <w:top w:val="nil"/>
              <w:bottom w:val="nil"/>
            </w:tcBorders>
          </w:tcPr>
          <w:p w:rsidR="00397F97" w:rsidRPr="006875E4" w:rsidRDefault="00397F97" w:rsidP="00397F97">
            <w:pPr>
              <w:widowControl/>
              <w:spacing w:line="341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kern w:val="0"/>
                <w:sz w:val="20"/>
                <w:szCs w:val="20"/>
              </w:rPr>
              <w:t>&lt;0.001</w:t>
            </w:r>
          </w:p>
        </w:tc>
      </w:tr>
      <w:tr w:rsidR="00397F97" w:rsidRPr="006875E4" w:rsidTr="00397F97">
        <w:trPr>
          <w:trHeight w:val="287"/>
        </w:trPr>
        <w:tc>
          <w:tcPr>
            <w:tcW w:w="1334" w:type="pct"/>
            <w:tcBorders>
              <w:top w:val="nil"/>
              <w:bottom w:val="nil"/>
            </w:tcBorders>
            <w:hideMark/>
          </w:tcPr>
          <w:p w:rsidR="00397F97" w:rsidRPr="006875E4" w:rsidRDefault="00397F97" w:rsidP="00397F97">
            <w:pPr>
              <w:widowControl/>
              <w:spacing w:line="307" w:lineRule="atLeast"/>
              <w:ind w:firstLineChars="100" w:firstLine="200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bCs/>
                <w:kern w:val="0"/>
                <w:sz w:val="20"/>
                <w:szCs w:val="20"/>
              </w:rPr>
              <w:t>Smoker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5(2.7)</w:t>
            </w:r>
          </w:p>
        </w:tc>
        <w:tc>
          <w:tcPr>
            <w:tcW w:w="831" w:type="pct"/>
            <w:tcBorders>
              <w:top w:val="nil"/>
              <w:bottom w:val="nil"/>
            </w:tcBorders>
            <w:vAlign w:val="center"/>
          </w:tcPr>
          <w:p w:rsidR="00397F97" w:rsidRPr="006875E4" w:rsidRDefault="00397F97" w:rsidP="00397F97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(</w:t>
            </w:r>
            <w:r w:rsidRPr="006875E4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1" w:type="pct"/>
            <w:tcBorders>
              <w:top w:val="nil"/>
              <w:bottom w:val="nil"/>
            </w:tcBorders>
            <w:vAlign w:val="center"/>
          </w:tcPr>
          <w:p w:rsidR="00397F97" w:rsidRPr="006875E4" w:rsidRDefault="00397F97" w:rsidP="00397F97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13(2.9)</w:t>
            </w:r>
          </w:p>
        </w:tc>
        <w:tc>
          <w:tcPr>
            <w:tcW w:w="831" w:type="pct"/>
            <w:tcBorders>
              <w:top w:val="nil"/>
              <w:bottom w:val="nil"/>
            </w:tcBorders>
          </w:tcPr>
          <w:p w:rsidR="00397F97" w:rsidRPr="006875E4" w:rsidRDefault="00397F97" w:rsidP="00397F97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(</w:t>
            </w:r>
            <w:r w:rsidRPr="006875E4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25" w:type="pct"/>
            <w:tcBorders>
              <w:top w:val="nil"/>
              <w:bottom w:val="nil"/>
            </w:tcBorders>
          </w:tcPr>
          <w:p w:rsidR="00397F97" w:rsidRPr="006875E4" w:rsidRDefault="00397F97" w:rsidP="00397F97">
            <w:pPr>
              <w:widowControl/>
              <w:spacing w:line="307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 w:hint="eastAsia"/>
                <w:kern w:val="0"/>
                <w:sz w:val="20"/>
                <w:szCs w:val="20"/>
              </w:rPr>
              <w:t>0.423</w:t>
            </w:r>
          </w:p>
        </w:tc>
      </w:tr>
      <w:tr w:rsidR="00397F97" w:rsidRPr="006875E4" w:rsidTr="00397F97">
        <w:trPr>
          <w:trHeight w:val="287"/>
        </w:trPr>
        <w:tc>
          <w:tcPr>
            <w:tcW w:w="1334" w:type="pct"/>
            <w:tcBorders>
              <w:top w:val="nil"/>
              <w:bottom w:val="nil"/>
            </w:tcBorders>
            <w:hideMark/>
          </w:tcPr>
          <w:p w:rsidR="00397F97" w:rsidRPr="006875E4" w:rsidRDefault="00397F97" w:rsidP="00397F97">
            <w:pPr>
              <w:widowControl/>
              <w:spacing w:line="307" w:lineRule="atLeast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bCs/>
                <w:kern w:val="0"/>
                <w:sz w:val="20"/>
                <w:szCs w:val="20"/>
              </w:rPr>
              <w:t xml:space="preserve">  Alcohol</w:t>
            </w:r>
            <w:r w:rsidRPr="006875E4">
              <w:rPr>
                <w:rFonts w:ascii="新細明體" w:eastAsia="新細明體" w:hAnsi="新細明體" w:cs="新細明體" w:hint="eastAsia"/>
                <w:bCs/>
                <w:kern w:val="0"/>
                <w:sz w:val="20"/>
                <w:szCs w:val="20"/>
              </w:rPr>
              <w:t>≧</w:t>
            </w:r>
            <w:r w:rsidRPr="006875E4">
              <w:rPr>
                <w:rFonts w:eastAsia="新細明體" w:cs="Times New Roman"/>
                <w:bCs/>
                <w:kern w:val="0"/>
                <w:sz w:val="20"/>
                <w:szCs w:val="20"/>
              </w:rPr>
              <w:t>4 /month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/>
                <w:color w:val="000000"/>
                <w:sz w:val="20"/>
                <w:szCs w:val="20"/>
              </w:rPr>
              <w:t>15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(</w:t>
            </w:r>
            <w:r w:rsidRPr="006875E4">
              <w:rPr>
                <w:rFonts w:asciiTheme="minorHAnsi" w:hAnsiTheme="minorHAnsi"/>
                <w:color w:val="000000"/>
                <w:sz w:val="20"/>
                <w:szCs w:val="20"/>
              </w:rPr>
              <w:t>8.1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1" w:type="pct"/>
            <w:tcBorders>
              <w:top w:val="nil"/>
              <w:bottom w:val="nil"/>
            </w:tcBorders>
            <w:vAlign w:val="center"/>
          </w:tcPr>
          <w:p w:rsidR="00397F97" w:rsidRPr="006875E4" w:rsidRDefault="00397F97" w:rsidP="00397F97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(</w:t>
            </w:r>
            <w:r w:rsidRPr="006875E4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1" w:type="pct"/>
            <w:tcBorders>
              <w:top w:val="nil"/>
              <w:bottom w:val="nil"/>
            </w:tcBorders>
            <w:vAlign w:val="center"/>
          </w:tcPr>
          <w:p w:rsidR="00397F97" w:rsidRPr="006875E4" w:rsidRDefault="00397F97" w:rsidP="00397F97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/>
                <w:color w:val="000000"/>
                <w:sz w:val="20"/>
                <w:szCs w:val="20"/>
              </w:rPr>
              <w:t>36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(</w:t>
            </w:r>
            <w:r w:rsidRPr="006875E4">
              <w:rPr>
                <w:rFonts w:asciiTheme="minorHAnsi" w:hAnsiTheme="minorHAnsi"/>
                <w:color w:val="000000"/>
                <w:sz w:val="20"/>
                <w:szCs w:val="20"/>
              </w:rPr>
              <w:t>7.9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1" w:type="pct"/>
            <w:tcBorders>
              <w:top w:val="nil"/>
              <w:bottom w:val="nil"/>
            </w:tcBorders>
          </w:tcPr>
          <w:p w:rsidR="00397F97" w:rsidRPr="006875E4" w:rsidRDefault="00397F97" w:rsidP="00397F97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1(1.1)</w:t>
            </w:r>
          </w:p>
        </w:tc>
        <w:tc>
          <w:tcPr>
            <w:tcW w:w="425" w:type="pct"/>
            <w:tcBorders>
              <w:top w:val="nil"/>
              <w:bottom w:val="nil"/>
            </w:tcBorders>
          </w:tcPr>
          <w:p w:rsidR="00397F97" w:rsidRPr="006875E4" w:rsidRDefault="00397F97" w:rsidP="00397F97">
            <w:pPr>
              <w:widowControl/>
              <w:spacing w:line="307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 w:hint="eastAsia"/>
                <w:kern w:val="0"/>
                <w:sz w:val="20"/>
                <w:szCs w:val="20"/>
              </w:rPr>
              <w:t>0.121</w:t>
            </w:r>
          </w:p>
        </w:tc>
      </w:tr>
      <w:tr w:rsidR="00397F97" w:rsidRPr="006875E4" w:rsidTr="00397F97">
        <w:trPr>
          <w:trHeight w:val="287"/>
        </w:trPr>
        <w:tc>
          <w:tcPr>
            <w:tcW w:w="1334" w:type="pct"/>
            <w:tcBorders>
              <w:top w:val="nil"/>
              <w:bottom w:val="nil"/>
            </w:tcBorders>
            <w:hideMark/>
          </w:tcPr>
          <w:p w:rsidR="00397F97" w:rsidRPr="006875E4" w:rsidRDefault="00397F97" w:rsidP="00397F97">
            <w:pPr>
              <w:widowControl/>
              <w:spacing w:line="307" w:lineRule="atLeast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bCs/>
                <w:kern w:val="0"/>
                <w:sz w:val="20"/>
                <w:szCs w:val="20"/>
              </w:rPr>
              <w:t xml:space="preserve">  Metabolic syndrome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20(11.6)</w:t>
            </w:r>
          </w:p>
        </w:tc>
        <w:tc>
          <w:tcPr>
            <w:tcW w:w="831" w:type="pct"/>
            <w:tcBorders>
              <w:top w:val="nil"/>
              <w:bottom w:val="nil"/>
            </w:tcBorders>
            <w:vAlign w:val="center"/>
          </w:tcPr>
          <w:p w:rsidR="00397F97" w:rsidRPr="006875E4" w:rsidRDefault="00397F97" w:rsidP="00397F97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2(6.7)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139(32.1)</w:t>
            </w:r>
          </w:p>
        </w:tc>
        <w:tc>
          <w:tcPr>
            <w:tcW w:w="831" w:type="pct"/>
            <w:tcBorders>
              <w:top w:val="nil"/>
              <w:bottom w:val="nil"/>
            </w:tcBorders>
          </w:tcPr>
          <w:p w:rsidR="00397F97" w:rsidRPr="006875E4" w:rsidRDefault="00397F97" w:rsidP="00397F97">
            <w:pPr>
              <w:widowControl/>
              <w:spacing w:line="307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21(26.6)</w:t>
            </w:r>
          </w:p>
        </w:tc>
        <w:tc>
          <w:tcPr>
            <w:tcW w:w="425" w:type="pct"/>
            <w:tcBorders>
              <w:top w:val="nil"/>
              <w:bottom w:val="nil"/>
            </w:tcBorders>
          </w:tcPr>
          <w:p w:rsidR="00397F97" w:rsidRPr="006875E4" w:rsidRDefault="00397F97" w:rsidP="00397F97">
            <w:pPr>
              <w:widowControl/>
              <w:spacing w:line="307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kern w:val="0"/>
                <w:sz w:val="20"/>
                <w:szCs w:val="20"/>
              </w:rPr>
              <w:t>&lt;0.001</w:t>
            </w:r>
          </w:p>
        </w:tc>
      </w:tr>
      <w:tr w:rsidR="00397F97" w:rsidRPr="006875E4" w:rsidTr="00397F97">
        <w:trPr>
          <w:trHeight w:val="287"/>
        </w:trPr>
        <w:tc>
          <w:tcPr>
            <w:tcW w:w="1334" w:type="pct"/>
            <w:tcBorders>
              <w:top w:val="nil"/>
              <w:bottom w:val="nil"/>
            </w:tcBorders>
            <w:hideMark/>
          </w:tcPr>
          <w:p w:rsidR="00397F97" w:rsidRPr="006875E4" w:rsidRDefault="00397F97" w:rsidP="00397F97">
            <w:pPr>
              <w:widowControl/>
              <w:spacing w:line="307" w:lineRule="atLeast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bCs/>
                <w:kern w:val="0"/>
                <w:sz w:val="20"/>
                <w:szCs w:val="20"/>
              </w:rPr>
              <w:t xml:space="preserve">  Hypertension 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62(33.5)</w:t>
            </w:r>
          </w:p>
        </w:tc>
        <w:tc>
          <w:tcPr>
            <w:tcW w:w="831" w:type="pct"/>
            <w:tcBorders>
              <w:top w:val="nil"/>
              <w:bottom w:val="nil"/>
            </w:tcBorders>
            <w:vAlign w:val="center"/>
          </w:tcPr>
          <w:p w:rsidR="00397F97" w:rsidRPr="006875E4" w:rsidRDefault="00397F97" w:rsidP="00397F97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5(14.3)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185(40.7)</w:t>
            </w:r>
          </w:p>
        </w:tc>
        <w:tc>
          <w:tcPr>
            <w:tcW w:w="831" w:type="pct"/>
            <w:tcBorders>
              <w:top w:val="nil"/>
              <w:bottom w:val="nil"/>
            </w:tcBorders>
          </w:tcPr>
          <w:p w:rsidR="00397F97" w:rsidRPr="006875E4" w:rsidRDefault="00397F97" w:rsidP="00397F97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50(55.6)</w:t>
            </w:r>
          </w:p>
        </w:tc>
        <w:tc>
          <w:tcPr>
            <w:tcW w:w="425" w:type="pct"/>
            <w:tcBorders>
              <w:top w:val="nil"/>
              <w:bottom w:val="nil"/>
            </w:tcBorders>
          </w:tcPr>
          <w:p w:rsidR="00397F97" w:rsidRPr="006875E4" w:rsidRDefault="00397F97" w:rsidP="00397F97">
            <w:pPr>
              <w:widowControl/>
              <w:spacing w:line="307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 w:hint="eastAsia"/>
                <w:kern w:val="0"/>
                <w:sz w:val="20"/>
                <w:szCs w:val="20"/>
              </w:rPr>
              <w:t>0.001</w:t>
            </w:r>
          </w:p>
        </w:tc>
      </w:tr>
      <w:tr w:rsidR="00397F97" w:rsidRPr="006875E4" w:rsidTr="00397F97">
        <w:trPr>
          <w:trHeight w:val="287"/>
        </w:trPr>
        <w:tc>
          <w:tcPr>
            <w:tcW w:w="1334" w:type="pct"/>
            <w:tcBorders>
              <w:top w:val="nil"/>
              <w:bottom w:val="nil"/>
            </w:tcBorders>
            <w:hideMark/>
          </w:tcPr>
          <w:p w:rsidR="00397F97" w:rsidRPr="006875E4" w:rsidRDefault="00397F97" w:rsidP="00397F97">
            <w:pPr>
              <w:widowControl/>
              <w:spacing w:line="307" w:lineRule="atLeast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bCs/>
                <w:kern w:val="0"/>
                <w:sz w:val="20"/>
                <w:szCs w:val="20"/>
              </w:rPr>
              <w:t xml:space="preserve">  </w:t>
            </w:r>
            <w:r w:rsidRPr="006875E4">
              <w:rPr>
                <w:rFonts w:eastAsia="新細明體" w:cs="Times New Roman" w:hint="eastAsia"/>
                <w:bCs/>
                <w:kern w:val="0"/>
                <w:sz w:val="20"/>
                <w:szCs w:val="20"/>
              </w:rPr>
              <w:t>D</w:t>
            </w:r>
            <w:r w:rsidRPr="006875E4">
              <w:rPr>
                <w:rFonts w:eastAsia="新細明體" w:cs="Times New Roman"/>
                <w:bCs/>
                <w:kern w:val="0"/>
                <w:sz w:val="20"/>
                <w:szCs w:val="20"/>
              </w:rPr>
              <w:t>iabetes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17(9.2)</w:t>
            </w:r>
          </w:p>
        </w:tc>
        <w:tc>
          <w:tcPr>
            <w:tcW w:w="831" w:type="pct"/>
            <w:tcBorders>
              <w:top w:val="nil"/>
              <w:bottom w:val="nil"/>
            </w:tcBorders>
            <w:vAlign w:val="center"/>
          </w:tcPr>
          <w:p w:rsidR="00397F97" w:rsidRPr="006875E4" w:rsidRDefault="00397F97" w:rsidP="00397F97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6(17.1)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75(16.5)</w:t>
            </w:r>
          </w:p>
        </w:tc>
        <w:tc>
          <w:tcPr>
            <w:tcW w:w="831" w:type="pct"/>
            <w:tcBorders>
              <w:top w:val="nil"/>
              <w:bottom w:val="nil"/>
            </w:tcBorders>
          </w:tcPr>
          <w:p w:rsidR="00397F97" w:rsidRPr="006875E4" w:rsidRDefault="00397F97" w:rsidP="00397F97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13(14.4)</w:t>
            </w:r>
          </w:p>
        </w:tc>
        <w:tc>
          <w:tcPr>
            <w:tcW w:w="425" w:type="pct"/>
            <w:tcBorders>
              <w:top w:val="nil"/>
              <w:bottom w:val="nil"/>
            </w:tcBorders>
          </w:tcPr>
          <w:p w:rsidR="00397F97" w:rsidRPr="006875E4" w:rsidRDefault="00397F97" w:rsidP="00397F97">
            <w:pPr>
              <w:widowControl/>
              <w:spacing w:line="307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 w:hint="eastAsia"/>
                <w:kern w:val="0"/>
                <w:sz w:val="20"/>
                <w:szCs w:val="20"/>
              </w:rPr>
              <w:t>0.18</w:t>
            </w:r>
            <w:r w:rsidRPr="006875E4">
              <w:rPr>
                <w:rFonts w:eastAsia="新細明體" w:cs="Times New Roman"/>
                <w:kern w:val="0"/>
                <w:sz w:val="20"/>
                <w:szCs w:val="20"/>
              </w:rPr>
              <w:t>0</w:t>
            </w:r>
          </w:p>
        </w:tc>
      </w:tr>
      <w:tr w:rsidR="00397F97" w:rsidRPr="006875E4" w:rsidTr="00397F97">
        <w:trPr>
          <w:trHeight w:val="287"/>
        </w:trPr>
        <w:tc>
          <w:tcPr>
            <w:tcW w:w="1334" w:type="pct"/>
            <w:tcBorders>
              <w:top w:val="nil"/>
              <w:bottom w:val="nil"/>
            </w:tcBorders>
            <w:hideMark/>
          </w:tcPr>
          <w:p w:rsidR="00397F97" w:rsidRPr="006875E4" w:rsidRDefault="00397F97" w:rsidP="00397F97">
            <w:pPr>
              <w:widowControl/>
              <w:spacing w:line="307" w:lineRule="atLeast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bCs/>
                <w:kern w:val="0"/>
                <w:sz w:val="20"/>
                <w:szCs w:val="20"/>
              </w:rPr>
              <w:t xml:space="preserve">  Arthritis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31(16.8)</w:t>
            </w:r>
          </w:p>
        </w:tc>
        <w:tc>
          <w:tcPr>
            <w:tcW w:w="831" w:type="pct"/>
            <w:tcBorders>
              <w:top w:val="nil"/>
              <w:bottom w:val="nil"/>
            </w:tcBorders>
            <w:vAlign w:val="center"/>
          </w:tcPr>
          <w:p w:rsidR="00397F97" w:rsidRPr="006875E4" w:rsidRDefault="00397F97" w:rsidP="00397F97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14(40)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115(25.3)</w:t>
            </w:r>
          </w:p>
        </w:tc>
        <w:tc>
          <w:tcPr>
            <w:tcW w:w="831" w:type="pct"/>
            <w:tcBorders>
              <w:top w:val="nil"/>
              <w:bottom w:val="nil"/>
            </w:tcBorders>
          </w:tcPr>
          <w:p w:rsidR="00397F97" w:rsidRPr="006875E4" w:rsidRDefault="00397F97" w:rsidP="00397F97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19(21.1)</w:t>
            </w:r>
          </w:p>
        </w:tc>
        <w:tc>
          <w:tcPr>
            <w:tcW w:w="425" w:type="pct"/>
            <w:tcBorders>
              <w:top w:val="nil"/>
              <w:bottom w:val="nil"/>
            </w:tcBorders>
          </w:tcPr>
          <w:p w:rsidR="00397F97" w:rsidRPr="006875E4" w:rsidRDefault="00397F97" w:rsidP="00397F97">
            <w:pPr>
              <w:widowControl/>
              <w:spacing w:line="307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 w:hint="eastAsia"/>
                <w:kern w:val="0"/>
                <w:sz w:val="20"/>
                <w:szCs w:val="20"/>
              </w:rPr>
              <w:t>0.066</w:t>
            </w:r>
          </w:p>
        </w:tc>
      </w:tr>
      <w:tr w:rsidR="00397F97" w:rsidRPr="006875E4" w:rsidTr="00397F97">
        <w:trPr>
          <w:trHeight w:val="287"/>
        </w:trPr>
        <w:tc>
          <w:tcPr>
            <w:tcW w:w="1334" w:type="pct"/>
            <w:tcBorders>
              <w:top w:val="nil"/>
              <w:bottom w:val="nil"/>
            </w:tcBorders>
            <w:hideMark/>
          </w:tcPr>
          <w:p w:rsidR="00397F97" w:rsidRPr="006875E4" w:rsidRDefault="00397F97" w:rsidP="00397F97">
            <w:pPr>
              <w:widowControl/>
              <w:spacing w:line="307" w:lineRule="atLeast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bCs/>
                <w:kern w:val="0"/>
                <w:sz w:val="20"/>
                <w:szCs w:val="20"/>
              </w:rPr>
              <w:t xml:space="preserve">  Osteoporosis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37(20)</w:t>
            </w:r>
          </w:p>
        </w:tc>
        <w:tc>
          <w:tcPr>
            <w:tcW w:w="831" w:type="pct"/>
            <w:tcBorders>
              <w:top w:val="nil"/>
              <w:bottom w:val="nil"/>
            </w:tcBorders>
          </w:tcPr>
          <w:p w:rsidR="00397F97" w:rsidRPr="006875E4" w:rsidRDefault="00397F97" w:rsidP="00397F97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10(28.6)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F97" w:rsidRPr="006875E4" w:rsidRDefault="00397F97" w:rsidP="00397F97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76(16.7)</w:t>
            </w:r>
          </w:p>
        </w:tc>
        <w:tc>
          <w:tcPr>
            <w:tcW w:w="831" w:type="pct"/>
            <w:tcBorders>
              <w:top w:val="nil"/>
              <w:bottom w:val="nil"/>
            </w:tcBorders>
          </w:tcPr>
          <w:p w:rsidR="00397F97" w:rsidRPr="006875E4" w:rsidRDefault="00397F97" w:rsidP="00397F97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19(21.1)</w:t>
            </w:r>
          </w:p>
        </w:tc>
        <w:tc>
          <w:tcPr>
            <w:tcW w:w="425" w:type="pct"/>
            <w:tcBorders>
              <w:top w:val="nil"/>
              <w:bottom w:val="nil"/>
            </w:tcBorders>
          </w:tcPr>
          <w:p w:rsidR="00397F97" w:rsidRPr="006875E4" w:rsidRDefault="00397F97" w:rsidP="00397F97">
            <w:pPr>
              <w:widowControl/>
              <w:spacing w:line="307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 w:hint="eastAsia"/>
                <w:kern w:val="0"/>
                <w:sz w:val="20"/>
                <w:szCs w:val="20"/>
              </w:rPr>
              <w:t>0.603</w:t>
            </w:r>
          </w:p>
        </w:tc>
      </w:tr>
      <w:tr w:rsidR="008C3C77" w:rsidRPr="006875E4" w:rsidTr="00397F97">
        <w:trPr>
          <w:trHeight w:val="287"/>
        </w:trPr>
        <w:tc>
          <w:tcPr>
            <w:tcW w:w="1334" w:type="pct"/>
            <w:tcBorders>
              <w:top w:val="nil"/>
              <w:bottom w:val="nil"/>
            </w:tcBorders>
            <w:hideMark/>
          </w:tcPr>
          <w:p w:rsidR="008C3C77" w:rsidRPr="008C3C77" w:rsidRDefault="008C3C77" w:rsidP="008C3C77">
            <w:pPr>
              <w:rPr>
                <w:sz w:val="20"/>
              </w:rPr>
            </w:pPr>
            <w:r w:rsidRPr="008C3C77">
              <w:rPr>
                <w:sz w:val="20"/>
              </w:rPr>
              <w:t xml:space="preserve">  Use of anti-psychotics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C77" w:rsidRPr="006875E4" w:rsidRDefault="008C3C77" w:rsidP="008C3C77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(</w:t>
            </w:r>
            <w:r w:rsidRPr="006875E4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1" w:type="pct"/>
            <w:tcBorders>
              <w:top w:val="nil"/>
              <w:bottom w:val="nil"/>
            </w:tcBorders>
            <w:vAlign w:val="center"/>
          </w:tcPr>
          <w:p w:rsidR="008C3C77" w:rsidRPr="006875E4" w:rsidRDefault="008C3C77" w:rsidP="008C3C77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2(5.7)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C77" w:rsidRPr="006875E4" w:rsidRDefault="008C3C77" w:rsidP="008C3C77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9(2)</w:t>
            </w:r>
          </w:p>
        </w:tc>
        <w:tc>
          <w:tcPr>
            <w:tcW w:w="831" w:type="pct"/>
            <w:tcBorders>
              <w:top w:val="nil"/>
              <w:bottom w:val="nil"/>
            </w:tcBorders>
          </w:tcPr>
          <w:p w:rsidR="008C3C77" w:rsidRPr="006875E4" w:rsidRDefault="008C3C77" w:rsidP="008C3C77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4(4.4)</w:t>
            </w:r>
          </w:p>
        </w:tc>
        <w:tc>
          <w:tcPr>
            <w:tcW w:w="425" w:type="pct"/>
            <w:tcBorders>
              <w:top w:val="nil"/>
              <w:bottom w:val="nil"/>
            </w:tcBorders>
          </w:tcPr>
          <w:p w:rsidR="008C3C77" w:rsidRPr="006875E4" w:rsidRDefault="008C3C77" w:rsidP="008C3C77">
            <w:pPr>
              <w:widowControl/>
              <w:spacing w:line="307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 w:hint="eastAsia"/>
                <w:kern w:val="0"/>
                <w:sz w:val="20"/>
                <w:szCs w:val="20"/>
              </w:rPr>
              <w:t>0.010</w:t>
            </w:r>
          </w:p>
        </w:tc>
      </w:tr>
      <w:tr w:rsidR="008C3C77" w:rsidRPr="006875E4" w:rsidTr="00397F97">
        <w:trPr>
          <w:trHeight w:val="287"/>
        </w:trPr>
        <w:tc>
          <w:tcPr>
            <w:tcW w:w="1334" w:type="pct"/>
            <w:tcBorders>
              <w:top w:val="nil"/>
              <w:bottom w:val="nil"/>
            </w:tcBorders>
            <w:hideMark/>
          </w:tcPr>
          <w:p w:rsidR="008C3C77" w:rsidRPr="008C3C77" w:rsidRDefault="008C3C77" w:rsidP="008C3C77">
            <w:pPr>
              <w:rPr>
                <w:sz w:val="20"/>
              </w:rPr>
            </w:pPr>
            <w:r w:rsidRPr="008C3C77">
              <w:rPr>
                <w:sz w:val="20"/>
              </w:rPr>
              <w:t xml:space="preserve">  Use of sedative agents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C77" w:rsidRPr="006875E4" w:rsidRDefault="008C3C77" w:rsidP="008C3C77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30(16.2)</w:t>
            </w:r>
          </w:p>
        </w:tc>
        <w:tc>
          <w:tcPr>
            <w:tcW w:w="831" w:type="pct"/>
            <w:tcBorders>
              <w:top w:val="nil"/>
              <w:bottom w:val="nil"/>
            </w:tcBorders>
          </w:tcPr>
          <w:p w:rsidR="008C3C77" w:rsidRPr="006875E4" w:rsidRDefault="008C3C77" w:rsidP="008C3C77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6(17.1)</w:t>
            </w:r>
          </w:p>
        </w:tc>
        <w:tc>
          <w:tcPr>
            <w:tcW w:w="831" w:type="pct"/>
            <w:tcBorders>
              <w:top w:val="nil"/>
              <w:bottom w:val="nil"/>
            </w:tcBorders>
          </w:tcPr>
          <w:p w:rsidR="008C3C77" w:rsidRPr="006875E4" w:rsidRDefault="008C3C77" w:rsidP="008C3C77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95(20.9)</w:t>
            </w:r>
          </w:p>
        </w:tc>
        <w:tc>
          <w:tcPr>
            <w:tcW w:w="831" w:type="pct"/>
            <w:tcBorders>
              <w:top w:val="nil"/>
              <w:bottom w:val="nil"/>
            </w:tcBorders>
          </w:tcPr>
          <w:p w:rsidR="008C3C77" w:rsidRPr="006875E4" w:rsidRDefault="008C3C77" w:rsidP="008C3C77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24(26.7)</w:t>
            </w:r>
          </w:p>
        </w:tc>
        <w:tc>
          <w:tcPr>
            <w:tcW w:w="425" w:type="pct"/>
            <w:tcBorders>
              <w:top w:val="nil"/>
              <w:bottom w:val="nil"/>
            </w:tcBorders>
          </w:tcPr>
          <w:p w:rsidR="008C3C77" w:rsidRPr="006875E4" w:rsidRDefault="008C3C77" w:rsidP="008C3C77">
            <w:pPr>
              <w:widowControl/>
              <w:spacing w:line="307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 w:hint="eastAsia"/>
                <w:kern w:val="0"/>
                <w:sz w:val="20"/>
                <w:szCs w:val="20"/>
              </w:rPr>
              <w:t>0.214</w:t>
            </w:r>
          </w:p>
        </w:tc>
      </w:tr>
      <w:tr w:rsidR="00397F97" w:rsidRPr="006875E4" w:rsidTr="00397F97">
        <w:trPr>
          <w:trHeight w:val="287"/>
        </w:trPr>
        <w:tc>
          <w:tcPr>
            <w:tcW w:w="1334" w:type="pct"/>
            <w:tcBorders>
              <w:top w:val="nil"/>
              <w:bottom w:val="single" w:sz="12" w:space="0" w:color="auto"/>
            </w:tcBorders>
            <w:hideMark/>
          </w:tcPr>
          <w:p w:rsidR="00397F97" w:rsidRPr="006875E4" w:rsidRDefault="00397F97" w:rsidP="00397F97">
            <w:pPr>
              <w:widowControl/>
              <w:spacing w:line="307" w:lineRule="atLeast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/>
                <w:bCs/>
                <w:sz w:val="20"/>
                <w:szCs w:val="20"/>
              </w:rPr>
              <w:t xml:space="preserve"> </w:t>
            </w:r>
            <w:r w:rsidRPr="006875E4">
              <w:rPr>
                <w:rFonts w:eastAsia="新細明體" w:cs="Times New Roman" w:hint="eastAsia"/>
                <w:bCs/>
                <w:sz w:val="20"/>
                <w:szCs w:val="20"/>
              </w:rPr>
              <w:t xml:space="preserve"> </w:t>
            </w:r>
            <w:r w:rsidRPr="006875E4">
              <w:rPr>
                <w:rFonts w:eastAsia="新細明體" w:cs="Times New Roman"/>
                <w:bCs/>
                <w:sz w:val="20"/>
                <w:szCs w:val="20"/>
              </w:rPr>
              <w:t xml:space="preserve">History of Fall </w:t>
            </w:r>
          </w:p>
        </w:tc>
        <w:tc>
          <w:tcPr>
            <w:tcW w:w="748" w:type="pct"/>
            <w:tcBorders>
              <w:top w:val="nil"/>
              <w:bottom w:val="single" w:sz="12" w:space="0" w:color="auto"/>
            </w:tcBorders>
          </w:tcPr>
          <w:p w:rsidR="00397F97" w:rsidRPr="006875E4" w:rsidRDefault="00397F97" w:rsidP="00397F97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8(7.5)</w:t>
            </w:r>
          </w:p>
        </w:tc>
        <w:tc>
          <w:tcPr>
            <w:tcW w:w="831" w:type="pct"/>
            <w:tcBorders>
              <w:top w:val="nil"/>
              <w:bottom w:val="single" w:sz="12" w:space="0" w:color="auto"/>
            </w:tcBorders>
          </w:tcPr>
          <w:p w:rsidR="00397F97" w:rsidRPr="006875E4" w:rsidRDefault="00397F97" w:rsidP="00397F97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5(22.7)</w:t>
            </w:r>
          </w:p>
        </w:tc>
        <w:tc>
          <w:tcPr>
            <w:tcW w:w="831" w:type="pct"/>
            <w:tcBorders>
              <w:top w:val="nil"/>
              <w:bottom w:val="single" w:sz="12" w:space="0" w:color="auto"/>
            </w:tcBorders>
          </w:tcPr>
          <w:p w:rsidR="00397F97" w:rsidRPr="006875E4" w:rsidRDefault="00397F97" w:rsidP="00397F97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35(12.2)</w:t>
            </w:r>
          </w:p>
        </w:tc>
        <w:tc>
          <w:tcPr>
            <w:tcW w:w="831" w:type="pct"/>
            <w:tcBorders>
              <w:top w:val="nil"/>
              <w:bottom w:val="single" w:sz="12" w:space="0" w:color="auto"/>
            </w:tcBorders>
          </w:tcPr>
          <w:p w:rsidR="00397F97" w:rsidRPr="006875E4" w:rsidRDefault="00397F97" w:rsidP="00397F97">
            <w:pPr>
              <w:widowControl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75E4">
              <w:rPr>
                <w:rFonts w:asciiTheme="minorHAnsi" w:hAnsiTheme="minorHAnsi" w:hint="eastAsia"/>
                <w:color w:val="000000"/>
                <w:sz w:val="20"/>
                <w:szCs w:val="20"/>
              </w:rPr>
              <w:t>12(22.6)</w:t>
            </w:r>
          </w:p>
        </w:tc>
        <w:tc>
          <w:tcPr>
            <w:tcW w:w="425" w:type="pct"/>
            <w:tcBorders>
              <w:top w:val="nil"/>
              <w:bottom w:val="single" w:sz="12" w:space="0" w:color="auto"/>
            </w:tcBorders>
          </w:tcPr>
          <w:p w:rsidR="00397F97" w:rsidRPr="006875E4" w:rsidRDefault="00397F97" w:rsidP="00397F97">
            <w:pPr>
              <w:widowControl/>
              <w:spacing w:line="307" w:lineRule="atLeast"/>
              <w:jc w:val="center"/>
              <w:rPr>
                <w:rFonts w:eastAsia="新細明體" w:cs="Times New Roman"/>
                <w:kern w:val="0"/>
                <w:sz w:val="20"/>
                <w:szCs w:val="20"/>
              </w:rPr>
            </w:pPr>
            <w:r w:rsidRPr="006875E4">
              <w:rPr>
                <w:rFonts w:eastAsia="新細明體" w:cs="Times New Roman" w:hint="eastAsia"/>
                <w:kern w:val="0"/>
                <w:sz w:val="20"/>
                <w:szCs w:val="20"/>
              </w:rPr>
              <w:t>0.026</w:t>
            </w:r>
          </w:p>
        </w:tc>
      </w:tr>
    </w:tbl>
    <w:p w:rsidR="00397F97" w:rsidRPr="006875E4" w:rsidRDefault="00397F97" w:rsidP="00397F97">
      <w:pPr>
        <w:rPr>
          <w:rFonts w:eastAsia="新細明體" w:cs="Times New Roman"/>
          <w:color w:val="000000"/>
          <w:sz w:val="20"/>
          <w:szCs w:val="20"/>
        </w:rPr>
      </w:pPr>
      <w:r w:rsidRPr="006875E4">
        <w:rPr>
          <w:rFonts w:eastAsia="新細明體" w:cs="Times New Roman" w:hint="eastAsia"/>
          <w:color w:val="000000"/>
          <w:sz w:val="20"/>
          <w:szCs w:val="20"/>
          <w:vertAlign w:val="superscript"/>
        </w:rPr>
        <w:t>a</w:t>
      </w:r>
      <w:r w:rsidRPr="006875E4">
        <w:rPr>
          <w:rFonts w:eastAsia="新細明體" w:cs="Times New Roman"/>
          <w:b/>
          <w:color w:val="000000"/>
          <w:sz w:val="20"/>
          <w:szCs w:val="20"/>
        </w:rPr>
        <w:t xml:space="preserve"> </w:t>
      </w:r>
      <w:r w:rsidRPr="006875E4">
        <w:rPr>
          <w:rFonts w:eastAsia="新細明體" w:cs="Times New Roman"/>
          <w:color w:val="000000"/>
          <w:sz w:val="20"/>
          <w:szCs w:val="20"/>
        </w:rPr>
        <w:t>Values in the continuous variables were expressed as mean (standard deviation) unless otherwise</w:t>
      </w:r>
      <w:r w:rsidRPr="006875E4">
        <w:rPr>
          <w:rFonts w:eastAsia="新細明體" w:cs="Times New Roman" w:hint="eastAsia"/>
          <w:color w:val="000000"/>
          <w:sz w:val="20"/>
          <w:szCs w:val="20"/>
        </w:rPr>
        <w:t xml:space="preserve"> </w:t>
      </w:r>
      <w:r w:rsidRPr="006875E4">
        <w:rPr>
          <w:rFonts w:eastAsia="新細明體" w:cs="Times New Roman"/>
          <w:color w:val="000000"/>
          <w:sz w:val="20"/>
          <w:szCs w:val="20"/>
        </w:rPr>
        <w:t>specified.</w:t>
      </w:r>
    </w:p>
    <w:p w:rsidR="00397F97" w:rsidRDefault="00397F97" w:rsidP="00397F97">
      <w:pPr>
        <w:rPr>
          <w:rFonts w:eastAsia="新細明體" w:cs="Times New Roman"/>
          <w:color w:val="000000"/>
          <w:sz w:val="20"/>
          <w:szCs w:val="20"/>
        </w:rPr>
      </w:pPr>
      <w:r w:rsidRPr="006875E4">
        <w:rPr>
          <w:rFonts w:eastAsia="新細明體" w:cs="Times New Roman" w:hint="eastAsia"/>
          <w:color w:val="000000"/>
          <w:sz w:val="20"/>
          <w:szCs w:val="20"/>
          <w:vertAlign w:val="superscript"/>
        </w:rPr>
        <w:t>b</w:t>
      </w:r>
      <w:r w:rsidRPr="006875E4">
        <w:rPr>
          <w:rFonts w:eastAsia="新細明體" w:cs="Times New Roman" w:hint="eastAsia"/>
          <w:color w:val="000000"/>
          <w:sz w:val="20"/>
          <w:szCs w:val="20"/>
        </w:rPr>
        <w:t xml:space="preserve"> </w:t>
      </w:r>
      <w:r w:rsidRPr="006875E4">
        <w:rPr>
          <w:rFonts w:eastAsia="新細明體" w:cs="Times New Roman"/>
          <w:color w:val="000000"/>
          <w:sz w:val="20"/>
          <w:szCs w:val="20"/>
        </w:rPr>
        <w:t>Values in the categorical variables were expressed as number (percent).</w:t>
      </w:r>
      <w:r>
        <w:rPr>
          <w:rFonts w:eastAsia="新細明體" w:cs="Times New Roman" w:hint="eastAsia"/>
          <w:color w:val="000000"/>
          <w:sz w:val="20"/>
          <w:szCs w:val="20"/>
        </w:rPr>
        <w:t xml:space="preserve"> </w:t>
      </w:r>
    </w:p>
    <w:p w:rsidR="00397F97" w:rsidRDefault="00397F97" w:rsidP="00397F97">
      <w:pPr>
        <w:rPr>
          <w:rFonts w:cs="Times New Roman"/>
          <w:sz w:val="20"/>
          <w:szCs w:val="20"/>
        </w:rPr>
      </w:pPr>
      <w:r w:rsidRPr="006875E4">
        <w:rPr>
          <w:rFonts w:cs="Times New Roman" w:hint="eastAsia"/>
          <w:sz w:val="20"/>
          <w:szCs w:val="20"/>
        </w:rPr>
        <w:t xml:space="preserve">BMI, body mass index; HDL, high-density lipoprotein; LDL, low-density lipoprotein; TG, triglyceride; SBP, systolic blood pressure; 5STS, 5-times sit to stand up; SMI, skeletal muscle mass index; </w:t>
      </w:r>
    </w:p>
    <w:p w:rsidR="00397F97" w:rsidRPr="00397F97" w:rsidRDefault="00397F97"/>
    <w:sectPr w:rsidR="00397F97" w:rsidRPr="00397F97" w:rsidSect="00D51D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FFA" w:rsidRDefault="00717FFA" w:rsidP="001805C4">
      <w:r>
        <w:separator/>
      </w:r>
    </w:p>
  </w:endnote>
  <w:endnote w:type="continuationSeparator" w:id="0">
    <w:p w:rsidR="00717FFA" w:rsidRDefault="00717FFA" w:rsidP="0018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FFA" w:rsidRDefault="00717FFA" w:rsidP="001805C4">
      <w:r>
        <w:separator/>
      </w:r>
    </w:p>
  </w:footnote>
  <w:footnote w:type="continuationSeparator" w:id="0">
    <w:p w:rsidR="00717FFA" w:rsidRDefault="00717FFA" w:rsidP="00180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D56"/>
    <w:rsid w:val="001805C4"/>
    <w:rsid w:val="00184255"/>
    <w:rsid w:val="00397F97"/>
    <w:rsid w:val="003E0802"/>
    <w:rsid w:val="00717FFA"/>
    <w:rsid w:val="007530FC"/>
    <w:rsid w:val="008C3C77"/>
    <w:rsid w:val="009464B4"/>
    <w:rsid w:val="0094687F"/>
    <w:rsid w:val="00B70425"/>
    <w:rsid w:val="00B963A0"/>
    <w:rsid w:val="00D51D56"/>
    <w:rsid w:val="00D9233D"/>
    <w:rsid w:val="00EB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E2EB1A-DF17-49F7-B15D-2F250DB0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D56"/>
    <w:pPr>
      <w:widowContro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05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05C4"/>
    <w:rPr>
      <w:rFonts w:ascii="Times New Roman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05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05C4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koigojaff</dc:creator>
  <cp:keywords/>
  <dc:description/>
  <cp:lastModifiedBy>koigojaff</cp:lastModifiedBy>
  <cp:revision>8</cp:revision>
  <dcterms:created xsi:type="dcterms:W3CDTF">2020-05-28T14:10:00Z</dcterms:created>
  <dcterms:modified xsi:type="dcterms:W3CDTF">2020-10-19T06:08:00Z</dcterms:modified>
</cp:coreProperties>
</file>