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DECA9" w14:textId="77777777" w:rsidR="003B4288" w:rsidRPr="003B4288" w:rsidRDefault="003B4288" w:rsidP="003B4288">
      <w:pPr>
        <w:rPr>
          <w:rFonts w:ascii="Times New Roman" w:hAnsi="Times New Roman" w:cs="Times New Roman"/>
          <w:sz w:val="20"/>
          <w:szCs w:val="20"/>
          <w:lang w:val="en"/>
        </w:rPr>
      </w:pPr>
      <w:proofErr w:type="gramStart"/>
      <w:r w:rsidRPr="003B4288">
        <w:rPr>
          <w:rFonts w:ascii="Times New Roman" w:hAnsi="Times New Roman" w:cs="Times New Roman"/>
          <w:sz w:val="20"/>
          <w:szCs w:val="20"/>
          <w:lang w:val="en-US"/>
        </w:rPr>
        <w:t>Supplementary</w:t>
      </w:r>
      <w:r w:rsidRPr="003B428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Table S3.</w:t>
      </w:r>
      <w:proofErr w:type="gramEnd"/>
      <w:r w:rsidRPr="003B428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B4288">
        <w:rPr>
          <w:rFonts w:ascii="Times New Roman" w:hAnsi="Times New Roman" w:cs="Times New Roman"/>
          <w:sz w:val="20"/>
          <w:szCs w:val="20"/>
          <w:lang w:val="en"/>
        </w:rPr>
        <w:t>Sequence of sheep primers used in the RT-qPCR analysis</w:t>
      </w:r>
    </w:p>
    <w:tbl>
      <w:tblPr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4437"/>
        <w:gridCol w:w="2340"/>
        <w:gridCol w:w="900"/>
        <w:gridCol w:w="2250"/>
      </w:tblGrid>
      <w:tr w:rsidR="003B4288" w:rsidRPr="003B4288" w14:paraId="7332C996" w14:textId="77777777" w:rsidTr="00EE2CF8">
        <w:trPr>
          <w:trHeight w:val="422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CF60C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Gene</w:t>
            </w:r>
            <w:r w:rsidRPr="003B42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17FE82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Primers</w:t>
            </w:r>
            <w:r w:rsidRPr="003B42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8B7407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Access source</w:t>
            </w:r>
            <w:r w:rsidRPr="003B42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EF103B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3B42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4E7031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Efficiency</w:t>
            </w:r>
            <w:proofErr w:type="spellEnd"/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</w:tr>
      <w:tr w:rsidR="003B4288" w:rsidRPr="003B4288" w14:paraId="515C6B22" w14:textId="77777777" w:rsidTr="00EE2CF8">
        <w:trPr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6C6BC3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ACACA PII</w:t>
            </w:r>
          </w:p>
        </w:tc>
        <w:tc>
          <w:tcPr>
            <w:tcW w:w="4437" w:type="dxa"/>
            <w:tcBorders>
              <w:top w:val="single" w:sz="4" w:space="0" w:color="auto"/>
            </w:tcBorders>
            <w:shd w:val="clear" w:color="auto" w:fill="auto"/>
          </w:tcPr>
          <w:p w14:paraId="206F1ABE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F: GCCTTGAGCTCTGAGGGCTC</w:t>
            </w:r>
          </w:p>
          <w:p w14:paraId="6161AB16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R: CACGGAGCCAATTATGAATCG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ED5071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Ticiani</w:t>
            </w:r>
            <w:proofErr w:type="spellEnd"/>
            <w:r w:rsidRPr="003B4288">
              <w:rPr>
                <w:rFonts w:ascii="Times New Roman" w:hAnsi="Times New Roman" w:cs="Times New Roman"/>
                <w:sz w:val="20"/>
                <w:szCs w:val="20"/>
              </w:rPr>
              <w:t xml:space="preserve"> et al. (2016)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33FD00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7DF63D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3B4288" w:rsidRPr="003B4288" w14:paraId="44BB840A" w14:textId="77777777" w:rsidTr="00EE2CF8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186E38C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FASN</w:t>
            </w:r>
          </w:p>
        </w:tc>
        <w:tc>
          <w:tcPr>
            <w:tcW w:w="4437" w:type="dxa"/>
            <w:shd w:val="clear" w:color="auto" w:fill="auto"/>
          </w:tcPr>
          <w:p w14:paraId="0ED456CB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F: GGCCGTCTTTCTGACCAAGA</w:t>
            </w:r>
          </w:p>
          <w:p w14:paraId="03125090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R: CGTGACGCCTTGCTTTTTG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0A95B3B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Ticiani</w:t>
            </w:r>
            <w:proofErr w:type="spellEnd"/>
            <w:r w:rsidRPr="003B4288">
              <w:rPr>
                <w:rFonts w:ascii="Times New Roman" w:hAnsi="Times New Roman" w:cs="Times New Roman"/>
                <w:sz w:val="20"/>
                <w:szCs w:val="20"/>
              </w:rPr>
              <w:t xml:space="preserve"> et al. (2016)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1DEC1C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2F7BA87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3B4288" w:rsidRPr="003B4288" w14:paraId="22EE3CCC" w14:textId="77777777" w:rsidTr="00EE2CF8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8C559E8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SCD</w:t>
            </w:r>
          </w:p>
        </w:tc>
        <w:tc>
          <w:tcPr>
            <w:tcW w:w="4437" w:type="dxa"/>
            <w:shd w:val="clear" w:color="auto" w:fill="auto"/>
          </w:tcPr>
          <w:p w14:paraId="76171728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F: CCGCCCTGAAATGAGAGATG</w:t>
            </w:r>
          </w:p>
          <w:p w14:paraId="6EE05FBA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R: CATGAGGATGATGTTTCTCCAAAC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0C548B3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Hussein et al. (2013)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82C4AF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2C03642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3B4288" w:rsidRPr="003B4288" w14:paraId="19E81ADE" w14:textId="77777777" w:rsidTr="00EE2CF8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89F2825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LPL</w:t>
            </w:r>
          </w:p>
        </w:tc>
        <w:tc>
          <w:tcPr>
            <w:tcW w:w="4437" w:type="dxa"/>
            <w:shd w:val="clear" w:color="auto" w:fill="auto"/>
          </w:tcPr>
          <w:p w14:paraId="7CD3C93D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F: TCCATCAATGACAAGATCTGA</w:t>
            </w:r>
          </w:p>
          <w:p w14:paraId="63DC1308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R: GCATGTAGTCGATGGCTTGC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CD30D13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NM_001009394.1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A94C59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4E2BFE2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3B4288" w:rsidRPr="003B4288" w14:paraId="60BB1540" w14:textId="77777777" w:rsidTr="00EE2CF8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85B8159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CD36</w:t>
            </w:r>
          </w:p>
        </w:tc>
        <w:tc>
          <w:tcPr>
            <w:tcW w:w="4437" w:type="dxa"/>
            <w:shd w:val="clear" w:color="auto" w:fill="auto"/>
          </w:tcPr>
          <w:p w14:paraId="697E3734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F: TGTGTTTGGAGGGATTCT</w:t>
            </w:r>
          </w:p>
          <w:p w14:paraId="2A18BA1B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R: CCTTGGCTAGATAACGAACTCTG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1A86D16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Hussein et al. (2013)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6D9F37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981B9A0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3B4288" w:rsidRPr="003B4288" w14:paraId="0FDD541A" w14:textId="77777777" w:rsidTr="00EE2CF8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42B2832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FABP3</w:t>
            </w:r>
          </w:p>
        </w:tc>
        <w:tc>
          <w:tcPr>
            <w:tcW w:w="4437" w:type="dxa"/>
            <w:shd w:val="clear" w:color="auto" w:fill="auto"/>
          </w:tcPr>
          <w:p w14:paraId="06B1C7E1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F: GGACAGCAAGAATTTCGATGA</w:t>
            </w:r>
          </w:p>
          <w:p w14:paraId="6D4DC1AD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R: CGATGATTGTGGTAGGCTTG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B0BF9DD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Hussein et al. (2013)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7D8267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B009191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3B4288" w:rsidRPr="003B4288" w14:paraId="09DEDE86" w14:textId="77777777" w:rsidTr="00EE2CF8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8F016A1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FABP4</w:t>
            </w:r>
          </w:p>
        </w:tc>
        <w:tc>
          <w:tcPr>
            <w:tcW w:w="4437" w:type="dxa"/>
            <w:shd w:val="clear" w:color="auto" w:fill="auto"/>
          </w:tcPr>
          <w:p w14:paraId="6DA0E644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F: ATGGCCAAACCCACTGTGAT</w:t>
            </w:r>
          </w:p>
          <w:p w14:paraId="50AEBF5B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R: GGCCCAATTTGAAGGACATCT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AEFDB40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NM_001114667.1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EBB143F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A04813E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3B4288" w:rsidRPr="003B4288" w14:paraId="36B0C3AA" w14:textId="77777777" w:rsidTr="00EE2CF8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60B7A98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GPAT</w:t>
            </w:r>
          </w:p>
        </w:tc>
        <w:tc>
          <w:tcPr>
            <w:tcW w:w="4437" w:type="dxa"/>
            <w:shd w:val="clear" w:color="auto" w:fill="auto"/>
          </w:tcPr>
          <w:p w14:paraId="416AF0BC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F: GCATTGGTCGGTGTAAGCAT</w:t>
            </w:r>
          </w:p>
          <w:p w14:paraId="3EA23C21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R: TTCTTTCCACTTCAAGGTTGC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0E9A40A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Hussein et al. (2013)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46FC9B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455B295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3B4288" w:rsidRPr="003B4288" w14:paraId="277F5EBE" w14:textId="77777777" w:rsidTr="00EE2CF8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64F19D0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AGPAT6</w:t>
            </w:r>
          </w:p>
        </w:tc>
        <w:tc>
          <w:tcPr>
            <w:tcW w:w="4437" w:type="dxa"/>
            <w:shd w:val="clear" w:color="auto" w:fill="auto"/>
          </w:tcPr>
          <w:p w14:paraId="139E1E3A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F: ACTTCCAGTACATCAGCCTGCGGC</w:t>
            </w:r>
          </w:p>
          <w:p w14:paraId="33FA4C7F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R: CGTGAAAGCGAGAGCTATCCTG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4556B2C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Hussein et al. (2013)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FD31F3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B72359B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3B4288" w:rsidRPr="003B4288" w14:paraId="137F59AF" w14:textId="77777777" w:rsidTr="00EE2CF8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C6253EC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DGAT1</w:t>
            </w:r>
          </w:p>
        </w:tc>
        <w:tc>
          <w:tcPr>
            <w:tcW w:w="4437" w:type="dxa"/>
            <w:shd w:val="clear" w:color="auto" w:fill="auto"/>
          </w:tcPr>
          <w:p w14:paraId="433A67B7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F: CACTGGGACCTGAGGTGTCA</w:t>
            </w:r>
          </w:p>
          <w:p w14:paraId="32A9AF4C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R: AACCGTGCGTTGCTTAAGATC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2B6CBF4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Hussein et al. (2013)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BB2536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B8F4CBB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3B4288" w:rsidRPr="003B4288" w14:paraId="7E0766D6" w14:textId="77777777" w:rsidTr="00EE2CF8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7A04773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SREBP1</w:t>
            </w:r>
          </w:p>
        </w:tc>
        <w:tc>
          <w:tcPr>
            <w:tcW w:w="4437" w:type="dxa"/>
            <w:shd w:val="clear" w:color="auto" w:fill="auto"/>
          </w:tcPr>
          <w:p w14:paraId="7AE1B514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F: CCAGCTGACAGCTCCATTG</w:t>
            </w:r>
          </w:p>
          <w:p w14:paraId="3FECCA35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R: TGCGCGCCACAAGGA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A163C86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Hussein et al. (2013)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1CE8C0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A19E231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3B4288" w:rsidRPr="003B4288" w14:paraId="45252B17" w14:textId="77777777" w:rsidTr="00EE2CF8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D01154D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PPAR-γ</w:t>
            </w:r>
          </w:p>
        </w:tc>
        <w:tc>
          <w:tcPr>
            <w:tcW w:w="4437" w:type="dxa"/>
            <w:shd w:val="clear" w:color="auto" w:fill="auto"/>
          </w:tcPr>
          <w:p w14:paraId="2D9B2B07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F: CCAAGAATATCCCCGGCT</w:t>
            </w:r>
          </w:p>
          <w:p w14:paraId="34CE6F5B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R: AGGCCAGCATCGTGTAAA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E92B84B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Hussein et al. (2013)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B504F8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48C4AF9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3B4288" w:rsidRPr="003B4288" w14:paraId="3F1CA337" w14:textId="77777777" w:rsidTr="00EE2CF8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DF2FC47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ACB</w:t>
            </w:r>
          </w:p>
        </w:tc>
        <w:tc>
          <w:tcPr>
            <w:tcW w:w="4437" w:type="dxa"/>
            <w:shd w:val="clear" w:color="auto" w:fill="auto"/>
          </w:tcPr>
          <w:p w14:paraId="2DC5115A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F: GCCTTTGCCATCACTGCAAT</w:t>
            </w:r>
          </w:p>
          <w:p w14:paraId="7C377033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R: TGAGCTCTCCTGCCCTCTTG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5D851CE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Ticiani</w:t>
            </w:r>
            <w:proofErr w:type="spellEnd"/>
            <w:r w:rsidRPr="003B4288">
              <w:rPr>
                <w:rFonts w:ascii="Times New Roman" w:hAnsi="Times New Roman" w:cs="Times New Roman"/>
                <w:sz w:val="20"/>
                <w:szCs w:val="20"/>
              </w:rPr>
              <w:t xml:space="preserve"> et al. (2016)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C740A7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508010A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3B4288" w:rsidRPr="003B4288" w14:paraId="2660C30B" w14:textId="77777777" w:rsidTr="00EE2CF8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E52DE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RPS18</w:t>
            </w:r>
          </w:p>
        </w:tc>
        <w:tc>
          <w:tcPr>
            <w:tcW w:w="4437" w:type="dxa"/>
            <w:tcBorders>
              <w:bottom w:val="single" w:sz="4" w:space="0" w:color="auto"/>
            </w:tcBorders>
            <w:shd w:val="clear" w:color="auto" w:fill="auto"/>
          </w:tcPr>
          <w:p w14:paraId="62ADD8FA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F: GCCCTGAGGCTCTCTTCCA</w:t>
            </w:r>
          </w:p>
          <w:p w14:paraId="4269CFDA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R: CGGATGTCGACGTCACACTT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7C0A6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Ticiani</w:t>
            </w:r>
            <w:proofErr w:type="spellEnd"/>
            <w:r w:rsidRPr="003B4288">
              <w:rPr>
                <w:rFonts w:ascii="Times New Roman" w:hAnsi="Times New Roman" w:cs="Times New Roman"/>
                <w:sz w:val="20"/>
                <w:szCs w:val="20"/>
              </w:rPr>
              <w:t xml:space="preserve"> et al. (2016)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69411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4271" w14:textId="77777777" w:rsidR="003B4288" w:rsidRPr="003B4288" w:rsidRDefault="003B4288" w:rsidP="003B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28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</w:tbl>
    <w:p w14:paraId="6927363D" w14:textId="77777777" w:rsidR="003B4288" w:rsidRPr="003B4288" w:rsidRDefault="003B4288" w:rsidP="003B42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B4288">
        <w:rPr>
          <w:rFonts w:ascii="Times New Roman" w:hAnsi="Times New Roman" w:cs="Times New Roman"/>
          <w:sz w:val="20"/>
          <w:szCs w:val="20"/>
          <w:lang w:val="en-US"/>
        </w:rPr>
        <w:t xml:space="preserve">ACACA PII: Acetyl-CoA carboxylase </w:t>
      </w:r>
      <w:proofErr w:type="spellStart"/>
      <w:r w:rsidRPr="003B4288">
        <w:rPr>
          <w:rFonts w:ascii="Times New Roman" w:hAnsi="Times New Roman" w:cs="Times New Roman"/>
          <w:sz w:val="20"/>
          <w:szCs w:val="20"/>
          <w:lang w:val="en-US"/>
        </w:rPr>
        <w:t>alfa</w:t>
      </w:r>
      <w:proofErr w:type="spellEnd"/>
      <w:r w:rsidRPr="003B4288">
        <w:rPr>
          <w:rFonts w:ascii="Times New Roman" w:hAnsi="Times New Roman" w:cs="Times New Roman"/>
          <w:sz w:val="20"/>
          <w:szCs w:val="20"/>
          <w:lang w:val="en-US"/>
        </w:rPr>
        <w:t xml:space="preserve">; FASN: Fatty acid </w:t>
      </w:r>
      <w:proofErr w:type="spellStart"/>
      <w:r w:rsidRPr="003B4288">
        <w:rPr>
          <w:rFonts w:ascii="Times New Roman" w:hAnsi="Times New Roman" w:cs="Times New Roman"/>
          <w:sz w:val="20"/>
          <w:szCs w:val="20"/>
          <w:lang w:val="en-US"/>
        </w:rPr>
        <w:t>synthetase</w:t>
      </w:r>
      <w:proofErr w:type="spellEnd"/>
      <w:r w:rsidRPr="003B4288">
        <w:rPr>
          <w:rFonts w:ascii="Times New Roman" w:hAnsi="Times New Roman" w:cs="Times New Roman"/>
          <w:sz w:val="20"/>
          <w:szCs w:val="20"/>
          <w:lang w:val="en-US"/>
        </w:rPr>
        <w:t xml:space="preserve">; SCD: </w:t>
      </w:r>
      <w:proofErr w:type="spellStart"/>
      <w:r w:rsidRPr="003B4288">
        <w:rPr>
          <w:rFonts w:ascii="Times New Roman" w:hAnsi="Times New Roman" w:cs="Times New Roman"/>
          <w:sz w:val="20"/>
          <w:szCs w:val="20"/>
          <w:lang w:val="en-US"/>
        </w:rPr>
        <w:t>Stearoyl</w:t>
      </w:r>
      <w:proofErr w:type="spellEnd"/>
      <w:r w:rsidRPr="003B4288">
        <w:rPr>
          <w:rFonts w:ascii="Times New Roman" w:hAnsi="Times New Roman" w:cs="Times New Roman"/>
          <w:sz w:val="20"/>
          <w:szCs w:val="20"/>
          <w:lang w:val="en-US"/>
        </w:rPr>
        <w:t xml:space="preserve">-CoA </w:t>
      </w:r>
      <w:proofErr w:type="spellStart"/>
      <w:r w:rsidRPr="003B4288">
        <w:rPr>
          <w:rFonts w:ascii="Times New Roman" w:hAnsi="Times New Roman" w:cs="Times New Roman"/>
          <w:sz w:val="20"/>
          <w:szCs w:val="20"/>
          <w:lang w:val="en-US"/>
        </w:rPr>
        <w:t>desaturase</w:t>
      </w:r>
      <w:proofErr w:type="spellEnd"/>
      <w:r w:rsidRPr="003B4288">
        <w:rPr>
          <w:rFonts w:ascii="Times New Roman" w:hAnsi="Times New Roman" w:cs="Times New Roman"/>
          <w:sz w:val="20"/>
          <w:szCs w:val="20"/>
          <w:lang w:val="en-US"/>
        </w:rPr>
        <w:t xml:space="preserve">; LPL: lipoprotein lipase; CD36: Molecule CD36; FABP3: Fatty acid binding protein 3; FABP4: Fatty acid binding protein </w:t>
      </w:r>
      <w:r w:rsidRPr="003B4288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4; GPAT: Glycerol-3-phosphate </w:t>
      </w:r>
      <w:proofErr w:type="spellStart"/>
      <w:r w:rsidRPr="003B4288">
        <w:rPr>
          <w:rFonts w:ascii="Times New Roman" w:hAnsi="Times New Roman" w:cs="Times New Roman"/>
          <w:sz w:val="20"/>
          <w:szCs w:val="20"/>
          <w:lang w:val="en-US"/>
        </w:rPr>
        <w:t>acyltransferase</w:t>
      </w:r>
      <w:proofErr w:type="spellEnd"/>
      <w:r w:rsidRPr="003B4288">
        <w:rPr>
          <w:rFonts w:ascii="Times New Roman" w:hAnsi="Times New Roman" w:cs="Times New Roman"/>
          <w:sz w:val="20"/>
          <w:szCs w:val="20"/>
          <w:lang w:val="en-US"/>
        </w:rPr>
        <w:t xml:space="preserve">; AGPAT6: </w:t>
      </w:r>
      <w:proofErr w:type="spellStart"/>
      <w:r w:rsidRPr="003B4288">
        <w:rPr>
          <w:rFonts w:ascii="Times New Roman" w:hAnsi="Times New Roman" w:cs="Times New Roman"/>
          <w:sz w:val="20"/>
          <w:szCs w:val="20"/>
          <w:lang w:val="en-US"/>
        </w:rPr>
        <w:t>Acylglycerolphosphate</w:t>
      </w:r>
      <w:proofErr w:type="spellEnd"/>
      <w:r w:rsidRPr="003B428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B4288">
        <w:rPr>
          <w:rFonts w:ascii="Times New Roman" w:hAnsi="Times New Roman" w:cs="Times New Roman"/>
          <w:sz w:val="20"/>
          <w:szCs w:val="20"/>
          <w:lang w:val="en-US"/>
        </w:rPr>
        <w:t>acyltransferase</w:t>
      </w:r>
      <w:proofErr w:type="spellEnd"/>
      <w:r w:rsidRPr="003B4288">
        <w:rPr>
          <w:rFonts w:ascii="Times New Roman" w:hAnsi="Times New Roman" w:cs="Times New Roman"/>
          <w:sz w:val="20"/>
          <w:szCs w:val="20"/>
          <w:lang w:val="en-US"/>
        </w:rPr>
        <w:t xml:space="preserve"> 6; DGAT1: </w:t>
      </w:r>
      <w:proofErr w:type="spellStart"/>
      <w:r w:rsidRPr="003B4288">
        <w:rPr>
          <w:rFonts w:ascii="Times New Roman" w:hAnsi="Times New Roman" w:cs="Times New Roman"/>
          <w:sz w:val="20"/>
          <w:szCs w:val="20"/>
          <w:lang w:val="en-US"/>
        </w:rPr>
        <w:t>Diglyceride</w:t>
      </w:r>
      <w:proofErr w:type="spellEnd"/>
      <w:r w:rsidRPr="003B428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B4288">
        <w:rPr>
          <w:rFonts w:ascii="Times New Roman" w:hAnsi="Times New Roman" w:cs="Times New Roman"/>
          <w:sz w:val="20"/>
          <w:szCs w:val="20"/>
          <w:lang w:val="en-US"/>
        </w:rPr>
        <w:t>acyltransferase</w:t>
      </w:r>
      <w:proofErr w:type="spellEnd"/>
      <w:r w:rsidRPr="003B4288">
        <w:rPr>
          <w:rFonts w:ascii="Times New Roman" w:hAnsi="Times New Roman" w:cs="Times New Roman"/>
          <w:sz w:val="20"/>
          <w:szCs w:val="20"/>
          <w:lang w:val="en-US"/>
        </w:rPr>
        <w:t xml:space="preserve"> 1; SREBP1: Sterol regulatory element binding protein; PPAR-γ: Peroxisome proliferator-activated receptors; ACB: actin-beta; RPS18: Ribosomal protein S18; F: Forward; R: Reverse.</w:t>
      </w:r>
    </w:p>
    <w:p w14:paraId="2058B9AC" w14:textId="77777777" w:rsidR="003B4288" w:rsidRPr="003B4288" w:rsidRDefault="003B4288" w:rsidP="003B42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B4288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3B4288">
        <w:rPr>
          <w:rFonts w:ascii="Times New Roman" w:hAnsi="Times New Roman" w:cs="Times New Roman"/>
          <w:sz w:val="20"/>
          <w:szCs w:val="20"/>
          <w:lang w:val="en-US"/>
        </w:rPr>
        <w:t xml:space="preserve">Gene identification; </w:t>
      </w:r>
    </w:p>
    <w:p w14:paraId="06D7CA76" w14:textId="77777777" w:rsidR="003B4288" w:rsidRPr="003B4288" w:rsidRDefault="003B4288" w:rsidP="003B42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B4288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3B4288">
        <w:rPr>
          <w:rFonts w:ascii="Times New Roman" w:hAnsi="Times New Roman" w:cs="Times New Roman"/>
          <w:sz w:val="20"/>
          <w:szCs w:val="20"/>
          <w:lang w:val="en-US"/>
        </w:rPr>
        <w:t>Primers are reported in 5 '- 3' sequence, F and R;</w:t>
      </w:r>
    </w:p>
    <w:p w14:paraId="171323FC" w14:textId="6B161C6D" w:rsidR="0094351E" w:rsidRPr="003B4288" w:rsidRDefault="003B4288" w:rsidP="003B42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B4288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3</w:t>
      </w:r>
      <w:r w:rsidRPr="003B4288">
        <w:rPr>
          <w:rFonts w:ascii="Times New Roman" w:hAnsi="Times New Roman" w:cs="Times New Roman"/>
          <w:sz w:val="20"/>
          <w:szCs w:val="20"/>
          <w:lang w:val="en-US"/>
        </w:rPr>
        <w:t xml:space="preserve">References from previous studies or designed in </w:t>
      </w:r>
      <w:proofErr w:type="spellStart"/>
      <w:r w:rsidRPr="003B4288">
        <w:rPr>
          <w:rFonts w:ascii="Times New Roman" w:hAnsi="Times New Roman" w:cs="Times New Roman"/>
          <w:sz w:val="20"/>
          <w:szCs w:val="20"/>
          <w:lang w:val="en-US"/>
        </w:rPr>
        <w:t>GenBank</w:t>
      </w:r>
      <w:proofErr w:type="spellEnd"/>
      <w:r w:rsidRPr="003B4288">
        <w:rPr>
          <w:rFonts w:ascii="Times New Roman" w:hAnsi="Times New Roman" w:cs="Times New Roman"/>
          <w:sz w:val="20"/>
          <w:szCs w:val="20"/>
          <w:lang w:val="en-US"/>
        </w:rPr>
        <w:t xml:space="preserve"> (NCBI, USA).</w:t>
      </w:r>
      <w:bookmarkStart w:id="0" w:name="_GoBack"/>
      <w:bookmarkEnd w:id="0"/>
    </w:p>
    <w:sectPr w:rsidR="0094351E" w:rsidRPr="003B4288" w:rsidSect="001B53B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E36B1" w14:textId="77777777" w:rsidR="00F569BD" w:rsidRDefault="003B428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B6D6B" w14:textId="77777777" w:rsidR="00F569BD" w:rsidRDefault="003B4288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3B4288">
      <w:rPr>
        <w:noProof/>
        <w:lang w:val="fr-FR"/>
      </w:rPr>
      <w:t>1</w:t>
    </w:r>
    <w:r>
      <w:fldChar w:fldCharType="end"/>
    </w:r>
  </w:p>
  <w:p w14:paraId="0DC183E1" w14:textId="77777777" w:rsidR="00F569BD" w:rsidRDefault="003B428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C3B81" w14:textId="77777777" w:rsidR="00F569BD" w:rsidRDefault="003B4288">
    <w:pPr>
      <w:pStyle w:val="Footer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457E5" w14:textId="77777777" w:rsidR="00F569BD" w:rsidRDefault="003B428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3DFF4" w14:textId="77777777" w:rsidR="00F569BD" w:rsidRDefault="003B428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922DB" w14:textId="77777777" w:rsidR="00F569BD" w:rsidRDefault="003B42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0F"/>
    <w:rsid w:val="00070D70"/>
    <w:rsid w:val="000C54D4"/>
    <w:rsid w:val="000D300F"/>
    <w:rsid w:val="00122C76"/>
    <w:rsid w:val="00132467"/>
    <w:rsid w:val="00183CE0"/>
    <w:rsid w:val="003B4288"/>
    <w:rsid w:val="00444473"/>
    <w:rsid w:val="005A1A8C"/>
    <w:rsid w:val="005D2A49"/>
    <w:rsid w:val="00642D0D"/>
    <w:rsid w:val="0075295D"/>
    <w:rsid w:val="007E6BC0"/>
    <w:rsid w:val="00934365"/>
    <w:rsid w:val="0094351E"/>
    <w:rsid w:val="00E40C4B"/>
    <w:rsid w:val="00F259CD"/>
    <w:rsid w:val="00FD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3D7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00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0D300F"/>
  </w:style>
  <w:style w:type="paragraph" w:styleId="Header">
    <w:name w:val="header"/>
    <w:basedOn w:val="Normal"/>
    <w:link w:val="HeaderChar"/>
    <w:uiPriority w:val="99"/>
    <w:semiHidden/>
    <w:unhideWhenUsed/>
    <w:rsid w:val="003B42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4288"/>
  </w:style>
  <w:style w:type="paragraph" w:styleId="Footer">
    <w:name w:val="footer"/>
    <w:basedOn w:val="Normal"/>
    <w:link w:val="FooterChar"/>
    <w:uiPriority w:val="99"/>
    <w:semiHidden/>
    <w:unhideWhenUsed/>
    <w:rsid w:val="003B42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428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00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0D300F"/>
  </w:style>
  <w:style w:type="paragraph" w:styleId="Header">
    <w:name w:val="header"/>
    <w:basedOn w:val="Normal"/>
    <w:link w:val="HeaderChar"/>
    <w:uiPriority w:val="99"/>
    <w:semiHidden/>
    <w:unhideWhenUsed/>
    <w:rsid w:val="003B42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4288"/>
  </w:style>
  <w:style w:type="paragraph" w:styleId="Footer">
    <w:name w:val="footer"/>
    <w:basedOn w:val="Normal"/>
    <w:link w:val="FooterChar"/>
    <w:uiPriority w:val="99"/>
    <w:semiHidden/>
    <w:unhideWhenUsed/>
    <w:rsid w:val="003B42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4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295</Words>
  <Characters>1688</Characters>
  <Application>Microsoft Macintosh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Micro</cp:lastModifiedBy>
  <cp:revision>8</cp:revision>
  <dcterms:created xsi:type="dcterms:W3CDTF">2021-01-25T17:50:00Z</dcterms:created>
  <dcterms:modified xsi:type="dcterms:W3CDTF">2021-04-19T13:30:00Z</dcterms:modified>
</cp:coreProperties>
</file>