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175" w:rsidRPr="00EB34F7" w:rsidRDefault="00E97175" w:rsidP="00E97175">
      <w:pPr>
        <w:spacing w:line="480" w:lineRule="auto"/>
        <w:rPr>
          <w:rFonts w:cs="Times New Roman"/>
          <w:b/>
          <w:sz w:val="20"/>
          <w:szCs w:val="20"/>
        </w:rPr>
      </w:pPr>
      <w:bookmarkStart w:id="0" w:name="_GoBack"/>
      <w:r w:rsidRPr="00EB34F7">
        <w:rPr>
          <w:rFonts w:cs="Times New Roman"/>
          <w:b/>
          <w:sz w:val="20"/>
          <w:szCs w:val="20"/>
        </w:rPr>
        <w:t>Effect of black soldier fly (</w:t>
      </w:r>
      <w:r w:rsidRPr="00EB34F7">
        <w:rPr>
          <w:rFonts w:cs="Times New Roman"/>
          <w:b/>
          <w:i/>
          <w:sz w:val="20"/>
          <w:szCs w:val="20"/>
        </w:rPr>
        <w:t>Hermetia illucens</w:t>
      </w:r>
      <w:r w:rsidRPr="00EB34F7">
        <w:rPr>
          <w:rFonts w:cs="Times New Roman"/>
          <w:b/>
          <w:sz w:val="20"/>
          <w:szCs w:val="20"/>
        </w:rPr>
        <w:t xml:space="preserve">) larvae meal on lipid and glucose metabolism of Pacific white shrimp </w:t>
      </w:r>
      <w:r w:rsidRPr="00EB34F7">
        <w:rPr>
          <w:rFonts w:cs="Times New Roman"/>
          <w:b/>
          <w:i/>
          <w:sz w:val="20"/>
          <w:szCs w:val="20"/>
        </w:rPr>
        <w:t>Litopenaeus vannamei</w:t>
      </w:r>
    </w:p>
    <w:p w:rsidR="00E97175" w:rsidRPr="00EB34F7" w:rsidRDefault="00E97175" w:rsidP="00E97175">
      <w:pPr>
        <w:spacing w:line="480" w:lineRule="auto"/>
        <w:rPr>
          <w:rFonts w:cs="Times New Roman"/>
          <w:sz w:val="20"/>
          <w:szCs w:val="20"/>
        </w:rPr>
      </w:pPr>
    </w:p>
    <w:p w:rsidR="00E97175" w:rsidRPr="00EB34F7" w:rsidRDefault="00E97175" w:rsidP="00E97175">
      <w:pPr>
        <w:spacing w:line="480" w:lineRule="auto"/>
        <w:rPr>
          <w:sz w:val="20"/>
          <w:szCs w:val="20"/>
        </w:rPr>
      </w:pPr>
      <w:r w:rsidRPr="00EB34F7">
        <w:rPr>
          <w:rFonts w:cs="Times New Roman" w:hint="eastAsia"/>
          <w:sz w:val="20"/>
          <w:szCs w:val="20"/>
        </w:rPr>
        <w:t>Y</w:t>
      </w:r>
      <w:r w:rsidRPr="00EB34F7">
        <w:rPr>
          <w:rFonts w:cs="Times New Roman"/>
          <w:sz w:val="20"/>
          <w:szCs w:val="20"/>
        </w:rPr>
        <w:t>ongkang Chen</w:t>
      </w:r>
      <w:r w:rsidRPr="00EB34F7">
        <w:rPr>
          <w:rFonts w:cs="Times New Roman"/>
          <w:sz w:val="20"/>
          <w:szCs w:val="20"/>
          <w:vertAlign w:val="superscript"/>
        </w:rPr>
        <w:t>a</w:t>
      </w:r>
      <w:r w:rsidRPr="00EB34F7">
        <w:rPr>
          <w:rFonts w:cs="Times New Roman"/>
          <w:sz w:val="20"/>
          <w:szCs w:val="20"/>
        </w:rPr>
        <w:t>, Shuyan Chi</w:t>
      </w:r>
      <w:r w:rsidRPr="00EB34F7">
        <w:rPr>
          <w:rFonts w:cs="Times New Roman"/>
          <w:sz w:val="20"/>
          <w:szCs w:val="20"/>
          <w:vertAlign w:val="superscript"/>
        </w:rPr>
        <w:t>abc</w:t>
      </w:r>
      <w:r w:rsidRPr="00EB34F7">
        <w:rPr>
          <w:rFonts w:cs="Times New Roman"/>
          <w:sz w:val="20"/>
          <w:szCs w:val="20"/>
        </w:rPr>
        <w:t>, Shuang Zhang</w:t>
      </w:r>
      <w:r w:rsidRPr="00EB34F7">
        <w:rPr>
          <w:rFonts w:cs="Times New Roman"/>
          <w:sz w:val="20"/>
          <w:szCs w:val="20"/>
          <w:vertAlign w:val="superscript"/>
        </w:rPr>
        <w:t>abc</w:t>
      </w:r>
      <w:r w:rsidRPr="00EB34F7">
        <w:rPr>
          <w:rFonts w:cs="Times New Roman"/>
          <w:sz w:val="20"/>
          <w:szCs w:val="20"/>
        </w:rPr>
        <w:t>, Xiaohui Dong</w:t>
      </w:r>
      <w:r w:rsidRPr="00EB34F7">
        <w:rPr>
          <w:rFonts w:cs="Times New Roman"/>
          <w:sz w:val="20"/>
          <w:szCs w:val="20"/>
          <w:vertAlign w:val="superscript"/>
        </w:rPr>
        <w:t>abc</w:t>
      </w:r>
      <w:r w:rsidRPr="00EB34F7">
        <w:rPr>
          <w:rFonts w:cs="Times New Roman"/>
          <w:sz w:val="20"/>
          <w:szCs w:val="20"/>
        </w:rPr>
        <w:t>, Qihui Yang</w:t>
      </w:r>
      <w:r w:rsidRPr="00EB34F7">
        <w:rPr>
          <w:rFonts w:cs="Times New Roman"/>
          <w:sz w:val="20"/>
          <w:szCs w:val="20"/>
          <w:vertAlign w:val="superscript"/>
        </w:rPr>
        <w:t>abc</w:t>
      </w:r>
      <w:r w:rsidRPr="00EB34F7">
        <w:rPr>
          <w:rFonts w:cs="Times New Roman"/>
          <w:sz w:val="20"/>
          <w:szCs w:val="20"/>
        </w:rPr>
        <w:t>, Hongyu Liu</w:t>
      </w:r>
      <w:r w:rsidRPr="00EB34F7">
        <w:rPr>
          <w:rFonts w:cs="Times New Roman"/>
          <w:sz w:val="20"/>
          <w:szCs w:val="20"/>
          <w:vertAlign w:val="superscript"/>
        </w:rPr>
        <w:t>abc</w:t>
      </w:r>
      <w:r w:rsidRPr="00EB34F7">
        <w:rPr>
          <w:rFonts w:cs="Times New Roman"/>
          <w:sz w:val="20"/>
          <w:szCs w:val="20"/>
        </w:rPr>
        <w:t>, Beiping Tan</w:t>
      </w:r>
      <w:r w:rsidRPr="00EB34F7">
        <w:rPr>
          <w:rFonts w:cs="Times New Roman"/>
          <w:sz w:val="20"/>
          <w:szCs w:val="20"/>
          <w:vertAlign w:val="superscript"/>
        </w:rPr>
        <w:t>abc</w:t>
      </w:r>
      <w:r w:rsidRPr="00EB34F7">
        <w:rPr>
          <w:sz w:val="20"/>
          <w:szCs w:val="20"/>
        </w:rPr>
        <w:t>*</w:t>
      </w:r>
      <w:r w:rsidRPr="00EB34F7">
        <w:rPr>
          <w:rFonts w:cs="Times New Roman"/>
          <w:sz w:val="20"/>
          <w:szCs w:val="20"/>
        </w:rPr>
        <w:t>, Shiwei Xie</w:t>
      </w:r>
      <w:r w:rsidRPr="00EB34F7">
        <w:rPr>
          <w:rFonts w:cs="Times New Roman"/>
          <w:sz w:val="20"/>
          <w:szCs w:val="20"/>
          <w:vertAlign w:val="superscript"/>
        </w:rPr>
        <w:t>abc</w:t>
      </w:r>
      <w:r w:rsidRPr="00EB34F7">
        <w:rPr>
          <w:sz w:val="20"/>
          <w:szCs w:val="20"/>
        </w:rPr>
        <w:t>*</w:t>
      </w:r>
    </w:p>
    <w:p w:rsidR="00E97175" w:rsidRPr="00EB34F7" w:rsidRDefault="00E97175" w:rsidP="00E97175">
      <w:pPr>
        <w:spacing w:line="480" w:lineRule="auto"/>
        <w:rPr>
          <w:sz w:val="20"/>
          <w:szCs w:val="20"/>
        </w:rPr>
      </w:pPr>
    </w:p>
    <w:p w:rsidR="00E97175" w:rsidRPr="00EB34F7" w:rsidRDefault="00E97175" w:rsidP="00E97175">
      <w:pPr>
        <w:spacing w:line="480" w:lineRule="auto"/>
        <w:rPr>
          <w:rFonts w:cs="Times New Roman"/>
          <w:sz w:val="20"/>
          <w:szCs w:val="20"/>
        </w:rPr>
      </w:pPr>
      <w:r w:rsidRPr="00EB34F7">
        <w:rPr>
          <w:rFonts w:cs="Times New Roman"/>
          <w:sz w:val="20"/>
          <w:szCs w:val="20"/>
          <w:vertAlign w:val="superscript"/>
        </w:rPr>
        <w:t xml:space="preserve">a </w:t>
      </w:r>
      <w:r w:rsidRPr="00EB34F7">
        <w:rPr>
          <w:rFonts w:cs="Times New Roman"/>
          <w:sz w:val="20"/>
          <w:szCs w:val="20"/>
        </w:rPr>
        <w:t>Laboratory of Aquatic Nutrition and Feed, College of Fisheries, Guangdong Ocean University, Zhanjiang 524088, PR China</w:t>
      </w:r>
    </w:p>
    <w:p w:rsidR="00E97175" w:rsidRPr="00EB34F7" w:rsidRDefault="00E97175" w:rsidP="00E97175">
      <w:pPr>
        <w:spacing w:line="480" w:lineRule="auto"/>
        <w:rPr>
          <w:rFonts w:cs="Times New Roman"/>
          <w:sz w:val="20"/>
          <w:szCs w:val="20"/>
        </w:rPr>
      </w:pPr>
      <w:r w:rsidRPr="00EB34F7">
        <w:rPr>
          <w:rFonts w:cs="Times New Roman"/>
          <w:sz w:val="20"/>
          <w:szCs w:val="20"/>
          <w:vertAlign w:val="superscript"/>
        </w:rPr>
        <w:t xml:space="preserve">b </w:t>
      </w:r>
      <w:r w:rsidRPr="00EB34F7">
        <w:rPr>
          <w:rFonts w:cs="Times New Roman"/>
          <w:sz w:val="20"/>
          <w:szCs w:val="20"/>
        </w:rPr>
        <w:t>Aquatic Animals Precision Nutrition and</w:t>
      </w:r>
      <w:r w:rsidRPr="00EB34F7">
        <w:rPr>
          <w:rFonts w:cs="Times New Roman" w:hint="eastAsia"/>
          <w:sz w:val="20"/>
          <w:szCs w:val="20"/>
        </w:rPr>
        <w:t xml:space="preserve"> </w:t>
      </w:r>
      <w:r w:rsidRPr="00EB34F7">
        <w:rPr>
          <w:rFonts w:cs="Times New Roman"/>
          <w:sz w:val="20"/>
          <w:szCs w:val="20"/>
        </w:rPr>
        <w:t>High-Efficiency Feed Engineering Research</w:t>
      </w:r>
      <w:r w:rsidRPr="00EB34F7">
        <w:rPr>
          <w:rFonts w:cs="Times New Roman" w:hint="eastAsia"/>
          <w:sz w:val="20"/>
          <w:szCs w:val="20"/>
        </w:rPr>
        <w:t xml:space="preserve"> </w:t>
      </w:r>
      <w:r w:rsidRPr="00EB34F7">
        <w:rPr>
          <w:rFonts w:cs="Times New Roman"/>
          <w:sz w:val="20"/>
          <w:szCs w:val="20"/>
        </w:rPr>
        <w:t>Centre of Guangdong Province, Zhanjiang 524088,</w:t>
      </w:r>
      <w:r w:rsidRPr="00EB34F7">
        <w:rPr>
          <w:rFonts w:cs="Times New Roman" w:hint="eastAsia"/>
          <w:sz w:val="20"/>
          <w:szCs w:val="20"/>
        </w:rPr>
        <w:t xml:space="preserve"> </w:t>
      </w:r>
      <w:r w:rsidRPr="00EB34F7">
        <w:rPr>
          <w:rFonts w:cs="Times New Roman"/>
          <w:sz w:val="20"/>
          <w:szCs w:val="20"/>
        </w:rPr>
        <w:t>PR China</w:t>
      </w:r>
    </w:p>
    <w:p w:rsidR="00E97175" w:rsidRPr="00EB34F7" w:rsidRDefault="00E97175" w:rsidP="00E97175">
      <w:pPr>
        <w:spacing w:line="480" w:lineRule="auto"/>
        <w:rPr>
          <w:rFonts w:cs="Times New Roman"/>
          <w:sz w:val="20"/>
          <w:szCs w:val="20"/>
        </w:rPr>
      </w:pPr>
      <w:r w:rsidRPr="00EB34F7">
        <w:rPr>
          <w:rFonts w:cs="Times New Roman"/>
          <w:sz w:val="20"/>
          <w:szCs w:val="20"/>
          <w:vertAlign w:val="superscript"/>
        </w:rPr>
        <w:t>c</w:t>
      </w:r>
      <w:r w:rsidRPr="00EB34F7">
        <w:rPr>
          <w:rFonts w:cs="Times New Roman"/>
          <w:sz w:val="20"/>
          <w:szCs w:val="20"/>
        </w:rPr>
        <w:t xml:space="preserve"> Key Laboratory of Aquatic, Livestock</w:t>
      </w:r>
      <w:r w:rsidRPr="00EB34F7">
        <w:rPr>
          <w:rFonts w:cs="Times New Roman" w:hint="eastAsia"/>
          <w:sz w:val="20"/>
          <w:szCs w:val="20"/>
        </w:rPr>
        <w:t xml:space="preserve"> </w:t>
      </w:r>
      <w:r w:rsidRPr="00EB34F7">
        <w:rPr>
          <w:rFonts w:cs="Times New Roman"/>
          <w:sz w:val="20"/>
          <w:szCs w:val="20"/>
        </w:rPr>
        <w:t>and Poultry Feed Science and Technology</w:t>
      </w:r>
      <w:r w:rsidRPr="00EB34F7">
        <w:rPr>
          <w:rFonts w:cs="Times New Roman" w:hint="eastAsia"/>
          <w:sz w:val="20"/>
          <w:szCs w:val="20"/>
        </w:rPr>
        <w:t xml:space="preserve"> </w:t>
      </w:r>
      <w:r w:rsidRPr="00EB34F7">
        <w:rPr>
          <w:rFonts w:cs="Times New Roman"/>
          <w:sz w:val="20"/>
          <w:szCs w:val="20"/>
        </w:rPr>
        <w:t>in South China, Ministry of Agriculture,</w:t>
      </w:r>
      <w:r w:rsidRPr="00EB34F7">
        <w:rPr>
          <w:rFonts w:cs="Times New Roman" w:hint="eastAsia"/>
          <w:sz w:val="20"/>
          <w:szCs w:val="20"/>
        </w:rPr>
        <w:t xml:space="preserve"> </w:t>
      </w:r>
      <w:r w:rsidRPr="00EB34F7">
        <w:rPr>
          <w:rFonts w:cs="Times New Roman"/>
          <w:sz w:val="20"/>
          <w:szCs w:val="20"/>
        </w:rPr>
        <w:t>Zhanjiang 524088, PR China</w:t>
      </w:r>
    </w:p>
    <w:p w:rsidR="00E97175" w:rsidRPr="00EB34F7" w:rsidRDefault="00E97175" w:rsidP="00E97175">
      <w:pPr>
        <w:spacing w:line="480" w:lineRule="auto"/>
        <w:rPr>
          <w:sz w:val="20"/>
          <w:szCs w:val="20"/>
        </w:rPr>
      </w:pPr>
      <w:r w:rsidRPr="00EB34F7">
        <w:rPr>
          <w:sz w:val="20"/>
          <w:szCs w:val="20"/>
          <w:vertAlign w:val="superscript"/>
        </w:rPr>
        <w:t>*</w:t>
      </w:r>
      <w:r w:rsidRPr="00EB34F7">
        <w:rPr>
          <w:sz w:val="20"/>
          <w:szCs w:val="20"/>
        </w:rPr>
        <w:t>Correspondence authors at: Laboratory of Aquatic Nutrition and Feed, College of Fisheries, Guangdong Ocean University, Zhanjiang 524088, PR China</w:t>
      </w:r>
    </w:p>
    <w:p w:rsidR="00E97175" w:rsidRPr="00EB34F7" w:rsidRDefault="00E97175" w:rsidP="00E97175">
      <w:pPr>
        <w:spacing w:line="480" w:lineRule="auto"/>
        <w:rPr>
          <w:sz w:val="20"/>
          <w:szCs w:val="20"/>
        </w:rPr>
      </w:pPr>
      <w:r w:rsidRPr="00EB34F7">
        <w:rPr>
          <w:i/>
          <w:sz w:val="20"/>
          <w:szCs w:val="20"/>
        </w:rPr>
        <w:t>E-mail address</w:t>
      </w:r>
      <w:r w:rsidRPr="00EB34F7">
        <w:rPr>
          <w:sz w:val="20"/>
          <w:szCs w:val="20"/>
        </w:rPr>
        <w:t xml:space="preserve">: </w:t>
      </w:r>
    </w:p>
    <w:p w:rsidR="00E97175" w:rsidRPr="00EB34F7" w:rsidRDefault="00373430" w:rsidP="00E97175">
      <w:pPr>
        <w:spacing w:line="480" w:lineRule="auto"/>
        <w:rPr>
          <w:sz w:val="20"/>
          <w:szCs w:val="20"/>
        </w:rPr>
      </w:pPr>
      <w:hyperlink r:id="rId6" w:history="1">
        <w:r w:rsidR="00E97175" w:rsidRPr="00EB34F7">
          <w:rPr>
            <w:rStyle w:val="a7"/>
            <w:rFonts w:hint="eastAsia"/>
            <w:color w:val="auto"/>
            <w:sz w:val="20"/>
            <w:szCs w:val="20"/>
          </w:rPr>
          <w:t>xswzsdx@163.com</w:t>
        </w:r>
      </w:hyperlink>
      <w:r w:rsidR="00E97175" w:rsidRPr="00EB34F7">
        <w:rPr>
          <w:rStyle w:val="a7"/>
          <w:color w:val="auto"/>
          <w:sz w:val="20"/>
          <w:szCs w:val="20"/>
        </w:rPr>
        <w:t xml:space="preserve"> (</w:t>
      </w:r>
      <w:r w:rsidR="00E97175" w:rsidRPr="00EB34F7">
        <w:rPr>
          <w:rFonts w:hint="eastAsia"/>
          <w:sz w:val="20"/>
          <w:szCs w:val="20"/>
        </w:rPr>
        <w:t>Shiwei Xie</w:t>
      </w:r>
      <w:r w:rsidR="00E97175" w:rsidRPr="00EB34F7">
        <w:rPr>
          <w:sz w:val="20"/>
          <w:szCs w:val="20"/>
        </w:rPr>
        <w:t>)</w:t>
      </w:r>
    </w:p>
    <w:p w:rsidR="00E97175" w:rsidRPr="00EB34F7" w:rsidRDefault="00E97175" w:rsidP="00E97175">
      <w:pPr>
        <w:spacing w:line="480" w:lineRule="auto"/>
        <w:rPr>
          <w:sz w:val="20"/>
          <w:szCs w:val="20"/>
        </w:rPr>
      </w:pPr>
      <w:r w:rsidRPr="00EB34F7">
        <w:rPr>
          <w:rFonts w:hint="eastAsia"/>
          <w:sz w:val="20"/>
          <w:szCs w:val="20"/>
        </w:rPr>
        <w:t xml:space="preserve">bptan@126.com </w:t>
      </w:r>
      <w:r w:rsidRPr="00EB34F7">
        <w:rPr>
          <w:sz w:val="20"/>
          <w:szCs w:val="20"/>
        </w:rPr>
        <w:t>(</w:t>
      </w:r>
      <w:r w:rsidRPr="00EB34F7">
        <w:rPr>
          <w:rFonts w:hint="eastAsia"/>
          <w:sz w:val="20"/>
          <w:szCs w:val="20"/>
        </w:rPr>
        <w:t>Beiping Tan</w:t>
      </w:r>
      <w:r w:rsidRPr="00EB34F7">
        <w:rPr>
          <w:sz w:val="20"/>
          <w:szCs w:val="20"/>
        </w:rPr>
        <w:t>)</w:t>
      </w:r>
    </w:p>
    <w:p w:rsidR="007F2FCA" w:rsidRPr="00EB34F7" w:rsidRDefault="007F2FCA">
      <w:pPr>
        <w:widowControl/>
        <w:jc w:val="left"/>
        <w:rPr>
          <w:rFonts w:cs="Times New Roman"/>
        </w:rPr>
      </w:pPr>
    </w:p>
    <w:p w:rsidR="0077733F" w:rsidRPr="00EB34F7" w:rsidRDefault="007F2FCA">
      <w:pPr>
        <w:widowControl/>
        <w:jc w:val="left"/>
        <w:rPr>
          <w:rFonts w:cs="Times New Roman"/>
        </w:rPr>
      </w:pPr>
      <w:r w:rsidRPr="00EB34F7">
        <w:rPr>
          <w:rFonts w:cs="Times New Roman"/>
        </w:rPr>
        <w:br w:type="page"/>
      </w:r>
    </w:p>
    <w:p w:rsidR="001278E9" w:rsidRPr="00EB34F7" w:rsidRDefault="001278E9" w:rsidP="0077733F">
      <w:pPr>
        <w:rPr>
          <w:szCs w:val="21"/>
        </w:rPr>
      </w:pPr>
      <w:r w:rsidRPr="00EB34F7">
        <w:rPr>
          <w:noProof/>
          <w:szCs w:val="21"/>
        </w:rPr>
        <w:lastRenderedPageBreak/>
        <w:drawing>
          <wp:inline distT="0" distB="0" distL="0" distR="0">
            <wp:extent cx="5036185" cy="9580880"/>
            <wp:effectExtent l="0" t="0" r="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185" cy="958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33F" w:rsidRPr="00EB34F7" w:rsidRDefault="0077733F" w:rsidP="0077733F">
      <w:pPr>
        <w:rPr>
          <w:szCs w:val="21"/>
        </w:rPr>
      </w:pPr>
      <w:r w:rsidRPr="00EB34F7">
        <w:rPr>
          <w:rFonts w:hint="eastAsia"/>
          <w:szCs w:val="21"/>
        </w:rPr>
        <w:lastRenderedPageBreak/>
        <w:t>Fig.</w:t>
      </w:r>
      <w:r w:rsidRPr="00EB34F7">
        <w:rPr>
          <w:szCs w:val="21"/>
        </w:rPr>
        <w:t xml:space="preserve"> </w:t>
      </w:r>
      <w:r w:rsidRPr="00EB34F7">
        <w:rPr>
          <w:rFonts w:hint="eastAsia"/>
          <w:szCs w:val="21"/>
        </w:rPr>
        <w:t>S1</w:t>
      </w:r>
      <w:r w:rsidRPr="00EB34F7">
        <w:rPr>
          <w:szCs w:val="21"/>
        </w:rPr>
        <w:t xml:space="preserve">. </w:t>
      </w:r>
      <w:r w:rsidR="00031C48" w:rsidRPr="00EB34F7">
        <w:rPr>
          <w:szCs w:val="21"/>
        </w:rPr>
        <w:t xml:space="preserve">The </w:t>
      </w:r>
      <w:r w:rsidR="00031C48" w:rsidRPr="00EB34F7">
        <w:t xml:space="preserve">score plots of </w:t>
      </w:r>
      <w:r w:rsidR="00031C48" w:rsidRPr="00EB34F7">
        <w:rPr>
          <w:szCs w:val="21"/>
        </w:rPr>
        <w:t>orthogonal partial least squares discriminant analysis (OPLS-DA) of the muscle metabolic profiles</w:t>
      </w:r>
      <w:r w:rsidR="00031C48" w:rsidRPr="00EB34F7">
        <w:t xml:space="preserve"> and the</w:t>
      </w:r>
      <w:r w:rsidRPr="00EB34F7">
        <w:t xml:space="preserve"> </w:t>
      </w:r>
      <w:bookmarkStart w:id="1" w:name="OLE_LINK1"/>
      <w:bookmarkStart w:id="2" w:name="OLE_LINK2"/>
      <w:r w:rsidRPr="00EB34F7">
        <w:t>permutation test</w:t>
      </w:r>
      <w:r w:rsidR="001278E9" w:rsidRPr="00EB34F7">
        <w:t>s</w:t>
      </w:r>
      <w:bookmarkEnd w:id="1"/>
      <w:bookmarkEnd w:id="2"/>
      <w:r w:rsidR="001278E9" w:rsidRPr="00EB34F7">
        <w:t xml:space="preserve"> of the models</w:t>
      </w:r>
      <w:r w:rsidR="00031C48" w:rsidRPr="00EB34F7">
        <w:t xml:space="preserve"> </w:t>
      </w:r>
      <w:bookmarkStart w:id="3" w:name="_Hlk76027347"/>
      <w:r w:rsidR="00031C48" w:rsidRPr="00EB34F7">
        <w:t>(n = 200)</w:t>
      </w:r>
      <w:bookmarkEnd w:id="3"/>
      <w:r w:rsidR="00031C48" w:rsidRPr="00EB34F7">
        <w:t>.</w:t>
      </w:r>
      <w:r w:rsidR="00031C48" w:rsidRPr="00EB34F7">
        <w:rPr>
          <w:szCs w:val="21"/>
        </w:rPr>
        <w:t xml:space="preserve"> A </w:t>
      </w:r>
      <w:r w:rsidR="00031C48" w:rsidRPr="00EB34F7">
        <w:rPr>
          <w:rFonts w:hint="eastAsia"/>
          <w:szCs w:val="21"/>
        </w:rPr>
        <w:t>&amp;</w:t>
      </w:r>
      <w:r w:rsidR="00031C48" w:rsidRPr="00EB34F7">
        <w:rPr>
          <w:szCs w:val="21"/>
        </w:rPr>
        <w:t xml:space="preserve"> </w:t>
      </w:r>
      <w:r w:rsidR="00031C48" w:rsidRPr="00EB34F7">
        <w:rPr>
          <w:rFonts w:hint="eastAsia"/>
          <w:szCs w:val="21"/>
        </w:rPr>
        <w:t>A1</w:t>
      </w:r>
      <w:r w:rsidR="00031C48" w:rsidRPr="00EB34F7">
        <w:rPr>
          <w:szCs w:val="21"/>
        </w:rPr>
        <w:t xml:space="preserve"> </w:t>
      </w:r>
      <w:r w:rsidR="00031C48" w:rsidRPr="00EB34F7">
        <w:rPr>
          <w:rFonts w:hint="eastAsia"/>
          <w:szCs w:val="21"/>
        </w:rPr>
        <w:t>for</w:t>
      </w:r>
      <w:r w:rsidRPr="00EB34F7">
        <w:rPr>
          <w:szCs w:val="21"/>
        </w:rPr>
        <w:t xml:space="preserve"> ESI+ and </w:t>
      </w:r>
      <w:r w:rsidR="008E7091" w:rsidRPr="00EB34F7">
        <w:rPr>
          <w:szCs w:val="21"/>
        </w:rPr>
        <w:t>C</w:t>
      </w:r>
      <w:r w:rsidR="00031C48" w:rsidRPr="00EB34F7">
        <w:rPr>
          <w:szCs w:val="21"/>
        </w:rPr>
        <w:t xml:space="preserve"> </w:t>
      </w:r>
      <w:r w:rsidR="00031C48" w:rsidRPr="00EB34F7">
        <w:rPr>
          <w:rFonts w:hint="eastAsia"/>
          <w:szCs w:val="21"/>
        </w:rPr>
        <w:t>&amp;</w:t>
      </w:r>
      <w:r w:rsidR="00031C48" w:rsidRPr="00EB34F7">
        <w:rPr>
          <w:szCs w:val="21"/>
        </w:rPr>
        <w:t xml:space="preserve"> </w:t>
      </w:r>
      <w:r w:rsidR="008E7091" w:rsidRPr="00EB34F7">
        <w:rPr>
          <w:szCs w:val="21"/>
        </w:rPr>
        <w:t>C</w:t>
      </w:r>
      <w:r w:rsidR="00031C48" w:rsidRPr="00EB34F7">
        <w:rPr>
          <w:rFonts w:hint="eastAsia"/>
          <w:szCs w:val="21"/>
        </w:rPr>
        <w:t>1</w:t>
      </w:r>
      <w:r w:rsidR="008E7091" w:rsidRPr="00EB34F7">
        <w:rPr>
          <w:szCs w:val="21"/>
        </w:rPr>
        <w:t xml:space="preserve"> </w:t>
      </w:r>
      <w:r w:rsidR="00031C48" w:rsidRPr="00EB34F7">
        <w:rPr>
          <w:rFonts w:hint="eastAsia"/>
          <w:szCs w:val="21"/>
        </w:rPr>
        <w:t>for</w:t>
      </w:r>
      <w:r w:rsidRPr="00EB34F7">
        <w:rPr>
          <w:szCs w:val="21"/>
        </w:rPr>
        <w:t xml:space="preserve"> ESI-</w:t>
      </w:r>
      <w:r w:rsidR="00031C48" w:rsidRPr="00EB34F7">
        <w:rPr>
          <w:szCs w:val="21"/>
        </w:rPr>
        <w:t xml:space="preserve"> </w:t>
      </w:r>
      <w:r w:rsidR="00031C48" w:rsidRPr="00EB34F7">
        <w:rPr>
          <w:rFonts w:hint="eastAsia"/>
          <w:szCs w:val="21"/>
        </w:rPr>
        <w:t>in</w:t>
      </w:r>
      <w:r w:rsidRPr="00EB34F7">
        <w:rPr>
          <w:szCs w:val="21"/>
        </w:rPr>
        <w:t xml:space="preserve"> BSF20 vs FM</w:t>
      </w:r>
      <w:r w:rsidR="00031C48" w:rsidRPr="00EB34F7">
        <w:rPr>
          <w:rFonts w:hint="eastAsia"/>
          <w:szCs w:val="21"/>
        </w:rPr>
        <w:t xml:space="preserve">. </w:t>
      </w:r>
      <w:r w:rsidR="008E7091" w:rsidRPr="00EB34F7">
        <w:rPr>
          <w:szCs w:val="21"/>
        </w:rPr>
        <w:t>B</w:t>
      </w:r>
      <w:r w:rsidR="00031C48" w:rsidRPr="00EB34F7">
        <w:rPr>
          <w:szCs w:val="21"/>
        </w:rPr>
        <w:t xml:space="preserve"> &amp; </w:t>
      </w:r>
      <w:r w:rsidR="008E7091" w:rsidRPr="00EB34F7">
        <w:rPr>
          <w:szCs w:val="21"/>
        </w:rPr>
        <w:t>B</w:t>
      </w:r>
      <w:r w:rsidR="00031C48" w:rsidRPr="00EB34F7">
        <w:rPr>
          <w:szCs w:val="21"/>
        </w:rPr>
        <w:t>1 for</w:t>
      </w:r>
      <w:r w:rsidRPr="00EB34F7">
        <w:rPr>
          <w:szCs w:val="21"/>
        </w:rPr>
        <w:t xml:space="preserve"> ESI+ and</w:t>
      </w:r>
      <w:r w:rsidR="00031C48" w:rsidRPr="00EB34F7">
        <w:rPr>
          <w:szCs w:val="21"/>
        </w:rPr>
        <w:t xml:space="preserve"> D &amp; D1 for</w:t>
      </w:r>
      <w:r w:rsidRPr="00EB34F7">
        <w:rPr>
          <w:szCs w:val="21"/>
        </w:rPr>
        <w:t xml:space="preserve"> ESI- </w:t>
      </w:r>
      <w:r w:rsidR="00031C48" w:rsidRPr="00EB34F7">
        <w:rPr>
          <w:szCs w:val="21"/>
        </w:rPr>
        <w:t xml:space="preserve">in </w:t>
      </w:r>
      <w:r w:rsidRPr="00EB34F7">
        <w:rPr>
          <w:szCs w:val="21"/>
        </w:rPr>
        <w:t>BSF30 vs FM.</w:t>
      </w:r>
      <w:r w:rsidRPr="00EB34F7">
        <w:t xml:space="preserve"> </w:t>
      </w:r>
    </w:p>
    <w:p w:rsidR="007F4494" w:rsidRPr="00EB34F7" w:rsidRDefault="0077733F" w:rsidP="00222A71">
      <w:pPr>
        <w:widowControl/>
        <w:jc w:val="left"/>
        <w:rPr>
          <w:rFonts w:cs="Times New Roman"/>
        </w:rPr>
      </w:pPr>
      <w:r w:rsidRPr="00EB34F7">
        <w:rPr>
          <w:rFonts w:cs="Times New Roman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477"/>
        <w:gridCol w:w="758"/>
        <w:gridCol w:w="1394"/>
        <w:gridCol w:w="917"/>
        <w:gridCol w:w="1093"/>
        <w:gridCol w:w="827"/>
      </w:tblGrid>
      <w:tr w:rsidR="00EB34F7" w:rsidRPr="00EB34F7" w:rsidTr="007F4494">
        <w:trPr>
          <w:trHeight w:val="276"/>
        </w:trPr>
        <w:tc>
          <w:tcPr>
            <w:tcW w:w="261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b/>
                <w:bCs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bCs/>
                <w:kern w:val="0"/>
                <w:sz w:val="20"/>
                <w:szCs w:val="20"/>
              </w:rPr>
              <w:lastRenderedPageBreak/>
              <w:t>Table S1. Differential metabolites identified in the BSF20 vs FM.</w:t>
            </w:r>
          </w:p>
        </w:tc>
        <w:tc>
          <w:tcPr>
            <w:tcW w:w="36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6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3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9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:rsidR="00EB34F7" w:rsidRPr="00EB34F7" w:rsidTr="007F4494">
        <w:trPr>
          <w:trHeight w:val="276"/>
        </w:trPr>
        <w:tc>
          <w:tcPr>
            <w:tcW w:w="2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b/>
                <w:bCs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b/>
                <w:bCs/>
                <w:kern w:val="0"/>
                <w:sz w:val="20"/>
                <w:szCs w:val="20"/>
              </w:rPr>
              <w:t>Name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b/>
                <w:bCs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b/>
                <w:bCs/>
                <w:kern w:val="0"/>
                <w:sz w:val="20"/>
                <w:szCs w:val="20"/>
              </w:rPr>
              <w:t>VIP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b/>
                <w:bCs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b/>
                <w:bCs/>
                <w:kern w:val="0"/>
                <w:sz w:val="20"/>
                <w:szCs w:val="20"/>
              </w:rPr>
              <w:t>Fold change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b/>
                <w:bCs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b/>
                <w:bCs/>
                <w:i/>
                <w:kern w:val="0"/>
                <w:sz w:val="20"/>
                <w:szCs w:val="20"/>
              </w:rPr>
              <w:t>P</w:t>
            </w:r>
            <w:r w:rsidRPr="00EB34F7">
              <w:rPr>
                <w:rFonts w:eastAsia="等线" w:cs="Times New Roman"/>
                <w:b/>
                <w:bCs/>
                <w:kern w:val="0"/>
                <w:sz w:val="20"/>
                <w:szCs w:val="20"/>
              </w:rPr>
              <w:t xml:space="preserve"> value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b/>
                <w:bCs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b/>
                <w:bCs/>
                <w:kern w:val="0"/>
                <w:sz w:val="20"/>
                <w:szCs w:val="20"/>
              </w:rPr>
              <w:t>m/z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b/>
                <w:bCs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b/>
                <w:bCs/>
                <w:kern w:val="0"/>
                <w:sz w:val="20"/>
                <w:szCs w:val="20"/>
              </w:rPr>
              <w:t>rt(s)</w:t>
            </w:r>
          </w:p>
        </w:tc>
      </w:tr>
      <w:tr w:rsidR="00EB34F7" w:rsidRPr="00EB34F7" w:rsidTr="007F4494">
        <w:trPr>
          <w:trHeight w:val="276"/>
        </w:trPr>
        <w:tc>
          <w:tcPr>
            <w:tcW w:w="26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ESI+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</w:tr>
      <w:tr w:rsidR="00EB34F7" w:rsidRPr="00EB34F7" w:rsidTr="007F4494">
        <w:trPr>
          <w:trHeight w:val="276"/>
        </w:trPr>
        <w:tc>
          <w:tcPr>
            <w:tcW w:w="2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n-Propyl cinnamate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2.00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3.04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208.13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189.55</w:t>
            </w:r>
          </w:p>
        </w:tc>
      </w:tr>
      <w:tr w:rsidR="00EB34F7" w:rsidRPr="00EB34F7" w:rsidTr="007F4494">
        <w:trPr>
          <w:trHeight w:val="276"/>
        </w:trPr>
        <w:tc>
          <w:tcPr>
            <w:tcW w:w="2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L-Saccharopine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3.07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0.37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277.14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438.80</w:t>
            </w:r>
          </w:p>
        </w:tc>
      </w:tr>
      <w:tr w:rsidR="00EB34F7" w:rsidRPr="00EB34F7" w:rsidTr="007F4494">
        <w:trPr>
          <w:trHeight w:val="276"/>
        </w:trPr>
        <w:tc>
          <w:tcPr>
            <w:tcW w:w="2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alpha-D-Glucose 1-phosphate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1.40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0.39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243.03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493.20</w:t>
            </w:r>
          </w:p>
        </w:tc>
      </w:tr>
      <w:tr w:rsidR="00EB34F7" w:rsidRPr="00EB34F7" w:rsidTr="007F4494">
        <w:trPr>
          <w:trHeight w:val="276"/>
        </w:trPr>
        <w:tc>
          <w:tcPr>
            <w:tcW w:w="2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Glutathione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5.09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0.38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308.09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390.32</w:t>
            </w:r>
          </w:p>
        </w:tc>
      </w:tr>
      <w:tr w:rsidR="00EB34F7" w:rsidRPr="00EB34F7" w:rsidTr="007F4494">
        <w:trPr>
          <w:trHeight w:val="276"/>
        </w:trPr>
        <w:tc>
          <w:tcPr>
            <w:tcW w:w="2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Cysteinylglycine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1.71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0.39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179.05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390.28</w:t>
            </w:r>
          </w:p>
        </w:tc>
      </w:tr>
      <w:tr w:rsidR="00EB34F7" w:rsidRPr="00EB34F7" w:rsidTr="007F4494">
        <w:trPr>
          <w:trHeight w:val="276"/>
        </w:trPr>
        <w:tc>
          <w:tcPr>
            <w:tcW w:w="2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1-O-Octadecyl-sn-glyceryl-3-phosphorylcholine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2.50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1.62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510.39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189.37</w:t>
            </w:r>
          </w:p>
        </w:tc>
      </w:tr>
      <w:tr w:rsidR="00EB34F7" w:rsidRPr="00EB34F7" w:rsidTr="007F4494">
        <w:trPr>
          <w:trHeight w:val="276"/>
        </w:trPr>
        <w:tc>
          <w:tcPr>
            <w:tcW w:w="2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L-Leucine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3.78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0.17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132.10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343.86</w:t>
            </w:r>
          </w:p>
        </w:tc>
      </w:tr>
      <w:tr w:rsidR="00EB34F7" w:rsidRPr="00EB34F7" w:rsidTr="007F4494">
        <w:trPr>
          <w:trHeight w:val="276"/>
        </w:trPr>
        <w:tc>
          <w:tcPr>
            <w:tcW w:w="2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Quinone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2.25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0.42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109.03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462.10</w:t>
            </w:r>
          </w:p>
        </w:tc>
      </w:tr>
      <w:tr w:rsidR="00EB34F7" w:rsidRPr="00EB34F7" w:rsidTr="007F4494">
        <w:trPr>
          <w:trHeight w:val="276"/>
        </w:trPr>
        <w:tc>
          <w:tcPr>
            <w:tcW w:w="2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Hypoxanthine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5.19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4.92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137.04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253.89</w:t>
            </w:r>
          </w:p>
        </w:tc>
      </w:tr>
      <w:tr w:rsidR="00EB34F7" w:rsidRPr="00EB34F7" w:rsidTr="007F4494">
        <w:trPr>
          <w:trHeight w:val="276"/>
        </w:trPr>
        <w:tc>
          <w:tcPr>
            <w:tcW w:w="2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D-glucosamine 6-phosphate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1.37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0.35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242.04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459.29</w:t>
            </w:r>
          </w:p>
        </w:tc>
      </w:tr>
      <w:tr w:rsidR="00EB34F7" w:rsidRPr="00EB34F7" w:rsidTr="007F4494">
        <w:trPr>
          <w:trHeight w:val="276"/>
        </w:trPr>
        <w:tc>
          <w:tcPr>
            <w:tcW w:w="2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L-Threonine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1.67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0.55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120.06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340.29</w:t>
            </w:r>
          </w:p>
        </w:tc>
      </w:tr>
      <w:tr w:rsidR="00EB34F7" w:rsidRPr="00EB34F7" w:rsidTr="007F4494">
        <w:trPr>
          <w:trHeight w:val="276"/>
        </w:trPr>
        <w:tc>
          <w:tcPr>
            <w:tcW w:w="2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Argininosuccinic acid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3.05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3.95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291.13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487.66</w:t>
            </w:r>
          </w:p>
        </w:tc>
      </w:tr>
      <w:tr w:rsidR="00EB34F7" w:rsidRPr="00EB34F7" w:rsidTr="007F4494">
        <w:trPr>
          <w:trHeight w:val="276"/>
        </w:trPr>
        <w:tc>
          <w:tcPr>
            <w:tcW w:w="2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N6,N6,N6-Trimethyl-L-lysine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3.37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3.39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189.16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581.83</w:t>
            </w:r>
          </w:p>
        </w:tc>
      </w:tr>
      <w:tr w:rsidR="00EB34F7" w:rsidRPr="00EB34F7" w:rsidTr="007F4494">
        <w:trPr>
          <w:trHeight w:val="276"/>
        </w:trPr>
        <w:tc>
          <w:tcPr>
            <w:tcW w:w="2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N-(omega)-Hydroxyarginine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4.88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2.30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173.10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401.96</w:t>
            </w:r>
          </w:p>
        </w:tc>
      </w:tr>
      <w:tr w:rsidR="00EB34F7" w:rsidRPr="00EB34F7" w:rsidTr="007F4494">
        <w:trPr>
          <w:trHeight w:val="276"/>
        </w:trPr>
        <w:tc>
          <w:tcPr>
            <w:tcW w:w="2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(3-Carboxypropyl)trimethylammonium cation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11.14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0.49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146.12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369.38</w:t>
            </w:r>
          </w:p>
        </w:tc>
      </w:tr>
      <w:tr w:rsidR="00EB34F7" w:rsidRPr="00EB34F7" w:rsidTr="007F4494">
        <w:trPr>
          <w:trHeight w:val="276"/>
        </w:trPr>
        <w:tc>
          <w:tcPr>
            <w:tcW w:w="2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Betaine aldehyde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6.71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3.06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162.11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295.12</w:t>
            </w:r>
          </w:p>
        </w:tc>
      </w:tr>
      <w:tr w:rsidR="00EB34F7" w:rsidRPr="00EB34F7" w:rsidTr="007F4494">
        <w:trPr>
          <w:trHeight w:val="276"/>
        </w:trPr>
        <w:tc>
          <w:tcPr>
            <w:tcW w:w="2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Dopamine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5.55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0.45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136.07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291.30</w:t>
            </w:r>
          </w:p>
        </w:tc>
      </w:tr>
      <w:tr w:rsidR="00EB34F7" w:rsidRPr="00EB34F7" w:rsidTr="007F4494">
        <w:trPr>
          <w:trHeight w:val="276"/>
        </w:trPr>
        <w:tc>
          <w:tcPr>
            <w:tcW w:w="2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Pro-Val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1.70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0.71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215.14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280.64</w:t>
            </w:r>
          </w:p>
        </w:tc>
      </w:tr>
      <w:tr w:rsidR="00EB34F7" w:rsidRPr="00EB34F7" w:rsidTr="007F4494">
        <w:trPr>
          <w:trHeight w:val="276"/>
        </w:trPr>
        <w:tc>
          <w:tcPr>
            <w:tcW w:w="2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trans-2-Hydroxycinnamic acid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4.00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0.59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165.05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291.24</w:t>
            </w:r>
          </w:p>
        </w:tc>
      </w:tr>
      <w:tr w:rsidR="00EB34F7" w:rsidRPr="00EB34F7" w:rsidTr="007F4494">
        <w:trPr>
          <w:trHeight w:val="276"/>
        </w:trPr>
        <w:tc>
          <w:tcPr>
            <w:tcW w:w="2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L-Tyrosine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5.13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0.74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182.08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290.07</w:t>
            </w:r>
          </w:p>
        </w:tc>
      </w:tr>
      <w:tr w:rsidR="00EB34F7" w:rsidRPr="00EB34F7" w:rsidTr="007F4494">
        <w:trPr>
          <w:trHeight w:val="276"/>
        </w:trPr>
        <w:tc>
          <w:tcPr>
            <w:tcW w:w="2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Isomaltose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13.77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0.59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360.15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389.67</w:t>
            </w:r>
          </w:p>
        </w:tc>
      </w:tr>
      <w:tr w:rsidR="00EB34F7" w:rsidRPr="00EB34F7" w:rsidTr="007F4494">
        <w:trPr>
          <w:trHeight w:val="276"/>
        </w:trPr>
        <w:tc>
          <w:tcPr>
            <w:tcW w:w="2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Tyr-Pro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1.22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1.31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345.07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365.13</w:t>
            </w:r>
          </w:p>
        </w:tc>
      </w:tr>
      <w:tr w:rsidR="00EB34F7" w:rsidRPr="00EB34F7" w:rsidTr="007F4494">
        <w:trPr>
          <w:trHeight w:val="276"/>
        </w:trPr>
        <w:tc>
          <w:tcPr>
            <w:tcW w:w="2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L-Palmitoylcarnitine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3.63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1.95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400.34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168.37</w:t>
            </w:r>
          </w:p>
        </w:tc>
      </w:tr>
      <w:tr w:rsidR="00EB34F7" w:rsidRPr="00EB34F7" w:rsidTr="007F4494">
        <w:trPr>
          <w:trHeight w:val="276"/>
        </w:trPr>
        <w:tc>
          <w:tcPr>
            <w:tcW w:w="2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Thr-Arg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1.02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0.66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276.17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396.33</w:t>
            </w:r>
          </w:p>
        </w:tc>
      </w:tr>
      <w:tr w:rsidR="00EB34F7" w:rsidRPr="00EB34F7" w:rsidTr="007F4494">
        <w:trPr>
          <w:trHeight w:val="276"/>
        </w:trPr>
        <w:tc>
          <w:tcPr>
            <w:tcW w:w="2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Val-Arg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1.28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0.67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274.19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351.65</w:t>
            </w:r>
          </w:p>
        </w:tc>
      </w:tr>
      <w:tr w:rsidR="00EB34F7" w:rsidRPr="00EB34F7" w:rsidTr="007F4494">
        <w:trPr>
          <w:trHeight w:val="276"/>
        </w:trPr>
        <w:tc>
          <w:tcPr>
            <w:tcW w:w="2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Triethanolamine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2.03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0.72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213.12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410.12</w:t>
            </w:r>
          </w:p>
        </w:tc>
      </w:tr>
      <w:tr w:rsidR="00EB34F7" w:rsidRPr="00EB34F7" w:rsidTr="007F4494">
        <w:trPr>
          <w:trHeight w:val="276"/>
        </w:trPr>
        <w:tc>
          <w:tcPr>
            <w:tcW w:w="2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His-Ile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3.92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0.64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269.16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286.05</w:t>
            </w:r>
          </w:p>
        </w:tc>
      </w:tr>
      <w:tr w:rsidR="00EB34F7" w:rsidRPr="00EB34F7" w:rsidTr="007F4494">
        <w:trPr>
          <w:trHeight w:val="276"/>
        </w:trPr>
        <w:tc>
          <w:tcPr>
            <w:tcW w:w="2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Eicosapentaenoic acid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1.69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1.29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285.22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32.00</w:t>
            </w:r>
          </w:p>
        </w:tc>
      </w:tr>
      <w:tr w:rsidR="00EB34F7" w:rsidRPr="00EB34F7" w:rsidTr="007F4494">
        <w:trPr>
          <w:trHeight w:val="276"/>
        </w:trPr>
        <w:tc>
          <w:tcPr>
            <w:tcW w:w="2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Glycerophosphocholine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16.39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0.66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258.11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377.91</w:t>
            </w:r>
          </w:p>
        </w:tc>
      </w:tr>
      <w:tr w:rsidR="00EB34F7" w:rsidRPr="00EB34F7" w:rsidTr="007F4494">
        <w:trPr>
          <w:trHeight w:val="276"/>
        </w:trPr>
        <w:tc>
          <w:tcPr>
            <w:tcW w:w="2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D-Glucose 6-phosphate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2.56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0.48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0.01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261.04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462.45</w:t>
            </w:r>
          </w:p>
        </w:tc>
      </w:tr>
      <w:tr w:rsidR="00EB34F7" w:rsidRPr="00EB34F7" w:rsidTr="007F4494">
        <w:trPr>
          <w:trHeight w:val="276"/>
        </w:trPr>
        <w:tc>
          <w:tcPr>
            <w:tcW w:w="2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Choline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2.23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0.76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0.01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104.11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377.83</w:t>
            </w:r>
          </w:p>
        </w:tc>
      </w:tr>
      <w:tr w:rsidR="00EB34F7" w:rsidRPr="00EB34F7" w:rsidTr="007F4494">
        <w:trPr>
          <w:trHeight w:val="276"/>
        </w:trPr>
        <w:tc>
          <w:tcPr>
            <w:tcW w:w="2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Astaxanthin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2.59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1.75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0.01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597.39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33.99</w:t>
            </w:r>
          </w:p>
        </w:tc>
      </w:tr>
      <w:tr w:rsidR="00EB34F7" w:rsidRPr="00EB34F7" w:rsidTr="007F4494">
        <w:trPr>
          <w:trHeight w:val="276"/>
        </w:trPr>
        <w:tc>
          <w:tcPr>
            <w:tcW w:w="2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Phenyllactic acid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1.11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0.72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0.01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149.06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248.58</w:t>
            </w:r>
          </w:p>
        </w:tc>
      </w:tr>
      <w:tr w:rsidR="00EB34F7" w:rsidRPr="00EB34F7" w:rsidTr="007F4494">
        <w:trPr>
          <w:trHeight w:val="276"/>
        </w:trPr>
        <w:tc>
          <w:tcPr>
            <w:tcW w:w="2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Arg-Met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2.02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0.73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0.01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306.16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356.37</w:t>
            </w:r>
          </w:p>
        </w:tc>
      </w:tr>
      <w:tr w:rsidR="00EB34F7" w:rsidRPr="00EB34F7" w:rsidTr="007F4494">
        <w:trPr>
          <w:trHeight w:val="276"/>
        </w:trPr>
        <w:tc>
          <w:tcPr>
            <w:tcW w:w="2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Ile-Leu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1.35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0.63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0.01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245.18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177.03</w:t>
            </w:r>
          </w:p>
        </w:tc>
      </w:tr>
      <w:tr w:rsidR="00EB34F7" w:rsidRPr="00EB34F7" w:rsidTr="007F4494">
        <w:trPr>
          <w:trHeight w:val="276"/>
        </w:trPr>
        <w:tc>
          <w:tcPr>
            <w:tcW w:w="2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ADP-ribose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2.60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1.68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0.01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560.08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411.39</w:t>
            </w:r>
          </w:p>
        </w:tc>
      </w:tr>
      <w:tr w:rsidR="00EB34F7" w:rsidRPr="00EB34F7" w:rsidTr="007F4494">
        <w:trPr>
          <w:trHeight w:val="276"/>
        </w:trPr>
        <w:tc>
          <w:tcPr>
            <w:tcW w:w="2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PC(20:5(5Z,8Z,11Z,14Z,17Z)/20:5(5Z,8Z,11Z,14Z,17Z))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4.19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0.74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0.01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826.54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139.00</w:t>
            </w:r>
          </w:p>
        </w:tc>
      </w:tr>
      <w:tr w:rsidR="00EB34F7" w:rsidRPr="00EB34F7" w:rsidTr="007F4494">
        <w:trPr>
          <w:trHeight w:val="276"/>
        </w:trPr>
        <w:tc>
          <w:tcPr>
            <w:tcW w:w="2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Atrolactic acid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1.18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0.62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0.02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131.05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248.60</w:t>
            </w:r>
          </w:p>
        </w:tc>
      </w:tr>
      <w:tr w:rsidR="00EB34F7" w:rsidRPr="00EB34F7" w:rsidTr="007F4494">
        <w:trPr>
          <w:trHeight w:val="276"/>
        </w:trPr>
        <w:tc>
          <w:tcPr>
            <w:tcW w:w="2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2-Methylbutyroylcarnitine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2.41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1.61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0.02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246.17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233.53</w:t>
            </w:r>
          </w:p>
        </w:tc>
      </w:tr>
      <w:tr w:rsidR="00EB34F7" w:rsidRPr="00EB34F7" w:rsidTr="007F4494">
        <w:trPr>
          <w:trHeight w:val="276"/>
        </w:trPr>
        <w:tc>
          <w:tcPr>
            <w:tcW w:w="2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Pyruvaldehyde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2.07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0.60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0.02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145.05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389.67</w:t>
            </w:r>
          </w:p>
        </w:tc>
      </w:tr>
      <w:tr w:rsidR="00EB34F7" w:rsidRPr="00EB34F7" w:rsidTr="007F4494">
        <w:trPr>
          <w:trHeight w:val="276"/>
        </w:trPr>
        <w:tc>
          <w:tcPr>
            <w:tcW w:w="2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L-Arginine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4.32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1.26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0.03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175.12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385.51</w:t>
            </w:r>
          </w:p>
        </w:tc>
      </w:tr>
      <w:tr w:rsidR="00EB34F7" w:rsidRPr="00EB34F7" w:rsidTr="007F4494">
        <w:trPr>
          <w:trHeight w:val="276"/>
        </w:trPr>
        <w:tc>
          <w:tcPr>
            <w:tcW w:w="2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Arg-Ser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1.47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0.76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0.03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262.15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429.61</w:t>
            </w:r>
          </w:p>
        </w:tc>
      </w:tr>
      <w:tr w:rsidR="00EB34F7" w:rsidRPr="00EB34F7" w:rsidTr="007F4494">
        <w:trPr>
          <w:trHeight w:val="276"/>
        </w:trPr>
        <w:tc>
          <w:tcPr>
            <w:tcW w:w="2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D-Mannose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1.16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0.63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0.03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198.10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389.69</w:t>
            </w:r>
          </w:p>
        </w:tc>
      </w:tr>
      <w:tr w:rsidR="00EB34F7" w:rsidRPr="00EB34F7" w:rsidTr="007F4494">
        <w:trPr>
          <w:trHeight w:val="276"/>
        </w:trPr>
        <w:tc>
          <w:tcPr>
            <w:tcW w:w="2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NG,NG-dimethyl-L-arginine(ADMA)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1.67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0.69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0.03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203.15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485.40</w:t>
            </w:r>
          </w:p>
        </w:tc>
      </w:tr>
      <w:tr w:rsidR="00EB34F7" w:rsidRPr="00EB34F7" w:rsidTr="007F4494">
        <w:trPr>
          <w:trHeight w:val="276"/>
        </w:trPr>
        <w:tc>
          <w:tcPr>
            <w:tcW w:w="2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S-Adenosylmethionine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1.85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0.62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0.03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399.14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462.86</w:t>
            </w:r>
          </w:p>
        </w:tc>
      </w:tr>
      <w:tr w:rsidR="00EB34F7" w:rsidRPr="00EB34F7" w:rsidTr="007F4494">
        <w:trPr>
          <w:trHeight w:val="276"/>
        </w:trPr>
        <w:tc>
          <w:tcPr>
            <w:tcW w:w="2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DL-Indole-3-lactic acid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2.00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0.76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0.04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188.07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250.50</w:t>
            </w:r>
          </w:p>
        </w:tc>
      </w:tr>
      <w:tr w:rsidR="00EB34F7" w:rsidRPr="00EB34F7" w:rsidTr="007F4494">
        <w:trPr>
          <w:trHeight w:val="276"/>
        </w:trPr>
        <w:tc>
          <w:tcPr>
            <w:tcW w:w="2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lastRenderedPageBreak/>
              <w:t>Uracil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1.00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0.74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0.04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113.03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154.12</w:t>
            </w:r>
          </w:p>
        </w:tc>
      </w:tr>
      <w:tr w:rsidR="00EB34F7" w:rsidRPr="00EB34F7" w:rsidTr="007F4494">
        <w:trPr>
          <w:trHeight w:val="276"/>
        </w:trPr>
        <w:tc>
          <w:tcPr>
            <w:tcW w:w="2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Pro-Ala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1.23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0.62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0.04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187.11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328.11</w:t>
            </w:r>
          </w:p>
        </w:tc>
      </w:tr>
      <w:tr w:rsidR="00EB34F7" w:rsidRPr="00EB34F7" w:rsidTr="007F4494">
        <w:trPr>
          <w:trHeight w:val="276"/>
        </w:trPr>
        <w:tc>
          <w:tcPr>
            <w:tcW w:w="2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3-Methylhistidine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1.27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0.83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0.04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170.09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485.70</w:t>
            </w:r>
          </w:p>
        </w:tc>
      </w:tr>
      <w:tr w:rsidR="00EB34F7" w:rsidRPr="00EB34F7" w:rsidTr="007F4494">
        <w:trPr>
          <w:trHeight w:val="276"/>
        </w:trPr>
        <w:tc>
          <w:tcPr>
            <w:tcW w:w="2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ESI-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</w:tr>
      <w:tr w:rsidR="00EB34F7" w:rsidRPr="00EB34F7" w:rsidTr="007F4494">
        <w:trPr>
          <w:trHeight w:val="276"/>
        </w:trPr>
        <w:tc>
          <w:tcPr>
            <w:tcW w:w="2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1-Palmitoyl-2-oleoyl-sn-glycero-3-phosphate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2.88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9.21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673.48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33.38</w:t>
            </w:r>
          </w:p>
        </w:tc>
      </w:tr>
      <w:tr w:rsidR="00EB34F7" w:rsidRPr="00EB34F7" w:rsidTr="007F4494">
        <w:trPr>
          <w:trHeight w:val="276"/>
        </w:trPr>
        <w:tc>
          <w:tcPr>
            <w:tcW w:w="2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Cytidine 5'-monophosphate (CMP)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2.05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2.37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322.04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426.10</w:t>
            </w:r>
          </w:p>
        </w:tc>
      </w:tr>
      <w:tr w:rsidR="00EB34F7" w:rsidRPr="00EB34F7" w:rsidTr="007F4494">
        <w:trPr>
          <w:trHeight w:val="276"/>
        </w:trPr>
        <w:tc>
          <w:tcPr>
            <w:tcW w:w="2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m-Chlorohippuric acid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2.76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1.86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213.02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162.68</w:t>
            </w:r>
          </w:p>
        </w:tc>
      </w:tr>
      <w:tr w:rsidR="00EB34F7" w:rsidRPr="00EB34F7" w:rsidTr="007F4494">
        <w:trPr>
          <w:trHeight w:val="276"/>
        </w:trPr>
        <w:tc>
          <w:tcPr>
            <w:tcW w:w="2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D-Erythrose 4-phosphate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13.65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0.34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259.02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444.65</w:t>
            </w:r>
          </w:p>
        </w:tc>
      </w:tr>
      <w:tr w:rsidR="00EB34F7" w:rsidRPr="00EB34F7" w:rsidTr="007F4494">
        <w:trPr>
          <w:trHeight w:val="276"/>
        </w:trPr>
        <w:tc>
          <w:tcPr>
            <w:tcW w:w="2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D-Aspartic acid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2.27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0.48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132.03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392.35</w:t>
            </w:r>
          </w:p>
        </w:tc>
      </w:tr>
      <w:tr w:rsidR="00EB34F7" w:rsidRPr="00EB34F7" w:rsidTr="007F4494">
        <w:trPr>
          <w:trHeight w:val="276"/>
        </w:trPr>
        <w:tc>
          <w:tcPr>
            <w:tcW w:w="2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Phosphoenolpyruvate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2.84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0.45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226.99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403.90</w:t>
            </w:r>
          </w:p>
        </w:tc>
      </w:tr>
      <w:tr w:rsidR="00EB34F7" w:rsidRPr="00EB34F7" w:rsidTr="007F4494">
        <w:trPr>
          <w:trHeight w:val="276"/>
        </w:trPr>
        <w:tc>
          <w:tcPr>
            <w:tcW w:w="2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Acamprosate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4.00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2.04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180.03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140.01</w:t>
            </w:r>
          </w:p>
        </w:tc>
      </w:tr>
      <w:tr w:rsidR="00EB34F7" w:rsidRPr="00EB34F7" w:rsidTr="007F4494">
        <w:trPr>
          <w:trHeight w:val="276"/>
        </w:trPr>
        <w:tc>
          <w:tcPr>
            <w:tcW w:w="2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Hydroxyphenyllactic acid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1.59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0.41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181.05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180.56</w:t>
            </w:r>
          </w:p>
        </w:tc>
      </w:tr>
      <w:tr w:rsidR="00EB34F7" w:rsidRPr="00EB34F7" w:rsidTr="007F4494">
        <w:trPr>
          <w:trHeight w:val="276"/>
        </w:trPr>
        <w:tc>
          <w:tcPr>
            <w:tcW w:w="2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Succinate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4.83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2.30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117.02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377.75</w:t>
            </w:r>
          </w:p>
        </w:tc>
      </w:tr>
      <w:tr w:rsidR="00EB34F7" w:rsidRPr="00EB34F7" w:rsidTr="007F4494">
        <w:trPr>
          <w:trHeight w:val="276"/>
        </w:trPr>
        <w:tc>
          <w:tcPr>
            <w:tcW w:w="2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DL-2-Aminoadipic acid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1.43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0.63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160.06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398.44</w:t>
            </w:r>
          </w:p>
        </w:tc>
      </w:tr>
      <w:tr w:rsidR="00EB34F7" w:rsidRPr="00EB34F7" w:rsidTr="007F4494">
        <w:trPr>
          <w:trHeight w:val="276"/>
        </w:trPr>
        <w:tc>
          <w:tcPr>
            <w:tcW w:w="2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D-gluconate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1.92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0.50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195.05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363.21</w:t>
            </w:r>
          </w:p>
        </w:tc>
      </w:tr>
      <w:tr w:rsidR="00EB34F7" w:rsidRPr="00EB34F7" w:rsidTr="007F4494">
        <w:trPr>
          <w:trHeight w:val="276"/>
        </w:trPr>
        <w:tc>
          <w:tcPr>
            <w:tcW w:w="2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sn-Glycerol 3-phosphoethanolamine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1.25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0.49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214.05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412.80</w:t>
            </w:r>
          </w:p>
        </w:tc>
      </w:tr>
      <w:tr w:rsidR="00EB34F7" w:rsidRPr="00EB34F7" w:rsidTr="007F4494">
        <w:trPr>
          <w:trHeight w:val="276"/>
        </w:trPr>
        <w:tc>
          <w:tcPr>
            <w:tcW w:w="2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alpha-D-Galactose 1-phosphate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1.94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0.34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241.01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445.93</w:t>
            </w:r>
          </w:p>
        </w:tc>
      </w:tr>
      <w:tr w:rsidR="00EB34F7" w:rsidRPr="00EB34F7" w:rsidTr="007F4494">
        <w:trPr>
          <w:trHeight w:val="276"/>
        </w:trPr>
        <w:tc>
          <w:tcPr>
            <w:tcW w:w="2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L-Sorbose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4.15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0.52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179.05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389.81</w:t>
            </w:r>
          </w:p>
        </w:tc>
      </w:tr>
      <w:tr w:rsidR="00EB34F7" w:rsidRPr="00EB34F7" w:rsidTr="007F4494">
        <w:trPr>
          <w:trHeight w:val="276"/>
        </w:trPr>
        <w:tc>
          <w:tcPr>
            <w:tcW w:w="2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O-Phosphoethanolamine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1.17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0.63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140.01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385.92</w:t>
            </w:r>
          </w:p>
        </w:tc>
      </w:tr>
      <w:tr w:rsidR="00EB34F7" w:rsidRPr="00EB34F7" w:rsidTr="007F4494">
        <w:trPr>
          <w:trHeight w:val="276"/>
        </w:trPr>
        <w:tc>
          <w:tcPr>
            <w:tcW w:w="2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Histamine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1.96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0.66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110.07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368.67</w:t>
            </w:r>
          </w:p>
        </w:tc>
      </w:tr>
      <w:tr w:rsidR="00EB34F7" w:rsidRPr="00EB34F7" w:rsidTr="007F4494">
        <w:trPr>
          <w:trHeight w:val="276"/>
        </w:trPr>
        <w:tc>
          <w:tcPr>
            <w:tcW w:w="2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Trehalose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36.31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0.59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341.11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389.82</w:t>
            </w:r>
          </w:p>
        </w:tc>
      </w:tr>
      <w:tr w:rsidR="00EB34F7" w:rsidRPr="00EB34F7" w:rsidTr="007F4494">
        <w:trPr>
          <w:trHeight w:val="276"/>
        </w:trPr>
        <w:tc>
          <w:tcPr>
            <w:tcW w:w="2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3-Phosphoserine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1.13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0.57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244.02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435.80</w:t>
            </w:r>
          </w:p>
        </w:tc>
      </w:tr>
      <w:tr w:rsidR="00EB34F7" w:rsidRPr="00EB34F7" w:rsidTr="007F4494">
        <w:trPr>
          <w:trHeight w:val="276"/>
        </w:trPr>
        <w:tc>
          <w:tcPr>
            <w:tcW w:w="2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L-Tyrosine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7.82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0.61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180.07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292.96</w:t>
            </w:r>
          </w:p>
        </w:tc>
      </w:tr>
      <w:tr w:rsidR="00EB34F7" w:rsidRPr="00EB34F7" w:rsidTr="007F4494">
        <w:trPr>
          <w:trHeight w:val="276"/>
        </w:trPr>
        <w:tc>
          <w:tcPr>
            <w:tcW w:w="2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Dihydroxyacetone phosphate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1.04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0.77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229.01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463.39</w:t>
            </w:r>
          </w:p>
        </w:tc>
      </w:tr>
      <w:tr w:rsidR="00EB34F7" w:rsidRPr="00EB34F7" w:rsidTr="007F4494">
        <w:trPr>
          <w:trHeight w:val="276"/>
        </w:trPr>
        <w:tc>
          <w:tcPr>
            <w:tcW w:w="2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L-Phenylalanine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6.86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0.67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164.07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249.15</w:t>
            </w:r>
          </w:p>
        </w:tc>
      </w:tr>
      <w:tr w:rsidR="00EB34F7" w:rsidRPr="00EB34F7" w:rsidTr="007F4494">
        <w:trPr>
          <w:trHeight w:val="276"/>
        </w:trPr>
        <w:tc>
          <w:tcPr>
            <w:tcW w:w="2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Galactinol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28.27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0.59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0.01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401.13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389.82</w:t>
            </w:r>
          </w:p>
        </w:tc>
      </w:tr>
      <w:tr w:rsidR="00EB34F7" w:rsidRPr="00EB34F7" w:rsidTr="007F4494">
        <w:trPr>
          <w:trHeight w:val="276"/>
        </w:trPr>
        <w:tc>
          <w:tcPr>
            <w:tcW w:w="2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ADP-ribose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2.46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1.79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0.01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558.06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411.71</w:t>
            </w:r>
          </w:p>
        </w:tc>
      </w:tr>
      <w:tr w:rsidR="00EB34F7" w:rsidRPr="00EB34F7" w:rsidTr="007F4494">
        <w:trPr>
          <w:trHeight w:val="276"/>
        </w:trPr>
        <w:tc>
          <w:tcPr>
            <w:tcW w:w="2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Palmitic acid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1.92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1.32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0.01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255.23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96.88</w:t>
            </w:r>
          </w:p>
        </w:tc>
      </w:tr>
      <w:tr w:rsidR="00EB34F7" w:rsidRPr="00EB34F7" w:rsidTr="007F4494">
        <w:trPr>
          <w:trHeight w:val="276"/>
        </w:trPr>
        <w:tc>
          <w:tcPr>
            <w:tcW w:w="2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L-Valine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6.45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0.56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0.01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116.07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290.52</w:t>
            </w:r>
          </w:p>
        </w:tc>
      </w:tr>
      <w:tr w:rsidR="00EB34F7" w:rsidRPr="00EB34F7" w:rsidTr="007F4494">
        <w:trPr>
          <w:trHeight w:val="276"/>
        </w:trPr>
        <w:tc>
          <w:tcPr>
            <w:tcW w:w="2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Citrate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3.38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0.71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0.01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191.02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577.57</w:t>
            </w:r>
          </w:p>
        </w:tc>
      </w:tr>
      <w:tr w:rsidR="00EB34F7" w:rsidRPr="00EB34F7" w:rsidTr="007F4494">
        <w:trPr>
          <w:trHeight w:val="276"/>
        </w:trPr>
        <w:tc>
          <w:tcPr>
            <w:tcW w:w="2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gamma-L-Glutamyl-L-valine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1.39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0.62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0.01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245.11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367.26</w:t>
            </w:r>
          </w:p>
        </w:tc>
      </w:tr>
      <w:tr w:rsidR="00EB34F7" w:rsidRPr="00EB34F7" w:rsidTr="007F4494">
        <w:trPr>
          <w:trHeight w:val="276"/>
        </w:trPr>
        <w:tc>
          <w:tcPr>
            <w:tcW w:w="2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trans-2-Hydroxycinnamic acid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1.55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0.68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0.01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163.04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293.12</w:t>
            </w:r>
          </w:p>
        </w:tc>
      </w:tr>
      <w:tr w:rsidR="00EB34F7" w:rsidRPr="00EB34F7" w:rsidTr="007F4494">
        <w:trPr>
          <w:trHeight w:val="276"/>
        </w:trPr>
        <w:tc>
          <w:tcPr>
            <w:tcW w:w="2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Dihydrouracil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2.86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0.71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0.01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113.04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366.00</w:t>
            </w:r>
          </w:p>
        </w:tc>
      </w:tr>
      <w:tr w:rsidR="00EB34F7" w:rsidRPr="00EB34F7" w:rsidTr="007F4494">
        <w:trPr>
          <w:trHeight w:val="276"/>
        </w:trPr>
        <w:tc>
          <w:tcPr>
            <w:tcW w:w="2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DL-lactate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6.95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0.84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0.02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89.02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218.73</w:t>
            </w:r>
          </w:p>
        </w:tc>
      </w:tr>
      <w:tr w:rsidR="00EB34F7" w:rsidRPr="00EB34F7" w:rsidTr="007F4494">
        <w:trPr>
          <w:trHeight w:val="276"/>
        </w:trPr>
        <w:tc>
          <w:tcPr>
            <w:tcW w:w="2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Hydroxyisocaproic acid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3.12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0.76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0.02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131.07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127.98</w:t>
            </w:r>
          </w:p>
        </w:tc>
      </w:tr>
      <w:tr w:rsidR="00EB34F7" w:rsidRPr="00EB34F7" w:rsidTr="007F4494">
        <w:trPr>
          <w:trHeight w:val="276"/>
        </w:trPr>
        <w:tc>
          <w:tcPr>
            <w:tcW w:w="2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Xanthosine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1.13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0.64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0.03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283.07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209.83</w:t>
            </w:r>
          </w:p>
        </w:tc>
      </w:tr>
      <w:tr w:rsidR="00EB34F7" w:rsidRPr="00EB34F7" w:rsidTr="007F4494">
        <w:trPr>
          <w:trHeight w:val="276"/>
        </w:trPr>
        <w:tc>
          <w:tcPr>
            <w:tcW w:w="2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L-Glutamine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3.25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0.77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0.03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145.06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391.08</w:t>
            </w:r>
          </w:p>
        </w:tc>
      </w:tr>
      <w:tr w:rsidR="00EB34F7" w:rsidRPr="00EB34F7" w:rsidTr="007F4494">
        <w:trPr>
          <w:trHeight w:val="276"/>
        </w:trPr>
        <w:tc>
          <w:tcPr>
            <w:tcW w:w="2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alpha-ketoglutarate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1.32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0.69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0.03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145.01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358.54</w:t>
            </w:r>
          </w:p>
        </w:tc>
      </w:tr>
      <w:tr w:rsidR="00EB34F7" w:rsidRPr="00EB34F7" w:rsidTr="007F4494">
        <w:trPr>
          <w:trHeight w:val="276"/>
        </w:trPr>
        <w:tc>
          <w:tcPr>
            <w:tcW w:w="2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L-Pyroglutamic acid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3.12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0.73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0.03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128.03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362.85</w:t>
            </w:r>
          </w:p>
        </w:tc>
      </w:tr>
      <w:tr w:rsidR="00EB34F7" w:rsidRPr="00EB34F7" w:rsidTr="007F4494">
        <w:trPr>
          <w:trHeight w:val="276"/>
        </w:trPr>
        <w:tc>
          <w:tcPr>
            <w:tcW w:w="2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L-Lysine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2.67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0.81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0.04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145.10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515.38</w:t>
            </w:r>
          </w:p>
        </w:tc>
      </w:tr>
      <w:tr w:rsidR="00EB34F7" w:rsidRPr="00EB34F7" w:rsidTr="007F4494">
        <w:trPr>
          <w:trHeight w:val="276"/>
        </w:trPr>
        <w:tc>
          <w:tcPr>
            <w:tcW w:w="2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3-Aminopropanesulphonic Acid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5.04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1.41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0.04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138.02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257.46</w:t>
            </w:r>
          </w:p>
        </w:tc>
      </w:tr>
      <w:tr w:rsidR="00EB34F7" w:rsidRPr="00EB34F7" w:rsidTr="007F4494">
        <w:trPr>
          <w:trHeight w:val="276"/>
        </w:trPr>
        <w:tc>
          <w:tcPr>
            <w:tcW w:w="26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Dihydrothymine</w:t>
            </w:r>
          </w:p>
        </w:tc>
        <w:tc>
          <w:tcPr>
            <w:tcW w:w="3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6.26</w:t>
            </w:r>
          </w:p>
        </w:tc>
        <w:tc>
          <w:tcPr>
            <w:tcW w:w="66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0.72</w:t>
            </w:r>
          </w:p>
        </w:tc>
        <w:tc>
          <w:tcPr>
            <w:tcW w:w="4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0.04</w:t>
            </w:r>
          </w:p>
        </w:tc>
        <w:tc>
          <w:tcPr>
            <w:tcW w:w="52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127.05</w:t>
            </w:r>
          </w:p>
        </w:tc>
        <w:tc>
          <w:tcPr>
            <w:tcW w:w="39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362.85</w:t>
            </w:r>
          </w:p>
        </w:tc>
      </w:tr>
      <w:tr w:rsidR="007F2FCA" w:rsidRPr="00EB34F7" w:rsidTr="007F4494">
        <w:trPr>
          <w:trHeight w:val="276"/>
        </w:trPr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Confertifoline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2.16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1.47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233.15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140.26</w:t>
            </w:r>
          </w:p>
        </w:tc>
      </w:tr>
    </w:tbl>
    <w:p w:rsidR="007F2FCA" w:rsidRPr="00EB34F7" w:rsidRDefault="007F2FCA" w:rsidP="007F2FCA">
      <w:pPr>
        <w:rPr>
          <w:rFonts w:cs="Times New Roman"/>
        </w:rPr>
      </w:pPr>
    </w:p>
    <w:p w:rsidR="007F2FCA" w:rsidRPr="00EB34F7" w:rsidRDefault="007F2FCA" w:rsidP="007F2FCA">
      <w:pPr>
        <w:widowControl/>
        <w:jc w:val="left"/>
        <w:rPr>
          <w:rFonts w:cs="Times New Roman"/>
        </w:rPr>
      </w:pPr>
      <w:r w:rsidRPr="00EB34F7">
        <w:rPr>
          <w:rFonts w:cs="Times New Roman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477"/>
        <w:gridCol w:w="821"/>
        <w:gridCol w:w="1255"/>
        <w:gridCol w:w="844"/>
        <w:gridCol w:w="1303"/>
        <w:gridCol w:w="766"/>
      </w:tblGrid>
      <w:tr w:rsidR="00EB34F7" w:rsidRPr="00EB34F7" w:rsidTr="007F2FCA">
        <w:trPr>
          <w:trHeight w:val="276"/>
        </w:trPr>
        <w:tc>
          <w:tcPr>
            <w:tcW w:w="215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b/>
                <w:bCs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bCs/>
                <w:kern w:val="0"/>
                <w:sz w:val="20"/>
                <w:szCs w:val="20"/>
              </w:rPr>
              <w:lastRenderedPageBreak/>
              <w:t xml:space="preserve">Table </w:t>
            </w:r>
            <w:r w:rsidR="00E97175" w:rsidRPr="00EB34F7">
              <w:rPr>
                <w:rFonts w:eastAsia="等线" w:cs="Times New Roman"/>
                <w:bCs/>
                <w:kern w:val="0"/>
                <w:sz w:val="20"/>
                <w:szCs w:val="20"/>
              </w:rPr>
              <w:t>S2</w:t>
            </w:r>
            <w:r w:rsidRPr="00EB34F7">
              <w:rPr>
                <w:rFonts w:eastAsia="等线" w:cs="Times New Roman"/>
                <w:bCs/>
                <w:kern w:val="0"/>
                <w:sz w:val="20"/>
                <w:szCs w:val="20"/>
              </w:rPr>
              <w:t>. Differential metabolites identified in the BSF30 vs FM.</w:t>
            </w:r>
          </w:p>
        </w:tc>
        <w:tc>
          <w:tcPr>
            <w:tcW w:w="55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9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:rsidR="00EB34F7" w:rsidRPr="00EB34F7" w:rsidTr="007F4494">
        <w:trPr>
          <w:trHeight w:val="276"/>
        </w:trPr>
        <w:tc>
          <w:tcPr>
            <w:tcW w:w="2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b/>
                <w:bCs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b/>
                <w:bCs/>
                <w:kern w:val="0"/>
                <w:sz w:val="20"/>
                <w:szCs w:val="20"/>
              </w:rPr>
              <w:t>Name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b/>
                <w:bCs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b/>
                <w:bCs/>
                <w:kern w:val="0"/>
                <w:sz w:val="20"/>
                <w:szCs w:val="20"/>
              </w:rPr>
              <w:t>VIP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b/>
                <w:bCs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b/>
                <w:bCs/>
                <w:kern w:val="0"/>
                <w:sz w:val="20"/>
                <w:szCs w:val="20"/>
              </w:rPr>
              <w:t>Fold change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b/>
                <w:bCs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b/>
                <w:bCs/>
                <w:i/>
                <w:kern w:val="0"/>
                <w:sz w:val="20"/>
                <w:szCs w:val="20"/>
              </w:rPr>
              <w:t xml:space="preserve">P </w:t>
            </w:r>
            <w:r w:rsidRPr="00EB34F7">
              <w:rPr>
                <w:rFonts w:eastAsia="等线" w:cs="Times New Roman"/>
                <w:b/>
                <w:bCs/>
                <w:kern w:val="0"/>
                <w:sz w:val="20"/>
                <w:szCs w:val="20"/>
              </w:rPr>
              <w:t>value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b/>
                <w:bCs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b/>
                <w:bCs/>
                <w:kern w:val="0"/>
                <w:sz w:val="20"/>
                <w:szCs w:val="20"/>
              </w:rPr>
              <w:t>m/z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b/>
                <w:bCs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b/>
                <w:bCs/>
                <w:kern w:val="0"/>
                <w:sz w:val="20"/>
                <w:szCs w:val="20"/>
              </w:rPr>
              <w:t>rt(s)</w:t>
            </w:r>
          </w:p>
        </w:tc>
      </w:tr>
      <w:tr w:rsidR="00EB34F7" w:rsidRPr="00EB34F7" w:rsidTr="007F4494">
        <w:trPr>
          <w:trHeight w:val="276"/>
        </w:trPr>
        <w:tc>
          <w:tcPr>
            <w:tcW w:w="2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ESI+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</w:tr>
      <w:tr w:rsidR="00EB34F7" w:rsidRPr="00EB34F7" w:rsidTr="007F4494">
        <w:trPr>
          <w:trHeight w:val="276"/>
        </w:trPr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L-Palmitoylcarnitine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5.03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3.43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400.34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168.37</w:t>
            </w:r>
          </w:p>
        </w:tc>
      </w:tr>
      <w:tr w:rsidR="00EB34F7" w:rsidRPr="00EB34F7" w:rsidTr="007F4494">
        <w:trPr>
          <w:trHeight w:val="276"/>
        </w:trPr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316049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PC (</w:t>
            </w:r>
            <w:r w:rsidR="007F2FCA" w:rsidRPr="00EB34F7">
              <w:rPr>
                <w:rFonts w:eastAsia="等线" w:cs="Times New Roman"/>
                <w:kern w:val="0"/>
                <w:sz w:val="20"/>
                <w:szCs w:val="20"/>
              </w:rPr>
              <w:t>20:5(5Z,8Z,11Z,14Z,17Z)/20:5(5Z,8Z,11Z,14Z,17Z))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6.48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0.48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826.54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139.00</w:t>
            </w:r>
          </w:p>
        </w:tc>
      </w:tr>
      <w:tr w:rsidR="00EB34F7" w:rsidRPr="00EB34F7" w:rsidTr="007F4494">
        <w:trPr>
          <w:trHeight w:val="276"/>
        </w:trPr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Phosphorylcholine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10.65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0.37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184.07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67.82</w:t>
            </w:r>
          </w:p>
        </w:tc>
      </w:tr>
      <w:tr w:rsidR="00EB34F7" w:rsidRPr="00EB34F7" w:rsidTr="007F4494">
        <w:trPr>
          <w:trHeight w:val="276"/>
        </w:trPr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Adenylsuccinic acid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6.25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0.43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464.08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483.79</w:t>
            </w:r>
          </w:p>
        </w:tc>
      </w:tr>
      <w:tr w:rsidR="00EB34F7" w:rsidRPr="00EB34F7" w:rsidTr="007F4494">
        <w:trPr>
          <w:trHeight w:val="276"/>
        </w:trPr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1-O-Octadecyl-sn-glyceryl-3-phosphorylcholine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1.98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1.62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510.39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189.37</w:t>
            </w:r>
          </w:p>
        </w:tc>
      </w:tr>
      <w:tr w:rsidR="00EB34F7" w:rsidRPr="00EB34F7" w:rsidTr="007F4494">
        <w:trPr>
          <w:trHeight w:val="276"/>
        </w:trPr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Hypoxanthine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4.03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4.42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137.04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253.89</w:t>
            </w:r>
          </w:p>
        </w:tc>
      </w:tr>
      <w:tr w:rsidR="00EB34F7" w:rsidRPr="00EB34F7" w:rsidTr="007F4494">
        <w:trPr>
          <w:trHeight w:val="276"/>
        </w:trPr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N</w:t>
            </w:r>
            <w:r w:rsidR="00316049" w:rsidRPr="00EB34F7">
              <w:rPr>
                <w:rFonts w:eastAsia="等线" w:cs="Times New Roman"/>
                <w:kern w:val="0"/>
                <w:sz w:val="20"/>
                <w:szCs w:val="20"/>
              </w:rPr>
              <w:t>6, N6, N</w:t>
            </w: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6-Trimethyl-L-lysine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2.84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3.16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189.16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581.83</w:t>
            </w:r>
          </w:p>
        </w:tc>
      </w:tr>
      <w:tr w:rsidR="00EB34F7" w:rsidRPr="00EB34F7" w:rsidTr="007F4494">
        <w:trPr>
          <w:trHeight w:val="276"/>
        </w:trPr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Dimethylglycine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1.31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2.74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104.07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290.93</w:t>
            </w:r>
          </w:p>
        </w:tc>
      </w:tr>
      <w:tr w:rsidR="00EB34F7" w:rsidRPr="00EB34F7" w:rsidTr="007F4494">
        <w:trPr>
          <w:trHeight w:val="276"/>
        </w:trPr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2-Methylbutyroylcarnitine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3.12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2.48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246.17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233.53</w:t>
            </w:r>
          </w:p>
        </w:tc>
      </w:tr>
      <w:tr w:rsidR="00EB34F7" w:rsidRPr="00EB34F7" w:rsidTr="007F4494">
        <w:trPr>
          <w:trHeight w:val="276"/>
        </w:trPr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Maltotriose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1.00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0.55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522.20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443.57</w:t>
            </w:r>
          </w:p>
        </w:tc>
      </w:tr>
      <w:tr w:rsidR="00EB34F7" w:rsidRPr="00EB34F7" w:rsidTr="007F4494">
        <w:trPr>
          <w:trHeight w:val="276"/>
        </w:trPr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1-Myristoyl-sn-glycero-3-phosphocholine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1.08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1.69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468.31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193.09</w:t>
            </w:r>
          </w:p>
        </w:tc>
      </w:tr>
      <w:tr w:rsidR="00EB34F7" w:rsidRPr="00EB34F7" w:rsidTr="007F4494">
        <w:trPr>
          <w:trHeight w:val="276"/>
        </w:trPr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alpha-D-Glucose 1-phosphate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1.03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0.57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243.03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493.20</w:t>
            </w:r>
          </w:p>
        </w:tc>
      </w:tr>
      <w:tr w:rsidR="00EB34F7" w:rsidRPr="00EB34F7" w:rsidTr="007F4494">
        <w:trPr>
          <w:trHeight w:val="276"/>
        </w:trPr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Argininosuccinic acid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1.47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2.05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291.13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487.66</w:t>
            </w:r>
          </w:p>
        </w:tc>
      </w:tr>
      <w:tr w:rsidR="00EB34F7" w:rsidRPr="00EB34F7" w:rsidTr="007F4494">
        <w:trPr>
          <w:trHeight w:val="276"/>
        </w:trPr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1-Oleoyl-sn-glycero-3-phosphocholine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5.18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1.45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522.35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186.13</w:t>
            </w:r>
          </w:p>
        </w:tc>
      </w:tr>
      <w:tr w:rsidR="00EB34F7" w:rsidRPr="00EB34F7" w:rsidTr="007F4494">
        <w:trPr>
          <w:trHeight w:val="276"/>
        </w:trPr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Sphingomyelin (d18:1/18:0)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3.05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2.00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731.60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172.81</w:t>
            </w:r>
          </w:p>
        </w:tc>
      </w:tr>
      <w:tr w:rsidR="00EB34F7" w:rsidRPr="00EB34F7" w:rsidTr="007F4494">
        <w:trPr>
          <w:trHeight w:val="276"/>
        </w:trPr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Decanoyl-L-carnitine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1.20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2.25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316.25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186.20</w:t>
            </w:r>
          </w:p>
        </w:tc>
      </w:tr>
      <w:tr w:rsidR="00EB34F7" w:rsidRPr="00EB34F7" w:rsidTr="007F4494">
        <w:trPr>
          <w:trHeight w:val="276"/>
        </w:trPr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L-Threonine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1.40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0.66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120.06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340.29</w:t>
            </w:r>
          </w:p>
        </w:tc>
      </w:tr>
      <w:tr w:rsidR="00EB34F7" w:rsidRPr="00EB34F7" w:rsidTr="007F4494">
        <w:trPr>
          <w:trHeight w:val="276"/>
        </w:trPr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Pantothenate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1.52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2.04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220.12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265.20</w:t>
            </w:r>
          </w:p>
        </w:tc>
      </w:tr>
      <w:tr w:rsidR="00EB34F7" w:rsidRPr="00EB34F7" w:rsidTr="007F4494">
        <w:trPr>
          <w:trHeight w:val="276"/>
        </w:trPr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ADP-ribose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2.11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1.80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560.08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411.39</w:t>
            </w:r>
          </w:p>
        </w:tc>
      </w:tr>
      <w:tr w:rsidR="00EB34F7" w:rsidRPr="00EB34F7" w:rsidTr="007F4494">
        <w:trPr>
          <w:trHeight w:val="276"/>
        </w:trPr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Astaxanthin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2.69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2.13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0.01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597.39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33.99</w:t>
            </w:r>
          </w:p>
        </w:tc>
      </w:tr>
      <w:tr w:rsidR="00EB34F7" w:rsidRPr="00EB34F7" w:rsidTr="007F4494">
        <w:trPr>
          <w:trHeight w:val="276"/>
        </w:trPr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Cysteinylglycine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1.21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0.64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0.01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179.05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390.28</w:t>
            </w:r>
          </w:p>
        </w:tc>
      </w:tr>
      <w:tr w:rsidR="00EB34F7" w:rsidRPr="00EB34F7" w:rsidTr="007F4494">
        <w:trPr>
          <w:trHeight w:val="276"/>
        </w:trPr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L-Carnitine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3.48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0.60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0.01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162.11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344.88</w:t>
            </w:r>
          </w:p>
        </w:tc>
      </w:tr>
      <w:tr w:rsidR="00EB34F7" w:rsidRPr="00EB34F7" w:rsidTr="007F4494">
        <w:trPr>
          <w:trHeight w:val="276"/>
        </w:trPr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Glutathione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3.38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0.66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0.02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308.09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390.32</w:t>
            </w:r>
          </w:p>
        </w:tc>
      </w:tr>
      <w:tr w:rsidR="00EB34F7" w:rsidRPr="00EB34F7" w:rsidTr="007F4494">
        <w:trPr>
          <w:trHeight w:val="276"/>
        </w:trPr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(3-Carboxypropyl)</w:t>
            </w:r>
            <w:r w:rsidR="00316049" w:rsidRPr="00EB34F7">
              <w:rPr>
                <w:rFonts w:eastAsia="等线" w:cs="Times New Roman"/>
                <w:kern w:val="0"/>
                <w:sz w:val="20"/>
                <w:szCs w:val="20"/>
              </w:rPr>
              <w:t xml:space="preserve"> </w:t>
            </w: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trimethylammonium cation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8.61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0.65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0.02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146.12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369.38</w:t>
            </w:r>
          </w:p>
        </w:tc>
      </w:tr>
      <w:tr w:rsidR="00EB34F7" w:rsidRPr="00EB34F7" w:rsidTr="007F4494">
        <w:trPr>
          <w:trHeight w:val="276"/>
        </w:trPr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N-(omega)-Hydroxyarginine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1.93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0.59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0.02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173.10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401.96</w:t>
            </w:r>
          </w:p>
        </w:tc>
      </w:tr>
      <w:tr w:rsidR="00EB34F7" w:rsidRPr="00EB34F7" w:rsidTr="007F4494">
        <w:trPr>
          <w:trHeight w:val="276"/>
        </w:trPr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Dimethyl sulfone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1.10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1.19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0.02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226.99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345.50</w:t>
            </w:r>
          </w:p>
        </w:tc>
      </w:tr>
      <w:tr w:rsidR="00EB34F7" w:rsidRPr="00EB34F7" w:rsidTr="007F4494">
        <w:trPr>
          <w:trHeight w:val="276"/>
        </w:trPr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D-Proline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2.24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1.27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0.02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116.07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529.10</w:t>
            </w:r>
          </w:p>
        </w:tc>
      </w:tr>
      <w:tr w:rsidR="00EB34F7" w:rsidRPr="00EB34F7" w:rsidTr="007F4494">
        <w:trPr>
          <w:trHeight w:val="276"/>
        </w:trPr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Pro-Gly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1.83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0.69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0.03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173.09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339.80</w:t>
            </w:r>
          </w:p>
        </w:tc>
      </w:tr>
      <w:tr w:rsidR="00EB34F7" w:rsidRPr="00EB34F7" w:rsidTr="007F4494">
        <w:trPr>
          <w:trHeight w:val="276"/>
        </w:trPr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Betaine aldehyde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3.03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1.79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0.03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162.11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295.12</w:t>
            </w:r>
          </w:p>
        </w:tc>
      </w:tr>
      <w:tr w:rsidR="00EB34F7" w:rsidRPr="00EB34F7" w:rsidTr="007F4494">
        <w:trPr>
          <w:trHeight w:val="276"/>
        </w:trPr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Quinone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1.35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0.70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0.03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109.03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462.10</w:t>
            </w:r>
          </w:p>
        </w:tc>
      </w:tr>
      <w:tr w:rsidR="00EB34F7" w:rsidRPr="00EB34F7" w:rsidTr="007F4494">
        <w:trPr>
          <w:trHeight w:val="276"/>
        </w:trPr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alpha-Linolenic acid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3.21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0.71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0.03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296.26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36.81</w:t>
            </w:r>
          </w:p>
        </w:tc>
      </w:tr>
      <w:tr w:rsidR="00EB34F7" w:rsidRPr="00EB34F7" w:rsidTr="007F4494">
        <w:trPr>
          <w:trHeight w:val="276"/>
        </w:trPr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Oleic acid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1.99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0.87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0.04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247.24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35.35</w:t>
            </w:r>
          </w:p>
        </w:tc>
      </w:tr>
      <w:tr w:rsidR="00EB34F7" w:rsidRPr="00EB34F7" w:rsidTr="007F4494">
        <w:trPr>
          <w:trHeight w:val="276"/>
        </w:trPr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Arg-Ser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1.43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1.27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0.05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262.15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429.61</w:t>
            </w:r>
          </w:p>
        </w:tc>
      </w:tr>
      <w:tr w:rsidR="00EB34F7" w:rsidRPr="00EB34F7" w:rsidTr="007F4494">
        <w:trPr>
          <w:trHeight w:val="276"/>
        </w:trPr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ESI-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</w:tr>
      <w:tr w:rsidR="00EB34F7" w:rsidRPr="00EB34F7" w:rsidTr="007F4494">
        <w:trPr>
          <w:trHeight w:val="276"/>
        </w:trPr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(S)-2-Hydroxyglutarate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1.07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3.56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147.03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293.06</w:t>
            </w:r>
          </w:p>
        </w:tc>
      </w:tr>
      <w:tr w:rsidR="00EB34F7" w:rsidRPr="00EB34F7" w:rsidTr="007F4494">
        <w:trPr>
          <w:trHeight w:val="276"/>
        </w:trPr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1-Palmitoyl-2-oleoyl-sn-glycero-3-phosphate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3.13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9.45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673.48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33.38</w:t>
            </w:r>
          </w:p>
        </w:tc>
      </w:tr>
      <w:tr w:rsidR="00EB34F7" w:rsidRPr="00EB34F7" w:rsidTr="007F4494">
        <w:trPr>
          <w:trHeight w:val="276"/>
        </w:trPr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1-Deoxy-D-xylulose 5-phosphate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2.84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2.51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235.00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452.25</w:t>
            </w:r>
          </w:p>
        </w:tc>
      </w:tr>
      <w:tr w:rsidR="00EB34F7" w:rsidRPr="00EB34F7" w:rsidTr="007F4494">
        <w:trPr>
          <w:trHeight w:val="276"/>
        </w:trPr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Acamprosate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7.76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4.29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180.03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140.01</w:t>
            </w:r>
          </w:p>
        </w:tc>
      </w:tr>
      <w:tr w:rsidR="00EB34F7" w:rsidRPr="00EB34F7" w:rsidTr="007F4494">
        <w:trPr>
          <w:trHeight w:val="276"/>
        </w:trPr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Homogentisic acid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1.07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0.45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167.03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108.83</w:t>
            </w:r>
          </w:p>
        </w:tc>
      </w:tr>
      <w:tr w:rsidR="00EB34F7" w:rsidRPr="00EB34F7" w:rsidTr="007F4494">
        <w:trPr>
          <w:trHeight w:val="276"/>
        </w:trPr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Uridine diphosphate glucose</w:t>
            </w:r>
            <w:r w:rsidR="00316049" w:rsidRPr="00EB34F7">
              <w:rPr>
                <w:rFonts w:eastAsia="等线" w:cs="Times New Roman"/>
                <w:kern w:val="0"/>
                <w:sz w:val="20"/>
                <w:szCs w:val="20"/>
              </w:rPr>
              <w:t xml:space="preserve"> </w:t>
            </w: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(UDP-D-Glucose)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3.50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4.00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565.04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434.56</w:t>
            </w:r>
          </w:p>
        </w:tc>
      </w:tr>
      <w:tr w:rsidR="00EB34F7" w:rsidRPr="00EB34F7" w:rsidTr="007F4494">
        <w:trPr>
          <w:trHeight w:val="276"/>
        </w:trPr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D-Aspartic acid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2.75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0.48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132.03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392.35</w:t>
            </w:r>
          </w:p>
        </w:tc>
      </w:tr>
      <w:tr w:rsidR="00EB34F7" w:rsidRPr="00EB34F7" w:rsidTr="007F4494">
        <w:trPr>
          <w:trHeight w:val="276"/>
        </w:trPr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D-Erythrose 4-phosphate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13.19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0.54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259.02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444.65</w:t>
            </w:r>
          </w:p>
        </w:tc>
      </w:tr>
      <w:tr w:rsidR="00EB34F7" w:rsidRPr="00EB34F7" w:rsidTr="007F4494">
        <w:trPr>
          <w:trHeight w:val="276"/>
        </w:trPr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ADP-ribose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3.01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2.00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558.06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411.71</w:t>
            </w:r>
          </w:p>
        </w:tc>
      </w:tr>
      <w:tr w:rsidR="00EB34F7" w:rsidRPr="00EB34F7" w:rsidTr="007F4494">
        <w:trPr>
          <w:trHeight w:val="276"/>
        </w:trPr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alpha-ketoglutarate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2.35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0.52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145.01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358.54</w:t>
            </w:r>
          </w:p>
        </w:tc>
      </w:tr>
      <w:tr w:rsidR="00EB34F7" w:rsidRPr="00EB34F7" w:rsidTr="007F4494">
        <w:trPr>
          <w:trHeight w:val="276"/>
        </w:trPr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3-Aminopropanesulphonic Acid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10.86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2.50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138.02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257.46</w:t>
            </w:r>
          </w:p>
        </w:tc>
      </w:tr>
      <w:tr w:rsidR="00EB34F7" w:rsidRPr="00EB34F7" w:rsidTr="007F4494">
        <w:trPr>
          <w:trHeight w:val="276"/>
        </w:trPr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Phosphoenolpyruvate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3.11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0.55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226.99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403.90</w:t>
            </w:r>
          </w:p>
        </w:tc>
      </w:tr>
      <w:tr w:rsidR="00EB34F7" w:rsidRPr="00EB34F7" w:rsidTr="007F4494">
        <w:trPr>
          <w:trHeight w:val="276"/>
        </w:trPr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lastRenderedPageBreak/>
              <w:t>Raffinose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1.65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0.57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503.16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443.36</w:t>
            </w:r>
          </w:p>
        </w:tc>
      </w:tr>
      <w:tr w:rsidR="00EB34F7" w:rsidRPr="00EB34F7" w:rsidTr="007F4494">
        <w:trPr>
          <w:trHeight w:val="276"/>
        </w:trPr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N-Acetyl-D-Glucosamine 6-Phosphate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2.91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1.72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300.05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437.05</w:t>
            </w:r>
          </w:p>
        </w:tc>
      </w:tr>
      <w:tr w:rsidR="00EB34F7" w:rsidRPr="00EB34F7" w:rsidTr="007F4494">
        <w:trPr>
          <w:trHeight w:val="276"/>
        </w:trPr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Uridine 5'-diphosphate (UDP)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2.45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1.98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402.99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435.18</w:t>
            </w:r>
          </w:p>
        </w:tc>
      </w:tr>
      <w:tr w:rsidR="00EB34F7" w:rsidRPr="00EB34F7" w:rsidTr="007F4494">
        <w:trPr>
          <w:trHeight w:val="276"/>
        </w:trPr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Hydroxyproline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6.79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0.47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130.05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335.56</w:t>
            </w:r>
          </w:p>
        </w:tc>
      </w:tr>
      <w:tr w:rsidR="00EB34F7" w:rsidRPr="00EB34F7" w:rsidTr="007F4494">
        <w:trPr>
          <w:trHeight w:val="276"/>
        </w:trPr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PS(16:0/16:0)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3.73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0.56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0.01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734.51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59.66</w:t>
            </w:r>
          </w:p>
        </w:tc>
      </w:tr>
      <w:tr w:rsidR="00EB34F7" w:rsidRPr="00EB34F7" w:rsidTr="007F4494">
        <w:trPr>
          <w:trHeight w:val="276"/>
        </w:trPr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PGF3a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1.77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1.41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0.01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351.21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168.76</w:t>
            </w:r>
          </w:p>
        </w:tc>
      </w:tr>
      <w:tr w:rsidR="00EB34F7" w:rsidRPr="00EB34F7" w:rsidTr="007F4494">
        <w:trPr>
          <w:trHeight w:val="276"/>
        </w:trPr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Pantothenate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8.75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1.79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0.02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218.10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265.04</w:t>
            </w:r>
          </w:p>
        </w:tc>
      </w:tr>
      <w:tr w:rsidR="00EB34F7" w:rsidRPr="00EB34F7" w:rsidTr="007F4494">
        <w:trPr>
          <w:trHeight w:val="276"/>
        </w:trPr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L-Malic acid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3.26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0.56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0.03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133.01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412.89</w:t>
            </w:r>
          </w:p>
        </w:tc>
      </w:tr>
      <w:tr w:rsidR="00EB34F7" w:rsidRPr="00EB34F7" w:rsidTr="007F4494">
        <w:trPr>
          <w:trHeight w:val="276"/>
        </w:trPr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2-Oxoadipic acid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14.05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1.44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0.04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141.02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346.08</w:t>
            </w:r>
          </w:p>
        </w:tc>
      </w:tr>
      <w:tr w:rsidR="00EB34F7" w:rsidRPr="00EB34F7" w:rsidTr="007F4494">
        <w:trPr>
          <w:trHeight w:val="276"/>
        </w:trPr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L-Ascorbic acid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1.08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0.65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0.04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197.01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124.92</w:t>
            </w:r>
          </w:p>
        </w:tc>
      </w:tr>
      <w:tr w:rsidR="00EB34F7" w:rsidRPr="00EB34F7" w:rsidTr="007F4494">
        <w:trPr>
          <w:trHeight w:val="276"/>
        </w:trPr>
        <w:tc>
          <w:tcPr>
            <w:tcW w:w="215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Succinate</w:t>
            </w:r>
          </w:p>
        </w:tc>
        <w:tc>
          <w:tcPr>
            <w:tcW w:w="55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2.39</w:t>
            </w:r>
          </w:p>
        </w:tc>
        <w:tc>
          <w:tcPr>
            <w:tcW w:w="56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1.42</w:t>
            </w:r>
          </w:p>
        </w:tc>
        <w:tc>
          <w:tcPr>
            <w:tcW w:w="55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0.04</w:t>
            </w:r>
          </w:p>
        </w:tc>
        <w:tc>
          <w:tcPr>
            <w:tcW w:w="7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117.02</w:t>
            </w:r>
          </w:p>
        </w:tc>
        <w:tc>
          <w:tcPr>
            <w:tcW w:w="38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377.75</w:t>
            </w:r>
          </w:p>
        </w:tc>
      </w:tr>
      <w:tr w:rsidR="007F2FCA" w:rsidRPr="00EB34F7" w:rsidTr="007F4494">
        <w:trPr>
          <w:trHeight w:val="276"/>
        </w:trPr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7F4494">
            <w:pPr>
              <w:widowControl/>
              <w:jc w:val="left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alpha-D-Galactose 1-phosphate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1.47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0.61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0.05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241.01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FCA" w:rsidRPr="00EB34F7" w:rsidRDefault="007F2FCA" w:rsidP="001D651F">
            <w:pPr>
              <w:widowControl/>
              <w:jc w:val="center"/>
              <w:rPr>
                <w:rFonts w:eastAsia="等线" w:cs="Times New Roman"/>
                <w:kern w:val="0"/>
                <w:sz w:val="20"/>
                <w:szCs w:val="20"/>
              </w:rPr>
            </w:pPr>
            <w:r w:rsidRPr="00EB34F7">
              <w:rPr>
                <w:rFonts w:eastAsia="等线" w:cs="Times New Roman"/>
                <w:kern w:val="0"/>
                <w:sz w:val="20"/>
                <w:szCs w:val="20"/>
              </w:rPr>
              <w:t>445.93</w:t>
            </w:r>
          </w:p>
        </w:tc>
      </w:tr>
    </w:tbl>
    <w:p w:rsidR="005315A8" w:rsidRPr="00EB34F7" w:rsidRDefault="005315A8" w:rsidP="00FC760A">
      <w:pPr>
        <w:rPr>
          <w:rFonts w:cs="Times New Roman"/>
        </w:rPr>
      </w:pPr>
    </w:p>
    <w:p w:rsidR="005315A8" w:rsidRPr="00EB34F7" w:rsidRDefault="005315A8">
      <w:pPr>
        <w:widowControl/>
        <w:jc w:val="left"/>
        <w:rPr>
          <w:rFonts w:cs="Times New Roman"/>
        </w:rPr>
      </w:pPr>
      <w:r w:rsidRPr="00EB34F7">
        <w:rPr>
          <w:rFonts w:cs="Times New Roman"/>
        </w:rPr>
        <w:br w:type="page"/>
      </w:r>
    </w:p>
    <w:p w:rsidR="00315F6B" w:rsidRPr="00EB34F7" w:rsidRDefault="00BC42E6" w:rsidP="00CC06D5">
      <w:pPr>
        <w:widowControl/>
        <w:jc w:val="left"/>
      </w:pPr>
      <w:r w:rsidRPr="00EB34F7">
        <w:rPr>
          <w:noProof/>
        </w:rPr>
        <w:lastRenderedPageBreak/>
        <w:drawing>
          <wp:inline distT="0" distB="0" distL="0" distR="0">
            <wp:extent cx="5041265" cy="7561580"/>
            <wp:effectExtent l="0" t="0" r="698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265" cy="756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6D5" w:rsidRPr="00EB34F7" w:rsidRDefault="007203A8" w:rsidP="00CC06D5">
      <w:pPr>
        <w:widowControl/>
        <w:rPr>
          <w:szCs w:val="21"/>
        </w:rPr>
      </w:pPr>
      <w:r w:rsidRPr="00EB34F7">
        <w:rPr>
          <w:szCs w:val="21"/>
        </w:rPr>
        <w:t>Fig.</w:t>
      </w:r>
      <w:r w:rsidR="00CC06D5" w:rsidRPr="00EB34F7">
        <w:rPr>
          <w:szCs w:val="21"/>
        </w:rPr>
        <w:t xml:space="preserve"> </w:t>
      </w:r>
      <w:r w:rsidR="00CC06D5" w:rsidRPr="00EB34F7">
        <w:rPr>
          <w:rFonts w:hint="eastAsia"/>
          <w:szCs w:val="21"/>
        </w:rPr>
        <w:t>S</w:t>
      </w:r>
      <w:r w:rsidR="00CC06D5" w:rsidRPr="00EB34F7">
        <w:rPr>
          <w:szCs w:val="21"/>
        </w:rPr>
        <w:t xml:space="preserve">2. </w:t>
      </w:r>
      <w:bookmarkStart w:id="4" w:name="_Hlk69395956"/>
      <w:r w:rsidR="00BC42E6" w:rsidRPr="00EB34F7">
        <w:rPr>
          <w:szCs w:val="21"/>
        </w:rPr>
        <w:t xml:space="preserve">(A) </w:t>
      </w:r>
      <w:r w:rsidR="00CC06D5" w:rsidRPr="00EB34F7">
        <w:rPr>
          <w:szCs w:val="21"/>
        </w:rPr>
        <w:t xml:space="preserve">Venn diagrams demonstrated the differential metabolites of </w:t>
      </w:r>
      <w:r w:rsidR="00CC06D5" w:rsidRPr="00EB34F7">
        <w:rPr>
          <w:i/>
          <w:szCs w:val="21"/>
        </w:rPr>
        <w:t xml:space="preserve">Litopenaeus vannamei </w:t>
      </w:r>
      <w:r w:rsidR="00CC06D5" w:rsidRPr="00EB34F7">
        <w:rPr>
          <w:szCs w:val="21"/>
        </w:rPr>
        <w:t>between BSF20 vs FM and BSF30 vs FM</w:t>
      </w:r>
      <w:r w:rsidR="00CC06D5" w:rsidRPr="00EB34F7">
        <w:rPr>
          <w:rFonts w:hint="eastAsia"/>
          <w:szCs w:val="21"/>
        </w:rPr>
        <w:t>.</w:t>
      </w:r>
      <w:bookmarkEnd w:id="4"/>
      <w:r w:rsidR="00BC42E6" w:rsidRPr="00EB34F7">
        <w:rPr>
          <w:szCs w:val="21"/>
        </w:rPr>
        <w:t xml:space="preserve"> (B)</w:t>
      </w:r>
      <w:r w:rsidR="00BC42E6" w:rsidRPr="00EB34F7">
        <w:t xml:space="preserve"> </w:t>
      </w:r>
      <w:bookmarkStart w:id="5" w:name="OLE_LINK35"/>
      <w:r w:rsidR="00BC42E6" w:rsidRPr="00EB34F7">
        <w:t>KEGG pathway analysis of differentially metabolites among FM, BSF20 and BSF30.</w:t>
      </w:r>
      <w:bookmarkEnd w:id="5"/>
      <w:r w:rsidR="00BC42E6" w:rsidRPr="00EB34F7">
        <w:t xml:space="preserve"> Advanced bubble chart shows enrichment of differentially metabolites in signaling pathways. Y-axis label represents pathway, and X-axis label represents rich factor (rich factor = amount of differentially metabolites enriched in the pathway). Size and color of the bubble represent amount of differentially metabolites enriched in pathway and enrichment significance.</w:t>
      </w:r>
    </w:p>
    <w:bookmarkEnd w:id="0"/>
    <w:p w:rsidR="00E10B9B" w:rsidRPr="00EB34F7" w:rsidRDefault="00E10B9B" w:rsidP="00417BE8">
      <w:pPr>
        <w:widowControl/>
        <w:jc w:val="left"/>
        <w:rPr>
          <w:szCs w:val="21"/>
        </w:rPr>
      </w:pPr>
    </w:p>
    <w:sectPr w:rsidR="00E10B9B" w:rsidRPr="00EB34F7" w:rsidSect="0058285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430" w:rsidRDefault="00373430" w:rsidP="0058285B">
      <w:r>
        <w:separator/>
      </w:r>
    </w:p>
  </w:endnote>
  <w:endnote w:type="continuationSeparator" w:id="0">
    <w:p w:rsidR="00373430" w:rsidRDefault="00373430" w:rsidP="00582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430" w:rsidRDefault="00373430" w:rsidP="0058285B">
      <w:r>
        <w:separator/>
      </w:r>
    </w:p>
  </w:footnote>
  <w:footnote w:type="continuationSeparator" w:id="0">
    <w:p w:rsidR="00373430" w:rsidRDefault="00373430" w:rsidP="00582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058"/>
    <w:rsid w:val="00031C48"/>
    <w:rsid w:val="0004306B"/>
    <w:rsid w:val="000704D9"/>
    <w:rsid w:val="00097B25"/>
    <w:rsid w:val="001061FC"/>
    <w:rsid w:val="001278E9"/>
    <w:rsid w:val="001777FA"/>
    <w:rsid w:val="001C6006"/>
    <w:rsid w:val="001D651F"/>
    <w:rsid w:val="001E3BA5"/>
    <w:rsid w:val="00222A71"/>
    <w:rsid w:val="00315F6B"/>
    <w:rsid w:val="00316049"/>
    <w:rsid w:val="00365C1E"/>
    <w:rsid w:val="00373430"/>
    <w:rsid w:val="003F0113"/>
    <w:rsid w:val="00417BE8"/>
    <w:rsid w:val="00524E25"/>
    <w:rsid w:val="005315A8"/>
    <w:rsid w:val="00535B25"/>
    <w:rsid w:val="00540C2C"/>
    <w:rsid w:val="00563697"/>
    <w:rsid w:val="0058285B"/>
    <w:rsid w:val="005A24BF"/>
    <w:rsid w:val="005B1172"/>
    <w:rsid w:val="006C43D6"/>
    <w:rsid w:val="007203A8"/>
    <w:rsid w:val="0077733F"/>
    <w:rsid w:val="00793142"/>
    <w:rsid w:val="007D4CF5"/>
    <w:rsid w:val="007F0C09"/>
    <w:rsid w:val="007F2FCA"/>
    <w:rsid w:val="007F4494"/>
    <w:rsid w:val="00821492"/>
    <w:rsid w:val="008B7278"/>
    <w:rsid w:val="008E7091"/>
    <w:rsid w:val="008F306B"/>
    <w:rsid w:val="0091562F"/>
    <w:rsid w:val="00AA1B6C"/>
    <w:rsid w:val="00B96631"/>
    <w:rsid w:val="00BA6778"/>
    <w:rsid w:val="00BB41B8"/>
    <w:rsid w:val="00BC42E6"/>
    <w:rsid w:val="00BF3058"/>
    <w:rsid w:val="00CC06D5"/>
    <w:rsid w:val="00D07B03"/>
    <w:rsid w:val="00DF587E"/>
    <w:rsid w:val="00E10B9B"/>
    <w:rsid w:val="00E97175"/>
    <w:rsid w:val="00EB34F7"/>
    <w:rsid w:val="00EF768A"/>
    <w:rsid w:val="00F02F81"/>
    <w:rsid w:val="00F96453"/>
    <w:rsid w:val="00FC760A"/>
    <w:rsid w:val="00FF501B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CAB5BA-7B28-4AF2-BD73-A75BBEEED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73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8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28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28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285B"/>
    <w:rPr>
      <w:sz w:val="18"/>
      <w:szCs w:val="18"/>
    </w:rPr>
  </w:style>
  <w:style w:type="character" w:styleId="a7">
    <w:name w:val="Hyperlink"/>
    <w:basedOn w:val="a0"/>
    <w:uiPriority w:val="99"/>
    <w:unhideWhenUsed/>
    <w:rsid w:val="00E97175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F449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F44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webSettings" Target="webSettings.xml"/><Relationship Id="rId7" Type="http://schemas.openxmlformats.org/officeDocument/2006/relationships/image" Target="media/image1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swzsdx@163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8</Pages>
  <Words>1371</Words>
  <Characters>7816</Characters>
  <Application>Microsoft Office Word</Application>
  <DocSecurity>0</DocSecurity>
  <Lines>65</Lines>
  <Paragraphs>18</Paragraphs>
  <ScaleCrop>false</ScaleCrop>
  <Company/>
  <LinksUpToDate>false</LinksUpToDate>
  <CharactersWithSpaces>9169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Yongkang Chen</dc:creator>
  <cp:keywords/>
  <dc:description/>
  <cp:lastModifiedBy>Yongkang Chen</cp:lastModifiedBy>
  <cp:revision>33</cp:revision>
  <dcterms:created xsi:type="dcterms:W3CDTF">2021-03-29T11:09:00Z</dcterms:created>
  <dcterms:modified xsi:type="dcterms:W3CDTF">2021-09-17T04:29:00Z</dcterms:modified>
</cp:coreProperties>
</file>