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6633" w14:textId="330A1D5E" w:rsidR="00440914" w:rsidRPr="00440914" w:rsidRDefault="00CE18EF" w:rsidP="00440914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lang w:val="pt-BR" w:eastAsia="en-US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>Table S</w:t>
      </w:r>
      <w:r w:rsidR="00440914" w:rsidRPr="00440914">
        <w:rPr>
          <w:rFonts w:ascii="Times New Roman" w:eastAsia="宋体" w:hAnsi="Times New Roman" w:cs="Times New Roman"/>
          <w:b/>
          <w:color w:val="000000"/>
          <w:kern w:val="0"/>
          <w:sz w:val="24"/>
          <w:lang w:eastAsia="en-US"/>
        </w:rPr>
        <w:t>1</w:t>
      </w:r>
    </w:p>
    <w:p w14:paraId="278CAE16" w14:textId="77777777" w:rsidR="00440914" w:rsidRPr="00440914" w:rsidRDefault="00440914" w:rsidP="00440914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24"/>
        </w:rPr>
      </w:pPr>
      <w:bookmarkStart w:id="0" w:name="OLE_LINK1"/>
      <w:r w:rsidRPr="00440914">
        <w:rPr>
          <w:rFonts w:ascii="Times New Roman" w:eastAsia="黑体" w:hAnsi="Times New Roman" w:cs="Times New Roman"/>
          <w:color w:val="000000"/>
          <w:kern w:val="0"/>
          <w:sz w:val="24"/>
          <w:lang w:eastAsia="en-US"/>
        </w:rPr>
        <w:t>Ingredients composition and nutrient levels of basal diets (dry basis)</w:t>
      </w:r>
    </w:p>
    <w:tbl>
      <w:tblPr>
        <w:tblW w:w="5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985"/>
      </w:tblGrid>
      <w:tr w:rsidR="00440914" w:rsidRPr="00440914" w14:paraId="4F3464AE" w14:textId="77777777" w:rsidTr="00440914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bookmarkEnd w:id="0"/>
          <w:p w14:paraId="5AFF499F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Ingredients (%)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0EB84B7B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40914" w:rsidRPr="00440914" w14:paraId="69E8E2EE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8074D7D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Fish meal (Peru)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B348BED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</w:rPr>
              <w:t>2</w:t>
            </w: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8.00</w:t>
            </w:r>
          </w:p>
        </w:tc>
      </w:tr>
      <w:tr w:rsidR="00440914" w:rsidRPr="00440914" w14:paraId="35FE1C83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656AA84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Soybean meal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5D84C90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20.00</w:t>
            </w:r>
          </w:p>
        </w:tc>
      </w:tr>
      <w:tr w:rsidR="00440914" w:rsidRPr="00440914" w14:paraId="363FA831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0988C27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Wheat flour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745A7B6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23.70</w:t>
            </w:r>
          </w:p>
        </w:tc>
      </w:tr>
      <w:tr w:rsidR="00440914" w:rsidRPr="00440914" w14:paraId="05993C4E" w14:textId="77777777" w:rsidTr="00FA1CD1">
        <w:trPr>
          <w:trHeight w:val="3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32426AF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bookmarkStart w:id="1" w:name="OLE_LINK32"/>
            <w:bookmarkStart w:id="2" w:name="OLE_LINK31"/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Soy protein</w:t>
            </w:r>
            <w:bookmarkEnd w:id="1"/>
            <w:bookmarkEnd w:id="2"/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 xml:space="preserve"> concentrate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CECDAF8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5.00</w:t>
            </w:r>
          </w:p>
        </w:tc>
      </w:tr>
      <w:tr w:rsidR="00440914" w:rsidRPr="00440914" w14:paraId="64A1A280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2AB3880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Peanut meal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DA3813B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6.00</w:t>
            </w:r>
          </w:p>
        </w:tc>
      </w:tr>
      <w:tr w:rsidR="00440914" w:rsidRPr="00440914" w14:paraId="0AAA49B8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7E4022F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Krill meal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1349E50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5.00</w:t>
            </w:r>
          </w:p>
        </w:tc>
      </w:tr>
      <w:tr w:rsidR="00440914" w:rsidRPr="00440914" w14:paraId="22004A92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DAC5A0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Fish oil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0DC644B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2.50</w:t>
            </w:r>
          </w:p>
        </w:tc>
      </w:tr>
      <w:tr w:rsidR="00440914" w:rsidRPr="00440914" w14:paraId="0953C72F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03974CC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Soy lecithin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742661A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2.00</w:t>
            </w:r>
          </w:p>
        </w:tc>
      </w:tr>
      <w:tr w:rsidR="00440914" w:rsidRPr="00440914" w14:paraId="4D3CF3A3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E0D0414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bookmarkStart w:id="3" w:name="_Hlk72172082"/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Mineral premix</w:t>
            </w: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vertAlign w:val="superscript"/>
              </w:rPr>
              <w:t>1</w:t>
            </w:r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4626157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1.00</w:t>
            </w:r>
          </w:p>
        </w:tc>
      </w:tr>
      <w:tr w:rsidR="00440914" w:rsidRPr="00440914" w14:paraId="7B6A9492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65B946C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Vitamin premix</w:t>
            </w: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259D5C3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1.00</w:t>
            </w:r>
          </w:p>
        </w:tc>
      </w:tr>
      <w:tr w:rsidR="00440914" w:rsidRPr="00440914" w14:paraId="6E78AAAA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2D29342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Ca (H</w:t>
            </w: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PO</w:t>
            </w: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vertAlign w:val="subscript"/>
              </w:rPr>
              <w:t>4</w:t>
            </w: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)</w:t>
            </w: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3682C4F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1.50</w:t>
            </w:r>
          </w:p>
        </w:tc>
      </w:tr>
      <w:tr w:rsidR="00440914" w:rsidRPr="00440914" w14:paraId="20A17519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6381F0A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Choline chloride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0B9008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0.30</w:t>
            </w:r>
          </w:p>
        </w:tc>
      </w:tr>
      <w:tr w:rsidR="00440914" w:rsidRPr="00440914" w14:paraId="1F181562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161306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Sodium alginate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E4D04F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2.00</w:t>
            </w:r>
          </w:p>
        </w:tc>
      </w:tr>
      <w:tr w:rsidR="00440914" w:rsidRPr="00440914" w14:paraId="258E51CD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9F90A4C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Cellulose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20CF134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2.00</w:t>
            </w:r>
          </w:p>
        </w:tc>
      </w:tr>
      <w:tr w:rsidR="00440914" w:rsidRPr="00440914" w14:paraId="6D856309" w14:textId="77777777" w:rsidTr="00FA1CD1">
        <w:trPr>
          <w:trHeight w:val="29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FE4ED41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 xml:space="preserve">Total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C6EB0E6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100.00</w:t>
            </w:r>
          </w:p>
        </w:tc>
      </w:tr>
      <w:tr w:rsidR="00440914" w:rsidRPr="00440914" w14:paraId="7FF8F57B" w14:textId="77777777" w:rsidTr="00FA1CD1">
        <w:trPr>
          <w:trHeight w:val="29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135374C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Nutrient levels</w:t>
            </w: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972F28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40914" w:rsidRPr="00440914" w14:paraId="7E7A37B2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CEE7BBA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Protein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0D54C7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45.71</w:t>
            </w:r>
          </w:p>
        </w:tc>
      </w:tr>
      <w:tr w:rsidR="00440914" w:rsidRPr="00440914" w14:paraId="554F409D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1B7ACF6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Lipid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E733899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7.36</w:t>
            </w:r>
          </w:p>
        </w:tc>
      </w:tr>
      <w:tr w:rsidR="00440914" w:rsidRPr="00440914" w14:paraId="58E4D651" w14:textId="77777777" w:rsidTr="00FA1CD1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C6EAAC3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Ash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C99F1FA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9.84</w:t>
            </w:r>
          </w:p>
        </w:tc>
      </w:tr>
      <w:tr w:rsidR="00440914" w:rsidRPr="00440914" w14:paraId="3AE5E408" w14:textId="77777777" w:rsidTr="00FA1CD1">
        <w:trPr>
          <w:trHeight w:val="275"/>
        </w:trPr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DFEBABD" w14:textId="77777777" w:rsidR="00440914" w:rsidRPr="00440914" w:rsidRDefault="00440914" w:rsidP="00440914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宋体" w:hAnsi="Times New Roman" w:cs="Times New Roman"/>
                <w:color w:val="000000"/>
                <w:sz w:val="24"/>
              </w:rPr>
              <w:t>Vitamin D</w:t>
            </w:r>
            <w:r w:rsidRPr="00440914">
              <w:rPr>
                <w:rFonts w:ascii="Times New Roman" w:eastAsia="宋体" w:hAnsi="Times New Roman" w:cs="Times New Roman"/>
                <w:color w:val="000000"/>
                <w:sz w:val="24"/>
                <w:vertAlign w:val="subscript"/>
              </w:rPr>
              <w:t xml:space="preserve">3 </w:t>
            </w:r>
            <w:r w:rsidRPr="00440914">
              <w:rPr>
                <w:rFonts w:ascii="Times New Roman" w:eastAsia="宋体" w:hAnsi="Times New Roman" w:cs="Times New Roman"/>
                <w:color w:val="000000"/>
                <w:sz w:val="24"/>
                <w:vertAlign w:val="superscript"/>
              </w:rPr>
              <w:t>4</w:t>
            </w:r>
            <w:r w:rsidRPr="00440914">
              <w:rPr>
                <w:rFonts w:ascii="Times New Roman" w:eastAsia="宋体" w:hAnsi="Times New Roman" w:cs="Times New Roman"/>
                <w:color w:val="000000"/>
                <w:sz w:val="24"/>
              </w:rPr>
              <w:t>(measured</w:t>
            </w:r>
            <w:r w:rsidRPr="00440914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,</w:t>
            </w:r>
            <w:r w:rsidRPr="00440914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mg/kg</w:t>
            </w:r>
            <w:r w:rsidRPr="00440914">
              <w:rPr>
                <w:rFonts w:ascii="Times New Roman" w:eastAsia="宋体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04ED249" w14:textId="77777777" w:rsidR="00440914" w:rsidRPr="00440914" w:rsidRDefault="00440914" w:rsidP="0044091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40914">
              <w:rPr>
                <w:rFonts w:ascii="Times New Roman" w:eastAsia="宋体" w:hAnsi="Times New Roman" w:cs="Times New Roman"/>
                <w:color w:val="000000"/>
                <w:sz w:val="24"/>
              </w:rPr>
              <w:t>0.18</w:t>
            </w:r>
          </w:p>
        </w:tc>
      </w:tr>
    </w:tbl>
    <w:p w14:paraId="2069D283" w14:textId="77777777" w:rsidR="00440914" w:rsidRPr="00440914" w:rsidRDefault="00440914" w:rsidP="00440914">
      <w:pPr>
        <w:adjustRightInd w:val="0"/>
        <w:rPr>
          <w:rFonts w:ascii="Times New Roman" w:eastAsia="宋体" w:hAnsi="Times New Roman" w:cs="Times New Roman"/>
          <w:color w:val="000000"/>
          <w:sz w:val="24"/>
        </w:rPr>
      </w:pPr>
      <w:r w:rsidRPr="00440914">
        <w:rPr>
          <w:rFonts w:ascii="Times New Roman" w:eastAsia="宋体" w:hAnsi="Times New Roman" w:cs="Times New Roman"/>
          <w:color w:val="000000"/>
          <w:sz w:val="24"/>
        </w:rPr>
        <w:t>Mineral premix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perscript"/>
        </w:rPr>
        <w:t>1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: 3.51 g/kg Fe as C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6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H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5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O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7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Fe·5H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O; 6.62 g/kg Cu as CuSO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4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·5H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O; 0</w:t>
      </w:r>
      <w:r w:rsidRPr="00440914">
        <w:rPr>
          <w:rFonts w:ascii="Times New Roman" w:eastAsia="宋体" w:hAnsi="Times New Roman" w:cs="Times New Roman" w:hint="eastAsia"/>
          <w:color w:val="000000"/>
          <w:sz w:val="24"/>
        </w:rPr>
        <w:t>.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01 g/kg I as KIO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 xml:space="preserve">3; 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238.96 g/kg Mg as MgSO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4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·7H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O; 298.58 g/kg K as K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SO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4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; 49.21 g/kg Na as NaCl; 34.01 g/kg Ca as C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6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H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10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O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6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Ca.5H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O; 1.60 g/kg Co as CoSO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4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·7H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O; 10.31 g/kg Zn as ZnSO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4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.7H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O ; 0.25 g/kg MnSO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4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·H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O. Mineral premix</w:t>
      </w:r>
      <w:r w:rsidRPr="00440914">
        <w:rPr>
          <w:rFonts w:ascii="Times New Roman" w:eastAsia="宋体" w:hAnsi="Times New Roman" w:cs="Times New Roman" w:hint="eastAsia"/>
          <w:color w:val="000000"/>
          <w:sz w:val="24"/>
        </w:rPr>
        <w:t xml:space="preserve"> was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 xml:space="preserve"> purchased from Ningbo Tech-bank co., ltd.</w:t>
      </w:r>
    </w:p>
    <w:p w14:paraId="16BDA9A2" w14:textId="77777777" w:rsidR="00440914" w:rsidRPr="00440914" w:rsidRDefault="00440914" w:rsidP="00440914">
      <w:pPr>
        <w:adjustRightInd w:val="0"/>
        <w:rPr>
          <w:rFonts w:ascii="Times New Roman" w:eastAsia="宋体" w:hAnsi="Times New Roman" w:cs="Times New Roman"/>
          <w:color w:val="000000"/>
          <w:sz w:val="24"/>
        </w:rPr>
      </w:pPr>
      <w:r w:rsidRPr="00440914">
        <w:rPr>
          <w:rFonts w:ascii="Times New Roman" w:eastAsia="宋体" w:hAnsi="Times New Roman" w:cs="Times New Roman"/>
          <w:color w:val="000000"/>
          <w:sz w:val="24"/>
        </w:rPr>
        <w:t>Vitamin premix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perscript"/>
        </w:rPr>
        <w:t>2</w:t>
      </w:r>
      <w:bookmarkStart w:id="4" w:name="OLE_LINK35"/>
      <w:bookmarkStart w:id="5" w:name="OLE_LINK36"/>
      <w:r w:rsidRPr="00440914">
        <w:rPr>
          <w:rFonts w:ascii="Times New Roman" w:eastAsia="宋体" w:hAnsi="Times New Roman" w:cs="Times New Roman"/>
          <w:color w:val="000000"/>
          <w:sz w:val="24"/>
        </w:rPr>
        <w:t>:</w:t>
      </w:r>
      <w:bookmarkEnd w:id="4"/>
      <w:bookmarkEnd w:id="5"/>
      <w:r w:rsidRPr="00440914">
        <w:rPr>
          <w:rFonts w:ascii="Times New Roman" w:eastAsia="宋体" w:hAnsi="Times New Roman" w:cs="Times New Roman"/>
          <w:color w:val="000000"/>
          <w:sz w:val="24"/>
        </w:rPr>
        <w:t xml:space="preserve"> 20 g/kg nicotinamide; 6.5 g/kg biotin; 40 g/kg vitamin E (DL-αtocopherol acetate); 114.3 g/kg vitamin C phosphate; 124 g/kg vitamin B; 21 g/kg calcium pantothenate; 12 g/kg vitamin B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1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(thiamine); 1.1 g/kg B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l1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 xml:space="preserve"> (folic acid); 40 g/kg vitamin B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2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(Riboflavin); 7g/kg vitamin K; 4 g/kg vitamin A; 20 g/kg pyridoxine B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6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; 80 g/kg inositol; 629.575 g/kg all bran.</w:t>
      </w:r>
      <w:r w:rsidRPr="00440914">
        <w:rPr>
          <w:rFonts w:ascii="Calibri" w:eastAsia="宋体" w:hAnsi="Calibri" w:cs="Times New Roman"/>
          <w:color w:val="000000"/>
        </w:rPr>
        <w:t xml:space="preserve"> 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 xml:space="preserve">Vitamins </w:t>
      </w:r>
      <w:r w:rsidRPr="00440914">
        <w:rPr>
          <w:rFonts w:ascii="Times New Roman" w:eastAsia="宋体" w:hAnsi="Times New Roman" w:cs="Times New Roman" w:hint="eastAsia"/>
          <w:color w:val="000000"/>
          <w:sz w:val="24"/>
        </w:rPr>
        <w:t>was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 xml:space="preserve"> purchased from Guangzhou </w:t>
      </w:r>
      <w:proofErr w:type="spellStart"/>
      <w:r w:rsidRPr="00440914">
        <w:rPr>
          <w:rFonts w:ascii="Times New Roman" w:eastAsia="宋体" w:hAnsi="Times New Roman" w:cs="Times New Roman"/>
          <w:color w:val="000000"/>
          <w:sz w:val="24"/>
        </w:rPr>
        <w:t>chengyi</w:t>
      </w:r>
      <w:proofErr w:type="spellEnd"/>
      <w:r w:rsidRPr="00440914">
        <w:rPr>
          <w:rFonts w:ascii="Times New Roman" w:eastAsia="宋体" w:hAnsi="Times New Roman" w:cs="Times New Roman"/>
          <w:color w:val="000000"/>
          <w:sz w:val="24"/>
        </w:rPr>
        <w:t xml:space="preserve"> aquatic products technology co., ltd. The</w:t>
      </w:r>
      <w:r w:rsidRPr="00440914">
        <w:rPr>
          <w:rFonts w:ascii="Times New Roman" w:eastAsia="宋体" w:hAnsi="Times New Roman" w:cs="Times New Roman" w:hint="eastAsia"/>
          <w:color w:val="000000"/>
          <w:sz w:val="24"/>
        </w:rPr>
        <w:t xml:space="preserve"> 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vitamins premix does supply vitamin D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>3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.</w:t>
      </w:r>
    </w:p>
    <w:p w14:paraId="05216E9E" w14:textId="77777777" w:rsidR="00440914" w:rsidRPr="00440914" w:rsidRDefault="00440914" w:rsidP="00440914">
      <w:pPr>
        <w:adjustRightInd w:val="0"/>
        <w:rPr>
          <w:rFonts w:ascii="Times New Roman" w:eastAsia="宋体" w:hAnsi="Times New Roman" w:cs="Times New Roman"/>
          <w:color w:val="000000"/>
          <w:sz w:val="24"/>
        </w:rPr>
      </w:pPr>
      <w:r w:rsidRPr="00440914">
        <w:rPr>
          <w:rFonts w:ascii="Times New Roman" w:eastAsia="宋体" w:hAnsi="Times New Roman" w:cs="Times New Roman"/>
          <w:color w:val="000000"/>
          <w:sz w:val="24"/>
        </w:rPr>
        <w:t>Nutrient levels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perscript"/>
        </w:rPr>
        <w:t>3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 xml:space="preserve"> were measured values (dry matter basis).</w:t>
      </w:r>
    </w:p>
    <w:p w14:paraId="2431CB86" w14:textId="01777358" w:rsidR="00440914" w:rsidRPr="00440914" w:rsidRDefault="00440914" w:rsidP="00440914">
      <w:pPr>
        <w:adjustRightInd w:val="0"/>
        <w:rPr>
          <w:rFonts w:ascii="Times New Roman" w:eastAsia="宋体" w:hAnsi="Times New Roman" w:cs="Times New Roman"/>
          <w:color w:val="000000"/>
          <w:sz w:val="24"/>
        </w:rPr>
      </w:pPr>
      <w:r w:rsidRPr="00440914">
        <w:rPr>
          <w:rFonts w:ascii="Times New Roman" w:eastAsia="宋体" w:hAnsi="Times New Roman" w:cs="Times New Roman"/>
          <w:color w:val="000000"/>
          <w:sz w:val="24"/>
        </w:rPr>
        <w:t>Vitamin D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bscript"/>
        </w:rPr>
        <w:t xml:space="preserve">3 </w:t>
      </w:r>
      <w:r w:rsidRPr="00440914">
        <w:rPr>
          <w:rFonts w:ascii="Times New Roman" w:eastAsia="宋体" w:hAnsi="Times New Roman" w:cs="Times New Roman"/>
          <w:color w:val="000000"/>
          <w:sz w:val="24"/>
          <w:vertAlign w:val="superscript"/>
        </w:rPr>
        <w:t xml:space="preserve">4 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(measured</w:t>
      </w:r>
      <w:r w:rsidRPr="00440914">
        <w:rPr>
          <w:rFonts w:ascii="Times New Roman" w:eastAsia="宋体" w:hAnsi="Times New Roman" w:cs="Times New Roman" w:hint="eastAsia"/>
          <w:color w:val="000000"/>
          <w:sz w:val="24"/>
        </w:rPr>
        <w:t>,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 xml:space="preserve"> mg/kg</w:t>
      </w:r>
      <w:r w:rsidRPr="00440914">
        <w:rPr>
          <w:rFonts w:ascii="Times New Roman" w:eastAsia="宋体" w:hAnsi="Times New Roman" w:cs="Times New Roman" w:hint="eastAsia"/>
          <w:color w:val="000000"/>
          <w:sz w:val="24"/>
        </w:rPr>
        <w:t>)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 xml:space="preserve"> content in </w:t>
      </w:r>
      <w:r w:rsidRPr="00440914">
        <w:rPr>
          <w:rFonts w:ascii="Times New Roman" w:eastAsia="宋体" w:hAnsi="Times New Roman" w:cs="Times New Roman" w:hint="eastAsia"/>
          <w:color w:val="000000"/>
          <w:sz w:val="24"/>
        </w:rPr>
        <w:t>t</w:t>
      </w:r>
      <w:r w:rsidRPr="00440914">
        <w:rPr>
          <w:rFonts w:ascii="Times New Roman" w:eastAsia="宋体" w:hAnsi="Times New Roman" w:cs="Times New Roman"/>
          <w:color w:val="000000"/>
          <w:sz w:val="24"/>
        </w:rPr>
        <w:t>he basal diet was 0.18 mg/kg.</w:t>
      </w:r>
    </w:p>
    <w:p w14:paraId="1907A304" w14:textId="55E8D9E1" w:rsidR="00465E99" w:rsidRPr="00440914" w:rsidRDefault="00465E99" w:rsidP="00440914"/>
    <w:sectPr w:rsidR="00465E99" w:rsidRPr="0044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4"/>
    <w:rsid w:val="000119AB"/>
    <w:rsid w:val="00021F6E"/>
    <w:rsid w:val="000309FE"/>
    <w:rsid w:val="00063845"/>
    <w:rsid w:val="00073527"/>
    <w:rsid w:val="00092CA6"/>
    <w:rsid w:val="00094390"/>
    <w:rsid w:val="000968AE"/>
    <w:rsid w:val="000C06F8"/>
    <w:rsid w:val="000D39F7"/>
    <w:rsid w:val="000E2E3B"/>
    <w:rsid w:val="000F37E4"/>
    <w:rsid w:val="00111649"/>
    <w:rsid w:val="00112A19"/>
    <w:rsid w:val="00117E8D"/>
    <w:rsid w:val="00121747"/>
    <w:rsid w:val="00125740"/>
    <w:rsid w:val="001317AB"/>
    <w:rsid w:val="0015539A"/>
    <w:rsid w:val="001636E2"/>
    <w:rsid w:val="001B54C4"/>
    <w:rsid w:val="001C3D27"/>
    <w:rsid w:val="001D26BB"/>
    <w:rsid w:val="001D5602"/>
    <w:rsid w:val="001D692D"/>
    <w:rsid w:val="001E4445"/>
    <w:rsid w:val="001E5E64"/>
    <w:rsid w:val="001F464E"/>
    <w:rsid w:val="001F52DE"/>
    <w:rsid w:val="001F5305"/>
    <w:rsid w:val="002003AA"/>
    <w:rsid w:val="0020238D"/>
    <w:rsid w:val="00213ED3"/>
    <w:rsid w:val="00227EDF"/>
    <w:rsid w:val="00230FDD"/>
    <w:rsid w:val="00233FC9"/>
    <w:rsid w:val="00235D7C"/>
    <w:rsid w:val="00260033"/>
    <w:rsid w:val="00261BC1"/>
    <w:rsid w:val="002813D4"/>
    <w:rsid w:val="00281740"/>
    <w:rsid w:val="00292E36"/>
    <w:rsid w:val="002A32BE"/>
    <w:rsid w:val="002B4B61"/>
    <w:rsid w:val="00302520"/>
    <w:rsid w:val="003030AD"/>
    <w:rsid w:val="003047FE"/>
    <w:rsid w:val="00304BBA"/>
    <w:rsid w:val="00307219"/>
    <w:rsid w:val="00325BF1"/>
    <w:rsid w:val="0034049D"/>
    <w:rsid w:val="00361498"/>
    <w:rsid w:val="003A51FA"/>
    <w:rsid w:val="003B1215"/>
    <w:rsid w:val="003B6FD0"/>
    <w:rsid w:val="003D1583"/>
    <w:rsid w:val="003D5F58"/>
    <w:rsid w:val="003F2417"/>
    <w:rsid w:val="00403271"/>
    <w:rsid w:val="00413605"/>
    <w:rsid w:val="00424982"/>
    <w:rsid w:val="00430C98"/>
    <w:rsid w:val="00440756"/>
    <w:rsid w:val="00440914"/>
    <w:rsid w:val="00443656"/>
    <w:rsid w:val="00447B4C"/>
    <w:rsid w:val="0045325D"/>
    <w:rsid w:val="00460ED0"/>
    <w:rsid w:val="004645D1"/>
    <w:rsid w:val="00465E99"/>
    <w:rsid w:val="00490357"/>
    <w:rsid w:val="00492258"/>
    <w:rsid w:val="00495C64"/>
    <w:rsid w:val="004964D1"/>
    <w:rsid w:val="004A4D95"/>
    <w:rsid w:val="004B3DF8"/>
    <w:rsid w:val="004B480F"/>
    <w:rsid w:val="004B699B"/>
    <w:rsid w:val="004C03E1"/>
    <w:rsid w:val="004C0CCF"/>
    <w:rsid w:val="004D73B9"/>
    <w:rsid w:val="004E13EC"/>
    <w:rsid w:val="004E4484"/>
    <w:rsid w:val="00505DF9"/>
    <w:rsid w:val="005268F4"/>
    <w:rsid w:val="005270CD"/>
    <w:rsid w:val="00553826"/>
    <w:rsid w:val="00553A09"/>
    <w:rsid w:val="00557CCE"/>
    <w:rsid w:val="0056091F"/>
    <w:rsid w:val="0056229C"/>
    <w:rsid w:val="00582981"/>
    <w:rsid w:val="00583311"/>
    <w:rsid w:val="005908E9"/>
    <w:rsid w:val="00593810"/>
    <w:rsid w:val="00596BAC"/>
    <w:rsid w:val="005977FF"/>
    <w:rsid w:val="005B4A7E"/>
    <w:rsid w:val="005B4F1C"/>
    <w:rsid w:val="005E5CC3"/>
    <w:rsid w:val="005E6162"/>
    <w:rsid w:val="005F2D57"/>
    <w:rsid w:val="0062153E"/>
    <w:rsid w:val="0062221F"/>
    <w:rsid w:val="00624AA9"/>
    <w:rsid w:val="00627A8D"/>
    <w:rsid w:val="0063321C"/>
    <w:rsid w:val="00650D66"/>
    <w:rsid w:val="00674F8C"/>
    <w:rsid w:val="00687F88"/>
    <w:rsid w:val="006A5615"/>
    <w:rsid w:val="006B79B8"/>
    <w:rsid w:val="006C3C02"/>
    <w:rsid w:val="006C50ED"/>
    <w:rsid w:val="006D5E96"/>
    <w:rsid w:val="007008D6"/>
    <w:rsid w:val="00716C9A"/>
    <w:rsid w:val="00721856"/>
    <w:rsid w:val="007420A0"/>
    <w:rsid w:val="00751BB4"/>
    <w:rsid w:val="00767636"/>
    <w:rsid w:val="007B1C16"/>
    <w:rsid w:val="007B48B2"/>
    <w:rsid w:val="007B49C7"/>
    <w:rsid w:val="007B7888"/>
    <w:rsid w:val="007C163C"/>
    <w:rsid w:val="007C2DFC"/>
    <w:rsid w:val="007D07A2"/>
    <w:rsid w:val="007F53AA"/>
    <w:rsid w:val="00802728"/>
    <w:rsid w:val="00812555"/>
    <w:rsid w:val="008126C3"/>
    <w:rsid w:val="00827F52"/>
    <w:rsid w:val="00830C46"/>
    <w:rsid w:val="00837191"/>
    <w:rsid w:val="008412DF"/>
    <w:rsid w:val="008428EF"/>
    <w:rsid w:val="00847137"/>
    <w:rsid w:val="00850A30"/>
    <w:rsid w:val="00870DFE"/>
    <w:rsid w:val="0088251B"/>
    <w:rsid w:val="00891B3C"/>
    <w:rsid w:val="008D712E"/>
    <w:rsid w:val="008D7DEC"/>
    <w:rsid w:val="008D7FA4"/>
    <w:rsid w:val="008E78ED"/>
    <w:rsid w:val="008F22A6"/>
    <w:rsid w:val="009121C9"/>
    <w:rsid w:val="00924496"/>
    <w:rsid w:val="009245B3"/>
    <w:rsid w:val="00951C57"/>
    <w:rsid w:val="0096380B"/>
    <w:rsid w:val="009646E7"/>
    <w:rsid w:val="009970B3"/>
    <w:rsid w:val="009E0FFC"/>
    <w:rsid w:val="009E6C1B"/>
    <w:rsid w:val="009E7042"/>
    <w:rsid w:val="009F006A"/>
    <w:rsid w:val="00A1028F"/>
    <w:rsid w:val="00A11563"/>
    <w:rsid w:val="00A16EED"/>
    <w:rsid w:val="00A22217"/>
    <w:rsid w:val="00A26A0A"/>
    <w:rsid w:val="00A51BFD"/>
    <w:rsid w:val="00A62E69"/>
    <w:rsid w:val="00A63142"/>
    <w:rsid w:val="00A675AB"/>
    <w:rsid w:val="00A939AA"/>
    <w:rsid w:val="00AA38F7"/>
    <w:rsid w:val="00AB0A7C"/>
    <w:rsid w:val="00AC347A"/>
    <w:rsid w:val="00AC6D06"/>
    <w:rsid w:val="00AD50EC"/>
    <w:rsid w:val="00AE2614"/>
    <w:rsid w:val="00B03A5C"/>
    <w:rsid w:val="00B32BDC"/>
    <w:rsid w:val="00B433CC"/>
    <w:rsid w:val="00B62EA7"/>
    <w:rsid w:val="00B85652"/>
    <w:rsid w:val="00B90E13"/>
    <w:rsid w:val="00B9373C"/>
    <w:rsid w:val="00BB09FE"/>
    <w:rsid w:val="00BB1B30"/>
    <w:rsid w:val="00BC14C6"/>
    <w:rsid w:val="00BE15ED"/>
    <w:rsid w:val="00BE34A6"/>
    <w:rsid w:val="00BF0369"/>
    <w:rsid w:val="00BF722F"/>
    <w:rsid w:val="00BF736A"/>
    <w:rsid w:val="00C03CB0"/>
    <w:rsid w:val="00C078F5"/>
    <w:rsid w:val="00C17035"/>
    <w:rsid w:val="00C21155"/>
    <w:rsid w:val="00C21EC1"/>
    <w:rsid w:val="00C23316"/>
    <w:rsid w:val="00C23BC4"/>
    <w:rsid w:val="00C24775"/>
    <w:rsid w:val="00C33089"/>
    <w:rsid w:val="00C465F6"/>
    <w:rsid w:val="00C50129"/>
    <w:rsid w:val="00C706E0"/>
    <w:rsid w:val="00CB1F20"/>
    <w:rsid w:val="00CB7835"/>
    <w:rsid w:val="00CC6A93"/>
    <w:rsid w:val="00CD5CFF"/>
    <w:rsid w:val="00CE18EF"/>
    <w:rsid w:val="00CE3DCF"/>
    <w:rsid w:val="00CE69BB"/>
    <w:rsid w:val="00D24BFA"/>
    <w:rsid w:val="00D36896"/>
    <w:rsid w:val="00D64511"/>
    <w:rsid w:val="00D65B18"/>
    <w:rsid w:val="00D73829"/>
    <w:rsid w:val="00D83EED"/>
    <w:rsid w:val="00D8431B"/>
    <w:rsid w:val="00DB1C29"/>
    <w:rsid w:val="00DD7CEF"/>
    <w:rsid w:val="00DF25D6"/>
    <w:rsid w:val="00DF75C7"/>
    <w:rsid w:val="00E06ACE"/>
    <w:rsid w:val="00E200AF"/>
    <w:rsid w:val="00E20E19"/>
    <w:rsid w:val="00E27C2E"/>
    <w:rsid w:val="00E41280"/>
    <w:rsid w:val="00E5374B"/>
    <w:rsid w:val="00E578F6"/>
    <w:rsid w:val="00E617C0"/>
    <w:rsid w:val="00E779B4"/>
    <w:rsid w:val="00E86965"/>
    <w:rsid w:val="00EE03CC"/>
    <w:rsid w:val="00EF186F"/>
    <w:rsid w:val="00EF2A1E"/>
    <w:rsid w:val="00EF3C39"/>
    <w:rsid w:val="00EF6423"/>
    <w:rsid w:val="00F132F0"/>
    <w:rsid w:val="00F21B80"/>
    <w:rsid w:val="00F26212"/>
    <w:rsid w:val="00F303F3"/>
    <w:rsid w:val="00F42E05"/>
    <w:rsid w:val="00F624A5"/>
    <w:rsid w:val="00F630D7"/>
    <w:rsid w:val="00F70D41"/>
    <w:rsid w:val="00F81866"/>
    <w:rsid w:val="00F81916"/>
    <w:rsid w:val="00F91DA2"/>
    <w:rsid w:val="00FA5182"/>
    <w:rsid w:val="00FA5F3E"/>
    <w:rsid w:val="00FC2736"/>
    <w:rsid w:val="00FD7330"/>
    <w:rsid w:val="00FD7C0A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6138"/>
  <w15:chartTrackingRefBased/>
  <w15:docId w15:val="{C971A881-9A3C-CD4A-804B-F117770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C9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3FC9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C3D9C5-C9F0-1F4A-89EE-E1A0143B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乐飞</dc:creator>
  <cp:keywords/>
  <dc:description/>
  <cp:lastModifiedBy>焦 乐飞</cp:lastModifiedBy>
  <cp:revision>4</cp:revision>
  <dcterms:created xsi:type="dcterms:W3CDTF">2021-10-17T06:41:00Z</dcterms:created>
  <dcterms:modified xsi:type="dcterms:W3CDTF">2021-11-14T13:36:00Z</dcterms:modified>
</cp:coreProperties>
</file>