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F49A4" w14:textId="0D559090" w:rsidR="00122B1B" w:rsidRDefault="00942FFF" w:rsidP="002A4B4A">
      <w:pP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CD24C4">
        <w:rPr>
          <w:rFonts w:ascii="Times New Roman" w:hAnsi="Times New Roman" w:cs="Times New Roman"/>
          <w:b/>
          <w:bCs/>
          <w:sz w:val="24"/>
          <w:szCs w:val="24"/>
        </w:rPr>
        <w:t xml:space="preserve">Supplemental Table </w:t>
      </w:r>
      <w:r w:rsidR="001B51F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D24C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D24C4">
        <w:rPr>
          <w:rFonts w:ascii="Times New Roman" w:hAnsi="Times New Roman" w:cs="Times New Roman"/>
          <w:sz w:val="24"/>
          <w:szCs w:val="24"/>
        </w:rPr>
        <w:t>Mean total DQI and component scores and proportion meeting component recommendations for three DQI-65 variations, HEI-2015 and AHEI-2010 subjects aged ≥65y from UK NDNS years 2-6 (n=871)</w:t>
      </w:r>
      <w:r w:rsidRPr="00CD24C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1</w:t>
      </w:r>
    </w:p>
    <w:p w14:paraId="1C7874FB" w14:textId="542C7A94" w:rsidR="006261C9" w:rsidRPr="006261C9" w:rsidRDefault="006261C9" w:rsidP="002A4B4A">
      <w:pPr>
        <w:rPr>
          <w:rFonts w:ascii="Times New Roman" w:hAnsi="Times New Roman" w:cs="Times New Roman"/>
          <w:i/>
          <w:iCs/>
          <w:sz w:val="10"/>
          <w:szCs w:val="10"/>
        </w:rPr>
      </w:pPr>
      <w:r>
        <w:rPr>
          <w:rFonts w:ascii="Times New Roman" w:hAnsi="Times New Roman" w:cs="Times New Roman"/>
          <w:i/>
          <w:iCs/>
          <w:sz w:val="10"/>
          <w:szCs w:val="10"/>
          <w:vertAlign w:val="superscript"/>
        </w:rPr>
        <w:softHyphen/>
      </w:r>
    </w:p>
    <w:tbl>
      <w:tblPr>
        <w:tblStyle w:val="TableGrid"/>
        <w:tblW w:w="9783" w:type="dxa"/>
        <w:jc w:val="center"/>
        <w:tblLook w:val="04A0" w:firstRow="1" w:lastRow="0" w:firstColumn="1" w:lastColumn="0" w:noHBand="0" w:noVBand="1"/>
      </w:tblPr>
      <w:tblGrid>
        <w:gridCol w:w="2659"/>
        <w:gridCol w:w="2161"/>
        <w:gridCol w:w="1420"/>
        <w:gridCol w:w="1417"/>
        <w:gridCol w:w="2126"/>
      </w:tblGrid>
      <w:tr w:rsidR="00942FFF" w:rsidRPr="00FD239E" w14:paraId="5491D02C" w14:textId="77777777" w:rsidTr="00035C69">
        <w:trPr>
          <w:trHeight w:val="602"/>
          <w:jc w:val="center"/>
        </w:trPr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40CBAB" w14:textId="295E6735" w:rsidR="00942FFF" w:rsidRPr="00FD239E" w:rsidRDefault="00942FFF" w:rsidP="00942F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Index component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72C0D6" w14:textId="08C96158" w:rsidR="00942FFF" w:rsidRPr="00FD239E" w:rsidRDefault="00942FFF" w:rsidP="0094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Criteria for maximum score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02E11" w14:textId="43B1D7E9" w:rsidR="00942FFF" w:rsidRPr="00FD239E" w:rsidRDefault="00942FFF" w:rsidP="0094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Maximum score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D24D6A" w14:textId="2FE63731" w:rsidR="00942FFF" w:rsidRPr="00FD239E" w:rsidRDefault="00942FFF" w:rsidP="0094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Mean score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853D2">
              <w:rPr>
                <w:rFonts w:ascii="Times New Roman" w:hAnsi="Times New Roman" w:cs="Times New Roman"/>
                <w:b/>
                <w:bCs/>
                <w:color w:val="222222"/>
                <w:sz w:val="20"/>
                <w:szCs w:val="20"/>
                <w:shd w:val="clear" w:color="auto" w:fill="FFFFFF"/>
              </w:rPr>
              <w:t>± SD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F0C3BB" w14:textId="77777777" w:rsidR="00942FFF" w:rsidRPr="00FD239E" w:rsidRDefault="00942FFF" w:rsidP="0094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Proportion meeting recommendation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</w:p>
        </w:tc>
      </w:tr>
      <w:tr w:rsidR="00035C69" w:rsidRPr="00FD239E" w14:paraId="13257546" w14:textId="77777777" w:rsidTr="00035C69">
        <w:trPr>
          <w:trHeight w:val="525"/>
          <w:jc w:val="center"/>
        </w:trPr>
        <w:tc>
          <w:tcPr>
            <w:tcW w:w="97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EC0FC2" w14:textId="5FFB9E9B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FDQI-65+</w:t>
            </w:r>
            <w:r w:rsidR="00437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35C69" w:rsidRPr="00FD239E" w14:paraId="0BE735F2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0B235" w14:textId="75989B65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Vegetables</w:t>
            </w:r>
            <w:r w:rsidR="005936EB" w:rsidRPr="00942FF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C37D6" w14:textId="5B4A7169" w:rsidR="00035C69" w:rsidRDefault="00035C69" w:rsidP="00035C69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B89A" w14:textId="709D6ACF" w:rsidR="00035C69" w:rsidRDefault="00035C69" w:rsidP="00035C69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1626F" w14:textId="18442EA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7.3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A2B99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</w:tr>
      <w:tr w:rsidR="00035C69" w:rsidRPr="00FD239E" w14:paraId="55741121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D4295" w14:textId="1B43ABD6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Fruit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ABC06" w14:textId="51ED9EF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≥2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AE732" w14:textId="37C1597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01469" w14:textId="51BCB00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BE884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035C69" w:rsidRPr="00FD239E" w14:paraId="45C08727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1FE85" w14:textId="1AC0B476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Protein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02DC0" w14:textId="23F7363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A45BA" w14:textId="0AAE617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E24DD" w14:textId="73444865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8DF05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</w:tr>
      <w:tr w:rsidR="00035C69" w:rsidRPr="00FD239E" w14:paraId="4C4A58F4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FD3" w14:textId="775985E0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Oily fish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3BF4B" w14:textId="5DE73AA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≥1 portion/week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AA0F6" w14:textId="5F60373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EDE29" w14:textId="4271ADF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.5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DA0AF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</w:tr>
      <w:tr w:rsidR="00035C69" w:rsidRPr="00FD239E" w14:paraId="4E9D6A1A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35A63" w14:textId="12144E2B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Low fat dairy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03BD3" w14:textId="0AC15F9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C2A99" w14:textId="70A8F9D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F6853" w14:textId="646DCFD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20242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5C69" w:rsidRPr="00FD239E" w14:paraId="67BE42E0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C5645" w14:textId="0933604C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Wholegrain carbohydrates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35AF9" w14:textId="377C548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C23C4" w14:textId="2F503F1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63AFA" w14:textId="2A8B1D3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18594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35C69" w:rsidRPr="00FD239E" w14:paraId="4F0D093B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8697D" w14:textId="2074F6E0" w:rsidR="00035C69" w:rsidRPr="00FD239E" w:rsidRDefault="00437963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Free sugars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2922B" w14:textId="37C2CB5B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≤1 portion/day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7803E" w14:textId="4F4B5BE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39949" w14:textId="3F24E1C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C33D4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</w:tr>
      <w:tr w:rsidR="00035C69" w:rsidRPr="00FD239E" w14:paraId="4129F489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805A2" w14:textId="40B69C18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437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odium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2ABA9" w14:textId="47002A8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≤1 portion/day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BFD4A" w14:textId="29F0AD5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CF298" w14:textId="25FF8D4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3636C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</w:tr>
      <w:tr w:rsidR="00035C69" w:rsidRPr="00FD239E" w14:paraId="10C47FE4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6FE7F" w14:textId="4EA6D43E" w:rsidR="00035C69" w:rsidRPr="00FD239E" w:rsidRDefault="00437963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Fat and fatty acids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49A14" w14:textId="6C6BD63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 xml:space="preserve">100%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unsaturated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A9AF7" w14:textId="081CC68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DEFA2" w14:textId="2D90DC9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4.0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ED4BF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</w:tr>
      <w:tr w:rsidR="00035C69" w:rsidRPr="00FD239E" w14:paraId="4054E6E6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AF730" w14:textId="3582EA6F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Fluid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231DD" w14:textId="00066BD5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≥6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8EBEC" w14:textId="1A76863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9D077" w14:textId="79C7CBF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F51E1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</w:tr>
      <w:tr w:rsidR="00035C69" w:rsidRPr="00FD239E" w14:paraId="261BD8ED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AEE4F" w14:textId="564C93A3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Alcohol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5EFFE" w14:textId="11636821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≤14 units/week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B0F77" w14:textId="711E39D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4FDA0" w14:textId="02AF75E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2D46B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69.7</w:t>
            </w:r>
          </w:p>
        </w:tc>
      </w:tr>
      <w:tr w:rsidR="00035C69" w:rsidRPr="00FD239E" w14:paraId="75141763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DBD97" w14:textId="3E2062F5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Physical activity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DEE4C" w14:textId="2D9E71B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≥20 minutes/day moderate activity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79135" w14:textId="5A24102B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EF3E4" w14:textId="7A9D0075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F47D9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53.3</w:t>
            </w:r>
          </w:p>
        </w:tc>
      </w:tr>
      <w:tr w:rsidR="00035C69" w:rsidRPr="00FD239E" w14:paraId="094E1605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D21CB7" w14:textId="77777777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52990C" w14:textId="62C5FBE3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13C676" w14:textId="35ADB945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A453BF" w14:textId="2CFA9AD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71.8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DBA3A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C69" w:rsidRPr="00FD239E" w14:paraId="4D0A36E0" w14:textId="77777777" w:rsidTr="00035C69">
        <w:trPr>
          <w:trHeight w:val="582"/>
          <w:jc w:val="center"/>
        </w:trPr>
        <w:tc>
          <w:tcPr>
            <w:tcW w:w="97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AF7438" w14:textId="5682BCA5" w:rsidR="00035C69" w:rsidRPr="00F96C9E" w:rsidRDefault="00437963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NF</w:t>
            </w:r>
            <w:r w:rsidR="00035C69" w:rsidRPr="00F96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DQI-65+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</w:t>
            </w:r>
            <w:r w:rsidR="00035C69" w:rsidRPr="00F96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5C69" w:rsidRPr="00F96C9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(and N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</w:t>
            </w:r>
            <w:r w:rsidR="00035C69" w:rsidRPr="00F96C9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DQI-6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="00035C69" w:rsidRPr="00F96C9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035C69" w:rsidRPr="00FD239E" w14:paraId="01891CCB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80180" w14:textId="54633299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Vegetables</w:t>
            </w:r>
            <w:r w:rsidR="005936EB" w:rsidRPr="00942FF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3E427" w14:textId="13751ED4" w:rsidR="00035C69" w:rsidRDefault="00035C69" w:rsidP="00035C69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8F62F" w14:textId="52E23981" w:rsidR="00035C69" w:rsidRDefault="00035C69" w:rsidP="00035C69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E41F9" w14:textId="74F4ADB5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7.3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5C952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</w:tr>
      <w:tr w:rsidR="00035C69" w:rsidRPr="00FD239E" w14:paraId="77BB62FA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24E99" w14:textId="344EB0CC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Fruit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87C83" w14:textId="0F2C6F6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≥2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05805" w14:textId="5A520E3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DF590" w14:textId="77C9459C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25A35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035C69" w:rsidRPr="00FD239E" w14:paraId="6FEAFC16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11075" w14:textId="0260ADD7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Protein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6DE36" w14:textId="36BB7C3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16148" w14:textId="0A40DB0F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155DB" w14:textId="79BDBCD0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7AE6B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</w:tr>
      <w:tr w:rsidR="00035C69" w:rsidRPr="00FD239E" w14:paraId="33F35654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5C132" w14:textId="278851AD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Oily fish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843A9" w14:textId="51993F1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≥1 portion/week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21284" w14:textId="7CA6617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14F8A" w14:textId="72FE12BF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.5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539B3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</w:tr>
      <w:tr w:rsidR="00035C69" w:rsidRPr="00FD239E" w14:paraId="7465F81D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3A73D" w14:textId="099A534E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Low fat dairy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2822C" w14:textId="7F1651E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028FA" w14:textId="7199E87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39704" w14:textId="6E2CFF6F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555B7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5C69" w:rsidRPr="00FD239E" w14:paraId="34FA642D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C57F1" w14:textId="6F7B9B62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Wholegrain carbohydrates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5D2E0" w14:textId="165046F6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≥3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2F645" w14:textId="7BC1B8E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65F24" w14:textId="5140EF23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CB076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35C69" w:rsidRPr="00FD239E" w14:paraId="785B2A5C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1ECDD" w14:textId="5C782724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Free sugars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77782" w14:textId="4AF136B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 xml:space="preserve">≤5%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energy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E7BBA" w14:textId="169527D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9DF1" w14:textId="2F4E85C4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2793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35C69" w:rsidRPr="00FD239E" w14:paraId="557B2BBE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50448" w14:textId="11B844EC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Sodium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F22ED" w14:textId="5BB9255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≤2400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mg/day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0D78" w14:textId="2201C7C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2178D" w14:textId="138D925F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E2415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35C69" w:rsidRPr="00FD239E" w14:paraId="40871F2A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A0A70" w14:textId="4F4C3E15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Fat</w:t>
            </w:r>
            <w:r w:rsidR="00437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and fatty acids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9E240" w14:textId="22CD1759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(PUFA+MUFA)/SFA</w:t>
            </w:r>
          </w:p>
          <w:p w14:paraId="708BB033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≥2</w:t>
            </w:r>
          </w:p>
          <w:p w14:paraId="46894308" w14:textId="3105776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SFA </w:t>
            </w: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≤1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32917" w14:textId="56E59FD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(5 points each)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F528A" w14:textId="43528EF5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E48AE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</w:tr>
      <w:tr w:rsidR="00035C69" w:rsidRPr="00FD239E" w14:paraId="0D9EEC89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37417" w14:textId="4CF585AB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Fluid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EEAA5" w14:textId="7EC2193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≥6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3ED30" w14:textId="58DB3C6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94410" w14:textId="188C3A43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4EC03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</w:tr>
      <w:tr w:rsidR="00035C69" w:rsidRPr="00FD239E" w14:paraId="5063823A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4F526" w14:textId="1BA1B3D0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Alcohol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42247" w14:textId="774F1BD6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≤14 units/week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2A1C" w14:textId="2CA70ECB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D812D" w14:textId="69CF23E6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19B66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47.1</w:t>
            </w:r>
          </w:p>
        </w:tc>
      </w:tr>
      <w:tr w:rsidR="00035C69" w:rsidRPr="00FD239E" w14:paraId="13BB244D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7D3C0" w14:textId="56493FCD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6C9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Physical activity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,1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56B2" w14:textId="30EBE97D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42BB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GB"/>
              </w:rPr>
              <w:t>≥20 minutes/day moderate activity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7D7F9" w14:textId="39B97C46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316B6" w14:textId="23D9622B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6C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6.6 </w:t>
            </w:r>
            <w:r w:rsidRPr="00F96C9E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± </w:t>
            </w:r>
            <w:r w:rsidRPr="00F96C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4.2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B132A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6C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53.3</w:t>
            </w:r>
          </w:p>
        </w:tc>
      </w:tr>
      <w:tr w:rsidR="00035C69" w:rsidRPr="00FD239E" w14:paraId="490F9AB3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C6323" w14:textId="7C102D8C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Total </w:t>
            </w:r>
            <w:r w:rsidR="007B5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(NF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DQI-65+</w:t>
            </w:r>
            <w:r w:rsidR="007B59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7CAAF" w14:textId="653E65B6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76034" w14:textId="2D800FB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3DBEE" w14:textId="0D4548D2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9055E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C69" w:rsidRPr="00FD239E" w14:paraId="37EE826F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AE9DAA" w14:textId="249FFC28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96C9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 (</w:t>
            </w:r>
            <w:r w:rsidR="007B596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NF</w:t>
            </w:r>
            <w:r w:rsidRPr="00F96C9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DQI-65)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00E153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51AF9C" w14:textId="17290E66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E37E64" w14:textId="54028268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6C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61.6 </w:t>
            </w:r>
            <w:r w:rsidRPr="00F96C9E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± </w:t>
            </w:r>
            <w:r w:rsidRPr="00F96C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12.8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749113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C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C69" w:rsidRPr="00FD239E" w14:paraId="561B6EA9" w14:textId="77777777" w:rsidTr="00035C69">
        <w:trPr>
          <w:trHeight w:val="536"/>
          <w:jc w:val="center"/>
        </w:trPr>
        <w:tc>
          <w:tcPr>
            <w:tcW w:w="97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409830" w14:textId="7BCB0016" w:rsidR="00035C69" w:rsidRPr="00F96C9E" w:rsidRDefault="00035C69" w:rsidP="0003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HEI-2015 </w:t>
            </w:r>
          </w:p>
        </w:tc>
      </w:tr>
      <w:tr w:rsidR="00035C69" w:rsidRPr="00FD239E" w14:paraId="1D6D4776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121BB" w14:textId="277CCF7B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Fruit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935D3" w14:textId="4D0E70B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0.8 cup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1C3AE" w14:textId="1D1A2185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8090F" w14:textId="693593BE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03D51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</w:tr>
      <w:tr w:rsidR="00035C69" w:rsidRPr="00FD239E" w14:paraId="5A433915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B373D" w14:textId="2EFD2381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Whole fruit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00893" w14:textId="70CF2E8B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0.4 cup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2D412" w14:textId="0E84A33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2C992" w14:textId="726CB403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BB888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035C69" w:rsidRPr="00FD239E" w14:paraId="507E3779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1C83F" w14:textId="212CFD19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Vegetables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2FADC" w14:textId="2F66D87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1.1 cup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32C75" w14:textId="11763BC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C0F1F" w14:textId="51CE8F7A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D0A3A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</w:tr>
      <w:tr w:rsidR="00035C69" w:rsidRPr="00FD239E" w14:paraId="2B9F5706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30616" w14:textId="6C02D67E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Greens and beans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AD39F" w14:textId="221D86F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0.2 cup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11323" w14:textId="7FE080C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D2765" w14:textId="03AD8F5A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D50BE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</w:tr>
      <w:tr w:rsidR="00035C69" w:rsidRPr="00FD239E" w14:paraId="491603D2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A5E65" w14:textId="4BBE9415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Wholegrains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3EA06" w14:textId="1E359F4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1.5 oz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821D2" w14:textId="246F424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3FAAB" w14:textId="0B27FC56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451E2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5C69" w:rsidRPr="00FD239E" w14:paraId="7134754C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D7C62" w14:textId="12901739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Dairy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A2DA0" w14:textId="1273F78D" w:rsidR="00035C69" w:rsidRPr="00035C69" w:rsidRDefault="00035C69" w:rsidP="00035C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1.3 cup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B0A9" w14:textId="67512D1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9A76C" w14:textId="0B064012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8C2C3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5C69" w:rsidRPr="00FD239E" w14:paraId="361B838F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4E93D" w14:textId="12FE74AC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protein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A383D" w14:textId="5719304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2.5 oz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6967E" w14:textId="303B03B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469C0" w14:textId="3F89E6C3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9EB7A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70.2</w:t>
            </w:r>
          </w:p>
        </w:tc>
      </w:tr>
      <w:tr w:rsidR="00035C69" w:rsidRPr="00FD239E" w14:paraId="437B2BFA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2CF6D" w14:textId="7EF09F26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Seafood and plant protein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68A2C" w14:textId="6B5B854B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0.8 oz equivalents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EA5D" w14:textId="23C85256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C7792" w14:textId="02A8167A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3CFE4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</w:tr>
      <w:tr w:rsidR="00035C69" w:rsidRPr="00FD239E" w14:paraId="142F50BE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300F7" w14:textId="435B2DA6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Fatty acids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B9734" w14:textId="3E07C3D9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(PUFA+MUFA)/SFA</w:t>
            </w:r>
          </w:p>
          <w:p w14:paraId="3C51EC15" w14:textId="699A9C0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≥2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12B91" w14:textId="6B2B3D45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8FA30" w14:textId="2495B36D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30A4F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35C69" w:rsidRPr="00FD239E" w14:paraId="0C5AE661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94CE8" w14:textId="68FEF522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Refined grains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18438" w14:textId="25A99BA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≤1.8 oz equivalents per1000kcal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E8F69" w14:textId="7D4F6A9F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84FDA" w14:textId="13C10F24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C2381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</w:tr>
      <w:tr w:rsidR="00035C69" w:rsidRPr="00FD239E" w14:paraId="751CD4F8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4DAE7" w14:textId="60559D33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Sodium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15262" w14:textId="00526F2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≤1.1 g per 1000kcal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442C6" w14:textId="07A38BF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E8437" w14:textId="5C80A199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329F0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</w:tr>
      <w:tr w:rsidR="00035C69" w:rsidRPr="00FD239E" w14:paraId="56267891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326CD" w14:textId="4F7CA988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Added</w:t>
            </w: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sugars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DBC45" w14:textId="200628F1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≤6.5% total energy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8E813" w14:textId="385949A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4784A" w14:textId="7D4277BF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7856D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</w:tr>
      <w:tr w:rsidR="00035C69" w:rsidRPr="00FD239E" w14:paraId="0177E465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C47F1" w14:textId="7119D9D1" w:rsidR="00035C69" w:rsidRPr="00F96C9E" w:rsidRDefault="00035C69" w:rsidP="00035C6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SFA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B28AE" w14:textId="3AB462D2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≤8% total energy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7FCB2" w14:textId="3C32639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0A64B" w14:textId="5CEC0D52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8587F" w14:textId="77777777" w:rsidR="00035C69" w:rsidRPr="00F96C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</w:tr>
      <w:tr w:rsidR="00035C69" w:rsidRPr="00FD239E" w14:paraId="5330762C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81AB83" w14:textId="77777777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08A197" w14:textId="7777777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7BAD7D" w14:textId="1074E75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9DC2F7" w14:textId="213626D0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59.9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4D6535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C69" w:rsidRPr="00FD239E" w14:paraId="5034D037" w14:textId="77777777" w:rsidTr="00035C69">
        <w:trPr>
          <w:trHeight w:val="478"/>
          <w:jc w:val="center"/>
        </w:trPr>
        <w:tc>
          <w:tcPr>
            <w:tcW w:w="97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4DA80D" w14:textId="64BB6987" w:rsidR="00035C69" w:rsidRDefault="00035C69" w:rsidP="00035C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AHEI-2010 </w:t>
            </w:r>
          </w:p>
        </w:tc>
      </w:tr>
      <w:tr w:rsidR="00035C69" w:rsidRPr="00FD239E" w14:paraId="368AFCDC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4B17D" w14:textId="2DD515CD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Vegetables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2E46F" w14:textId="1737667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5</w:t>
            </w: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0A613" w14:textId="452B615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9C447" w14:textId="2BCF4E03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BB6A7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</w:tr>
      <w:tr w:rsidR="00035C69" w:rsidRPr="00FD239E" w14:paraId="43A1E2B6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355BF" w14:textId="7032567B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Fruit</w:t>
            </w:r>
            <w:r w:rsidR="00626EB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3893C" w14:textId="60D0DC0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4</w:t>
            </w: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D8F27" w14:textId="21090951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D415A" w14:textId="0D2010B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0DFAE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35C69" w:rsidRPr="00FD239E" w14:paraId="2368C4A2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34B6A" w14:textId="23C1A4A1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Wholegrains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5A6F4" w14:textId="5CF9CDD2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90 g</w:t>
            </w: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/day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(men)</w:t>
            </w:r>
          </w:p>
          <w:p w14:paraId="155E1463" w14:textId="4B47DEA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75 g</w:t>
            </w: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/day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(women)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A6A80" w14:textId="7AC3C46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0FF8B" w14:textId="48D982C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84FC3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35C69" w:rsidRPr="00FD239E" w14:paraId="5678B73E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205BA" w14:textId="79F33801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ugar sweetened beverages</w:t>
            </w:r>
            <w:r w:rsidR="00197F1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29C77" w14:textId="65447D64" w:rsidR="00035C69" w:rsidRPr="00170648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 servings/day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970A7" w14:textId="55D6D682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36E0B" w14:textId="2DF02ED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15864" w14:textId="7242B4DD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</w:tr>
      <w:tr w:rsidR="00035C69" w:rsidRPr="00FD239E" w14:paraId="305AEC96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C37B2" w14:textId="0F18B1EE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Nuts and legumes</w:t>
            </w:r>
            <w:r w:rsidR="00197F1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B2611" w14:textId="016FFC5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≥1 portion/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1D7FB" w14:textId="2F408F1F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16E05" w14:textId="02548D6A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6A529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</w:tr>
      <w:tr w:rsidR="00035C69" w:rsidRPr="00FD239E" w14:paraId="102355B0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31667" w14:textId="17087B80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 and processed meat</w:t>
            </w:r>
            <w:r w:rsidR="00197F1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19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425A1" w14:textId="75EB7C5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portions/day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5D69D" w14:textId="1729878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F3413" w14:textId="27875BB4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DA1C2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5C69" w:rsidRPr="00FD239E" w14:paraId="7F83D812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7373F" w14:textId="5CF6DB0D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 fat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592FD" w14:textId="5D5AF435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0.5% total energy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C53FD" w14:textId="7FB9E74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F4C79" w14:textId="586AB84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5769A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35C69" w:rsidRPr="00FD239E" w14:paraId="28284D45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51A90" w14:textId="77777777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n-3 PUFA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A3C1E" w14:textId="2614C427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250 mg/day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D497A" w14:textId="7AE69B0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8A8B4" w14:textId="6C9EBC5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CE98B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</w:tr>
      <w:tr w:rsidR="00035C69" w:rsidRPr="00FD239E" w14:paraId="0985CE48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AE013" w14:textId="1EBBCCD5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PUFA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2E14A" w14:textId="11F4A4A2" w:rsidR="00035C69" w:rsidRPr="00170648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10% total energy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9AA0D" w14:textId="15AC8C4F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D8A38" w14:textId="178F7C48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C437B" w14:textId="769F97D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5C69" w:rsidRPr="00FD239E" w14:paraId="2FA3CD05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90664" w14:textId="5749B17E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Sodium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 w:rsidR="00197F1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21C57" w14:textId="294696CC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64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lowest decile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AC3B6" w14:textId="0BEF1416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6F842" w14:textId="32E89361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EABDB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5C69" w:rsidRPr="00FD239E" w14:paraId="633907E2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D1833" w14:textId="722D4A35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Alcohol</w:t>
            </w:r>
            <w:r w:rsidR="005936E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  <w:r w:rsidR="00197F1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E25E9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0.5-2.0 drinks/day (men)</w:t>
            </w:r>
          </w:p>
          <w:p w14:paraId="68AFE501" w14:textId="34E4EABF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0.5-1.5 drinks/day (women)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8D1DE" w14:textId="1E1A8F0F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63F22" w14:textId="5DE2DDEE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0D6B0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19.7</w:t>
            </w:r>
          </w:p>
        </w:tc>
      </w:tr>
      <w:tr w:rsidR="00035C69" w:rsidRPr="00FD239E" w14:paraId="19227F1D" w14:textId="77777777" w:rsidTr="00035C69">
        <w:trPr>
          <w:trHeight w:val="357"/>
          <w:jc w:val="center"/>
        </w:trPr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33AD1F" w14:textId="77777777" w:rsidR="00035C69" w:rsidRPr="00FD239E" w:rsidRDefault="00035C69" w:rsidP="00035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38934C" w14:textId="423F4C5D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F13713" w14:textId="2E2EBAD1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854BE3" w14:textId="43438279" w:rsidR="00035C69" w:rsidRPr="00FD239E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±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FD239E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</w:t>
            </w:r>
            <w:r w:rsidRPr="00FD239E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BD2432" w14:textId="77777777" w:rsidR="00035C69" w:rsidRDefault="00035C69" w:rsidP="00035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C69" w:rsidRPr="00197F1F" w14:paraId="349911A8" w14:textId="77777777" w:rsidTr="00F3512E">
        <w:trPr>
          <w:trHeight w:val="61"/>
          <w:jc w:val="center"/>
        </w:trPr>
        <w:tc>
          <w:tcPr>
            <w:tcW w:w="97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E6BCB" w14:textId="1BEC14F4" w:rsidR="00035C69" w:rsidRPr="00F3512E" w:rsidRDefault="00035C69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AHEI-2010, Alternative Healthy Eating Index-2010; HEI-2015, Healthy Eating Index-2015; FDQI-65+</w:t>
            </w:r>
            <w:r w:rsidR="00E456CE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, Food</w:t>
            </w:r>
            <w:r w:rsidR="00752D90">
              <w:rPr>
                <w:rFonts w:ascii="Times New Roman" w:hAnsi="Times New Roman" w:cs="Times New Roman"/>
                <w:sz w:val="18"/>
                <w:szCs w:val="18"/>
              </w:rPr>
              <w:t>-b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ased Diet Quality Index for older adults</w:t>
            </w:r>
            <w:r w:rsidR="00E456CE">
              <w:rPr>
                <w:rFonts w:ascii="Times New Roman" w:hAnsi="Times New Roman" w:cs="Times New Roman"/>
                <w:sz w:val="18"/>
                <w:szCs w:val="18"/>
              </w:rPr>
              <w:t xml:space="preserve"> with physical activity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; N</w:t>
            </w:r>
            <w:r w:rsidR="00E456CE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DQI-65, </w:t>
            </w:r>
            <w:r w:rsidR="00E456CE">
              <w:rPr>
                <w:rFonts w:ascii="Times New Roman" w:hAnsi="Times New Roman" w:cs="Times New Roman"/>
                <w:sz w:val="18"/>
                <w:szCs w:val="18"/>
              </w:rPr>
              <w:t xml:space="preserve">Nutrient and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r w:rsidR="00752D90">
              <w:rPr>
                <w:rFonts w:ascii="Times New Roman" w:hAnsi="Times New Roman" w:cs="Times New Roman"/>
                <w:sz w:val="18"/>
                <w:szCs w:val="18"/>
              </w:rPr>
              <w:t>-b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ased Diet Quality Index for older adults; </w:t>
            </w:r>
            <w:r w:rsidR="00E456CE">
              <w:rPr>
                <w:rFonts w:ascii="Times New Roman" w:hAnsi="Times New Roman" w:cs="Times New Roman"/>
                <w:sz w:val="18"/>
                <w:szCs w:val="18"/>
              </w:rPr>
              <w:t>NF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DQI-65+PA; </w:t>
            </w:r>
            <w:r w:rsidR="00E456CE">
              <w:rPr>
                <w:rFonts w:ascii="Times New Roman" w:hAnsi="Times New Roman" w:cs="Times New Roman"/>
                <w:sz w:val="18"/>
                <w:szCs w:val="18"/>
              </w:rPr>
              <w:t xml:space="preserve">Nutrient and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r w:rsidR="00752D90">
              <w:rPr>
                <w:rFonts w:ascii="Times New Roman" w:hAnsi="Times New Roman" w:cs="Times New Roman"/>
                <w:sz w:val="18"/>
                <w:szCs w:val="18"/>
              </w:rPr>
              <w:t>-b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ased Diet Quality Index for older adults with physical activity; PUFA, polyunsaturated fatty acids; SFA, saturated fatty acids.</w:t>
            </w:r>
          </w:p>
          <w:p w14:paraId="1341479E" w14:textId="2CD74852" w:rsidR="005936EB" w:rsidRPr="00F3512E" w:rsidRDefault="00035C69" w:rsidP="00035C6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F3512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5936EB" w:rsidRPr="00F3512E">
              <w:rPr>
                <w:rFonts w:ascii="Times New Roman" w:hAnsi="Times New Roman" w:cs="Times New Roman"/>
                <w:sz w:val="18"/>
                <w:szCs w:val="18"/>
              </w:rPr>
              <w:t>Portion size 80 g vegetables or legumes, 15 g tomato puree; only up to 1 portion of legumes and 1 portion of tomato puree allowed.</w:t>
            </w:r>
          </w:p>
          <w:p w14:paraId="29701E19" w14:textId="4C81402D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3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80 g fruit, 150 mL fruit juice, 30 g dried fruit; only up to 1 portion of dried fruit or fruit juice allowed.</w:t>
            </w:r>
          </w:p>
          <w:p w14:paraId="77DA699C" w14:textId="535F2BB0" w:rsidR="005936EB" w:rsidRPr="00F3512E" w:rsidRDefault="005936EB" w:rsidP="005936EB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4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70 g red meat, 100 g poultry, 140 g fish or shellfish, approximately 120 g or 2 eggs, 150 g legumes, 30 g nuts, 250 mL milk, 30 g cheese, 125 g yoghurt, 100 g meat alternatives; only up to 1 portion of red meat (not processed), 1 portion of legumes or nuts and 1 portion of dairy or alternatives allowed per day.</w:t>
            </w:r>
          </w:p>
          <w:p w14:paraId="5A8ABB5E" w14:textId="60CDDD2C" w:rsidR="005936EB" w:rsidRPr="00F3512E" w:rsidRDefault="005936EB" w:rsidP="005936EB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5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140 g cooked fish.</w:t>
            </w:r>
          </w:p>
          <w:p w14:paraId="1784F856" w14:textId="51655002" w:rsidR="005936EB" w:rsidRPr="00F3512E" w:rsidRDefault="005936EB" w:rsidP="005936EB">
            <w:pPr>
              <w:pStyle w:val="FootnoteTex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6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250 mL milk, 30 g cheese, 125 g yoghurt; 1 portion of cheese allowed per day.</w:t>
            </w:r>
          </w:p>
          <w:p w14:paraId="7FCCAF66" w14:textId="4C7F7E9E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7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size190 g cooked pasta, rice or grains, 80 g bread or crackerbreads, 30 g breakfast cereals or flour.</w:t>
            </w:r>
          </w:p>
          <w:p w14:paraId="2EE1CD4B" w14:textId="7F2A2726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8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40 g cakes, biscuits or cereal bars, 100 g buns, pastries, pancakes, dairy desserts and sponge puddings, 20 g confectionery or sweet preserves, 330 mL sugar sweetened beverages, 15 g sugar.</w:t>
            </w:r>
          </w:p>
          <w:p w14:paraId="4E50F19C" w14:textId="5F39F442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9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25 g salty savoury snacks, crisps or salted nuts, 70 g processed meat.</w:t>
            </w:r>
          </w:p>
          <w:p w14:paraId="4A58D174" w14:textId="3249FDC4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10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Percentage calculated as proportion of MUFA/PUFA oils and spreads out of total oils and spreads; score of 5 assigned if no cooking oils or spreads </w:t>
            </w:r>
            <w:proofErr w:type="gramStart"/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gramEnd"/>
          </w:p>
          <w:p w14:paraId="01C298C5" w14:textId="5EC9D6A7" w:rsidR="005936EB" w:rsidRPr="00F3512E" w:rsidRDefault="005936EB" w:rsidP="006261C9">
            <w:pPr>
              <w:pStyle w:val="FootnoteTex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lastRenderedPageBreak/>
              <w:t xml:space="preserve">11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250 mL; only up to 150 mL portion of fruit or vegetable juice allowed; not including alcohol or sugar sweetened beverages.</w:t>
            </w:r>
          </w:p>
          <w:p w14:paraId="03FBFF2C" w14:textId="7114479E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12 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Portion size 75 mL wine, 2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0 mL beer, lager, cider or alcoholic soft drinks, 25 mL spirits, </w:t>
            </w:r>
            <w:proofErr w:type="gramStart"/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liqueurs</w:t>
            </w:r>
            <w:proofErr w:type="gramEnd"/>
            <w:r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 or fortified wine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; 200 mL alcopops</w:t>
            </w:r>
            <w:r w:rsidRPr="00F351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7F38CDC" w14:textId="2CED4881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13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Component not included in FNBDQI-65+ no PA.</w:t>
            </w:r>
          </w:p>
          <w:p w14:paraId="2391A8D4" w14:textId="20C6A80D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14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1 cup = 150 g.</w:t>
            </w:r>
          </w:p>
          <w:p w14:paraId="4409EB24" w14:textId="0029CD26" w:rsidR="005936EB" w:rsidRPr="00F3512E" w:rsidRDefault="005936EB" w:rsidP="00035C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15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1 oz = 28 g. </w:t>
            </w:r>
          </w:p>
          <w:p w14:paraId="094265FB" w14:textId="00F06105" w:rsidR="005936EB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16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Portion size 118 g; insufficient data in NDNS to differentiate portion size for green leafy vegetables.</w:t>
            </w:r>
          </w:p>
          <w:p w14:paraId="2BC8BB15" w14:textId="30D54622" w:rsidR="005936EB" w:rsidRPr="00F3512E" w:rsidRDefault="005936EB" w:rsidP="00593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Portion size 227 g. </w:t>
            </w:r>
          </w:p>
          <w:p w14:paraId="683A2609" w14:textId="5EAFE24A" w:rsidR="005936EB" w:rsidRPr="00F3512E" w:rsidRDefault="005936EB" w:rsidP="00593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18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Portion size 56.7 g legumes or vegetable protein, 30 g nuts.</w:t>
            </w:r>
          </w:p>
          <w:p w14:paraId="19731116" w14:textId="1C890AEA" w:rsidR="005936EB" w:rsidRPr="00F3512E" w:rsidRDefault="005936EB" w:rsidP="00593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19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>Portion size 115 g unprocessed meat, 42.5 g processed meat.</w:t>
            </w:r>
          </w:p>
          <w:p w14:paraId="11ADC85C" w14:textId="75B6A07F" w:rsidR="005936EB" w:rsidRPr="00F3512E" w:rsidRDefault="005936EB" w:rsidP="00593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Lowest decile 1198 mg/day. </w:t>
            </w:r>
          </w:p>
          <w:p w14:paraId="5C5E9C25" w14:textId="24E35981" w:rsidR="00035C69" w:rsidRPr="00F3512E" w:rsidRDefault="005936EB" w:rsidP="00035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51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21</w:t>
            </w:r>
            <w:r w:rsidR="00626EB6" w:rsidRPr="00F3512E">
              <w:rPr>
                <w:rFonts w:ascii="Times New Roman" w:hAnsi="Times New Roman" w:cs="Times New Roman"/>
                <w:sz w:val="18"/>
                <w:szCs w:val="18"/>
              </w:rPr>
              <w:t xml:space="preserve"> Portion size 113 mL wine, 340 mL beer, lager or cider, 42.5 mL spirits or liqueurs, 275 mL alcopops.</w:t>
            </w:r>
          </w:p>
        </w:tc>
      </w:tr>
    </w:tbl>
    <w:p w14:paraId="71118CD6" w14:textId="77777777" w:rsidR="00942FFF" w:rsidRDefault="00942FFF">
      <w:pPr>
        <w:rPr>
          <w:rFonts w:ascii="Times New Roman" w:hAnsi="Times New Roman" w:cs="Times New Roman"/>
          <w:sz w:val="20"/>
          <w:szCs w:val="20"/>
        </w:rPr>
      </w:pPr>
    </w:p>
    <w:p w14:paraId="14660BE2" w14:textId="3212896D" w:rsidR="00C06AD9" w:rsidRDefault="00C06AD9">
      <w:pPr>
        <w:rPr>
          <w:rFonts w:ascii="Times New Roman" w:hAnsi="Times New Roman" w:cs="Times New Roman"/>
          <w:sz w:val="20"/>
          <w:szCs w:val="20"/>
        </w:rPr>
      </w:pPr>
    </w:p>
    <w:p w14:paraId="740DACB8" w14:textId="799E9824" w:rsidR="00C06AD9" w:rsidRDefault="00C06AD9">
      <w:pPr>
        <w:rPr>
          <w:rFonts w:ascii="Times New Roman" w:hAnsi="Times New Roman" w:cs="Times New Roman"/>
          <w:sz w:val="20"/>
          <w:szCs w:val="20"/>
        </w:rPr>
      </w:pPr>
    </w:p>
    <w:p w14:paraId="3A0647C4" w14:textId="7336BB92" w:rsidR="00C06AD9" w:rsidRDefault="00C06AD9">
      <w:pPr>
        <w:rPr>
          <w:rFonts w:ascii="Times New Roman" w:hAnsi="Times New Roman" w:cs="Times New Roman"/>
          <w:sz w:val="20"/>
          <w:szCs w:val="20"/>
        </w:rPr>
      </w:pPr>
    </w:p>
    <w:p w14:paraId="668D5EAD" w14:textId="05AA9E79" w:rsidR="00C06AD9" w:rsidRDefault="00C06AD9">
      <w:pPr>
        <w:rPr>
          <w:rFonts w:ascii="Times New Roman" w:hAnsi="Times New Roman" w:cs="Times New Roman"/>
          <w:sz w:val="20"/>
          <w:szCs w:val="20"/>
        </w:rPr>
      </w:pPr>
    </w:p>
    <w:p w14:paraId="4380DA02" w14:textId="05D43934" w:rsidR="00C06AD9" w:rsidRDefault="00C06AD9">
      <w:pPr>
        <w:rPr>
          <w:rFonts w:ascii="Times New Roman" w:hAnsi="Times New Roman" w:cs="Times New Roman"/>
          <w:sz w:val="20"/>
          <w:szCs w:val="20"/>
        </w:rPr>
      </w:pPr>
    </w:p>
    <w:p w14:paraId="2A655BF1" w14:textId="00E5A33A" w:rsidR="00C06AD9" w:rsidRDefault="00C06AD9">
      <w:pPr>
        <w:rPr>
          <w:rFonts w:ascii="Times New Roman" w:hAnsi="Times New Roman" w:cs="Times New Roman"/>
          <w:sz w:val="20"/>
          <w:szCs w:val="20"/>
        </w:rPr>
      </w:pPr>
    </w:p>
    <w:p w14:paraId="4C9C275E" w14:textId="1D9F1598" w:rsidR="00F54A91" w:rsidRDefault="00F54A91">
      <w:pPr>
        <w:rPr>
          <w:rFonts w:ascii="Times New Roman" w:hAnsi="Times New Roman" w:cs="Times New Roman"/>
          <w:sz w:val="20"/>
          <w:szCs w:val="20"/>
        </w:rPr>
      </w:pPr>
    </w:p>
    <w:p w14:paraId="7B0C36E4" w14:textId="1EA2BE65" w:rsidR="00F54A91" w:rsidRDefault="00F54A91">
      <w:pPr>
        <w:rPr>
          <w:rFonts w:ascii="Times New Roman" w:hAnsi="Times New Roman" w:cs="Times New Roman"/>
          <w:sz w:val="20"/>
          <w:szCs w:val="20"/>
        </w:rPr>
      </w:pPr>
    </w:p>
    <w:p w14:paraId="646EDC04" w14:textId="0BFB6F8E" w:rsidR="00F54A91" w:rsidRDefault="00F54A91">
      <w:pPr>
        <w:rPr>
          <w:rFonts w:ascii="Times New Roman" w:hAnsi="Times New Roman" w:cs="Times New Roman"/>
          <w:sz w:val="20"/>
          <w:szCs w:val="20"/>
        </w:rPr>
      </w:pPr>
    </w:p>
    <w:p w14:paraId="47F355DB" w14:textId="5D318008" w:rsidR="00F54A91" w:rsidRDefault="00F54A91">
      <w:pPr>
        <w:rPr>
          <w:rFonts w:ascii="Times New Roman" w:hAnsi="Times New Roman" w:cs="Times New Roman"/>
          <w:sz w:val="20"/>
          <w:szCs w:val="20"/>
        </w:rPr>
      </w:pPr>
    </w:p>
    <w:sectPr w:rsidR="00F54A91" w:rsidSect="002A4B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2" w:right="991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0ACDA" w14:textId="77777777" w:rsidR="00776B27" w:rsidRDefault="00776B27" w:rsidP="002A4B4A">
      <w:pPr>
        <w:spacing w:after="0" w:line="240" w:lineRule="auto"/>
      </w:pPr>
      <w:r>
        <w:separator/>
      </w:r>
    </w:p>
  </w:endnote>
  <w:endnote w:type="continuationSeparator" w:id="0">
    <w:p w14:paraId="47480129" w14:textId="77777777" w:rsidR="00776B27" w:rsidRDefault="00776B27" w:rsidP="002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275EA" w14:textId="77777777" w:rsidR="00692005" w:rsidRDefault="006920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506E5" w14:textId="77777777" w:rsidR="00692005" w:rsidRDefault="006920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545C0" w14:textId="77777777" w:rsidR="00692005" w:rsidRDefault="006920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E5AF1" w14:textId="77777777" w:rsidR="00776B27" w:rsidRDefault="00776B27" w:rsidP="002A4B4A">
      <w:pPr>
        <w:spacing w:after="0" w:line="240" w:lineRule="auto"/>
      </w:pPr>
      <w:r>
        <w:separator/>
      </w:r>
    </w:p>
  </w:footnote>
  <w:footnote w:type="continuationSeparator" w:id="0">
    <w:p w14:paraId="09CB7AB1" w14:textId="77777777" w:rsidR="00776B27" w:rsidRDefault="00776B27" w:rsidP="002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5F4E9" w14:textId="77777777" w:rsidR="00692005" w:rsidRDefault="006920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47582" w14:textId="77777777" w:rsidR="00692005" w:rsidRDefault="006920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837ED" w14:textId="2625821A" w:rsidR="002A4B4A" w:rsidRDefault="002A4B4A" w:rsidP="00F15521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2A4B4A">
      <w:rPr>
        <w:rFonts w:ascii="Times New Roman" w:hAnsi="Times New Roman" w:cs="Times New Roman"/>
        <w:b/>
        <w:bCs/>
        <w:sz w:val="24"/>
        <w:szCs w:val="24"/>
      </w:rPr>
      <w:t xml:space="preserve">Supplementary </w:t>
    </w:r>
    <w:r w:rsidR="00F15521">
      <w:rPr>
        <w:rFonts w:ascii="Times New Roman" w:hAnsi="Times New Roman" w:cs="Times New Roman"/>
        <w:b/>
        <w:bCs/>
        <w:sz w:val="24"/>
        <w:szCs w:val="24"/>
      </w:rPr>
      <w:t>d</w:t>
    </w:r>
    <w:r w:rsidRPr="002A4B4A">
      <w:rPr>
        <w:rFonts w:ascii="Times New Roman" w:hAnsi="Times New Roman" w:cs="Times New Roman"/>
        <w:b/>
        <w:bCs/>
        <w:sz w:val="24"/>
        <w:szCs w:val="24"/>
      </w:rPr>
      <w:t>ata</w:t>
    </w:r>
  </w:p>
  <w:p w14:paraId="46EC2294" w14:textId="77777777" w:rsidR="002A4B4A" w:rsidRPr="002A4B4A" w:rsidRDefault="002A4B4A">
    <w:pPr>
      <w:pStyle w:val="Header"/>
      <w:rPr>
        <w:rFonts w:ascii="Times New Roman" w:hAnsi="Times New Roman" w:cs="Times New Roman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1B"/>
    <w:rsid w:val="00035C69"/>
    <w:rsid w:val="000F16EE"/>
    <w:rsid w:val="00122B1B"/>
    <w:rsid w:val="00150317"/>
    <w:rsid w:val="00197F1F"/>
    <w:rsid w:val="001B51F3"/>
    <w:rsid w:val="002A4B4A"/>
    <w:rsid w:val="002B409E"/>
    <w:rsid w:val="00437963"/>
    <w:rsid w:val="00471B90"/>
    <w:rsid w:val="004A21F8"/>
    <w:rsid w:val="00514DB5"/>
    <w:rsid w:val="005936EB"/>
    <w:rsid w:val="005F3829"/>
    <w:rsid w:val="006261C9"/>
    <w:rsid w:val="00626EB6"/>
    <w:rsid w:val="00665B8C"/>
    <w:rsid w:val="00692005"/>
    <w:rsid w:val="00752D90"/>
    <w:rsid w:val="00776B27"/>
    <w:rsid w:val="007B596F"/>
    <w:rsid w:val="008853D2"/>
    <w:rsid w:val="00942FFF"/>
    <w:rsid w:val="009E52B1"/>
    <w:rsid w:val="009F087E"/>
    <w:rsid w:val="00A07721"/>
    <w:rsid w:val="00A3743B"/>
    <w:rsid w:val="00B955D0"/>
    <w:rsid w:val="00C06AD9"/>
    <w:rsid w:val="00CD24C4"/>
    <w:rsid w:val="00D44E4F"/>
    <w:rsid w:val="00DC77E8"/>
    <w:rsid w:val="00E456CE"/>
    <w:rsid w:val="00F15521"/>
    <w:rsid w:val="00F3512E"/>
    <w:rsid w:val="00F54A91"/>
    <w:rsid w:val="00F96C9E"/>
    <w:rsid w:val="00F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5C3A"/>
  <w15:chartTrackingRefBased/>
  <w15:docId w15:val="{82E8A7CB-1FAF-4321-B91D-00A11F73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936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36E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4B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B4A"/>
  </w:style>
  <w:style w:type="paragraph" w:styleId="Footer">
    <w:name w:val="footer"/>
    <w:basedOn w:val="Normal"/>
    <w:link w:val="FooterChar"/>
    <w:uiPriority w:val="99"/>
    <w:unhideWhenUsed/>
    <w:rsid w:val="002A4B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Dorrington</dc:creator>
  <cp:keywords/>
  <dc:description/>
  <cp:lastModifiedBy>Nicole Dorrington</cp:lastModifiedBy>
  <cp:revision>19</cp:revision>
  <dcterms:created xsi:type="dcterms:W3CDTF">2019-08-05T10:15:00Z</dcterms:created>
  <dcterms:modified xsi:type="dcterms:W3CDTF">2021-01-25T17:18:00Z</dcterms:modified>
</cp:coreProperties>
</file>