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67E" w:rsidRPr="00C7487B" w:rsidRDefault="002C46C9" w:rsidP="001912FC">
      <w:r w:rsidRPr="00C7487B">
        <w:t>The cost and cost-efficiency of conducting a 24-hour dietary recall using INDDEX24, a mobile dietary assessment platform, compared to pen-and-paper in Viet Nam and Burkina Faso</w:t>
      </w:r>
    </w:p>
    <w:p w:rsidR="00B4767E" w:rsidRPr="00C7487B" w:rsidRDefault="00B4767E" w:rsidP="001912FC">
      <w:pPr>
        <w:rPr>
          <w:rStyle w:val="hgkelc"/>
          <w:b/>
        </w:rPr>
      </w:pPr>
    </w:p>
    <w:p w:rsidR="00A36E7D" w:rsidRPr="00C7487B" w:rsidRDefault="00A36E7D" w:rsidP="001912FC">
      <w:pPr>
        <w:rPr>
          <w:rStyle w:val="hgkelc"/>
          <w:b/>
        </w:rPr>
      </w:pPr>
      <w:r w:rsidRPr="00C7487B">
        <w:rPr>
          <w:rStyle w:val="hgkelc"/>
          <w:b/>
        </w:rPr>
        <w:t>Supplemental Figures</w:t>
      </w:r>
    </w:p>
    <w:p w:rsidR="00A36E7D" w:rsidRPr="00C7487B" w:rsidRDefault="00A36E7D" w:rsidP="001912FC">
      <w:pPr>
        <w:rPr>
          <w:rStyle w:val="hgkelc"/>
          <w:b/>
        </w:rPr>
      </w:pPr>
    </w:p>
    <w:p w:rsidR="00A36E7D" w:rsidRPr="00C7487B" w:rsidRDefault="00A36E7D" w:rsidP="00A36E7D">
      <w:r w:rsidRPr="00C7487B">
        <w:rPr>
          <w:noProof/>
        </w:rPr>
        <w:drawing>
          <wp:inline distT="0" distB="0" distL="0" distR="0" wp14:anchorId="225AD3FE" wp14:editId="11836D4D">
            <wp:extent cx="5212080" cy="23238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5386"/>
                    <a:stretch/>
                  </pic:blipFill>
                  <pic:spPr bwMode="auto">
                    <a:xfrm>
                      <a:off x="0" y="0"/>
                      <a:ext cx="5212080" cy="232384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36E7D" w:rsidRPr="00C7487B" w:rsidRDefault="00A36E7D" w:rsidP="00A36E7D">
      <w:r w:rsidRPr="00C7487B">
        <w:t>Supplemental Figure S1. Key features of INDDEX24 Dietary Assessment Platform</w:t>
      </w:r>
    </w:p>
    <w:p w:rsidR="00A67F42" w:rsidRPr="00C7487B" w:rsidRDefault="00A67F42" w:rsidP="00A36E7D"/>
    <w:p w:rsidR="00A67F42" w:rsidRPr="00C7487B" w:rsidRDefault="00A67F42" w:rsidP="00A67F42">
      <w:pPr>
        <w:rPr>
          <w:rStyle w:val="hgkelc"/>
        </w:rPr>
      </w:pPr>
      <w:r w:rsidRPr="00C7487B">
        <w:rPr>
          <w:rStyle w:val="hgkelc"/>
          <w:noProof/>
        </w:rPr>
        <w:lastRenderedPageBreak/>
        <w:drawing>
          <wp:inline distT="0" distB="0" distL="0" distR="0" wp14:anchorId="48C8C570" wp14:editId="594B4535">
            <wp:extent cx="5803900" cy="330454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0" cy="3304540"/>
                    </a:xfrm>
                    <a:prstGeom prst="rect">
                      <a:avLst/>
                    </a:prstGeom>
                    <a:noFill/>
                  </pic:spPr>
                </pic:pic>
              </a:graphicData>
            </a:graphic>
          </wp:inline>
        </w:drawing>
      </w:r>
    </w:p>
    <w:p w:rsidR="00A67F42" w:rsidRPr="00C7487B" w:rsidRDefault="00A67F42" w:rsidP="00A67F42">
      <w:pPr>
        <w:rPr>
          <w:rStyle w:val="hgkelc"/>
        </w:rPr>
      </w:pPr>
      <w:r w:rsidRPr="00C7487B">
        <w:rPr>
          <w:rStyle w:val="hgkelc"/>
        </w:rPr>
        <w:t>Supplemental Figure S2. Economic cost of conducting a 24hr dietary recall using INDDEX24 and PAPI by cost center: Viet Nam</w:t>
      </w:r>
    </w:p>
    <w:p w:rsidR="00A67F42" w:rsidRPr="00C7487B" w:rsidRDefault="00A67F42" w:rsidP="00A67F42">
      <w:pPr>
        <w:rPr>
          <w:rStyle w:val="hgkelc"/>
        </w:rPr>
      </w:pPr>
    </w:p>
    <w:p w:rsidR="00A67F42" w:rsidRPr="00C7487B" w:rsidRDefault="00A67F42" w:rsidP="00A67F42">
      <w:pPr>
        <w:rPr>
          <w:rStyle w:val="hgkelc"/>
        </w:rPr>
      </w:pPr>
      <w:r w:rsidRPr="00C7487B">
        <w:rPr>
          <w:rStyle w:val="hgkelc"/>
          <w:noProof/>
        </w:rPr>
        <w:lastRenderedPageBreak/>
        <w:drawing>
          <wp:inline distT="0" distB="0" distL="0" distR="0" wp14:anchorId="37AAF532" wp14:editId="348D4B11">
            <wp:extent cx="5806440" cy="329612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3296129"/>
                    </a:xfrm>
                    <a:prstGeom prst="rect">
                      <a:avLst/>
                    </a:prstGeom>
                    <a:noFill/>
                  </pic:spPr>
                </pic:pic>
              </a:graphicData>
            </a:graphic>
          </wp:inline>
        </w:drawing>
      </w:r>
    </w:p>
    <w:p w:rsidR="00A67F42" w:rsidRPr="00C7487B" w:rsidRDefault="00A67F42" w:rsidP="00A67F42">
      <w:pPr>
        <w:rPr>
          <w:rStyle w:val="hgkelc"/>
        </w:rPr>
      </w:pPr>
      <w:r w:rsidRPr="00C7487B">
        <w:rPr>
          <w:rStyle w:val="hgkelc"/>
        </w:rPr>
        <w:t>Supplemental Figure S3. Economic cost of conducting a 24hr dietary recall using INDDEX24 and PAPI by cost center: Burkina Faso</w:t>
      </w:r>
    </w:p>
    <w:p w:rsidR="00A67F42" w:rsidRPr="00C7487B" w:rsidRDefault="00A67F42" w:rsidP="00A36E7D"/>
    <w:p w:rsidR="00A36E7D" w:rsidRPr="00C7487B" w:rsidRDefault="00A36E7D" w:rsidP="001912FC">
      <w:pPr>
        <w:rPr>
          <w:rStyle w:val="hgkelc"/>
          <w:b/>
        </w:rPr>
      </w:pPr>
    </w:p>
    <w:p w:rsidR="00A36E7D" w:rsidRPr="00C7487B" w:rsidRDefault="00A36E7D" w:rsidP="001912FC">
      <w:pPr>
        <w:rPr>
          <w:rStyle w:val="hgkelc"/>
          <w:b/>
        </w:rPr>
      </w:pPr>
    </w:p>
    <w:p w:rsidR="00127808" w:rsidRPr="00C7487B" w:rsidRDefault="00127808">
      <w:pPr>
        <w:rPr>
          <w:rStyle w:val="hgkelc"/>
          <w:b/>
        </w:rPr>
      </w:pPr>
      <w:r w:rsidRPr="00C7487B">
        <w:rPr>
          <w:rStyle w:val="hgkelc"/>
          <w:b/>
        </w:rPr>
        <w:br w:type="page"/>
      </w:r>
    </w:p>
    <w:p w:rsidR="002C46C9" w:rsidRPr="00C7487B" w:rsidRDefault="002C46C9" w:rsidP="001912FC">
      <w:pPr>
        <w:rPr>
          <w:rStyle w:val="hgkelc"/>
        </w:rPr>
      </w:pPr>
      <w:r w:rsidRPr="00C7487B">
        <w:rPr>
          <w:rStyle w:val="hgkelc"/>
          <w:b/>
        </w:rPr>
        <w:lastRenderedPageBreak/>
        <w:t>Supplemental Tables</w:t>
      </w:r>
      <w:r w:rsidRPr="00C7487B">
        <w:rPr>
          <w:rStyle w:val="hgkelc"/>
        </w:rPr>
        <w:t xml:space="preserve"> </w:t>
      </w:r>
    </w:p>
    <w:p w:rsidR="002C46C9" w:rsidRPr="00C7487B" w:rsidRDefault="002C46C9" w:rsidP="001912FC">
      <w:pPr>
        <w:rPr>
          <w:rStyle w:val="hgkelc"/>
        </w:rPr>
      </w:pPr>
    </w:p>
    <w:p w:rsidR="001912FC" w:rsidRPr="00C7487B" w:rsidRDefault="001912FC" w:rsidP="001912FC">
      <w:pPr>
        <w:rPr>
          <w:rStyle w:val="hgkelc"/>
        </w:rPr>
      </w:pPr>
      <w:bookmarkStart w:id="1" w:name="_Hlk92190560"/>
      <w:r w:rsidRPr="00C7487B">
        <w:rPr>
          <w:rStyle w:val="hgkelc"/>
        </w:rPr>
        <w:t>Supplemental Table S</w:t>
      </w:r>
      <w:r w:rsidR="00127808" w:rsidRPr="00C7487B">
        <w:rPr>
          <w:rStyle w:val="hgkelc"/>
        </w:rPr>
        <w:t>1</w:t>
      </w:r>
      <w:r w:rsidRPr="00C7487B">
        <w:rPr>
          <w:rStyle w:val="hgkelc"/>
        </w:rPr>
        <w:t>. INDDEX24 and PAPI 24hr dietary recall survey activities, sub-activities</w:t>
      </w:r>
      <w:r w:rsidR="00662CB1" w:rsidRPr="00C7487B">
        <w:rPr>
          <w:rStyle w:val="hgkelc"/>
          <w:vertAlign w:val="superscript"/>
        </w:rPr>
        <w:t>1</w:t>
      </w:r>
      <w:r w:rsidRPr="00C7487B">
        <w:rPr>
          <w:rStyle w:val="hgkelc"/>
        </w:rPr>
        <w:t>, and sub-activity components</w:t>
      </w:r>
    </w:p>
    <w:tbl>
      <w:tblPr>
        <w:tblStyle w:val="TableGrid"/>
        <w:tblW w:w="130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42"/>
        <w:gridCol w:w="108"/>
        <w:gridCol w:w="2862"/>
        <w:gridCol w:w="108"/>
        <w:gridCol w:w="7632"/>
        <w:gridCol w:w="108"/>
      </w:tblGrid>
      <w:tr w:rsidR="00C7487B" w:rsidRPr="00C7487B" w:rsidTr="00C32ABB">
        <w:trPr>
          <w:gridBefore w:val="1"/>
          <w:wBefore w:w="108" w:type="dxa"/>
        </w:trPr>
        <w:tc>
          <w:tcPr>
            <w:tcW w:w="2250" w:type="dxa"/>
            <w:gridSpan w:val="2"/>
            <w:tcBorders>
              <w:top w:val="single" w:sz="4" w:space="0" w:color="auto"/>
              <w:bottom w:val="single" w:sz="4" w:space="0" w:color="auto"/>
            </w:tcBorders>
          </w:tcPr>
          <w:p w:rsidR="001912FC" w:rsidRPr="00C7487B" w:rsidRDefault="001912FC" w:rsidP="00B22D37">
            <w:pPr>
              <w:rPr>
                <w:rStyle w:val="hgkelc"/>
              </w:rPr>
            </w:pPr>
            <w:bookmarkStart w:id="2" w:name="_Hlk50204583"/>
            <w:bookmarkEnd w:id="1"/>
            <w:r w:rsidRPr="00C7487B">
              <w:rPr>
                <w:rStyle w:val="hgkelc"/>
              </w:rPr>
              <w:t>Primary activity</w:t>
            </w:r>
          </w:p>
        </w:tc>
        <w:tc>
          <w:tcPr>
            <w:tcW w:w="2970" w:type="dxa"/>
            <w:gridSpan w:val="2"/>
            <w:tcBorders>
              <w:top w:val="single" w:sz="4" w:space="0" w:color="auto"/>
              <w:bottom w:val="single" w:sz="4" w:space="0" w:color="auto"/>
            </w:tcBorders>
          </w:tcPr>
          <w:p w:rsidR="001912FC" w:rsidRPr="00C7487B" w:rsidRDefault="001912FC" w:rsidP="00B22D37">
            <w:pPr>
              <w:rPr>
                <w:rStyle w:val="hgkelc"/>
              </w:rPr>
            </w:pPr>
            <w:r w:rsidRPr="00C7487B">
              <w:rPr>
                <w:rStyle w:val="hgkelc"/>
              </w:rPr>
              <w:t>Sub-activities</w:t>
            </w:r>
          </w:p>
        </w:tc>
        <w:tc>
          <w:tcPr>
            <w:tcW w:w="7740" w:type="dxa"/>
            <w:gridSpan w:val="2"/>
            <w:tcBorders>
              <w:top w:val="single" w:sz="4" w:space="0" w:color="auto"/>
              <w:bottom w:val="single" w:sz="4" w:space="0" w:color="auto"/>
            </w:tcBorders>
          </w:tcPr>
          <w:p w:rsidR="001912FC" w:rsidRPr="00C7487B" w:rsidRDefault="001912FC" w:rsidP="00B22D37">
            <w:pPr>
              <w:rPr>
                <w:rStyle w:val="hgkelc"/>
              </w:rPr>
            </w:pPr>
            <w:r w:rsidRPr="00C7487B">
              <w:rPr>
                <w:rStyle w:val="hgkelc"/>
              </w:rPr>
              <w:t>Components</w:t>
            </w:r>
          </w:p>
        </w:tc>
      </w:tr>
      <w:tr w:rsidR="00C7487B" w:rsidRPr="00C7487B" w:rsidTr="00C32ABB">
        <w:trPr>
          <w:gridAfter w:val="1"/>
          <w:wAfter w:w="108" w:type="dxa"/>
        </w:trPr>
        <w:tc>
          <w:tcPr>
            <w:tcW w:w="2250" w:type="dxa"/>
            <w:gridSpan w:val="2"/>
            <w:tcBorders>
              <w:top w:val="single" w:sz="4" w:space="0" w:color="auto"/>
            </w:tcBorders>
          </w:tcPr>
          <w:p w:rsidR="002D3142" w:rsidRPr="00C7487B" w:rsidRDefault="002D3142" w:rsidP="00B22D37">
            <w:pPr>
              <w:rPr>
                <w:rStyle w:val="hgkelc"/>
              </w:rPr>
            </w:pPr>
            <w:r w:rsidRPr="00C7487B">
              <w:rPr>
                <w:rStyle w:val="hgkelc"/>
              </w:rPr>
              <w:t>Preparation of dietary data inputs</w:t>
            </w:r>
          </w:p>
        </w:tc>
        <w:tc>
          <w:tcPr>
            <w:tcW w:w="2970" w:type="dxa"/>
            <w:gridSpan w:val="2"/>
            <w:tcBorders>
              <w:top w:val="single" w:sz="4" w:space="0" w:color="auto"/>
            </w:tcBorders>
          </w:tcPr>
          <w:p w:rsidR="002D3142" w:rsidRPr="00C7487B" w:rsidRDefault="002D3142" w:rsidP="00B22D37">
            <w:pPr>
              <w:rPr>
                <w:rFonts w:ascii="Calibri" w:hAnsi="Calibri" w:cs="Calibri"/>
              </w:rPr>
            </w:pPr>
            <w:r w:rsidRPr="00C7487B">
              <w:rPr>
                <w:rFonts w:ascii="Calibri" w:hAnsi="Calibri" w:cs="Calibri"/>
              </w:rPr>
              <w:t>Develop food and recipe lists and tags/probes</w:t>
            </w:r>
          </w:p>
        </w:tc>
        <w:tc>
          <w:tcPr>
            <w:tcW w:w="7740" w:type="dxa"/>
            <w:gridSpan w:val="2"/>
            <w:tcBorders>
              <w:top w:val="single" w:sz="4" w:space="0" w:color="auto"/>
            </w:tcBorders>
          </w:tcPr>
          <w:p w:rsidR="002D3142" w:rsidRPr="00C7487B" w:rsidRDefault="002D3142" w:rsidP="00EB00B7">
            <w:pPr>
              <w:pStyle w:val="ListParagraph"/>
              <w:numPr>
                <w:ilvl w:val="0"/>
                <w:numId w:val="1"/>
              </w:numPr>
              <w:rPr>
                <w:rFonts w:ascii="Calibri" w:hAnsi="Calibri" w:cs="Calibri"/>
              </w:rPr>
            </w:pPr>
            <w:r w:rsidRPr="00C7487B">
              <w:rPr>
                <w:rFonts w:ascii="Calibri" w:hAnsi="Calibri" w:cs="Calibri"/>
              </w:rPr>
              <w:t>Develop, review, and revise draft food and recipe listing based on existing resources, including review of food and recipe listing by national experts to 1) identify any additional gaps or redundancies, 2) rank frequency of consumption of foods and recipes, 3) map all foods and recipes to PSE</w:t>
            </w:r>
            <w:r w:rsidR="005F434A" w:rsidRPr="00C7487B">
              <w:rPr>
                <w:rFonts w:ascii="Calibri" w:hAnsi="Calibri" w:cs="Calibri"/>
              </w:rPr>
              <w:t>M</w:t>
            </w:r>
            <w:r w:rsidRPr="00C7487B">
              <w:rPr>
                <w:rFonts w:ascii="Calibri" w:hAnsi="Calibri" w:cs="Calibri"/>
              </w:rPr>
              <w:t>s, 4) identify missing conversion factors, 5) fill out other aspects of the food and recipe listing</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Pr>
          <w:p w:rsidR="002D3142" w:rsidRPr="00C7487B" w:rsidRDefault="002D3142" w:rsidP="00B22D37">
            <w:pPr>
              <w:rPr>
                <w:rFonts w:ascii="Calibri" w:hAnsi="Calibri" w:cs="Calibri"/>
              </w:rPr>
            </w:pPr>
          </w:p>
        </w:tc>
        <w:tc>
          <w:tcPr>
            <w:tcW w:w="7740" w:type="dxa"/>
            <w:gridSpan w:val="2"/>
          </w:tcPr>
          <w:p w:rsidR="002D3142" w:rsidRPr="00C7487B" w:rsidRDefault="002D3142" w:rsidP="00EB00B7">
            <w:pPr>
              <w:pStyle w:val="ListParagraph"/>
              <w:numPr>
                <w:ilvl w:val="0"/>
                <w:numId w:val="1"/>
              </w:numPr>
              <w:rPr>
                <w:rFonts w:ascii="Calibri" w:hAnsi="Calibri" w:cs="Calibri"/>
              </w:rPr>
            </w:pPr>
            <w:r w:rsidRPr="00C7487B">
              <w:rPr>
                <w:rFonts w:ascii="Calibri" w:hAnsi="Calibri" w:cs="Calibri"/>
              </w:rPr>
              <w:t>Identify key tags/descriptors by food group and sub-food group and food, as appropriate</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Pr>
          <w:p w:rsidR="002D3142" w:rsidRPr="00C7487B" w:rsidRDefault="002D3142" w:rsidP="00B22D37">
            <w:pPr>
              <w:rPr>
                <w:rFonts w:ascii="Calibri" w:hAnsi="Calibri" w:cs="Calibri"/>
              </w:rPr>
            </w:pPr>
          </w:p>
        </w:tc>
        <w:tc>
          <w:tcPr>
            <w:tcW w:w="7740" w:type="dxa"/>
            <w:gridSpan w:val="2"/>
          </w:tcPr>
          <w:p w:rsidR="002D3142" w:rsidRPr="00C7487B" w:rsidRDefault="002D3142" w:rsidP="00EB00B7">
            <w:pPr>
              <w:pStyle w:val="ListParagraph"/>
              <w:numPr>
                <w:ilvl w:val="0"/>
                <w:numId w:val="1"/>
              </w:numPr>
              <w:rPr>
                <w:rFonts w:ascii="Calibri" w:hAnsi="Calibri" w:cs="Calibri"/>
              </w:rPr>
            </w:pPr>
            <w:r w:rsidRPr="00C7487B">
              <w:rPr>
                <w:rFonts w:ascii="Calibri" w:hAnsi="Calibri" w:cs="Calibri"/>
              </w:rPr>
              <w:t xml:space="preserve">Apply key tags to individual foods and put in </w:t>
            </w:r>
            <w:r w:rsidR="003C2A46" w:rsidRPr="00C7487B">
              <w:rPr>
                <w:rFonts w:ascii="Calibri" w:hAnsi="Calibri" w:cs="Calibri"/>
              </w:rPr>
              <w:t>appropriate</w:t>
            </w:r>
            <w:r w:rsidRPr="00C7487B">
              <w:rPr>
                <w:rFonts w:ascii="Calibri" w:hAnsi="Calibri" w:cs="Calibri"/>
              </w:rPr>
              <w:t xml:space="preserve"> format</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bottom w:val="single" w:sz="4" w:space="0" w:color="auto"/>
            </w:tcBorders>
          </w:tcPr>
          <w:p w:rsidR="002D3142" w:rsidRPr="00C7487B" w:rsidRDefault="002D3142" w:rsidP="00B22D37">
            <w:pPr>
              <w:rPr>
                <w:rFonts w:ascii="Calibri" w:hAnsi="Calibri" w:cs="Calibri"/>
              </w:rPr>
            </w:pPr>
          </w:p>
        </w:tc>
        <w:tc>
          <w:tcPr>
            <w:tcW w:w="7740" w:type="dxa"/>
            <w:gridSpan w:val="2"/>
            <w:tcBorders>
              <w:bottom w:val="single" w:sz="4" w:space="0" w:color="auto"/>
            </w:tcBorders>
          </w:tcPr>
          <w:p w:rsidR="002D3142" w:rsidRPr="00C7487B" w:rsidRDefault="002D3142" w:rsidP="00EB00B7">
            <w:pPr>
              <w:pStyle w:val="ListParagraph"/>
              <w:numPr>
                <w:ilvl w:val="0"/>
                <w:numId w:val="1"/>
              </w:numPr>
              <w:rPr>
                <w:rFonts w:ascii="Calibri" w:hAnsi="Calibri" w:cs="Calibri"/>
              </w:rPr>
            </w:pPr>
            <w:r w:rsidRPr="00C7487B">
              <w:rPr>
                <w:rFonts w:ascii="Calibri" w:hAnsi="Calibri" w:cs="Calibri"/>
              </w:rPr>
              <w:t>Review issues in local language/English and edit tags</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Prepare food composition table</w:t>
            </w:r>
          </w:p>
        </w:tc>
        <w:tc>
          <w:tcPr>
            <w:tcW w:w="7740" w:type="dxa"/>
            <w:gridSpan w:val="2"/>
            <w:tcBorders>
              <w:top w:val="single" w:sz="4" w:space="0" w:color="auto"/>
              <w:bottom w:val="single" w:sz="4" w:space="0" w:color="auto"/>
            </w:tcBorders>
          </w:tcPr>
          <w:p w:rsidR="002D3142" w:rsidRPr="00C7487B" w:rsidRDefault="002D3142" w:rsidP="00EB00B7">
            <w:pPr>
              <w:pStyle w:val="ListParagraph"/>
              <w:numPr>
                <w:ilvl w:val="0"/>
                <w:numId w:val="2"/>
              </w:numPr>
              <w:rPr>
                <w:rFonts w:ascii="Calibri" w:hAnsi="Calibri" w:cs="Calibri"/>
              </w:rPr>
            </w:pPr>
            <w:r w:rsidRPr="00C7487B">
              <w:rPr>
                <w:rFonts w:ascii="Calibri" w:hAnsi="Calibri" w:cs="Calibri"/>
              </w:rPr>
              <w:t>Add energy and nutrient information to the Food Composition tab in the INDDEX24 template based on 1) existing FCT, 2) application of yield, 3) nutrient information borrowed from other sources, and 4) other FCT-related work</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tcBorders>
          </w:tcPr>
          <w:p w:rsidR="002D3142" w:rsidRPr="00C7487B" w:rsidRDefault="002D3142" w:rsidP="00B22D37">
            <w:pPr>
              <w:rPr>
                <w:rFonts w:ascii="Calibri" w:hAnsi="Calibri" w:cs="Calibri"/>
              </w:rPr>
            </w:pPr>
            <w:r w:rsidRPr="00C7487B">
              <w:rPr>
                <w:rFonts w:ascii="Calibri" w:hAnsi="Calibri" w:cs="Calibri"/>
              </w:rPr>
              <w:t>Develop standard recipes density factors</w:t>
            </w:r>
          </w:p>
        </w:tc>
        <w:tc>
          <w:tcPr>
            <w:tcW w:w="7740" w:type="dxa"/>
            <w:gridSpan w:val="2"/>
            <w:tcBorders>
              <w:top w:val="single" w:sz="4" w:space="0" w:color="auto"/>
            </w:tcBorders>
          </w:tcPr>
          <w:p w:rsidR="002D3142" w:rsidRPr="00C7487B" w:rsidRDefault="002D3142" w:rsidP="00EB00B7">
            <w:pPr>
              <w:pStyle w:val="ListParagraph"/>
              <w:numPr>
                <w:ilvl w:val="0"/>
                <w:numId w:val="3"/>
              </w:numPr>
              <w:rPr>
                <w:rFonts w:ascii="Calibri" w:hAnsi="Calibri" w:cs="Calibri"/>
              </w:rPr>
            </w:pPr>
            <w:r w:rsidRPr="00C7487B">
              <w:rPr>
                <w:rFonts w:ascii="Calibri" w:hAnsi="Calibri" w:cs="Calibri"/>
              </w:rPr>
              <w:t xml:space="preserve">Develop priority standard recipes and density factors based on the frequency of consumption ranking in the food and recipe listing exercise </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Pr>
          <w:p w:rsidR="002D3142" w:rsidRPr="00C7487B" w:rsidRDefault="002D3142" w:rsidP="00B22D37">
            <w:pPr>
              <w:rPr>
                <w:rFonts w:ascii="Calibri" w:hAnsi="Calibri" w:cs="Calibri"/>
              </w:rPr>
            </w:pPr>
          </w:p>
        </w:tc>
        <w:tc>
          <w:tcPr>
            <w:tcW w:w="7740" w:type="dxa"/>
            <w:gridSpan w:val="2"/>
          </w:tcPr>
          <w:p w:rsidR="002D3142" w:rsidRPr="00C7487B" w:rsidRDefault="003C2A46" w:rsidP="00EB00B7">
            <w:pPr>
              <w:pStyle w:val="ListParagraph"/>
              <w:numPr>
                <w:ilvl w:val="0"/>
                <w:numId w:val="3"/>
              </w:numPr>
              <w:rPr>
                <w:rFonts w:ascii="Calibri" w:hAnsi="Calibri" w:cs="Calibri"/>
              </w:rPr>
            </w:pPr>
            <w:r w:rsidRPr="00C7487B">
              <w:rPr>
                <w:rFonts w:ascii="Calibri" w:hAnsi="Calibri" w:cs="Calibri"/>
              </w:rPr>
              <w:t>Format</w:t>
            </w:r>
            <w:r w:rsidR="002D3142" w:rsidRPr="00C7487B">
              <w:rPr>
                <w:rFonts w:ascii="Calibri" w:hAnsi="Calibri" w:cs="Calibri"/>
              </w:rPr>
              <w:t xml:space="preserve"> standard recipe information and ingredient proportions</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bottom w:val="single" w:sz="4" w:space="0" w:color="auto"/>
            </w:tcBorders>
          </w:tcPr>
          <w:p w:rsidR="002D3142" w:rsidRPr="00C7487B" w:rsidRDefault="002D3142" w:rsidP="00B22D37">
            <w:pPr>
              <w:rPr>
                <w:rFonts w:ascii="Calibri" w:hAnsi="Calibri" w:cs="Calibri"/>
              </w:rPr>
            </w:pPr>
          </w:p>
        </w:tc>
        <w:tc>
          <w:tcPr>
            <w:tcW w:w="7740" w:type="dxa"/>
            <w:gridSpan w:val="2"/>
            <w:tcBorders>
              <w:bottom w:val="single" w:sz="4" w:space="0" w:color="auto"/>
            </w:tcBorders>
          </w:tcPr>
          <w:p w:rsidR="002D3142" w:rsidRPr="00C7487B" w:rsidRDefault="002D3142" w:rsidP="00EB00B7">
            <w:pPr>
              <w:pStyle w:val="ListParagraph"/>
              <w:numPr>
                <w:ilvl w:val="0"/>
                <w:numId w:val="3"/>
              </w:numPr>
              <w:rPr>
                <w:rFonts w:ascii="Calibri" w:hAnsi="Calibri" w:cs="Calibri"/>
              </w:rPr>
            </w:pPr>
            <w:r w:rsidRPr="00C7487B">
              <w:rPr>
                <w:rFonts w:ascii="Calibri" w:hAnsi="Calibri" w:cs="Calibri"/>
              </w:rPr>
              <w:t>Develop local edible portions for any new foods identified in the food and recipe listing</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tcBorders>
          </w:tcPr>
          <w:p w:rsidR="002D3142" w:rsidRPr="00C7487B" w:rsidRDefault="002D3142" w:rsidP="00B22D37">
            <w:pPr>
              <w:rPr>
                <w:rFonts w:ascii="Calibri" w:hAnsi="Calibri" w:cs="Calibri"/>
              </w:rPr>
            </w:pPr>
            <w:r w:rsidRPr="00C7487B">
              <w:rPr>
                <w:rFonts w:ascii="Calibri" w:hAnsi="Calibri" w:cs="Calibri"/>
              </w:rPr>
              <w:t>Identify PSE</w:t>
            </w:r>
            <w:r w:rsidR="005F434A" w:rsidRPr="00C7487B">
              <w:rPr>
                <w:rFonts w:ascii="Calibri" w:hAnsi="Calibri" w:cs="Calibri"/>
              </w:rPr>
              <w:t>M</w:t>
            </w:r>
            <w:r w:rsidRPr="00C7487B">
              <w:rPr>
                <w:rFonts w:ascii="Calibri" w:hAnsi="Calibri" w:cs="Calibri"/>
              </w:rPr>
              <w:t xml:space="preserve">/conversion factors </w:t>
            </w:r>
          </w:p>
        </w:tc>
        <w:tc>
          <w:tcPr>
            <w:tcW w:w="7740" w:type="dxa"/>
            <w:gridSpan w:val="2"/>
            <w:tcBorders>
              <w:top w:val="single" w:sz="4" w:space="0" w:color="auto"/>
            </w:tcBorders>
          </w:tcPr>
          <w:p w:rsidR="002D3142" w:rsidRPr="00C7487B" w:rsidRDefault="003C2A46" w:rsidP="00EB00B7">
            <w:pPr>
              <w:pStyle w:val="ListParagraph"/>
              <w:numPr>
                <w:ilvl w:val="0"/>
                <w:numId w:val="4"/>
              </w:numPr>
              <w:rPr>
                <w:rFonts w:ascii="Calibri" w:hAnsi="Calibri" w:cs="Calibri"/>
              </w:rPr>
            </w:pPr>
            <w:r w:rsidRPr="00C7487B">
              <w:rPr>
                <w:rFonts w:ascii="Calibri" w:hAnsi="Calibri" w:cs="Calibri"/>
              </w:rPr>
              <w:t xml:space="preserve">Make </w:t>
            </w:r>
            <w:r w:rsidR="002D3142" w:rsidRPr="00C7487B">
              <w:rPr>
                <w:rFonts w:ascii="Calibri" w:hAnsi="Calibri" w:cs="Calibri"/>
              </w:rPr>
              <w:t>PSE</w:t>
            </w:r>
            <w:r w:rsidR="005F434A" w:rsidRPr="00C7487B">
              <w:rPr>
                <w:rFonts w:ascii="Calibri" w:hAnsi="Calibri" w:cs="Calibri"/>
              </w:rPr>
              <w:t xml:space="preserve">M </w:t>
            </w:r>
            <w:r w:rsidR="002D3142" w:rsidRPr="00C7487B">
              <w:rPr>
                <w:rFonts w:ascii="Calibri" w:hAnsi="Calibri" w:cs="Calibri"/>
              </w:rPr>
              <w:t>assignment (includes discussing clustering/allowable substitution of photos and assignment of all foods and recipes to each method, and cut/shape/size of food)</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Pr>
          <w:p w:rsidR="002D3142" w:rsidRPr="00C7487B" w:rsidRDefault="002D3142" w:rsidP="00B22D37">
            <w:pPr>
              <w:rPr>
                <w:rFonts w:ascii="Calibri" w:hAnsi="Calibri" w:cs="Calibri"/>
              </w:rPr>
            </w:pPr>
          </w:p>
        </w:tc>
        <w:tc>
          <w:tcPr>
            <w:tcW w:w="7740" w:type="dxa"/>
            <w:gridSpan w:val="2"/>
          </w:tcPr>
          <w:p w:rsidR="002D3142" w:rsidRPr="00C7487B" w:rsidRDefault="002D3142" w:rsidP="00EB00B7">
            <w:pPr>
              <w:pStyle w:val="ListParagraph"/>
              <w:numPr>
                <w:ilvl w:val="0"/>
                <w:numId w:val="4"/>
              </w:numPr>
              <w:rPr>
                <w:rFonts w:ascii="Calibri" w:hAnsi="Calibri" w:cs="Calibri"/>
              </w:rPr>
            </w:pPr>
            <w:r w:rsidRPr="00C7487B">
              <w:rPr>
                <w:rFonts w:ascii="Calibri" w:hAnsi="Calibri" w:cs="Calibri"/>
              </w:rPr>
              <w:t>Based on PSE</w:t>
            </w:r>
            <w:r w:rsidR="005F434A" w:rsidRPr="00C7487B">
              <w:rPr>
                <w:rFonts w:ascii="Calibri" w:hAnsi="Calibri" w:cs="Calibri"/>
              </w:rPr>
              <w:t>M</w:t>
            </w:r>
            <w:r w:rsidRPr="00C7487B">
              <w:rPr>
                <w:rFonts w:ascii="Calibri" w:hAnsi="Calibri" w:cs="Calibri"/>
              </w:rPr>
              <w:t xml:space="preserve"> assignment, develop or identify density factors for all foods that use proxy method</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Pr>
          <w:p w:rsidR="002D3142" w:rsidRPr="00C7487B" w:rsidRDefault="002D3142" w:rsidP="00B22D37">
            <w:pPr>
              <w:rPr>
                <w:rFonts w:ascii="Calibri" w:hAnsi="Calibri" w:cs="Calibri"/>
              </w:rPr>
            </w:pPr>
          </w:p>
        </w:tc>
        <w:tc>
          <w:tcPr>
            <w:tcW w:w="7740" w:type="dxa"/>
            <w:gridSpan w:val="2"/>
          </w:tcPr>
          <w:p w:rsidR="002D3142" w:rsidRPr="00C7487B" w:rsidRDefault="002D3142" w:rsidP="00EB00B7">
            <w:pPr>
              <w:pStyle w:val="ListParagraph"/>
              <w:numPr>
                <w:ilvl w:val="0"/>
                <w:numId w:val="4"/>
              </w:numPr>
              <w:rPr>
                <w:rFonts w:ascii="Calibri" w:hAnsi="Calibri" w:cs="Calibri"/>
              </w:rPr>
            </w:pPr>
            <w:r w:rsidRPr="00C7487B">
              <w:rPr>
                <w:rFonts w:ascii="Calibri" w:hAnsi="Calibri" w:cs="Calibri"/>
              </w:rPr>
              <w:t>Based on PSE</w:t>
            </w:r>
            <w:r w:rsidR="005F434A" w:rsidRPr="00C7487B">
              <w:rPr>
                <w:rFonts w:ascii="Calibri" w:hAnsi="Calibri" w:cs="Calibri"/>
              </w:rPr>
              <w:t>M</w:t>
            </w:r>
            <w:r w:rsidRPr="00C7487B">
              <w:rPr>
                <w:rFonts w:ascii="Calibri" w:hAnsi="Calibri" w:cs="Calibri"/>
              </w:rPr>
              <w:t xml:space="preserve"> assignments, take photos of select foods (include buying foods, acquiring photo equipment, setting up space, taking photos)</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bottom w:val="single" w:sz="4" w:space="0" w:color="auto"/>
            </w:tcBorders>
          </w:tcPr>
          <w:p w:rsidR="002D3142" w:rsidRPr="00C7487B" w:rsidRDefault="002D3142" w:rsidP="00B22D37">
            <w:pPr>
              <w:rPr>
                <w:rFonts w:ascii="Calibri" w:hAnsi="Calibri" w:cs="Calibri"/>
              </w:rPr>
            </w:pPr>
          </w:p>
        </w:tc>
        <w:tc>
          <w:tcPr>
            <w:tcW w:w="7740" w:type="dxa"/>
            <w:gridSpan w:val="2"/>
            <w:tcBorders>
              <w:bottom w:val="single" w:sz="4" w:space="0" w:color="auto"/>
            </w:tcBorders>
          </w:tcPr>
          <w:p w:rsidR="002D3142" w:rsidRPr="00C7487B" w:rsidRDefault="002D3142" w:rsidP="00EB00B7">
            <w:pPr>
              <w:pStyle w:val="ListParagraph"/>
              <w:numPr>
                <w:ilvl w:val="0"/>
                <w:numId w:val="4"/>
              </w:numPr>
              <w:rPr>
                <w:rFonts w:ascii="Calibri" w:hAnsi="Calibri" w:cs="Calibri"/>
              </w:rPr>
            </w:pPr>
            <w:r w:rsidRPr="00C7487B">
              <w:rPr>
                <w:rFonts w:ascii="Calibri" w:hAnsi="Calibri" w:cs="Calibri"/>
              </w:rPr>
              <w:t>Develop final conversion calculations for each food item</w:t>
            </w:r>
          </w:p>
        </w:tc>
      </w:tr>
      <w:tr w:rsidR="00C7487B" w:rsidRPr="00C7487B" w:rsidTr="00C32ABB">
        <w:trPr>
          <w:gridAfter w:val="1"/>
          <w:wAfter w:w="108" w:type="dxa"/>
        </w:trPr>
        <w:tc>
          <w:tcPr>
            <w:tcW w:w="2250" w:type="dxa"/>
            <w:gridSpan w:val="2"/>
            <w:tcBorders>
              <w:bottom w:val="single" w:sz="4" w:space="0" w:color="D9D9D9" w:themeColor="background1" w:themeShade="D9"/>
            </w:tcBorders>
          </w:tcPr>
          <w:p w:rsidR="002D3142" w:rsidRPr="00C7487B" w:rsidRDefault="002D3142" w:rsidP="00B22D37">
            <w:pPr>
              <w:rPr>
                <w:rStyle w:val="hgkelc"/>
              </w:rPr>
            </w:pPr>
          </w:p>
        </w:tc>
        <w:tc>
          <w:tcPr>
            <w:tcW w:w="2970" w:type="dxa"/>
            <w:gridSpan w:val="2"/>
            <w:tcBorders>
              <w:top w:val="single" w:sz="4" w:space="0" w:color="auto"/>
              <w:bottom w:val="single" w:sz="4" w:space="0" w:color="D9D9D9" w:themeColor="background1" w:themeShade="D9"/>
            </w:tcBorders>
          </w:tcPr>
          <w:p w:rsidR="002D3142" w:rsidRPr="00C7487B" w:rsidRDefault="002D3142" w:rsidP="00B22D37">
            <w:pPr>
              <w:rPr>
                <w:rFonts w:ascii="Calibri" w:hAnsi="Calibri" w:cs="Calibri"/>
              </w:rPr>
            </w:pPr>
            <w:r w:rsidRPr="00C7487B">
              <w:rPr>
                <w:rFonts w:ascii="Calibri" w:hAnsi="Calibri" w:cs="Calibri"/>
              </w:rPr>
              <w:t>Compile inputs</w:t>
            </w:r>
          </w:p>
        </w:tc>
        <w:tc>
          <w:tcPr>
            <w:tcW w:w="7740" w:type="dxa"/>
            <w:gridSpan w:val="2"/>
            <w:tcBorders>
              <w:top w:val="single" w:sz="4" w:space="0" w:color="auto"/>
              <w:bottom w:val="single" w:sz="4" w:space="0" w:color="D9D9D9" w:themeColor="background1" w:themeShade="D9"/>
            </w:tcBorders>
          </w:tcPr>
          <w:p w:rsidR="002D3142" w:rsidRPr="00C7487B" w:rsidRDefault="002D3142" w:rsidP="00EB00B7">
            <w:pPr>
              <w:pStyle w:val="ListParagraph"/>
              <w:numPr>
                <w:ilvl w:val="0"/>
                <w:numId w:val="5"/>
              </w:numPr>
              <w:rPr>
                <w:rFonts w:ascii="Calibri" w:hAnsi="Calibri" w:cs="Calibri"/>
              </w:rPr>
            </w:pPr>
            <w:r w:rsidRPr="00C7487B">
              <w:rPr>
                <w:rFonts w:ascii="Calibri" w:hAnsi="Calibri" w:cs="Calibri"/>
              </w:rPr>
              <w:t>Transfer and finalize formatting of FCT, recipes, tags, and conversion factors to INDDEX24</w:t>
            </w:r>
            <w:r w:rsidR="00903874" w:rsidRPr="00C7487B">
              <w:rPr>
                <w:rFonts w:ascii="Calibri" w:hAnsi="Calibri" w:cs="Calibri"/>
              </w:rPr>
              <w:t>/PAPI</w:t>
            </w:r>
            <w:r w:rsidRPr="00C7487B">
              <w:rPr>
                <w:rFonts w:ascii="Calibri" w:hAnsi="Calibri" w:cs="Calibri"/>
              </w:rPr>
              <w:t xml:space="preserve"> template </w:t>
            </w:r>
          </w:p>
        </w:tc>
      </w:tr>
      <w:tr w:rsidR="00C7487B" w:rsidRPr="00C7487B" w:rsidTr="00C32ABB">
        <w:trPr>
          <w:gridAfter w:val="1"/>
          <w:wAfter w:w="108" w:type="dxa"/>
        </w:trPr>
        <w:tc>
          <w:tcPr>
            <w:tcW w:w="2250" w:type="dxa"/>
            <w:gridSpan w:val="2"/>
            <w:tcBorders>
              <w:top w:val="single" w:sz="4" w:space="0" w:color="D9D9D9" w:themeColor="background1" w:themeShade="D9"/>
            </w:tcBorders>
          </w:tcPr>
          <w:p w:rsidR="002D3142" w:rsidRPr="00C7487B" w:rsidRDefault="002D3142" w:rsidP="00B22D37">
            <w:pPr>
              <w:rPr>
                <w:rStyle w:val="hgkelc"/>
              </w:rPr>
            </w:pPr>
            <w:r w:rsidRPr="00C7487B">
              <w:rPr>
                <w:rStyle w:val="hgkelc"/>
              </w:rPr>
              <w:lastRenderedPageBreak/>
              <w:t>Survey preparation</w:t>
            </w:r>
          </w:p>
        </w:tc>
        <w:tc>
          <w:tcPr>
            <w:tcW w:w="2970" w:type="dxa"/>
            <w:gridSpan w:val="2"/>
            <w:tcBorders>
              <w:top w:val="single" w:sz="4" w:space="0" w:color="D9D9D9" w:themeColor="background1" w:themeShade="D9"/>
              <w:bottom w:val="single" w:sz="4" w:space="0" w:color="auto"/>
            </w:tcBorders>
          </w:tcPr>
          <w:p w:rsidR="002D3142" w:rsidRPr="00C7487B" w:rsidRDefault="002D3142" w:rsidP="00B22D37">
            <w:pPr>
              <w:rPr>
                <w:rFonts w:ascii="Calibri" w:hAnsi="Calibri" w:cs="Calibri"/>
              </w:rPr>
            </w:pPr>
            <w:r w:rsidRPr="00C7487B">
              <w:rPr>
                <w:rFonts w:ascii="Calibri" w:hAnsi="Calibri" w:cs="Calibri"/>
              </w:rPr>
              <w:t>Design paper questionnaires</w:t>
            </w:r>
            <w:r w:rsidR="00C52456" w:rsidRPr="00C7487B">
              <w:rPr>
                <w:rFonts w:ascii="Calibri" w:hAnsi="Calibri" w:cs="Calibri"/>
              </w:rPr>
              <w:t xml:space="preserve"> </w:t>
            </w:r>
            <w:r w:rsidR="00C52456" w:rsidRPr="00C7487B">
              <w:rPr>
                <w:rStyle w:val="hgkelc"/>
              </w:rPr>
              <w:t>(PAPI only)</w:t>
            </w:r>
          </w:p>
        </w:tc>
        <w:tc>
          <w:tcPr>
            <w:tcW w:w="7740" w:type="dxa"/>
            <w:gridSpan w:val="2"/>
            <w:tcBorders>
              <w:top w:val="single" w:sz="4" w:space="0" w:color="D9D9D9" w:themeColor="background1" w:themeShade="D9"/>
              <w:bottom w:val="single" w:sz="4" w:space="0" w:color="auto"/>
            </w:tcBorders>
          </w:tcPr>
          <w:p w:rsidR="002D3142" w:rsidRPr="00C7487B" w:rsidRDefault="001B57D1" w:rsidP="00884158">
            <w:pPr>
              <w:pStyle w:val="ListParagraph"/>
              <w:numPr>
                <w:ilvl w:val="0"/>
                <w:numId w:val="6"/>
              </w:numPr>
              <w:rPr>
                <w:rFonts w:ascii="Calibri" w:hAnsi="Calibri" w:cs="Calibri"/>
              </w:rPr>
            </w:pPr>
            <w:r w:rsidRPr="00C7487B">
              <w:rPr>
                <w:rFonts w:ascii="Calibri" w:hAnsi="Calibri" w:cs="Calibri"/>
              </w:rPr>
              <w:t>Create and review data collection form for paper 24h dietary recall</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 xml:space="preserve">Develop data entry form </w:t>
            </w:r>
            <w:r w:rsidR="00C52456" w:rsidRPr="00C7487B">
              <w:rPr>
                <w:rStyle w:val="hgkelc"/>
              </w:rPr>
              <w:t>(INDDEX24 only)</w:t>
            </w:r>
          </w:p>
        </w:tc>
        <w:tc>
          <w:tcPr>
            <w:tcW w:w="7740" w:type="dxa"/>
            <w:gridSpan w:val="2"/>
            <w:tcBorders>
              <w:top w:val="single" w:sz="4" w:space="0" w:color="auto"/>
              <w:bottom w:val="single" w:sz="4" w:space="0" w:color="auto"/>
            </w:tcBorders>
          </w:tcPr>
          <w:p w:rsidR="002D3142" w:rsidRPr="00C7487B" w:rsidRDefault="0037355F" w:rsidP="00884158">
            <w:pPr>
              <w:pStyle w:val="ListParagraph"/>
              <w:numPr>
                <w:ilvl w:val="0"/>
                <w:numId w:val="7"/>
              </w:numPr>
              <w:rPr>
                <w:rFonts w:ascii="Calibri" w:hAnsi="Calibri" w:cs="Calibri"/>
              </w:rPr>
            </w:pPr>
            <w:r w:rsidRPr="00C7487B">
              <w:rPr>
                <w:rFonts w:ascii="Calibri" w:hAnsi="Calibri" w:cs="Calibri"/>
              </w:rPr>
              <w:t>Develop and review data entry form for 24-hour dietary recall</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vMerge w:val="restart"/>
            <w:tcBorders>
              <w:top w:val="single" w:sz="4" w:space="0" w:color="auto"/>
            </w:tcBorders>
          </w:tcPr>
          <w:p w:rsidR="00E82A25" w:rsidRPr="00C7487B" w:rsidRDefault="00E82A25" w:rsidP="00B22D37">
            <w:pPr>
              <w:rPr>
                <w:rFonts w:ascii="Calibri" w:hAnsi="Calibri" w:cs="Calibri"/>
              </w:rPr>
            </w:pPr>
            <w:r w:rsidRPr="00C7487B">
              <w:rPr>
                <w:rFonts w:ascii="Calibri" w:hAnsi="Calibri" w:cs="Calibri"/>
              </w:rPr>
              <w:t>Pilot mobile app/paper questionnaires</w:t>
            </w:r>
          </w:p>
        </w:tc>
        <w:tc>
          <w:tcPr>
            <w:tcW w:w="7740" w:type="dxa"/>
            <w:gridSpan w:val="2"/>
            <w:tcBorders>
              <w:top w:val="single" w:sz="4" w:space="0" w:color="auto"/>
            </w:tcBorders>
          </w:tcPr>
          <w:p w:rsidR="00E82A25" w:rsidRPr="00C7487B" w:rsidRDefault="00E82A25" w:rsidP="00884158">
            <w:pPr>
              <w:pStyle w:val="ListParagraph"/>
              <w:numPr>
                <w:ilvl w:val="0"/>
                <w:numId w:val="8"/>
              </w:numPr>
              <w:rPr>
                <w:rFonts w:ascii="Calibri" w:hAnsi="Calibri" w:cs="Calibri"/>
              </w:rPr>
            </w:pPr>
            <w:r w:rsidRPr="00C7487B">
              <w:rPr>
                <w:rFonts w:ascii="Calibri" w:hAnsi="Calibri" w:cs="Calibri"/>
              </w:rPr>
              <w:t>Logistics and prep for field testing of mobile app modules/paper forms</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vMerge/>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8"/>
              </w:numPr>
              <w:rPr>
                <w:rFonts w:ascii="Calibri" w:hAnsi="Calibri" w:cs="Calibri"/>
              </w:rPr>
            </w:pPr>
            <w:r w:rsidRPr="00C7487B">
              <w:rPr>
                <w:rFonts w:ascii="Calibri" w:hAnsi="Calibri" w:cs="Calibri"/>
              </w:rPr>
              <w:t>Pilot mobile app and 24-hr recall module</w:t>
            </w:r>
          </w:p>
        </w:tc>
      </w:tr>
      <w:tr w:rsidR="00C7487B" w:rsidRPr="00C7487B" w:rsidTr="00C32ABB">
        <w:trPr>
          <w:gridAfter w:val="1"/>
          <w:wAfter w:w="108" w:type="dxa"/>
        </w:trPr>
        <w:tc>
          <w:tcPr>
            <w:tcW w:w="2250" w:type="dxa"/>
            <w:gridSpan w:val="2"/>
          </w:tcPr>
          <w:p w:rsidR="0037355F" w:rsidRPr="00C7487B" w:rsidRDefault="0037355F" w:rsidP="00B22D37">
            <w:pPr>
              <w:rPr>
                <w:rStyle w:val="hgkelc"/>
              </w:rPr>
            </w:pPr>
          </w:p>
        </w:tc>
        <w:tc>
          <w:tcPr>
            <w:tcW w:w="2970" w:type="dxa"/>
            <w:gridSpan w:val="2"/>
            <w:tcBorders>
              <w:bottom w:val="single" w:sz="4" w:space="0" w:color="auto"/>
            </w:tcBorders>
          </w:tcPr>
          <w:p w:rsidR="0037355F" w:rsidRPr="00C7487B" w:rsidRDefault="0037355F" w:rsidP="00B22D37">
            <w:pPr>
              <w:rPr>
                <w:rFonts w:ascii="Calibri" w:hAnsi="Calibri" w:cs="Calibri"/>
              </w:rPr>
            </w:pPr>
          </w:p>
        </w:tc>
        <w:tc>
          <w:tcPr>
            <w:tcW w:w="7740" w:type="dxa"/>
            <w:gridSpan w:val="2"/>
            <w:tcBorders>
              <w:bottom w:val="single" w:sz="4" w:space="0" w:color="auto"/>
            </w:tcBorders>
          </w:tcPr>
          <w:p w:rsidR="0037355F" w:rsidRPr="00C7487B" w:rsidRDefault="0037355F" w:rsidP="00884158">
            <w:pPr>
              <w:pStyle w:val="ListParagraph"/>
              <w:numPr>
                <w:ilvl w:val="0"/>
                <w:numId w:val="8"/>
              </w:numPr>
              <w:rPr>
                <w:rFonts w:ascii="Calibri" w:hAnsi="Calibri" w:cs="Calibri"/>
              </w:rPr>
            </w:pPr>
            <w:r w:rsidRPr="00C7487B">
              <w:rPr>
                <w:rFonts w:ascii="Calibri" w:hAnsi="Calibri" w:cs="Calibri"/>
              </w:rPr>
              <w:t>Incorporate feedback from pilots</w:t>
            </w:r>
          </w:p>
        </w:tc>
      </w:tr>
      <w:tr w:rsidR="00C7487B" w:rsidRPr="00C7487B" w:rsidTr="00C32ABB">
        <w:trPr>
          <w:gridAfter w:val="1"/>
          <w:wAfter w:w="108" w:type="dxa"/>
        </w:trPr>
        <w:tc>
          <w:tcPr>
            <w:tcW w:w="2250" w:type="dxa"/>
            <w:gridSpan w:val="2"/>
          </w:tcPr>
          <w:p w:rsidR="0037355F" w:rsidRPr="00C7487B" w:rsidRDefault="0037355F" w:rsidP="00B22D37">
            <w:pPr>
              <w:rPr>
                <w:rStyle w:val="hgkelc"/>
              </w:rPr>
            </w:pPr>
          </w:p>
        </w:tc>
        <w:tc>
          <w:tcPr>
            <w:tcW w:w="2970" w:type="dxa"/>
            <w:gridSpan w:val="2"/>
            <w:tcBorders>
              <w:top w:val="single" w:sz="4" w:space="0" w:color="auto"/>
            </w:tcBorders>
          </w:tcPr>
          <w:p w:rsidR="0037355F" w:rsidRPr="00C7487B" w:rsidRDefault="0037355F" w:rsidP="00B22D37">
            <w:pPr>
              <w:rPr>
                <w:rFonts w:ascii="Calibri" w:hAnsi="Calibri" w:cs="Calibri"/>
              </w:rPr>
            </w:pPr>
            <w:r w:rsidRPr="00C7487B">
              <w:rPr>
                <w:rFonts w:ascii="Calibri" w:hAnsi="Calibri" w:cs="Calibri"/>
              </w:rPr>
              <w:t>Develop manuals for enumerators</w:t>
            </w:r>
          </w:p>
        </w:tc>
        <w:tc>
          <w:tcPr>
            <w:tcW w:w="7740" w:type="dxa"/>
            <w:gridSpan w:val="2"/>
            <w:tcBorders>
              <w:top w:val="single" w:sz="4" w:space="0" w:color="auto"/>
            </w:tcBorders>
          </w:tcPr>
          <w:p w:rsidR="0037355F" w:rsidRPr="00C7487B" w:rsidRDefault="0037355F" w:rsidP="00884158">
            <w:pPr>
              <w:pStyle w:val="ListParagraph"/>
              <w:numPr>
                <w:ilvl w:val="0"/>
                <w:numId w:val="9"/>
              </w:numPr>
              <w:rPr>
                <w:rFonts w:ascii="Calibri" w:hAnsi="Calibri" w:cs="Calibri"/>
              </w:rPr>
            </w:pPr>
            <w:r w:rsidRPr="00C7487B">
              <w:rPr>
                <w:rFonts w:ascii="Calibri" w:hAnsi="Calibri" w:cs="Calibri"/>
              </w:rPr>
              <w:t>Adapt generic guidance manual to survey context for enumerators</w:t>
            </w:r>
          </w:p>
        </w:tc>
      </w:tr>
      <w:tr w:rsidR="00C7487B" w:rsidRPr="00C7487B" w:rsidTr="00C32ABB">
        <w:trPr>
          <w:gridAfter w:val="1"/>
          <w:wAfter w:w="108" w:type="dxa"/>
        </w:trPr>
        <w:tc>
          <w:tcPr>
            <w:tcW w:w="2250" w:type="dxa"/>
            <w:gridSpan w:val="2"/>
          </w:tcPr>
          <w:p w:rsidR="0037355F" w:rsidRPr="00C7487B" w:rsidRDefault="0037355F" w:rsidP="00B22D37">
            <w:pPr>
              <w:rPr>
                <w:rStyle w:val="hgkelc"/>
              </w:rPr>
            </w:pPr>
          </w:p>
        </w:tc>
        <w:tc>
          <w:tcPr>
            <w:tcW w:w="2970" w:type="dxa"/>
            <w:gridSpan w:val="2"/>
            <w:tcBorders>
              <w:bottom w:val="single" w:sz="4" w:space="0" w:color="auto"/>
            </w:tcBorders>
          </w:tcPr>
          <w:p w:rsidR="0037355F" w:rsidRPr="00C7487B" w:rsidRDefault="0037355F" w:rsidP="00B22D37">
            <w:pPr>
              <w:rPr>
                <w:rFonts w:ascii="Calibri" w:hAnsi="Calibri" w:cs="Calibri"/>
              </w:rPr>
            </w:pPr>
          </w:p>
        </w:tc>
        <w:tc>
          <w:tcPr>
            <w:tcW w:w="7740" w:type="dxa"/>
            <w:gridSpan w:val="2"/>
            <w:tcBorders>
              <w:bottom w:val="single" w:sz="4" w:space="0" w:color="auto"/>
            </w:tcBorders>
          </w:tcPr>
          <w:p w:rsidR="0037355F" w:rsidRPr="00C7487B" w:rsidRDefault="0037355F" w:rsidP="00884158">
            <w:pPr>
              <w:pStyle w:val="ListParagraph"/>
              <w:numPr>
                <w:ilvl w:val="0"/>
                <w:numId w:val="9"/>
              </w:numPr>
              <w:rPr>
                <w:rFonts w:ascii="Calibri" w:hAnsi="Calibri" w:cs="Calibri"/>
              </w:rPr>
            </w:pPr>
            <w:r w:rsidRPr="00C7487B">
              <w:rPr>
                <w:rFonts w:ascii="Calibri" w:hAnsi="Calibri" w:cs="Calibri"/>
              </w:rPr>
              <w:t>Develop training materials (e.g., slide deck)</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Translate forms and manuals</w:t>
            </w:r>
          </w:p>
        </w:tc>
        <w:tc>
          <w:tcPr>
            <w:tcW w:w="7740" w:type="dxa"/>
            <w:gridSpan w:val="2"/>
            <w:tcBorders>
              <w:top w:val="single" w:sz="4" w:space="0" w:color="auto"/>
              <w:bottom w:val="single" w:sz="4" w:space="0" w:color="auto"/>
            </w:tcBorders>
          </w:tcPr>
          <w:p w:rsidR="002D3142" w:rsidRPr="00C7487B" w:rsidRDefault="00E82A25" w:rsidP="00884158">
            <w:pPr>
              <w:pStyle w:val="ListParagraph"/>
              <w:numPr>
                <w:ilvl w:val="0"/>
                <w:numId w:val="10"/>
              </w:numPr>
              <w:rPr>
                <w:rFonts w:ascii="Calibri" w:hAnsi="Calibri" w:cs="Calibri"/>
              </w:rPr>
            </w:pPr>
            <w:r w:rsidRPr="00C7487B">
              <w:rPr>
                <w:rFonts w:ascii="Calibri" w:hAnsi="Calibri" w:cs="Calibri"/>
              </w:rPr>
              <w:t>Translate 24hr dietary recall form, consent form, recruitment form, and training materials</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Print survey instruments</w:t>
            </w:r>
            <w:r w:rsidR="00C52456" w:rsidRPr="00C7487B">
              <w:rPr>
                <w:rFonts w:ascii="Calibri" w:hAnsi="Calibri" w:cs="Calibri"/>
              </w:rPr>
              <w:t>/questionnaires</w:t>
            </w:r>
          </w:p>
        </w:tc>
        <w:tc>
          <w:tcPr>
            <w:tcW w:w="7740" w:type="dxa"/>
            <w:gridSpan w:val="2"/>
            <w:tcBorders>
              <w:top w:val="single" w:sz="4" w:space="0" w:color="auto"/>
              <w:bottom w:val="single" w:sz="4" w:space="0" w:color="auto"/>
            </w:tcBorders>
          </w:tcPr>
          <w:p w:rsidR="002D3142" w:rsidRPr="00C7487B" w:rsidRDefault="00E82A25" w:rsidP="00884158">
            <w:pPr>
              <w:pStyle w:val="ListParagraph"/>
              <w:numPr>
                <w:ilvl w:val="0"/>
                <w:numId w:val="11"/>
              </w:numPr>
              <w:rPr>
                <w:rFonts w:ascii="Calibri" w:hAnsi="Calibri" w:cs="Calibri"/>
              </w:rPr>
            </w:pPr>
            <w:bookmarkStart w:id="3" w:name="_Hlk92190465"/>
            <w:r w:rsidRPr="00C7487B">
              <w:rPr>
                <w:rFonts w:ascii="Calibri" w:hAnsi="Calibri" w:cs="Calibri"/>
              </w:rPr>
              <w:t>Print questionnaires, consent forms, manuals, training material, etc</w:t>
            </w:r>
            <w:bookmarkEnd w:id="3"/>
            <w:r w:rsidRPr="00C7487B">
              <w:rPr>
                <w:rFonts w:ascii="Calibri" w:hAnsi="Calibri" w:cs="Calibri"/>
              </w:rPr>
              <w:t>.</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Print photo atlas</w:t>
            </w:r>
          </w:p>
        </w:tc>
        <w:tc>
          <w:tcPr>
            <w:tcW w:w="7740" w:type="dxa"/>
            <w:gridSpan w:val="2"/>
            <w:tcBorders>
              <w:top w:val="single" w:sz="4" w:space="0" w:color="auto"/>
              <w:bottom w:val="single" w:sz="4" w:space="0" w:color="auto"/>
            </w:tcBorders>
          </w:tcPr>
          <w:p w:rsidR="002D3142" w:rsidRPr="00C7487B" w:rsidRDefault="00E82A25" w:rsidP="00884158">
            <w:pPr>
              <w:pStyle w:val="ListParagraph"/>
              <w:numPr>
                <w:ilvl w:val="0"/>
                <w:numId w:val="12"/>
              </w:numPr>
              <w:rPr>
                <w:rFonts w:ascii="Calibri" w:hAnsi="Calibri" w:cs="Calibri"/>
              </w:rPr>
            </w:pPr>
            <w:r w:rsidRPr="00C7487B">
              <w:rPr>
                <w:rFonts w:ascii="Calibri" w:hAnsi="Calibri" w:cs="Calibri"/>
              </w:rPr>
              <w:t>Print photo atlas</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Receive ethical approval</w:t>
            </w:r>
          </w:p>
        </w:tc>
        <w:tc>
          <w:tcPr>
            <w:tcW w:w="7740" w:type="dxa"/>
            <w:gridSpan w:val="2"/>
            <w:tcBorders>
              <w:top w:val="single" w:sz="4" w:space="0" w:color="auto"/>
              <w:bottom w:val="single" w:sz="4" w:space="0" w:color="auto"/>
            </w:tcBorders>
          </w:tcPr>
          <w:p w:rsidR="002D3142" w:rsidRPr="00C7487B" w:rsidRDefault="00E82A25" w:rsidP="00884158">
            <w:pPr>
              <w:pStyle w:val="ListParagraph"/>
              <w:numPr>
                <w:ilvl w:val="0"/>
                <w:numId w:val="13"/>
              </w:numPr>
              <w:rPr>
                <w:rFonts w:ascii="Calibri" w:hAnsi="Calibri" w:cs="Calibri"/>
              </w:rPr>
            </w:pPr>
            <w:r w:rsidRPr="00C7487B">
              <w:rPr>
                <w:rFonts w:ascii="Calibri" w:hAnsi="Calibri" w:cs="Calibri"/>
              </w:rPr>
              <w:t>Prepare and submit for ethical approval</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vMerge w:val="restart"/>
            <w:tcBorders>
              <w:top w:val="single" w:sz="4" w:space="0" w:color="auto"/>
            </w:tcBorders>
          </w:tcPr>
          <w:p w:rsidR="00E82A25" w:rsidRPr="00C7487B" w:rsidRDefault="00E82A25" w:rsidP="00B22D37">
            <w:pPr>
              <w:rPr>
                <w:rFonts w:ascii="Calibri" w:hAnsi="Calibri" w:cs="Calibri"/>
              </w:rPr>
            </w:pPr>
            <w:r w:rsidRPr="00C7487B">
              <w:rPr>
                <w:rFonts w:ascii="Calibri" w:hAnsi="Calibri" w:cs="Calibri"/>
              </w:rPr>
              <w:t>Purchase and prepare supplies and equipment</w:t>
            </w:r>
          </w:p>
        </w:tc>
        <w:tc>
          <w:tcPr>
            <w:tcW w:w="7740" w:type="dxa"/>
            <w:gridSpan w:val="2"/>
            <w:tcBorders>
              <w:top w:val="single" w:sz="4" w:space="0" w:color="auto"/>
            </w:tcBorders>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 xml:space="preserve">Tablets </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vMerge/>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Cases</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vMerge/>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Data</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SIM cards</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Pens and notebooks</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 xml:space="preserve">Plastic folders </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Backpacks and bags for scales</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Kitchen scales</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Standard weight</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Play dough</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Proxy for food</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Plastic container</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Other household measures</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Pr>
          <w:p w:rsidR="00E82A25" w:rsidRPr="00C7487B" w:rsidRDefault="00E82A25" w:rsidP="00B22D37">
            <w:pPr>
              <w:rPr>
                <w:rFonts w:ascii="Calibri" w:hAnsi="Calibri" w:cs="Calibri"/>
              </w:rPr>
            </w:pPr>
          </w:p>
        </w:tc>
        <w:tc>
          <w:tcPr>
            <w:tcW w:w="7740" w:type="dxa"/>
            <w:gridSpan w:val="2"/>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Portable hard drive</w:t>
            </w:r>
          </w:p>
        </w:tc>
      </w:tr>
      <w:tr w:rsidR="00C7487B" w:rsidRPr="00C7487B" w:rsidTr="00C32ABB">
        <w:trPr>
          <w:gridAfter w:val="1"/>
          <w:wAfter w:w="108" w:type="dxa"/>
        </w:trPr>
        <w:tc>
          <w:tcPr>
            <w:tcW w:w="2250" w:type="dxa"/>
            <w:gridSpan w:val="2"/>
          </w:tcPr>
          <w:p w:rsidR="00E82A25" w:rsidRPr="00C7487B" w:rsidRDefault="00E82A25" w:rsidP="00B22D37">
            <w:pPr>
              <w:rPr>
                <w:rStyle w:val="hgkelc"/>
              </w:rPr>
            </w:pPr>
          </w:p>
        </w:tc>
        <w:tc>
          <w:tcPr>
            <w:tcW w:w="2970" w:type="dxa"/>
            <w:gridSpan w:val="2"/>
            <w:tcBorders>
              <w:bottom w:val="single" w:sz="4" w:space="0" w:color="auto"/>
            </w:tcBorders>
          </w:tcPr>
          <w:p w:rsidR="00E82A25" w:rsidRPr="00C7487B" w:rsidRDefault="00E82A25" w:rsidP="00B22D37">
            <w:pPr>
              <w:rPr>
                <w:rFonts w:ascii="Calibri" w:hAnsi="Calibri" w:cs="Calibri"/>
              </w:rPr>
            </w:pPr>
          </w:p>
        </w:tc>
        <w:tc>
          <w:tcPr>
            <w:tcW w:w="7740" w:type="dxa"/>
            <w:gridSpan w:val="2"/>
            <w:tcBorders>
              <w:bottom w:val="single" w:sz="4" w:space="0" w:color="auto"/>
            </w:tcBorders>
          </w:tcPr>
          <w:p w:rsidR="00E82A25" w:rsidRPr="00C7487B" w:rsidRDefault="00E82A25" w:rsidP="00884158">
            <w:pPr>
              <w:pStyle w:val="ListParagraph"/>
              <w:numPr>
                <w:ilvl w:val="0"/>
                <w:numId w:val="14"/>
              </w:numPr>
              <w:rPr>
                <w:rFonts w:ascii="Calibri" w:hAnsi="Calibri" w:cs="Calibri"/>
              </w:rPr>
            </w:pPr>
            <w:r w:rsidRPr="00C7487B">
              <w:rPr>
                <w:rFonts w:ascii="Calibri" w:hAnsi="Calibri" w:cs="Calibri"/>
              </w:rPr>
              <w:t>Set up tablets (create user accounts, load apps, etc</w:t>
            </w:r>
            <w:r w:rsidR="007B0C0C" w:rsidRPr="00C7487B">
              <w:rPr>
                <w:rFonts w:ascii="Calibri" w:hAnsi="Calibri" w:cs="Calibri"/>
              </w:rPr>
              <w:t>.</w:t>
            </w:r>
            <w:r w:rsidRPr="00C7487B">
              <w:rPr>
                <w:rFonts w:ascii="Calibri" w:hAnsi="Calibri" w:cs="Calibri"/>
              </w:rPr>
              <w:t>)</w:t>
            </w:r>
          </w:p>
        </w:tc>
      </w:tr>
      <w:tr w:rsidR="00C7487B" w:rsidRPr="00C7487B" w:rsidTr="00C32ABB">
        <w:trPr>
          <w:gridAfter w:val="1"/>
          <w:wAfter w:w="108" w:type="dxa"/>
        </w:trPr>
        <w:tc>
          <w:tcPr>
            <w:tcW w:w="2250" w:type="dxa"/>
            <w:gridSpan w:val="2"/>
            <w:tcBorders>
              <w:bottom w:val="single" w:sz="4" w:space="0" w:color="D9D9D9" w:themeColor="background1" w:themeShade="D9"/>
            </w:tcBorders>
          </w:tcPr>
          <w:p w:rsidR="002D3142" w:rsidRPr="00C7487B" w:rsidRDefault="002D3142" w:rsidP="00B22D37">
            <w:pPr>
              <w:rPr>
                <w:rStyle w:val="hgkelc"/>
              </w:rPr>
            </w:pPr>
          </w:p>
        </w:tc>
        <w:tc>
          <w:tcPr>
            <w:tcW w:w="2970" w:type="dxa"/>
            <w:gridSpan w:val="2"/>
            <w:tcBorders>
              <w:top w:val="single" w:sz="4" w:space="0" w:color="auto"/>
              <w:bottom w:val="single" w:sz="4" w:space="0" w:color="D9D9D9" w:themeColor="background1" w:themeShade="D9"/>
            </w:tcBorders>
          </w:tcPr>
          <w:p w:rsidR="002D3142" w:rsidRPr="00C7487B" w:rsidRDefault="002D3142" w:rsidP="00B22D37">
            <w:pPr>
              <w:rPr>
                <w:rFonts w:ascii="Calibri" w:hAnsi="Calibri" w:cs="Calibri"/>
              </w:rPr>
            </w:pPr>
            <w:r w:rsidRPr="00C7487B">
              <w:rPr>
                <w:rFonts w:ascii="Calibri" w:hAnsi="Calibri" w:cs="Calibri"/>
              </w:rPr>
              <w:t>Purchase CommCare subscription</w:t>
            </w:r>
            <w:r w:rsidR="00C52456" w:rsidRPr="00C7487B">
              <w:rPr>
                <w:rFonts w:ascii="Calibri" w:hAnsi="Calibri" w:cs="Calibri"/>
              </w:rPr>
              <w:t xml:space="preserve"> </w:t>
            </w:r>
            <w:r w:rsidR="00C52456" w:rsidRPr="00C7487B">
              <w:rPr>
                <w:rStyle w:val="hgkelc"/>
              </w:rPr>
              <w:t>(INDDEX24 only)</w:t>
            </w:r>
          </w:p>
        </w:tc>
        <w:tc>
          <w:tcPr>
            <w:tcW w:w="7740" w:type="dxa"/>
            <w:gridSpan w:val="2"/>
            <w:tcBorders>
              <w:top w:val="single" w:sz="4" w:space="0" w:color="auto"/>
              <w:bottom w:val="single" w:sz="4" w:space="0" w:color="D9D9D9" w:themeColor="background1" w:themeShade="D9"/>
            </w:tcBorders>
          </w:tcPr>
          <w:p w:rsidR="002D3142" w:rsidRPr="00C7487B" w:rsidRDefault="00E82A25" w:rsidP="00884158">
            <w:pPr>
              <w:pStyle w:val="ListParagraph"/>
              <w:numPr>
                <w:ilvl w:val="0"/>
                <w:numId w:val="15"/>
              </w:numPr>
              <w:rPr>
                <w:rFonts w:ascii="Calibri" w:hAnsi="Calibri" w:cs="Calibri"/>
              </w:rPr>
            </w:pPr>
            <w:r w:rsidRPr="00C7487B">
              <w:rPr>
                <w:rFonts w:ascii="Calibri" w:hAnsi="Calibri" w:cs="Calibri"/>
              </w:rPr>
              <w:t>Purchase 12-month CommCare subscription</w:t>
            </w:r>
          </w:p>
        </w:tc>
      </w:tr>
      <w:tr w:rsidR="00C7487B" w:rsidRPr="00C7487B" w:rsidTr="00C32ABB">
        <w:trPr>
          <w:gridAfter w:val="1"/>
          <w:wAfter w:w="108" w:type="dxa"/>
        </w:trPr>
        <w:tc>
          <w:tcPr>
            <w:tcW w:w="2250" w:type="dxa"/>
            <w:gridSpan w:val="2"/>
            <w:tcBorders>
              <w:top w:val="single" w:sz="4" w:space="0" w:color="D9D9D9" w:themeColor="background1" w:themeShade="D9"/>
            </w:tcBorders>
          </w:tcPr>
          <w:p w:rsidR="002D3142" w:rsidRPr="00C7487B" w:rsidRDefault="002D3142" w:rsidP="00B22D37">
            <w:pPr>
              <w:rPr>
                <w:rStyle w:val="hgkelc"/>
              </w:rPr>
            </w:pPr>
            <w:r w:rsidRPr="00C7487B">
              <w:rPr>
                <w:rStyle w:val="hgkelc"/>
              </w:rPr>
              <w:t>Training</w:t>
            </w:r>
          </w:p>
        </w:tc>
        <w:tc>
          <w:tcPr>
            <w:tcW w:w="2970" w:type="dxa"/>
            <w:gridSpan w:val="2"/>
            <w:tcBorders>
              <w:top w:val="single" w:sz="4" w:space="0" w:color="D9D9D9" w:themeColor="background1" w:themeShade="D9"/>
              <w:bottom w:val="single" w:sz="4" w:space="0" w:color="auto"/>
            </w:tcBorders>
          </w:tcPr>
          <w:p w:rsidR="002D3142" w:rsidRPr="00C7487B" w:rsidRDefault="002D3142" w:rsidP="00B22D37">
            <w:pPr>
              <w:rPr>
                <w:rFonts w:ascii="Calibri" w:hAnsi="Calibri" w:cs="Calibri"/>
              </w:rPr>
            </w:pPr>
            <w:r w:rsidRPr="00C7487B">
              <w:rPr>
                <w:rFonts w:ascii="Calibri" w:hAnsi="Calibri" w:cs="Calibri"/>
              </w:rPr>
              <w:t>Supervisor training</w:t>
            </w:r>
          </w:p>
        </w:tc>
        <w:tc>
          <w:tcPr>
            <w:tcW w:w="7740" w:type="dxa"/>
            <w:gridSpan w:val="2"/>
            <w:tcBorders>
              <w:top w:val="single" w:sz="4" w:space="0" w:color="D9D9D9" w:themeColor="background1" w:themeShade="D9"/>
              <w:bottom w:val="single" w:sz="4" w:space="0" w:color="auto"/>
            </w:tcBorders>
          </w:tcPr>
          <w:p w:rsidR="002D3142" w:rsidRPr="00C7487B" w:rsidRDefault="005514B0" w:rsidP="006E1219">
            <w:pPr>
              <w:pStyle w:val="ListParagraph"/>
              <w:numPr>
                <w:ilvl w:val="0"/>
                <w:numId w:val="16"/>
              </w:numPr>
              <w:rPr>
                <w:rFonts w:ascii="Calibri" w:hAnsi="Calibri" w:cs="Calibri"/>
              </w:rPr>
            </w:pPr>
            <w:r w:rsidRPr="00C7487B">
              <w:rPr>
                <w:rFonts w:ascii="Calibri" w:hAnsi="Calibri" w:cs="Calibri"/>
              </w:rPr>
              <w:t>Supervisor training on 24-hour recall method</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tcBorders>
          </w:tcPr>
          <w:p w:rsidR="002D3142" w:rsidRPr="00C7487B" w:rsidRDefault="002D3142" w:rsidP="00B22D37">
            <w:pPr>
              <w:rPr>
                <w:rFonts w:ascii="Calibri" w:hAnsi="Calibri" w:cs="Calibri"/>
              </w:rPr>
            </w:pPr>
            <w:r w:rsidRPr="00C7487B">
              <w:rPr>
                <w:rFonts w:ascii="Calibri" w:hAnsi="Calibri" w:cs="Calibri"/>
              </w:rPr>
              <w:t>Enumerator training</w:t>
            </w:r>
          </w:p>
        </w:tc>
        <w:tc>
          <w:tcPr>
            <w:tcW w:w="7740" w:type="dxa"/>
            <w:gridSpan w:val="2"/>
            <w:tcBorders>
              <w:top w:val="single" w:sz="4" w:space="0" w:color="auto"/>
            </w:tcBorders>
          </w:tcPr>
          <w:p w:rsidR="002D3142" w:rsidRPr="00C7487B" w:rsidRDefault="005514B0" w:rsidP="006E1219">
            <w:pPr>
              <w:pStyle w:val="ListParagraph"/>
              <w:numPr>
                <w:ilvl w:val="0"/>
                <w:numId w:val="17"/>
              </w:numPr>
              <w:rPr>
                <w:rFonts w:ascii="Calibri" w:hAnsi="Calibri" w:cs="Calibri"/>
              </w:rPr>
            </w:pPr>
            <w:r w:rsidRPr="00C7487B">
              <w:rPr>
                <w:rFonts w:ascii="Calibri" w:hAnsi="Calibri" w:cs="Calibri"/>
              </w:rPr>
              <w:t>Enumerator training on 24-hour recall method and use of tablets/paper forms</w:t>
            </w:r>
          </w:p>
        </w:tc>
      </w:tr>
      <w:tr w:rsidR="00C7487B" w:rsidRPr="00C7487B" w:rsidTr="00C32ABB">
        <w:trPr>
          <w:gridAfter w:val="1"/>
          <w:wAfter w:w="108" w:type="dxa"/>
        </w:trPr>
        <w:tc>
          <w:tcPr>
            <w:tcW w:w="2250" w:type="dxa"/>
            <w:gridSpan w:val="2"/>
          </w:tcPr>
          <w:p w:rsidR="005514B0" w:rsidRPr="00C7487B" w:rsidRDefault="005514B0" w:rsidP="00B22D37">
            <w:pPr>
              <w:rPr>
                <w:rStyle w:val="hgkelc"/>
              </w:rPr>
            </w:pPr>
          </w:p>
        </w:tc>
        <w:tc>
          <w:tcPr>
            <w:tcW w:w="2970" w:type="dxa"/>
            <w:gridSpan w:val="2"/>
            <w:tcBorders>
              <w:bottom w:val="single" w:sz="4" w:space="0" w:color="auto"/>
            </w:tcBorders>
          </w:tcPr>
          <w:p w:rsidR="005514B0" w:rsidRPr="00C7487B" w:rsidRDefault="005514B0" w:rsidP="00B22D37">
            <w:pPr>
              <w:rPr>
                <w:rFonts w:ascii="Calibri" w:hAnsi="Calibri" w:cs="Calibri"/>
              </w:rPr>
            </w:pPr>
          </w:p>
        </w:tc>
        <w:tc>
          <w:tcPr>
            <w:tcW w:w="7740" w:type="dxa"/>
            <w:gridSpan w:val="2"/>
            <w:tcBorders>
              <w:bottom w:val="single" w:sz="4" w:space="0" w:color="auto"/>
            </w:tcBorders>
          </w:tcPr>
          <w:p w:rsidR="005514B0" w:rsidRPr="00C7487B" w:rsidRDefault="005514B0" w:rsidP="006E1219">
            <w:pPr>
              <w:pStyle w:val="ListParagraph"/>
              <w:numPr>
                <w:ilvl w:val="0"/>
                <w:numId w:val="17"/>
              </w:numPr>
              <w:rPr>
                <w:rFonts w:ascii="Calibri" w:hAnsi="Calibri" w:cs="Calibri"/>
              </w:rPr>
            </w:pPr>
            <w:r w:rsidRPr="00C7487B">
              <w:rPr>
                <w:rFonts w:ascii="Calibri" w:hAnsi="Calibri" w:cs="Calibri"/>
              </w:rPr>
              <w:t>Enumerator refresher training</w:t>
            </w:r>
          </w:p>
        </w:tc>
      </w:tr>
      <w:tr w:rsidR="00C7487B" w:rsidRPr="00C7487B" w:rsidTr="00C32ABB">
        <w:trPr>
          <w:gridAfter w:val="1"/>
          <w:wAfter w:w="108" w:type="dxa"/>
        </w:trPr>
        <w:tc>
          <w:tcPr>
            <w:tcW w:w="2250" w:type="dxa"/>
            <w:gridSpan w:val="2"/>
            <w:tcBorders>
              <w:bottom w:val="single" w:sz="4" w:space="0" w:color="D9D9D9" w:themeColor="background1" w:themeShade="D9"/>
            </w:tcBorders>
          </w:tcPr>
          <w:p w:rsidR="002D3142" w:rsidRPr="00C7487B" w:rsidRDefault="002D3142" w:rsidP="00B22D37">
            <w:pPr>
              <w:rPr>
                <w:rStyle w:val="hgkelc"/>
              </w:rPr>
            </w:pPr>
          </w:p>
        </w:tc>
        <w:tc>
          <w:tcPr>
            <w:tcW w:w="2970" w:type="dxa"/>
            <w:gridSpan w:val="2"/>
            <w:tcBorders>
              <w:top w:val="single" w:sz="4" w:space="0" w:color="auto"/>
              <w:bottom w:val="single" w:sz="4" w:space="0" w:color="D9D9D9" w:themeColor="background1" w:themeShade="D9"/>
            </w:tcBorders>
          </w:tcPr>
          <w:p w:rsidR="002D3142" w:rsidRPr="00C7487B" w:rsidRDefault="002D3142" w:rsidP="00B22D37">
            <w:pPr>
              <w:rPr>
                <w:rFonts w:ascii="Calibri" w:hAnsi="Calibri" w:cs="Calibri"/>
              </w:rPr>
            </w:pPr>
            <w:r w:rsidRPr="00C7487B">
              <w:rPr>
                <w:rFonts w:ascii="Calibri" w:hAnsi="Calibri" w:cs="Calibri"/>
              </w:rPr>
              <w:t>Data entry clerk training</w:t>
            </w:r>
          </w:p>
        </w:tc>
        <w:tc>
          <w:tcPr>
            <w:tcW w:w="7740" w:type="dxa"/>
            <w:gridSpan w:val="2"/>
            <w:tcBorders>
              <w:top w:val="single" w:sz="4" w:space="0" w:color="auto"/>
              <w:bottom w:val="single" w:sz="4" w:space="0" w:color="D9D9D9" w:themeColor="background1" w:themeShade="D9"/>
            </w:tcBorders>
          </w:tcPr>
          <w:p w:rsidR="002D3142" w:rsidRPr="00C7487B" w:rsidRDefault="005514B0" w:rsidP="00AF79FF">
            <w:pPr>
              <w:pStyle w:val="ListParagraph"/>
              <w:numPr>
                <w:ilvl w:val="0"/>
                <w:numId w:val="18"/>
              </w:numPr>
              <w:rPr>
                <w:rFonts w:ascii="Calibri" w:hAnsi="Calibri" w:cs="Calibri"/>
              </w:rPr>
            </w:pPr>
            <w:r w:rsidRPr="00C7487B">
              <w:rPr>
                <w:rFonts w:ascii="Calibri" w:hAnsi="Calibri" w:cs="Calibri"/>
              </w:rPr>
              <w:t>Data entry clerk training</w:t>
            </w:r>
          </w:p>
        </w:tc>
      </w:tr>
      <w:tr w:rsidR="00C7487B" w:rsidRPr="00C7487B" w:rsidTr="00C32ABB">
        <w:trPr>
          <w:gridAfter w:val="1"/>
          <w:wAfter w:w="108" w:type="dxa"/>
        </w:trPr>
        <w:tc>
          <w:tcPr>
            <w:tcW w:w="2250" w:type="dxa"/>
            <w:gridSpan w:val="2"/>
            <w:tcBorders>
              <w:top w:val="single" w:sz="4" w:space="0" w:color="D9D9D9" w:themeColor="background1" w:themeShade="D9"/>
            </w:tcBorders>
          </w:tcPr>
          <w:p w:rsidR="00A960DB" w:rsidRPr="00C7487B" w:rsidRDefault="00A960DB" w:rsidP="00B22D37">
            <w:pPr>
              <w:rPr>
                <w:rStyle w:val="hgkelc"/>
              </w:rPr>
            </w:pPr>
            <w:r w:rsidRPr="00C7487B">
              <w:rPr>
                <w:rStyle w:val="hgkelc"/>
              </w:rPr>
              <w:t>Survey execution</w:t>
            </w:r>
          </w:p>
        </w:tc>
        <w:tc>
          <w:tcPr>
            <w:tcW w:w="2970" w:type="dxa"/>
            <w:gridSpan w:val="2"/>
            <w:tcBorders>
              <w:top w:val="single" w:sz="4" w:space="0" w:color="D9D9D9" w:themeColor="background1" w:themeShade="D9"/>
            </w:tcBorders>
          </w:tcPr>
          <w:p w:rsidR="00A960DB" w:rsidRPr="00C7487B" w:rsidRDefault="00337906" w:rsidP="00B22D37">
            <w:pPr>
              <w:rPr>
                <w:rFonts w:ascii="Calibri" w:hAnsi="Calibri" w:cs="Calibri"/>
              </w:rPr>
            </w:pPr>
            <w:r w:rsidRPr="00C7487B">
              <w:rPr>
                <w:rFonts w:ascii="Calibri" w:hAnsi="Calibri" w:cs="Calibri"/>
              </w:rPr>
              <w:t>Household listing and sampling of eligible participants</w:t>
            </w:r>
          </w:p>
        </w:tc>
        <w:tc>
          <w:tcPr>
            <w:tcW w:w="7740" w:type="dxa"/>
            <w:gridSpan w:val="2"/>
            <w:tcBorders>
              <w:top w:val="single" w:sz="4" w:space="0" w:color="D9D9D9" w:themeColor="background1" w:themeShade="D9"/>
            </w:tcBorders>
          </w:tcPr>
          <w:p w:rsidR="00A960DB" w:rsidRPr="00C7487B" w:rsidRDefault="00A960DB" w:rsidP="00AF79FF">
            <w:pPr>
              <w:pStyle w:val="ListParagraph"/>
              <w:numPr>
                <w:ilvl w:val="0"/>
                <w:numId w:val="19"/>
              </w:numPr>
              <w:rPr>
                <w:rFonts w:ascii="Calibri" w:hAnsi="Calibri" w:cs="Calibri"/>
              </w:rPr>
            </w:pPr>
            <w:r w:rsidRPr="00C7487B">
              <w:rPr>
                <w:rFonts w:ascii="Calibri" w:hAnsi="Calibri" w:cs="Calibri"/>
              </w:rPr>
              <w:t>Develop full community sampling frame</w:t>
            </w:r>
          </w:p>
        </w:tc>
      </w:tr>
      <w:tr w:rsidR="00C7487B" w:rsidRPr="00C7487B" w:rsidTr="00C32ABB">
        <w:trPr>
          <w:gridAfter w:val="1"/>
          <w:wAfter w:w="108" w:type="dxa"/>
        </w:trPr>
        <w:tc>
          <w:tcPr>
            <w:tcW w:w="2250" w:type="dxa"/>
            <w:gridSpan w:val="2"/>
          </w:tcPr>
          <w:p w:rsidR="00A960DB" w:rsidRPr="00C7487B" w:rsidRDefault="00A960DB" w:rsidP="00B22D37">
            <w:pPr>
              <w:rPr>
                <w:rStyle w:val="hgkelc"/>
              </w:rPr>
            </w:pPr>
          </w:p>
        </w:tc>
        <w:tc>
          <w:tcPr>
            <w:tcW w:w="2970" w:type="dxa"/>
            <w:gridSpan w:val="2"/>
            <w:tcBorders>
              <w:bottom w:val="single" w:sz="4" w:space="0" w:color="auto"/>
            </w:tcBorders>
          </w:tcPr>
          <w:p w:rsidR="00A960DB" w:rsidRPr="00C7487B" w:rsidRDefault="00A960DB" w:rsidP="00B22D37">
            <w:pPr>
              <w:rPr>
                <w:rFonts w:ascii="Calibri" w:hAnsi="Calibri" w:cs="Calibri"/>
              </w:rPr>
            </w:pPr>
          </w:p>
        </w:tc>
        <w:tc>
          <w:tcPr>
            <w:tcW w:w="7740" w:type="dxa"/>
            <w:gridSpan w:val="2"/>
            <w:tcBorders>
              <w:bottom w:val="single" w:sz="4" w:space="0" w:color="auto"/>
            </w:tcBorders>
          </w:tcPr>
          <w:p w:rsidR="00A960DB" w:rsidRPr="00C7487B" w:rsidRDefault="00A960DB" w:rsidP="00AF79FF">
            <w:pPr>
              <w:pStyle w:val="ListParagraph"/>
              <w:numPr>
                <w:ilvl w:val="0"/>
                <w:numId w:val="19"/>
              </w:numPr>
              <w:rPr>
                <w:rFonts w:ascii="Calibri" w:hAnsi="Calibri" w:cs="Calibri"/>
              </w:rPr>
            </w:pPr>
            <w:r w:rsidRPr="00C7487B">
              <w:rPr>
                <w:rFonts w:ascii="Calibri" w:hAnsi="Calibri" w:cs="Calibri"/>
              </w:rPr>
              <w:t>Recruit and select respondents</w:t>
            </w:r>
          </w:p>
        </w:tc>
      </w:tr>
      <w:tr w:rsidR="00C7487B" w:rsidRPr="00C7487B" w:rsidTr="00C32ABB">
        <w:trPr>
          <w:gridAfter w:val="1"/>
          <w:wAfter w:w="108" w:type="dxa"/>
        </w:trPr>
        <w:tc>
          <w:tcPr>
            <w:tcW w:w="2250" w:type="dxa"/>
            <w:gridSpan w:val="2"/>
          </w:tcPr>
          <w:p w:rsidR="00A960DB" w:rsidRPr="00C7487B" w:rsidRDefault="00A960DB" w:rsidP="00B22D37">
            <w:pPr>
              <w:rPr>
                <w:rStyle w:val="hgkelc"/>
              </w:rPr>
            </w:pPr>
          </w:p>
        </w:tc>
        <w:tc>
          <w:tcPr>
            <w:tcW w:w="2970" w:type="dxa"/>
            <w:gridSpan w:val="2"/>
            <w:tcBorders>
              <w:top w:val="single" w:sz="4" w:space="0" w:color="auto"/>
            </w:tcBorders>
          </w:tcPr>
          <w:p w:rsidR="00A960DB" w:rsidRPr="00C7487B" w:rsidRDefault="00A960DB" w:rsidP="00B22D37">
            <w:pPr>
              <w:rPr>
                <w:rFonts w:ascii="Calibri" w:hAnsi="Calibri" w:cs="Calibri"/>
              </w:rPr>
            </w:pPr>
            <w:r w:rsidRPr="00C7487B">
              <w:rPr>
                <w:rFonts w:ascii="Calibri" w:hAnsi="Calibri" w:cs="Calibri"/>
              </w:rPr>
              <w:t>Incentives</w:t>
            </w:r>
          </w:p>
        </w:tc>
        <w:tc>
          <w:tcPr>
            <w:tcW w:w="7740" w:type="dxa"/>
            <w:gridSpan w:val="2"/>
            <w:tcBorders>
              <w:top w:val="single" w:sz="4" w:space="0" w:color="auto"/>
            </w:tcBorders>
          </w:tcPr>
          <w:p w:rsidR="00A960DB" w:rsidRPr="00C7487B" w:rsidRDefault="00A960DB" w:rsidP="00AF79FF">
            <w:pPr>
              <w:pStyle w:val="ListParagraph"/>
              <w:numPr>
                <w:ilvl w:val="0"/>
                <w:numId w:val="20"/>
              </w:numPr>
              <w:rPr>
                <w:rFonts w:ascii="Calibri" w:hAnsi="Calibri" w:cs="Calibri"/>
              </w:rPr>
            </w:pPr>
            <w:r w:rsidRPr="00C7487B">
              <w:rPr>
                <w:rFonts w:ascii="Calibri" w:hAnsi="Calibri" w:cs="Calibri"/>
              </w:rPr>
              <w:t>Incentives for participants</w:t>
            </w:r>
          </w:p>
        </w:tc>
      </w:tr>
      <w:tr w:rsidR="00C7487B" w:rsidRPr="00C7487B" w:rsidTr="00C32ABB">
        <w:trPr>
          <w:gridAfter w:val="1"/>
          <w:wAfter w:w="108" w:type="dxa"/>
          <w:trHeight w:val="171"/>
        </w:trPr>
        <w:tc>
          <w:tcPr>
            <w:tcW w:w="2250" w:type="dxa"/>
            <w:gridSpan w:val="2"/>
          </w:tcPr>
          <w:p w:rsidR="00A960DB" w:rsidRPr="00C7487B" w:rsidRDefault="00A960DB" w:rsidP="00B22D37">
            <w:pPr>
              <w:rPr>
                <w:rStyle w:val="hgkelc"/>
              </w:rPr>
            </w:pPr>
          </w:p>
        </w:tc>
        <w:tc>
          <w:tcPr>
            <w:tcW w:w="2970" w:type="dxa"/>
            <w:gridSpan w:val="2"/>
            <w:tcBorders>
              <w:bottom w:val="single" w:sz="4" w:space="0" w:color="auto"/>
            </w:tcBorders>
          </w:tcPr>
          <w:p w:rsidR="00A960DB" w:rsidRPr="00C7487B" w:rsidRDefault="00A960DB" w:rsidP="00B22D37">
            <w:pPr>
              <w:rPr>
                <w:rFonts w:ascii="Calibri" w:hAnsi="Calibri" w:cs="Calibri"/>
              </w:rPr>
            </w:pPr>
          </w:p>
        </w:tc>
        <w:tc>
          <w:tcPr>
            <w:tcW w:w="7740" w:type="dxa"/>
            <w:gridSpan w:val="2"/>
            <w:tcBorders>
              <w:bottom w:val="single" w:sz="4" w:space="0" w:color="auto"/>
            </w:tcBorders>
          </w:tcPr>
          <w:p w:rsidR="00A960DB" w:rsidRPr="00C7487B" w:rsidRDefault="00A960DB" w:rsidP="00AF79FF">
            <w:pPr>
              <w:pStyle w:val="ListParagraph"/>
              <w:numPr>
                <w:ilvl w:val="0"/>
                <w:numId w:val="20"/>
              </w:numPr>
              <w:rPr>
                <w:rFonts w:ascii="Calibri" w:hAnsi="Calibri" w:cs="Calibri"/>
              </w:rPr>
            </w:pPr>
            <w:r w:rsidRPr="00C7487B">
              <w:rPr>
                <w:rFonts w:ascii="Calibri" w:hAnsi="Calibri" w:cs="Calibri"/>
              </w:rPr>
              <w:t>Incentives for local collaborators</w:t>
            </w:r>
          </w:p>
        </w:tc>
      </w:tr>
      <w:tr w:rsidR="00C7487B" w:rsidRPr="00C7487B" w:rsidTr="00C32ABB">
        <w:trPr>
          <w:gridAfter w:val="1"/>
          <w:wAfter w:w="108" w:type="dxa"/>
        </w:trPr>
        <w:tc>
          <w:tcPr>
            <w:tcW w:w="2250" w:type="dxa"/>
            <w:gridSpan w:val="2"/>
          </w:tcPr>
          <w:p w:rsidR="00A960DB" w:rsidRPr="00C7487B" w:rsidRDefault="00A960DB" w:rsidP="00B22D37">
            <w:pPr>
              <w:rPr>
                <w:rStyle w:val="hgkelc"/>
              </w:rPr>
            </w:pPr>
          </w:p>
        </w:tc>
        <w:tc>
          <w:tcPr>
            <w:tcW w:w="2970" w:type="dxa"/>
            <w:gridSpan w:val="2"/>
            <w:vMerge w:val="restart"/>
            <w:tcBorders>
              <w:top w:val="single" w:sz="4" w:space="0" w:color="auto"/>
            </w:tcBorders>
          </w:tcPr>
          <w:p w:rsidR="00A960DB" w:rsidRPr="00C7487B" w:rsidRDefault="00A960DB" w:rsidP="00B22D37">
            <w:pPr>
              <w:rPr>
                <w:rFonts w:ascii="Calibri" w:hAnsi="Calibri" w:cs="Calibri"/>
              </w:rPr>
            </w:pPr>
            <w:r w:rsidRPr="00C7487B">
              <w:rPr>
                <w:rFonts w:ascii="Calibri" w:hAnsi="Calibri" w:cs="Calibri"/>
              </w:rPr>
              <w:t>Data collection and field supervision</w:t>
            </w:r>
          </w:p>
        </w:tc>
        <w:tc>
          <w:tcPr>
            <w:tcW w:w="7740" w:type="dxa"/>
            <w:gridSpan w:val="2"/>
            <w:tcBorders>
              <w:top w:val="single" w:sz="4" w:space="0" w:color="auto"/>
            </w:tcBorders>
          </w:tcPr>
          <w:p w:rsidR="00A960DB" w:rsidRPr="00C7487B" w:rsidRDefault="00A960DB" w:rsidP="00AF79FF">
            <w:pPr>
              <w:pStyle w:val="ListParagraph"/>
              <w:numPr>
                <w:ilvl w:val="0"/>
                <w:numId w:val="21"/>
              </w:numPr>
              <w:rPr>
                <w:rFonts w:ascii="Calibri" w:hAnsi="Calibri" w:cs="Calibri"/>
              </w:rPr>
            </w:pPr>
            <w:r w:rsidRPr="00C7487B">
              <w:rPr>
                <w:rFonts w:ascii="Calibri" w:hAnsi="Calibri" w:cs="Calibri"/>
              </w:rPr>
              <w:t>Collect data</w:t>
            </w:r>
          </w:p>
        </w:tc>
      </w:tr>
      <w:tr w:rsidR="00C7487B" w:rsidRPr="00C7487B" w:rsidTr="00C32ABB">
        <w:trPr>
          <w:gridAfter w:val="1"/>
          <w:wAfter w:w="108" w:type="dxa"/>
        </w:trPr>
        <w:tc>
          <w:tcPr>
            <w:tcW w:w="2250" w:type="dxa"/>
            <w:gridSpan w:val="2"/>
          </w:tcPr>
          <w:p w:rsidR="00A960DB" w:rsidRPr="00C7487B" w:rsidRDefault="00A960DB" w:rsidP="00B22D37">
            <w:pPr>
              <w:rPr>
                <w:rStyle w:val="hgkelc"/>
              </w:rPr>
            </w:pPr>
          </w:p>
        </w:tc>
        <w:tc>
          <w:tcPr>
            <w:tcW w:w="2970" w:type="dxa"/>
            <w:gridSpan w:val="2"/>
            <w:vMerge/>
            <w:tcBorders>
              <w:bottom w:val="single" w:sz="4" w:space="0" w:color="auto"/>
            </w:tcBorders>
          </w:tcPr>
          <w:p w:rsidR="00A960DB" w:rsidRPr="00C7487B" w:rsidRDefault="00A960DB" w:rsidP="00B22D37">
            <w:pPr>
              <w:rPr>
                <w:rFonts w:ascii="Calibri" w:hAnsi="Calibri" w:cs="Calibri"/>
              </w:rPr>
            </w:pPr>
          </w:p>
        </w:tc>
        <w:tc>
          <w:tcPr>
            <w:tcW w:w="7740" w:type="dxa"/>
            <w:gridSpan w:val="2"/>
            <w:tcBorders>
              <w:bottom w:val="single" w:sz="4" w:space="0" w:color="auto"/>
            </w:tcBorders>
          </w:tcPr>
          <w:p w:rsidR="00A960DB" w:rsidRPr="00C7487B" w:rsidRDefault="00A960DB" w:rsidP="00AF79FF">
            <w:pPr>
              <w:pStyle w:val="ListParagraph"/>
              <w:numPr>
                <w:ilvl w:val="0"/>
                <w:numId w:val="21"/>
              </w:numPr>
              <w:rPr>
                <w:rFonts w:ascii="Calibri" w:hAnsi="Calibri" w:cs="Calibri"/>
              </w:rPr>
            </w:pPr>
            <w:r w:rsidRPr="00C7487B">
              <w:rPr>
                <w:rFonts w:ascii="Calibri" w:hAnsi="Calibri" w:cs="Calibri"/>
              </w:rPr>
              <w:t>Supervise data collection</w:t>
            </w:r>
          </w:p>
        </w:tc>
      </w:tr>
      <w:tr w:rsidR="00C7487B" w:rsidRPr="00C7487B" w:rsidTr="00C32ABB">
        <w:trPr>
          <w:gridAfter w:val="1"/>
          <w:wAfter w:w="108" w:type="dxa"/>
        </w:trPr>
        <w:tc>
          <w:tcPr>
            <w:tcW w:w="2250" w:type="dxa"/>
            <w:gridSpan w:val="2"/>
            <w:tcBorders>
              <w:bottom w:val="single" w:sz="4" w:space="0" w:color="D9D9D9" w:themeColor="background1" w:themeShade="D9"/>
            </w:tcBorders>
          </w:tcPr>
          <w:p w:rsidR="002D3142" w:rsidRPr="00C7487B" w:rsidRDefault="002D3142" w:rsidP="00B22D37">
            <w:pPr>
              <w:rPr>
                <w:rStyle w:val="hgkelc"/>
              </w:rPr>
            </w:pPr>
          </w:p>
        </w:tc>
        <w:tc>
          <w:tcPr>
            <w:tcW w:w="2970" w:type="dxa"/>
            <w:gridSpan w:val="2"/>
            <w:tcBorders>
              <w:top w:val="single" w:sz="4" w:space="0" w:color="auto"/>
              <w:bottom w:val="single" w:sz="4" w:space="0" w:color="D9D9D9" w:themeColor="background1" w:themeShade="D9"/>
            </w:tcBorders>
          </w:tcPr>
          <w:p w:rsidR="002D3142" w:rsidRPr="00C7487B" w:rsidRDefault="002D3142" w:rsidP="00B22D37">
            <w:pPr>
              <w:rPr>
                <w:rFonts w:ascii="Calibri" w:hAnsi="Calibri" w:cs="Calibri"/>
              </w:rPr>
            </w:pPr>
            <w:r w:rsidRPr="00C7487B">
              <w:rPr>
                <w:rFonts w:ascii="Calibri" w:hAnsi="Calibri" w:cs="Calibri"/>
              </w:rPr>
              <w:t>Electronic data monitoring</w:t>
            </w:r>
            <w:r w:rsidR="00882590" w:rsidRPr="00C7487B">
              <w:rPr>
                <w:rFonts w:ascii="Calibri" w:hAnsi="Calibri" w:cs="Calibri"/>
              </w:rPr>
              <w:t xml:space="preserve"> </w:t>
            </w:r>
            <w:r w:rsidR="00882590" w:rsidRPr="00C7487B">
              <w:rPr>
                <w:rStyle w:val="hgkelc"/>
              </w:rPr>
              <w:t>(INDDEX24 only)</w:t>
            </w:r>
          </w:p>
        </w:tc>
        <w:tc>
          <w:tcPr>
            <w:tcW w:w="7740" w:type="dxa"/>
            <w:gridSpan w:val="2"/>
            <w:tcBorders>
              <w:top w:val="single" w:sz="4" w:space="0" w:color="auto"/>
              <w:bottom w:val="single" w:sz="4" w:space="0" w:color="D9D9D9" w:themeColor="background1" w:themeShade="D9"/>
            </w:tcBorders>
          </w:tcPr>
          <w:p w:rsidR="002D3142" w:rsidRPr="00C7487B" w:rsidRDefault="00A960DB" w:rsidP="00AF79FF">
            <w:pPr>
              <w:pStyle w:val="ListParagraph"/>
              <w:numPr>
                <w:ilvl w:val="0"/>
                <w:numId w:val="22"/>
              </w:numPr>
              <w:rPr>
                <w:rFonts w:ascii="Calibri" w:hAnsi="Calibri" w:cs="Calibri"/>
              </w:rPr>
            </w:pPr>
            <w:r w:rsidRPr="00C7487B">
              <w:rPr>
                <w:rFonts w:ascii="Calibri" w:hAnsi="Calibri" w:cs="Calibri"/>
              </w:rPr>
              <w:t>Monitor electronic data</w:t>
            </w:r>
          </w:p>
        </w:tc>
      </w:tr>
      <w:tr w:rsidR="00C7487B" w:rsidRPr="00C7487B" w:rsidTr="00C32ABB">
        <w:trPr>
          <w:gridAfter w:val="1"/>
          <w:wAfter w:w="108" w:type="dxa"/>
        </w:trPr>
        <w:tc>
          <w:tcPr>
            <w:tcW w:w="2250" w:type="dxa"/>
            <w:gridSpan w:val="2"/>
            <w:tcBorders>
              <w:top w:val="single" w:sz="4" w:space="0" w:color="D9D9D9" w:themeColor="background1" w:themeShade="D9"/>
              <w:bottom w:val="single" w:sz="4" w:space="0" w:color="D9D9D9" w:themeColor="background1" w:themeShade="D9"/>
            </w:tcBorders>
          </w:tcPr>
          <w:p w:rsidR="002D3142" w:rsidRPr="00C7487B" w:rsidRDefault="002D3142" w:rsidP="00B22D37">
            <w:pPr>
              <w:rPr>
                <w:rStyle w:val="hgkelc"/>
              </w:rPr>
            </w:pPr>
            <w:r w:rsidRPr="00C7487B">
              <w:rPr>
                <w:rStyle w:val="hgkelc"/>
              </w:rPr>
              <w:t>Data entry</w:t>
            </w:r>
          </w:p>
        </w:tc>
        <w:tc>
          <w:tcPr>
            <w:tcW w:w="2970" w:type="dxa"/>
            <w:gridSpan w:val="2"/>
            <w:tcBorders>
              <w:top w:val="single" w:sz="4" w:space="0" w:color="D9D9D9" w:themeColor="background1" w:themeShade="D9"/>
              <w:bottom w:val="single" w:sz="4" w:space="0" w:color="D9D9D9" w:themeColor="background1" w:themeShade="D9"/>
            </w:tcBorders>
          </w:tcPr>
          <w:p w:rsidR="002D3142" w:rsidRPr="00C7487B" w:rsidRDefault="002D3142" w:rsidP="00B22D37">
            <w:pPr>
              <w:rPr>
                <w:rFonts w:ascii="Calibri" w:hAnsi="Calibri" w:cs="Calibri"/>
              </w:rPr>
            </w:pPr>
            <w:r w:rsidRPr="00C7487B">
              <w:rPr>
                <w:rFonts w:ascii="Calibri" w:hAnsi="Calibri" w:cs="Calibri"/>
              </w:rPr>
              <w:t>Data entry and supervision</w:t>
            </w:r>
            <w:r w:rsidR="00882590" w:rsidRPr="00C7487B">
              <w:rPr>
                <w:rFonts w:ascii="Calibri" w:hAnsi="Calibri" w:cs="Calibri"/>
              </w:rPr>
              <w:t xml:space="preserve"> </w:t>
            </w:r>
            <w:r w:rsidR="00882590" w:rsidRPr="00C7487B">
              <w:rPr>
                <w:rStyle w:val="hgkelc"/>
              </w:rPr>
              <w:t>(PAPI only)</w:t>
            </w:r>
          </w:p>
        </w:tc>
        <w:tc>
          <w:tcPr>
            <w:tcW w:w="7740" w:type="dxa"/>
            <w:gridSpan w:val="2"/>
            <w:tcBorders>
              <w:top w:val="single" w:sz="4" w:space="0" w:color="D9D9D9" w:themeColor="background1" w:themeShade="D9"/>
              <w:bottom w:val="single" w:sz="4" w:space="0" w:color="D9D9D9" w:themeColor="background1" w:themeShade="D9"/>
            </w:tcBorders>
          </w:tcPr>
          <w:p w:rsidR="002D3142" w:rsidRPr="00C7487B" w:rsidRDefault="00A960DB" w:rsidP="00C96973">
            <w:pPr>
              <w:pStyle w:val="ListParagraph"/>
              <w:numPr>
                <w:ilvl w:val="0"/>
                <w:numId w:val="23"/>
              </w:numPr>
              <w:rPr>
                <w:rFonts w:ascii="Calibri" w:hAnsi="Calibri" w:cs="Calibri"/>
              </w:rPr>
            </w:pPr>
            <w:r w:rsidRPr="00C7487B">
              <w:rPr>
                <w:rFonts w:ascii="Calibri" w:hAnsi="Calibri" w:cs="Calibri"/>
              </w:rPr>
              <w:t>Enter data and supervise data entry</w:t>
            </w:r>
          </w:p>
        </w:tc>
      </w:tr>
      <w:tr w:rsidR="00C7487B" w:rsidRPr="00C7487B" w:rsidTr="00C32ABB">
        <w:trPr>
          <w:gridAfter w:val="1"/>
          <w:wAfter w:w="108" w:type="dxa"/>
        </w:trPr>
        <w:tc>
          <w:tcPr>
            <w:tcW w:w="2250" w:type="dxa"/>
            <w:gridSpan w:val="2"/>
            <w:tcBorders>
              <w:top w:val="single" w:sz="4" w:space="0" w:color="D9D9D9" w:themeColor="background1" w:themeShade="D9"/>
            </w:tcBorders>
          </w:tcPr>
          <w:p w:rsidR="002D3142" w:rsidRPr="00C7487B" w:rsidRDefault="002D3142" w:rsidP="00B22D37">
            <w:pPr>
              <w:rPr>
                <w:rStyle w:val="hgkelc"/>
              </w:rPr>
            </w:pPr>
            <w:r w:rsidRPr="00C7487B">
              <w:rPr>
                <w:rStyle w:val="hgkelc"/>
              </w:rPr>
              <w:t>Data cleaning, processing, and preparation for analysis</w:t>
            </w:r>
          </w:p>
        </w:tc>
        <w:tc>
          <w:tcPr>
            <w:tcW w:w="2970" w:type="dxa"/>
            <w:gridSpan w:val="2"/>
            <w:tcBorders>
              <w:top w:val="single" w:sz="4" w:space="0" w:color="D9D9D9" w:themeColor="background1" w:themeShade="D9"/>
              <w:bottom w:val="single" w:sz="4" w:space="0" w:color="D9D9D9" w:themeColor="background1" w:themeShade="D9"/>
            </w:tcBorders>
          </w:tcPr>
          <w:p w:rsidR="002D3142" w:rsidRPr="00C7487B" w:rsidRDefault="002D3142" w:rsidP="00B22D37">
            <w:pPr>
              <w:rPr>
                <w:rFonts w:ascii="Calibri" w:hAnsi="Calibri" w:cs="Calibri"/>
              </w:rPr>
            </w:pPr>
            <w:r w:rsidRPr="00C7487B">
              <w:rPr>
                <w:rFonts w:ascii="Calibri" w:hAnsi="Calibri" w:cs="Calibri"/>
              </w:rPr>
              <w:t>Data cleaning, processing (food matching, gap filling, etc.), and preparation for analysis</w:t>
            </w:r>
          </w:p>
        </w:tc>
        <w:tc>
          <w:tcPr>
            <w:tcW w:w="7740" w:type="dxa"/>
            <w:gridSpan w:val="2"/>
            <w:tcBorders>
              <w:top w:val="single" w:sz="4" w:space="0" w:color="D9D9D9" w:themeColor="background1" w:themeShade="D9"/>
              <w:bottom w:val="single" w:sz="4" w:space="0" w:color="D9D9D9" w:themeColor="background1" w:themeShade="D9"/>
            </w:tcBorders>
          </w:tcPr>
          <w:p w:rsidR="002D3142" w:rsidRPr="00C7487B" w:rsidRDefault="00A960DB" w:rsidP="00C96973">
            <w:pPr>
              <w:pStyle w:val="ListParagraph"/>
              <w:numPr>
                <w:ilvl w:val="0"/>
                <w:numId w:val="24"/>
              </w:numPr>
              <w:rPr>
                <w:rFonts w:ascii="Calibri" w:hAnsi="Calibri" w:cs="Calibri"/>
              </w:rPr>
            </w:pPr>
            <w:r w:rsidRPr="00C7487B">
              <w:rPr>
                <w:rFonts w:ascii="Calibri" w:hAnsi="Calibri" w:cs="Calibri"/>
              </w:rPr>
              <w:t>Clean, process (food matching, gap filling, etc.), and prepare data for analysis</w:t>
            </w:r>
          </w:p>
        </w:tc>
      </w:tr>
      <w:tr w:rsidR="00C7487B" w:rsidRPr="00C7487B" w:rsidTr="00C32ABB">
        <w:trPr>
          <w:gridAfter w:val="1"/>
          <w:wAfter w:w="108" w:type="dxa"/>
        </w:trPr>
        <w:tc>
          <w:tcPr>
            <w:tcW w:w="2250" w:type="dxa"/>
            <w:gridSpan w:val="2"/>
            <w:tcBorders>
              <w:top w:val="single" w:sz="4" w:space="0" w:color="D9D9D9" w:themeColor="background1" w:themeShade="D9"/>
            </w:tcBorders>
          </w:tcPr>
          <w:p w:rsidR="00B22D37" w:rsidRPr="00C7487B" w:rsidRDefault="00B22D37" w:rsidP="00B22D37">
            <w:pPr>
              <w:rPr>
                <w:rStyle w:val="hgkelc"/>
              </w:rPr>
            </w:pPr>
            <w:r w:rsidRPr="00C7487B">
              <w:rPr>
                <w:rStyle w:val="hgkelc"/>
              </w:rPr>
              <w:t>Administration</w:t>
            </w:r>
          </w:p>
        </w:tc>
        <w:tc>
          <w:tcPr>
            <w:tcW w:w="2970" w:type="dxa"/>
            <w:gridSpan w:val="2"/>
            <w:tcBorders>
              <w:top w:val="single" w:sz="4" w:space="0" w:color="D9D9D9" w:themeColor="background1" w:themeShade="D9"/>
            </w:tcBorders>
          </w:tcPr>
          <w:p w:rsidR="00B22D37" w:rsidRPr="00C7487B" w:rsidRDefault="00B22D37" w:rsidP="00B22D37">
            <w:pPr>
              <w:rPr>
                <w:rFonts w:ascii="Calibri" w:hAnsi="Calibri" w:cs="Calibri"/>
              </w:rPr>
            </w:pPr>
            <w:r w:rsidRPr="00C7487B">
              <w:rPr>
                <w:rFonts w:ascii="Calibri" w:hAnsi="Calibri" w:cs="Calibri"/>
              </w:rPr>
              <w:t>Management and oversight</w:t>
            </w:r>
          </w:p>
        </w:tc>
        <w:tc>
          <w:tcPr>
            <w:tcW w:w="7740" w:type="dxa"/>
            <w:gridSpan w:val="2"/>
            <w:tcBorders>
              <w:top w:val="single" w:sz="4" w:space="0" w:color="D9D9D9" w:themeColor="background1" w:themeShade="D9"/>
            </w:tcBorders>
          </w:tcPr>
          <w:p w:rsidR="00B22D37" w:rsidRPr="00C7487B" w:rsidRDefault="00B22D37" w:rsidP="00C96973">
            <w:pPr>
              <w:pStyle w:val="ListParagraph"/>
              <w:numPr>
                <w:ilvl w:val="0"/>
                <w:numId w:val="25"/>
              </w:numPr>
              <w:rPr>
                <w:rFonts w:ascii="Calibri" w:hAnsi="Calibri" w:cs="Calibri"/>
              </w:rPr>
            </w:pPr>
            <w:r w:rsidRPr="00C7487B">
              <w:rPr>
                <w:rFonts w:ascii="Calibri" w:hAnsi="Calibri" w:cs="Calibri"/>
              </w:rPr>
              <w:t>Overall survey management and oversight</w:t>
            </w:r>
          </w:p>
        </w:tc>
      </w:tr>
      <w:tr w:rsidR="00C7487B" w:rsidRPr="00C7487B" w:rsidTr="00C32ABB">
        <w:trPr>
          <w:gridAfter w:val="1"/>
          <w:wAfter w:w="108" w:type="dxa"/>
        </w:trPr>
        <w:tc>
          <w:tcPr>
            <w:tcW w:w="2250" w:type="dxa"/>
            <w:gridSpan w:val="2"/>
          </w:tcPr>
          <w:p w:rsidR="00B22D37" w:rsidRPr="00C7487B" w:rsidRDefault="00B22D37" w:rsidP="00B22D37">
            <w:pPr>
              <w:rPr>
                <w:rStyle w:val="hgkelc"/>
              </w:rPr>
            </w:pPr>
          </w:p>
        </w:tc>
        <w:tc>
          <w:tcPr>
            <w:tcW w:w="2970" w:type="dxa"/>
            <w:gridSpan w:val="2"/>
            <w:tcBorders>
              <w:bottom w:val="single" w:sz="4" w:space="0" w:color="auto"/>
            </w:tcBorders>
          </w:tcPr>
          <w:p w:rsidR="00B22D37" w:rsidRPr="00C7487B" w:rsidRDefault="00B22D37" w:rsidP="00B22D37">
            <w:pPr>
              <w:rPr>
                <w:rFonts w:ascii="Calibri" w:hAnsi="Calibri" w:cs="Calibri"/>
              </w:rPr>
            </w:pPr>
          </w:p>
        </w:tc>
        <w:tc>
          <w:tcPr>
            <w:tcW w:w="7740" w:type="dxa"/>
            <w:gridSpan w:val="2"/>
            <w:tcBorders>
              <w:bottom w:val="single" w:sz="4" w:space="0" w:color="auto"/>
            </w:tcBorders>
          </w:tcPr>
          <w:p w:rsidR="00B22D37" w:rsidRPr="00C7487B" w:rsidRDefault="00B22D37" w:rsidP="00C96973">
            <w:pPr>
              <w:pStyle w:val="ListParagraph"/>
              <w:numPr>
                <w:ilvl w:val="0"/>
                <w:numId w:val="25"/>
              </w:numPr>
              <w:rPr>
                <w:rFonts w:ascii="Calibri" w:hAnsi="Calibri" w:cs="Calibri"/>
              </w:rPr>
            </w:pPr>
            <w:r w:rsidRPr="00C7487B">
              <w:rPr>
                <w:rFonts w:ascii="Calibri" w:hAnsi="Calibri" w:cs="Calibri"/>
              </w:rPr>
              <w:t>On the ground survey management and implementation</w:t>
            </w:r>
          </w:p>
        </w:tc>
      </w:tr>
      <w:tr w:rsidR="00C7487B" w:rsidRPr="00C7487B" w:rsidTr="00C32ABB">
        <w:trPr>
          <w:gridAfter w:val="1"/>
          <w:wAfter w:w="108" w:type="dxa"/>
        </w:trPr>
        <w:tc>
          <w:tcPr>
            <w:tcW w:w="2250" w:type="dxa"/>
            <w:gridSpan w:val="2"/>
          </w:tcPr>
          <w:p w:rsidR="00B22D37" w:rsidRPr="00C7487B" w:rsidRDefault="00B22D37" w:rsidP="00B22D37">
            <w:pPr>
              <w:rPr>
                <w:rStyle w:val="hgkelc"/>
              </w:rPr>
            </w:pPr>
          </w:p>
        </w:tc>
        <w:tc>
          <w:tcPr>
            <w:tcW w:w="2970" w:type="dxa"/>
            <w:gridSpan w:val="2"/>
            <w:tcBorders>
              <w:top w:val="single" w:sz="4" w:space="0" w:color="auto"/>
              <w:bottom w:val="single" w:sz="4" w:space="0" w:color="auto"/>
            </w:tcBorders>
          </w:tcPr>
          <w:p w:rsidR="00B22D37" w:rsidRPr="00C7487B" w:rsidRDefault="00B22D37" w:rsidP="00B22D37">
            <w:pPr>
              <w:rPr>
                <w:rFonts w:ascii="Calibri" w:hAnsi="Calibri" w:cs="Calibri"/>
              </w:rPr>
            </w:pPr>
            <w:r w:rsidRPr="00C7487B">
              <w:rPr>
                <w:rFonts w:ascii="Calibri" w:hAnsi="Calibri" w:cs="Calibri"/>
              </w:rPr>
              <w:t>International travel to the field</w:t>
            </w:r>
          </w:p>
        </w:tc>
        <w:tc>
          <w:tcPr>
            <w:tcW w:w="7740" w:type="dxa"/>
            <w:gridSpan w:val="2"/>
            <w:tcBorders>
              <w:top w:val="single" w:sz="4" w:space="0" w:color="auto"/>
              <w:bottom w:val="single" w:sz="4" w:space="0" w:color="auto"/>
            </w:tcBorders>
          </w:tcPr>
          <w:p w:rsidR="00B22D37" w:rsidRPr="00C7487B" w:rsidRDefault="00B22D37" w:rsidP="00C96973">
            <w:pPr>
              <w:pStyle w:val="ListParagraph"/>
              <w:numPr>
                <w:ilvl w:val="0"/>
                <w:numId w:val="26"/>
              </w:numPr>
              <w:rPr>
                <w:rFonts w:ascii="Calibri" w:hAnsi="Calibri" w:cs="Calibri"/>
              </w:rPr>
            </w:pPr>
            <w:r w:rsidRPr="00C7487B">
              <w:rPr>
                <w:rFonts w:ascii="Calibri" w:hAnsi="Calibri" w:cs="Calibri"/>
              </w:rPr>
              <w:t>Travel to the field</w:t>
            </w:r>
          </w:p>
        </w:tc>
      </w:tr>
      <w:tr w:rsidR="00C7487B" w:rsidRPr="00C7487B" w:rsidTr="00C32ABB">
        <w:trPr>
          <w:gridAfter w:val="1"/>
          <w:wAfter w:w="108" w:type="dxa"/>
        </w:trPr>
        <w:tc>
          <w:tcPr>
            <w:tcW w:w="2250" w:type="dxa"/>
            <w:gridSpan w:val="2"/>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Lodging/per diem for international personnel</w:t>
            </w:r>
          </w:p>
        </w:tc>
        <w:tc>
          <w:tcPr>
            <w:tcW w:w="7740" w:type="dxa"/>
            <w:gridSpan w:val="2"/>
            <w:tcBorders>
              <w:top w:val="single" w:sz="4" w:space="0" w:color="auto"/>
              <w:bottom w:val="single" w:sz="4" w:space="0" w:color="auto"/>
            </w:tcBorders>
          </w:tcPr>
          <w:p w:rsidR="002D3142" w:rsidRPr="00C7487B" w:rsidRDefault="00B22D37" w:rsidP="00C96973">
            <w:pPr>
              <w:pStyle w:val="ListParagraph"/>
              <w:numPr>
                <w:ilvl w:val="0"/>
                <w:numId w:val="27"/>
              </w:numPr>
              <w:rPr>
                <w:rFonts w:ascii="Calibri" w:hAnsi="Calibri" w:cs="Calibri"/>
              </w:rPr>
            </w:pPr>
            <w:r w:rsidRPr="00C7487B">
              <w:rPr>
                <w:rFonts w:ascii="Calibri" w:hAnsi="Calibri" w:cs="Calibri"/>
              </w:rPr>
              <w:t>Lodging and per diem</w:t>
            </w:r>
          </w:p>
        </w:tc>
      </w:tr>
      <w:tr w:rsidR="00C7487B" w:rsidRPr="00C7487B" w:rsidTr="00C32ABB">
        <w:trPr>
          <w:gridAfter w:val="1"/>
          <w:wAfter w:w="108" w:type="dxa"/>
        </w:trPr>
        <w:tc>
          <w:tcPr>
            <w:tcW w:w="2250" w:type="dxa"/>
            <w:gridSpan w:val="2"/>
            <w:tcBorders>
              <w:bottom w:val="single" w:sz="4" w:space="0" w:color="auto"/>
            </w:tcBorders>
          </w:tcPr>
          <w:p w:rsidR="002D3142" w:rsidRPr="00C7487B" w:rsidRDefault="002D3142" w:rsidP="00B22D37">
            <w:pPr>
              <w:rPr>
                <w:rStyle w:val="hgkelc"/>
              </w:rPr>
            </w:pPr>
          </w:p>
        </w:tc>
        <w:tc>
          <w:tcPr>
            <w:tcW w:w="2970" w:type="dxa"/>
            <w:gridSpan w:val="2"/>
            <w:tcBorders>
              <w:top w:val="single" w:sz="4" w:space="0" w:color="auto"/>
              <w:bottom w:val="single" w:sz="4" w:space="0" w:color="auto"/>
            </w:tcBorders>
          </w:tcPr>
          <w:p w:rsidR="002D3142" w:rsidRPr="00C7487B" w:rsidRDefault="002D3142" w:rsidP="00B22D37">
            <w:pPr>
              <w:rPr>
                <w:rFonts w:ascii="Calibri" w:hAnsi="Calibri" w:cs="Calibri"/>
              </w:rPr>
            </w:pPr>
            <w:r w:rsidRPr="00C7487B">
              <w:rPr>
                <w:rFonts w:ascii="Calibri" w:hAnsi="Calibri" w:cs="Calibri"/>
              </w:rPr>
              <w:t>Overhead</w:t>
            </w:r>
          </w:p>
        </w:tc>
        <w:tc>
          <w:tcPr>
            <w:tcW w:w="7740" w:type="dxa"/>
            <w:gridSpan w:val="2"/>
            <w:tcBorders>
              <w:top w:val="single" w:sz="4" w:space="0" w:color="auto"/>
              <w:bottom w:val="single" w:sz="4" w:space="0" w:color="auto"/>
            </w:tcBorders>
          </w:tcPr>
          <w:p w:rsidR="002D3142" w:rsidRPr="00C7487B" w:rsidRDefault="00B22D37" w:rsidP="00C96973">
            <w:pPr>
              <w:pStyle w:val="ListParagraph"/>
              <w:numPr>
                <w:ilvl w:val="0"/>
                <w:numId w:val="28"/>
              </w:numPr>
              <w:rPr>
                <w:rFonts w:ascii="Calibri" w:hAnsi="Calibri" w:cs="Calibri"/>
              </w:rPr>
            </w:pPr>
            <w:r w:rsidRPr="00C7487B">
              <w:rPr>
                <w:rFonts w:ascii="Calibri" w:hAnsi="Calibri" w:cs="Calibri"/>
              </w:rPr>
              <w:t>Overhead</w:t>
            </w:r>
          </w:p>
        </w:tc>
      </w:tr>
    </w:tbl>
    <w:bookmarkEnd w:id="2"/>
    <w:p w:rsidR="001912FC" w:rsidRPr="00C7487B" w:rsidRDefault="00A07B18" w:rsidP="001912FC">
      <w:pPr>
        <w:rPr>
          <w:rStyle w:val="hgkelc"/>
          <w:sz w:val="20"/>
        </w:rPr>
      </w:pPr>
      <w:r w:rsidRPr="00C7487B">
        <w:rPr>
          <w:rStyle w:val="hgkelc"/>
          <w:sz w:val="20"/>
        </w:rPr>
        <w:t xml:space="preserve">24HR, 24hr dietary recall; </w:t>
      </w:r>
      <w:r w:rsidR="00903874" w:rsidRPr="00C7487B">
        <w:rPr>
          <w:rStyle w:val="hgkelc"/>
          <w:sz w:val="20"/>
        </w:rPr>
        <w:t xml:space="preserve">FCT, food composition table; PAPI, pen and paper personal interview; </w:t>
      </w:r>
      <w:r w:rsidR="001912FC" w:rsidRPr="00C7487B">
        <w:rPr>
          <w:rStyle w:val="hgkelc"/>
          <w:sz w:val="20"/>
        </w:rPr>
        <w:t>PSE</w:t>
      </w:r>
      <w:r w:rsidR="005F434A" w:rsidRPr="00C7487B">
        <w:rPr>
          <w:rStyle w:val="hgkelc"/>
          <w:sz w:val="20"/>
        </w:rPr>
        <w:t>M</w:t>
      </w:r>
      <w:r w:rsidR="001912FC" w:rsidRPr="00C7487B">
        <w:rPr>
          <w:rStyle w:val="hgkelc"/>
          <w:sz w:val="20"/>
        </w:rPr>
        <w:t xml:space="preserve">, portion size estimation </w:t>
      </w:r>
      <w:r w:rsidR="005F434A" w:rsidRPr="00C7487B">
        <w:rPr>
          <w:rStyle w:val="hgkelc"/>
          <w:sz w:val="20"/>
        </w:rPr>
        <w:t>method</w:t>
      </w:r>
      <w:r w:rsidR="001912FC" w:rsidRPr="00C7487B">
        <w:rPr>
          <w:rStyle w:val="hgkelc"/>
          <w:sz w:val="20"/>
        </w:rPr>
        <w:t>.</w:t>
      </w:r>
    </w:p>
    <w:p w:rsidR="00662CB1" w:rsidRPr="00C7487B" w:rsidRDefault="00662CB1" w:rsidP="00662CB1">
      <w:pPr>
        <w:suppressLineNumbers/>
        <w:rPr>
          <w:rStyle w:val="hgkelc"/>
          <w:sz w:val="20"/>
        </w:rPr>
      </w:pPr>
      <w:r w:rsidRPr="00C7487B">
        <w:rPr>
          <w:rStyle w:val="hgkelc"/>
          <w:sz w:val="20"/>
          <w:vertAlign w:val="superscript"/>
        </w:rPr>
        <w:t>1</w:t>
      </w:r>
      <w:r w:rsidRPr="00C7487B">
        <w:rPr>
          <w:rStyle w:val="hgkelc"/>
          <w:sz w:val="20"/>
        </w:rPr>
        <w:t>Sub-activities apply to both INDDEX24 and PAPI unless otherwise stated.</w:t>
      </w:r>
    </w:p>
    <w:p w:rsidR="00662CB1" w:rsidRPr="00C7487B" w:rsidRDefault="00662CB1" w:rsidP="001912FC">
      <w:pPr>
        <w:rPr>
          <w:rStyle w:val="hgkelc"/>
          <w:sz w:val="20"/>
        </w:rPr>
      </w:pPr>
    </w:p>
    <w:p w:rsidR="00ED1382" w:rsidRPr="00C7487B" w:rsidRDefault="00ED1382"/>
    <w:p w:rsidR="00A07B18" w:rsidRPr="00C7487B" w:rsidRDefault="00A07B18">
      <w:pPr>
        <w:rPr>
          <w:rStyle w:val="hgkelc"/>
        </w:rPr>
      </w:pPr>
      <w:r w:rsidRPr="00C7487B">
        <w:rPr>
          <w:rStyle w:val="hgkelc"/>
        </w:rPr>
        <w:br w:type="page"/>
      </w:r>
    </w:p>
    <w:p w:rsidR="006825A2" w:rsidRPr="00C7487B" w:rsidRDefault="0081566F">
      <w:pPr>
        <w:rPr>
          <w:rStyle w:val="hgkelc"/>
        </w:rPr>
      </w:pPr>
      <w:r w:rsidRPr="00C7487B">
        <w:rPr>
          <w:rStyle w:val="hgkelc"/>
        </w:rPr>
        <w:lastRenderedPageBreak/>
        <w:t>Supplemental Table S</w:t>
      </w:r>
      <w:r w:rsidR="00127808" w:rsidRPr="00C7487B">
        <w:rPr>
          <w:rStyle w:val="hgkelc"/>
        </w:rPr>
        <w:t>2</w:t>
      </w:r>
      <w:r w:rsidRPr="00C7487B">
        <w:rPr>
          <w:rStyle w:val="hgkelc"/>
        </w:rPr>
        <w:t xml:space="preserve">. </w:t>
      </w:r>
      <w:r w:rsidR="006825A2" w:rsidRPr="00C7487B">
        <w:rPr>
          <w:rStyle w:val="hgkelc"/>
        </w:rPr>
        <w:t>National scenario cost modeling assumptions</w:t>
      </w:r>
    </w:p>
    <w:tbl>
      <w:tblPr>
        <w:tblW w:w="0" w:type="auto"/>
        <w:tblLook w:val="04A0" w:firstRow="1" w:lastRow="0" w:firstColumn="1" w:lastColumn="0" w:noHBand="0" w:noVBand="1"/>
      </w:tblPr>
      <w:tblGrid>
        <w:gridCol w:w="1991"/>
        <w:gridCol w:w="2973"/>
        <w:gridCol w:w="3998"/>
        <w:gridCol w:w="3998"/>
      </w:tblGrid>
      <w:tr w:rsidR="00C7487B" w:rsidRPr="00C7487B" w:rsidTr="00635D60">
        <w:trPr>
          <w:trHeight w:val="290"/>
        </w:trPr>
        <w:tc>
          <w:tcPr>
            <w:tcW w:w="0" w:type="auto"/>
            <w:tcBorders>
              <w:top w:val="single" w:sz="4" w:space="0" w:color="auto"/>
              <w:left w:val="nil"/>
              <w:bottom w:val="single" w:sz="4" w:space="0" w:color="D9D9D9" w:themeColor="background1" w:themeShade="D9"/>
              <w:right w:val="nil"/>
            </w:tcBorders>
            <w:shd w:val="clear" w:color="auto" w:fill="auto"/>
            <w:hideMark/>
          </w:tcPr>
          <w:p w:rsidR="006825A2" w:rsidRPr="00C7487B" w:rsidRDefault="006825A2" w:rsidP="00635D60">
            <w:pPr>
              <w:rPr>
                <w:rFonts w:ascii="Calibri" w:eastAsia="Times New Roman" w:hAnsi="Calibri" w:cs="Calibri"/>
                <w:b/>
                <w:bCs/>
              </w:rPr>
            </w:pPr>
            <w:r w:rsidRPr="00C7487B">
              <w:rPr>
                <w:rFonts w:ascii="Calibri" w:eastAsia="Times New Roman" w:hAnsi="Calibri" w:cs="Calibri"/>
                <w:b/>
                <w:bCs/>
              </w:rPr>
              <w:t>Activity</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6825A2" w:rsidRPr="00C7487B" w:rsidRDefault="006825A2" w:rsidP="00635D60">
            <w:pPr>
              <w:rPr>
                <w:rFonts w:ascii="Calibri" w:eastAsia="Times New Roman" w:hAnsi="Calibri" w:cs="Calibri"/>
                <w:b/>
                <w:bCs/>
              </w:rPr>
            </w:pPr>
            <w:r w:rsidRPr="00C7487B">
              <w:rPr>
                <w:rFonts w:ascii="Calibri" w:eastAsia="Times New Roman" w:hAnsi="Calibri" w:cs="Calibri"/>
                <w:b/>
                <w:bCs/>
              </w:rPr>
              <w:t>Sub-activity</w:t>
            </w:r>
          </w:p>
        </w:tc>
        <w:tc>
          <w:tcPr>
            <w:tcW w:w="0" w:type="auto"/>
            <w:tcBorders>
              <w:top w:val="single" w:sz="4" w:space="0" w:color="auto"/>
              <w:left w:val="nil"/>
              <w:bottom w:val="single" w:sz="4" w:space="0" w:color="D9D9D9" w:themeColor="background1" w:themeShade="D9"/>
              <w:right w:val="nil"/>
            </w:tcBorders>
            <w:shd w:val="clear" w:color="000000" w:fill="D9E1F2"/>
            <w:hideMark/>
          </w:tcPr>
          <w:p w:rsidR="006825A2" w:rsidRPr="00C7487B" w:rsidRDefault="006825A2" w:rsidP="00635D60">
            <w:pPr>
              <w:rPr>
                <w:rFonts w:ascii="Calibri" w:eastAsia="Times New Roman" w:hAnsi="Calibri" w:cs="Calibri"/>
                <w:b/>
                <w:bCs/>
              </w:rPr>
            </w:pPr>
            <w:r w:rsidRPr="00C7487B">
              <w:rPr>
                <w:rFonts w:ascii="Calibri" w:eastAsia="Times New Roman" w:hAnsi="Calibri" w:cs="Calibri"/>
                <w:b/>
                <w:bCs/>
              </w:rPr>
              <w:t>Viet Nam</w:t>
            </w:r>
          </w:p>
        </w:tc>
        <w:tc>
          <w:tcPr>
            <w:tcW w:w="0" w:type="auto"/>
            <w:tcBorders>
              <w:top w:val="single" w:sz="4" w:space="0" w:color="auto"/>
              <w:left w:val="nil"/>
              <w:bottom w:val="single" w:sz="4" w:space="0" w:color="D9D9D9" w:themeColor="background1" w:themeShade="D9"/>
              <w:right w:val="nil"/>
            </w:tcBorders>
            <w:shd w:val="clear" w:color="000000" w:fill="8EA9DB"/>
            <w:hideMark/>
          </w:tcPr>
          <w:p w:rsidR="006825A2" w:rsidRPr="00C7487B" w:rsidRDefault="006825A2" w:rsidP="00635D60">
            <w:pPr>
              <w:rPr>
                <w:rFonts w:ascii="Calibri" w:eastAsia="Times New Roman" w:hAnsi="Calibri" w:cs="Calibri"/>
                <w:b/>
                <w:bCs/>
              </w:rPr>
            </w:pPr>
            <w:r w:rsidRPr="00C7487B">
              <w:rPr>
                <w:rFonts w:ascii="Calibri" w:eastAsia="Times New Roman" w:hAnsi="Calibri" w:cs="Calibri"/>
                <w:b/>
                <w:bCs/>
              </w:rPr>
              <w:t>Burkina Faso</w:t>
            </w:r>
          </w:p>
        </w:tc>
      </w:tr>
      <w:tr w:rsidR="00C7487B" w:rsidRPr="00C7487B" w:rsidTr="00635D60">
        <w:trPr>
          <w:trHeight w:val="870"/>
        </w:trPr>
        <w:tc>
          <w:tcPr>
            <w:tcW w:w="0" w:type="auto"/>
            <w:tcBorders>
              <w:top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Prepare dietary data inputs</w:t>
            </w: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All</w:t>
            </w: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Validation study dietary data input preparation work was nationally representative; no difference in cost.</w:t>
            </w:r>
          </w:p>
        </w:tc>
        <w:tc>
          <w:tcPr>
            <w:tcW w:w="0" w:type="auto"/>
            <w:tcBorders>
              <w:top w:val="single" w:sz="4" w:space="0" w:color="D9D9D9" w:themeColor="background1" w:themeShade="D9"/>
              <w:left w:val="single" w:sz="4" w:space="0" w:color="D9D9D9" w:themeColor="background1" w:themeShade="D9"/>
              <w:bottom w:val="single" w:sz="4" w:space="0" w:color="auto"/>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Validation study dietary data inputs would cover ~60% of inputs needed at the national level; cost of preparing dietary data inputs estimated to increase by 40%.</w:t>
            </w:r>
          </w:p>
        </w:tc>
      </w:tr>
      <w:tr w:rsidR="00C7487B" w:rsidRPr="00C7487B" w:rsidTr="00635D60">
        <w:trPr>
          <w:trHeight w:val="580"/>
        </w:trPr>
        <w:tc>
          <w:tcPr>
            <w:tcW w:w="0" w:type="auto"/>
            <w:vMerge w:val="restart"/>
            <w:tcBorders>
              <w:top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Survey preparation</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Design paper questionnaire for 24hr dietary recall</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No difference in cost.</w:t>
            </w:r>
          </w:p>
        </w:tc>
        <w:tc>
          <w:tcPr>
            <w:tcW w:w="0" w:type="auto"/>
            <w:tcBorders>
              <w:top w:val="single" w:sz="4" w:space="0" w:color="auto"/>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No difference in cost.</w:t>
            </w:r>
          </w:p>
        </w:tc>
      </w:tr>
      <w:tr w:rsidR="00C7487B" w:rsidRPr="00C7487B" w:rsidTr="00635D60">
        <w:trPr>
          <w:trHeight w:val="29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Develop data entry form for 24hr dietary recall</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No difference in cost.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No difference in cost.</w:t>
            </w:r>
          </w:p>
        </w:tc>
      </w:tr>
      <w:tr w:rsidR="00C7487B" w:rsidRPr="00C7487B" w:rsidTr="00E963AB">
        <w:trPr>
          <w:trHeight w:val="89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 xml:space="preserve">Pilot mobile app/paper questionnaires and pilot data collection process </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Assumed to happen in each subnational "hub"; piloting costs multiplied by 6 plus 1 extra day for enumerator piloting</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Assumed to happen in each subnational "hub"; piloting costs multiplied by 5 plus 1 extra day for enumerator piloting</w:t>
            </w:r>
          </w:p>
        </w:tc>
      </w:tr>
      <w:tr w:rsidR="00C7487B" w:rsidRPr="00C7487B" w:rsidTr="00635D60">
        <w:trPr>
          <w:trHeight w:val="87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Develop manuals and training materials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Assume generic manuals and training materials available via INDDEX24; cost of adaptation 1 day</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No difference in cost.</w:t>
            </w:r>
          </w:p>
        </w:tc>
      </w:tr>
      <w:tr w:rsidR="00C7487B" w:rsidRPr="00C7487B" w:rsidTr="00635D60">
        <w:trPr>
          <w:trHeight w:val="58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Translate 24hr dietary recall form, consent form, recruitment form, and training materials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Translation into Vietnamese sufficient for entire country; no difference in cost.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Translated into 3 additional languages; translation costs multiplied by 3.</w:t>
            </w:r>
          </w:p>
        </w:tc>
      </w:tr>
      <w:tr w:rsidR="00C7487B" w:rsidRPr="00C7487B" w:rsidTr="00635D60">
        <w:trPr>
          <w:trHeight w:val="58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 xml:space="preserve">Print survey instruments </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participants.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participants.</w:t>
            </w:r>
          </w:p>
        </w:tc>
      </w:tr>
      <w:tr w:rsidR="00C7487B" w:rsidRPr="00C7487B" w:rsidTr="00635D60">
        <w:trPr>
          <w:trHeight w:val="87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Print photo atlas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enumerators.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Base cost increase by 40% to reflect expanded dietary data inputs then linear scale up based on number of enumerators.</w:t>
            </w:r>
          </w:p>
        </w:tc>
      </w:tr>
      <w:tr w:rsidR="00C7487B" w:rsidRPr="00C7487B" w:rsidTr="00635D60">
        <w:trPr>
          <w:trHeight w:val="87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Receive ethical approval</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No difference in cost.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National surveys require a statistical visa. The visa itself is free, but additional cost of 300,000 CFA to organize the meeting of the statistical visa committee.</w:t>
            </w:r>
          </w:p>
        </w:tc>
      </w:tr>
      <w:tr w:rsidR="00C7487B" w:rsidRPr="00C7487B" w:rsidTr="00635D60">
        <w:trPr>
          <w:trHeight w:val="58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Purchase and prepare supplies and equipment</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enumerators.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enumerators.</w:t>
            </w:r>
          </w:p>
        </w:tc>
      </w:tr>
      <w:tr w:rsidR="00C7487B" w:rsidRPr="00C7487B" w:rsidTr="00635D60">
        <w:trPr>
          <w:trHeight w:val="590"/>
        </w:trPr>
        <w:tc>
          <w:tcPr>
            <w:tcW w:w="0" w:type="auto"/>
            <w:vMerge/>
            <w:tcBorders>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Purchase CommCare subscription</w:t>
            </w: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Reduce to $5,000 to reflect expectations about future INDDEX24 user fees.</w:t>
            </w:r>
          </w:p>
        </w:tc>
        <w:tc>
          <w:tcPr>
            <w:tcW w:w="0" w:type="auto"/>
            <w:tcBorders>
              <w:top w:val="single" w:sz="4" w:space="0" w:color="D9D9D9" w:themeColor="background1" w:themeShade="D9"/>
              <w:left w:val="single" w:sz="4" w:space="0" w:color="D9D9D9" w:themeColor="background1" w:themeShade="D9"/>
              <w:bottom w:val="single" w:sz="4" w:space="0" w:color="auto"/>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Reduce to $5,000 to reflect expectations about future INDDEX24 user fees.</w:t>
            </w:r>
          </w:p>
        </w:tc>
      </w:tr>
      <w:tr w:rsidR="00C7487B" w:rsidRPr="00C7487B" w:rsidTr="00635D60">
        <w:trPr>
          <w:trHeight w:val="290"/>
        </w:trPr>
        <w:tc>
          <w:tcPr>
            <w:tcW w:w="0" w:type="auto"/>
            <w:vMerge w:val="restart"/>
            <w:tcBorders>
              <w:top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Training</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 xml:space="preserve">Field coordinator training </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4 days</w:t>
            </w:r>
          </w:p>
        </w:tc>
        <w:tc>
          <w:tcPr>
            <w:tcW w:w="0" w:type="auto"/>
            <w:tcBorders>
              <w:top w:val="single" w:sz="4" w:space="0" w:color="auto"/>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4 days</w:t>
            </w:r>
          </w:p>
        </w:tc>
      </w:tr>
      <w:tr w:rsidR="00C7487B" w:rsidRPr="00C7487B" w:rsidTr="00635D60">
        <w:trPr>
          <w:trHeight w:val="29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 xml:space="preserve">Field supervisor training </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10 days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10 days</w:t>
            </w:r>
          </w:p>
        </w:tc>
      </w:tr>
      <w:tr w:rsidR="00C7487B" w:rsidRPr="00C7487B" w:rsidTr="00635D60">
        <w:trPr>
          <w:trHeight w:val="29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Enumerator training</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12 days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12 days</w:t>
            </w:r>
          </w:p>
        </w:tc>
      </w:tr>
      <w:tr w:rsidR="00C7487B" w:rsidRPr="00C7487B" w:rsidTr="00635D60">
        <w:trPr>
          <w:trHeight w:val="29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Enumerator refresher training</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At regional hubs; 1 day</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At regional hubs; 1 day</w:t>
            </w:r>
          </w:p>
        </w:tc>
      </w:tr>
      <w:tr w:rsidR="00C7487B" w:rsidRPr="00C7487B" w:rsidTr="00635D60">
        <w:trPr>
          <w:trHeight w:val="300"/>
        </w:trPr>
        <w:tc>
          <w:tcPr>
            <w:tcW w:w="0" w:type="auto"/>
            <w:vMerge/>
            <w:tcBorders>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Data entry clerk training</w:t>
            </w: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2 days</w:t>
            </w:r>
          </w:p>
        </w:tc>
        <w:tc>
          <w:tcPr>
            <w:tcW w:w="0" w:type="auto"/>
            <w:tcBorders>
              <w:top w:val="single" w:sz="4" w:space="0" w:color="D9D9D9" w:themeColor="background1" w:themeShade="D9"/>
              <w:left w:val="single" w:sz="4" w:space="0" w:color="D9D9D9" w:themeColor="background1" w:themeShade="D9"/>
              <w:bottom w:val="single" w:sz="4" w:space="0" w:color="auto"/>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Centralized; 2 days</w:t>
            </w:r>
          </w:p>
        </w:tc>
      </w:tr>
      <w:tr w:rsidR="00C7487B" w:rsidRPr="00C7487B" w:rsidTr="00635D60">
        <w:trPr>
          <w:trHeight w:val="580"/>
        </w:trPr>
        <w:tc>
          <w:tcPr>
            <w:tcW w:w="0" w:type="auto"/>
            <w:vMerge w:val="restart"/>
            <w:tcBorders>
              <w:top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Survey execution</w:t>
            </w:r>
          </w:p>
          <w:p w:rsidR="006825A2" w:rsidRPr="00C7487B" w:rsidRDefault="006825A2" w:rsidP="00635D60">
            <w:pPr>
              <w:rPr>
                <w:rFonts w:ascii="Calibri" w:eastAsia="Times New Roman" w:hAnsi="Calibri" w:cs="Calibri"/>
              </w:rPr>
            </w:pPr>
            <w:r w:rsidRPr="00C7487B">
              <w:rPr>
                <w:rFonts w:ascii="Calibri" w:eastAsia="Times New Roman" w:hAnsi="Calibri" w:cs="Calibri"/>
              </w:rPr>
              <w:t> </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337906" w:rsidP="00635D60">
            <w:pPr>
              <w:rPr>
                <w:rFonts w:ascii="Calibri" w:eastAsia="Times New Roman" w:hAnsi="Calibri" w:cs="Calibri"/>
              </w:rPr>
            </w:pPr>
            <w:r w:rsidRPr="00C7487B">
              <w:rPr>
                <w:rFonts w:ascii="Calibri" w:hAnsi="Calibri" w:cs="Calibri"/>
              </w:rPr>
              <w:t>Household listing and sampling of eligible participants</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participants.</w:t>
            </w:r>
          </w:p>
        </w:tc>
        <w:tc>
          <w:tcPr>
            <w:tcW w:w="0" w:type="auto"/>
            <w:tcBorders>
              <w:top w:val="single" w:sz="4" w:space="0" w:color="auto"/>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participants.</w:t>
            </w:r>
          </w:p>
        </w:tc>
      </w:tr>
      <w:tr w:rsidR="00C7487B" w:rsidRPr="00C7487B" w:rsidTr="00635D60">
        <w:trPr>
          <w:trHeight w:val="29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Incentives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Zero</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Zero</w:t>
            </w:r>
          </w:p>
        </w:tc>
      </w:tr>
      <w:tr w:rsidR="00C7487B" w:rsidRPr="00C7487B" w:rsidTr="00635D60">
        <w:trPr>
          <w:trHeight w:val="1160"/>
        </w:trPr>
        <w:tc>
          <w:tcPr>
            <w:tcW w:w="0" w:type="auto"/>
            <w:vMerge/>
            <w:tcBorders>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Recruitment, data collection, and field supervision</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(excluding staff per diems) based on number of enumerators and supervisors. Local transport scaled up based on number of respondents.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(excluding staff per diems) based on number of enumerators and supervisors. Local transport scaled up based on number of respondents.</w:t>
            </w:r>
          </w:p>
        </w:tc>
      </w:tr>
      <w:tr w:rsidR="00C7487B" w:rsidRPr="00C7487B" w:rsidTr="00635D60">
        <w:trPr>
          <w:trHeight w:val="590"/>
        </w:trPr>
        <w:tc>
          <w:tcPr>
            <w:tcW w:w="0" w:type="auto"/>
            <w:vMerge/>
            <w:tcBorders>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Electronic data monitoring</w:t>
            </w: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participants.</w:t>
            </w:r>
          </w:p>
        </w:tc>
        <w:tc>
          <w:tcPr>
            <w:tcW w:w="0" w:type="auto"/>
            <w:tcBorders>
              <w:top w:val="single" w:sz="4" w:space="0" w:color="D9D9D9" w:themeColor="background1" w:themeShade="D9"/>
              <w:left w:val="single" w:sz="4" w:space="0" w:color="D9D9D9" w:themeColor="background1" w:themeShade="D9"/>
              <w:bottom w:val="single" w:sz="4" w:space="0" w:color="auto"/>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participants.</w:t>
            </w:r>
          </w:p>
        </w:tc>
      </w:tr>
      <w:tr w:rsidR="00C7487B" w:rsidRPr="00C7487B" w:rsidTr="00635D60">
        <w:trPr>
          <w:trHeight w:val="590"/>
        </w:trPr>
        <w:tc>
          <w:tcPr>
            <w:tcW w:w="0" w:type="auto"/>
            <w:tcBorders>
              <w:top w:val="single" w:sz="4" w:space="0" w:color="auto"/>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Data entry</w:t>
            </w:r>
          </w:p>
        </w:tc>
        <w:tc>
          <w:tcPr>
            <w:tcW w:w="0" w:type="auto"/>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Data entry and supervision</w:t>
            </w:r>
          </w:p>
        </w:tc>
        <w:tc>
          <w:tcPr>
            <w:tcW w:w="0" w:type="auto"/>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data entry clerks/supervisors.</w:t>
            </w:r>
          </w:p>
        </w:tc>
        <w:tc>
          <w:tcPr>
            <w:tcW w:w="0" w:type="auto"/>
            <w:tcBorders>
              <w:top w:val="single" w:sz="4" w:space="0" w:color="auto"/>
              <w:left w:val="single" w:sz="4" w:space="0" w:color="D9D9D9" w:themeColor="background1" w:themeShade="D9"/>
              <w:bottom w:val="single" w:sz="4" w:space="0" w:color="auto"/>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Linear scale up based on number of data entry clerks/supervisors.</w:t>
            </w:r>
          </w:p>
        </w:tc>
      </w:tr>
      <w:tr w:rsidR="00C7487B" w:rsidRPr="00C7487B" w:rsidTr="00635D60">
        <w:trPr>
          <w:trHeight w:val="1170"/>
        </w:trPr>
        <w:tc>
          <w:tcPr>
            <w:tcW w:w="0" w:type="auto"/>
            <w:tcBorders>
              <w:top w:val="single" w:sz="4" w:space="0" w:color="auto"/>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Data cleaning, processing, and preparation for analysis</w:t>
            </w:r>
          </w:p>
        </w:tc>
        <w:tc>
          <w:tcPr>
            <w:tcW w:w="0" w:type="auto"/>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Data cleaning, processing (food matching, gap filling, etc.), and preparation for analysis</w:t>
            </w:r>
          </w:p>
        </w:tc>
        <w:tc>
          <w:tcPr>
            <w:tcW w:w="0" w:type="auto"/>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 xml:space="preserve">Data cleaning - linear scale up based on number of participants; data processing and preparation - no difference in cost. </w:t>
            </w:r>
          </w:p>
        </w:tc>
        <w:tc>
          <w:tcPr>
            <w:tcW w:w="0" w:type="auto"/>
            <w:tcBorders>
              <w:top w:val="single" w:sz="4" w:space="0" w:color="auto"/>
              <w:left w:val="single" w:sz="4" w:space="0" w:color="D9D9D9" w:themeColor="background1" w:themeShade="D9"/>
              <w:bottom w:val="single" w:sz="4" w:space="0" w:color="auto"/>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 xml:space="preserve">Data cleaning - linear scale up based on number of participants; data processing - 40% increase to match increase in dietary data inputs; data preparation - no difference in cost. </w:t>
            </w:r>
          </w:p>
        </w:tc>
      </w:tr>
      <w:tr w:rsidR="00C7487B" w:rsidRPr="00C7487B" w:rsidTr="00635D60">
        <w:trPr>
          <w:trHeight w:val="1450"/>
        </w:trPr>
        <w:tc>
          <w:tcPr>
            <w:tcW w:w="0" w:type="auto"/>
            <w:vMerge w:val="restart"/>
            <w:tcBorders>
              <w:top w:val="single" w:sz="4" w:space="0" w:color="auto"/>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Administration</w:t>
            </w:r>
          </w:p>
          <w:p w:rsidR="006825A2" w:rsidRPr="00C7487B" w:rsidRDefault="006825A2" w:rsidP="00635D60">
            <w:pPr>
              <w:rPr>
                <w:rFonts w:ascii="Calibri" w:eastAsia="Times New Roman" w:hAnsi="Calibri" w:cs="Calibri"/>
              </w:rPr>
            </w:pPr>
            <w:r w:rsidRPr="00C7487B">
              <w:rPr>
                <w:rFonts w:ascii="Calibri" w:eastAsia="Times New Roman" w:hAnsi="Calibri" w:cs="Calibri"/>
              </w:rPr>
              <w:t> </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Management and oversight</w:t>
            </w:r>
          </w:p>
        </w:tc>
        <w:tc>
          <w:tcPr>
            <w:tcW w:w="0" w:type="auto"/>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Project lead: 30% FTE during pre-data collection and data collection (7 months); 30% FTE for 4 months post-data collection. Deputy at 100% FTE for pre-data collection, data collection, and post data collection.</w:t>
            </w:r>
          </w:p>
        </w:tc>
        <w:tc>
          <w:tcPr>
            <w:tcW w:w="0" w:type="auto"/>
            <w:tcBorders>
              <w:top w:val="single" w:sz="4" w:space="0" w:color="auto"/>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Project lead: 30% FTE during pre-data collection and data collection (7 months); 30% FTE for 4 months post-data collection. Deputy at 100% FTE for pre-data collection, data collection, and post data collection.</w:t>
            </w:r>
          </w:p>
        </w:tc>
      </w:tr>
      <w:tr w:rsidR="00C7487B" w:rsidRPr="00C7487B" w:rsidTr="00635D60">
        <w:trPr>
          <w:trHeight w:val="290"/>
        </w:trPr>
        <w:tc>
          <w:tcPr>
            <w:tcW w:w="0" w:type="auto"/>
            <w:vMerge/>
            <w:tcBorders>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International travel to the field</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zero (all in-country staff)</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zero (all in-country staff)</w:t>
            </w:r>
          </w:p>
        </w:tc>
      </w:tr>
      <w:tr w:rsidR="00C7487B" w:rsidRPr="00C7487B" w:rsidTr="00635D60">
        <w:trPr>
          <w:trHeight w:val="580"/>
        </w:trPr>
        <w:tc>
          <w:tcPr>
            <w:tcW w:w="0" w:type="auto"/>
            <w:vMerge/>
            <w:tcBorders>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Lodging and per diem for international personnel</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zero (all in-country staff)</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zero (all in-country staff)</w:t>
            </w:r>
          </w:p>
        </w:tc>
      </w:tr>
      <w:tr w:rsidR="00C7487B" w:rsidRPr="00C7487B" w:rsidTr="00635D60">
        <w:trPr>
          <w:trHeight w:val="300"/>
        </w:trPr>
        <w:tc>
          <w:tcPr>
            <w:tcW w:w="0" w:type="auto"/>
            <w:vMerge/>
            <w:tcBorders>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 xml:space="preserve">Overhead/Unforeseen expenses </w:t>
            </w:r>
          </w:p>
        </w:tc>
        <w:tc>
          <w:tcPr>
            <w:tcW w:w="0" w:type="auto"/>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10% of total budget</w:t>
            </w:r>
          </w:p>
        </w:tc>
        <w:tc>
          <w:tcPr>
            <w:tcW w:w="0" w:type="auto"/>
            <w:tcBorders>
              <w:top w:val="single" w:sz="4" w:space="0" w:color="D9D9D9" w:themeColor="background1" w:themeShade="D9"/>
              <w:left w:val="single" w:sz="4" w:space="0" w:color="D9D9D9" w:themeColor="background1" w:themeShade="D9"/>
              <w:bottom w:val="single" w:sz="4" w:space="0" w:color="auto"/>
            </w:tcBorders>
            <w:shd w:val="clear" w:color="auto" w:fill="auto"/>
            <w:hideMark/>
          </w:tcPr>
          <w:p w:rsidR="006825A2" w:rsidRPr="00C7487B" w:rsidRDefault="006825A2" w:rsidP="00635D60">
            <w:pPr>
              <w:rPr>
                <w:rFonts w:ascii="Calibri" w:eastAsia="Times New Roman" w:hAnsi="Calibri" w:cs="Calibri"/>
              </w:rPr>
            </w:pPr>
            <w:r w:rsidRPr="00C7487B">
              <w:rPr>
                <w:rFonts w:ascii="Calibri" w:eastAsia="Times New Roman" w:hAnsi="Calibri" w:cs="Calibri"/>
              </w:rPr>
              <w:t>10% of total budget</w:t>
            </w:r>
          </w:p>
        </w:tc>
      </w:tr>
    </w:tbl>
    <w:p w:rsidR="0081566F" w:rsidRPr="00C7487B" w:rsidRDefault="0081566F">
      <w:pPr>
        <w:rPr>
          <w:rStyle w:val="hgkelc"/>
        </w:rPr>
      </w:pPr>
      <w:r w:rsidRPr="00C7487B">
        <w:rPr>
          <w:rStyle w:val="hgkelc"/>
        </w:rPr>
        <w:br w:type="page"/>
      </w:r>
    </w:p>
    <w:p w:rsidR="000C0D35" w:rsidRPr="00C7487B" w:rsidRDefault="000C0D35" w:rsidP="000C0D35">
      <w:pPr>
        <w:rPr>
          <w:rStyle w:val="hgkelc"/>
        </w:rPr>
      </w:pPr>
      <w:r w:rsidRPr="00C7487B">
        <w:rPr>
          <w:rStyle w:val="hgkelc"/>
        </w:rPr>
        <w:lastRenderedPageBreak/>
        <w:t>Supplemental Table S</w:t>
      </w:r>
      <w:r w:rsidR="00127808" w:rsidRPr="00C7487B">
        <w:rPr>
          <w:rStyle w:val="hgkelc"/>
        </w:rPr>
        <w:t>3</w:t>
      </w:r>
      <w:r w:rsidRPr="00C7487B">
        <w:rPr>
          <w:rStyle w:val="hgkelc"/>
        </w:rPr>
        <w:t>.</w:t>
      </w:r>
      <w:r w:rsidR="00AF2BD8" w:rsidRPr="00C7487B">
        <w:rPr>
          <w:rStyle w:val="hgkelc"/>
        </w:rPr>
        <w:t>Time (h</w:t>
      </w:r>
      <w:r w:rsidRPr="00C7487B">
        <w:rPr>
          <w:rStyle w:val="hgkelc"/>
        </w:rPr>
        <w:t>uman capital</w:t>
      </w:r>
      <w:r w:rsidR="00AF2BD8" w:rsidRPr="00C7487B">
        <w:rPr>
          <w:rStyle w:val="hgkelc"/>
        </w:rPr>
        <w:t>)</w:t>
      </w:r>
      <w:r w:rsidRPr="00C7487B">
        <w:rPr>
          <w:rStyle w:val="hgkelc"/>
        </w:rPr>
        <w:t xml:space="preserve"> and </w:t>
      </w:r>
      <w:r w:rsidR="00AF2BD8" w:rsidRPr="00C7487B">
        <w:rPr>
          <w:rStyle w:val="hgkelc"/>
        </w:rPr>
        <w:t>non-time (</w:t>
      </w:r>
      <w:r w:rsidRPr="00C7487B">
        <w:rPr>
          <w:rStyle w:val="hgkelc"/>
        </w:rPr>
        <w:t>non-human capital</w:t>
      </w:r>
      <w:r w:rsidR="00AF2BD8" w:rsidRPr="00C7487B">
        <w:rPr>
          <w:rStyle w:val="hgkelc"/>
        </w:rPr>
        <w:t xml:space="preserve">) </w:t>
      </w:r>
      <w:r w:rsidRPr="00C7487B">
        <w:rPr>
          <w:rStyle w:val="hgkelc"/>
        </w:rPr>
        <w:t xml:space="preserve">costs of </w:t>
      </w:r>
      <w:r w:rsidR="00BE2CD7" w:rsidRPr="00C7487B">
        <w:rPr>
          <w:rStyle w:val="hgkelc"/>
        </w:rPr>
        <w:t>conducting a</w:t>
      </w:r>
      <w:r w:rsidRPr="00C7487B">
        <w:rPr>
          <w:rStyle w:val="hgkelc"/>
        </w:rPr>
        <w:t xml:space="preserve"> 24hr dietary recall using INDDEX24 and PAPI: Viet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6"/>
        <w:gridCol w:w="3855"/>
        <w:gridCol w:w="13"/>
        <w:gridCol w:w="1095"/>
        <w:gridCol w:w="34"/>
        <w:gridCol w:w="1253"/>
        <w:gridCol w:w="63"/>
        <w:gridCol w:w="1170"/>
        <w:gridCol w:w="20"/>
        <w:gridCol w:w="1240"/>
        <w:gridCol w:w="14"/>
        <w:gridCol w:w="1246"/>
        <w:gridCol w:w="7"/>
        <w:gridCol w:w="1253"/>
      </w:tblGrid>
      <w:tr w:rsidR="00C7487B" w:rsidRPr="00C7487B" w:rsidTr="00ED1382">
        <w:tc>
          <w:tcPr>
            <w:tcW w:w="1697" w:type="dxa"/>
            <w:gridSpan w:val="2"/>
            <w:tcBorders>
              <w:top w:val="single" w:sz="4" w:space="0" w:color="auto"/>
            </w:tcBorders>
          </w:tcPr>
          <w:p w:rsidR="000C0D35" w:rsidRPr="00C7487B" w:rsidRDefault="000C0D35" w:rsidP="00ED1382">
            <w:pPr>
              <w:rPr>
                <w:rStyle w:val="hgkelc"/>
              </w:rPr>
            </w:pPr>
          </w:p>
        </w:tc>
        <w:tc>
          <w:tcPr>
            <w:tcW w:w="3868" w:type="dxa"/>
            <w:gridSpan w:val="2"/>
            <w:tcBorders>
              <w:top w:val="single" w:sz="4" w:space="0" w:color="auto"/>
            </w:tcBorders>
          </w:tcPr>
          <w:p w:rsidR="000C0D35" w:rsidRPr="00C7487B" w:rsidRDefault="000C0D35" w:rsidP="00ED1382">
            <w:pPr>
              <w:rPr>
                <w:rStyle w:val="hgkelc"/>
              </w:rPr>
            </w:pPr>
          </w:p>
        </w:tc>
        <w:tc>
          <w:tcPr>
            <w:tcW w:w="3635" w:type="dxa"/>
            <w:gridSpan w:val="6"/>
            <w:tcBorders>
              <w:top w:val="single" w:sz="4" w:space="0" w:color="auto"/>
              <w:bottom w:val="single" w:sz="4" w:space="0" w:color="auto"/>
            </w:tcBorders>
            <w:vAlign w:val="bottom"/>
          </w:tcPr>
          <w:p w:rsidR="000C0D35" w:rsidRPr="00C7487B" w:rsidRDefault="000C0D35" w:rsidP="00ED1382">
            <w:pPr>
              <w:jc w:val="center"/>
            </w:pPr>
            <w:r w:rsidRPr="00C7487B">
              <w:t xml:space="preserve">INDDEX24 </w:t>
            </w:r>
          </w:p>
        </w:tc>
        <w:tc>
          <w:tcPr>
            <w:tcW w:w="3760" w:type="dxa"/>
            <w:gridSpan w:val="5"/>
            <w:tcBorders>
              <w:top w:val="single" w:sz="4" w:space="0" w:color="auto"/>
              <w:bottom w:val="single" w:sz="4" w:space="0" w:color="auto"/>
            </w:tcBorders>
            <w:vAlign w:val="bottom"/>
          </w:tcPr>
          <w:p w:rsidR="000C0D35" w:rsidRPr="00C7487B" w:rsidRDefault="000C0D35" w:rsidP="00ED1382">
            <w:pPr>
              <w:jc w:val="center"/>
            </w:pPr>
            <w:r w:rsidRPr="00C7487B">
              <w:t>PAPI</w:t>
            </w:r>
          </w:p>
        </w:tc>
      </w:tr>
      <w:tr w:rsidR="00C7487B" w:rsidRPr="00C7487B" w:rsidTr="00ED1382">
        <w:tc>
          <w:tcPr>
            <w:tcW w:w="1697" w:type="dxa"/>
            <w:gridSpan w:val="2"/>
          </w:tcPr>
          <w:p w:rsidR="000C0D35" w:rsidRPr="00C7487B" w:rsidRDefault="000C0D35" w:rsidP="00ED1382">
            <w:pPr>
              <w:rPr>
                <w:rStyle w:val="hgkelc"/>
              </w:rPr>
            </w:pPr>
          </w:p>
        </w:tc>
        <w:tc>
          <w:tcPr>
            <w:tcW w:w="3868" w:type="dxa"/>
            <w:gridSpan w:val="2"/>
          </w:tcPr>
          <w:p w:rsidR="000C0D35" w:rsidRPr="00C7487B" w:rsidRDefault="000C0D35" w:rsidP="00ED1382">
            <w:pPr>
              <w:rPr>
                <w:rStyle w:val="hgkelc"/>
              </w:rPr>
            </w:pPr>
          </w:p>
        </w:tc>
        <w:tc>
          <w:tcPr>
            <w:tcW w:w="1129" w:type="dxa"/>
            <w:gridSpan w:val="2"/>
            <w:tcBorders>
              <w:top w:val="single" w:sz="4" w:space="0" w:color="auto"/>
            </w:tcBorders>
            <w:vAlign w:val="bottom"/>
          </w:tcPr>
          <w:p w:rsidR="000C0D35" w:rsidRPr="00C7487B" w:rsidRDefault="000C0D35" w:rsidP="00ED1382">
            <w:pPr>
              <w:jc w:val="center"/>
              <w:rPr>
                <w:rStyle w:val="hgkelc"/>
              </w:rPr>
            </w:pPr>
            <w:r w:rsidRPr="00C7487B">
              <w:t>Time</w:t>
            </w:r>
          </w:p>
        </w:tc>
        <w:tc>
          <w:tcPr>
            <w:tcW w:w="1253" w:type="dxa"/>
            <w:tcBorders>
              <w:top w:val="single" w:sz="4" w:space="0" w:color="auto"/>
            </w:tcBorders>
            <w:vAlign w:val="bottom"/>
          </w:tcPr>
          <w:p w:rsidR="000C0D35" w:rsidRPr="00C7487B" w:rsidRDefault="000C0D35" w:rsidP="00ED1382">
            <w:pPr>
              <w:jc w:val="center"/>
              <w:rPr>
                <w:rStyle w:val="hgkelc"/>
              </w:rPr>
            </w:pPr>
            <w:r w:rsidRPr="00C7487B">
              <w:t>Time cost</w:t>
            </w:r>
          </w:p>
        </w:tc>
        <w:tc>
          <w:tcPr>
            <w:tcW w:w="1253" w:type="dxa"/>
            <w:gridSpan w:val="3"/>
            <w:tcBorders>
              <w:top w:val="single" w:sz="4" w:space="0" w:color="auto"/>
            </w:tcBorders>
            <w:vAlign w:val="bottom"/>
          </w:tcPr>
          <w:p w:rsidR="000C0D35" w:rsidRPr="00C7487B" w:rsidRDefault="000C0D35" w:rsidP="00ED1382">
            <w:pPr>
              <w:jc w:val="center"/>
              <w:rPr>
                <w:rStyle w:val="hgkelc"/>
              </w:rPr>
            </w:pPr>
            <w:r w:rsidRPr="00C7487B">
              <w:t>Non-time cost</w:t>
            </w:r>
          </w:p>
        </w:tc>
        <w:tc>
          <w:tcPr>
            <w:tcW w:w="1254" w:type="dxa"/>
            <w:gridSpan w:val="2"/>
            <w:tcBorders>
              <w:top w:val="single" w:sz="4" w:space="0" w:color="auto"/>
            </w:tcBorders>
            <w:vAlign w:val="bottom"/>
          </w:tcPr>
          <w:p w:rsidR="000C0D35" w:rsidRPr="00C7487B" w:rsidRDefault="000C0D35" w:rsidP="00ED1382">
            <w:pPr>
              <w:jc w:val="center"/>
            </w:pPr>
            <w:r w:rsidRPr="00C7487B">
              <w:t>Time</w:t>
            </w:r>
          </w:p>
        </w:tc>
        <w:tc>
          <w:tcPr>
            <w:tcW w:w="1253" w:type="dxa"/>
            <w:gridSpan w:val="2"/>
            <w:tcBorders>
              <w:top w:val="single" w:sz="4" w:space="0" w:color="auto"/>
            </w:tcBorders>
            <w:vAlign w:val="bottom"/>
          </w:tcPr>
          <w:p w:rsidR="000C0D35" w:rsidRPr="00C7487B" w:rsidRDefault="000C0D35" w:rsidP="00ED1382">
            <w:pPr>
              <w:jc w:val="center"/>
            </w:pPr>
            <w:r w:rsidRPr="00C7487B">
              <w:t>Time cost</w:t>
            </w:r>
          </w:p>
        </w:tc>
        <w:tc>
          <w:tcPr>
            <w:tcW w:w="1253" w:type="dxa"/>
            <w:tcBorders>
              <w:top w:val="single" w:sz="4" w:space="0" w:color="auto"/>
            </w:tcBorders>
            <w:vAlign w:val="bottom"/>
          </w:tcPr>
          <w:p w:rsidR="000C0D35" w:rsidRPr="00C7487B" w:rsidRDefault="000C0D35" w:rsidP="00ED1382">
            <w:pPr>
              <w:jc w:val="center"/>
            </w:pPr>
            <w:r w:rsidRPr="00C7487B">
              <w:t>Non-time cost</w:t>
            </w:r>
          </w:p>
        </w:tc>
      </w:tr>
      <w:tr w:rsidR="00C7487B" w:rsidRPr="00C7487B" w:rsidTr="00ED1382">
        <w:tc>
          <w:tcPr>
            <w:tcW w:w="1697" w:type="dxa"/>
            <w:gridSpan w:val="2"/>
            <w:tcBorders>
              <w:bottom w:val="single" w:sz="4" w:space="0" w:color="auto"/>
            </w:tcBorders>
          </w:tcPr>
          <w:p w:rsidR="000C0D35" w:rsidRPr="00C7487B" w:rsidRDefault="000C0D35" w:rsidP="00ED1382">
            <w:pPr>
              <w:rPr>
                <w:rStyle w:val="hgkelc"/>
              </w:rPr>
            </w:pPr>
            <w:r w:rsidRPr="00C7487B">
              <w:rPr>
                <w:rStyle w:val="hgkelc"/>
              </w:rPr>
              <w:t>Primary activity</w:t>
            </w:r>
          </w:p>
        </w:tc>
        <w:tc>
          <w:tcPr>
            <w:tcW w:w="3868" w:type="dxa"/>
            <w:gridSpan w:val="2"/>
            <w:tcBorders>
              <w:bottom w:val="single" w:sz="4" w:space="0" w:color="auto"/>
            </w:tcBorders>
          </w:tcPr>
          <w:p w:rsidR="000C0D35" w:rsidRPr="00C7487B" w:rsidRDefault="000C0D35" w:rsidP="00ED1382">
            <w:pPr>
              <w:rPr>
                <w:rStyle w:val="hgkelc"/>
              </w:rPr>
            </w:pPr>
            <w:r w:rsidRPr="00C7487B">
              <w:rPr>
                <w:rStyle w:val="hgkelc"/>
              </w:rPr>
              <w:t>Sub-activities</w:t>
            </w:r>
          </w:p>
        </w:tc>
        <w:tc>
          <w:tcPr>
            <w:tcW w:w="1129" w:type="dxa"/>
            <w:gridSpan w:val="2"/>
            <w:tcBorders>
              <w:bottom w:val="single" w:sz="4" w:space="0" w:color="auto"/>
            </w:tcBorders>
          </w:tcPr>
          <w:p w:rsidR="000C0D35" w:rsidRPr="00C7487B" w:rsidRDefault="000C0D35" w:rsidP="00ED1382">
            <w:pPr>
              <w:jc w:val="center"/>
              <w:rPr>
                <w:rStyle w:val="hgkelc"/>
              </w:rPr>
            </w:pPr>
            <w:r w:rsidRPr="00C7487B">
              <w:t xml:space="preserve"> (person days)</w:t>
            </w:r>
          </w:p>
        </w:tc>
        <w:tc>
          <w:tcPr>
            <w:tcW w:w="1253" w:type="dxa"/>
            <w:tcBorders>
              <w:bottom w:val="single" w:sz="4" w:space="0" w:color="auto"/>
            </w:tcBorders>
          </w:tcPr>
          <w:p w:rsidR="000C0D35" w:rsidRPr="00C7487B" w:rsidRDefault="000C0D35" w:rsidP="00ED1382">
            <w:pPr>
              <w:jc w:val="center"/>
            </w:pPr>
            <w:r w:rsidRPr="00C7487B">
              <w:t xml:space="preserve"> (2019 USD)</w:t>
            </w:r>
          </w:p>
        </w:tc>
        <w:tc>
          <w:tcPr>
            <w:tcW w:w="1253" w:type="dxa"/>
            <w:gridSpan w:val="3"/>
            <w:tcBorders>
              <w:bottom w:val="single" w:sz="4" w:space="0" w:color="auto"/>
            </w:tcBorders>
          </w:tcPr>
          <w:p w:rsidR="000C0D35" w:rsidRPr="00C7487B" w:rsidRDefault="000C0D35" w:rsidP="00ED1382">
            <w:pPr>
              <w:jc w:val="center"/>
            </w:pPr>
            <w:r w:rsidRPr="00C7487B">
              <w:t xml:space="preserve"> (2019 USD)</w:t>
            </w:r>
          </w:p>
        </w:tc>
        <w:tc>
          <w:tcPr>
            <w:tcW w:w="1254" w:type="dxa"/>
            <w:gridSpan w:val="2"/>
            <w:tcBorders>
              <w:bottom w:val="single" w:sz="4" w:space="0" w:color="auto"/>
            </w:tcBorders>
          </w:tcPr>
          <w:p w:rsidR="000C0D35" w:rsidRPr="00C7487B" w:rsidRDefault="000C0D35" w:rsidP="00ED1382">
            <w:pPr>
              <w:jc w:val="center"/>
            </w:pPr>
            <w:r w:rsidRPr="00C7487B">
              <w:t xml:space="preserve"> (person days)</w:t>
            </w:r>
          </w:p>
        </w:tc>
        <w:tc>
          <w:tcPr>
            <w:tcW w:w="1253" w:type="dxa"/>
            <w:gridSpan w:val="2"/>
            <w:tcBorders>
              <w:bottom w:val="single" w:sz="4" w:space="0" w:color="auto"/>
            </w:tcBorders>
          </w:tcPr>
          <w:p w:rsidR="000C0D35" w:rsidRPr="00C7487B" w:rsidRDefault="000C0D35" w:rsidP="00ED1382">
            <w:pPr>
              <w:jc w:val="center"/>
            </w:pPr>
            <w:r w:rsidRPr="00C7487B">
              <w:t xml:space="preserve"> (2019 USD)</w:t>
            </w:r>
          </w:p>
        </w:tc>
        <w:tc>
          <w:tcPr>
            <w:tcW w:w="1253" w:type="dxa"/>
            <w:tcBorders>
              <w:bottom w:val="single" w:sz="4" w:space="0" w:color="auto"/>
            </w:tcBorders>
          </w:tcPr>
          <w:p w:rsidR="000C0D35" w:rsidRPr="00C7487B" w:rsidRDefault="000C0D35" w:rsidP="00ED1382">
            <w:pPr>
              <w:jc w:val="center"/>
            </w:pPr>
            <w:r w:rsidRPr="00C7487B">
              <w:t xml:space="preserve"> (2019 USD)</w:t>
            </w:r>
          </w:p>
        </w:tc>
      </w:tr>
      <w:tr w:rsidR="00C7487B" w:rsidRPr="00C7487B" w:rsidTr="00B0206A">
        <w:tc>
          <w:tcPr>
            <w:tcW w:w="1691" w:type="dxa"/>
            <w:vMerge w:val="restart"/>
            <w:tcBorders>
              <w:top w:val="single" w:sz="4" w:space="0" w:color="auto"/>
            </w:tcBorders>
          </w:tcPr>
          <w:p w:rsidR="00957C29" w:rsidRPr="00C7487B" w:rsidRDefault="00957C29" w:rsidP="00957C29">
            <w:pPr>
              <w:rPr>
                <w:rStyle w:val="hgkelc"/>
              </w:rPr>
            </w:pPr>
            <w:r w:rsidRPr="00C7487B">
              <w:rPr>
                <w:rStyle w:val="hgkelc"/>
              </w:rPr>
              <w:t>Preparation of dietary data inputs</w:t>
            </w:r>
          </w:p>
        </w:tc>
        <w:tc>
          <w:tcPr>
            <w:tcW w:w="3861" w:type="dxa"/>
            <w:gridSpan w:val="2"/>
            <w:tcBorders>
              <w:top w:val="single" w:sz="4" w:space="0" w:color="auto"/>
            </w:tcBorders>
            <w:vAlign w:val="bottom"/>
          </w:tcPr>
          <w:p w:rsidR="00957C29" w:rsidRPr="00C7487B" w:rsidRDefault="00957C29" w:rsidP="00957C29">
            <w:pPr>
              <w:rPr>
                <w:rFonts w:ascii="Calibri" w:hAnsi="Calibri" w:cs="Calibri"/>
              </w:rPr>
            </w:pPr>
            <w:r w:rsidRPr="00C7487B">
              <w:rPr>
                <w:rFonts w:ascii="Calibri" w:hAnsi="Calibri" w:cs="Calibri"/>
              </w:rPr>
              <w:t>Develop food and recipe lists and tags/probes</w:t>
            </w:r>
          </w:p>
        </w:tc>
        <w:tc>
          <w:tcPr>
            <w:tcW w:w="1108"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137.0</w:t>
            </w:r>
          </w:p>
        </w:tc>
        <w:tc>
          <w:tcPr>
            <w:tcW w:w="1350" w:type="dxa"/>
            <w:gridSpan w:val="3"/>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14,098</w:t>
            </w:r>
          </w:p>
        </w:tc>
        <w:tc>
          <w:tcPr>
            <w:tcW w:w="1170" w:type="dxa"/>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137.0</w:t>
            </w:r>
          </w:p>
        </w:tc>
        <w:tc>
          <w:tcPr>
            <w:tcW w:w="1260"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14,098</w:t>
            </w:r>
          </w:p>
        </w:tc>
        <w:tc>
          <w:tcPr>
            <w:tcW w:w="1260"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Prepare food composition table</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88.2</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1,005</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88.2</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1,005</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Develop standard recipes density factors</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341.0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8,401</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1,937</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341.0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8,401</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1,937</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Identify PSE</w:t>
            </w:r>
            <w:r w:rsidR="005F434A" w:rsidRPr="00C7487B">
              <w:rPr>
                <w:rFonts w:ascii="Calibri" w:hAnsi="Calibri" w:cs="Calibri"/>
              </w:rPr>
              <w:t>M</w:t>
            </w:r>
            <w:r w:rsidRPr="00C7487B">
              <w:rPr>
                <w:rFonts w:ascii="Calibri" w:hAnsi="Calibri" w:cs="Calibri"/>
              </w:rPr>
              <w:t xml:space="preserve">/conversion factors </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253.0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12,366</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86</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253.0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12,366</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86</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Compile and format dietary reference data</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37.0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3,659</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37.0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3,659</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957C29" w:rsidRPr="00C7487B" w:rsidRDefault="00957C29" w:rsidP="00957C2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856.2</w:t>
            </w:r>
          </w:p>
        </w:tc>
        <w:tc>
          <w:tcPr>
            <w:tcW w:w="1350" w:type="dxa"/>
            <w:gridSpan w:val="3"/>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39,529</w:t>
            </w:r>
          </w:p>
        </w:tc>
        <w:tc>
          <w:tcPr>
            <w:tcW w:w="1170" w:type="dxa"/>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2,023</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856.2</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39,529</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2,023</w:t>
            </w:r>
          </w:p>
        </w:tc>
      </w:tr>
      <w:tr w:rsidR="00C7487B" w:rsidRPr="00C7487B" w:rsidTr="00B0206A">
        <w:tc>
          <w:tcPr>
            <w:tcW w:w="1691" w:type="dxa"/>
            <w:vMerge w:val="restart"/>
            <w:tcBorders>
              <w:top w:val="single" w:sz="4" w:space="0" w:color="D9D9D9" w:themeColor="background1" w:themeShade="D9"/>
            </w:tcBorders>
          </w:tcPr>
          <w:p w:rsidR="00957C29" w:rsidRPr="00C7487B" w:rsidRDefault="00957C29" w:rsidP="00957C29">
            <w:pPr>
              <w:rPr>
                <w:rStyle w:val="hgkelc"/>
              </w:rPr>
            </w:pPr>
            <w:r w:rsidRPr="00C7487B">
              <w:rPr>
                <w:rStyle w:val="hgkelc"/>
              </w:rPr>
              <w:t>Survey preparation</w:t>
            </w:r>
          </w:p>
        </w:tc>
        <w:tc>
          <w:tcPr>
            <w:tcW w:w="3861" w:type="dxa"/>
            <w:gridSpan w:val="2"/>
            <w:tcBorders>
              <w:top w:val="single" w:sz="4" w:space="0" w:color="D9D9D9" w:themeColor="background1" w:themeShade="D9"/>
            </w:tcBorders>
            <w:vAlign w:val="bottom"/>
          </w:tcPr>
          <w:p w:rsidR="00957C29" w:rsidRPr="00C7487B" w:rsidRDefault="00957C29" w:rsidP="00957C29">
            <w:pPr>
              <w:rPr>
                <w:rFonts w:ascii="Calibri" w:hAnsi="Calibri" w:cs="Calibri"/>
              </w:rPr>
            </w:pPr>
            <w:r w:rsidRPr="00C7487B">
              <w:rPr>
                <w:rFonts w:ascii="Calibri" w:hAnsi="Calibri" w:cs="Calibri"/>
              </w:rPr>
              <w:t>Design paper questionnaire for 24HR</w:t>
            </w:r>
          </w:p>
        </w:tc>
        <w:tc>
          <w:tcPr>
            <w:tcW w:w="1108"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6.0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2,157</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Develop data entry form for 24HR</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14.6</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5,423</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Pilot mobile app/paper questionnaires</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6.1</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2,121</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4.6</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1,118</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Develop manuals and training materials</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6.1</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2,285</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5.1</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1,912</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Translate forms and training materials</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20.7</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1,325</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20.7</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1,325</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Print survey instruments</w:t>
            </w:r>
            <w:r w:rsidR="00882590" w:rsidRPr="00C7487B">
              <w:rPr>
                <w:rFonts w:ascii="Calibri" w:hAnsi="Calibri" w:cs="Calibri"/>
              </w:rPr>
              <w:t>/questionnaires</w:t>
            </w:r>
            <w:r w:rsidRPr="00C7487B">
              <w:rPr>
                <w:rFonts w:ascii="Calibri" w:hAnsi="Calibri" w:cs="Calibri"/>
              </w:rPr>
              <w:t xml:space="preserve"> </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0.3</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18</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301</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70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646</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Print photo atlas</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70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424</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70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424</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Receive ethical approval</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3.5</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732</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858</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3.5</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732</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858</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Purchase and prepare supplies and equipment</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2.6</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319</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1,715</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0.5</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35</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788</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Purchase CommCare subscription</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10,000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957C29" w:rsidRPr="00C7487B" w:rsidRDefault="00957C29" w:rsidP="00957C2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40.3</w:t>
            </w:r>
          </w:p>
        </w:tc>
        <w:tc>
          <w:tcPr>
            <w:tcW w:w="1350" w:type="dxa"/>
            <w:gridSpan w:val="3"/>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6,870</w:t>
            </w:r>
          </w:p>
        </w:tc>
        <w:tc>
          <w:tcPr>
            <w:tcW w:w="1170" w:type="dxa"/>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13,299</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57.1</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12,842</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2,716</w:t>
            </w:r>
          </w:p>
        </w:tc>
      </w:tr>
      <w:tr w:rsidR="00C7487B" w:rsidRPr="00C7487B" w:rsidTr="00B0206A">
        <w:tc>
          <w:tcPr>
            <w:tcW w:w="1691" w:type="dxa"/>
            <w:tcBorders>
              <w:top w:val="single" w:sz="4" w:space="0" w:color="D9D9D9" w:themeColor="background1" w:themeShade="D9"/>
            </w:tcBorders>
          </w:tcPr>
          <w:p w:rsidR="00957C29" w:rsidRPr="00C7487B" w:rsidRDefault="00957C29" w:rsidP="00957C29">
            <w:pPr>
              <w:rPr>
                <w:rStyle w:val="hgkelc"/>
              </w:rPr>
            </w:pPr>
            <w:r w:rsidRPr="00C7487B">
              <w:rPr>
                <w:rStyle w:val="hgkelc"/>
              </w:rPr>
              <w:t>Training</w:t>
            </w:r>
          </w:p>
        </w:tc>
        <w:tc>
          <w:tcPr>
            <w:tcW w:w="3861" w:type="dxa"/>
            <w:gridSpan w:val="2"/>
            <w:tcBorders>
              <w:top w:val="single" w:sz="4" w:space="0" w:color="D9D9D9" w:themeColor="background1" w:themeShade="D9"/>
            </w:tcBorders>
            <w:vAlign w:val="bottom"/>
          </w:tcPr>
          <w:p w:rsidR="00957C29" w:rsidRPr="00C7487B" w:rsidRDefault="00957C29" w:rsidP="00957C29">
            <w:pPr>
              <w:rPr>
                <w:rFonts w:ascii="Calibri" w:hAnsi="Calibri" w:cs="Calibri"/>
              </w:rPr>
            </w:pPr>
            <w:r w:rsidRPr="00C7487B">
              <w:rPr>
                <w:rFonts w:ascii="Calibri" w:hAnsi="Calibri" w:cs="Calibri"/>
              </w:rPr>
              <w:t>Supervisor training</w:t>
            </w:r>
          </w:p>
        </w:tc>
        <w:tc>
          <w:tcPr>
            <w:tcW w:w="1108"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Enumerator training</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58.0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4,840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428</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3,352</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428</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Data entry clerk training</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12.0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979</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957C29" w:rsidRPr="00C7487B" w:rsidRDefault="00957C29" w:rsidP="00957C2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58.0</w:t>
            </w:r>
          </w:p>
        </w:tc>
        <w:tc>
          <w:tcPr>
            <w:tcW w:w="1350" w:type="dxa"/>
            <w:gridSpan w:val="3"/>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4,840</w:t>
            </w:r>
          </w:p>
        </w:tc>
        <w:tc>
          <w:tcPr>
            <w:tcW w:w="1170" w:type="dxa"/>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428</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52.0</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4,330</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428</w:t>
            </w:r>
          </w:p>
        </w:tc>
      </w:tr>
      <w:tr w:rsidR="00C7487B" w:rsidRPr="00C7487B" w:rsidTr="00B0206A">
        <w:tc>
          <w:tcPr>
            <w:tcW w:w="1691" w:type="dxa"/>
            <w:vMerge w:val="restart"/>
            <w:tcBorders>
              <w:top w:val="single" w:sz="4" w:space="0" w:color="D9D9D9" w:themeColor="background1" w:themeShade="D9"/>
            </w:tcBorders>
          </w:tcPr>
          <w:p w:rsidR="00957C29" w:rsidRPr="00C7487B" w:rsidRDefault="00957C29" w:rsidP="00957C29">
            <w:pPr>
              <w:rPr>
                <w:rStyle w:val="hgkelc"/>
              </w:rPr>
            </w:pPr>
            <w:r w:rsidRPr="00C7487B">
              <w:rPr>
                <w:rStyle w:val="hgkelc"/>
              </w:rPr>
              <w:t>Survey execution</w:t>
            </w:r>
          </w:p>
        </w:tc>
        <w:tc>
          <w:tcPr>
            <w:tcW w:w="3861" w:type="dxa"/>
            <w:gridSpan w:val="2"/>
            <w:tcBorders>
              <w:top w:val="single" w:sz="4" w:space="0" w:color="D9D9D9" w:themeColor="background1" w:themeShade="D9"/>
            </w:tcBorders>
            <w:vAlign w:val="bottom"/>
          </w:tcPr>
          <w:p w:rsidR="00957C29" w:rsidRPr="00C7487B" w:rsidRDefault="00337906" w:rsidP="00957C29">
            <w:pPr>
              <w:rPr>
                <w:rFonts w:ascii="Calibri" w:hAnsi="Calibri" w:cs="Calibri"/>
              </w:rPr>
            </w:pPr>
            <w:r w:rsidRPr="00C7487B">
              <w:rPr>
                <w:rFonts w:ascii="Calibri" w:hAnsi="Calibri" w:cs="Calibri"/>
              </w:rPr>
              <w:t>Household listing and sampling of eligible participants</w:t>
            </w:r>
          </w:p>
        </w:tc>
        <w:tc>
          <w:tcPr>
            <w:tcW w:w="1108"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83.6</w:t>
            </w:r>
          </w:p>
        </w:tc>
        <w:tc>
          <w:tcPr>
            <w:tcW w:w="1350" w:type="dxa"/>
            <w:gridSpan w:val="3"/>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1,770</w:t>
            </w:r>
          </w:p>
        </w:tc>
        <w:tc>
          <w:tcPr>
            <w:tcW w:w="1170" w:type="dxa"/>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872</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83.6</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1,770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872</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Incentives</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1,782</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1,782</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Data collection and field supervision</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99.9</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3,409</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4,918</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101.5</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3,420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4,918</w:t>
            </w:r>
          </w:p>
        </w:tc>
      </w:tr>
      <w:tr w:rsidR="00C7487B" w:rsidRPr="00C7487B" w:rsidTr="00B0206A">
        <w:tc>
          <w:tcPr>
            <w:tcW w:w="1691" w:type="dxa"/>
            <w:vMerge/>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Electronic data monitoring</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5.6</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2,089</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Borders>
              <w:bottom w:val="single" w:sz="4" w:space="0" w:color="D9D9D9" w:themeColor="background1" w:themeShade="D9"/>
            </w:tcBorders>
          </w:tcPr>
          <w:p w:rsidR="00957C29" w:rsidRPr="00C7487B" w:rsidRDefault="00957C29" w:rsidP="00957C2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189.1</w:t>
            </w:r>
          </w:p>
        </w:tc>
        <w:tc>
          <w:tcPr>
            <w:tcW w:w="1350" w:type="dxa"/>
            <w:gridSpan w:val="3"/>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7,269</w:t>
            </w:r>
          </w:p>
        </w:tc>
        <w:tc>
          <w:tcPr>
            <w:tcW w:w="1170" w:type="dxa"/>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7,571</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185.1</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5,191</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7,571</w:t>
            </w:r>
          </w:p>
        </w:tc>
      </w:tr>
      <w:tr w:rsidR="00C7487B" w:rsidRPr="00C7487B" w:rsidTr="00B0206A">
        <w:tc>
          <w:tcPr>
            <w:tcW w:w="1691" w:type="dxa"/>
            <w:tcBorders>
              <w:top w:val="single" w:sz="4" w:space="0" w:color="D9D9D9" w:themeColor="background1" w:themeShade="D9"/>
            </w:tcBorders>
          </w:tcPr>
          <w:p w:rsidR="00957C29" w:rsidRPr="00C7487B" w:rsidRDefault="00957C29" w:rsidP="00957C29">
            <w:pPr>
              <w:rPr>
                <w:rStyle w:val="hgkelc"/>
              </w:rPr>
            </w:pPr>
            <w:r w:rsidRPr="00C7487B">
              <w:rPr>
                <w:rStyle w:val="hgkelc"/>
              </w:rPr>
              <w:t>Data entry</w:t>
            </w:r>
          </w:p>
        </w:tc>
        <w:tc>
          <w:tcPr>
            <w:tcW w:w="3861" w:type="dxa"/>
            <w:gridSpan w:val="2"/>
            <w:tcBorders>
              <w:top w:val="single" w:sz="4" w:space="0" w:color="D9D9D9" w:themeColor="background1" w:themeShade="D9"/>
            </w:tcBorders>
            <w:vAlign w:val="bottom"/>
          </w:tcPr>
          <w:p w:rsidR="00957C29" w:rsidRPr="00C7487B" w:rsidRDefault="00957C29" w:rsidP="00957C29">
            <w:pPr>
              <w:rPr>
                <w:rFonts w:ascii="Calibri" w:hAnsi="Calibri" w:cs="Calibri"/>
              </w:rPr>
            </w:pPr>
            <w:r w:rsidRPr="00C7487B">
              <w:rPr>
                <w:rFonts w:ascii="Calibri" w:hAnsi="Calibri" w:cs="Calibri"/>
              </w:rPr>
              <w:t>Data entry and supervision</w:t>
            </w:r>
          </w:p>
        </w:tc>
        <w:tc>
          <w:tcPr>
            <w:tcW w:w="1108"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22.6</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570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835</w:t>
            </w:r>
          </w:p>
        </w:tc>
      </w:tr>
      <w:tr w:rsidR="00C7487B" w:rsidRPr="00C7487B" w:rsidTr="00B0206A">
        <w:tc>
          <w:tcPr>
            <w:tcW w:w="1691" w:type="dxa"/>
            <w:tcBorders>
              <w:bottom w:val="single" w:sz="4" w:space="0" w:color="D9D9D9" w:themeColor="background1" w:themeShade="D9"/>
            </w:tcBorders>
          </w:tcPr>
          <w:p w:rsidR="00957C29" w:rsidRPr="00C7487B" w:rsidRDefault="00957C29" w:rsidP="00957C2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22.6</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570</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835</w:t>
            </w:r>
          </w:p>
        </w:tc>
      </w:tr>
      <w:tr w:rsidR="00C7487B" w:rsidRPr="00C7487B" w:rsidTr="00B0206A">
        <w:tc>
          <w:tcPr>
            <w:tcW w:w="1691" w:type="dxa"/>
            <w:tcBorders>
              <w:top w:val="single" w:sz="4" w:space="0" w:color="D9D9D9" w:themeColor="background1" w:themeShade="D9"/>
            </w:tcBorders>
          </w:tcPr>
          <w:p w:rsidR="00957C29" w:rsidRPr="00C7487B" w:rsidRDefault="00957C29" w:rsidP="00957C29">
            <w:pPr>
              <w:rPr>
                <w:rStyle w:val="hgkelc"/>
              </w:rPr>
            </w:pPr>
            <w:r w:rsidRPr="00C7487B">
              <w:rPr>
                <w:rStyle w:val="hgkelc"/>
              </w:rPr>
              <w:t>Data cleaning, processing, and preparation</w:t>
            </w:r>
          </w:p>
        </w:tc>
        <w:tc>
          <w:tcPr>
            <w:tcW w:w="3861" w:type="dxa"/>
            <w:gridSpan w:val="2"/>
            <w:tcBorders>
              <w:top w:val="single" w:sz="4" w:space="0" w:color="D9D9D9" w:themeColor="background1" w:themeShade="D9"/>
            </w:tcBorders>
          </w:tcPr>
          <w:p w:rsidR="00957C29" w:rsidRPr="00C7487B" w:rsidRDefault="00957C29" w:rsidP="00957C29">
            <w:pPr>
              <w:rPr>
                <w:rFonts w:ascii="Calibri" w:hAnsi="Calibri" w:cs="Calibri"/>
              </w:rPr>
            </w:pPr>
            <w:r w:rsidRPr="00C7487B">
              <w:rPr>
                <w:rFonts w:ascii="Calibri" w:hAnsi="Calibri" w:cs="Calibri"/>
              </w:rPr>
              <w:t>Data cleaning, processing (food matching, gap filling, etc.), and preparation for analysis</w:t>
            </w:r>
          </w:p>
        </w:tc>
        <w:tc>
          <w:tcPr>
            <w:tcW w:w="1108"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46.9</w:t>
            </w:r>
          </w:p>
        </w:tc>
        <w:tc>
          <w:tcPr>
            <w:tcW w:w="1350" w:type="dxa"/>
            <w:gridSpan w:val="3"/>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8,500</w:t>
            </w:r>
          </w:p>
        </w:tc>
        <w:tc>
          <w:tcPr>
            <w:tcW w:w="1170" w:type="dxa"/>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73.3</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19,440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957C29" w:rsidRPr="00C7487B" w:rsidRDefault="00957C29" w:rsidP="00957C2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46.9</w:t>
            </w:r>
          </w:p>
        </w:tc>
        <w:tc>
          <w:tcPr>
            <w:tcW w:w="1350" w:type="dxa"/>
            <w:gridSpan w:val="3"/>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8,500</w:t>
            </w:r>
          </w:p>
        </w:tc>
        <w:tc>
          <w:tcPr>
            <w:tcW w:w="1170" w:type="dxa"/>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73.3</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19,440</w:t>
            </w:r>
          </w:p>
        </w:tc>
        <w:tc>
          <w:tcPr>
            <w:tcW w:w="1260" w:type="dxa"/>
            <w:gridSpan w:val="2"/>
            <w:tcBorders>
              <w:bottom w:val="single" w:sz="4" w:space="0" w:color="D9D9D9" w:themeColor="background1" w:themeShade="D9"/>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top w:val="single" w:sz="4" w:space="0" w:color="D9D9D9" w:themeColor="background1" w:themeShade="D9"/>
            </w:tcBorders>
          </w:tcPr>
          <w:p w:rsidR="00957C29" w:rsidRPr="00C7487B" w:rsidRDefault="00957C29" w:rsidP="00957C29">
            <w:pPr>
              <w:rPr>
                <w:rStyle w:val="hgkelc"/>
              </w:rPr>
            </w:pPr>
            <w:r w:rsidRPr="00C7487B">
              <w:rPr>
                <w:rStyle w:val="hgkelc"/>
              </w:rPr>
              <w:t>Administration</w:t>
            </w:r>
          </w:p>
        </w:tc>
        <w:tc>
          <w:tcPr>
            <w:tcW w:w="3861" w:type="dxa"/>
            <w:gridSpan w:val="2"/>
            <w:tcBorders>
              <w:top w:val="single" w:sz="4" w:space="0" w:color="D9D9D9" w:themeColor="background1" w:themeShade="D9"/>
            </w:tcBorders>
            <w:vAlign w:val="bottom"/>
          </w:tcPr>
          <w:p w:rsidR="00957C29" w:rsidRPr="00C7487B" w:rsidRDefault="00957C29" w:rsidP="00957C29">
            <w:pPr>
              <w:rPr>
                <w:rFonts w:ascii="Calibri" w:hAnsi="Calibri" w:cs="Calibri"/>
              </w:rPr>
            </w:pPr>
            <w:r w:rsidRPr="00C7487B">
              <w:rPr>
                <w:rFonts w:ascii="Calibri" w:hAnsi="Calibri" w:cs="Calibri"/>
              </w:rPr>
              <w:t>Management and oversight</w:t>
            </w:r>
          </w:p>
        </w:tc>
        <w:tc>
          <w:tcPr>
            <w:tcW w:w="1108"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65.8</w:t>
            </w:r>
          </w:p>
        </w:tc>
        <w:tc>
          <w:tcPr>
            <w:tcW w:w="1350" w:type="dxa"/>
            <w:gridSpan w:val="3"/>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14,795</w:t>
            </w:r>
          </w:p>
        </w:tc>
        <w:tc>
          <w:tcPr>
            <w:tcW w:w="1170" w:type="dxa"/>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73.3</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19,127</w:t>
            </w:r>
          </w:p>
        </w:tc>
        <w:tc>
          <w:tcPr>
            <w:tcW w:w="1260" w:type="dxa"/>
            <w:gridSpan w:val="2"/>
            <w:tcBorders>
              <w:top w:val="single" w:sz="4" w:space="0" w:color="D9D9D9" w:themeColor="background1" w:themeShade="D9"/>
            </w:tcBorders>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International travel to the field</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1,700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1,700</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Lodging/per diem for international personnel</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2,027</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2,027</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Overhead</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2,156</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2,156</w:t>
            </w:r>
          </w:p>
        </w:tc>
      </w:tr>
      <w:tr w:rsidR="00C7487B" w:rsidRPr="00C7487B" w:rsidTr="00B0206A">
        <w:tc>
          <w:tcPr>
            <w:tcW w:w="1691" w:type="dxa"/>
            <w:tcBorders>
              <w:bottom w:val="single" w:sz="4" w:space="0" w:color="auto"/>
            </w:tcBorders>
          </w:tcPr>
          <w:p w:rsidR="00957C29" w:rsidRPr="00C7487B" w:rsidRDefault="00957C29" w:rsidP="00957C29">
            <w:pPr>
              <w:rPr>
                <w:rStyle w:val="hgkelc"/>
              </w:rPr>
            </w:pPr>
          </w:p>
        </w:tc>
        <w:tc>
          <w:tcPr>
            <w:tcW w:w="3861" w:type="dxa"/>
            <w:gridSpan w:val="2"/>
            <w:tcBorders>
              <w:bottom w:val="single" w:sz="4" w:space="0" w:color="auto"/>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Sub-total</w:t>
            </w:r>
          </w:p>
        </w:tc>
        <w:tc>
          <w:tcPr>
            <w:tcW w:w="1108"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65.8</w:t>
            </w:r>
          </w:p>
        </w:tc>
        <w:tc>
          <w:tcPr>
            <w:tcW w:w="1350" w:type="dxa"/>
            <w:gridSpan w:val="3"/>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14,795</w:t>
            </w:r>
          </w:p>
        </w:tc>
        <w:tc>
          <w:tcPr>
            <w:tcW w:w="1170" w:type="dxa"/>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5,882</w:t>
            </w:r>
          </w:p>
        </w:tc>
        <w:tc>
          <w:tcPr>
            <w:tcW w:w="1260"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73.3</w:t>
            </w:r>
          </w:p>
        </w:tc>
        <w:tc>
          <w:tcPr>
            <w:tcW w:w="1260"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19,127</w:t>
            </w:r>
          </w:p>
        </w:tc>
        <w:tc>
          <w:tcPr>
            <w:tcW w:w="1260"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5,882</w:t>
            </w:r>
          </w:p>
        </w:tc>
      </w:tr>
      <w:tr w:rsidR="00C7487B" w:rsidRPr="00C7487B" w:rsidTr="00B0206A">
        <w:tc>
          <w:tcPr>
            <w:tcW w:w="1691" w:type="dxa"/>
            <w:tcBorders>
              <w:top w:val="single" w:sz="4" w:space="0" w:color="auto"/>
            </w:tcBorders>
          </w:tcPr>
          <w:p w:rsidR="00957C29" w:rsidRPr="00C7487B" w:rsidRDefault="00957C29" w:rsidP="00957C29">
            <w:pPr>
              <w:rPr>
                <w:rStyle w:val="hgkelc"/>
              </w:rPr>
            </w:pPr>
            <w:r w:rsidRPr="00C7487B">
              <w:rPr>
                <w:rStyle w:val="hgkelc"/>
              </w:rPr>
              <w:t>Totals</w:t>
            </w:r>
          </w:p>
        </w:tc>
        <w:tc>
          <w:tcPr>
            <w:tcW w:w="3861" w:type="dxa"/>
            <w:gridSpan w:val="2"/>
            <w:tcBorders>
              <w:top w:val="single" w:sz="4" w:space="0" w:color="auto"/>
            </w:tcBorders>
            <w:vAlign w:val="bottom"/>
          </w:tcPr>
          <w:p w:rsidR="00957C29" w:rsidRPr="00C7487B" w:rsidRDefault="00957C29" w:rsidP="00957C29">
            <w:pPr>
              <w:rPr>
                <w:rFonts w:ascii="Calibri" w:hAnsi="Calibri" w:cs="Calibri"/>
              </w:rPr>
            </w:pPr>
            <w:r w:rsidRPr="00C7487B">
              <w:rPr>
                <w:rFonts w:ascii="Calibri" w:hAnsi="Calibri" w:cs="Calibri"/>
              </w:rPr>
              <w:t xml:space="preserve">Prepare dietary reference data </w:t>
            </w:r>
          </w:p>
        </w:tc>
        <w:tc>
          <w:tcPr>
            <w:tcW w:w="1108"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856.2</w:t>
            </w:r>
          </w:p>
        </w:tc>
        <w:tc>
          <w:tcPr>
            <w:tcW w:w="1350" w:type="dxa"/>
            <w:gridSpan w:val="3"/>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39,529</w:t>
            </w:r>
          </w:p>
        </w:tc>
        <w:tc>
          <w:tcPr>
            <w:tcW w:w="1170" w:type="dxa"/>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2,023</w:t>
            </w:r>
          </w:p>
        </w:tc>
        <w:tc>
          <w:tcPr>
            <w:tcW w:w="1260"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856.2</w:t>
            </w:r>
          </w:p>
        </w:tc>
        <w:tc>
          <w:tcPr>
            <w:tcW w:w="1260"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39,529</w:t>
            </w:r>
          </w:p>
        </w:tc>
        <w:tc>
          <w:tcPr>
            <w:tcW w:w="1260" w:type="dxa"/>
            <w:gridSpan w:val="2"/>
            <w:tcBorders>
              <w:top w:val="single" w:sz="4" w:space="0" w:color="auto"/>
            </w:tcBorders>
            <w:vAlign w:val="bottom"/>
          </w:tcPr>
          <w:p w:rsidR="00957C29" w:rsidRPr="00C7487B" w:rsidRDefault="00957C29" w:rsidP="00BC4C06">
            <w:pPr>
              <w:jc w:val="center"/>
              <w:rPr>
                <w:rFonts w:ascii="Calibri" w:hAnsi="Calibri" w:cs="Calibri"/>
              </w:rPr>
            </w:pPr>
            <w:r w:rsidRPr="00C7487B">
              <w:rPr>
                <w:rFonts w:ascii="Calibri" w:hAnsi="Calibri" w:cs="Calibri"/>
              </w:rPr>
              <w:t>2,023</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Survey preparation</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40.3</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6,870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13,299</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57.1</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12,842</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2,716</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Training</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58.0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4,840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428</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52.0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4,330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428</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Survey execution</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189.1</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7,269</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7,571</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185.1</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5,191</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7,571</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Data entry</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0.0</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22.6</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570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835</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Style w:val="hgkelc"/>
              </w:rPr>
              <w:t xml:space="preserve">Data cleaning, processing, </w:t>
            </w:r>
            <w:r w:rsidR="00635D60" w:rsidRPr="00C7487B">
              <w:rPr>
                <w:rStyle w:val="hgkelc"/>
              </w:rPr>
              <w:t>&amp;</w:t>
            </w:r>
            <w:r w:rsidRPr="00C7487B">
              <w:rPr>
                <w:rStyle w:val="hgkelc"/>
              </w:rPr>
              <w:t xml:space="preserve"> preparation</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46.9</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8,500</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73.3</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19,440</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957C29" w:rsidRPr="00C7487B" w:rsidRDefault="00957C29" w:rsidP="00957C29">
            <w:pPr>
              <w:rPr>
                <w:rStyle w:val="hgkelc"/>
              </w:rPr>
            </w:pPr>
          </w:p>
        </w:tc>
        <w:tc>
          <w:tcPr>
            <w:tcW w:w="3861" w:type="dxa"/>
            <w:gridSpan w:val="2"/>
            <w:vAlign w:val="bottom"/>
          </w:tcPr>
          <w:p w:rsidR="00957C29" w:rsidRPr="00C7487B" w:rsidRDefault="00957C29" w:rsidP="00957C29">
            <w:pPr>
              <w:rPr>
                <w:rFonts w:ascii="Calibri" w:hAnsi="Calibri" w:cs="Calibri"/>
              </w:rPr>
            </w:pPr>
            <w:r w:rsidRPr="00C7487B">
              <w:rPr>
                <w:rFonts w:ascii="Calibri" w:hAnsi="Calibri" w:cs="Calibri"/>
              </w:rPr>
              <w:t>Administration</w:t>
            </w:r>
          </w:p>
        </w:tc>
        <w:tc>
          <w:tcPr>
            <w:tcW w:w="1108"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65.8</w:t>
            </w:r>
          </w:p>
        </w:tc>
        <w:tc>
          <w:tcPr>
            <w:tcW w:w="1350" w:type="dxa"/>
            <w:gridSpan w:val="3"/>
            <w:vAlign w:val="bottom"/>
          </w:tcPr>
          <w:p w:rsidR="00957C29" w:rsidRPr="00C7487B" w:rsidRDefault="00957C29" w:rsidP="00BC4C06">
            <w:pPr>
              <w:jc w:val="center"/>
              <w:rPr>
                <w:rFonts w:ascii="Calibri" w:hAnsi="Calibri" w:cs="Calibri"/>
              </w:rPr>
            </w:pPr>
            <w:r w:rsidRPr="00C7487B">
              <w:rPr>
                <w:rFonts w:ascii="Calibri" w:hAnsi="Calibri" w:cs="Calibri"/>
              </w:rPr>
              <w:t>14,795</w:t>
            </w:r>
          </w:p>
        </w:tc>
        <w:tc>
          <w:tcPr>
            <w:tcW w:w="1170" w:type="dxa"/>
            <w:vAlign w:val="bottom"/>
          </w:tcPr>
          <w:p w:rsidR="00957C29" w:rsidRPr="00C7487B" w:rsidRDefault="00957C29" w:rsidP="00BC4C06">
            <w:pPr>
              <w:jc w:val="center"/>
              <w:rPr>
                <w:rFonts w:ascii="Calibri" w:hAnsi="Calibri" w:cs="Calibri"/>
              </w:rPr>
            </w:pPr>
            <w:r w:rsidRPr="00C7487B">
              <w:rPr>
                <w:rFonts w:ascii="Calibri" w:hAnsi="Calibri" w:cs="Calibri"/>
              </w:rPr>
              <w:t>5,882</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73.3</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19,127</w:t>
            </w:r>
          </w:p>
        </w:tc>
        <w:tc>
          <w:tcPr>
            <w:tcW w:w="1260" w:type="dxa"/>
            <w:gridSpan w:val="2"/>
            <w:vAlign w:val="bottom"/>
          </w:tcPr>
          <w:p w:rsidR="00957C29" w:rsidRPr="00C7487B" w:rsidRDefault="00957C29" w:rsidP="00BC4C06">
            <w:pPr>
              <w:jc w:val="center"/>
              <w:rPr>
                <w:rFonts w:ascii="Calibri" w:hAnsi="Calibri" w:cs="Calibri"/>
              </w:rPr>
            </w:pPr>
            <w:r w:rsidRPr="00C7487B">
              <w:rPr>
                <w:rFonts w:ascii="Calibri" w:hAnsi="Calibri" w:cs="Calibri"/>
              </w:rPr>
              <w:t>5,882</w:t>
            </w:r>
          </w:p>
        </w:tc>
      </w:tr>
      <w:tr w:rsidR="00C7487B" w:rsidRPr="00C7487B" w:rsidTr="00B0206A">
        <w:tc>
          <w:tcPr>
            <w:tcW w:w="1691" w:type="dxa"/>
            <w:shd w:val="clear" w:color="auto" w:fill="auto"/>
          </w:tcPr>
          <w:p w:rsidR="00957C29" w:rsidRPr="00C7487B" w:rsidRDefault="00957C29" w:rsidP="00957C29">
            <w:pPr>
              <w:rPr>
                <w:rStyle w:val="hgkelc"/>
              </w:rPr>
            </w:pPr>
          </w:p>
        </w:tc>
        <w:tc>
          <w:tcPr>
            <w:tcW w:w="3861" w:type="dxa"/>
            <w:gridSpan w:val="2"/>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Grand total</w:t>
            </w:r>
          </w:p>
        </w:tc>
        <w:tc>
          <w:tcPr>
            <w:tcW w:w="1108"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1256.2</w:t>
            </w:r>
          </w:p>
        </w:tc>
        <w:tc>
          <w:tcPr>
            <w:tcW w:w="1350" w:type="dxa"/>
            <w:gridSpan w:val="3"/>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81,801</w:t>
            </w:r>
          </w:p>
        </w:tc>
        <w:tc>
          <w:tcPr>
            <w:tcW w:w="1170" w:type="dxa"/>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29,203</w:t>
            </w:r>
          </w:p>
        </w:tc>
        <w:tc>
          <w:tcPr>
            <w:tcW w:w="1260"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1319.5</w:t>
            </w:r>
          </w:p>
        </w:tc>
        <w:tc>
          <w:tcPr>
            <w:tcW w:w="1260"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101,028</w:t>
            </w:r>
          </w:p>
        </w:tc>
        <w:tc>
          <w:tcPr>
            <w:tcW w:w="1260"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19,455</w:t>
            </w:r>
          </w:p>
        </w:tc>
      </w:tr>
      <w:tr w:rsidR="00C7487B" w:rsidRPr="00C7487B" w:rsidTr="00B0206A">
        <w:tc>
          <w:tcPr>
            <w:tcW w:w="1691" w:type="dxa"/>
            <w:shd w:val="clear" w:color="auto" w:fill="auto"/>
          </w:tcPr>
          <w:p w:rsidR="00957C29" w:rsidRPr="00C7487B" w:rsidRDefault="00957C29" w:rsidP="00957C29">
            <w:pPr>
              <w:rPr>
                <w:rStyle w:val="hgkelc"/>
              </w:rPr>
            </w:pPr>
          </w:p>
        </w:tc>
        <w:tc>
          <w:tcPr>
            <w:tcW w:w="3861" w:type="dxa"/>
            <w:gridSpan w:val="2"/>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Number of respondents</w:t>
            </w:r>
          </w:p>
        </w:tc>
        <w:tc>
          <w:tcPr>
            <w:tcW w:w="1108"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147</w:t>
            </w:r>
          </w:p>
        </w:tc>
        <w:tc>
          <w:tcPr>
            <w:tcW w:w="1350" w:type="dxa"/>
            <w:gridSpan w:val="3"/>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147</w:t>
            </w:r>
          </w:p>
        </w:tc>
        <w:tc>
          <w:tcPr>
            <w:tcW w:w="1170" w:type="dxa"/>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147</w:t>
            </w:r>
          </w:p>
        </w:tc>
        <w:tc>
          <w:tcPr>
            <w:tcW w:w="1260"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147</w:t>
            </w:r>
          </w:p>
        </w:tc>
        <w:tc>
          <w:tcPr>
            <w:tcW w:w="1260"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147</w:t>
            </w:r>
          </w:p>
        </w:tc>
        <w:tc>
          <w:tcPr>
            <w:tcW w:w="1260" w:type="dxa"/>
            <w:gridSpan w:val="2"/>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147</w:t>
            </w:r>
          </w:p>
        </w:tc>
      </w:tr>
      <w:tr w:rsidR="00C7487B" w:rsidRPr="00C7487B" w:rsidTr="00B0206A">
        <w:tc>
          <w:tcPr>
            <w:tcW w:w="1691" w:type="dxa"/>
            <w:tcBorders>
              <w:bottom w:val="single" w:sz="4" w:space="0" w:color="auto"/>
            </w:tcBorders>
            <w:shd w:val="clear" w:color="auto" w:fill="auto"/>
          </w:tcPr>
          <w:p w:rsidR="00957C29" w:rsidRPr="00C7487B" w:rsidRDefault="00957C29" w:rsidP="00957C29">
            <w:pPr>
              <w:rPr>
                <w:rStyle w:val="hgkelc"/>
              </w:rPr>
            </w:pPr>
          </w:p>
        </w:tc>
        <w:tc>
          <w:tcPr>
            <w:tcW w:w="3861" w:type="dxa"/>
            <w:gridSpan w:val="2"/>
            <w:tcBorders>
              <w:bottom w:val="single" w:sz="4" w:space="0" w:color="auto"/>
            </w:tcBorders>
            <w:shd w:val="clear" w:color="auto" w:fill="F2F2F2" w:themeFill="background1" w:themeFillShade="F2"/>
            <w:vAlign w:val="bottom"/>
          </w:tcPr>
          <w:p w:rsidR="00957C29" w:rsidRPr="00C7487B" w:rsidRDefault="00957C29" w:rsidP="00957C29">
            <w:pPr>
              <w:rPr>
                <w:rFonts w:ascii="Calibri" w:hAnsi="Calibri" w:cs="Calibri"/>
              </w:rPr>
            </w:pPr>
            <w:r w:rsidRPr="00C7487B">
              <w:rPr>
                <w:rFonts w:ascii="Calibri" w:hAnsi="Calibri" w:cs="Calibri"/>
              </w:rPr>
              <w:t xml:space="preserve">Total per respondent </w:t>
            </w:r>
          </w:p>
        </w:tc>
        <w:tc>
          <w:tcPr>
            <w:tcW w:w="1108"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8.5</w:t>
            </w:r>
          </w:p>
        </w:tc>
        <w:tc>
          <w:tcPr>
            <w:tcW w:w="1350" w:type="dxa"/>
            <w:gridSpan w:val="3"/>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556</w:t>
            </w:r>
          </w:p>
        </w:tc>
        <w:tc>
          <w:tcPr>
            <w:tcW w:w="1170" w:type="dxa"/>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199</w:t>
            </w:r>
          </w:p>
        </w:tc>
        <w:tc>
          <w:tcPr>
            <w:tcW w:w="1260"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9.0</w:t>
            </w:r>
          </w:p>
        </w:tc>
        <w:tc>
          <w:tcPr>
            <w:tcW w:w="1260"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687</w:t>
            </w:r>
          </w:p>
        </w:tc>
        <w:tc>
          <w:tcPr>
            <w:tcW w:w="1260" w:type="dxa"/>
            <w:gridSpan w:val="2"/>
            <w:tcBorders>
              <w:bottom w:val="single" w:sz="4" w:space="0" w:color="auto"/>
            </w:tcBorders>
            <w:shd w:val="clear" w:color="auto" w:fill="F2F2F2" w:themeFill="background1" w:themeFillShade="F2"/>
            <w:vAlign w:val="bottom"/>
          </w:tcPr>
          <w:p w:rsidR="00957C29" w:rsidRPr="00C7487B" w:rsidRDefault="00957C29" w:rsidP="00BC4C06">
            <w:pPr>
              <w:jc w:val="center"/>
              <w:rPr>
                <w:rFonts w:ascii="Calibri" w:hAnsi="Calibri" w:cs="Calibri"/>
              </w:rPr>
            </w:pPr>
            <w:r w:rsidRPr="00C7487B">
              <w:rPr>
                <w:rFonts w:ascii="Calibri" w:hAnsi="Calibri" w:cs="Calibri"/>
              </w:rPr>
              <w:t>132</w:t>
            </w:r>
          </w:p>
        </w:tc>
      </w:tr>
    </w:tbl>
    <w:p w:rsidR="00ED42D6" w:rsidRPr="00C7487B" w:rsidRDefault="00ED42D6" w:rsidP="00ED42D6">
      <w:pPr>
        <w:rPr>
          <w:rStyle w:val="hgkelc"/>
          <w:sz w:val="20"/>
        </w:rPr>
      </w:pPr>
      <w:r w:rsidRPr="00C7487B">
        <w:rPr>
          <w:rStyle w:val="hgkelc"/>
          <w:sz w:val="20"/>
        </w:rPr>
        <w:t>24HR, 24hr dietary recall; INDDEX24, INDDEX24 Dietary Assessment Platform; PAPI, pen-and-paper interview; PSEM, portion size estimation method; USD, US dollars.</w:t>
      </w:r>
    </w:p>
    <w:p w:rsidR="000C0D35" w:rsidRPr="00C7487B" w:rsidRDefault="000C0D35"/>
    <w:p w:rsidR="000C0D35" w:rsidRPr="00C7487B" w:rsidRDefault="000C0D35">
      <w:r w:rsidRPr="00C7487B">
        <w:br w:type="page"/>
      </w:r>
    </w:p>
    <w:p w:rsidR="000C0D35" w:rsidRPr="00C7487B" w:rsidRDefault="000C0D35" w:rsidP="000C0D35">
      <w:pPr>
        <w:rPr>
          <w:rStyle w:val="hgkelc"/>
        </w:rPr>
      </w:pPr>
      <w:r w:rsidRPr="00C7487B">
        <w:rPr>
          <w:rStyle w:val="hgkelc"/>
        </w:rPr>
        <w:lastRenderedPageBreak/>
        <w:t>Supplemental Table S</w:t>
      </w:r>
      <w:r w:rsidR="00127808" w:rsidRPr="00C7487B">
        <w:rPr>
          <w:rStyle w:val="hgkelc"/>
        </w:rPr>
        <w:t>4</w:t>
      </w:r>
      <w:r w:rsidRPr="00C7487B">
        <w:rPr>
          <w:rStyle w:val="hgkelc"/>
        </w:rPr>
        <w:t xml:space="preserve">. </w:t>
      </w:r>
      <w:r w:rsidR="00AF2BD8" w:rsidRPr="00C7487B">
        <w:rPr>
          <w:rStyle w:val="hgkelc"/>
        </w:rPr>
        <w:t xml:space="preserve">Time (human capital) and non-time (non-human capital) </w:t>
      </w:r>
      <w:r w:rsidRPr="00C7487B">
        <w:rPr>
          <w:rStyle w:val="hgkelc"/>
        </w:rPr>
        <w:t xml:space="preserve">costs of </w:t>
      </w:r>
      <w:r w:rsidR="00BE2CD7" w:rsidRPr="00C7487B">
        <w:rPr>
          <w:rStyle w:val="hgkelc"/>
        </w:rPr>
        <w:t>conducting a</w:t>
      </w:r>
      <w:r w:rsidRPr="00C7487B">
        <w:rPr>
          <w:rStyle w:val="hgkelc"/>
        </w:rPr>
        <w:t xml:space="preserve"> 24hr dietary recall using INDDEX24 and PAPI: Burkina Faso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6"/>
        <w:gridCol w:w="3855"/>
        <w:gridCol w:w="13"/>
        <w:gridCol w:w="1095"/>
        <w:gridCol w:w="34"/>
        <w:gridCol w:w="1253"/>
        <w:gridCol w:w="63"/>
        <w:gridCol w:w="1170"/>
        <w:gridCol w:w="20"/>
        <w:gridCol w:w="1240"/>
        <w:gridCol w:w="14"/>
        <w:gridCol w:w="1246"/>
        <w:gridCol w:w="7"/>
        <w:gridCol w:w="1253"/>
      </w:tblGrid>
      <w:tr w:rsidR="00C7487B" w:rsidRPr="00C7487B" w:rsidTr="00B0206A">
        <w:tc>
          <w:tcPr>
            <w:tcW w:w="1697" w:type="dxa"/>
            <w:gridSpan w:val="2"/>
            <w:tcBorders>
              <w:top w:val="single" w:sz="4" w:space="0" w:color="auto"/>
            </w:tcBorders>
          </w:tcPr>
          <w:p w:rsidR="00BC4C06" w:rsidRPr="00C7487B" w:rsidRDefault="00BC4C06" w:rsidP="00B0206A">
            <w:pPr>
              <w:rPr>
                <w:rStyle w:val="hgkelc"/>
              </w:rPr>
            </w:pPr>
          </w:p>
        </w:tc>
        <w:tc>
          <w:tcPr>
            <w:tcW w:w="3868" w:type="dxa"/>
            <w:gridSpan w:val="2"/>
            <w:tcBorders>
              <w:top w:val="single" w:sz="4" w:space="0" w:color="auto"/>
            </w:tcBorders>
          </w:tcPr>
          <w:p w:rsidR="00BC4C06" w:rsidRPr="00C7487B" w:rsidRDefault="00BC4C06" w:rsidP="00B0206A">
            <w:pPr>
              <w:rPr>
                <w:rStyle w:val="hgkelc"/>
              </w:rPr>
            </w:pPr>
          </w:p>
        </w:tc>
        <w:tc>
          <w:tcPr>
            <w:tcW w:w="3635" w:type="dxa"/>
            <w:gridSpan w:val="6"/>
            <w:tcBorders>
              <w:top w:val="single" w:sz="4" w:space="0" w:color="auto"/>
              <w:bottom w:val="single" w:sz="4" w:space="0" w:color="auto"/>
            </w:tcBorders>
            <w:vAlign w:val="bottom"/>
          </w:tcPr>
          <w:p w:rsidR="00BC4C06" w:rsidRPr="00C7487B" w:rsidRDefault="00BC4C06" w:rsidP="00B0206A">
            <w:pPr>
              <w:jc w:val="center"/>
            </w:pPr>
            <w:r w:rsidRPr="00C7487B">
              <w:t xml:space="preserve">INDDEX24 </w:t>
            </w:r>
          </w:p>
        </w:tc>
        <w:tc>
          <w:tcPr>
            <w:tcW w:w="3760" w:type="dxa"/>
            <w:gridSpan w:val="5"/>
            <w:tcBorders>
              <w:top w:val="single" w:sz="4" w:space="0" w:color="auto"/>
              <w:bottom w:val="single" w:sz="4" w:space="0" w:color="auto"/>
            </w:tcBorders>
            <w:vAlign w:val="bottom"/>
          </w:tcPr>
          <w:p w:rsidR="00BC4C06" w:rsidRPr="00C7487B" w:rsidRDefault="00BC4C06" w:rsidP="00B0206A">
            <w:pPr>
              <w:jc w:val="center"/>
            </w:pPr>
            <w:r w:rsidRPr="00C7487B">
              <w:t>PAPI</w:t>
            </w:r>
          </w:p>
        </w:tc>
      </w:tr>
      <w:tr w:rsidR="00C7487B" w:rsidRPr="00C7487B" w:rsidTr="00B0206A">
        <w:tc>
          <w:tcPr>
            <w:tcW w:w="1697" w:type="dxa"/>
            <w:gridSpan w:val="2"/>
          </w:tcPr>
          <w:p w:rsidR="00BC4C06" w:rsidRPr="00C7487B" w:rsidRDefault="00BC4C06" w:rsidP="00B0206A">
            <w:pPr>
              <w:rPr>
                <w:rStyle w:val="hgkelc"/>
              </w:rPr>
            </w:pPr>
          </w:p>
        </w:tc>
        <w:tc>
          <w:tcPr>
            <w:tcW w:w="3868" w:type="dxa"/>
            <w:gridSpan w:val="2"/>
          </w:tcPr>
          <w:p w:rsidR="00BC4C06" w:rsidRPr="00C7487B" w:rsidRDefault="00BC4C06" w:rsidP="00B0206A">
            <w:pPr>
              <w:rPr>
                <w:rStyle w:val="hgkelc"/>
              </w:rPr>
            </w:pPr>
          </w:p>
        </w:tc>
        <w:tc>
          <w:tcPr>
            <w:tcW w:w="1129" w:type="dxa"/>
            <w:gridSpan w:val="2"/>
            <w:tcBorders>
              <w:top w:val="single" w:sz="4" w:space="0" w:color="auto"/>
            </w:tcBorders>
            <w:vAlign w:val="bottom"/>
          </w:tcPr>
          <w:p w:rsidR="00BC4C06" w:rsidRPr="00C7487B" w:rsidRDefault="00BC4C06" w:rsidP="00B0206A">
            <w:pPr>
              <w:jc w:val="center"/>
              <w:rPr>
                <w:rStyle w:val="hgkelc"/>
              </w:rPr>
            </w:pPr>
            <w:r w:rsidRPr="00C7487B">
              <w:t>Time</w:t>
            </w:r>
          </w:p>
        </w:tc>
        <w:tc>
          <w:tcPr>
            <w:tcW w:w="1253" w:type="dxa"/>
            <w:tcBorders>
              <w:top w:val="single" w:sz="4" w:space="0" w:color="auto"/>
            </w:tcBorders>
            <w:vAlign w:val="bottom"/>
          </w:tcPr>
          <w:p w:rsidR="00BC4C06" w:rsidRPr="00C7487B" w:rsidRDefault="00BC4C06" w:rsidP="00B0206A">
            <w:pPr>
              <w:jc w:val="center"/>
              <w:rPr>
                <w:rStyle w:val="hgkelc"/>
              </w:rPr>
            </w:pPr>
            <w:r w:rsidRPr="00C7487B">
              <w:t>Time cost</w:t>
            </w:r>
          </w:p>
        </w:tc>
        <w:tc>
          <w:tcPr>
            <w:tcW w:w="1253" w:type="dxa"/>
            <w:gridSpan w:val="3"/>
            <w:tcBorders>
              <w:top w:val="single" w:sz="4" w:space="0" w:color="auto"/>
            </w:tcBorders>
            <w:vAlign w:val="bottom"/>
          </w:tcPr>
          <w:p w:rsidR="00BC4C06" w:rsidRPr="00C7487B" w:rsidRDefault="00BC4C06" w:rsidP="00B0206A">
            <w:pPr>
              <w:jc w:val="center"/>
              <w:rPr>
                <w:rStyle w:val="hgkelc"/>
              </w:rPr>
            </w:pPr>
            <w:r w:rsidRPr="00C7487B">
              <w:t>Non-time cost</w:t>
            </w:r>
          </w:p>
        </w:tc>
        <w:tc>
          <w:tcPr>
            <w:tcW w:w="1254" w:type="dxa"/>
            <w:gridSpan w:val="2"/>
            <w:tcBorders>
              <w:top w:val="single" w:sz="4" w:space="0" w:color="auto"/>
            </w:tcBorders>
            <w:vAlign w:val="bottom"/>
          </w:tcPr>
          <w:p w:rsidR="00BC4C06" w:rsidRPr="00C7487B" w:rsidRDefault="00BC4C06" w:rsidP="00B0206A">
            <w:pPr>
              <w:jc w:val="center"/>
            </w:pPr>
            <w:r w:rsidRPr="00C7487B">
              <w:t>Time</w:t>
            </w:r>
          </w:p>
        </w:tc>
        <w:tc>
          <w:tcPr>
            <w:tcW w:w="1253" w:type="dxa"/>
            <w:gridSpan w:val="2"/>
            <w:tcBorders>
              <w:top w:val="single" w:sz="4" w:space="0" w:color="auto"/>
            </w:tcBorders>
            <w:vAlign w:val="bottom"/>
          </w:tcPr>
          <w:p w:rsidR="00BC4C06" w:rsidRPr="00C7487B" w:rsidRDefault="00BC4C06" w:rsidP="00B0206A">
            <w:pPr>
              <w:jc w:val="center"/>
            </w:pPr>
            <w:r w:rsidRPr="00C7487B">
              <w:t>Time cost</w:t>
            </w:r>
          </w:p>
        </w:tc>
        <w:tc>
          <w:tcPr>
            <w:tcW w:w="1253" w:type="dxa"/>
            <w:tcBorders>
              <w:top w:val="single" w:sz="4" w:space="0" w:color="auto"/>
            </w:tcBorders>
            <w:vAlign w:val="bottom"/>
          </w:tcPr>
          <w:p w:rsidR="00BC4C06" w:rsidRPr="00C7487B" w:rsidRDefault="00BC4C06" w:rsidP="00B0206A">
            <w:pPr>
              <w:jc w:val="center"/>
            </w:pPr>
            <w:r w:rsidRPr="00C7487B">
              <w:t>Non-time cost</w:t>
            </w:r>
          </w:p>
        </w:tc>
      </w:tr>
      <w:tr w:rsidR="00C7487B" w:rsidRPr="00C7487B" w:rsidTr="00B0206A">
        <w:tc>
          <w:tcPr>
            <w:tcW w:w="1697" w:type="dxa"/>
            <w:gridSpan w:val="2"/>
            <w:tcBorders>
              <w:bottom w:val="single" w:sz="4" w:space="0" w:color="auto"/>
            </w:tcBorders>
          </w:tcPr>
          <w:p w:rsidR="00BC4C06" w:rsidRPr="00C7487B" w:rsidRDefault="00BC4C06" w:rsidP="00B0206A">
            <w:pPr>
              <w:rPr>
                <w:rStyle w:val="hgkelc"/>
              </w:rPr>
            </w:pPr>
            <w:r w:rsidRPr="00C7487B">
              <w:rPr>
                <w:rStyle w:val="hgkelc"/>
              </w:rPr>
              <w:t>Primary activity</w:t>
            </w:r>
          </w:p>
        </w:tc>
        <w:tc>
          <w:tcPr>
            <w:tcW w:w="3868" w:type="dxa"/>
            <w:gridSpan w:val="2"/>
            <w:tcBorders>
              <w:bottom w:val="single" w:sz="4" w:space="0" w:color="auto"/>
            </w:tcBorders>
          </w:tcPr>
          <w:p w:rsidR="00BC4C06" w:rsidRPr="00C7487B" w:rsidRDefault="00BC4C06" w:rsidP="00B0206A">
            <w:pPr>
              <w:rPr>
                <w:rStyle w:val="hgkelc"/>
              </w:rPr>
            </w:pPr>
            <w:r w:rsidRPr="00C7487B">
              <w:rPr>
                <w:rStyle w:val="hgkelc"/>
              </w:rPr>
              <w:t>Sub-activities</w:t>
            </w:r>
          </w:p>
        </w:tc>
        <w:tc>
          <w:tcPr>
            <w:tcW w:w="1129" w:type="dxa"/>
            <w:gridSpan w:val="2"/>
            <w:tcBorders>
              <w:bottom w:val="single" w:sz="4" w:space="0" w:color="auto"/>
            </w:tcBorders>
          </w:tcPr>
          <w:p w:rsidR="00BC4C06" w:rsidRPr="00C7487B" w:rsidRDefault="00BC4C06" w:rsidP="00B0206A">
            <w:pPr>
              <w:jc w:val="center"/>
              <w:rPr>
                <w:rStyle w:val="hgkelc"/>
              </w:rPr>
            </w:pPr>
            <w:r w:rsidRPr="00C7487B">
              <w:t xml:space="preserve"> (person days)</w:t>
            </w:r>
          </w:p>
        </w:tc>
        <w:tc>
          <w:tcPr>
            <w:tcW w:w="1253" w:type="dxa"/>
            <w:tcBorders>
              <w:bottom w:val="single" w:sz="4" w:space="0" w:color="auto"/>
            </w:tcBorders>
          </w:tcPr>
          <w:p w:rsidR="00BC4C06" w:rsidRPr="00C7487B" w:rsidRDefault="00BC4C06" w:rsidP="00B0206A">
            <w:pPr>
              <w:jc w:val="center"/>
            </w:pPr>
            <w:r w:rsidRPr="00C7487B">
              <w:t xml:space="preserve"> (2019 USD)</w:t>
            </w:r>
          </w:p>
        </w:tc>
        <w:tc>
          <w:tcPr>
            <w:tcW w:w="1253" w:type="dxa"/>
            <w:gridSpan w:val="3"/>
            <w:tcBorders>
              <w:bottom w:val="single" w:sz="4" w:space="0" w:color="auto"/>
            </w:tcBorders>
          </w:tcPr>
          <w:p w:rsidR="00BC4C06" w:rsidRPr="00C7487B" w:rsidRDefault="00BC4C06" w:rsidP="00B0206A">
            <w:pPr>
              <w:jc w:val="center"/>
            </w:pPr>
            <w:r w:rsidRPr="00C7487B">
              <w:t xml:space="preserve"> (2019 USD)</w:t>
            </w:r>
          </w:p>
        </w:tc>
        <w:tc>
          <w:tcPr>
            <w:tcW w:w="1254" w:type="dxa"/>
            <w:gridSpan w:val="2"/>
            <w:tcBorders>
              <w:bottom w:val="single" w:sz="4" w:space="0" w:color="auto"/>
            </w:tcBorders>
          </w:tcPr>
          <w:p w:rsidR="00BC4C06" w:rsidRPr="00C7487B" w:rsidRDefault="00BC4C06" w:rsidP="00B0206A">
            <w:pPr>
              <w:jc w:val="center"/>
            </w:pPr>
            <w:r w:rsidRPr="00C7487B">
              <w:t xml:space="preserve"> (person days)</w:t>
            </w:r>
          </w:p>
        </w:tc>
        <w:tc>
          <w:tcPr>
            <w:tcW w:w="1253" w:type="dxa"/>
            <w:gridSpan w:val="2"/>
            <w:tcBorders>
              <w:bottom w:val="single" w:sz="4" w:space="0" w:color="auto"/>
            </w:tcBorders>
          </w:tcPr>
          <w:p w:rsidR="00BC4C06" w:rsidRPr="00C7487B" w:rsidRDefault="00BC4C06" w:rsidP="00B0206A">
            <w:pPr>
              <w:jc w:val="center"/>
            </w:pPr>
            <w:r w:rsidRPr="00C7487B">
              <w:t xml:space="preserve"> (2019 USD)</w:t>
            </w:r>
          </w:p>
        </w:tc>
        <w:tc>
          <w:tcPr>
            <w:tcW w:w="1253" w:type="dxa"/>
            <w:tcBorders>
              <w:bottom w:val="single" w:sz="4" w:space="0" w:color="auto"/>
            </w:tcBorders>
          </w:tcPr>
          <w:p w:rsidR="00BC4C06" w:rsidRPr="00C7487B" w:rsidRDefault="00BC4C06" w:rsidP="00B0206A">
            <w:pPr>
              <w:jc w:val="center"/>
            </w:pPr>
            <w:r w:rsidRPr="00C7487B">
              <w:t xml:space="preserve"> (2019 USD)</w:t>
            </w:r>
          </w:p>
        </w:tc>
      </w:tr>
      <w:tr w:rsidR="00C7487B" w:rsidRPr="00C7487B" w:rsidTr="00B0206A">
        <w:tc>
          <w:tcPr>
            <w:tcW w:w="1691" w:type="dxa"/>
            <w:vMerge w:val="restart"/>
            <w:tcBorders>
              <w:top w:val="single" w:sz="4" w:space="0" w:color="auto"/>
            </w:tcBorders>
          </w:tcPr>
          <w:p w:rsidR="00BC4C06" w:rsidRPr="00C7487B" w:rsidRDefault="00BC4C06" w:rsidP="00BC4C06">
            <w:pPr>
              <w:rPr>
                <w:rStyle w:val="hgkelc"/>
              </w:rPr>
            </w:pPr>
            <w:r w:rsidRPr="00C7487B">
              <w:rPr>
                <w:rStyle w:val="hgkelc"/>
              </w:rPr>
              <w:t>Preparation of dietary data inputs</w:t>
            </w:r>
          </w:p>
        </w:tc>
        <w:tc>
          <w:tcPr>
            <w:tcW w:w="3861" w:type="dxa"/>
            <w:gridSpan w:val="2"/>
            <w:tcBorders>
              <w:top w:val="single" w:sz="4" w:space="0" w:color="auto"/>
            </w:tcBorders>
            <w:vAlign w:val="bottom"/>
          </w:tcPr>
          <w:p w:rsidR="00BC4C06" w:rsidRPr="00C7487B" w:rsidRDefault="00BC4C06" w:rsidP="00BC4C06">
            <w:pPr>
              <w:rPr>
                <w:rFonts w:ascii="Calibri" w:hAnsi="Calibri" w:cs="Calibri"/>
              </w:rPr>
            </w:pPr>
            <w:r w:rsidRPr="00C7487B">
              <w:rPr>
                <w:rFonts w:ascii="Calibri" w:hAnsi="Calibri" w:cs="Calibri"/>
              </w:rPr>
              <w:t>Develop food and recipe lists and tags/probes</w:t>
            </w:r>
          </w:p>
        </w:tc>
        <w:tc>
          <w:tcPr>
            <w:tcW w:w="1108"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21.0</w:t>
            </w:r>
          </w:p>
        </w:tc>
        <w:tc>
          <w:tcPr>
            <w:tcW w:w="1350" w:type="dxa"/>
            <w:gridSpan w:val="3"/>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2,112</w:t>
            </w:r>
          </w:p>
        </w:tc>
        <w:tc>
          <w:tcPr>
            <w:tcW w:w="1170" w:type="dxa"/>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21.0</w:t>
            </w:r>
          </w:p>
        </w:tc>
        <w:tc>
          <w:tcPr>
            <w:tcW w:w="1260"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2,112</w:t>
            </w:r>
          </w:p>
        </w:tc>
        <w:tc>
          <w:tcPr>
            <w:tcW w:w="1260"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Prepare food composition table</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Develop standard recipes density factors</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69.9</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5,853</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1,660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69.9</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5,853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1,660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Identify PSE</w:t>
            </w:r>
            <w:r w:rsidR="005F434A" w:rsidRPr="00C7487B">
              <w:rPr>
                <w:rFonts w:ascii="Calibri" w:hAnsi="Calibri" w:cs="Calibri"/>
              </w:rPr>
              <w:t>M</w:t>
            </w:r>
            <w:r w:rsidRPr="00C7487B">
              <w:rPr>
                <w:rFonts w:ascii="Calibri" w:hAnsi="Calibri" w:cs="Calibri"/>
              </w:rPr>
              <w:t xml:space="preserve">/conversion factors </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2.9</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503</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1,563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2.9</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503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1,563</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Compile and format dietary reference data</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9.4</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1,587</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9.4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1,587</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BC4C06" w:rsidRPr="00C7487B" w:rsidRDefault="00BC4C06" w:rsidP="00BC4C0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103.1</w:t>
            </w:r>
          </w:p>
        </w:tc>
        <w:tc>
          <w:tcPr>
            <w:tcW w:w="1350" w:type="dxa"/>
            <w:gridSpan w:val="3"/>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10,055</w:t>
            </w:r>
          </w:p>
        </w:tc>
        <w:tc>
          <w:tcPr>
            <w:tcW w:w="1170" w:type="dxa"/>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3,223</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103.1</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10,055</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3,223</w:t>
            </w:r>
          </w:p>
        </w:tc>
      </w:tr>
      <w:tr w:rsidR="00C7487B" w:rsidRPr="00C7487B" w:rsidTr="00B0206A">
        <w:tc>
          <w:tcPr>
            <w:tcW w:w="1691" w:type="dxa"/>
            <w:vMerge w:val="restart"/>
            <w:tcBorders>
              <w:top w:val="single" w:sz="4" w:space="0" w:color="D9D9D9" w:themeColor="background1" w:themeShade="D9"/>
            </w:tcBorders>
          </w:tcPr>
          <w:p w:rsidR="00BC4C06" w:rsidRPr="00C7487B" w:rsidRDefault="00BC4C06" w:rsidP="00BC4C06">
            <w:pPr>
              <w:rPr>
                <w:rStyle w:val="hgkelc"/>
              </w:rPr>
            </w:pPr>
            <w:r w:rsidRPr="00C7487B">
              <w:rPr>
                <w:rStyle w:val="hgkelc"/>
              </w:rPr>
              <w:t>Survey preparation</w:t>
            </w:r>
          </w:p>
        </w:tc>
        <w:tc>
          <w:tcPr>
            <w:tcW w:w="3861" w:type="dxa"/>
            <w:gridSpan w:val="2"/>
            <w:tcBorders>
              <w:top w:val="single" w:sz="4" w:space="0" w:color="D9D9D9" w:themeColor="background1" w:themeShade="D9"/>
            </w:tcBorders>
            <w:vAlign w:val="bottom"/>
          </w:tcPr>
          <w:p w:rsidR="00BC4C06" w:rsidRPr="00C7487B" w:rsidRDefault="00BC4C06" w:rsidP="00BC4C06">
            <w:pPr>
              <w:rPr>
                <w:rFonts w:ascii="Calibri" w:hAnsi="Calibri" w:cs="Calibri"/>
              </w:rPr>
            </w:pPr>
            <w:r w:rsidRPr="00C7487B">
              <w:rPr>
                <w:rFonts w:ascii="Calibri" w:hAnsi="Calibri" w:cs="Calibri"/>
              </w:rPr>
              <w:t>Design paper questionnaire for 24HR</w:t>
            </w:r>
          </w:p>
        </w:tc>
        <w:tc>
          <w:tcPr>
            <w:tcW w:w="1108"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350" w:type="dxa"/>
            <w:gridSpan w:val="3"/>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5.5</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963</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Develop data entry form for 24HR</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14.0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4,525</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Pilot mobile app/paper questionnaires</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5.2</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588</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5.1</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567</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Develop manuals and training materials</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5.1</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893</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5.1</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893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Translate forms and training materials</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21.4</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1,973</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21.3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1,924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Print survey instruments</w:t>
            </w:r>
            <w:r w:rsidR="00882590" w:rsidRPr="00C7487B">
              <w:rPr>
                <w:rFonts w:ascii="Calibri" w:hAnsi="Calibri" w:cs="Calibri"/>
              </w:rPr>
              <w:t>/questionnaires</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0.4</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16</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20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0.8</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93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132</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Print photo atlas</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0.3</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44</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319</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44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319</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Receive ethical approval</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3.5</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732</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1,330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3.5</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732</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1,330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Purchase and prepare supplies and equipment</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2.3</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474</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1,808</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0.9</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133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760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Purchase CommCare subscription</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10,000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BC4C06" w:rsidRPr="00C7487B" w:rsidRDefault="00BC4C06" w:rsidP="00BC4C0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38.1</w:t>
            </w:r>
          </w:p>
        </w:tc>
        <w:tc>
          <w:tcPr>
            <w:tcW w:w="1350" w:type="dxa"/>
            <w:gridSpan w:val="3"/>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4,719</w:t>
            </w:r>
          </w:p>
        </w:tc>
        <w:tc>
          <w:tcPr>
            <w:tcW w:w="1170" w:type="dxa"/>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13,478</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56.4</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9,872</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2,541</w:t>
            </w:r>
          </w:p>
        </w:tc>
      </w:tr>
      <w:tr w:rsidR="00C7487B" w:rsidRPr="00C7487B" w:rsidTr="00B0206A">
        <w:tc>
          <w:tcPr>
            <w:tcW w:w="1691" w:type="dxa"/>
            <w:tcBorders>
              <w:top w:val="single" w:sz="4" w:space="0" w:color="D9D9D9" w:themeColor="background1" w:themeShade="D9"/>
            </w:tcBorders>
          </w:tcPr>
          <w:p w:rsidR="00BC4C06" w:rsidRPr="00C7487B" w:rsidRDefault="00BC4C06" w:rsidP="00BC4C06">
            <w:pPr>
              <w:rPr>
                <w:rStyle w:val="hgkelc"/>
              </w:rPr>
            </w:pPr>
            <w:r w:rsidRPr="00C7487B">
              <w:rPr>
                <w:rStyle w:val="hgkelc"/>
              </w:rPr>
              <w:t>Training</w:t>
            </w:r>
          </w:p>
        </w:tc>
        <w:tc>
          <w:tcPr>
            <w:tcW w:w="3861" w:type="dxa"/>
            <w:gridSpan w:val="2"/>
            <w:tcBorders>
              <w:top w:val="single" w:sz="4" w:space="0" w:color="D9D9D9" w:themeColor="background1" w:themeShade="D9"/>
            </w:tcBorders>
            <w:vAlign w:val="bottom"/>
          </w:tcPr>
          <w:p w:rsidR="00BC4C06" w:rsidRPr="00C7487B" w:rsidRDefault="00BC4C06" w:rsidP="00BC4C06">
            <w:pPr>
              <w:rPr>
                <w:rFonts w:ascii="Calibri" w:hAnsi="Calibri" w:cs="Calibri"/>
              </w:rPr>
            </w:pPr>
            <w:r w:rsidRPr="00C7487B">
              <w:rPr>
                <w:rFonts w:ascii="Calibri" w:hAnsi="Calibri" w:cs="Calibri"/>
              </w:rPr>
              <w:t>Supervisor training</w:t>
            </w:r>
          </w:p>
        </w:tc>
        <w:tc>
          <w:tcPr>
            <w:tcW w:w="1108"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29.0</w:t>
            </w:r>
          </w:p>
        </w:tc>
        <w:tc>
          <w:tcPr>
            <w:tcW w:w="1350" w:type="dxa"/>
            <w:gridSpan w:val="3"/>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2,473</w:t>
            </w:r>
          </w:p>
        </w:tc>
        <w:tc>
          <w:tcPr>
            <w:tcW w:w="1170" w:type="dxa"/>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596</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29.0</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2,473</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596</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Enumerator training</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52.0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3,343</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954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50.4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3,272</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954</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Data entry clerk training</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6.5</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284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85</w:t>
            </w:r>
          </w:p>
        </w:tc>
      </w:tr>
      <w:tr w:rsidR="00C7487B" w:rsidRPr="00C7487B" w:rsidTr="00B0206A">
        <w:tc>
          <w:tcPr>
            <w:tcW w:w="1691" w:type="dxa"/>
            <w:tcBorders>
              <w:bottom w:val="single" w:sz="4" w:space="0" w:color="D9D9D9" w:themeColor="background1" w:themeShade="D9"/>
            </w:tcBorders>
          </w:tcPr>
          <w:p w:rsidR="00BC4C06" w:rsidRPr="00C7487B" w:rsidRDefault="00BC4C06" w:rsidP="00BC4C0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81.0</w:t>
            </w:r>
          </w:p>
        </w:tc>
        <w:tc>
          <w:tcPr>
            <w:tcW w:w="1350" w:type="dxa"/>
            <w:gridSpan w:val="3"/>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5,816</w:t>
            </w:r>
          </w:p>
        </w:tc>
        <w:tc>
          <w:tcPr>
            <w:tcW w:w="1170" w:type="dxa"/>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1,550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85.9</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6,028</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1,635</w:t>
            </w:r>
          </w:p>
        </w:tc>
      </w:tr>
      <w:tr w:rsidR="00C7487B" w:rsidRPr="00C7487B" w:rsidTr="00B0206A">
        <w:tc>
          <w:tcPr>
            <w:tcW w:w="1691" w:type="dxa"/>
            <w:vMerge w:val="restart"/>
            <w:tcBorders>
              <w:top w:val="single" w:sz="4" w:space="0" w:color="D9D9D9" w:themeColor="background1" w:themeShade="D9"/>
            </w:tcBorders>
          </w:tcPr>
          <w:p w:rsidR="00BC4C06" w:rsidRPr="00C7487B" w:rsidRDefault="00BC4C06" w:rsidP="00BC4C06">
            <w:pPr>
              <w:rPr>
                <w:rStyle w:val="hgkelc"/>
              </w:rPr>
            </w:pPr>
            <w:r w:rsidRPr="00C7487B">
              <w:rPr>
                <w:rStyle w:val="hgkelc"/>
              </w:rPr>
              <w:t>Survey execution</w:t>
            </w:r>
          </w:p>
        </w:tc>
        <w:tc>
          <w:tcPr>
            <w:tcW w:w="3861" w:type="dxa"/>
            <w:gridSpan w:val="2"/>
            <w:tcBorders>
              <w:top w:val="single" w:sz="4" w:space="0" w:color="D9D9D9" w:themeColor="background1" w:themeShade="D9"/>
            </w:tcBorders>
            <w:vAlign w:val="bottom"/>
          </w:tcPr>
          <w:p w:rsidR="00BC4C06" w:rsidRPr="00C7487B" w:rsidRDefault="00337906" w:rsidP="00BC4C06">
            <w:pPr>
              <w:rPr>
                <w:rFonts w:ascii="Calibri" w:hAnsi="Calibri" w:cs="Calibri"/>
              </w:rPr>
            </w:pPr>
            <w:r w:rsidRPr="00C7487B">
              <w:rPr>
                <w:rFonts w:ascii="Calibri" w:hAnsi="Calibri" w:cs="Calibri"/>
              </w:rPr>
              <w:t>Household listing and sampling of eligible participants</w:t>
            </w:r>
          </w:p>
        </w:tc>
        <w:tc>
          <w:tcPr>
            <w:tcW w:w="1108"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54.8</w:t>
            </w:r>
          </w:p>
        </w:tc>
        <w:tc>
          <w:tcPr>
            <w:tcW w:w="1350" w:type="dxa"/>
            <w:gridSpan w:val="3"/>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2,737</w:t>
            </w:r>
          </w:p>
        </w:tc>
        <w:tc>
          <w:tcPr>
            <w:tcW w:w="1170" w:type="dxa"/>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890</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54.8</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2,737</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890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Incentives</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1,124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1,124</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Data collection and field supervision</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116.7</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5,290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3,140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117.7</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5,293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3,140</w:t>
            </w:r>
          </w:p>
        </w:tc>
      </w:tr>
      <w:tr w:rsidR="00C7487B" w:rsidRPr="00C7487B" w:rsidTr="00B0206A">
        <w:tc>
          <w:tcPr>
            <w:tcW w:w="1691" w:type="dxa"/>
            <w:vMerge/>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Electronic data monitoring</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5.4</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1,943</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0.3</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55</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vMerge/>
            <w:tcBorders>
              <w:bottom w:val="single" w:sz="4" w:space="0" w:color="D9D9D9" w:themeColor="background1" w:themeShade="D9"/>
            </w:tcBorders>
          </w:tcPr>
          <w:p w:rsidR="00BC4C06" w:rsidRPr="00C7487B" w:rsidRDefault="00BC4C06" w:rsidP="00BC4C0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176.9</w:t>
            </w:r>
          </w:p>
        </w:tc>
        <w:tc>
          <w:tcPr>
            <w:tcW w:w="1350" w:type="dxa"/>
            <w:gridSpan w:val="3"/>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9,971</w:t>
            </w:r>
          </w:p>
        </w:tc>
        <w:tc>
          <w:tcPr>
            <w:tcW w:w="1170" w:type="dxa"/>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5,154</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172.8</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8,085</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5,154</w:t>
            </w:r>
          </w:p>
        </w:tc>
      </w:tr>
      <w:tr w:rsidR="00C7487B" w:rsidRPr="00C7487B" w:rsidTr="00B0206A">
        <w:tc>
          <w:tcPr>
            <w:tcW w:w="1691" w:type="dxa"/>
            <w:tcBorders>
              <w:top w:val="single" w:sz="4" w:space="0" w:color="D9D9D9" w:themeColor="background1" w:themeShade="D9"/>
            </w:tcBorders>
          </w:tcPr>
          <w:p w:rsidR="00BC4C06" w:rsidRPr="00C7487B" w:rsidRDefault="00BC4C06" w:rsidP="00BC4C06">
            <w:pPr>
              <w:rPr>
                <w:rStyle w:val="hgkelc"/>
              </w:rPr>
            </w:pPr>
            <w:r w:rsidRPr="00C7487B">
              <w:rPr>
                <w:rStyle w:val="hgkelc"/>
              </w:rPr>
              <w:t>Data entry</w:t>
            </w:r>
          </w:p>
        </w:tc>
        <w:tc>
          <w:tcPr>
            <w:tcW w:w="3861" w:type="dxa"/>
            <w:gridSpan w:val="2"/>
            <w:tcBorders>
              <w:top w:val="single" w:sz="4" w:space="0" w:color="D9D9D9" w:themeColor="background1" w:themeShade="D9"/>
            </w:tcBorders>
            <w:vAlign w:val="bottom"/>
          </w:tcPr>
          <w:p w:rsidR="00BC4C06" w:rsidRPr="00C7487B" w:rsidRDefault="00BC4C06" w:rsidP="00BC4C06">
            <w:pPr>
              <w:rPr>
                <w:rFonts w:ascii="Calibri" w:hAnsi="Calibri" w:cs="Calibri"/>
              </w:rPr>
            </w:pPr>
            <w:r w:rsidRPr="00C7487B">
              <w:rPr>
                <w:rFonts w:ascii="Calibri" w:hAnsi="Calibri" w:cs="Calibri"/>
              </w:rPr>
              <w:t>Data entry and supervision</w:t>
            </w:r>
          </w:p>
        </w:tc>
        <w:tc>
          <w:tcPr>
            <w:tcW w:w="1108"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24.5</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594</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174</w:t>
            </w:r>
          </w:p>
        </w:tc>
      </w:tr>
      <w:tr w:rsidR="00C7487B" w:rsidRPr="00C7487B" w:rsidTr="00B0206A">
        <w:tc>
          <w:tcPr>
            <w:tcW w:w="1691" w:type="dxa"/>
            <w:tcBorders>
              <w:bottom w:val="single" w:sz="4" w:space="0" w:color="D9D9D9" w:themeColor="background1" w:themeShade="D9"/>
            </w:tcBorders>
          </w:tcPr>
          <w:p w:rsidR="00BC4C06" w:rsidRPr="00C7487B" w:rsidRDefault="00BC4C06" w:rsidP="00BC4C0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24.5</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594</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174</w:t>
            </w:r>
          </w:p>
        </w:tc>
      </w:tr>
      <w:tr w:rsidR="00C7487B" w:rsidRPr="00C7487B" w:rsidTr="00B0206A">
        <w:tc>
          <w:tcPr>
            <w:tcW w:w="1691" w:type="dxa"/>
            <w:tcBorders>
              <w:top w:val="single" w:sz="4" w:space="0" w:color="D9D9D9" w:themeColor="background1" w:themeShade="D9"/>
            </w:tcBorders>
          </w:tcPr>
          <w:p w:rsidR="00BC4C06" w:rsidRPr="00C7487B" w:rsidRDefault="00BC4C06" w:rsidP="00BC4C06">
            <w:pPr>
              <w:rPr>
                <w:rStyle w:val="hgkelc"/>
              </w:rPr>
            </w:pPr>
            <w:r w:rsidRPr="00C7487B">
              <w:rPr>
                <w:rStyle w:val="hgkelc"/>
              </w:rPr>
              <w:t>Data cleaning, processing, and preparation</w:t>
            </w:r>
          </w:p>
        </w:tc>
        <w:tc>
          <w:tcPr>
            <w:tcW w:w="3861" w:type="dxa"/>
            <w:gridSpan w:val="2"/>
            <w:tcBorders>
              <w:top w:val="single" w:sz="4" w:space="0" w:color="D9D9D9" w:themeColor="background1" w:themeShade="D9"/>
            </w:tcBorders>
          </w:tcPr>
          <w:p w:rsidR="00BC4C06" w:rsidRPr="00C7487B" w:rsidRDefault="00BC4C06" w:rsidP="00BC4C06">
            <w:pPr>
              <w:rPr>
                <w:rFonts w:ascii="Calibri" w:hAnsi="Calibri" w:cs="Calibri"/>
              </w:rPr>
            </w:pPr>
            <w:r w:rsidRPr="00C7487B">
              <w:rPr>
                <w:rFonts w:ascii="Calibri" w:hAnsi="Calibri" w:cs="Calibri"/>
              </w:rPr>
              <w:t>Data cleaning, processing (food matching, gap filling, etc.), and preparation for analysis</w:t>
            </w:r>
          </w:p>
        </w:tc>
        <w:tc>
          <w:tcPr>
            <w:tcW w:w="1108"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28.8</w:t>
            </w:r>
          </w:p>
        </w:tc>
        <w:tc>
          <w:tcPr>
            <w:tcW w:w="1350" w:type="dxa"/>
            <w:gridSpan w:val="3"/>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8,370</w:t>
            </w:r>
          </w:p>
        </w:tc>
        <w:tc>
          <w:tcPr>
            <w:tcW w:w="1170" w:type="dxa"/>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40.4</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12,001</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BC4C06" w:rsidRPr="00C7487B" w:rsidRDefault="00BC4C06" w:rsidP="00BC4C0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28.8</w:t>
            </w:r>
          </w:p>
        </w:tc>
        <w:tc>
          <w:tcPr>
            <w:tcW w:w="1350" w:type="dxa"/>
            <w:gridSpan w:val="3"/>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8,370</w:t>
            </w:r>
          </w:p>
        </w:tc>
        <w:tc>
          <w:tcPr>
            <w:tcW w:w="1170" w:type="dxa"/>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40.4</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12,001</w:t>
            </w:r>
          </w:p>
        </w:tc>
        <w:tc>
          <w:tcPr>
            <w:tcW w:w="1260" w:type="dxa"/>
            <w:gridSpan w:val="2"/>
            <w:tcBorders>
              <w:bottom w:val="single" w:sz="4" w:space="0" w:color="D9D9D9" w:themeColor="background1" w:themeShade="D9"/>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Borders>
              <w:top w:val="single" w:sz="4" w:space="0" w:color="D9D9D9" w:themeColor="background1" w:themeShade="D9"/>
            </w:tcBorders>
          </w:tcPr>
          <w:p w:rsidR="00BC4C06" w:rsidRPr="00C7487B" w:rsidRDefault="00BC4C06" w:rsidP="00BC4C06">
            <w:pPr>
              <w:rPr>
                <w:rStyle w:val="hgkelc"/>
              </w:rPr>
            </w:pPr>
            <w:r w:rsidRPr="00C7487B">
              <w:rPr>
                <w:rStyle w:val="hgkelc"/>
              </w:rPr>
              <w:t>Administration</w:t>
            </w:r>
          </w:p>
        </w:tc>
        <w:tc>
          <w:tcPr>
            <w:tcW w:w="3861" w:type="dxa"/>
            <w:gridSpan w:val="2"/>
            <w:tcBorders>
              <w:top w:val="single" w:sz="4" w:space="0" w:color="D9D9D9" w:themeColor="background1" w:themeShade="D9"/>
            </w:tcBorders>
            <w:vAlign w:val="bottom"/>
          </w:tcPr>
          <w:p w:rsidR="00BC4C06" w:rsidRPr="00C7487B" w:rsidRDefault="00BC4C06" w:rsidP="00BC4C06">
            <w:pPr>
              <w:rPr>
                <w:rFonts w:ascii="Calibri" w:hAnsi="Calibri" w:cs="Calibri"/>
              </w:rPr>
            </w:pPr>
            <w:r w:rsidRPr="00C7487B">
              <w:rPr>
                <w:rFonts w:ascii="Calibri" w:hAnsi="Calibri" w:cs="Calibri"/>
              </w:rPr>
              <w:t>Management and oversight</w:t>
            </w:r>
          </w:p>
        </w:tc>
        <w:tc>
          <w:tcPr>
            <w:tcW w:w="1108"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35.3</w:t>
            </w:r>
          </w:p>
        </w:tc>
        <w:tc>
          <w:tcPr>
            <w:tcW w:w="1350" w:type="dxa"/>
            <w:gridSpan w:val="3"/>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11,194</w:t>
            </w:r>
          </w:p>
        </w:tc>
        <w:tc>
          <w:tcPr>
            <w:tcW w:w="1170" w:type="dxa"/>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42.8</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15,526</w:t>
            </w:r>
          </w:p>
        </w:tc>
        <w:tc>
          <w:tcPr>
            <w:tcW w:w="1260" w:type="dxa"/>
            <w:gridSpan w:val="2"/>
            <w:tcBorders>
              <w:top w:val="single" w:sz="4" w:space="0" w:color="D9D9D9" w:themeColor="background1" w:themeShade="D9"/>
            </w:tcBorders>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International travel to the field</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Lodging/per diem for international personnel</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Overhead</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4,576</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4,576</w:t>
            </w:r>
          </w:p>
        </w:tc>
      </w:tr>
      <w:tr w:rsidR="00C7487B" w:rsidRPr="00C7487B" w:rsidTr="00B0206A">
        <w:tc>
          <w:tcPr>
            <w:tcW w:w="1691" w:type="dxa"/>
            <w:tcBorders>
              <w:bottom w:val="single" w:sz="4" w:space="0" w:color="auto"/>
            </w:tcBorders>
          </w:tcPr>
          <w:p w:rsidR="00BC4C06" w:rsidRPr="00C7487B" w:rsidRDefault="00BC4C06" w:rsidP="00BC4C06">
            <w:pPr>
              <w:rPr>
                <w:rStyle w:val="hgkelc"/>
              </w:rPr>
            </w:pPr>
          </w:p>
        </w:tc>
        <w:tc>
          <w:tcPr>
            <w:tcW w:w="3861" w:type="dxa"/>
            <w:gridSpan w:val="2"/>
            <w:tcBorders>
              <w:bottom w:val="single" w:sz="4" w:space="0" w:color="auto"/>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Sub-total</w:t>
            </w:r>
          </w:p>
        </w:tc>
        <w:tc>
          <w:tcPr>
            <w:tcW w:w="1108"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35.3</w:t>
            </w:r>
          </w:p>
        </w:tc>
        <w:tc>
          <w:tcPr>
            <w:tcW w:w="1350" w:type="dxa"/>
            <w:gridSpan w:val="3"/>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11,194</w:t>
            </w:r>
          </w:p>
        </w:tc>
        <w:tc>
          <w:tcPr>
            <w:tcW w:w="1170" w:type="dxa"/>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4,576</w:t>
            </w:r>
          </w:p>
        </w:tc>
        <w:tc>
          <w:tcPr>
            <w:tcW w:w="1260"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42.8</w:t>
            </w:r>
          </w:p>
        </w:tc>
        <w:tc>
          <w:tcPr>
            <w:tcW w:w="1260"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15,526</w:t>
            </w:r>
          </w:p>
        </w:tc>
        <w:tc>
          <w:tcPr>
            <w:tcW w:w="1260"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4,576</w:t>
            </w:r>
          </w:p>
        </w:tc>
      </w:tr>
      <w:tr w:rsidR="00C7487B" w:rsidRPr="00C7487B" w:rsidTr="00B0206A">
        <w:tc>
          <w:tcPr>
            <w:tcW w:w="1691" w:type="dxa"/>
            <w:tcBorders>
              <w:top w:val="single" w:sz="4" w:space="0" w:color="auto"/>
            </w:tcBorders>
          </w:tcPr>
          <w:p w:rsidR="00BC4C06" w:rsidRPr="00C7487B" w:rsidRDefault="00BC4C06" w:rsidP="00BC4C06">
            <w:pPr>
              <w:rPr>
                <w:rStyle w:val="hgkelc"/>
              </w:rPr>
            </w:pPr>
            <w:r w:rsidRPr="00C7487B">
              <w:rPr>
                <w:rStyle w:val="hgkelc"/>
              </w:rPr>
              <w:t>Totals</w:t>
            </w:r>
          </w:p>
        </w:tc>
        <w:tc>
          <w:tcPr>
            <w:tcW w:w="3861" w:type="dxa"/>
            <w:gridSpan w:val="2"/>
            <w:tcBorders>
              <w:top w:val="single" w:sz="4" w:space="0" w:color="auto"/>
            </w:tcBorders>
            <w:vAlign w:val="bottom"/>
          </w:tcPr>
          <w:p w:rsidR="00BC4C06" w:rsidRPr="00C7487B" w:rsidRDefault="00BC4C06" w:rsidP="00BC4C06">
            <w:pPr>
              <w:rPr>
                <w:rFonts w:ascii="Calibri" w:hAnsi="Calibri" w:cs="Calibri"/>
              </w:rPr>
            </w:pPr>
            <w:r w:rsidRPr="00C7487B">
              <w:rPr>
                <w:rFonts w:ascii="Calibri" w:hAnsi="Calibri" w:cs="Calibri"/>
              </w:rPr>
              <w:t xml:space="preserve">Prepare dietary reference data </w:t>
            </w:r>
          </w:p>
        </w:tc>
        <w:tc>
          <w:tcPr>
            <w:tcW w:w="1108"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103.1</w:t>
            </w:r>
          </w:p>
        </w:tc>
        <w:tc>
          <w:tcPr>
            <w:tcW w:w="1350" w:type="dxa"/>
            <w:gridSpan w:val="3"/>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10,055</w:t>
            </w:r>
          </w:p>
        </w:tc>
        <w:tc>
          <w:tcPr>
            <w:tcW w:w="1170" w:type="dxa"/>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3,223</w:t>
            </w:r>
          </w:p>
        </w:tc>
        <w:tc>
          <w:tcPr>
            <w:tcW w:w="1260"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103.1</w:t>
            </w:r>
          </w:p>
        </w:tc>
        <w:tc>
          <w:tcPr>
            <w:tcW w:w="1260"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10,055</w:t>
            </w:r>
          </w:p>
        </w:tc>
        <w:tc>
          <w:tcPr>
            <w:tcW w:w="1260" w:type="dxa"/>
            <w:gridSpan w:val="2"/>
            <w:tcBorders>
              <w:top w:val="single" w:sz="4" w:space="0" w:color="auto"/>
            </w:tcBorders>
            <w:vAlign w:val="bottom"/>
          </w:tcPr>
          <w:p w:rsidR="00BC4C06" w:rsidRPr="00C7487B" w:rsidRDefault="00BC4C06" w:rsidP="00BC4C06">
            <w:pPr>
              <w:jc w:val="center"/>
              <w:rPr>
                <w:rFonts w:ascii="Calibri" w:hAnsi="Calibri" w:cs="Calibri"/>
              </w:rPr>
            </w:pPr>
            <w:r w:rsidRPr="00C7487B">
              <w:rPr>
                <w:rFonts w:ascii="Calibri" w:hAnsi="Calibri" w:cs="Calibri"/>
              </w:rPr>
              <w:t>3,223</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Survey preparation</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38.1</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4,719</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13,478</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56.4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9,872</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2,541</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Training</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81.0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5,816</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1,550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85.9</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6,028</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1,635</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Survey execution</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176.9</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9,971</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5,154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172.8</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8,085</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5,154</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Data entry</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0.0</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24.5</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594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174</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Style w:val="hgkelc"/>
              </w:rPr>
              <w:t>Data cleaning, processing, and preparation</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28.8</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8,370</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0</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40.4</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12,001</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C4C06" w:rsidRPr="00C7487B" w:rsidRDefault="00BC4C06" w:rsidP="00BC4C06">
            <w:pPr>
              <w:rPr>
                <w:rStyle w:val="hgkelc"/>
              </w:rPr>
            </w:pPr>
          </w:p>
        </w:tc>
        <w:tc>
          <w:tcPr>
            <w:tcW w:w="3861" w:type="dxa"/>
            <w:gridSpan w:val="2"/>
            <w:vAlign w:val="bottom"/>
          </w:tcPr>
          <w:p w:rsidR="00BC4C06" w:rsidRPr="00C7487B" w:rsidRDefault="00BC4C06" w:rsidP="00BC4C06">
            <w:pPr>
              <w:rPr>
                <w:rFonts w:ascii="Calibri" w:hAnsi="Calibri" w:cs="Calibri"/>
              </w:rPr>
            </w:pPr>
            <w:r w:rsidRPr="00C7487B">
              <w:rPr>
                <w:rFonts w:ascii="Calibri" w:hAnsi="Calibri" w:cs="Calibri"/>
              </w:rPr>
              <w:t>Administration</w:t>
            </w:r>
          </w:p>
        </w:tc>
        <w:tc>
          <w:tcPr>
            <w:tcW w:w="1108"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35.3</w:t>
            </w:r>
          </w:p>
        </w:tc>
        <w:tc>
          <w:tcPr>
            <w:tcW w:w="1350" w:type="dxa"/>
            <w:gridSpan w:val="3"/>
            <w:vAlign w:val="bottom"/>
          </w:tcPr>
          <w:p w:rsidR="00BC4C06" w:rsidRPr="00C7487B" w:rsidRDefault="00BC4C06" w:rsidP="00BC4C06">
            <w:pPr>
              <w:jc w:val="center"/>
              <w:rPr>
                <w:rFonts w:ascii="Calibri" w:hAnsi="Calibri" w:cs="Calibri"/>
              </w:rPr>
            </w:pPr>
            <w:r w:rsidRPr="00C7487B">
              <w:rPr>
                <w:rFonts w:ascii="Calibri" w:hAnsi="Calibri" w:cs="Calibri"/>
              </w:rPr>
              <w:t>11,194</w:t>
            </w:r>
          </w:p>
        </w:tc>
        <w:tc>
          <w:tcPr>
            <w:tcW w:w="1170" w:type="dxa"/>
            <w:vAlign w:val="bottom"/>
          </w:tcPr>
          <w:p w:rsidR="00BC4C06" w:rsidRPr="00C7487B" w:rsidRDefault="00BC4C06" w:rsidP="00BC4C06">
            <w:pPr>
              <w:jc w:val="center"/>
              <w:rPr>
                <w:rFonts w:ascii="Calibri" w:hAnsi="Calibri" w:cs="Calibri"/>
              </w:rPr>
            </w:pPr>
            <w:r w:rsidRPr="00C7487B">
              <w:rPr>
                <w:rFonts w:ascii="Calibri" w:hAnsi="Calibri" w:cs="Calibri"/>
              </w:rPr>
              <w:t>4,576</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42.8</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15,526</w:t>
            </w:r>
          </w:p>
        </w:tc>
        <w:tc>
          <w:tcPr>
            <w:tcW w:w="1260" w:type="dxa"/>
            <w:gridSpan w:val="2"/>
            <w:vAlign w:val="bottom"/>
          </w:tcPr>
          <w:p w:rsidR="00BC4C06" w:rsidRPr="00C7487B" w:rsidRDefault="00BC4C06" w:rsidP="00BC4C06">
            <w:pPr>
              <w:jc w:val="center"/>
              <w:rPr>
                <w:rFonts w:ascii="Calibri" w:hAnsi="Calibri" w:cs="Calibri"/>
              </w:rPr>
            </w:pPr>
            <w:r w:rsidRPr="00C7487B">
              <w:rPr>
                <w:rFonts w:ascii="Calibri" w:hAnsi="Calibri" w:cs="Calibri"/>
              </w:rPr>
              <w:t>4,576</w:t>
            </w:r>
          </w:p>
        </w:tc>
      </w:tr>
      <w:tr w:rsidR="00C7487B" w:rsidRPr="00C7487B" w:rsidTr="00B0206A">
        <w:tc>
          <w:tcPr>
            <w:tcW w:w="1691" w:type="dxa"/>
            <w:shd w:val="clear" w:color="auto" w:fill="auto"/>
          </w:tcPr>
          <w:p w:rsidR="00BC4C06" w:rsidRPr="00C7487B" w:rsidRDefault="00BC4C06" w:rsidP="00BC4C06">
            <w:pPr>
              <w:rPr>
                <w:rStyle w:val="hgkelc"/>
              </w:rPr>
            </w:pPr>
          </w:p>
        </w:tc>
        <w:tc>
          <w:tcPr>
            <w:tcW w:w="3861" w:type="dxa"/>
            <w:gridSpan w:val="2"/>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Grand total</w:t>
            </w:r>
          </w:p>
        </w:tc>
        <w:tc>
          <w:tcPr>
            <w:tcW w:w="1108"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463.2</w:t>
            </w:r>
          </w:p>
        </w:tc>
        <w:tc>
          <w:tcPr>
            <w:tcW w:w="1350" w:type="dxa"/>
            <w:gridSpan w:val="3"/>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50,124</w:t>
            </w:r>
          </w:p>
        </w:tc>
        <w:tc>
          <w:tcPr>
            <w:tcW w:w="1170" w:type="dxa"/>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27,981</w:t>
            </w:r>
          </w:p>
        </w:tc>
        <w:tc>
          <w:tcPr>
            <w:tcW w:w="1260"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526.0</w:t>
            </w:r>
          </w:p>
        </w:tc>
        <w:tc>
          <w:tcPr>
            <w:tcW w:w="1260"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62,162</w:t>
            </w:r>
          </w:p>
        </w:tc>
        <w:tc>
          <w:tcPr>
            <w:tcW w:w="1260"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17,303</w:t>
            </w:r>
          </w:p>
        </w:tc>
      </w:tr>
      <w:tr w:rsidR="00C7487B" w:rsidRPr="00C7487B" w:rsidTr="00B0206A">
        <w:tc>
          <w:tcPr>
            <w:tcW w:w="1691" w:type="dxa"/>
            <w:shd w:val="clear" w:color="auto" w:fill="auto"/>
          </w:tcPr>
          <w:p w:rsidR="00BC4C06" w:rsidRPr="00C7487B" w:rsidRDefault="00BC4C06" w:rsidP="00BC4C06">
            <w:pPr>
              <w:rPr>
                <w:rStyle w:val="hgkelc"/>
              </w:rPr>
            </w:pPr>
          </w:p>
        </w:tc>
        <w:tc>
          <w:tcPr>
            <w:tcW w:w="3861" w:type="dxa"/>
            <w:gridSpan w:val="2"/>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Number of respondents</w:t>
            </w:r>
          </w:p>
        </w:tc>
        <w:tc>
          <w:tcPr>
            <w:tcW w:w="1108"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145</w:t>
            </w:r>
          </w:p>
        </w:tc>
        <w:tc>
          <w:tcPr>
            <w:tcW w:w="1350" w:type="dxa"/>
            <w:gridSpan w:val="3"/>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145</w:t>
            </w:r>
          </w:p>
        </w:tc>
        <w:tc>
          <w:tcPr>
            <w:tcW w:w="1170" w:type="dxa"/>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145</w:t>
            </w:r>
          </w:p>
        </w:tc>
        <w:tc>
          <w:tcPr>
            <w:tcW w:w="1260"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146</w:t>
            </w:r>
          </w:p>
        </w:tc>
        <w:tc>
          <w:tcPr>
            <w:tcW w:w="1260"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146</w:t>
            </w:r>
          </w:p>
        </w:tc>
        <w:tc>
          <w:tcPr>
            <w:tcW w:w="1260" w:type="dxa"/>
            <w:gridSpan w:val="2"/>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146</w:t>
            </w:r>
          </w:p>
        </w:tc>
      </w:tr>
      <w:tr w:rsidR="00C7487B" w:rsidRPr="00C7487B" w:rsidTr="00B0206A">
        <w:tc>
          <w:tcPr>
            <w:tcW w:w="1691" w:type="dxa"/>
            <w:tcBorders>
              <w:bottom w:val="single" w:sz="4" w:space="0" w:color="auto"/>
            </w:tcBorders>
            <w:shd w:val="clear" w:color="auto" w:fill="auto"/>
          </w:tcPr>
          <w:p w:rsidR="00BC4C06" w:rsidRPr="00C7487B" w:rsidRDefault="00BC4C06" w:rsidP="00BC4C06">
            <w:pPr>
              <w:rPr>
                <w:rStyle w:val="hgkelc"/>
              </w:rPr>
            </w:pPr>
          </w:p>
        </w:tc>
        <w:tc>
          <w:tcPr>
            <w:tcW w:w="3861" w:type="dxa"/>
            <w:gridSpan w:val="2"/>
            <w:tcBorders>
              <w:bottom w:val="single" w:sz="4" w:space="0" w:color="auto"/>
            </w:tcBorders>
            <w:shd w:val="clear" w:color="auto" w:fill="F2F2F2" w:themeFill="background1" w:themeFillShade="F2"/>
            <w:vAlign w:val="bottom"/>
          </w:tcPr>
          <w:p w:rsidR="00BC4C06" w:rsidRPr="00C7487B" w:rsidRDefault="00BC4C06" w:rsidP="00BC4C06">
            <w:pPr>
              <w:rPr>
                <w:rFonts w:ascii="Calibri" w:hAnsi="Calibri" w:cs="Calibri"/>
              </w:rPr>
            </w:pPr>
            <w:r w:rsidRPr="00C7487B">
              <w:rPr>
                <w:rFonts w:ascii="Calibri" w:hAnsi="Calibri" w:cs="Calibri"/>
              </w:rPr>
              <w:t xml:space="preserve">Total per respondent </w:t>
            </w:r>
          </w:p>
        </w:tc>
        <w:tc>
          <w:tcPr>
            <w:tcW w:w="1108"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3</w:t>
            </w:r>
          </w:p>
        </w:tc>
        <w:tc>
          <w:tcPr>
            <w:tcW w:w="1350" w:type="dxa"/>
            <w:gridSpan w:val="3"/>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346</w:t>
            </w:r>
          </w:p>
        </w:tc>
        <w:tc>
          <w:tcPr>
            <w:tcW w:w="1170" w:type="dxa"/>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193</w:t>
            </w:r>
          </w:p>
        </w:tc>
        <w:tc>
          <w:tcPr>
            <w:tcW w:w="1260"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w:t>
            </w:r>
          </w:p>
        </w:tc>
        <w:tc>
          <w:tcPr>
            <w:tcW w:w="1260"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426</w:t>
            </w:r>
          </w:p>
        </w:tc>
        <w:tc>
          <w:tcPr>
            <w:tcW w:w="1260" w:type="dxa"/>
            <w:gridSpan w:val="2"/>
            <w:tcBorders>
              <w:bottom w:val="single" w:sz="4" w:space="0" w:color="auto"/>
            </w:tcBorders>
            <w:shd w:val="clear" w:color="auto" w:fill="F2F2F2" w:themeFill="background1" w:themeFillShade="F2"/>
            <w:vAlign w:val="bottom"/>
          </w:tcPr>
          <w:p w:rsidR="00BC4C06" w:rsidRPr="00C7487B" w:rsidRDefault="00BC4C06" w:rsidP="00BC4C06">
            <w:pPr>
              <w:jc w:val="center"/>
              <w:rPr>
                <w:rFonts w:ascii="Calibri" w:hAnsi="Calibri" w:cs="Calibri"/>
              </w:rPr>
            </w:pPr>
            <w:r w:rsidRPr="00C7487B">
              <w:rPr>
                <w:rFonts w:ascii="Calibri" w:hAnsi="Calibri" w:cs="Calibri"/>
              </w:rPr>
              <w:t>119</w:t>
            </w:r>
          </w:p>
        </w:tc>
      </w:tr>
    </w:tbl>
    <w:p w:rsidR="00ED42D6" w:rsidRPr="00C7487B" w:rsidRDefault="00ED42D6" w:rsidP="00ED42D6">
      <w:pPr>
        <w:rPr>
          <w:rStyle w:val="hgkelc"/>
          <w:sz w:val="20"/>
        </w:rPr>
      </w:pPr>
      <w:r w:rsidRPr="00C7487B">
        <w:rPr>
          <w:rStyle w:val="hgkelc"/>
          <w:sz w:val="20"/>
        </w:rPr>
        <w:t>24HR, 24hr dietary recall; INDDEX24, INDDEX24 Dietary Assessment Platform; PAPI, pen-and-paper interview; PSEM, portion size estimation method; USD, US dollars.</w:t>
      </w:r>
    </w:p>
    <w:p w:rsidR="000C0D35" w:rsidRPr="00C7487B" w:rsidRDefault="000C0D35"/>
    <w:p w:rsidR="00FE261C" w:rsidRPr="00C7487B" w:rsidRDefault="00FE261C">
      <w:r w:rsidRPr="00C7487B">
        <w:br w:type="page"/>
      </w:r>
    </w:p>
    <w:p w:rsidR="00FE261C" w:rsidRPr="00C7487B" w:rsidRDefault="00FE261C" w:rsidP="00FE261C">
      <w:pPr>
        <w:rPr>
          <w:rStyle w:val="hgkelc"/>
        </w:rPr>
      </w:pPr>
      <w:r w:rsidRPr="00C7487B">
        <w:lastRenderedPageBreak/>
        <w:t>Supplemental Table S</w:t>
      </w:r>
      <w:r w:rsidR="00127808" w:rsidRPr="00C7487B">
        <w:t>5</w:t>
      </w:r>
      <w:r w:rsidRPr="00C7487B">
        <w:t xml:space="preserve">. </w:t>
      </w:r>
      <w:r w:rsidRPr="00C7487B">
        <w:rPr>
          <w:rStyle w:val="hgkelc"/>
        </w:rPr>
        <w:t xml:space="preserve">Economic cost and cost-efficiency of </w:t>
      </w:r>
      <w:r w:rsidR="00BE2CD7" w:rsidRPr="00C7487B">
        <w:rPr>
          <w:rStyle w:val="hgkelc"/>
        </w:rPr>
        <w:t>conducting a</w:t>
      </w:r>
      <w:r w:rsidRPr="00C7487B">
        <w:rPr>
          <w:rStyle w:val="hgkelc"/>
        </w:rPr>
        <w:t xml:space="preserve"> 24hr dietary recall using INDDEX24 and PAPI assuming all in-country personnel: Viet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4429"/>
        <w:gridCol w:w="1260"/>
        <w:gridCol w:w="1350"/>
        <w:gridCol w:w="1260"/>
        <w:gridCol w:w="1350"/>
        <w:gridCol w:w="1620"/>
      </w:tblGrid>
      <w:tr w:rsidR="00C7487B" w:rsidRPr="00C7487B" w:rsidTr="00B0206A">
        <w:tc>
          <w:tcPr>
            <w:tcW w:w="1691" w:type="dxa"/>
            <w:tcBorders>
              <w:top w:val="single" w:sz="4" w:space="0" w:color="auto"/>
            </w:tcBorders>
          </w:tcPr>
          <w:p w:rsidR="00E314DB" w:rsidRPr="00C7487B" w:rsidRDefault="00E314DB" w:rsidP="00B0206A">
            <w:pPr>
              <w:rPr>
                <w:rStyle w:val="hgkelc"/>
              </w:rPr>
            </w:pPr>
          </w:p>
        </w:tc>
        <w:tc>
          <w:tcPr>
            <w:tcW w:w="4429" w:type="dxa"/>
            <w:tcBorders>
              <w:top w:val="single" w:sz="4" w:space="0" w:color="auto"/>
            </w:tcBorders>
          </w:tcPr>
          <w:p w:rsidR="00E314DB" w:rsidRPr="00C7487B" w:rsidRDefault="00E314DB" w:rsidP="00B0206A">
            <w:pPr>
              <w:rPr>
                <w:rStyle w:val="hgkelc"/>
              </w:rPr>
            </w:pPr>
          </w:p>
        </w:tc>
        <w:tc>
          <w:tcPr>
            <w:tcW w:w="2610" w:type="dxa"/>
            <w:gridSpan w:val="2"/>
            <w:tcBorders>
              <w:top w:val="single" w:sz="4" w:space="0" w:color="auto"/>
            </w:tcBorders>
            <w:vAlign w:val="bottom"/>
          </w:tcPr>
          <w:p w:rsidR="00E314DB" w:rsidRPr="00C7487B" w:rsidRDefault="00E314DB" w:rsidP="00B0206A">
            <w:pPr>
              <w:jc w:val="center"/>
            </w:pPr>
            <w:r w:rsidRPr="00C7487B">
              <w:t>INDDEX24</w:t>
            </w:r>
          </w:p>
        </w:tc>
        <w:tc>
          <w:tcPr>
            <w:tcW w:w="2610" w:type="dxa"/>
            <w:gridSpan w:val="2"/>
            <w:tcBorders>
              <w:top w:val="single" w:sz="4" w:space="0" w:color="auto"/>
            </w:tcBorders>
            <w:vAlign w:val="bottom"/>
          </w:tcPr>
          <w:p w:rsidR="00E314DB" w:rsidRPr="00C7487B" w:rsidRDefault="00E314DB" w:rsidP="00B0206A">
            <w:pPr>
              <w:jc w:val="center"/>
            </w:pPr>
            <w:r w:rsidRPr="00C7487B">
              <w:t>PAPI</w:t>
            </w:r>
          </w:p>
        </w:tc>
        <w:tc>
          <w:tcPr>
            <w:tcW w:w="1620" w:type="dxa"/>
            <w:tcBorders>
              <w:top w:val="single" w:sz="4" w:space="0" w:color="auto"/>
            </w:tcBorders>
          </w:tcPr>
          <w:p w:rsidR="00E314DB" w:rsidRPr="00C7487B" w:rsidRDefault="00E314DB" w:rsidP="00B0206A">
            <w:pPr>
              <w:jc w:val="center"/>
            </w:pPr>
            <w:r w:rsidRPr="00C7487B">
              <w:t>Difference</w:t>
            </w:r>
            <w:r w:rsidRPr="00C7487B">
              <w:rPr>
                <w:vertAlign w:val="superscript"/>
              </w:rPr>
              <w:t>1</w:t>
            </w:r>
            <w:r w:rsidRPr="00C7487B">
              <w:t xml:space="preserve"> </w:t>
            </w:r>
          </w:p>
        </w:tc>
      </w:tr>
      <w:tr w:rsidR="00C7487B" w:rsidRPr="00C7487B" w:rsidTr="00B0206A">
        <w:trPr>
          <w:trHeight w:val="161"/>
        </w:trPr>
        <w:tc>
          <w:tcPr>
            <w:tcW w:w="1691" w:type="dxa"/>
          </w:tcPr>
          <w:p w:rsidR="00E314DB" w:rsidRPr="00C7487B" w:rsidRDefault="00E314DB" w:rsidP="00B0206A">
            <w:pPr>
              <w:rPr>
                <w:rStyle w:val="hgkelc"/>
              </w:rPr>
            </w:pPr>
          </w:p>
        </w:tc>
        <w:tc>
          <w:tcPr>
            <w:tcW w:w="4429" w:type="dxa"/>
          </w:tcPr>
          <w:p w:rsidR="00E314DB" w:rsidRPr="00C7487B" w:rsidRDefault="00E314DB" w:rsidP="00B0206A">
            <w:pPr>
              <w:rPr>
                <w:rStyle w:val="hgkelc"/>
              </w:rPr>
            </w:pPr>
          </w:p>
        </w:tc>
        <w:tc>
          <w:tcPr>
            <w:tcW w:w="1260" w:type="dxa"/>
            <w:tcBorders>
              <w:top w:val="single" w:sz="4" w:space="0" w:color="auto"/>
            </w:tcBorders>
            <w:vAlign w:val="bottom"/>
          </w:tcPr>
          <w:p w:rsidR="00E314DB" w:rsidRPr="00C7487B" w:rsidRDefault="00E314DB" w:rsidP="00B0206A">
            <w:pPr>
              <w:jc w:val="center"/>
              <w:rPr>
                <w:rStyle w:val="hgkelc"/>
              </w:rPr>
            </w:pPr>
            <w:r w:rsidRPr="00C7487B">
              <w:t>Total cost</w:t>
            </w:r>
          </w:p>
        </w:tc>
        <w:tc>
          <w:tcPr>
            <w:tcW w:w="1350" w:type="dxa"/>
            <w:vMerge w:val="restart"/>
            <w:tcBorders>
              <w:top w:val="single" w:sz="4" w:space="0" w:color="auto"/>
            </w:tcBorders>
            <w:vAlign w:val="bottom"/>
          </w:tcPr>
          <w:p w:rsidR="00E314DB" w:rsidRPr="00C7487B" w:rsidRDefault="00E314DB" w:rsidP="00B0206A">
            <w:pPr>
              <w:jc w:val="center"/>
              <w:rPr>
                <w:rStyle w:val="hgkelc"/>
              </w:rPr>
            </w:pPr>
            <w:r w:rsidRPr="00C7487B">
              <w:rPr>
                <w:rStyle w:val="hgkelc"/>
              </w:rPr>
              <w:t>Percent of activity total</w:t>
            </w:r>
          </w:p>
        </w:tc>
        <w:tc>
          <w:tcPr>
            <w:tcW w:w="1260" w:type="dxa"/>
            <w:tcBorders>
              <w:top w:val="single" w:sz="4" w:space="0" w:color="auto"/>
            </w:tcBorders>
            <w:vAlign w:val="bottom"/>
          </w:tcPr>
          <w:p w:rsidR="00E314DB" w:rsidRPr="00C7487B" w:rsidRDefault="00E314DB" w:rsidP="00B0206A">
            <w:pPr>
              <w:jc w:val="center"/>
              <w:rPr>
                <w:rStyle w:val="hgkelc"/>
              </w:rPr>
            </w:pPr>
            <w:r w:rsidRPr="00C7487B">
              <w:t>Total cost</w:t>
            </w:r>
          </w:p>
        </w:tc>
        <w:tc>
          <w:tcPr>
            <w:tcW w:w="1350" w:type="dxa"/>
            <w:vMerge w:val="restart"/>
            <w:tcBorders>
              <w:top w:val="single" w:sz="4" w:space="0" w:color="auto"/>
            </w:tcBorders>
            <w:vAlign w:val="bottom"/>
          </w:tcPr>
          <w:p w:rsidR="00E314DB" w:rsidRPr="00C7487B" w:rsidRDefault="00E314DB" w:rsidP="00B0206A">
            <w:pPr>
              <w:jc w:val="center"/>
              <w:rPr>
                <w:rStyle w:val="hgkelc"/>
              </w:rPr>
            </w:pPr>
            <w:r w:rsidRPr="00C7487B">
              <w:rPr>
                <w:rStyle w:val="hgkelc"/>
              </w:rPr>
              <w:t>Percent of activity total</w:t>
            </w:r>
          </w:p>
        </w:tc>
        <w:tc>
          <w:tcPr>
            <w:tcW w:w="1620" w:type="dxa"/>
            <w:tcBorders>
              <w:top w:val="single" w:sz="4" w:space="0" w:color="auto"/>
            </w:tcBorders>
            <w:vAlign w:val="bottom"/>
          </w:tcPr>
          <w:p w:rsidR="00E314DB" w:rsidRPr="00C7487B" w:rsidRDefault="00E314DB" w:rsidP="00B0206A">
            <w:pPr>
              <w:jc w:val="center"/>
              <w:rPr>
                <w:rStyle w:val="hgkelc"/>
              </w:rPr>
            </w:pPr>
            <w:r w:rsidRPr="00C7487B">
              <w:rPr>
                <w:rStyle w:val="hgkelc"/>
              </w:rPr>
              <w:t>INDDEX24-PAPI</w:t>
            </w:r>
          </w:p>
        </w:tc>
      </w:tr>
      <w:tr w:rsidR="00C7487B" w:rsidRPr="00C7487B" w:rsidTr="00B0206A">
        <w:tc>
          <w:tcPr>
            <w:tcW w:w="1691" w:type="dxa"/>
            <w:tcBorders>
              <w:bottom w:val="single" w:sz="4" w:space="0" w:color="auto"/>
            </w:tcBorders>
          </w:tcPr>
          <w:p w:rsidR="00E314DB" w:rsidRPr="00C7487B" w:rsidRDefault="00E314DB" w:rsidP="00B0206A">
            <w:pPr>
              <w:rPr>
                <w:rStyle w:val="hgkelc"/>
              </w:rPr>
            </w:pPr>
            <w:r w:rsidRPr="00C7487B">
              <w:rPr>
                <w:rStyle w:val="hgkelc"/>
              </w:rPr>
              <w:t>Primary activity</w:t>
            </w:r>
          </w:p>
        </w:tc>
        <w:tc>
          <w:tcPr>
            <w:tcW w:w="4429" w:type="dxa"/>
            <w:tcBorders>
              <w:bottom w:val="single" w:sz="4" w:space="0" w:color="auto"/>
            </w:tcBorders>
          </w:tcPr>
          <w:p w:rsidR="00E314DB" w:rsidRPr="00C7487B" w:rsidRDefault="00E314DB" w:rsidP="00B0206A">
            <w:pPr>
              <w:rPr>
                <w:rStyle w:val="hgkelc"/>
              </w:rPr>
            </w:pPr>
            <w:r w:rsidRPr="00C7487B">
              <w:rPr>
                <w:rStyle w:val="hgkelc"/>
              </w:rPr>
              <w:t>Sub-activities</w:t>
            </w:r>
          </w:p>
        </w:tc>
        <w:tc>
          <w:tcPr>
            <w:tcW w:w="1260" w:type="dxa"/>
            <w:tcBorders>
              <w:bottom w:val="single" w:sz="4" w:space="0" w:color="auto"/>
            </w:tcBorders>
            <w:vAlign w:val="center"/>
          </w:tcPr>
          <w:p w:rsidR="00E314DB" w:rsidRPr="00C7487B" w:rsidRDefault="00E314DB" w:rsidP="00B0206A">
            <w:pPr>
              <w:jc w:val="center"/>
              <w:rPr>
                <w:rStyle w:val="hgkelc"/>
              </w:rPr>
            </w:pPr>
            <w:r w:rsidRPr="00C7487B">
              <w:t>(2019 USD)</w:t>
            </w:r>
          </w:p>
        </w:tc>
        <w:tc>
          <w:tcPr>
            <w:tcW w:w="1350" w:type="dxa"/>
            <w:vMerge/>
            <w:tcBorders>
              <w:bottom w:val="single" w:sz="4" w:space="0" w:color="auto"/>
            </w:tcBorders>
            <w:vAlign w:val="center"/>
          </w:tcPr>
          <w:p w:rsidR="00E314DB" w:rsidRPr="00C7487B" w:rsidRDefault="00E314DB" w:rsidP="00B0206A">
            <w:pPr>
              <w:jc w:val="center"/>
            </w:pPr>
          </w:p>
        </w:tc>
        <w:tc>
          <w:tcPr>
            <w:tcW w:w="1260" w:type="dxa"/>
            <w:tcBorders>
              <w:bottom w:val="single" w:sz="4" w:space="0" w:color="auto"/>
            </w:tcBorders>
            <w:vAlign w:val="center"/>
          </w:tcPr>
          <w:p w:rsidR="00E314DB" w:rsidRPr="00C7487B" w:rsidRDefault="00E314DB" w:rsidP="00B0206A">
            <w:pPr>
              <w:jc w:val="center"/>
            </w:pPr>
            <w:r w:rsidRPr="00C7487B">
              <w:t>(2019 USD)</w:t>
            </w:r>
          </w:p>
        </w:tc>
        <w:tc>
          <w:tcPr>
            <w:tcW w:w="1350" w:type="dxa"/>
            <w:vMerge/>
            <w:tcBorders>
              <w:bottom w:val="single" w:sz="4" w:space="0" w:color="auto"/>
            </w:tcBorders>
            <w:vAlign w:val="center"/>
          </w:tcPr>
          <w:p w:rsidR="00E314DB" w:rsidRPr="00C7487B" w:rsidRDefault="00E314DB" w:rsidP="00B0206A">
            <w:pPr>
              <w:jc w:val="center"/>
            </w:pPr>
          </w:p>
        </w:tc>
        <w:tc>
          <w:tcPr>
            <w:tcW w:w="1620" w:type="dxa"/>
            <w:tcBorders>
              <w:bottom w:val="single" w:sz="4" w:space="0" w:color="auto"/>
            </w:tcBorders>
            <w:vAlign w:val="center"/>
          </w:tcPr>
          <w:p w:rsidR="00E314DB" w:rsidRPr="00C7487B" w:rsidRDefault="00E314DB" w:rsidP="00B0206A">
            <w:pPr>
              <w:jc w:val="center"/>
            </w:pPr>
            <w:r w:rsidRPr="00C7487B">
              <w:t>(2019 USD)</w:t>
            </w:r>
          </w:p>
        </w:tc>
      </w:tr>
      <w:tr w:rsidR="00C7487B" w:rsidRPr="00C7487B" w:rsidTr="00B0206A">
        <w:tc>
          <w:tcPr>
            <w:tcW w:w="1691" w:type="dxa"/>
            <w:vMerge w:val="restart"/>
            <w:tcBorders>
              <w:top w:val="single" w:sz="4" w:space="0" w:color="auto"/>
            </w:tcBorders>
          </w:tcPr>
          <w:p w:rsidR="00B0206A" w:rsidRPr="00C7487B" w:rsidRDefault="00B0206A" w:rsidP="00B0206A">
            <w:pPr>
              <w:rPr>
                <w:rStyle w:val="hgkelc"/>
              </w:rPr>
            </w:pPr>
            <w:r w:rsidRPr="00C7487B">
              <w:rPr>
                <w:rStyle w:val="hgkelc"/>
              </w:rPr>
              <w:t xml:space="preserve">Preparation of dietary reference data </w:t>
            </w:r>
          </w:p>
        </w:tc>
        <w:tc>
          <w:tcPr>
            <w:tcW w:w="4429" w:type="dxa"/>
            <w:tcBorders>
              <w:top w:val="single" w:sz="4" w:space="0" w:color="auto"/>
            </w:tcBorders>
            <w:vAlign w:val="bottom"/>
          </w:tcPr>
          <w:p w:rsidR="00B0206A" w:rsidRPr="00C7487B" w:rsidRDefault="00B0206A" w:rsidP="00B0206A">
            <w:pPr>
              <w:rPr>
                <w:rFonts w:ascii="Calibri" w:hAnsi="Calibri" w:cs="Calibri"/>
              </w:rPr>
            </w:pPr>
            <w:r w:rsidRPr="00C7487B">
              <w:rPr>
                <w:rFonts w:ascii="Calibri" w:hAnsi="Calibri" w:cs="Calibri"/>
              </w:rPr>
              <w:t>Develop food and recipe lists and tags/probes</w:t>
            </w:r>
          </w:p>
        </w:tc>
        <w:tc>
          <w:tcPr>
            <w:tcW w:w="126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7,400</w:t>
            </w:r>
          </w:p>
        </w:tc>
        <w:tc>
          <w:tcPr>
            <w:tcW w:w="135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26.5%</w:t>
            </w:r>
          </w:p>
        </w:tc>
        <w:tc>
          <w:tcPr>
            <w:tcW w:w="126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7,400</w:t>
            </w:r>
          </w:p>
        </w:tc>
        <w:tc>
          <w:tcPr>
            <w:tcW w:w="135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26.5%</w:t>
            </w:r>
          </w:p>
        </w:tc>
        <w:tc>
          <w:tcPr>
            <w:tcW w:w="162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Prepare food composition table</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1,005</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3.6%</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1,005</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3.6%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Develop standard recipes density factors</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10,338</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37.1%</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10,338</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37.1%</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Identify PSE</w:t>
            </w:r>
            <w:r w:rsidR="005F434A" w:rsidRPr="00C7487B">
              <w:rPr>
                <w:rFonts w:ascii="Calibri" w:hAnsi="Calibri" w:cs="Calibri"/>
              </w:rPr>
              <w:t>M</w:t>
            </w:r>
            <w:r w:rsidRPr="00C7487B">
              <w:rPr>
                <w:rFonts w:ascii="Calibri" w:hAnsi="Calibri" w:cs="Calibri"/>
              </w:rPr>
              <w:t xml:space="preserve">/conversion factors </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7,299</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26.2%</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7,299</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26.2%</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Compile and format dietary reference data</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1,840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6.6%</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1,840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6.6%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D9D9D9" w:themeColor="background1" w:themeShade="D9"/>
            </w:tcBorders>
          </w:tcPr>
          <w:p w:rsidR="00B0206A" w:rsidRPr="00C7487B" w:rsidRDefault="00B0206A" w:rsidP="00B0206A">
            <w:pPr>
              <w:rPr>
                <w:rStyle w:val="hgkelc"/>
              </w:rPr>
            </w:pPr>
            <w:bookmarkStart w:id="4" w:name="_Hlk54425196"/>
          </w:p>
        </w:tc>
        <w:tc>
          <w:tcPr>
            <w:tcW w:w="4429"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27,882</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27,882</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0</w:t>
            </w:r>
          </w:p>
        </w:tc>
      </w:tr>
      <w:bookmarkEnd w:id="4"/>
      <w:tr w:rsidR="00C7487B" w:rsidRPr="00C7487B" w:rsidTr="00B0206A">
        <w:tc>
          <w:tcPr>
            <w:tcW w:w="1691" w:type="dxa"/>
            <w:vMerge w:val="restart"/>
            <w:tcBorders>
              <w:top w:val="single" w:sz="4" w:space="0" w:color="D9D9D9" w:themeColor="background1" w:themeShade="D9"/>
            </w:tcBorders>
          </w:tcPr>
          <w:p w:rsidR="00B0206A" w:rsidRPr="00C7487B" w:rsidRDefault="00B0206A" w:rsidP="00B0206A">
            <w:pPr>
              <w:rPr>
                <w:rStyle w:val="hgkelc"/>
              </w:rPr>
            </w:pPr>
            <w:r w:rsidRPr="00C7487B">
              <w:rPr>
                <w:rStyle w:val="hgkelc"/>
              </w:rPr>
              <w:t>Survey preparation</w:t>
            </w:r>
          </w:p>
        </w:tc>
        <w:tc>
          <w:tcPr>
            <w:tcW w:w="4429" w:type="dxa"/>
            <w:tcBorders>
              <w:top w:val="single" w:sz="4" w:space="0" w:color="D9D9D9" w:themeColor="background1" w:themeShade="D9"/>
            </w:tcBorders>
            <w:vAlign w:val="bottom"/>
          </w:tcPr>
          <w:p w:rsidR="00B0206A" w:rsidRPr="00C7487B" w:rsidRDefault="00B0206A" w:rsidP="00B0206A">
            <w:pPr>
              <w:rPr>
                <w:rFonts w:ascii="Calibri" w:hAnsi="Calibri" w:cs="Calibri"/>
              </w:rPr>
            </w:pPr>
            <w:r w:rsidRPr="00C7487B">
              <w:rPr>
                <w:rFonts w:ascii="Calibri" w:hAnsi="Calibri" w:cs="Calibri"/>
              </w:rPr>
              <w:t>Design paper questionnaire for 24HR</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400</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6.6%</w:t>
            </w:r>
          </w:p>
        </w:tc>
        <w:tc>
          <w:tcPr>
            <w:tcW w:w="162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-400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Develop data entry form for 24HR</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518</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8.6%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-518</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Pilot mobile app/paper questionnaires</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454</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2.9%</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436</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7.2%</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18</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Develop manuals and training materials</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429</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2.7%</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359</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5.9%</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70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Translate forms and training materials</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1,325</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8.4%</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1,325</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22.0%</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Print survey instruments</w:t>
            </w:r>
            <w:r w:rsidR="00882590" w:rsidRPr="00C7487B">
              <w:rPr>
                <w:rFonts w:ascii="Calibri" w:hAnsi="Calibri" w:cs="Calibri"/>
              </w:rPr>
              <w:t>/questionnaires</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319</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716</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11.9%</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-397</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Print photo atlas</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494</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3.1%</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494</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8.2%</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Receive ethical approval</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963</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6.1%</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963</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16.0%</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Purchase and prepare supplies and equipment</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1,858</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11.7%</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823</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13.6%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1,035</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Purchase CommCare subscription</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10,000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63.1%</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10,000</w:t>
            </w:r>
          </w:p>
        </w:tc>
      </w:tr>
      <w:tr w:rsidR="00C7487B" w:rsidRPr="00C7487B" w:rsidTr="00B0206A">
        <w:trPr>
          <w:trHeight w:val="279"/>
        </w:trPr>
        <w:tc>
          <w:tcPr>
            <w:tcW w:w="1691" w:type="dxa"/>
            <w:tcBorders>
              <w:bottom w:val="single" w:sz="4" w:space="0" w:color="D9D9D9" w:themeColor="background1" w:themeShade="D9"/>
            </w:tcBorders>
          </w:tcPr>
          <w:p w:rsidR="00B0206A" w:rsidRPr="00C7487B" w:rsidRDefault="00B0206A" w:rsidP="00B0206A">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15,841</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6,034</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9,807</w:t>
            </w:r>
          </w:p>
        </w:tc>
      </w:tr>
      <w:tr w:rsidR="00C7487B" w:rsidRPr="00C7487B" w:rsidTr="00B0206A">
        <w:tc>
          <w:tcPr>
            <w:tcW w:w="1691" w:type="dxa"/>
            <w:tcBorders>
              <w:top w:val="single" w:sz="4" w:space="0" w:color="D9D9D9" w:themeColor="background1" w:themeShade="D9"/>
            </w:tcBorders>
          </w:tcPr>
          <w:p w:rsidR="00B0206A" w:rsidRPr="00C7487B" w:rsidRDefault="00B0206A" w:rsidP="00B0206A">
            <w:pPr>
              <w:rPr>
                <w:rStyle w:val="hgkelc"/>
              </w:rPr>
            </w:pPr>
            <w:r w:rsidRPr="00C7487B">
              <w:rPr>
                <w:rStyle w:val="hgkelc"/>
              </w:rPr>
              <w:t>Training</w:t>
            </w:r>
          </w:p>
        </w:tc>
        <w:tc>
          <w:tcPr>
            <w:tcW w:w="4429" w:type="dxa"/>
            <w:tcBorders>
              <w:top w:val="single" w:sz="4" w:space="0" w:color="D9D9D9" w:themeColor="background1" w:themeShade="D9"/>
            </w:tcBorders>
            <w:vAlign w:val="bottom"/>
          </w:tcPr>
          <w:p w:rsidR="00B0206A" w:rsidRPr="00C7487B" w:rsidRDefault="00B0206A" w:rsidP="00B0206A">
            <w:pPr>
              <w:rPr>
                <w:rFonts w:ascii="Calibri" w:hAnsi="Calibri" w:cs="Calibri"/>
              </w:rPr>
            </w:pPr>
            <w:r w:rsidRPr="00C7487B">
              <w:rPr>
                <w:rFonts w:ascii="Calibri" w:hAnsi="Calibri" w:cs="Calibri"/>
              </w:rPr>
              <w:t>Supervisor training</w:t>
            </w:r>
            <w:r w:rsidRPr="00C7487B">
              <w:rPr>
                <w:rFonts w:ascii="Calibri" w:hAnsi="Calibri" w:cs="Calibri"/>
                <w:vertAlign w:val="superscript"/>
              </w:rPr>
              <w:t>2</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62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Enumerator training</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3,297</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100.0%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2,415</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86.6%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882</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Data entry clerk training</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372</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13.4%</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-372</w:t>
            </w:r>
          </w:p>
        </w:tc>
      </w:tr>
      <w:tr w:rsidR="00C7487B" w:rsidRPr="00C7487B" w:rsidTr="00B0206A">
        <w:tc>
          <w:tcPr>
            <w:tcW w:w="1691" w:type="dxa"/>
            <w:tcBorders>
              <w:bottom w:val="single" w:sz="4" w:space="0" w:color="D9D9D9" w:themeColor="background1" w:themeShade="D9"/>
            </w:tcBorders>
          </w:tcPr>
          <w:p w:rsidR="00B0206A" w:rsidRPr="00C7487B" w:rsidRDefault="00B0206A" w:rsidP="00B0206A">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3,297</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2,788</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509</w:t>
            </w:r>
          </w:p>
        </w:tc>
      </w:tr>
      <w:tr w:rsidR="00C7487B" w:rsidRPr="00C7487B" w:rsidTr="00B0206A">
        <w:tc>
          <w:tcPr>
            <w:tcW w:w="1691" w:type="dxa"/>
            <w:vMerge w:val="restart"/>
            <w:tcBorders>
              <w:top w:val="single" w:sz="4" w:space="0" w:color="D9D9D9" w:themeColor="background1" w:themeShade="D9"/>
            </w:tcBorders>
          </w:tcPr>
          <w:p w:rsidR="00B0206A" w:rsidRPr="00C7487B" w:rsidRDefault="00B0206A" w:rsidP="00B0206A">
            <w:pPr>
              <w:rPr>
                <w:rStyle w:val="hgkelc"/>
              </w:rPr>
            </w:pPr>
            <w:r w:rsidRPr="00C7487B">
              <w:rPr>
                <w:rStyle w:val="hgkelc"/>
              </w:rPr>
              <w:t>Survey execution</w:t>
            </w:r>
          </w:p>
        </w:tc>
        <w:tc>
          <w:tcPr>
            <w:tcW w:w="4429" w:type="dxa"/>
            <w:tcBorders>
              <w:top w:val="single" w:sz="4" w:space="0" w:color="D9D9D9" w:themeColor="background1" w:themeShade="D9"/>
            </w:tcBorders>
            <w:vAlign w:val="bottom"/>
          </w:tcPr>
          <w:p w:rsidR="00B0206A" w:rsidRPr="00C7487B" w:rsidRDefault="00337906" w:rsidP="00B0206A">
            <w:pPr>
              <w:rPr>
                <w:rFonts w:ascii="Calibri" w:hAnsi="Calibri" w:cs="Calibri"/>
              </w:rPr>
            </w:pPr>
            <w:r w:rsidRPr="00C7487B">
              <w:rPr>
                <w:rFonts w:ascii="Calibri" w:hAnsi="Calibri" w:cs="Calibri"/>
              </w:rPr>
              <w:t>Household listing and sampling of eligible participants</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2,642</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20.1%</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2,642</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20.7%</w:t>
            </w:r>
          </w:p>
        </w:tc>
        <w:tc>
          <w:tcPr>
            <w:tcW w:w="162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Incentives</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1,782</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13.6%</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1,782</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14.0%</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Data collection and field supervision</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8,327</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63.4%</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8,338</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65.3%</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-11</w:t>
            </w:r>
          </w:p>
        </w:tc>
      </w:tr>
      <w:tr w:rsidR="00C7487B" w:rsidRPr="00C7487B" w:rsidTr="00B0206A">
        <w:tc>
          <w:tcPr>
            <w:tcW w:w="1691" w:type="dxa"/>
            <w:vMerge/>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Electronic data monitoring</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392</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3.0%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392</w:t>
            </w:r>
          </w:p>
        </w:tc>
      </w:tr>
      <w:tr w:rsidR="00C7487B" w:rsidRPr="00C7487B" w:rsidTr="00B0206A">
        <w:tc>
          <w:tcPr>
            <w:tcW w:w="1691" w:type="dxa"/>
            <w:vMerge/>
            <w:tcBorders>
              <w:bottom w:val="single" w:sz="4" w:space="0" w:color="D9D9D9" w:themeColor="background1" w:themeShade="D9"/>
            </w:tcBorders>
          </w:tcPr>
          <w:p w:rsidR="00B0206A" w:rsidRPr="00C7487B" w:rsidRDefault="00B0206A" w:rsidP="00B0206A">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13,143</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12,762</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381</w:t>
            </w:r>
          </w:p>
        </w:tc>
      </w:tr>
      <w:tr w:rsidR="00C7487B" w:rsidRPr="00C7487B" w:rsidTr="00B0206A">
        <w:tc>
          <w:tcPr>
            <w:tcW w:w="1691" w:type="dxa"/>
            <w:tcBorders>
              <w:top w:val="single" w:sz="4" w:space="0" w:color="D9D9D9" w:themeColor="background1" w:themeShade="D9"/>
            </w:tcBorders>
          </w:tcPr>
          <w:p w:rsidR="00B0206A" w:rsidRPr="00C7487B" w:rsidRDefault="00B0206A" w:rsidP="00B0206A">
            <w:pPr>
              <w:rPr>
                <w:rStyle w:val="hgkelc"/>
              </w:rPr>
            </w:pPr>
            <w:r w:rsidRPr="00C7487B">
              <w:rPr>
                <w:rStyle w:val="hgkelc"/>
              </w:rPr>
              <w:t>Data entry</w:t>
            </w:r>
          </w:p>
        </w:tc>
        <w:tc>
          <w:tcPr>
            <w:tcW w:w="4429" w:type="dxa"/>
            <w:tcBorders>
              <w:top w:val="single" w:sz="4" w:space="0" w:color="D9D9D9" w:themeColor="background1" w:themeShade="D9"/>
            </w:tcBorders>
            <w:vAlign w:val="bottom"/>
          </w:tcPr>
          <w:p w:rsidR="00B0206A" w:rsidRPr="00C7487B" w:rsidRDefault="00B0206A" w:rsidP="00B0206A">
            <w:pPr>
              <w:rPr>
                <w:rFonts w:ascii="Calibri" w:hAnsi="Calibri" w:cs="Calibri"/>
              </w:rPr>
            </w:pPr>
            <w:r w:rsidRPr="00C7487B">
              <w:rPr>
                <w:rFonts w:ascii="Calibri" w:hAnsi="Calibri" w:cs="Calibri"/>
              </w:rPr>
              <w:t>Data entry and supervision</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1,405</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100.0%</w:t>
            </w:r>
          </w:p>
        </w:tc>
        <w:tc>
          <w:tcPr>
            <w:tcW w:w="162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-1,405</w:t>
            </w:r>
          </w:p>
        </w:tc>
      </w:tr>
      <w:tr w:rsidR="00C7487B" w:rsidRPr="00C7487B" w:rsidTr="00B0206A">
        <w:tc>
          <w:tcPr>
            <w:tcW w:w="1691" w:type="dxa"/>
            <w:tcBorders>
              <w:bottom w:val="single" w:sz="4" w:space="0" w:color="D9D9D9" w:themeColor="background1" w:themeShade="D9"/>
            </w:tcBorders>
          </w:tcPr>
          <w:p w:rsidR="00B0206A" w:rsidRPr="00C7487B" w:rsidRDefault="00B0206A" w:rsidP="00B0206A">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1,405</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-1,405</w:t>
            </w:r>
          </w:p>
        </w:tc>
      </w:tr>
      <w:tr w:rsidR="00C7487B" w:rsidRPr="00C7487B" w:rsidTr="00B0206A">
        <w:tc>
          <w:tcPr>
            <w:tcW w:w="1691" w:type="dxa"/>
            <w:tcBorders>
              <w:top w:val="single" w:sz="4" w:space="0" w:color="D9D9D9" w:themeColor="background1" w:themeShade="D9"/>
            </w:tcBorders>
          </w:tcPr>
          <w:p w:rsidR="00B0206A" w:rsidRPr="00C7487B" w:rsidRDefault="00B0206A" w:rsidP="00B0206A">
            <w:pPr>
              <w:rPr>
                <w:rStyle w:val="hgkelc"/>
              </w:rPr>
            </w:pPr>
            <w:r w:rsidRPr="00C7487B">
              <w:rPr>
                <w:rStyle w:val="hgkelc"/>
              </w:rPr>
              <w:lastRenderedPageBreak/>
              <w:t>Data cleaning, processing, and preparation</w:t>
            </w:r>
          </w:p>
        </w:tc>
        <w:tc>
          <w:tcPr>
            <w:tcW w:w="4429" w:type="dxa"/>
            <w:tcBorders>
              <w:top w:val="single" w:sz="4" w:space="0" w:color="D9D9D9" w:themeColor="background1" w:themeShade="D9"/>
            </w:tcBorders>
          </w:tcPr>
          <w:p w:rsidR="00B0206A" w:rsidRPr="00C7487B" w:rsidRDefault="00B0206A" w:rsidP="00B0206A">
            <w:pPr>
              <w:rPr>
                <w:rFonts w:ascii="Calibri" w:hAnsi="Calibri" w:cs="Calibri"/>
              </w:rPr>
            </w:pPr>
            <w:r w:rsidRPr="00C7487B">
              <w:rPr>
                <w:rFonts w:ascii="Calibri" w:hAnsi="Calibri" w:cs="Calibri"/>
              </w:rPr>
              <w:t>Data cleaning, processing (food matching, gap filling, etc.), and preparation for analysis</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2,187</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100.0%</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3,327</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100.0%</w:t>
            </w:r>
          </w:p>
        </w:tc>
        <w:tc>
          <w:tcPr>
            <w:tcW w:w="162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-1,140</w:t>
            </w:r>
          </w:p>
        </w:tc>
      </w:tr>
      <w:tr w:rsidR="00C7487B" w:rsidRPr="00C7487B" w:rsidTr="00B0206A">
        <w:tc>
          <w:tcPr>
            <w:tcW w:w="1691" w:type="dxa"/>
            <w:tcBorders>
              <w:bottom w:val="single" w:sz="4" w:space="0" w:color="D9D9D9" w:themeColor="background1" w:themeShade="D9"/>
            </w:tcBorders>
          </w:tcPr>
          <w:p w:rsidR="00B0206A" w:rsidRPr="00C7487B" w:rsidRDefault="00B0206A" w:rsidP="00B0206A">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2,187</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3,327</w:t>
            </w:r>
          </w:p>
        </w:tc>
        <w:tc>
          <w:tcPr>
            <w:tcW w:w="135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-1,140</w:t>
            </w:r>
          </w:p>
        </w:tc>
      </w:tr>
      <w:tr w:rsidR="00C7487B" w:rsidRPr="00C7487B" w:rsidTr="00B0206A">
        <w:tc>
          <w:tcPr>
            <w:tcW w:w="1691" w:type="dxa"/>
            <w:tcBorders>
              <w:top w:val="single" w:sz="4" w:space="0" w:color="D9D9D9" w:themeColor="background1" w:themeShade="D9"/>
            </w:tcBorders>
          </w:tcPr>
          <w:p w:rsidR="00B0206A" w:rsidRPr="00C7487B" w:rsidRDefault="00B0206A" w:rsidP="00B0206A">
            <w:pPr>
              <w:rPr>
                <w:rStyle w:val="hgkelc"/>
              </w:rPr>
            </w:pPr>
            <w:r w:rsidRPr="00C7487B">
              <w:rPr>
                <w:rStyle w:val="hgkelc"/>
              </w:rPr>
              <w:t>Administration</w:t>
            </w:r>
          </w:p>
        </w:tc>
        <w:tc>
          <w:tcPr>
            <w:tcW w:w="4429" w:type="dxa"/>
            <w:tcBorders>
              <w:top w:val="single" w:sz="4" w:space="0" w:color="D9D9D9" w:themeColor="background1" w:themeShade="D9"/>
            </w:tcBorders>
            <w:vAlign w:val="bottom"/>
          </w:tcPr>
          <w:p w:rsidR="00B0206A" w:rsidRPr="00C7487B" w:rsidRDefault="00B0206A" w:rsidP="00B0206A">
            <w:pPr>
              <w:rPr>
                <w:rFonts w:ascii="Calibri" w:hAnsi="Calibri" w:cs="Calibri"/>
              </w:rPr>
            </w:pPr>
            <w:r w:rsidRPr="00C7487B">
              <w:rPr>
                <w:rFonts w:ascii="Calibri" w:hAnsi="Calibri" w:cs="Calibri"/>
              </w:rPr>
              <w:t>Management and oversight</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4,979</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45.8%</w:t>
            </w:r>
          </w:p>
        </w:tc>
        <w:tc>
          <w:tcPr>
            <w:tcW w:w="126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5,732</w:t>
            </w:r>
          </w:p>
        </w:tc>
        <w:tc>
          <w:tcPr>
            <w:tcW w:w="135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49.4%</w:t>
            </w:r>
          </w:p>
        </w:tc>
        <w:tc>
          <w:tcPr>
            <w:tcW w:w="1620" w:type="dxa"/>
            <w:tcBorders>
              <w:top w:val="single" w:sz="4" w:space="0" w:color="D9D9D9" w:themeColor="background1" w:themeShade="D9"/>
            </w:tcBorders>
            <w:vAlign w:val="bottom"/>
          </w:tcPr>
          <w:p w:rsidR="00B0206A" w:rsidRPr="00C7487B" w:rsidRDefault="00B0206A" w:rsidP="00B0206A">
            <w:pPr>
              <w:jc w:val="center"/>
              <w:rPr>
                <w:rFonts w:ascii="Calibri" w:hAnsi="Calibri" w:cs="Calibri"/>
              </w:rPr>
            </w:pPr>
            <w:r w:rsidRPr="00C7487B">
              <w:rPr>
                <w:rFonts w:ascii="Calibri" w:hAnsi="Calibri" w:cs="Calibri"/>
              </w:rPr>
              <w:t>-753</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International travel to the field</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1,700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15.7%</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1,700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14.6%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Lodging/per diem for international personnel</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2,027</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18.7%</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2,027</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17.4%</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Overhead</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2,156</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19.8%</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2,156</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18.6%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auto"/>
            </w:tcBorders>
          </w:tcPr>
          <w:p w:rsidR="00B0206A" w:rsidRPr="00C7487B" w:rsidRDefault="00B0206A" w:rsidP="00B0206A">
            <w:pPr>
              <w:rPr>
                <w:rStyle w:val="hgkelc"/>
              </w:rPr>
            </w:pPr>
          </w:p>
        </w:tc>
        <w:tc>
          <w:tcPr>
            <w:tcW w:w="4429" w:type="dxa"/>
            <w:tcBorders>
              <w:bottom w:val="single" w:sz="4" w:space="0" w:color="auto"/>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Sub-total</w:t>
            </w:r>
          </w:p>
        </w:tc>
        <w:tc>
          <w:tcPr>
            <w:tcW w:w="126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10,861</w:t>
            </w:r>
          </w:p>
        </w:tc>
        <w:tc>
          <w:tcPr>
            <w:tcW w:w="135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11,614</w:t>
            </w:r>
          </w:p>
        </w:tc>
        <w:tc>
          <w:tcPr>
            <w:tcW w:w="135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-753</w:t>
            </w:r>
          </w:p>
        </w:tc>
      </w:tr>
      <w:tr w:rsidR="00C7487B" w:rsidRPr="00C7487B" w:rsidTr="00B0206A">
        <w:tc>
          <w:tcPr>
            <w:tcW w:w="1691" w:type="dxa"/>
            <w:tcBorders>
              <w:top w:val="single" w:sz="4" w:space="0" w:color="auto"/>
            </w:tcBorders>
          </w:tcPr>
          <w:p w:rsidR="00B0206A" w:rsidRPr="00C7487B" w:rsidRDefault="00B0206A" w:rsidP="00B0206A">
            <w:pPr>
              <w:rPr>
                <w:rStyle w:val="hgkelc"/>
              </w:rPr>
            </w:pPr>
            <w:r w:rsidRPr="00C7487B">
              <w:rPr>
                <w:rStyle w:val="hgkelc"/>
              </w:rPr>
              <w:t>Totals</w:t>
            </w:r>
          </w:p>
        </w:tc>
        <w:tc>
          <w:tcPr>
            <w:tcW w:w="4429" w:type="dxa"/>
            <w:tcBorders>
              <w:top w:val="single" w:sz="4" w:space="0" w:color="auto"/>
            </w:tcBorders>
            <w:vAlign w:val="bottom"/>
          </w:tcPr>
          <w:p w:rsidR="00B0206A" w:rsidRPr="00C7487B" w:rsidRDefault="00B0206A" w:rsidP="00B0206A">
            <w:pPr>
              <w:rPr>
                <w:rFonts w:ascii="Calibri" w:hAnsi="Calibri" w:cs="Calibri"/>
              </w:rPr>
            </w:pPr>
            <w:r w:rsidRPr="00C7487B">
              <w:rPr>
                <w:rFonts w:ascii="Calibri" w:hAnsi="Calibri" w:cs="Calibri"/>
              </w:rPr>
              <w:t xml:space="preserve">Prepare dietary reference data </w:t>
            </w:r>
          </w:p>
        </w:tc>
        <w:tc>
          <w:tcPr>
            <w:tcW w:w="126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27,882</w:t>
            </w:r>
          </w:p>
        </w:tc>
        <w:tc>
          <w:tcPr>
            <w:tcW w:w="135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38.1%</w:t>
            </w:r>
          </w:p>
        </w:tc>
        <w:tc>
          <w:tcPr>
            <w:tcW w:w="126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27,882</w:t>
            </w:r>
          </w:p>
        </w:tc>
        <w:tc>
          <w:tcPr>
            <w:tcW w:w="135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42.4%</w:t>
            </w:r>
          </w:p>
        </w:tc>
        <w:tc>
          <w:tcPr>
            <w:tcW w:w="1620" w:type="dxa"/>
            <w:tcBorders>
              <w:top w:val="single" w:sz="4" w:space="0" w:color="auto"/>
            </w:tcBorders>
            <w:vAlign w:val="bottom"/>
          </w:tcPr>
          <w:p w:rsidR="00B0206A" w:rsidRPr="00C7487B" w:rsidRDefault="00B0206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Survey preparation</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15,841</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21.6%</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6,034</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9.2%</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9,807</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Training</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3,297</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4.5%</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2,788</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4.2%</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509</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Survey execution</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13,143</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18.0%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12,762</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19.4%</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381</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Data entry</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0</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0.0%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1,405</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2.1%</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-1,405</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Style w:val="hgkelc"/>
              </w:rPr>
              <w:t>Data cleaning, processing, and preparation</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2,187</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3.0%</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3,327</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5.1%</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-1,140</w:t>
            </w:r>
          </w:p>
        </w:tc>
      </w:tr>
      <w:tr w:rsidR="00C7487B" w:rsidRPr="00C7487B" w:rsidTr="00B0206A">
        <w:tc>
          <w:tcPr>
            <w:tcW w:w="1691" w:type="dxa"/>
          </w:tcPr>
          <w:p w:rsidR="00B0206A" w:rsidRPr="00C7487B" w:rsidRDefault="00B0206A" w:rsidP="00B0206A">
            <w:pPr>
              <w:rPr>
                <w:rStyle w:val="hgkelc"/>
              </w:rPr>
            </w:pPr>
          </w:p>
        </w:tc>
        <w:tc>
          <w:tcPr>
            <w:tcW w:w="4429" w:type="dxa"/>
            <w:vAlign w:val="bottom"/>
          </w:tcPr>
          <w:p w:rsidR="00B0206A" w:rsidRPr="00C7487B" w:rsidRDefault="00B0206A" w:rsidP="00B0206A">
            <w:pPr>
              <w:rPr>
                <w:rFonts w:ascii="Calibri" w:hAnsi="Calibri" w:cs="Calibri"/>
              </w:rPr>
            </w:pPr>
            <w:r w:rsidRPr="00C7487B">
              <w:rPr>
                <w:rFonts w:ascii="Calibri" w:hAnsi="Calibri" w:cs="Calibri"/>
              </w:rPr>
              <w:t>Administration</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10,861</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14.8%</w:t>
            </w:r>
          </w:p>
        </w:tc>
        <w:tc>
          <w:tcPr>
            <w:tcW w:w="1260" w:type="dxa"/>
            <w:vAlign w:val="bottom"/>
          </w:tcPr>
          <w:p w:rsidR="00B0206A" w:rsidRPr="00C7487B" w:rsidRDefault="00B0206A" w:rsidP="00B0206A">
            <w:pPr>
              <w:jc w:val="center"/>
              <w:rPr>
                <w:rFonts w:ascii="Calibri" w:hAnsi="Calibri" w:cs="Calibri"/>
              </w:rPr>
            </w:pPr>
            <w:r w:rsidRPr="00C7487B">
              <w:rPr>
                <w:rFonts w:ascii="Calibri" w:hAnsi="Calibri" w:cs="Calibri"/>
              </w:rPr>
              <w:t>11,614</w:t>
            </w:r>
          </w:p>
        </w:tc>
        <w:tc>
          <w:tcPr>
            <w:tcW w:w="1350" w:type="dxa"/>
            <w:vAlign w:val="bottom"/>
          </w:tcPr>
          <w:p w:rsidR="00B0206A" w:rsidRPr="00C7487B" w:rsidRDefault="00B0206A" w:rsidP="00B0206A">
            <w:pPr>
              <w:jc w:val="center"/>
              <w:rPr>
                <w:rFonts w:ascii="Calibri" w:hAnsi="Calibri" w:cs="Calibri"/>
              </w:rPr>
            </w:pPr>
            <w:r w:rsidRPr="00C7487B">
              <w:rPr>
                <w:rFonts w:ascii="Calibri" w:hAnsi="Calibri" w:cs="Calibri"/>
              </w:rPr>
              <w:t>17.6%</w:t>
            </w:r>
          </w:p>
        </w:tc>
        <w:tc>
          <w:tcPr>
            <w:tcW w:w="1620" w:type="dxa"/>
            <w:vAlign w:val="bottom"/>
          </w:tcPr>
          <w:p w:rsidR="00B0206A" w:rsidRPr="00C7487B" w:rsidRDefault="00B0206A" w:rsidP="00B0206A">
            <w:pPr>
              <w:jc w:val="center"/>
              <w:rPr>
                <w:rFonts w:ascii="Calibri" w:hAnsi="Calibri" w:cs="Calibri"/>
              </w:rPr>
            </w:pPr>
            <w:r w:rsidRPr="00C7487B">
              <w:rPr>
                <w:rFonts w:ascii="Calibri" w:hAnsi="Calibri" w:cs="Calibri"/>
              </w:rPr>
              <w:t>-753</w:t>
            </w:r>
          </w:p>
        </w:tc>
      </w:tr>
      <w:tr w:rsidR="00C7487B" w:rsidRPr="00C7487B" w:rsidTr="00B0206A">
        <w:tc>
          <w:tcPr>
            <w:tcW w:w="1691" w:type="dxa"/>
            <w:shd w:val="clear" w:color="auto" w:fill="auto"/>
          </w:tcPr>
          <w:p w:rsidR="00B0206A" w:rsidRPr="00C7487B" w:rsidRDefault="00B0206A" w:rsidP="00B0206A">
            <w:pPr>
              <w:rPr>
                <w:rStyle w:val="hgkelc"/>
              </w:rPr>
            </w:pPr>
          </w:p>
        </w:tc>
        <w:tc>
          <w:tcPr>
            <w:tcW w:w="4429" w:type="dxa"/>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Grand total</w:t>
            </w:r>
          </w:p>
        </w:tc>
        <w:tc>
          <w:tcPr>
            <w:tcW w:w="1260" w:type="dxa"/>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73,211</w:t>
            </w:r>
          </w:p>
        </w:tc>
        <w:tc>
          <w:tcPr>
            <w:tcW w:w="1350" w:type="dxa"/>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100.0%</w:t>
            </w:r>
          </w:p>
        </w:tc>
        <w:tc>
          <w:tcPr>
            <w:tcW w:w="1260" w:type="dxa"/>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65,812</w:t>
            </w:r>
          </w:p>
        </w:tc>
        <w:tc>
          <w:tcPr>
            <w:tcW w:w="1350" w:type="dxa"/>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100.0%</w:t>
            </w:r>
          </w:p>
        </w:tc>
        <w:tc>
          <w:tcPr>
            <w:tcW w:w="1620" w:type="dxa"/>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7,399</w:t>
            </w:r>
          </w:p>
        </w:tc>
      </w:tr>
      <w:tr w:rsidR="00C7487B" w:rsidRPr="00C7487B" w:rsidTr="00B0206A">
        <w:tc>
          <w:tcPr>
            <w:tcW w:w="1691" w:type="dxa"/>
            <w:shd w:val="clear" w:color="auto" w:fill="auto"/>
          </w:tcPr>
          <w:p w:rsidR="00B0206A" w:rsidRPr="00C7487B" w:rsidRDefault="00B0206A" w:rsidP="00B0206A">
            <w:pPr>
              <w:rPr>
                <w:rStyle w:val="hgkelc"/>
              </w:rPr>
            </w:pPr>
          </w:p>
        </w:tc>
        <w:tc>
          <w:tcPr>
            <w:tcW w:w="4429" w:type="dxa"/>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Number of respondents</w:t>
            </w:r>
          </w:p>
        </w:tc>
        <w:tc>
          <w:tcPr>
            <w:tcW w:w="1260" w:type="dxa"/>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147</w:t>
            </w:r>
          </w:p>
        </w:tc>
        <w:tc>
          <w:tcPr>
            <w:tcW w:w="1350" w:type="dxa"/>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147</w:t>
            </w:r>
          </w:p>
        </w:tc>
        <w:tc>
          <w:tcPr>
            <w:tcW w:w="1350" w:type="dxa"/>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shd w:val="clear" w:color="auto" w:fill="F2F2F2" w:themeFill="background1" w:themeFillShade="F2"/>
            <w:vAlign w:val="bottom"/>
          </w:tcPr>
          <w:p w:rsidR="00B0206A" w:rsidRPr="00C7487B" w:rsidRDefault="002E4CCA" w:rsidP="00B0206A">
            <w:pPr>
              <w:jc w:val="center"/>
              <w:rPr>
                <w:rFonts w:ascii="Calibri" w:hAnsi="Calibri" w:cs="Calibri"/>
              </w:rPr>
            </w:pPr>
            <w:r w:rsidRPr="00C7487B">
              <w:rPr>
                <w:rFonts w:ascii="Calibri" w:hAnsi="Calibri" w:cs="Calibri"/>
              </w:rPr>
              <w:t>0</w:t>
            </w:r>
          </w:p>
        </w:tc>
      </w:tr>
      <w:tr w:rsidR="00C7487B" w:rsidRPr="00C7487B" w:rsidTr="00B0206A">
        <w:tc>
          <w:tcPr>
            <w:tcW w:w="1691" w:type="dxa"/>
            <w:tcBorders>
              <w:bottom w:val="single" w:sz="4" w:space="0" w:color="auto"/>
            </w:tcBorders>
            <w:shd w:val="clear" w:color="auto" w:fill="auto"/>
          </w:tcPr>
          <w:p w:rsidR="00B0206A" w:rsidRPr="00C7487B" w:rsidRDefault="00B0206A" w:rsidP="00B0206A">
            <w:pPr>
              <w:rPr>
                <w:rStyle w:val="hgkelc"/>
              </w:rPr>
            </w:pPr>
          </w:p>
        </w:tc>
        <w:tc>
          <w:tcPr>
            <w:tcW w:w="4429" w:type="dxa"/>
            <w:tcBorders>
              <w:bottom w:val="single" w:sz="4" w:space="0" w:color="auto"/>
            </w:tcBorders>
            <w:shd w:val="clear" w:color="auto" w:fill="F2F2F2" w:themeFill="background1" w:themeFillShade="F2"/>
            <w:vAlign w:val="bottom"/>
          </w:tcPr>
          <w:p w:rsidR="00B0206A" w:rsidRPr="00C7487B" w:rsidRDefault="00B0206A" w:rsidP="00B0206A">
            <w:pPr>
              <w:rPr>
                <w:rFonts w:ascii="Calibri" w:hAnsi="Calibri" w:cs="Calibri"/>
              </w:rPr>
            </w:pPr>
            <w:r w:rsidRPr="00C7487B">
              <w:rPr>
                <w:rFonts w:ascii="Calibri" w:hAnsi="Calibri" w:cs="Calibri"/>
              </w:rPr>
              <w:t xml:space="preserve">Total per respondent </w:t>
            </w:r>
          </w:p>
        </w:tc>
        <w:tc>
          <w:tcPr>
            <w:tcW w:w="126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498</w:t>
            </w:r>
          </w:p>
        </w:tc>
        <w:tc>
          <w:tcPr>
            <w:tcW w:w="135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26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448</w:t>
            </w:r>
          </w:p>
        </w:tc>
        <w:tc>
          <w:tcPr>
            <w:tcW w:w="135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p>
        </w:tc>
        <w:tc>
          <w:tcPr>
            <w:tcW w:w="1620" w:type="dxa"/>
            <w:tcBorders>
              <w:bottom w:val="single" w:sz="4" w:space="0" w:color="auto"/>
            </w:tcBorders>
            <w:shd w:val="clear" w:color="auto" w:fill="F2F2F2" w:themeFill="background1" w:themeFillShade="F2"/>
            <w:vAlign w:val="bottom"/>
          </w:tcPr>
          <w:p w:rsidR="00B0206A" w:rsidRPr="00C7487B" w:rsidRDefault="00B0206A" w:rsidP="00B0206A">
            <w:pPr>
              <w:jc w:val="center"/>
              <w:rPr>
                <w:rFonts w:ascii="Calibri" w:hAnsi="Calibri" w:cs="Calibri"/>
              </w:rPr>
            </w:pPr>
            <w:r w:rsidRPr="00C7487B">
              <w:rPr>
                <w:rFonts w:ascii="Calibri" w:hAnsi="Calibri" w:cs="Calibri"/>
              </w:rPr>
              <w:t>50</w:t>
            </w:r>
          </w:p>
        </w:tc>
      </w:tr>
    </w:tbl>
    <w:p w:rsidR="005F434A" w:rsidRPr="00C7487B" w:rsidRDefault="005F434A" w:rsidP="005F434A">
      <w:pPr>
        <w:rPr>
          <w:rStyle w:val="hgkelc"/>
          <w:sz w:val="20"/>
        </w:rPr>
      </w:pPr>
      <w:r w:rsidRPr="00C7487B">
        <w:rPr>
          <w:rStyle w:val="hgkelc"/>
          <w:sz w:val="20"/>
        </w:rPr>
        <w:t>24HR, 24hr dietary recall; INDDEX24, INDDEX24 Dietary Assessment Platform; PAPI, pen-and-paper interview; PSEM, portion size estimation method; USD, US dollars.</w:t>
      </w:r>
    </w:p>
    <w:p w:rsidR="00E314DB" w:rsidRPr="00C7487B" w:rsidRDefault="00E314DB" w:rsidP="00E314DB">
      <w:pPr>
        <w:rPr>
          <w:rStyle w:val="hgkelc"/>
          <w:sz w:val="20"/>
        </w:rPr>
      </w:pPr>
      <w:r w:rsidRPr="00C7487B">
        <w:rPr>
          <w:rStyle w:val="hgkelc"/>
          <w:sz w:val="20"/>
          <w:vertAlign w:val="superscript"/>
        </w:rPr>
        <w:t>1</w:t>
      </w:r>
      <w:r w:rsidRPr="00C7487B">
        <w:rPr>
          <w:sz w:val="20"/>
          <w:szCs w:val="20"/>
        </w:rPr>
        <w:t xml:space="preserve">The difference is calculated as the cost of </w:t>
      </w:r>
      <w:r w:rsidRPr="00C7487B">
        <w:rPr>
          <w:rStyle w:val="hgkelc"/>
          <w:sz w:val="20"/>
          <w:szCs w:val="20"/>
        </w:rPr>
        <w:t>INDDEX24 minus the cost of PAPI.</w:t>
      </w:r>
    </w:p>
    <w:p w:rsidR="00E314DB" w:rsidRPr="00C7487B" w:rsidRDefault="00E314DB" w:rsidP="00E314DB">
      <w:pPr>
        <w:rPr>
          <w:rStyle w:val="hgkelc"/>
          <w:sz w:val="20"/>
        </w:rPr>
      </w:pPr>
      <w:r w:rsidRPr="00C7487B">
        <w:rPr>
          <w:rStyle w:val="hgkelc"/>
          <w:sz w:val="20"/>
          <w:vertAlign w:val="superscript"/>
        </w:rPr>
        <w:t>2</w:t>
      </w:r>
      <w:r w:rsidRPr="00C7487B">
        <w:rPr>
          <w:rStyle w:val="hgkelc"/>
          <w:sz w:val="20"/>
        </w:rPr>
        <w:t xml:space="preserve">Due to time constraints, </w:t>
      </w:r>
      <w:r w:rsidR="00BB1B32" w:rsidRPr="00C7487B">
        <w:rPr>
          <w:rStyle w:val="hgkelc"/>
          <w:sz w:val="20"/>
        </w:rPr>
        <w:t>supervisor training</w:t>
      </w:r>
      <w:r w:rsidRPr="00C7487B">
        <w:rPr>
          <w:rStyle w:val="hgkelc"/>
          <w:sz w:val="20"/>
        </w:rPr>
        <w:t xml:space="preserve"> did not take place as a separate activity in Viet Nam. </w:t>
      </w:r>
    </w:p>
    <w:p w:rsidR="00FE261C" w:rsidRPr="00C7487B" w:rsidRDefault="00FE261C"/>
    <w:p w:rsidR="00FE261C" w:rsidRPr="00C7487B" w:rsidRDefault="00FE261C">
      <w:r w:rsidRPr="00C7487B">
        <w:br w:type="page"/>
      </w:r>
    </w:p>
    <w:p w:rsidR="00FE261C" w:rsidRPr="00C7487B" w:rsidRDefault="00FE261C" w:rsidP="00FE261C">
      <w:pPr>
        <w:rPr>
          <w:rStyle w:val="hgkelc"/>
        </w:rPr>
      </w:pPr>
      <w:r w:rsidRPr="00C7487B">
        <w:lastRenderedPageBreak/>
        <w:t>Supplemental Table S</w:t>
      </w:r>
      <w:r w:rsidR="00127808" w:rsidRPr="00C7487B">
        <w:t>6</w:t>
      </w:r>
      <w:r w:rsidRPr="00C7487B">
        <w:t xml:space="preserve">. </w:t>
      </w:r>
      <w:r w:rsidRPr="00C7487B">
        <w:rPr>
          <w:rStyle w:val="hgkelc"/>
        </w:rPr>
        <w:t xml:space="preserve">Economic cost and cost-efficiency of </w:t>
      </w:r>
      <w:r w:rsidR="00BE2CD7" w:rsidRPr="00C7487B">
        <w:rPr>
          <w:rStyle w:val="hgkelc"/>
        </w:rPr>
        <w:t>conducting a</w:t>
      </w:r>
      <w:r w:rsidRPr="00C7487B">
        <w:rPr>
          <w:rStyle w:val="hgkelc"/>
        </w:rPr>
        <w:t xml:space="preserve"> 24hr dietary recall using INDDEX24 and PAPI assuming all in-country personnel: Burkina Faso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4429"/>
        <w:gridCol w:w="1260"/>
        <w:gridCol w:w="1350"/>
        <w:gridCol w:w="1260"/>
        <w:gridCol w:w="1350"/>
        <w:gridCol w:w="1620"/>
      </w:tblGrid>
      <w:tr w:rsidR="00C7487B" w:rsidRPr="00C7487B" w:rsidTr="0081566F">
        <w:tc>
          <w:tcPr>
            <w:tcW w:w="1691" w:type="dxa"/>
            <w:tcBorders>
              <w:top w:val="single" w:sz="4" w:space="0" w:color="auto"/>
            </w:tcBorders>
          </w:tcPr>
          <w:p w:rsidR="00921238" w:rsidRPr="00C7487B" w:rsidRDefault="00921238" w:rsidP="0081566F">
            <w:pPr>
              <w:rPr>
                <w:rStyle w:val="hgkelc"/>
              </w:rPr>
            </w:pPr>
          </w:p>
        </w:tc>
        <w:tc>
          <w:tcPr>
            <w:tcW w:w="4429" w:type="dxa"/>
            <w:tcBorders>
              <w:top w:val="single" w:sz="4" w:space="0" w:color="auto"/>
            </w:tcBorders>
          </w:tcPr>
          <w:p w:rsidR="00921238" w:rsidRPr="00C7487B" w:rsidRDefault="00921238" w:rsidP="0081566F">
            <w:pPr>
              <w:rPr>
                <w:rStyle w:val="hgkelc"/>
              </w:rPr>
            </w:pPr>
          </w:p>
        </w:tc>
        <w:tc>
          <w:tcPr>
            <w:tcW w:w="2610" w:type="dxa"/>
            <w:gridSpan w:val="2"/>
            <w:tcBorders>
              <w:top w:val="single" w:sz="4" w:space="0" w:color="auto"/>
            </w:tcBorders>
            <w:vAlign w:val="bottom"/>
          </w:tcPr>
          <w:p w:rsidR="00921238" w:rsidRPr="00C7487B" w:rsidRDefault="00921238" w:rsidP="0081566F">
            <w:pPr>
              <w:jc w:val="center"/>
            </w:pPr>
            <w:r w:rsidRPr="00C7487B">
              <w:t>INDDEX24</w:t>
            </w:r>
          </w:p>
        </w:tc>
        <w:tc>
          <w:tcPr>
            <w:tcW w:w="2610" w:type="dxa"/>
            <w:gridSpan w:val="2"/>
            <w:tcBorders>
              <w:top w:val="single" w:sz="4" w:space="0" w:color="auto"/>
            </w:tcBorders>
            <w:vAlign w:val="bottom"/>
          </w:tcPr>
          <w:p w:rsidR="00921238" w:rsidRPr="00C7487B" w:rsidRDefault="00921238" w:rsidP="0081566F">
            <w:pPr>
              <w:jc w:val="center"/>
            </w:pPr>
            <w:r w:rsidRPr="00C7487B">
              <w:t>PAPI</w:t>
            </w:r>
          </w:p>
        </w:tc>
        <w:tc>
          <w:tcPr>
            <w:tcW w:w="1620" w:type="dxa"/>
            <w:tcBorders>
              <w:top w:val="single" w:sz="4" w:space="0" w:color="auto"/>
            </w:tcBorders>
          </w:tcPr>
          <w:p w:rsidR="00921238" w:rsidRPr="00C7487B" w:rsidRDefault="00921238" w:rsidP="0081566F">
            <w:pPr>
              <w:jc w:val="center"/>
            </w:pPr>
            <w:r w:rsidRPr="00C7487B">
              <w:t>Difference</w:t>
            </w:r>
            <w:r w:rsidRPr="00C7487B">
              <w:rPr>
                <w:vertAlign w:val="superscript"/>
              </w:rPr>
              <w:t>1</w:t>
            </w:r>
            <w:r w:rsidRPr="00C7487B">
              <w:t xml:space="preserve"> </w:t>
            </w:r>
          </w:p>
        </w:tc>
      </w:tr>
      <w:tr w:rsidR="00C7487B" w:rsidRPr="00C7487B" w:rsidTr="0081566F">
        <w:trPr>
          <w:trHeight w:val="161"/>
        </w:trPr>
        <w:tc>
          <w:tcPr>
            <w:tcW w:w="1691" w:type="dxa"/>
          </w:tcPr>
          <w:p w:rsidR="00921238" w:rsidRPr="00C7487B" w:rsidRDefault="00921238" w:rsidP="0081566F">
            <w:pPr>
              <w:rPr>
                <w:rStyle w:val="hgkelc"/>
              </w:rPr>
            </w:pPr>
          </w:p>
        </w:tc>
        <w:tc>
          <w:tcPr>
            <w:tcW w:w="4429" w:type="dxa"/>
          </w:tcPr>
          <w:p w:rsidR="00921238" w:rsidRPr="00C7487B" w:rsidRDefault="00921238" w:rsidP="0081566F">
            <w:pPr>
              <w:rPr>
                <w:rStyle w:val="hgkelc"/>
              </w:rPr>
            </w:pPr>
          </w:p>
        </w:tc>
        <w:tc>
          <w:tcPr>
            <w:tcW w:w="1260" w:type="dxa"/>
            <w:tcBorders>
              <w:top w:val="single" w:sz="4" w:space="0" w:color="auto"/>
            </w:tcBorders>
            <w:vAlign w:val="bottom"/>
          </w:tcPr>
          <w:p w:rsidR="00921238" w:rsidRPr="00C7487B" w:rsidRDefault="00921238" w:rsidP="0081566F">
            <w:pPr>
              <w:jc w:val="center"/>
              <w:rPr>
                <w:rStyle w:val="hgkelc"/>
              </w:rPr>
            </w:pPr>
            <w:r w:rsidRPr="00C7487B">
              <w:t>Total cost</w:t>
            </w:r>
          </w:p>
        </w:tc>
        <w:tc>
          <w:tcPr>
            <w:tcW w:w="1350" w:type="dxa"/>
            <w:vMerge w:val="restart"/>
            <w:tcBorders>
              <w:top w:val="single" w:sz="4" w:space="0" w:color="auto"/>
            </w:tcBorders>
            <w:vAlign w:val="bottom"/>
          </w:tcPr>
          <w:p w:rsidR="00921238" w:rsidRPr="00C7487B" w:rsidRDefault="00921238" w:rsidP="0081566F">
            <w:pPr>
              <w:jc w:val="center"/>
              <w:rPr>
                <w:rStyle w:val="hgkelc"/>
              </w:rPr>
            </w:pPr>
            <w:r w:rsidRPr="00C7487B">
              <w:rPr>
                <w:rStyle w:val="hgkelc"/>
              </w:rPr>
              <w:t>Percent of activity total</w:t>
            </w:r>
          </w:p>
        </w:tc>
        <w:tc>
          <w:tcPr>
            <w:tcW w:w="1260" w:type="dxa"/>
            <w:tcBorders>
              <w:top w:val="single" w:sz="4" w:space="0" w:color="auto"/>
            </w:tcBorders>
            <w:vAlign w:val="bottom"/>
          </w:tcPr>
          <w:p w:rsidR="00921238" w:rsidRPr="00C7487B" w:rsidRDefault="00921238" w:rsidP="0081566F">
            <w:pPr>
              <w:jc w:val="center"/>
              <w:rPr>
                <w:rStyle w:val="hgkelc"/>
              </w:rPr>
            </w:pPr>
            <w:r w:rsidRPr="00C7487B">
              <w:t>Total cost</w:t>
            </w:r>
          </w:p>
        </w:tc>
        <w:tc>
          <w:tcPr>
            <w:tcW w:w="1350" w:type="dxa"/>
            <w:vMerge w:val="restart"/>
            <w:tcBorders>
              <w:top w:val="single" w:sz="4" w:space="0" w:color="auto"/>
            </w:tcBorders>
            <w:vAlign w:val="bottom"/>
          </w:tcPr>
          <w:p w:rsidR="00921238" w:rsidRPr="00C7487B" w:rsidRDefault="00921238" w:rsidP="0081566F">
            <w:pPr>
              <w:jc w:val="center"/>
              <w:rPr>
                <w:rStyle w:val="hgkelc"/>
              </w:rPr>
            </w:pPr>
            <w:r w:rsidRPr="00C7487B">
              <w:rPr>
                <w:rStyle w:val="hgkelc"/>
              </w:rPr>
              <w:t>Percent of activity total</w:t>
            </w:r>
          </w:p>
        </w:tc>
        <w:tc>
          <w:tcPr>
            <w:tcW w:w="1620" w:type="dxa"/>
            <w:tcBorders>
              <w:top w:val="single" w:sz="4" w:space="0" w:color="auto"/>
            </w:tcBorders>
            <w:vAlign w:val="bottom"/>
          </w:tcPr>
          <w:p w:rsidR="00921238" w:rsidRPr="00C7487B" w:rsidRDefault="00921238" w:rsidP="0081566F">
            <w:pPr>
              <w:jc w:val="center"/>
              <w:rPr>
                <w:rStyle w:val="hgkelc"/>
              </w:rPr>
            </w:pPr>
            <w:r w:rsidRPr="00C7487B">
              <w:rPr>
                <w:rStyle w:val="hgkelc"/>
              </w:rPr>
              <w:t>INDDEX24-PAPI</w:t>
            </w:r>
          </w:p>
        </w:tc>
      </w:tr>
      <w:tr w:rsidR="00C7487B" w:rsidRPr="00C7487B" w:rsidTr="0081566F">
        <w:tc>
          <w:tcPr>
            <w:tcW w:w="1691" w:type="dxa"/>
            <w:tcBorders>
              <w:bottom w:val="single" w:sz="4" w:space="0" w:color="auto"/>
            </w:tcBorders>
          </w:tcPr>
          <w:p w:rsidR="00921238" w:rsidRPr="00C7487B" w:rsidRDefault="00921238" w:rsidP="0081566F">
            <w:pPr>
              <w:rPr>
                <w:rStyle w:val="hgkelc"/>
              </w:rPr>
            </w:pPr>
            <w:r w:rsidRPr="00C7487B">
              <w:rPr>
                <w:rStyle w:val="hgkelc"/>
              </w:rPr>
              <w:t>Primary activity</w:t>
            </w:r>
          </w:p>
        </w:tc>
        <w:tc>
          <w:tcPr>
            <w:tcW w:w="4429" w:type="dxa"/>
            <w:tcBorders>
              <w:bottom w:val="single" w:sz="4" w:space="0" w:color="auto"/>
            </w:tcBorders>
          </w:tcPr>
          <w:p w:rsidR="00921238" w:rsidRPr="00C7487B" w:rsidRDefault="00921238" w:rsidP="0081566F">
            <w:pPr>
              <w:rPr>
                <w:rStyle w:val="hgkelc"/>
              </w:rPr>
            </w:pPr>
            <w:r w:rsidRPr="00C7487B">
              <w:rPr>
                <w:rStyle w:val="hgkelc"/>
              </w:rPr>
              <w:t>Sub-activities</w:t>
            </w:r>
          </w:p>
        </w:tc>
        <w:tc>
          <w:tcPr>
            <w:tcW w:w="1260" w:type="dxa"/>
            <w:tcBorders>
              <w:bottom w:val="single" w:sz="4" w:space="0" w:color="auto"/>
            </w:tcBorders>
            <w:vAlign w:val="center"/>
          </w:tcPr>
          <w:p w:rsidR="00921238" w:rsidRPr="00C7487B" w:rsidRDefault="00921238" w:rsidP="0081566F">
            <w:pPr>
              <w:jc w:val="center"/>
              <w:rPr>
                <w:rStyle w:val="hgkelc"/>
              </w:rPr>
            </w:pPr>
            <w:r w:rsidRPr="00C7487B">
              <w:t>(2019 USD)</w:t>
            </w:r>
          </w:p>
        </w:tc>
        <w:tc>
          <w:tcPr>
            <w:tcW w:w="1350" w:type="dxa"/>
            <w:vMerge/>
            <w:tcBorders>
              <w:bottom w:val="single" w:sz="4" w:space="0" w:color="auto"/>
            </w:tcBorders>
            <w:vAlign w:val="center"/>
          </w:tcPr>
          <w:p w:rsidR="00921238" w:rsidRPr="00C7487B" w:rsidRDefault="00921238" w:rsidP="0081566F">
            <w:pPr>
              <w:jc w:val="center"/>
            </w:pPr>
          </w:p>
        </w:tc>
        <w:tc>
          <w:tcPr>
            <w:tcW w:w="1260" w:type="dxa"/>
            <w:tcBorders>
              <w:bottom w:val="single" w:sz="4" w:space="0" w:color="auto"/>
            </w:tcBorders>
            <w:vAlign w:val="center"/>
          </w:tcPr>
          <w:p w:rsidR="00921238" w:rsidRPr="00C7487B" w:rsidRDefault="00921238" w:rsidP="0081566F">
            <w:pPr>
              <w:jc w:val="center"/>
            </w:pPr>
            <w:r w:rsidRPr="00C7487B">
              <w:t>(2019 USD)</w:t>
            </w:r>
          </w:p>
        </w:tc>
        <w:tc>
          <w:tcPr>
            <w:tcW w:w="1350" w:type="dxa"/>
            <w:vMerge/>
            <w:tcBorders>
              <w:bottom w:val="single" w:sz="4" w:space="0" w:color="auto"/>
            </w:tcBorders>
            <w:vAlign w:val="center"/>
          </w:tcPr>
          <w:p w:rsidR="00921238" w:rsidRPr="00C7487B" w:rsidRDefault="00921238" w:rsidP="0081566F">
            <w:pPr>
              <w:jc w:val="center"/>
            </w:pPr>
          </w:p>
        </w:tc>
        <w:tc>
          <w:tcPr>
            <w:tcW w:w="1620" w:type="dxa"/>
            <w:tcBorders>
              <w:bottom w:val="single" w:sz="4" w:space="0" w:color="auto"/>
            </w:tcBorders>
            <w:vAlign w:val="center"/>
          </w:tcPr>
          <w:p w:rsidR="00921238" w:rsidRPr="00C7487B" w:rsidRDefault="00921238" w:rsidP="0081566F">
            <w:pPr>
              <w:jc w:val="center"/>
            </w:pPr>
            <w:r w:rsidRPr="00C7487B">
              <w:t>(2019 USD)</w:t>
            </w:r>
          </w:p>
        </w:tc>
      </w:tr>
      <w:tr w:rsidR="00C7487B" w:rsidRPr="00C7487B" w:rsidTr="0081566F">
        <w:tc>
          <w:tcPr>
            <w:tcW w:w="1691" w:type="dxa"/>
            <w:vMerge w:val="restart"/>
            <w:tcBorders>
              <w:top w:val="single" w:sz="4" w:space="0" w:color="auto"/>
            </w:tcBorders>
          </w:tcPr>
          <w:p w:rsidR="00972C2E" w:rsidRPr="00C7487B" w:rsidRDefault="00972C2E" w:rsidP="00972C2E">
            <w:pPr>
              <w:rPr>
                <w:rStyle w:val="hgkelc"/>
              </w:rPr>
            </w:pPr>
            <w:r w:rsidRPr="00C7487B">
              <w:rPr>
                <w:rStyle w:val="hgkelc"/>
              </w:rPr>
              <w:t xml:space="preserve">Preparation of dietary reference data </w:t>
            </w:r>
          </w:p>
        </w:tc>
        <w:tc>
          <w:tcPr>
            <w:tcW w:w="4429" w:type="dxa"/>
            <w:tcBorders>
              <w:top w:val="single" w:sz="4" w:space="0" w:color="auto"/>
            </w:tcBorders>
            <w:vAlign w:val="bottom"/>
          </w:tcPr>
          <w:p w:rsidR="00972C2E" w:rsidRPr="00C7487B" w:rsidRDefault="00972C2E" w:rsidP="00972C2E">
            <w:pPr>
              <w:rPr>
                <w:rFonts w:ascii="Calibri" w:hAnsi="Calibri" w:cs="Calibri"/>
              </w:rPr>
            </w:pPr>
            <w:r w:rsidRPr="00C7487B">
              <w:rPr>
                <w:rFonts w:ascii="Calibri" w:hAnsi="Calibri" w:cs="Calibri"/>
              </w:rPr>
              <w:t>Develop food and recipe lists and tags/probes</w:t>
            </w:r>
          </w:p>
        </w:tc>
        <w:tc>
          <w:tcPr>
            <w:tcW w:w="126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2,112</w:t>
            </w:r>
          </w:p>
        </w:tc>
        <w:tc>
          <w:tcPr>
            <w:tcW w:w="135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16.4%</w:t>
            </w:r>
          </w:p>
        </w:tc>
        <w:tc>
          <w:tcPr>
            <w:tcW w:w="126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2,112</w:t>
            </w:r>
          </w:p>
        </w:tc>
        <w:tc>
          <w:tcPr>
            <w:tcW w:w="135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16.4%</w:t>
            </w:r>
          </w:p>
        </w:tc>
        <w:tc>
          <w:tcPr>
            <w:tcW w:w="162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Prepare food composition table</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Develop standard recipes density factors</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7,513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58.5%</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7,513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58.5%</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Identify PSE</w:t>
            </w:r>
            <w:r w:rsidR="005F434A" w:rsidRPr="00C7487B">
              <w:rPr>
                <w:rFonts w:ascii="Calibri" w:hAnsi="Calibri" w:cs="Calibri"/>
              </w:rPr>
              <w:t>M</w:t>
            </w:r>
            <w:r w:rsidRPr="00C7487B">
              <w:rPr>
                <w:rFonts w:ascii="Calibri" w:hAnsi="Calibri" w:cs="Calibri"/>
              </w:rPr>
              <w:t xml:space="preserve">/conversion factors </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2,066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16.1%</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2,066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16.1%</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Compile and format dietary reference data</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1,156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9.0%</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1,156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9.0%</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tcBorders>
              <w:bottom w:val="single" w:sz="4" w:space="0" w:color="D9D9D9" w:themeColor="background1" w:themeShade="D9"/>
            </w:tcBorders>
          </w:tcPr>
          <w:p w:rsidR="00972C2E" w:rsidRPr="00C7487B" w:rsidRDefault="00972C2E" w:rsidP="00972C2E">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12,847</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12,847</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val="restart"/>
            <w:tcBorders>
              <w:top w:val="single" w:sz="4" w:space="0" w:color="D9D9D9" w:themeColor="background1" w:themeShade="D9"/>
            </w:tcBorders>
          </w:tcPr>
          <w:p w:rsidR="00972C2E" w:rsidRPr="00C7487B" w:rsidRDefault="00972C2E" w:rsidP="00972C2E">
            <w:pPr>
              <w:rPr>
                <w:rStyle w:val="hgkelc"/>
              </w:rPr>
            </w:pPr>
            <w:r w:rsidRPr="00C7487B">
              <w:rPr>
                <w:rStyle w:val="hgkelc"/>
              </w:rPr>
              <w:t>Survey preparation</w:t>
            </w:r>
          </w:p>
        </w:tc>
        <w:tc>
          <w:tcPr>
            <w:tcW w:w="4429" w:type="dxa"/>
            <w:tcBorders>
              <w:top w:val="single" w:sz="4" w:space="0" w:color="D9D9D9" w:themeColor="background1" w:themeShade="D9"/>
            </w:tcBorders>
            <w:vAlign w:val="bottom"/>
          </w:tcPr>
          <w:p w:rsidR="00972C2E" w:rsidRPr="00C7487B" w:rsidRDefault="00972C2E" w:rsidP="00972C2E">
            <w:pPr>
              <w:rPr>
                <w:rFonts w:ascii="Calibri" w:hAnsi="Calibri" w:cs="Calibri"/>
              </w:rPr>
            </w:pPr>
            <w:r w:rsidRPr="00C7487B">
              <w:rPr>
                <w:rFonts w:ascii="Calibri" w:hAnsi="Calibri" w:cs="Calibri"/>
              </w:rPr>
              <w:t>Design paper questionnaire for 24HR</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963</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12.1%</w:t>
            </w:r>
          </w:p>
        </w:tc>
        <w:tc>
          <w:tcPr>
            <w:tcW w:w="162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-963</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Develop data entry form for 24HR</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657</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8.3%</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-657</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Pilot mobile app/paper questionnaires</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588</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3.4%</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567</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7.2%</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21</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Develop manuals and training materials</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893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5.2%</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893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11.3%</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Translate forms and training materials</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1,942</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11.2%</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1,924</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24.3%</w:t>
            </w:r>
          </w:p>
        </w:tc>
        <w:tc>
          <w:tcPr>
            <w:tcW w:w="1620" w:type="dxa"/>
            <w:vAlign w:val="bottom"/>
          </w:tcPr>
          <w:p w:rsidR="00972C2E" w:rsidRPr="00C7487B" w:rsidRDefault="005A3AD2" w:rsidP="00972C2E">
            <w:pPr>
              <w:jc w:val="center"/>
              <w:rPr>
                <w:rFonts w:ascii="Calibri" w:hAnsi="Calibri" w:cs="Calibri"/>
              </w:rPr>
            </w:pPr>
            <w:r w:rsidRPr="00C7487B">
              <w:rPr>
                <w:rFonts w:ascii="Calibri" w:hAnsi="Calibri" w:cs="Calibri"/>
              </w:rPr>
              <w:t>18</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Print survey instruments</w:t>
            </w:r>
            <w:r w:rsidR="00882590" w:rsidRPr="00C7487B">
              <w:rPr>
                <w:rFonts w:ascii="Calibri" w:hAnsi="Calibri" w:cs="Calibri"/>
              </w:rPr>
              <w:t>/questionnaires</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36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0.2%</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224</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2.8%</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-188</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Print photo atlas</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363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2.1%</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363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4.6%</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Receive ethical approval</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1,500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8.7%</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1,500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18.9%</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Purchase and prepare supplies and equipment</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1,991</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11.5%</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833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10.5%</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1,159</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Purchase CommCare subscription</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10,000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57.8%</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10,000</w:t>
            </w:r>
          </w:p>
        </w:tc>
      </w:tr>
      <w:tr w:rsidR="00C7487B" w:rsidRPr="00C7487B" w:rsidTr="0081566F">
        <w:trPr>
          <w:trHeight w:val="279"/>
        </w:trPr>
        <w:tc>
          <w:tcPr>
            <w:tcW w:w="1691" w:type="dxa"/>
            <w:tcBorders>
              <w:bottom w:val="single" w:sz="4" w:space="0" w:color="D9D9D9" w:themeColor="background1" w:themeShade="D9"/>
            </w:tcBorders>
          </w:tcPr>
          <w:p w:rsidR="00972C2E" w:rsidRPr="00C7487B" w:rsidRDefault="00972C2E" w:rsidP="00972C2E">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17,313</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7,923</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9,390</w:t>
            </w:r>
          </w:p>
        </w:tc>
      </w:tr>
      <w:tr w:rsidR="00C7487B" w:rsidRPr="00C7487B" w:rsidTr="0081566F">
        <w:tc>
          <w:tcPr>
            <w:tcW w:w="1691" w:type="dxa"/>
            <w:tcBorders>
              <w:top w:val="single" w:sz="4" w:space="0" w:color="D9D9D9" w:themeColor="background1" w:themeShade="D9"/>
            </w:tcBorders>
          </w:tcPr>
          <w:p w:rsidR="00972C2E" w:rsidRPr="00C7487B" w:rsidRDefault="00972C2E" w:rsidP="00972C2E">
            <w:pPr>
              <w:rPr>
                <w:rStyle w:val="hgkelc"/>
              </w:rPr>
            </w:pPr>
            <w:r w:rsidRPr="00C7487B">
              <w:rPr>
                <w:rStyle w:val="hgkelc"/>
              </w:rPr>
              <w:t>Training</w:t>
            </w:r>
          </w:p>
        </w:tc>
        <w:tc>
          <w:tcPr>
            <w:tcW w:w="4429" w:type="dxa"/>
            <w:tcBorders>
              <w:top w:val="single" w:sz="4" w:space="0" w:color="D9D9D9" w:themeColor="background1" w:themeShade="D9"/>
            </w:tcBorders>
            <w:vAlign w:val="bottom"/>
          </w:tcPr>
          <w:p w:rsidR="00972C2E" w:rsidRPr="00C7487B" w:rsidRDefault="00972C2E" w:rsidP="00972C2E">
            <w:pPr>
              <w:rPr>
                <w:rFonts w:ascii="Calibri" w:hAnsi="Calibri" w:cs="Calibri"/>
              </w:rPr>
            </w:pPr>
            <w:r w:rsidRPr="00C7487B">
              <w:rPr>
                <w:rFonts w:ascii="Calibri" w:hAnsi="Calibri" w:cs="Calibri"/>
              </w:rPr>
              <w:t>Supervisor training</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3,069</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41.7%</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3,069</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40.0%</w:t>
            </w:r>
          </w:p>
        </w:tc>
        <w:tc>
          <w:tcPr>
            <w:tcW w:w="162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Enumerator training</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4,297</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58.3%</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4,226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55.1%</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71</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Data entry clerk training</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369</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4.8%</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-369</w:t>
            </w:r>
          </w:p>
        </w:tc>
      </w:tr>
      <w:tr w:rsidR="00C7487B" w:rsidRPr="00C7487B" w:rsidTr="0081566F">
        <w:tc>
          <w:tcPr>
            <w:tcW w:w="1691" w:type="dxa"/>
            <w:tcBorders>
              <w:bottom w:val="single" w:sz="4" w:space="0" w:color="D9D9D9" w:themeColor="background1" w:themeShade="D9"/>
            </w:tcBorders>
          </w:tcPr>
          <w:p w:rsidR="00972C2E" w:rsidRPr="00C7487B" w:rsidRDefault="00972C2E" w:rsidP="00972C2E">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7,366</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7,664</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-298</w:t>
            </w:r>
          </w:p>
        </w:tc>
      </w:tr>
      <w:tr w:rsidR="00C7487B" w:rsidRPr="00C7487B" w:rsidTr="0081566F">
        <w:tc>
          <w:tcPr>
            <w:tcW w:w="1691" w:type="dxa"/>
            <w:vMerge w:val="restart"/>
            <w:tcBorders>
              <w:top w:val="single" w:sz="4" w:space="0" w:color="D9D9D9" w:themeColor="background1" w:themeShade="D9"/>
            </w:tcBorders>
          </w:tcPr>
          <w:p w:rsidR="00972C2E" w:rsidRPr="00C7487B" w:rsidRDefault="00972C2E" w:rsidP="00972C2E">
            <w:pPr>
              <w:rPr>
                <w:rStyle w:val="hgkelc"/>
              </w:rPr>
            </w:pPr>
            <w:r w:rsidRPr="00C7487B">
              <w:rPr>
                <w:rStyle w:val="hgkelc"/>
              </w:rPr>
              <w:t>Survey execution</w:t>
            </w:r>
          </w:p>
        </w:tc>
        <w:tc>
          <w:tcPr>
            <w:tcW w:w="4429" w:type="dxa"/>
            <w:tcBorders>
              <w:top w:val="single" w:sz="4" w:space="0" w:color="D9D9D9" w:themeColor="background1" w:themeShade="D9"/>
            </w:tcBorders>
            <w:vAlign w:val="bottom"/>
          </w:tcPr>
          <w:p w:rsidR="00972C2E" w:rsidRPr="00C7487B" w:rsidRDefault="00337906" w:rsidP="00972C2E">
            <w:pPr>
              <w:rPr>
                <w:rFonts w:ascii="Calibri" w:hAnsi="Calibri" w:cs="Calibri"/>
              </w:rPr>
            </w:pPr>
            <w:r w:rsidRPr="00C7487B">
              <w:rPr>
                <w:rFonts w:ascii="Calibri" w:hAnsi="Calibri" w:cs="Calibri"/>
              </w:rPr>
              <w:t>Household listing and sampling of eligible participants</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3,626</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26.1%</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3,626</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27.4%</w:t>
            </w:r>
          </w:p>
        </w:tc>
        <w:tc>
          <w:tcPr>
            <w:tcW w:w="162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Incentives</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1,124</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8.1%</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1,124</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8.5%</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Data collection and field supervision</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8,431</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60.6%</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8,434</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63.7%</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-3</w:t>
            </w:r>
          </w:p>
        </w:tc>
      </w:tr>
      <w:tr w:rsidR="00C7487B" w:rsidRPr="00C7487B" w:rsidTr="0081566F">
        <w:tc>
          <w:tcPr>
            <w:tcW w:w="1691" w:type="dxa"/>
            <w:vMerge/>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Electronic data monitoring</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735</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5.3%</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55</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0.4%</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680</w:t>
            </w:r>
          </w:p>
        </w:tc>
      </w:tr>
      <w:tr w:rsidR="00C7487B" w:rsidRPr="00C7487B" w:rsidTr="0081566F">
        <w:tc>
          <w:tcPr>
            <w:tcW w:w="1691" w:type="dxa"/>
            <w:vMerge/>
            <w:tcBorders>
              <w:bottom w:val="single" w:sz="4" w:space="0" w:color="D9D9D9" w:themeColor="background1" w:themeShade="D9"/>
            </w:tcBorders>
          </w:tcPr>
          <w:p w:rsidR="00972C2E" w:rsidRPr="00C7487B" w:rsidRDefault="00972C2E" w:rsidP="00972C2E">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13,916</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13,238</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678</w:t>
            </w:r>
          </w:p>
        </w:tc>
      </w:tr>
      <w:tr w:rsidR="00C7487B" w:rsidRPr="00C7487B" w:rsidTr="0081566F">
        <w:tc>
          <w:tcPr>
            <w:tcW w:w="1691" w:type="dxa"/>
            <w:tcBorders>
              <w:top w:val="single" w:sz="4" w:space="0" w:color="D9D9D9" w:themeColor="background1" w:themeShade="D9"/>
            </w:tcBorders>
          </w:tcPr>
          <w:p w:rsidR="00972C2E" w:rsidRPr="00C7487B" w:rsidRDefault="00972C2E" w:rsidP="00972C2E">
            <w:pPr>
              <w:rPr>
                <w:rStyle w:val="hgkelc"/>
              </w:rPr>
            </w:pPr>
            <w:r w:rsidRPr="00C7487B">
              <w:rPr>
                <w:rStyle w:val="hgkelc"/>
              </w:rPr>
              <w:t>Data entry</w:t>
            </w:r>
          </w:p>
        </w:tc>
        <w:tc>
          <w:tcPr>
            <w:tcW w:w="4429" w:type="dxa"/>
            <w:tcBorders>
              <w:top w:val="single" w:sz="4" w:space="0" w:color="D9D9D9" w:themeColor="background1" w:themeShade="D9"/>
            </w:tcBorders>
            <w:vAlign w:val="bottom"/>
          </w:tcPr>
          <w:p w:rsidR="00972C2E" w:rsidRPr="00C7487B" w:rsidRDefault="00972C2E" w:rsidP="00972C2E">
            <w:pPr>
              <w:rPr>
                <w:rFonts w:ascii="Calibri" w:hAnsi="Calibri" w:cs="Calibri"/>
              </w:rPr>
            </w:pPr>
            <w:r w:rsidRPr="00C7487B">
              <w:rPr>
                <w:rFonts w:ascii="Calibri" w:hAnsi="Calibri" w:cs="Calibri"/>
              </w:rPr>
              <w:t>Data entry and supervision</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768</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100.0%</w:t>
            </w:r>
          </w:p>
        </w:tc>
        <w:tc>
          <w:tcPr>
            <w:tcW w:w="162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-768</w:t>
            </w:r>
          </w:p>
        </w:tc>
      </w:tr>
      <w:tr w:rsidR="00C7487B" w:rsidRPr="00C7487B" w:rsidTr="0081566F">
        <w:tc>
          <w:tcPr>
            <w:tcW w:w="1691" w:type="dxa"/>
            <w:tcBorders>
              <w:bottom w:val="single" w:sz="4" w:space="0" w:color="D9D9D9" w:themeColor="background1" w:themeShade="D9"/>
            </w:tcBorders>
          </w:tcPr>
          <w:p w:rsidR="00972C2E" w:rsidRPr="00C7487B" w:rsidRDefault="00972C2E" w:rsidP="00972C2E">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768</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-768</w:t>
            </w:r>
          </w:p>
        </w:tc>
      </w:tr>
      <w:tr w:rsidR="00C7487B" w:rsidRPr="00C7487B" w:rsidTr="0081566F">
        <w:tc>
          <w:tcPr>
            <w:tcW w:w="1691" w:type="dxa"/>
            <w:tcBorders>
              <w:top w:val="single" w:sz="4" w:space="0" w:color="D9D9D9" w:themeColor="background1" w:themeShade="D9"/>
            </w:tcBorders>
          </w:tcPr>
          <w:p w:rsidR="00972C2E" w:rsidRPr="00C7487B" w:rsidRDefault="00972C2E" w:rsidP="00972C2E">
            <w:pPr>
              <w:rPr>
                <w:rStyle w:val="hgkelc"/>
              </w:rPr>
            </w:pPr>
            <w:r w:rsidRPr="00C7487B">
              <w:rPr>
                <w:rStyle w:val="hgkelc"/>
              </w:rPr>
              <w:lastRenderedPageBreak/>
              <w:t>Data cleaning, processing, and preparation</w:t>
            </w:r>
          </w:p>
        </w:tc>
        <w:tc>
          <w:tcPr>
            <w:tcW w:w="4429" w:type="dxa"/>
            <w:tcBorders>
              <w:top w:val="single" w:sz="4" w:space="0" w:color="D9D9D9" w:themeColor="background1" w:themeShade="D9"/>
            </w:tcBorders>
          </w:tcPr>
          <w:p w:rsidR="00972C2E" w:rsidRPr="00C7487B" w:rsidRDefault="00972C2E" w:rsidP="00972C2E">
            <w:pPr>
              <w:rPr>
                <w:rFonts w:ascii="Calibri" w:hAnsi="Calibri" w:cs="Calibri"/>
              </w:rPr>
            </w:pPr>
            <w:r w:rsidRPr="00C7487B">
              <w:rPr>
                <w:rFonts w:ascii="Calibri" w:hAnsi="Calibri" w:cs="Calibri"/>
              </w:rPr>
              <w:t>Data cleaning, processing (food matching, gap filling, etc.), and preparation for analysis</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3,437</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100.0%</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4,690</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100.0%</w:t>
            </w:r>
          </w:p>
        </w:tc>
        <w:tc>
          <w:tcPr>
            <w:tcW w:w="162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-1,253</w:t>
            </w:r>
          </w:p>
        </w:tc>
      </w:tr>
      <w:tr w:rsidR="00C7487B" w:rsidRPr="00C7487B" w:rsidTr="0081566F">
        <w:tc>
          <w:tcPr>
            <w:tcW w:w="1691" w:type="dxa"/>
            <w:tcBorders>
              <w:bottom w:val="single" w:sz="4" w:space="0" w:color="D9D9D9" w:themeColor="background1" w:themeShade="D9"/>
            </w:tcBorders>
          </w:tcPr>
          <w:p w:rsidR="00972C2E" w:rsidRPr="00C7487B" w:rsidRDefault="00972C2E" w:rsidP="00972C2E">
            <w:pPr>
              <w:rPr>
                <w:rStyle w:val="hgkelc"/>
              </w:rPr>
            </w:pPr>
          </w:p>
        </w:tc>
        <w:tc>
          <w:tcPr>
            <w:tcW w:w="4429"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Sub-total</w:t>
            </w: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3,437</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4,690</w:t>
            </w:r>
          </w:p>
        </w:tc>
        <w:tc>
          <w:tcPr>
            <w:tcW w:w="135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D9D9D9" w:themeColor="background1" w:themeShade="D9"/>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-1,253</w:t>
            </w:r>
          </w:p>
        </w:tc>
      </w:tr>
      <w:tr w:rsidR="00C7487B" w:rsidRPr="00C7487B" w:rsidTr="0081566F">
        <w:tc>
          <w:tcPr>
            <w:tcW w:w="1691" w:type="dxa"/>
            <w:tcBorders>
              <w:top w:val="single" w:sz="4" w:space="0" w:color="D9D9D9" w:themeColor="background1" w:themeShade="D9"/>
            </w:tcBorders>
          </w:tcPr>
          <w:p w:rsidR="00972C2E" w:rsidRPr="00C7487B" w:rsidRDefault="00972C2E" w:rsidP="00972C2E">
            <w:pPr>
              <w:rPr>
                <w:rStyle w:val="hgkelc"/>
              </w:rPr>
            </w:pPr>
            <w:r w:rsidRPr="00C7487B">
              <w:rPr>
                <w:rStyle w:val="hgkelc"/>
              </w:rPr>
              <w:t>Administration</w:t>
            </w:r>
          </w:p>
        </w:tc>
        <w:tc>
          <w:tcPr>
            <w:tcW w:w="4429" w:type="dxa"/>
            <w:tcBorders>
              <w:top w:val="single" w:sz="4" w:space="0" w:color="D9D9D9" w:themeColor="background1" w:themeShade="D9"/>
            </w:tcBorders>
            <w:vAlign w:val="bottom"/>
          </w:tcPr>
          <w:p w:rsidR="00972C2E" w:rsidRPr="00C7487B" w:rsidRDefault="00972C2E" w:rsidP="00972C2E">
            <w:pPr>
              <w:rPr>
                <w:rFonts w:ascii="Calibri" w:hAnsi="Calibri" w:cs="Calibri"/>
              </w:rPr>
            </w:pPr>
            <w:r w:rsidRPr="00C7487B">
              <w:rPr>
                <w:rFonts w:ascii="Calibri" w:hAnsi="Calibri" w:cs="Calibri"/>
              </w:rPr>
              <w:t>Management and oversight</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6,608</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59.1%</w:t>
            </w:r>
          </w:p>
        </w:tc>
        <w:tc>
          <w:tcPr>
            <w:tcW w:w="126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8,189</w:t>
            </w:r>
          </w:p>
        </w:tc>
        <w:tc>
          <w:tcPr>
            <w:tcW w:w="135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64.2%</w:t>
            </w:r>
          </w:p>
        </w:tc>
        <w:tc>
          <w:tcPr>
            <w:tcW w:w="1620" w:type="dxa"/>
            <w:tcBorders>
              <w:top w:val="single" w:sz="4" w:space="0" w:color="D9D9D9" w:themeColor="background1" w:themeShade="D9"/>
            </w:tcBorders>
            <w:vAlign w:val="bottom"/>
          </w:tcPr>
          <w:p w:rsidR="00972C2E" w:rsidRPr="00C7487B" w:rsidRDefault="00972C2E" w:rsidP="00972C2E">
            <w:pPr>
              <w:jc w:val="center"/>
              <w:rPr>
                <w:rFonts w:ascii="Calibri" w:hAnsi="Calibri" w:cs="Calibri"/>
              </w:rPr>
            </w:pPr>
            <w:r w:rsidRPr="00C7487B">
              <w:rPr>
                <w:rFonts w:ascii="Calibri" w:hAnsi="Calibri" w:cs="Calibri"/>
              </w:rPr>
              <w:t>-1,581</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International travel to the field</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Lodging/per diem for international personnel</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Overhead</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4,576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40.9%</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4,576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35.8%</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tcBorders>
              <w:bottom w:val="single" w:sz="4" w:space="0" w:color="auto"/>
            </w:tcBorders>
          </w:tcPr>
          <w:p w:rsidR="00972C2E" w:rsidRPr="00C7487B" w:rsidRDefault="00972C2E" w:rsidP="00972C2E">
            <w:pPr>
              <w:rPr>
                <w:rStyle w:val="hgkelc"/>
              </w:rPr>
            </w:pPr>
          </w:p>
        </w:tc>
        <w:tc>
          <w:tcPr>
            <w:tcW w:w="4429" w:type="dxa"/>
            <w:tcBorders>
              <w:bottom w:val="single" w:sz="4" w:space="0" w:color="auto"/>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Sub-total</w:t>
            </w:r>
          </w:p>
        </w:tc>
        <w:tc>
          <w:tcPr>
            <w:tcW w:w="126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11,184</w:t>
            </w:r>
          </w:p>
        </w:tc>
        <w:tc>
          <w:tcPr>
            <w:tcW w:w="135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12,766</w:t>
            </w:r>
          </w:p>
        </w:tc>
        <w:tc>
          <w:tcPr>
            <w:tcW w:w="135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-1,581</w:t>
            </w:r>
          </w:p>
        </w:tc>
      </w:tr>
      <w:tr w:rsidR="00C7487B" w:rsidRPr="00C7487B" w:rsidTr="0081566F">
        <w:tc>
          <w:tcPr>
            <w:tcW w:w="1691" w:type="dxa"/>
            <w:tcBorders>
              <w:top w:val="single" w:sz="4" w:space="0" w:color="auto"/>
            </w:tcBorders>
          </w:tcPr>
          <w:p w:rsidR="00972C2E" w:rsidRPr="00C7487B" w:rsidRDefault="00972C2E" w:rsidP="00972C2E">
            <w:pPr>
              <w:rPr>
                <w:rStyle w:val="hgkelc"/>
              </w:rPr>
            </w:pPr>
            <w:r w:rsidRPr="00C7487B">
              <w:rPr>
                <w:rStyle w:val="hgkelc"/>
              </w:rPr>
              <w:t>Totals</w:t>
            </w:r>
          </w:p>
        </w:tc>
        <w:tc>
          <w:tcPr>
            <w:tcW w:w="4429" w:type="dxa"/>
            <w:tcBorders>
              <w:top w:val="single" w:sz="4" w:space="0" w:color="auto"/>
            </w:tcBorders>
            <w:vAlign w:val="bottom"/>
          </w:tcPr>
          <w:p w:rsidR="00972C2E" w:rsidRPr="00C7487B" w:rsidRDefault="00972C2E" w:rsidP="00972C2E">
            <w:pPr>
              <w:rPr>
                <w:rFonts w:ascii="Calibri" w:hAnsi="Calibri" w:cs="Calibri"/>
              </w:rPr>
            </w:pPr>
            <w:r w:rsidRPr="00C7487B">
              <w:rPr>
                <w:rFonts w:ascii="Calibri" w:hAnsi="Calibri" w:cs="Calibri"/>
              </w:rPr>
              <w:t xml:space="preserve">Prepare dietary reference data </w:t>
            </w:r>
          </w:p>
        </w:tc>
        <w:tc>
          <w:tcPr>
            <w:tcW w:w="126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12,847</w:t>
            </w:r>
          </w:p>
        </w:tc>
        <w:tc>
          <w:tcPr>
            <w:tcW w:w="135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19.4%</w:t>
            </w:r>
          </w:p>
        </w:tc>
        <w:tc>
          <w:tcPr>
            <w:tcW w:w="126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12,847</w:t>
            </w:r>
          </w:p>
        </w:tc>
        <w:tc>
          <w:tcPr>
            <w:tcW w:w="135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21.4%</w:t>
            </w:r>
          </w:p>
        </w:tc>
        <w:tc>
          <w:tcPr>
            <w:tcW w:w="1620" w:type="dxa"/>
            <w:tcBorders>
              <w:top w:val="single" w:sz="4" w:space="0" w:color="auto"/>
            </w:tcBorders>
            <w:vAlign w:val="bottom"/>
          </w:tcPr>
          <w:p w:rsidR="00972C2E" w:rsidRPr="00C7487B" w:rsidRDefault="00972C2E" w:rsidP="00972C2E">
            <w:pPr>
              <w:jc w:val="center"/>
              <w:rPr>
                <w:rFonts w:ascii="Calibri" w:hAnsi="Calibri" w:cs="Calibri"/>
              </w:rPr>
            </w:pPr>
            <w:r w:rsidRPr="00C7487B">
              <w:rPr>
                <w:rFonts w:ascii="Calibri" w:hAnsi="Calibri" w:cs="Calibri"/>
              </w:rPr>
              <w:t>0</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Survey preparation</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17,313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26.2%</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7,923</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13.2%</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9,390</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Training</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7,366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11.1%</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7,664</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12.8%</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-298</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Survey execution</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13,916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21.1%</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13,238</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22.1%</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678</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Data entry</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0.0%</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768</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1.3%</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-768</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Style w:val="hgkelc"/>
              </w:rPr>
              <w:t>Data cleaning, processing, and preparation</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3,437</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5.2%</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4,690</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7.8%</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-1,253</w:t>
            </w:r>
          </w:p>
        </w:tc>
      </w:tr>
      <w:tr w:rsidR="00C7487B" w:rsidRPr="00C7487B" w:rsidTr="0081566F">
        <w:tc>
          <w:tcPr>
            <w:tcW w:w="1691" w:type="dxa"/>
          </w:tcPr>
          <w:p w:rsidR="00972C2E" w:rsidRPr="00C7487B" w:rsidRDefault="00972C2E" w:rsidP="00972C2E">
            <w:pPr>
              <w:rPr>
                <w:rStyle w:val="hgkelc"/>
              </w:rPr>
            </w:pPr>
          </w:p>
        </w:tc>
        <w:tc>
          <w:tcPr>
            <w:tcW w:w="4429" w:type="dxa"/>
            <w:vAlign w:val="bottom"/>
          </w:tcPr>
          <w:p w:rsidR="00972C2E" w:rsidRPr="00C7487B" w:rsidRDefault="00972C2E" w:rsidP="00972C2E">
            <w:pPr>
              <w:rPr>
                <w:rFonts w:ascii="Calibri" w:hAnsi="Calibri" w:cs="Calibri"/>
              </w:rPr>
            </w:pPr>
            <w:r w:rsidRPr="00C7487B">
              <w:rPr>
                <w:rFonts w:ascii="Calibri" w:hAnsi="Calibri" w:cs="Calibri"/>
              </w:rPr>
              <w:t>Administration</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11,184</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16.9%</w:t>
            </w:r>
          </w:p>
        </w:tc>
        <w:tc>
          <w:tcPr>
            <w:tcW w:w="1260" w:type="dxa"/>
            <w:vAlign w:val="bottom"/>
          </w:tcPr>
          <w:p w:rsidR="00972C2E" w:rsidRPr="00C7487B" w:rsidRDefault="00972C2E" w:rsidP="00972C2E">
            <w:pPr>
              <w:jc w:val="center"/>
              <w:rPr>
                <w:rFonts w:ascii="Calibri" w:hAnsi="Calibri" w:cs="Calibri"/>
              </w:rPr>
            </w:pPr>
            <w:r w:rsidRPr="00C7487B">
              <w:rPr>
                <w:rFonts w:ascii="Calibri" w:hAnsi="Calibri" w:cs="Calibri"/>
              </w:rPr>
              <w:t>12,766</w:t>
            </w:r>
          </w:p>
        </w:tc>
        <w:tc>
          <w:tcPr>
            <w:tcW w:w="1350" w:type="dxa"/>
            <w:vAlign w:val="bottom"/>
          </w:tcPr>
          <w:p w:rsidR="00972C2E" w:rsidRPr="00C7487B" w:rsidRDefault="00972C2E" w:rsidP="00972C2E">
            <w:pPr>
              <w:jc w:val="center"/>
              <w:rPr>
                <w:rFonts w:ascii="Calibri" w:hAnsi="Calibri" w:cs="Calibri"/>
              </w:rPr>
            </w:pPr>
            <w:r w:rsidRPr="00C7487B">
              <w:rPr>
                <w:rFonts w:ascii="Calibri" w:hAnsi="Calibri" w:cs="Calibri"/>
              </w:rPr>
              <w:t>21.3%</w:t>
            </w:r>
          </w:p>
        </w:tc>
        <w:tc>
          <w:tcPr>
            <w:tcW w:w="1620" w:type="dxa"/>
            <w:vAlign w:val="bottom"/>
          </w:tcPr>
          <w:p w:rsidR="00972C2E" w:rsidRPr="00C7487B" w:rsidRDefault="00972C2E" w:rsidP="00972C2E">
            <w:pPr>
              <w:jc w:val="center"/>
              <w:rPr>
                <w:rFonts w:ascii="Calibri" w:hAnsi="Calibri" w:cs="Calibri"/>
              </w:rPr>
            </w:pPr>
            <w:r w:rsidRPr="00C7487B">
              <w:rPr>
                <w:rFonts w:ascii="Calibri" w:hAnsi="Calibri" w:cs="Calibri"/>
              </w:rPr>
              <w:t>-1,581</w:t>
            </w:r>
          </w:p>
        </w:tc>
      </w:tr>
      <w:tr w:rsidR="00C7487B" w:rsidRPr="00C7487B" w:rsidTr="0081566F">
        <w:tc>
          <w:tcPr>
            <w:tcW w:w="1691" w:type="dxa"/>
            <w:shd w:val="clear" w:color="auto" w:fill="auto"/>
          </w:tcPr>
          <w:p w:rsidR="00972C2E" w:rsidRPr="00C7487B" w:rsidRDefault="00972C2E" w:rsidP="00972C2E">
            <w:pPr>
              <w:rPr>
                <w:rStyle w:val="hgkelc"/>
              </w:rPr>
            </w:pPr>
          </w:p>
        </w:tc>
        <w:tc>
          <w:tcPr>
            <w:tcW w:w="4429" w:type="dxa"/>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Grand total</w:t>
            </w:r>
          </w:p>
        </w:tc>
        <w:tc>
          <w:tcPr>
            <w:tcW w:w="1260" w:type="dxa"/>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66,063</w:t>
            </w:r>
          </w:p>
        </w:tc>
        <w:tc>
          <w:tcPr>
            <w:tcW w:w="1350" w:type="dxa"/>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100.0%</w:t>
            </w:r>
          </w:p>
        </w:tc>
        <w:tc>
          <w:tcPr>
            <w:tcW w:w="1260" w:type="dxa"/>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59,895</w:t>
            </w:r>
          </w:p>
        </w:tc>
        <w:tc>
          <w:tcPr>
            <w:tcW w:w="1350" w:type="dxa"/>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100.0%</w:t>
            </w:r>
          </w:p>
        </w:tc>
        <w:tc>
          <w:tcPr>
            <w:tcW w:w="1620" w:type="dxa"/>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6,168</w:t>
            </w:r>
          </w:p>
        </w:tc>
      </w:tr>
      <w:tr w:rsidR="00C7487B" w:rsidRPr="00C7487B" w:rsidTr="0081566F">
        <w:tc>
          <w:tcPr>
            <w:tcW w:w="1691" w:type="dxa"/>
            <w:shd w:val="clear" w:color="auto" w:fill="auto"/>
          </w:tcPr>
          <w:p w:rsidR="00972C2E" w:rsidRPr="00C7487B" w:rsidRDefault="00972C2E" w:rsidP="00972C2E">
            <w:pPr>
              <w:rPr>
                <w:rStyle w:val="hgkelc"/>
              </w:rPr>
            </w:pPr>
          </w:p>
        </w:tc>
        <w:tc>
          <w:tcPr>
            <w:tcW w:w="4429" w:type="dxa"/>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Number of respondents</w:t>
            </w:r>
          </w:p>
        </w:tc>
        <w:tc>
          <w:tcPr>
            <w:tcW w:w="1260" w:type="dxa"/>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145</w:t>
            </w:r>
          </w:p>
        </w:tc>
        <w:tc>
          <w:tcPr>
            <w:tcW w:w="1350" w:type="dxa"/>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146</w:t>
            </w:r>
          </w:p>
        </w:tc>
        <w:tc>
          <w:tcPr>
            <w:tcW w:w="1350" w:type="dxa"/>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shd w:val="clear" w:color="auto" w:fill="F2F2F2" w:themeFill="background1" w:themeFillShade="F2"/>
            <w:vAlign w:val="bottom"/>
          </w:tcPr>
          <w:p w:rsidR="00972C2E" w:rsidRPr="00C7487B" w:rsidRDefault="002E4CCA" w:rsidP="00972C2E">
            <w:pPr>
              <w:jc w:val="center"/>
              <w:rPr>
                <w:rFonts w:ascii="Calibri" w:hAnsi="Calibri" w:cs="Calibri"/>
              </w:rPr>
            </w:pPr>
            <w:r w:rsidRPr="00C7487B">
              <w:rPr>
                <w:rFonts w:ascii="Calibri" w:hAnsi="Calibri" w:cs="Calibri"/>
              </w:rPr>
              <w:t>-1</w:t>
            </w:r>
          </w:p>
        </w:tc>
      </w:tr>
      <w:tr w:rsidR="00C7487B" w:rsidRPr="00C7487B" w:rsidTr="0081566F">
        <w:tc>
          <w:tcPr>
            <w:tcW w:w="1691" w:type="dxa"/>
            <w:tcBorders>
              <w:bottom w:val="single" w:sz="4" w:space="0" w:color="auto"/>
            </w:tcBorders>
            <w:shd w:val="clear" w:color="auto" w:fill="auto"/>
          </w:tcPr>
          <w:p w:rsidR="00972C2E" w:rsidRPr="00C7487B" w:rsidRDefault="00972C2E" w:rsidP="00972C2E">
            <w:pPr>
              <w:rPr>
                <w:rStyle w:val="hgkelc"/>
              </w:rPr>
            </w:pPr>
          </w:p>
        </w:tc>
        <w:tc>
          <w:tcPr>
            <w:tcW w:w="4429" w:type="dxa"/>
            <w:tcBorders>
              <w:bottom w:val="single" w:sz="4" w:space="0" w:color="auto"/>
            </w:tcBorders>
            <w:shd w:val="clear" w:color="auto" w:fill="F2F2F2" w:themeFill="background1" w:themeFillShade="F2"/>
            <w:vAlign w:val="bottom"/>
          </w:tcPr>
          <w:p w:rsidR="00972C2E" w:rsidRPr="00C7487B" w:rsidRDefault="00972C2E" w:rsidP="00972C2E">
            <w:pPr>
              <w:rPr>
                <w:rFonts w:ascii="Calibri" w:hAnsi="Calibri" w:cs="Calibri"/>
              </w:rPr>
            </w:pPr>
            <w:r w:rsidRPr="00C7487B">
              <w:rPr>
                <w:rFonts w:ascii="Calibri" w:hAnsi="Calibri" w:cs="Calibri"/>
              </w:rPr>
              <w:t xml:space="preserve">Total per respondent </w:t>
            </w:r>
          </w:p>
        </w:tc>
        <w:tc>
          <w:tcPr>
            <w:tcW w:w="126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456</w:t>
            </w:r>
          </w:p>
        </w:tc>
        <w:tc>
          <w:tcPr>
            <w:tcW w:w="135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26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410</w:t>
            </w:r>
          </w:p>
        </w:tc>
        <w:tc>
          <w:tcPr>
            <w:tcW w:w="135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p>
        </w:tc>
        <w:tc>
          <w:tcPr>
            <w:tcW w:w="1620" w:type="dxa"/>
            <w:tcBorders>
              <w:bottom w:val="single" w:sz="4" w:space="0" w:color="auto"/>
            </w:tcBorders>
            <w:shd w:val="clear" w:color="auto" w:fill="F2F2F2" w:themeFill="background1" w:themeFillShade="F2"/>
            <w:vAlign w:val="bottom"/>
          </w:tcPr>
          <w:p w:rsidR="00972C2E" w:rsidRPr="00C7487B" w:rsidRDefault="00972C2E" w:rsidP="00972C2E">
            <w:pPr>
              <w:jc w:val="center"/>
              <w:rPr>
                <w:rFonts w:ascii="Calibri" w:hAnsi="Calibri" w:cs="Calibri"/>
              </w:rPr>
            </w:pPr>
            <w:r w:rsidRPr="00C7487B">
              <w:rPr>
                <w:rFonts w:ascii="Calibri" w:hAnsi="Calibri" w:cs="Calibri"/>
              </w:rPr>
              <w:t>45</w:t>
            </w:r>
          </w:p>
        </w:tc>
      </w:tr>
    </w:tbl>
    <w:p w:rsidR="005F434A" w:rsidRPr="00C7487B" w:rsidRDefault="005F434A" w:rsidP="005F434A">
      <w:pPr>
        <w:rPr>
          <w:rStyle w:val="hgkelc"/>
          <w:sz w:val="20"/>
        </w:rPr>
      </w:pPr>
      <w:r w:rsidRPr="00C7487B">
        <w:rPr>
          <w:rStyle w:val="hgkelc"/>
          <w:sz w:val="20"/>
        </w:rPr>
        <w:t>24HR, 24hr dietary recall; INDDEX24, INDDEX24 Dietary Assessment Platform; PAPI, pen-and-paper interview; PSEM, portion size estimation method; USD, US dollars.</w:t>
      </w:r>
    </w:p>
    <w:p w:rsidR="00921238" w:rsidRPr="00C7487B" w:rsidRDefault="00921238" w:rsidP="00921238">
      <w:pPr>
        <w:rPr>
          <w:rStyle w:val="hgkelc"/>
          <w:sz w:val="20"/>
        </w:rPr>
      </w:pPr>
      <w:r w:rsidRPr="00C7487B">
        <w:rPr>
          <w:rStyle w:val="hgkelc"/>
          <w:sz w:val="20"/>
          <w:vertAlign w:val="superscript"/>
        </w:rPr>
        <w:t>1</w:t>
      </w:r>
      <w:r w:rsidRPr="00C7487B">
        <w:rPr>
          <w:sz w:val="20"/>
          <w:szCs w:val="20"/>
        </w:rPr>
        <w:t xml:space="preserve">The difference is calculated as the cost of </w:t>
      </w:r>
      <w:r w:rsidRPr="00C7487B">
        <w:rPr>
          <w:rStyle w:val="hgkelc"/>
          <w:sz w:val="20"/>
          <w:szCs w:val="20"/>
        </w:rPr>
        <w:t>INDDEX24 minus the cost of PAPI.</w:t>
      </w:r>
    </w:p>
    <w:p w:rsidR="00FE261C" w:rsidRPr="00C7487B" w:rsidRDefault="00FE261C"/>
    <w:p w:rsidR="00033BE9" w:rsidRPr="00C7487B" w:rsidRDefault="00033BE9">
      <w:r w:rsidRPr="00C7487B">
        <w:br w:type="page"/>
      </w:r>
    </w:p>
    <w:p w:rsidR="00033BE9" w:rsidRPr="00C7487B" w:rsidRDefault="00033BE9" w:rsidP="00033BE9">
      <w:pPr>
        <w:rPr>
          <w:rStyle w:val="hgkelc"/>
        </w:rPr>
      </w:pPr>
      <w:r w:rsidRPr="00C7487B">
        <w:rPr>
          <w:rStyle w:val="hgkelc"/>
        </w:rPr>
        <w:lastRenderedPageBreak/>
        <w:t>Supplemental Table S</w:t>
      </w:r>
      <w:r w:rsidR="00127808" w:rsidRPr="00C7487B">
        <w:rPr>
          <w:rStyle w:val="hgkelc"/>
        </w:rPr>
        <w:t>7</w:t>
      </w:r>
      <w:r w:rsidRPr="00C7487B">
        <w:rPr>
          <w:rStyle w:val="hgkelc"/>
        </w:rPr>
        <w:t xml:space="preserve">. </w:t>
      </w:r>
      <w:r w:rsidR="00127808" w:rsidRPr="00C7487B">
        <w:rPr>
          <w:rStyle w:val="hgkelc"/>
        </w:rPr>
        <w:t xml:space="preserve">Time (human capital) and non-time (non-human capital) </w:t>
      </w:r>
      <w:r w:rsidRPr="00C7487B">
        <w:rPr>
          <w:rStyle w:val="hgkelc"/>
        </w:rPr>
        <w:t>costs of conducting a national scale 24hr dietary recall using INDDEX24 and PAPI: Viet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6"/>
        <w:gridCol w:w="3855"/>
        <w:gridCol w:w="13"/>
        <w:gridCol w:w="1095"/>
        <w:gridCol w:w="34"/>
        <w:gridCol w:w="1253"/>
        <w:gridCol w:w="63"/>
        <w:gridCol w:w="1170"/>
        <w:gridCol w:w="20"/>
        <w:gridCol w:w="1240"/>
        <w:gridCol w:w="14"/>
        <w:gridCol w:w="1246"/>
        <w:gridCol w:w="7"/>
        <w:gridCol w:w="1253"/>
      </w:tblGrid>
      <w:tr w:rsidR="00C7487B" w:rsidRPr="00C7487B" w:rsidTr="00ED42D6">
        <w:tc>
          <w:tcPr>
            <w:tcW w:w="1697" w:type="dxa"/>
            <w:gridSpan w:val="2"/>
            <w:tcBorders>
              <w:top w:val="single" w:sz="4" w:space="0" w:color="auto"/>
            </w:tcBorders>
          </w:tcPr>
          <w:p w:rsidR="00033BE9" w:rsidRPr="00C7487B" w:rsidRDefault="00033BE9" w:rsidP="00ED42D6">
            <w:pPr>
              <w:rPr>
                <w:rStyle w:val="hgkelc"/>
              </w:rPr>
            </w:pPr>
          </w:p>
        </w:tc>
        <w:tc>
          <w:tcPr>
            <w:tcW w:w="3868" w:type="dxa"/>
            <w:gridSpan w:val="2"/>
            <w:tcBorders>
              <w:top w:val="single" w:sz="4" w:space="0" w:color="auto"/>
            </w:tcBorders>
          </w:tcPr>
          <w:p w:rsidR="00033BE9" w:rsidRPr="00C7487B" w:rsidRDefault="00033BE9" w:rsidP="00ED42D6">
            <w:pPr>
              <w:rPr>
                <w:rStyle w:val="hgkelc"/>
              </w:rPr>
            </w:pPr>
          </w:p>
        </w:tc>
        <w:tc>
          <w:tcPr>
            <w:tcW w:w="3635" w:type="dxa"/>
            <w:gridSpan w:val="6"/>
            <w:tcBorders>
              <w:top w:val="single" w:sz="4" w:space="0" w:color="auto"/>
              <w:bottom w:val="single" w:sz="4" w:space="0" w:color="auto"/>
            </w:tcBorders>
            <w:vAlign w:val="bottom"/>
          </w:tcPr>
          <w:p w:rsidR="00033BE9" w:rsidRPr="00C7487B" w:rsidRDefault="00033BE9" w:rsidP="00ED42D6">
            <w:pPr>
              <w:jc w:val="center"/>
            </w:pPr>
            <w:r w:rsidRPr="00C7487B">
              <w:t xml:space="preserve">INDDEX24 </w:t>
            </w:r>
          </w:p>
        </w:tc>
        <w:tc>
          <w:tcPr>
            <w:tcW w:w="3760" w:type="dxa"/>
            <w:gridSpan w:val="5"/>
            <w:tcBorders>
              <w:top w:val="single" w:sz="4" w:space="0" w:color="auto"/>
              <w:bottom w:val="single" w:sz="4" w:space="0" w:color="auto"/>
            </w:tcBorders>
            <w:vAlign w:val="bottom"/>
          </w:tcPr>
          <w:p w:rsidR="00033BE9" w:rsidRPr="00C7487B" w:rsidRDefault="00033BE9" w:rsidP="00ED42D6">
            <w:pPr>
              <w:jc w:val="center"/>
            </w:pPr>
            <w:r w:rsidRPr="00C7487B">
              <w:t>PAPI</w:t>
            </w:r>
          </w:p>
        </w:tc>
      </w:tr>
      <w:tr w:rsidR="00C7487B" w:rsidRPr="00C7487B" w:rsidTr="00ED42D6">
        <w:tc>
          <w:tcPr>
            <w:tcW w:w="1697" w:type="dxa"/>
            <w:gridSpan w:val="2"/>
          </w:tcPr>
          <w:p w:rsidR="00033BE9" w:rsidRPr="00C7487B" w:rsidRDefault="00033BE9" w:rsidP="00ED42D6">
            <w:pPr>
              <w:rPr>
                <w:rStyle w:val="hgkelc"/>
              </w:rPr>
            </w:pPr>
          </w:p>
        </w:tc>
        <w:tc>
          <w:tcPr>
            <w:tcW w:w="3868" w:type="dxa"/>
            <w:gridSpan w:val="2"/>
          </w:tcPr>
          <w:p w:rsidR="00033BE9" w:rsidRPr="00C7487B" w:rsidRDefault="00033BE9" w:rsidP="00ED42D6">
            <w:pPr>
              <w:rPr>
                <w:rStyle w:val="hgkelc"/>
              </w:rPr>
            </w:pPr>
          </w:p>
        </w:tc>
        <w:tc>
          <w:tcPr>
            <w:tcW w:w="1129" w:type="dxa"/>
            <w:gridSpan w:val="2"/>
            <w:tcBorders>
              <w:top w:val="single" w:sz="4" w:space="0" w:color="auto"/>
            </w:tcBorders>
            <w:vAlign w:val="bottom"/>
          </w:tcPr>
          <w:p w:rsidR="00033BE9" w:rsidRPr="00C7487B" w:rsidRDefault="00033BE9" w:rsidP="00ED42D6">
            <w:pPr>
              <w:jc w:val="center"/>
              <w:rPr>
                <w:rStyle w:val="hgkelc"/>
              </w:rPr>
            </w:pPr>
            <w:r w:rsidRPr="00C7487B">
              <w:t>Time</w:t>
            </w:r>
          </w:p>
        </w:tc>
        <w:tc>
          <w:tcPr>
            <w:tcW w:w="1253" w:type="dxa"/>
            <w:tcBorders>
              <w:top w:val="single" w:sz="4" w:space="0" w:color="auto"/>
            </w:tcBorders>
            <w:vAlign w:val="bottom"/>
          </w:tcPr>
          <w:p w:rsidR="00033BE9" w:rsidRPr="00C7487B" w:rsidRDefault="00033BE9" w:rsidP="00ED42D6">
            <w:pPr>
              <w:jc w:val="center"/>
              <w:rPr>
                <w:rStyle w:val="hgkelc"/>
              </w:rPr>
            </w:pPr>
            <w:r w:rsidRPr="00C7487B">
              <w:t>Time cost</w:t>
            </w:r>
          </w:p>
        </w:tc>
        <w:tc>
          <w:tcPr>
            <w:tcW w:w="1253" w:type="dxa"/>
            <w:gridSpan w:val="3"/>
            <w:tcBorders>
              <w:top w:val="single" w:sz="4" w:space="0" w:color="auto"/>
            </w:tcBorders>
            <w:vAlign w:val="bottom"/>
          </w:tcPr>
          <w:p w:rsidR="00033BE9" w:rsidRPr="00C7487B" w:rsidRDefault="00033BE9" w:rsidP="00ED42D6">
            <w:pPr>
              <w:jc w:val="center"/>
              <w:rPr>
                <w:rStyle w:val="hgkelc"/>
              </w:rPr>
            </w:pPr>
            <w:r w:rsidRPr="00C7487B">
              <w:t>Non-time cost</w:t>
            </w:r>
          </w:p>
        </w:tc>
        <w:tc>
          <w:tcPr>
            <w:tcW w:w="1254" w:type="dxa"/>
            <w:gridSpan w:val="2"/>
            <w:tcBorders>
              <w:top w:val="single" w:sz="4" w:space="0" w:color="auto"/>
            </w:tcBorders>
            <w:vAlign w:val="bottom"/>
          </w:tcPr>
          <w:p w:rsidR="00033BE9" w:rsidRPr="00C7487B" w:rsidRDefault="00033BE9" w:rsidP="00ED42D6">
            <w:pPr>
              <w:jc w:val="center"/>
            </w:pPr>
            <w:r w:rsidRPr="00C7487B">
              <w:t>Time</w:t>
            </w:r>
          </w:p>
        </w:tc>
        <w:tc>
          <w:tcPr>
            <w:tcW w:w="1253" w:type="dxa"/>
            <w:gridSpan w:val="2"/>
            <w:tcBorders>
              <w:top w:val="single" w:sz="4" w:space="0" w:color="auto"/>
            </w:tcBorders>
            <w:vAlign w:val="bottom"/>
          </w:tcPr>
          <w:p w:rsidR="00033BE9" w:rsidRPr="00C7487B" w:rsidRDefault="00033BE9" w:rsidP="00ED42D6">
            <w:pPr>
              <w:jc w:val="center"/>
            </w:pPr>
            <w:r w:rsidRPr="00C7487B">
              <w:t>Time cost</w:t>
            </w:r>
          </w:p>
        </w:tc>
        <w:tc>
          <w:tcPr>
            <w:tcW w:w="1253" w:type="dxa"/>
            <w:tcBorders>
              <w:top w:val="single" w:sz="4" w:space="0" w:color="auto"/>
            </w:tcBorders>
            <w:vAlign w:val="bottom"/>
          </w:tcPr>
          <w:p w:rsidR="00033BE9" w:rsidRPr="00C7487B" w:rsidRDefault="00033BE9" w:rsidP="00ED42D6">
            <w:pPr>
              <w:jc w:val="center"/>
            </w:pPr>
            <w:r w:rsidRPr="00C7487B">
              <w:t>Non-time cost</w:t>
            </w:r>
          </w:p>
        </w:tc>
      </w:tr>
      <w:tr w:rsidR="00C7487B" w:rsidRPr="00C7487B" w:rsidTr="00ED42D6">
        <w:tc>
          <w:tcPr>
            <w:tcW w:w="1697" w:type="dxa"/>
            <w:gridSpan w:val="2"/>
            <w:tcBorders>
              <w:bottom w:val="single" w:sz="4" w:space="0" w:color="auto"/>
            </w:tcBorders>
          </w:tcPr>
          <w:p w:rsidR="00033BE9" w:rsidRPr="00C7487B" w:rsidRDefault="00033BE9" w:rsidP="00ED42D6">
            <w:pPr>
              <w:rPr>
                <w:rStyle w:val="hgkelc"/>
              </w:rPr>
            </w:pPr>
            <w:r w:rsidRPr="00C7487B">
              <w:rPr>
                <w:rStyle w:val="hgkelc"/>
              </w:rPr>
              <w:t>Primary activity</w:t>
            </w:r>
          </w:p>
        </w:tc>
        <w:tc>
          <w:tcPr>
            <w:tcW w:w="3868" w:type="dxa"/>
            <w:gridSpan w:val="2"/>
            <w:tcBorders>
              <w:bottom w:val="single" w:sz="4" w:space="0" w:color="auto"/>
            </w:tcBorders>
          </w:tcPr>
          <w:p w:rsidR="00033BE9" w:rsidRPr="00C7487B" w:rsidRDefault="00033BE9" w:rsidP="00ED42D6">
            <w:pPr>
              <w:rPr>
                <w:rStyle w:val="hgkelc"/>
              </w:rPr>
            </w:pPr>
            <w:r w:rsidRPr="00C7487B">
              <w:rPr>
                <w:rStyle w:val="hgkelc"/>
              </w:rPr>
              <w:t>Sub-activities</w:t>
            </w:r>
          </w:p>
        </w:tc>
        <w:tc>
          <w:tcPr>
            <w:tcW w:w="1129" w:type="dxa"/>
            <w:gridSpan w:val="2"/>
            <w:tcBorders>
              <w:bottom w:val="single" w:sz="4" w:space="0" w:color="auto"/>
            </w:tcBorders>
          </w:tcPr>
          <w:p w:rsidR="00033BE9" w:rsidRPr="00C7487B" w:rsidRDefault="00033BE9" w:rsidP="00ED42D6">
            <w:pPr>
              <w:jc w:val="center"/>
              <w:rPr>
                <w:rStyle w:val="hgkelc"/>
              </w:rPr>
            </w:pPr>
            <w:r w:rsidRPr="00C7487B">
              <w:t xml:space="preserve"> (person days)</w:t>
            </w:r>
          </w:p>
        </w:tc>
        <w:tc>
          <w:tcPr>
            <w:tcW w:w="1253" w:type="dxa"/>
            <w:tcBorders>
              <w:bottom w:val="single" w:sz="4" w:space="0" w:color="auto"/>
            </w:tcBorders>
          </w:tcPr>
          <w:p w:rsidR="00033BE9" w:rsidRPr="00C7487B" w:rsidRDefault="00033BE9" w:rsidP="00ED42D6">
            <w:pPr>
              <w:jc w:val="center"/>
            </w:pPr>
            <w:r w:rsidRPr="00C7487B">
              <w:t xml:space="preserve"> (2019 USD)</w:t>
            </w:r>
          </w:p>
        </w:tc>
        <w:tc>
          <w:tcPr>
            <w:tcW w:w="1253" w:type="dxa"/>
            <w:gridSpan w:val="3"/>
            <w:tcBorders>
              <w:bottom w:val="single" w:sz="4" w:space="0" w:color="auto"/>
            </w:tcBorders>
          </w:tcPr>
          <w:p w:rsidR="00033BE9" w:rsidRPr="00C7487B" w:rsidRDefault="00033BE9" w:rsidP="00ED42D6">
            <w:pPr>
              <w:jc w:val="center"/>
            </w:pPr>
            <w:r w:rsidRPr="00C7487B">
              <w:t xml:space="preserve"> (2019 USD)</w:t>
            </w:r>
          </w:p>
        </w:tc>
        <w:tc>
          <w:tcPr>
            <w:tcW w:w="1254" w:type="dxa"/>
            <w:gridSpan w:val="2"/>
            <w:tcBorders>
              <w:bottom w:val="single" w:sz="4" w:space="0" w:color="auto"/>
            </w:tcBorders>
          </w:tcPr>
          <w:p w:rsidR="00033BE9" w:rsidRPr="00C7487B" w:rsidRDefault="00033BE9" w:rsidP="00ED42D6">
            <w:pPr>
              <w:jc w:val="center"/>
            </w:pPr>
            <w:r w:rsidRPr="00C7487B">
              <w:t xml:space="preserve"> (person days)</w:t>
            </w:r>
          </w:p>
        </w:tc>
        <w:tc>
          <w:tcPr>
            <w:tcW w:w="1253" w:type="dxa"/>
            <w:gridSpan w:val="2"/>
            <w:tcBorders>
              <w:bottom w:val="single" w:sz="4" w:space="0" w:color="auto"/>
            </w:tcBorders>
          </w:tcPr>
          <w:p w:rsidR="00033BE9" w:rsidRPr="00C7487B" w:rsidRDefault="00033BE9" w:rsidP="00ED42D6">
            <w:pPr>
              <w:jc w:val="center"/>
            </w:pPr>
            <w:r w:rsidRPr="00C7487B">
              <w:t xml:space="preserve"> (2019 USD)</w:t>
            </w:r>
          </w:p>
        </w:tc>
        <w:tc>
          <w:tcPr>
            <w:tcW w:w="1253" w:type="dxa"/>
            <w:tcBorders>
              <w:bottom w:val="single" w:sz="4" w:space="0" w:color="auto"/>
            </w:tcBorders>
          </w:tcPr>
          <w:p w:rsidR="00033BE9" w:rsidRPr="00C7487B" w:rsidRDefault="00033BE9" w:rsidP="00ED42D6">
            <w:pPr>
              <w:jc w:val="center"/>
            </w:pPr>
            <w:r w:rsidRPr="00C7487B">
              <w:t xml:space="preserve"> (2019 USD)</w:t>
            </w:r>
          </w:p>
        </w:tc>
      </w:tr>
      <w:tr w:rsidR="00C7487B" w:rsidRPr="00C7487B" w:rsidTr="00ED42D6">
        <w:tc>
          <w:tcPr>
            <w:tcW w:w="1691" w:type="dxa"/>
            <w:vMerge w:val="restart"/>
            <w:tcBorders>
              <w:top w:val="single" w:sz="4" w:space="0" w:color="auto"/>
            </w:tcBorders>
          </w:tcPr>
          <w:p w:rsidR="00B71599" w:rsidRPr="00C7487B" w:rsidRDefault="00B71599" w:rsidP="00B71599">
            <w:pPr>
              <w:rPr>
                <w:rStyle w:val="hgkelc"/>
              </w:rPr>
            </w:pPr>
            <w:r w:rsidRPr="00C7487B">
              <w:rPr>
                <w:rStyle w:val="hgkelc"/>
              </w:rPr>
              <w:t>Preparation of dietary data inputs</w:t>
            </w:r>
          </w:p>
        </w:tc>
        <w:tc>
          <w:tcPr>
            <w:tcW w:w="3861" w:type="dxa"/>
            <w:gridSpan w:val="2"/>
            <w:tcBorders>
              <w:top w:val="single" w:sz="4" w:space="0" w:color="auto"/>
            </w:tcBorders>
            <w:vAlign w:val="bottom"/>
          </w:tcPr>
          <w:p w:rsidR="00B71599" w:rsidRPr="00C7487B" w:rsidRDefault="00B71599" w:rsidP="00B71599">
            <w:pPr>
              <w:rPr>
                <w:rFonts w:ascii="Calibri" w:hAnsi="Calibri" w:cs="Calibri"/>
              </w:rPr>
            </w:pPr>
            <w:r w:rsidRPr="00C7487B">
              <w:rPr>
                <w:rFonts w:ascii="Calibri" w:hAnsi="Calibri" w:cs="Calibri"/>
              </w:rPr>
              <w:t>Develop food and recipe lists and tags/probes</w:t>
            </w:r>
          </w:p>
        </w:tc>
        <w:tc>
          <w:tcPr>
            <w:tcW w:w="1108"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137.0</w:t>
            </w:r>
          </w:p>
        </w:tc>
        <w:tc>
          <w:tcPr>
            <w:tcW w:w="1350" w:type="dxa"/>
            <w:gridSpan w:val="3"/>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7,400</w:t>
            </w:r>
          </w:p>
        </w:tc>
        <w:tc>
          <w:tcPr>
            <w:tcW w:w="1170" w:type="dxa"/>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137.0</w:t>
            </w:r>
          </w:p>
        </w:tc>
        <w:tc>
          <w:tcPr>
            <w:tcW w:w="1260"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7,400</w:t>
            </w:r>
          </w:p>
        </w:tc>
        <w:tc>
          <w:tcPr>
            <w:tcW w:w="1260"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Prepare food composition table</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88.2</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1,005</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88.2</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1,005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Develop standard recipes density factors</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341.0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8,401</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1,937</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341.0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8,401</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1,937</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Identify PSE</w:t>
            </w:r>
            <w:r w:rsidR="005F434A" w:rsidRPr="00C7487B">
              <w:rPr>
                <w:rFonts w:ascii="Calibri" w:hAnsi="Calibri" w:cs="Calibri"/>
              </w:rPr>
              <w:t>M</w:t>
            </w:r>
            <w:r w:rsidRPr="00C7487B">
              <w:rPr>
                <w:rFonts w:ascii="Calibri" w:hAnsi="Calibri" w:cs="Calibri"/>
              </w:rPr>
              <w:t xml:space="preserve">/conversion factors </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253.0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7,213</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86</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253.0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7,213</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86</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Compile and format dietary reference data</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37.0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1,840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37.0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1,840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Borders>
              <w:bottom w:val="single" w:sz="4" w:space="0" w:color="D9D9D9" w:themeColor="background1" w:themeShade="D9"/>
            </w:tcBorders>
          </w:tcPr>
          <w:p w:rsidR="00B71599" w:rsidRPr="00C7487B" w:rsidRDefault="00B71599" w:rsidP="00B7159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856.2</w:t>
            </w:r>
          </w:p>
        </w:tc>
        <w:tc>
          <w:tcPr>
            <w:tcW w:w="1350" w:type="dxa"/>
            <w:gridSpan w:val="3"/>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25,859</w:t>
            </w:r>
          </w:p>
        </w:tc>
        <w:tc>
          <w:tcPr>
            <w:tcW w:w="1170" w:type="dxa"/>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2,023</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856.2</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25,859</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2,023</w:t>
            </w:r>
          </w:p>
        </w:tc>
      </w:tr>
      <w:tr w:rsidR="00C7487B" w:rsidRPr="00C7487B" w:rsidTr="00ED42D6">
        <w:tc>
          <w:tcPr>
            <w:tcW w:w="1691" w:type="dxa"/>
            <w:vMerge w:val="restart"/>
            <w:tcBorders>
              <w:top w:val="single" w:sz="4" w:space="0" w:color="D9D9D9" w:themeColor="background1" w:themeShade="D9"/>
            </w:tcBorders>
          </w:tcPr>
          <w:p w:rsidR="00B71599" w:rsidRPr="00C7487B" w:rsidRDefault="00B71599" w:rsidP="00B71599">
            <w:pPr>
              <w:rPr>
                <w:rStyle w:val="hgkelc"/>
              </w:rPr>
            </w:pPr>
            <w:r w:rsidRPr="00C7487B">
              <w:rPr>
                <w:rStyle w:val="hgkelc"/>
              </w:rPr>
              <w:t>Survey preparation</w:t>
            </w:r>
          </w:p>
        </w:tc>
        <w:tc>
          <w:tcPr>
            <w:tcW w:w="3861" w:type="dxa"/>
            <w:gridSpan w:val="2"/>
            <w:tcBorders>
              <w:top w:val="single" w:sz="4" w:space="0" w:color="D9D9D9" w:themeColor="background1" w:themeShade="D9"/>
            </w:tcBorders>
            <w:vAlign w:val="bottom"/>
          </w:tcPr>
          <w:p w:rsidR="00B71599" w:rsidRPr="00C7487B" w:rsidRDefault="00B71599" w:rsidP="00B71599">
            <w:pPr>
              <w:rPr>
                <w:rFonts w:ascii="Calibri" w:hAnsi="Calibri" w:cs="Calibri"/>
              </w:rPr>
            </w:pPr>
            <w:r w:rsidRPr="00C7487B">
              <w:rPr>
                <w:rFonts w:ascii="Calibri" w:hAnsi="Calibri" w:cs="Calibri"/>
              </w:rPr>
              <w:t>Design paper questionnaire for 24HR</w:t>
            </w:r>
          </w:p>
        </w:tc>
        <w:tc>
          <w:tcPr>
            <w:tcW w:w="1108"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6.0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400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Develop data entry form for 24HR</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14.6</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518</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Pilot mobile app/paper questionnaires</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78.8</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4,169</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69.8</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4,064</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Develop manuals and training materials</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70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5.1</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359</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Translate forms and training materials</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20.7</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1,325</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20.7</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1,325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Print survey instruments</w:t>
            </w:r>
            <w:r w:rsidR="00FD659C" w:rsidRPr="00C7487B">
              <w:rPr>
                <w:rFonts w:ascii="Calibri" w:hAnsi="Calibri" w:cs="Calibri"/>
              </w:rPr>
              <w:t>/questionnaires</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8.9</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625</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10,763</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35.7</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2,500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23,064</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Print photo atlas</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10.5</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735</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4,456</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10.5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735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4,456</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Receive ethical approval</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105</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858</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105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858</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Purchase and prepare supplies and equipment</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35.8</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1,994</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24,011</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7.0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490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11,026</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Purchase CommCare subscription</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5,000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Borders>
              <w:bottom w:val="single" w:sz="4" w:space="0" w:color="D9D9D9" w:themeColor="background1" w:themeShade="D9"/>
            </w:tcBorders>
          </w:tcPr>
          <w:p w:rsidR="00B71599" w:rsidRPr="00C7487B" w:rsidRDefault="00B71599" w:rsidP="00B7159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159.1</w:t>
            </w:r>
          </w:p>
        </w:tc>
        <w:tc>
          <w:tcPr>
            <w:tcW w:w="1350" w:type="dxa"/>
            <w:gridSpan w:val="3"/>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9,023</w:t>
            </w:r>
          </w:p>
        </w:tc>
        <w:tc>
          <w:tcPr>
            <w:tcW w:w="1170" w:type="dxa"/>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45,088</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172.9</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10,496</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39,404</w:t>
            </w:r>
          </w:p>
        </w:tc>
      </w:tr>
      <w:tr w:rsidR="00C7487B" w:rsidRPr="00C7487B" w:rsidTr="00ED42D6">
        <w:tc>
          <w:tcPr>
            <w:tcW w:w="1691" w:type="dxa"/>
            <w:tcBorders>
              <w:top w:val="single" w:sz="4" w:space="0" w:color="D9D9D9" w:themeColor="background1" w:themeShade="D9"/>
            </w:tcBorders>
          </w:tcPr>
          <w:p w:rsidR="00B71599" w:rsidRPr="00C7487B" w:rsidRDefault="00B71599" w:rsidP="00B71599">
            <w:pPr>
              <w:rPr>
                <w:rStyle w:val="hgkelc"/>
              </w:rPr>
            </w:pPr>
            <w:r w:rsidRPr="00C7487B">
              <w:rPr>
                <w:rStyle w:val="hgkelc"/>
              </w:rPr>
              <w:t>Training</w:t>
            </w:r>
          </w:p>
        </w:tc>
        <w:tc>
          <w:tcPr>
            <w:tcW w:w="3861" w:type="dxa"/>
            <w:gridSpan w:val="2"/>
            <w:tcBorders>
              <w:top w:val="single" w:sz="4" w:space="0" w:color="D9D9D9" w:themeColor="background1" w:themeShade="D9"/>
            </w:tcBorders>
            <w:vAlign w:val="bottom"/>
          </w:tcPr>
          <w:p w:rsidR="00B71599" w:rsidRPr="00C7487B" w:rsidRDefault="00B71599" w:rsidP="00B71599">
            <w:pPr>
              <w:rPr>
                <w:rFonts w:ascii="Calibri" w:hAnsi="Calibri" w:cs="Calibri"/>
              </w:rPr>
            </w:pPr>
            <w:r w:rsidRPr="00C7487B">
              <w:rPr>
                <w:rFonts w:ascii="Calibri" w:hAnsi="Calibri" w:cs="Calibri"/>
              </w:rPr>
              <w:t>Supervisor training</w:t>
            </w:r>
          </w:p>
        </w:tc>
        <w:tc>
          <w:tcPr>
            <w:tcW w:w="1108"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302.0</w:t>
            </w:r>
          </w:p>
        </w:tc>
        <w:tc>
          <w:tcPr>
            <w:tcW w:w="1350" w:type="dxa"/>
            <w:gridSpan w:val="3"/>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20,195</w:t>
            </w:r>
          </w:p>
        </w:tc>
        <w:tc>
          <w:tcPr>
            <w:tcW w:w="1170" w:type="dxa"/>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1,697</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302.0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20,195</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1,697</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Enumerator training</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884.0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35,498</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8,841</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884.0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35,498</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8,841</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Data entry clerk training</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152.0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3,489</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799</w:t>
            </w:r>
          </w:p>
        </w:tc>
      </w:tr>
      <w:tr w:rsidR="00C7487B" w:rsidRPr="00C7487B" w:rsidTr="00ED42D6">
        <w:tc>
          <w:tcPr>
            <w:tcW w:w="1691" w:type="dxa"/>
            <w:tcBorders>
              <w:bottom w:val="single" w:sz="4" w:space="0" w:color="D9D9D9" w:themeColor="background1" w:themeShade="D9"/>
            </w:tcBorders>
          </w:tcPr>
          <w:p w:rsidR="00B71599" w:rsidRPr="00C7487B" w:rsidRDefault="00B71599" w:rsidP="00B7159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1186.0</w:t>
            </w:r>
          </w:p>
        </w:tc>
        <w:tc>
          <w:tcPr>
            <w:tcW w:w="1350" w:type="dxa"/>
            <w:gridSpan w:val="3"/>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55,692</w:t>
            </w:r>
          </w:p>
        </w:tc>
        <w:tc>
          <w:tcPr>
            <w:tcW w:w="1170" w:type="dxa"/>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10,539</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1338.0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59,181</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11,338</w:t>
            </w:r>
          </w:p>
        </w:tc>
      </w:tr>
      <w:tr w:rsidR="00C7487B" w:rsidRPr="00C7487B" w:rsidTr="00ED42D6">
        <w:tc>
          <w:tcPr>
            <w:tcW w:w="1691" w:type="dxa"/>
            <w:vMerge w:val="restart"/>
            <w:tcBorders>
              <w:top w:val="single" w:sz="4" w:space="0" w:color="D9D9D9" w:themeColor="background1" w:themeShade="D9"/>
            </w:tcBorders>
          </w:tcPr>
          <w:p w:rsidR="00B71599" w:rsidRPr="00C7487B" w:rsidRDefault="00B71599" w:rsidP="00B71599">
            <w:pPr>
              <w:rPr>
                <w:rStyle w:val="hgkelc"/>
              </w:rPr>
            </w:pPr>
            <w:r w:rsidRPr="00C7487B">
              <w:rPr>
                <w:rStyle w:val="hgkelc"/>
              </w:rPr>
              <w:t>Survey execution</w:t>
            </w:r>
          </w:p>
        </w:tc>
        <w:tc>
          <w:tcPr>
            <w:tcW w:w="3861" w:type="dxa"/>
            <w:gridSpan w:val="2"/>
            <w:tcBorders>
              <w:top w:val="single" w:sz="4" w:space="0" w:color="D9D9D9" w:themeColor="background1" w:themeShade="D9"/>
            </w:tcBorders>
            <w:vAlign w:val="bottom"/>
          </w:tcPr>
          <w:p w:rsidR="00B71599" w:rsidRPr="00C7487B" w:rsidRDefault="00337906" w:rsidP="00B71599">
            <w:pPr>
              <w:rPr>
                <w:rFonts w:ascii="Calibri" w:hAnsi="Calibri" w:cs="Calibri"/>
              </w:rPr>
            </w:pPr>
            <w:r w:rsidRPr="00C7487B">
              <w:rPr>
                <w:rFonts w:ascii="Calibri" w:hAnsi="Calibri" w:cs="Calibri"/>
              </w:rPr>
              <w:t>Household listing and sampling of eligible participants</w:t>
            </w:r>
          </w:p>
        </w:tc>
        <w:tc>
          <w:tcPr>
            <w:tcW w:w="1108"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2488.5</w:t>
            </w:r>
          </w:p>
        </w:tc>
        <w:tc>
          <w:tcPr>
            <w:tcW w:w="1350" w:type="dxa"/>
            <w:gridSpan w:val="3"/>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52,704</w:t>
            </w:r>
          </w:p>
        </w:tc>
        <w:tc>
          <w:tcPr>
            <w:tcW w:w="1170" w:type="dxa"/>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34,917</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2488.5</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52,704</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34,917</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Incentives</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Data collection and field supervision</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1986.6</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68,873</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60,350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2043.5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69,282</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60,350</w:t>
            </w:r>
          </w:p>
        </w:tc>
      </w:tr>
      <w:tr w:rsidR="00C7487B" w:rsidRPr="00C7487B" w:rsidTr="00ED42D6">
        <w:tc>
          <w:tcPr>
            <w:tcW w:w="1691" w:type="dxa"/>
            <w:vMerge/>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Electronic data monitoring</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200.0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14,003</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vMerge/>
            <w:tcBorders>
              <w:bottom w:val="single" w:sz="4" w:space="0" w:color="D9D9D9" w:themeColor="background1" w:themeShade="D9"/>
            </w:tcBorders>
          </w:tcPr>
          <w:p w:rsidR="00B71599" w:rsidRPr="00C7487B" w:rsidRDefault="00B71599" w:rsidP="00B7159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4675.2</w:t>
            </w:r>
          </w:p>
        </w:tc>
        <w:tc>
          <w:tcPr>
            <w:tcW w:w="1350" w:type="dxa"/>
            <w:gridSpan w:val="3"/>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135,579</w:t>
            </w:r>
          </w:p>
        </w:tc>
        <w:tc>
          <w:tcPr>
            <w:tcW w:w="1170" w:type="dxa"/>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95,267</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4532.0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121,986</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95,267</w:t>
            </w:r>
          </w:p>
        </w:tc>
      </w:tr>
      <w:tr w:rsidR="00C7487B" w:rsidRPr="00C7487B" w:rsidTr="00ED42D6">
        <w:tc>
          <w:tcPr>
            <w:tcW w:w="1691" w:type="dxa"/>
            <w:tcBorders>
              <w:top w:val="single" w:sz="4" w:space="0" w:color="D9D9D9" w:themeColor="background1" w:themeShade="D9"/>
            </w:tcBorders>
          </w:tcPr>
          <w:p w:rsidR="00B71599" w:rsidRPr="00C7487B" w:rsidRDefault="00B71599" w:rsidP="00B71599">
            <w:pPr>
              <w:rPr>
                <w:rStyle w:val="hgkelc"/>
              </w:rPr>
            </w:pPr>
            <w:r w:rsidRPr="00C7487B">
              <w:rPr>
                <w:rStyle w:val="hgkelc"/>
              </w:rPr>
              <w:t>Data entry</w:t>
            </w:r>
          </w:p>
        </w:tc>
        <w:tc>
          <w:tcPr>
            <w:tcW w:w="3861" w:type="dxa"/>
            <w:gridSpan w:val="2"/>
            <w:tcBorders>
              <w:top w:val="single" w:sz="4" w:space="0" w:color="D9D9D9" w:themeColor="background1" w:themeShade="D9"/>
            </w:tcBorders>
            <w:vAlign w:val="bottom"/>
          </w:tcPr>
          <w:p w:rsidR="00B71599" w:rsidRPr="00C7487B" w:rsidRDefault="00B71599" w:rsidP="00B71599">
            <w:pPr>
              <w:rPr>
                <w:rFonts w:ascii="Calibri" w:hAnsi="Calibri" w:cs="Calibri"/>
              </w:rPr>
            </w:pPr>
            <w:r w:rsidRPr="00C7487B">
              <w:rPr>
                <w:rFonts w:ascii="Calibri" w:hAnsi="Calibri" w:cs="Calibri"/>
              </w:rPr>
              <w:t>Data entry and supervision</w:t>
            </w:r>
          </w:p>
        </w:tc>
        <w:tc>
          <w:tcPr>
            <w:tcW w:w="1108"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1950.0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43,535</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9,384</w:t>
            </w:r>
          </w:p>
        </w:tc>
      </w:tr>
      <w:tr w:rsidR="00C7487B" w:rsidRPr="00C7487B" w:rsidTr="00ED42D6">
        <w:tc>
          <w:tcPr>
            <w:tcW w:w="1691" w:type="dxa"/>
            <w:tcBorders>
              <w:bottom w:val="single" w:sz="4" w:space="0" w:color="D9D9D9" w:themeColor="background1" w:themeShade="D9"/>
            </w:tcBorders>
          </w:tcPr>
          <w:p w:rsidR="00B71599" w:rsidRPr="00C7487B" w:rsidRDefault="00B71599" w:rsidP="00B7159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1950.0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43,535</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9,384</w:t>
            </w:r>
          </w:p>
        </w:tc>
      </w:tr>
      <w:tr w:rsidR="00C7487B" w:rsidRPr="00C7487B" w:rsidTr="00ED42D6">
        <w:tc>
          <w:tcPr>
            <w:tcW w:w="1691" w:type="dxa"/>
            <w:tcBorders>
              <w:top w:val="single" w:sz="4" w:space="0" w:color="D9D9D9" w:themeColor="background1" w:themeShade="D9"/>
            </w:tcBorders>
          </w:tcPr>
          <w:p w:rsidR="00B71599" w:rsidRPr="00C7487B" w:rsidRDefault="00B71599" w:rsidP="00B71599">
            <w:pPr>
              <w:rPr>
                <w:rStyle w:val="hgkelc"/>
              </w:rPr>
            </w:pPr>
            <w:r w:rsidRPr="00C7487B">
              <w:rPr>
                <w:rStyle w:val="hgkelc"/>
              </w:rPr>
              <w:t>Data cleaning, processing, and preparation</w:t>
            </w:r>
          </w:p>
        </w:tc>
        <w:tc>
          <w:tcPr>
            <w:tcW w:w="3861" w:type="dxa"/>
            <w:gridSpan w:val="2"/>
            <w:tcBorders>
              <w:top w:val="single" w:sz="4" w:space="0" w:color="D9D9D9" w:themeColor="background1" w:themeShade="D9"/>
            </w:tcBorders>
          </w:tcPr>
          <w:p w:rsidR="00B71599" w:rsidRPr="00C7487B" w:rsidRDefault="00B71599" w:rsidP="00B71599">
            <w:pPr>
              <w:rPr>
                <w:rFonts w:ascii="Calibri" w:hAnsi="Calibri" w:cs="Calibri"/>
              </w:rPr>
            </w:pPr>
            <w:r w:rsidRPr="00C7487B">
              <w:rPr>
                <w:rFonts w:ascii="Calibri" w:hAnsi="Calibri" w:cs="Calibri"/>
              </w:rPr>
              <w:t>Data cleaning, processing (food matching, gap filling, etc.), and preparation for analysis</w:t>
            </w:r>
          </w:p>
        </w:tc>
        <w:tc>
          <w:tcPr>
            <w:tcW w:w="1108"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535.5</w:t>
            </w:r>
          </w:p>
        </w:tc>
        <w:tc>
          <w:tcPr>
            <w:tcW w:w="1350" w:type="dxa"/>
            <w:gridSpan w:val="3"/>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24,972</w:t>
            </w:r>
          </w:p>
        </w:tc>
        <w:tc>
          <w:tcPr>
            <w:tcW w:w="1170" w:type="dxa"/>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2159.5</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98,057</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Borders>
              <w:bottom w:val="single" w:sz="4" w:space="0" w:color="D9D9D9" w:themeColor="background1" w:themeShade="D9"/>
            </w:tcBorders>
          </w:tcPr>
          <w:p w:rsidR="00B71599" w:rsidRPr="00C7487B" w:rsidRDefault="00B71599" w:rsidP="00B71599">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535.5</w:t>
            </w:r>
          </w:p>
        </w:tc>
        <w:tc>
          <w:tcPr>
            <w:tcW w:w="1350" w:type="dxa"/>
            <w:gridSpan w:val="3"/>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24,972</w:t>
            </w:r>
          </w:p>
        </w:tc>
        <w:tc>
          <w:tcPr>
            <w:tcW w:w="1170" w:type="dxa"/>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2159.5</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98,057</w:t>
            </w:r>
          </w:p>
        </w:tc>
        <w:tc>
          <w:tcPr>
            <w:tcW w:w="1260" w:type="dxa"/>
            <w:gridSpan w:val="2"/>
            <w:tcBorders>
              <w:bottom w:val="single" w:sz="4" w:space="0" w:color="D9D9D9" w:themeColor="background1" w:themeShade="D9"/>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Borders>
              <w:top w:val="single" w:sz="4" w:space="0" w:color="D9D9D9" w:themeColor="background1" w:themeShade="D9"/>
            </w:tcBorders>
          </w:tcPr>
          <w:p w:rsidR="00B71599" w:rsidRPr="00C7487B" w:rsidRDefault="00B71599" w:rsidP="00B71599">
            <w:pPr>
              <w:rPr>
                <w:rStyle w:val="hgkelc"/>
              </w:rPr>
            </w:pPr>
            <w:r w:rsidRPr="00C7487B">
              <w:rPr>
                <w:rStyle w:val="hgkelc"/>
              </w:rPr>
              <w:t>Administration</w:t>
            </w:r>
          </w:p>
        </w:tc>
        <w:tc>
          <w:tcPr>
            <w:tcW w:w="3861" w:type="dxa"/>
            <w:gridSpan w:val="2"/>
            <w:tcBorders>
              <w:top w:val="single" w:sz="4" w:space="0" w:color="D9D9D9" w:themeColor="background1" w:themeShade="D9"/>
            </w:tcBorders>
            <w:vAlign w:val="bottom"/>
          </w:tcPr>
          <w:p w:rsidR="00B71599" w:rsidRPr="00C7487B" w:rsidRDefault="00B71599" w:rsidP="00B71599">
            <w:pPr>
              <w:rPr>
                <w:rFonts w:ascii="Calibri" w:hAnsi="Calibri" w:cs="Calibri"/>
              </w:rPr>
            </w:pPr>
            <w:r w:rsidRPr="00C7487B">
              <w:rPr>
                <w:rFonts w:ascii="Calibri" w:hAnsi="Calibri" w:cs="Calibri"/>
              </w:rPr>
              <w:t>Management and oversight</w:t>
            </w:r>
          </w:p>
        </w:tc>
        <w:tc>
          <w:tcPr>
            <w:tcW w:w="1108"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353.5</w:t>
            </w:r>
          </w:p>
        </w:tc>
        <w:tc>
          <w:tcPr>
            <w:tcW w:w="1350" w:type="dxa"/>
            <w:gridSpan w:val="3"/>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26,824</w:t>
            </w:r>
          </w:p>
        </w:tc>
        <w:tc>
          <w:tcPr>
            <w:tcW w:w="1170" w:type="dxa"/>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353.5</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26,824</w:t>
            </w:r>
          </w:p>
        </w:tc>
        <w:tc>
          <w:tcPr>
            <w:tcW w:w="1260" w:type="dxa"/>
            <w:gridSpan w:val="2"/>
            <w:tcBorders>
              <w:top w:val="single" w:sz="4" w:space="0" w:color="D9D9D9" w:themeColor="background1" w:themeShade="D9"/>
            </w:tcBorders>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International travel to the field</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Lodging/per diem for international personnel</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Overhead</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46,401</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57,650</w:t>
            </w:r>
          </w:p>
        </w:tc>
      </w:tr>
      <w:tr w:rsidR="00C7487B" w:rsidRPr="00C7487B" w:rsidTr="00ED42D6">
        <w:tc>
          <w:tcPr>
            <w:tcW w:w="1691" w:type="dxa"/>
            <w:tcBorders>
              <w:bottom w:val="single" w:sz="4" w:space="0" w:color="auto"/>
            </w:tcBorders>
          </w:tcPr>
          <w:p w:rsidR="00B71599" w:rsidRPr="00C7487B" w:rsidRDefault="00B71599" w:rsidP="00B71599">
            <w:pPr>
              <w:rPr>
                <w:rStyle w:val="hgkelc"/>
              </w:rPr>
            </w:pPr>
          </w:p>
        </w:tc>
        <w:tc>
          <w:tcPr>
            <w:tcW w:w="3861" w:type="dxa"/>
            <w:gridSpan w:val="2"/>
            <w:tcBorders>
              <w:bottom w:val="single" w:sz="4" w:space="0" w:color="auto"/>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Sub-total</w:t>
            </w:r>
          </w:p>
        </w:tc>
        <w:tc>
          <w:tcPr>
            <w:tcW w:w="1108"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353.5</w:t>
            </w:r>
          </w:p>
        </w:tc>
        <w:tc>
          <w:tcPr>
            <w:tcW w:w="1350" w:type="dxa"/>
            <w:gridSpan w:val="3"/>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26,824</w:t>
            </w:r>
          </w:p>
        </w:tc>
        <w:tc>
          <w:tcPr>
            <w:tcW w:w="1170" w:type="dxa"/>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46,401</w:t>
            </w:r>
          </w:p>
        </w:tc>
        <w:tc>
          <w:tcPr>
            <w:tcW w:w="1260"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353.5</w:t>
            </w:r>
          </w:p>
        </w:tc>
        <w:tc>
          <w:tcPr>
            <w:tcW w:w="1260"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26,824</w:t>
            </w:r>
          </w:p>
        </w:tc>
        <w:tc>
          <w:tcPr>
            <w:tcW w:w="1260"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57,650</w:t>
            </w:r>
          </w:p>
        </w:tc>
      </w:tr>
      <w:tr w:rsidR="00C7487B" w:rsidRPr="00C7487B" w:rsidTr="00ED42D6">
        <w:tc>
          <w:tcPr>
            <w:tcW w:w="1691" w:type="dxa"/>
            <w:tcBorders>
              <w:top w:val="single" w:sz="4" w:space="0" w:color="auto"/>
            </w:tcBorders>
          </w:tcPr>
          <w:p w:rsidR="00B71599" w:rsidRPr="00C7487B" w:rsidRDefault="00B71599" w:rsidP="00B71599">
            <w:pPr>
              <w:rPr>
                <w:rStyle w:val="hgkelc"/>
              </w:rPr>
            </w:pPr>
            <w:r w:rsidRPr="00C7487B">
              <w:rPr>
                <w:rStyle w:val="hgkelc"/>
              </w:rPr>
              <w:t>Totals</w:t>
            </w:r>
          </w:p>
        </w:tc>
        <w:tc>
          <w:tcPr>
            <w:tcW w:w="3861" w:type="dxa"/>
            <w:gridSpan w:val="2"/>
            <w:tcBorders>
              <w:top w:val="single" w:sz="4" w:space="0" w:color="auto"/>
            </w:tcBorders>
            <w:vAlign w:val="bottom"/>
          </w:tcPr>
          <w:p w:rsidR="00B71599" w:rsidRPr="00C7487B" w:rsidRDefault="00B71599" w:rsidP="00B71599">
            <w:pPr>
              <w:rPr>
                <w:rFonts w:ascii="Calibri" w:hAnsi="Calibri" w:cs="Calibri"/>
              </w:rPr>
            </w:pPr>
            <w:r w:rsidRPr="00C7487B">
              <w:rPr>
                <w:rFonts w:ascii="Calibri" w:hAnsi="Calibri" w:cs="Calibri"/>
              </w:rPr>
              <w:t xml:space="preserve">Prepare dietary reference data </w:t>
            </w:r>
          </w:p>
        </w:tc>
        <w:tc>
          <w:tcPr>
            <w:tcW w:w="1108"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856.2</w:t>
            </w:r>
          </w:p>
        </w:tc>
        <w:tc>
          <w:tcPr>
            <w:tcW w:w="1350" w:type="dxa"/>
            <w:gridSpan w:val="3"/>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25,859</w:t>
            </w:r>
          </w:p>
        </w:tc>
        <w:tc>
          <w:tcPr>
            <w:tcW w:w="1170" w:type="dxa"/>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2,023</w:t>
            </w:r>
          </w:p>
        </w:tc>
        <w:tc>
          <w:tcPr>
            <w:tcW w:w="1260"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856.2</w:t>
            </w:r>
          </w:p>
        </w:tc>
        <w:tc>
          <w:tcPr>
            <w:tcW w:w="1260"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25,859</w:t>
            </w:r>
          </w:p>
        </w:tc>
        <w:tc>
          <w:tcPr>
            <w:tcW w:w="1260" w:type="dxa"/>
            <w:gridSpan w:val="2"/>
            <w:tcBorders>
              <w:top w:val="single" w:sz="4" w:space="0" w:color="auto"/>
            </w:tcBorders>
            <w:vAlign w:val="bottom"/>
          </w:tcPr>
          <w:p w:rsidR="00B71599" w:rsidRPr="00C7487B" w:rsidRDefault="00B71599" w:rsidP="00B71599">
            <w:pPr>
              <w:jc w:val="center"/>
              <w:rPr>
                <w:rFonts w:ascii="Calibri" w:hAnsi="Calibri" w:cs="Calibri"/>
              </w:rPr>
            </w:pPr>
            <w:r w:rsidRPr="00C7487B">
              <w:rPr>
                <w:rFonts w:ascii="Calibri" w:hAnsi="Calibri" w:cs="Calibri"/>
              </w:rPr>
              <w:t>2,023</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Survey preparation</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159.1</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9,023</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45,088</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172.9</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10,496</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39,404</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Training</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1186.0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55,692</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10,539</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1338.0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59,181</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11,338</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Survey execution</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4675.2</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135,579</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95,267</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4532.0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121,986</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95,267</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Data entry</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0.0</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1950.0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43,535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9,384</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Style w:val="hgkelc"/>
              </w:rPr>
              <w:t>Data cleaning, processing, &amp; preparation</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535.5</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24,972</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0</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2159.5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98,057</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B71599" w:rsidRPr="00C7487B" w:rsidRDefault="00B71599" w:rsidP="00B71599">
            <w:pPr>
              <w:rPr>
                <w:rStyle w:val="hgkelc"/>
              </w:rPr>
            </w:pPr>
          </w:p>
        </w:tc>
        <w:tc>
          <w:tcPr>
            <w:tcW w:w="3861" w:type="dxa"/>
            <w:gridSpan w:val="2"/>
            <w:vAlign w:val="bottom"/>
          </w:tcPr>
          <w:p w:rsidR="00B71599" w:rsidRPr="00C7487B" w:rsidRDefault="00B71599" w:rsidP="00B71599">
            <w:pPr>
              <w:rPr>
                <w:rFonts w:ascii="Calibri" w:hAnsi="Calibri" w:cs="Calibri"/>
              </w:rPr>
            </w:pPr>
            <w:r w:rsidRPr="00C7487B">
              <w:rPr>
                <w:rFonts w:ascii="Calibri" w:hAnsi="Calibri" w:cs="Calibri"/>
              </w:rPr>
              <w:t>Administration</w:t>
            </w:r>
          </w:p>
        </w:tc>
        <w:tc>
          <w:tcPr>
            <w:tcW w:w="1108"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353.5</w:t>
            </w:r>
          </w:p>
        </w:tc>
        <w:tc>
          <w:tcPr>
            <w:tcW w:w="1350" w:type="dxa"/>
            <w:gridSpan w:val="3"/>
            <w:vAlign w:val="bottom"/>
          </w:tcPr>
          <w:p w:rsidR="00B71599" w:rsidRPr="00C7487B" w:rsidRDefault="00B71599" w:rsidP="00B71599">
            <w:pPr>
              <w:jc w:val="center"/>
              <w:rPr>
                <w:rFonts w:ascii="Calibri" w:hAnsi="Calibri" w:cs="Calibri"/>
              </w:rPr>
            </w:pPr>
            <w:r w:rsidRPr="00C7487B">
              <w:rPr>
                <w:rFonts w:ascii="Calibri" w:hAnsi="Calibri" w:cs="Calibri"/>
              </w:rPr>
              <w:t>26,824</w:t>
            </w:r>
          </w:p>
        </w:tc>
        <w:tc>
          <w:tcPr>
            <w:tcW w:w="1170" w:type="dxa"/>
            <w:vAlign w:val="bottom"/>
          </w:tcPr>
          <w:p w:rsidR="00B71599" w:rsidRPr="00C7487B" w:rsidRDefault="00B71599" w:rsidP="00B71599">
            <w:pPr>
              <w:jc w:val="center"/>
              <w:rPr>
                <w:rFonts w:ascii="Calibri" w:hAnsi="Calibri" w:cs="Calibri"/>
              </w:rPr>
            </w:pPr>
            <w:r w:rsidRPr="00C7487B">
              <w:rPr>
                <w:rFonts w:ascii="Calibri" w:hAnsi="Calibri" w:cs="Calibri"/>
              </w:rPr>
              <w:t>46,401</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353.5</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26,824</w:t>
            </w:r>
          </w:p>
        </w:tc>
        <w:tc>
          <w:tcPr>
            <w:tcW w:w="1260" w:type="dxa"/>
            <w:gridSpan w:val="2"/>
            <w:vAlign w:val="bottom"/>
          </w:tcPr>
          <w:p w:rsidR="00B71599" w:rsidRPr="00C7487B" w:rsidRDefault="00B71599" w:rsidP="00B71599">
            <w:pPr>
              <w:jc w:val="center"/>
              <w:rPr>
                <w:rFonts w:ascii="Calibri" w:hAnsi="Calibri" w:cs="Calibri"/>
              </w:rPr>
            </w:pPr>
            <w:r w:rsidRPr="00C7487B">
              <w:rPr>
                <w:rFonts w:ascii="Calibri" w:hAnsi="Calibri" w:cs="Calibri"/>
              </w:rPr>
              <w:t>57,650</w:t>
            </w:r>
          </w:p>
        </w:tc>
      </w:tr>
      <w:tr w:rsidR="00C7487B" w:rsidRPr="00C7487B" w:rsidTr="00ED42D6">
        <w:tc>
          <w:tcPr>
            <w:tcW w:w="1691" w:type="dxa"/>
            <w:shd w:val="clear" w:color="auto" w:fill="auto"/>
          </w:tcPr>
          <w:p w:rsidR="00B71599" w:rsidRPr="00C7487B" w:rsidRDefault="00B71599" w:rsidP="00B71599">
            <w:pPr>
              <w:rPr>
                <w:rStyle w:val="hgkelc"/>
              </w:rPr>
            </w:pPr>
          </w:p>
        </w:tc>
        <w:tc>
          <w:tcPr>
            <w:tcW w:w="3861" w:type="dxa"/>
            <w:gridSpan w:val="2"/>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Grand total</w:t>
            </w:r>
          </w:p>
        </w:tc>
        <w:tc>
          <w:tcPr>
            <w:tcW w:w="1108"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7,765</w:t>
            </w:r>
          </w:p>
        </w:tc>
        <w:tc>
          <w:tcPr>
            <w:tcW w:w="1350" w:type="dxa"/>
            <w:gridSpan w:val="3"/>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277,949</w:t>
            </w:r>
          </w:p>
        </w:tc>
        <w:tc>
          <w:tcPr>
            <w:tcW w:w="1170" w:type="dxa"/>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199,318</w:t>
            </w:r>
          </w:p>
        </w:tc>
        <w:tc>
          <w:tcPr>
            <w:tcW w:w="1260"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11,362</w:t>
            </w:r>
          </w:p>
        </w:tc>
        <w:tc>
          <w:tcPr>
            <w:tcW w:w="1260"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385,937</w:t>
            </w:r>
          </w:p>
        </w:tc>
        <w:tc>
          <w:tcPr>
            <w:tcW w:w="1260"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215,064</w:t>
            </w:r>
          </w:p>
        </w:tc>
      </w:tr>
      <w:tr w:rsidR="00C7487B" w:rsidRPr="00C7487B" w:rsidTr="00ED42D6">
        <w:tc>
          <w:tcPr>
            <w:tcW w:w="1691" w:type="dxa"/>
            <w:shd w:val="clear" w:color="auto" w:fill="auto"/>
          </w:tcPr>
          <w:p w:rsidR="00B71599" w:rsidRPr="00C7487B" w:rsidRDefault="00B71599" w:rsidP="00B71599">
            <w:pPr>
              <w:rPr>
                <w:rStyle w:val="hgkelc"/>
              </w:rPr>
            </w:pPr>
          </w:p>
        </w:tc>
        <w:tc>
          <w:tcPr>
            <w:tcW w:w="3861" w:type="dxa"/>
            <w:gridSpan w:val="2"/>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Number of respondents</w:t>
            </w:r>
          </w:p>
        </w:tc>
        <w:tc>
          <w:tcPr>
            <w:tcW w:w="1108"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4,376</w:t>
            </w:r>
          </w:p>
        </w:tc>
        <w:tc>
          <w:tcPr>
            <w:tcW w:w="1350" w:type="dxa"/>
            <w:gridSpan w:val="3"/>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4,376</w:t>
            </w:r>
          </w:p>
        </w:tc>
        <w:tc>
          <w:tcPr>
            <w:tcW w:w="1170" w:type="dxa"/>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4,376</w:t>
            </w:r>
          </w:p>
        </w:tc>
        <w:tc>
          <w:tcPr>
            <w:tcW w:w="1260"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4,376</w:t>
            </w:r>
          </w:p>
        </w:tc>
        <w:tc>
          <w:tcPr>
            <w:tcW w:w="1260"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4,376</w:t>
            </w:r>
          </w:p>
        </w:tc>
        <w:tc>
          <w:tcPr>
            <w:tcW w:w="1260" w:type="dxa"/>
            <w:gridSpan w:val="2"/>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4,376</w:t>
            </w:r>
          </w:p>
        </w:tc>
      </w:tr>
      <w:tr w:rsidR="00C7487B" w:rsidRPr="00C7487B" w:rsidTr="00ED42D6">
        <w:tc>
          <w:tcPr>
            <w:tcW w:w="1691" w:type="dxa"/>
            <w:tcBorders>
              <w:bottom w:val="single" w:sz="4" w:space="0" w:color="auto"/>
            </w:tcBorders>
            <w:shd w:val="clear" w:color="auto" w:fill="auto"/>
          </w:tcPr>
          <w:p w:rsidR="00B71599" w:rsidRPr="00C7487B" w:rsidRDefault="00B71599" w:rsidP="00B71599">
            <w:pPr>
              <w:rPr>
                <w:rStyle w:val="hgkelc"/>
              </w:rPr>
            </w:pPr>
          </w:p>
        </w:tc>
        <w:tc>
          <w:tcPr>
            <w:tcW w:w="3861" w:type="dxa"/>
            <w:gridSpan w:val="2"/>
            <w:tcBorders>
              <w:bottom w:val="single" w:sz="4" w:space="0" w:color="auto"/>
            </w:tcBorders>
            <w:shd w:val="clear" w:color="auto" w:fill="F2F2F2" w:themeFill="background1" w:themeFillShade="F2"/>
            <w:vAlign w:val="bottom"/>
          </w:tcPr>
          <w:p w:rsidR="00B71599" w:rsidRPr="00C7487B" w:rsidRDefault="00B71599" w:rsidP="00B71599">
            <w:pPr>
              <w:rPr>
                <w:rFonts w:ascii="Calibri" w:hAnsi="Calibri" w:cs="Calibri"/>
              </w:rPr>
            </w:pPr>
            <w:r w:rsidRPr="00C7487B">
              <w:rPr>
                <w:rFonts w:ascii="Calibri" w:hAnsi="Calibri" w:cs="Calibri"/>
              </w:rPr>
              <w:t xml:space="preserve">Total per respondent </w:t>
            </w:r>
          </w:p>
        </w:tc>
        <w:tc>
          <w:tcPr>
            <w:tcW w:w="1108"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2</w:t>
            </w:r>
          </w:p>
        </w:tc>
        <w:tc>
          <w:tcPr>
            <w:tcW w:w="1350" w:type="dxa"/>
            <w:gridSpan w:val="3"/>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64</w:t>
            </w:r>
          </w:p>
        </w:tc>
        <w:tc>
          <w:tcPr>
            <w:tcW w:w="1170" w:type="dxa"/>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46</w:t>
            </w:r>
          </w:p>
        </w:tc>
        <w:tc>
          <w:tcPr>
            <w:tcW w:w="1260"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3</w:t>
            </w:r>
          </w:p>
        </w:tc>
        <w:tc>
          <w:tcPr>
            <w:tcW w:w="1260"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88</w:t>
            </w:r>
          </w:p>
        </w:tc>
        <w:tc>
          <w:tcPr>
            <w:tcW w:w="1260" w:type="dxa"/>
            <w:gridSpan w:val="2"/>
            <w:tcBorders>
              <w:bottom w:val="single" w:sz="4" w:space="0" w:color="auto"/>
            </w:tcBorders>
            <w:shd w:val="clear" w:color="auto" w:fill="F2F2F2" w:themeFill="background1" w:themeFillShade="F2"/>
            <w:vAlign w:val="bottom"/>
          </w:tcPr>
          <w:p w:rsidR="00B71599" w:rsidRPr="00C7487B" w:rsidRDefault="00B71599" w:rsidP="00B71599">
            <w:pPr>
              <w:jc w:val="center"/>
              <w:rPr>
                <w:rFonts w:ascii="Calibri" w:hAnsi="Calibri" w:cs="Calibri"/>
              </w:rPr>
            </w:pPr>
            <w:r w:rsidRPr="00C7487B">
              <w:rPr>
                <w:rFonts w:ascii="Calibri" w:hAnsi="Calibri" w:cs="Calibri"/>
              </w:rPr>
              <w:t>49</w:t>
            </w:r>
          </w:p>
        </w:tc>
      </w:tr>
    </w:tbl>
    <w:p w:rsidR="005F434A" w:rsidRPr="00C7487B" w:rsidRDefault="005F434A" w:rsidP="005F434A">
      <w:pPr>
        <w:rPr>
          <w:rStyle w:val="hgkelc"/>
          <w:sz w:val="20"/>
        </w:rPr>
      </w:pPr>
      <w:r w:rsidRPr="00C7487B">
        <w:rPr>
          <w:rStyle w:val="hgkelc"/>
          <w:sz w:val="20"/>
        </w:rPr>
        <w:t>24HR, 24hr dietary recall; INDDEX24, INDDEX24 Dietary Assessment Platform; PAPI, pen-and-paper interview; PSEM, portion size estimation method; USD, US dollars.</w:t>
      </w:r>
    </w:p>
    <w:p w:rsidR="00033BE9" w:rsidRPr="00C7487B" w:rsidRDefault="00033BE9" w:rsidP="00033BE9"/>
    <w:p w:rsidR="00033BE9" w:rsidRPr="00C7487B" w:rsidRDefault="00033BE9" w:rsidP="00033BE9">
      <w:r w:rsidRPr="00C7487B">
        <w:br w:type="page"/>
      </w:r>
    </w:p>
    <w:p w:rsidR="00033BE9" w:rsidRPr="00C7487B" w:rsidRDefault="00033BE9" w:rsidP="00033BE9">
      <w:pPr>
        <w:rPr>
          <w:rStyle w:val="hgkelc"/>
        </w:rPr>
      </w:pPr>
      <w:r w:rsidRPr="00C7487B">
        <w:rPr>
          <w:rStyle w:val="hgkelc"/>
        </w:rPr>
        <w:lastRenderedPageBreak/>
        <w:t>Supplemental Table S</w:t>
      </w:r>
      <w:r w:rsidR="00127808" w:rsidRPr="00C7487B">
        <w:rPr>
          <w:rStyle w:val="hgkelc"/>
        </w:rPr>
        <w:t>8</w:t>
      </w:r>
      <w:r w:rsidRPr="00C7487B">
        <w:rPr>
          <w:rStyle w:val="hgkelc"/>
        </w:rPr>
        <w:t xml:space="preserve">. </w:t>
      </w:r>
      <w:r w:rsidR="00127808" w:rsidRPr="00C7487B">
        <w:rPr>
          <w:rStyle w:val="hgkelc"/>
        </w:rPr>
        <w:t>Time (h</w:t>
      </w:r>
      <w:r w:rsidRPr="00C7487B">
        <w:rPr>
          <w:rStyle w:val="hgkelc"/>
        </w:rPr>
        <w:t>uman capital</w:t>
      </w:r>
      <w:r w:rsidR="00127808" w:rsidRPr="00C7487B">
        <w:rPr>
          <w:rStyle w:val="hgkelc"/>
        </w:rPr>
        <w:t>)</w:t>
      </w:r>
      <w:r w:rsidRPr="00C7487B">
        <w:rPr>
          <w:rStyle w:val="hgkelc"/>
        </w:rPr>
        <w:t xml:space="preserve"> and </w:t>
      </w:r>
      <w:r w:rsidR="00127808" w:rsidRPr="00C7487B">
        <w:rPr>
          <w:rStyle w:val="hgkelc"/>
        </w:rPr>
        <w:t>non-time (</w:t>
      </w:r>
      <w:r w:rsidRPr="00C7487B">
        <w:rPr>
          <w:rStyle w:val="hgkelc"/>
        </w:rPr>
        <w:t>non-human capital</w:t>
      </w:r>
      <w:r w:rsidR="00127808" w:rsidRPr="00C7487B">
        <w:rPr>
          <w:rStyle w:val="hgkelc"/>
        </w:rPr>
        <w:t>)</w:t>
      </w:r>
      <w:r w:rsidRPr="00C7487B">
        <w:rPr>
          <w:rStyle w:val="hgkelc"/>
        </w:rPr>
        <w:t xml:space="preserve"> costs of conducting a national scale 24hr dietary recall using INDDEX24 and PAPI: Burkina Faso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6"/>
        <w:gridCol w:w="3855"/>
        <w:gridCol w:w="13"/>
        <w:gridCol w:w="1095"/>
        <w:gridCol w:w="34"/>
        <w:gridCol w:w="1253"/>
        <w:gridCol w:w="63"/>
        <w:gridCol w:w="1170"/>
        <w:gridCol w:w="20"/>
        <w:gridCol w:w="1240"/>
        <w:gridCol w:w="14"/>
        <w:gridCol w:w="1246"/>
        <w:gridCol w:w="7"/>
        <w:gridCol w:w="1253"/>
      </w:tblGrid>
      <w:tr w:rsidR="00C7487B" w:rsidRPr="00C7487B" w:rsidTr="00ED42D6">
        <w:tc>
          <w:tcPr>
            <w:tcW w:w="1697" w:type="dxa"/>
            <w:gridSpan w:val="2"/>
            <w:tcBorders>
              <w:top w:val="single" w:sz="4" w:space="0" w:color="auto"/>
            </w:tcBorders>
          </w:tcPr>
          <w:p w:rsidR="00033BE9" w:rsidRPr="00C7487B" w:rsidRDefault="00033BE9" w:rsidP="00ED42D6">
            <w:pPr>
              <w:rPr>
                <w:rStyle w:val="hgkelc"/>
              </w:rPr>
            </w:pPr>
          </w:p>
        </w:tc>
        <w:tc>
          <w:tcPr>
            <w:tcW w:w="3868" w:type="dxa"/>
            <w:gridSpan w:val="2"/>
            <w:tcBorders>
              <w:top w:val="single" w:sz="4" w:space="0" w:color="auto"/>
            </w:tcBorders>
          </w:tcPr>
          <w:p w:rsidR="00033BE9" w:rsidRPr="00C7487B" w:rsidRDefault="00033BE9" w:rsidP="00ED42D6">
            <w:pPr>
              <w:rPr>
                <w:rStyle w:val="hgkelc"/>
              </w:rPr>
            </w:pPr>
          </w:p>
        </w:tc>
        <w:tc>
          <w:tcPr>
            <w:tcW w:w="3635" w:type="dxa"/>
            <w:gridSpan w:val="6"/>
            <w:tcBorders>
              <w:top w:val="single" w:sz="4" w:space="0" w:color="auto"/>
              <w:bottom w:val="single" w:sz="4" w:space="0" w:color="auto"/>
            </w:tcBorders>
            <w:vAlign w:val="bottom"/>
          </w:tcPr>
          <w:p w:rsidR="00033BE9" w:rsidRPr="00C7487B" w:rsidRDefault="00033BE9" w:rsidP="00ED42D6">
            <w:pPr>
              <w:jc w:val="center"/>
            </w:pPr>
            <w:r w:rsidRPr="00C7487B">
              <w:t xml:space="preserve">INDDEX24 </w:t>
            </w:r>
          </w:p>
        </w:tc>
        <w:tc>
          <w:tcPr>
            <w:tcW w:w="3760" w:type="dxa"/>
            <w:gridSpan w:val="5"/>
            <w:tcBorders>
              <w:top w:val="single" w:sz="4" w:space="0" w:color="auto"/>
              <w:bottom w:val="single" w:sz="4" w:space="0" w:color="auto"/>
            </w:tcBorders>
            <w:vAlign w:val="bottom"/>
          </w:tcPr>
          <w:p w:rsidR="00033BE9" w:rsidRPr="00C7487B" w:rsidRDefault="00033BE9" w:rsidP="00ED42D6">
            <w:pPr>
              <w:jc w:val="center"/>
            </w:pPr>
            <w:r w:rsidRPr="00C7487B">
              <w:t>PAPI</w:t>
            </w:r>
          </w:p>
        </w:tc>
      </w:tr>
      <w:tr w:rsidR="00C7487B" w:rsidRPr="00C7487B" w:rsidTr="00ED42D6">
        <w:tc>
          <w:tcPr>
            <w:tcW w:w="1697" w:type="dxa"/>
            <w:gridSpan w:val="2"/>
          </w:tcPr>
          <w:p w:rsidR="00033BE9" w:rsidRPr="00C7487B" w:rsidRDefault="00033BE9" w:rsidP="00ED42D6">
            <w:pPr>
              <w:rPr>
                <w:rStyle w:val="hgkelc"/>
              </w:rPr>
            </w:pPr>
          </w:p>
        </w:tc>
        <w:tc>
          <w:tcPr>
            <w:tcW w:w="3868" w:type="dxa"/>
            <w:gridSpan w:val="2"/>
          </w:tcPr>
          <w:p w:rsidR="00033BE9" w:rsidRPr="00C7487B" w:rsidRDefault="00033BE9" w:rsidP="00ED42D6">
            <w:pPr>
              <w:rPr>
                <w:rStyle w:val="hgkelc"/>
              </w:rPr>
            </w:pPr>
          </w:p>
        </w:tc>
        <w:tc>
          <w:tcPr>
            <w:tcW w:w="1129" w:type="dxa"/>
            <w:gridSpan w:val="2"/>
            <w:tcBorders>
              <w:top w:val="single" w:sz="4" w:space="0" w:color="auto"/>
            </w:tcBorders>
            <w:vAlign w:val="bottom"/>
          </w:tcPr>
          <w:p w:rsidR="00033BE9" w:rsidRPr="00C7487B" w:rsidRDefault="00033BE9" w:rsidP="00ED42D6">
            <w:pPr>
              <w:jc w:val="center"/>
              <w:rPr>
                <w:rStyle w:val="hgkelc"/>
              </w:rPr>
            </w:pPr>
            <w:r w:rsidRPr="00C7487B">
              <w:t>Time</w:t>
            </w:r>
          </w:p>
        </w:tc>
        <w:tc>
          <w:tcPr>
            <w:tcW w:w="1253" w:type="dxa"/>
            <w:tcBorders>
              <w:top w:val="single" w:sz="4" w:space="0" w:color="auto"/>
            </w:tcBorders>
            <w:vAlign w:val="bottom"/>
          </w:tcPr>
          <w:p w:rsidR="00033BE9" w:rsidRPr="00C7487B" w:rsidRDefault="00033BE9" w:rsidP="00ED42D6">
            <w:pPr>
              <w:jc w:val="center"/>
              <w:rPr>
                <w:rStyle w:val="hgkelc"/>
              </w:rPr>
            </w:pPr>
            <w:r w:rsidRPr="00C7487B">
              <w:t>Time cost</w:t>
            </w:r>
          </w:p>
        </w:tc>
        <w:tc>
          <w:tcPr>
            <w:tcW w:w="1253" w:type="dxa"/>
            <w:gridSpan w:val="3"/>
            <w:tcBorders>
              <w:top w:val="single" w:sz="4" w:space="0" w:color="auto"/>
            </w:tcBorders>
            <w:vAlign w:val="bottom"/>
          </w:tcPr>
          <w:p w:rsidR="00033BE9" w:rsidRPr="00C7487B" w:rsidRDefault="00033BE9" w:rsidP="00ED42D6">
            <w:pPr>
              <w:jc w:val="center"/>
              <w:rPr>
                <w:rStyle w:val="hgkelc"/>
              </w:rPr>
            </w:pPr>
            <w:r w:rsidRPr="00C7487B">
              <w:t>Non-time cost</w:t>
            </w:r>
          </w:p>
        </w:tc>
        <w:tc>
          <w:tcPr>
            <w:tcW w:w="1254" w:type="dxa"/>
            <w:gridSpan w:val="2"/>
            <w:tcBorders>
              <w:top w:val="single" w:sz="4" w:space="0" w:color="auto"/>
            </w:tcBorders>
            <w:vAlign w:val="bottom"/>
          </w:tcPr>
          <w:p w:rsidR="00033BE9" w:rsidRPr="00C7487B" w:rsidRDefault="00033BE9" w:rsidP="00ED42D6">
            <w:pPr>
              <w:jc w:val="center"/>
            </w:pPr>
            <w:r w:rsidRPr="00C7487B">
              <w:t>Time</w:t>
            </w:r>
          </w:p>
        </w:tc>
        <w:tc>
          <w:tcPr>
            <w:tcW w:w="1253" w:type="dxa"/>
            <w:gridSpan w:val="2"/>
            <w:tcBorders>
              <w:top w:val="single" w:sz="4" w:space="0" w:color="auto"/>
            </w:tcBorders>
            <w:vAlign w:val="bottom"/>
          </w:tcPr>
          <w:p w:rsidR="00033BE9" w:rsidRPr="00C7487B" w:rsidRDefault="00033BE9" w:rsidP="00ED42D6">
            <w:pPr>
              <w:jc w:val="center"/>
            </w:pPr>
            <w:r w:rsidRPr="00C7487B">
              <w:t>Time cost</w:t>
            </w:r>
          </w:p>
        </w:tc>
        <w:tc>
          <w:tcPr>
            <w:tcW w:w="1253" w:type="dxa"/>
            <w:tcBorders>
              <w:top w:val="single" w:sz="4" w:space="0" w:color="auto"/>
            </w:tcBorders>
            <w:vAlign w:val="bottom"/>
          </w:tcPr>
          <w:p w:rsidR="00033BE9" w:rsidRPr="00C7487B" w:rsidRDefault="00033BE9" w:rsidP="00ED42D6">
            <w:pPr>
              <w:jc w:val="center"/>
            </w:pPr>
            <w:r w:rsidRPr="00C7487B">
              <w:t>Non-time cost</w:t>
            </w:r>
          </w:p>
        </w:tc>
      </w:tr>
      <w:tr w:rsidR="00C7487B" w:rsidRPr="00C7487B" w:rsidTr="00ED42D6">
        <w:tc>
          <w:tcPr>
            <w:tcW w:w="1697" w:type="dxa"/>
            <w:gridSpan w:val="2"/>
            <w:tcBorders>
              <w:bottom w:val="single" w:sz="4" w:space="0" w:color="auto"/>
            </w:tcBorders>
          </w:tcPr>
          <w:p w:rsidR="00033BE9" w:rsidRPr="00C7487B" w:rsidRDefault="00033BE9" w:rsidP="00ED42D6">
            <w:pPr>
              <w:rPr>
                <w:rStyle w:val="hgkelc"/>
              </w:rPr>
            </w:pPr>
            <w:r w:rsidRPr="00C7487B">
              <w:rPr>
                <w:rStyle w:val="hgkelc"/>
              </w:rPr>
              <w:t>Primary activity</w:t>
            </w:r>
          </w:p>
        </w:tc>
        <w:tc>
          <w:tcPr>
            <w:tcW w:w="3868" w:type="dxa"/>
            <w:gridSpan w:val="2"/>
            <w:tcBorders>
              <w:bottom w:val="single" w:sz="4" w:space="0" w:color="auto"/>
            </w:tcBorders>
          </w:tcPr>
          <w:p w:rsidR="00033BE9" w:rsidRPr="00C7487B" w:rsidRDefault="00033BE9" w:rsidP="00ED42D6">
            <w:pPr>
              <w:rPr>
                <w:rStyle w:val="hgkelc"/>
              </w:rPr>
            </w:pPr>
            <w:r w:rsidRPr="00C7487B">
              <w:rPr>
                <w:rStyle w:val="hgkelc"/>
              </w:rPr>
              <w:t>Sub-activities</w:t>
            </w:r>
          </w:p>
        </w:tc>
        <w:tc>
          <w:tcPr>
            <w:tcW w:w="1129" w:type="dxa"/>
            <w:gridSpan w:val="2"/>
            <w:tcBorders>
              <w:bottom w:val="single" w:sz="4" w:space="0" w:color="auto"/>
            </w:tcBorders>
          </w:tcPr>
          <w:p w:rsidR="00033BE9" w:rsidRPr="00C7487B" w:rsidRDefault="00033BE9" w:rsidP="00ED42D6">
            <w:pPr>
              <w:jc w:val="center"/>
              <w:rPr>
                <w:rStyle w:val="hgkelc"/>
              </w:rPr>
            </w:pPr>
            <w:r w:rsidRPr="00C7487B">
              <w:t xml:space="preserve"> (person days)</w:t>
            </w:r>
          </w:p>
        </w:tc>
        <w:tc>
          <w:tcPr>
            <w:tcW w:w="1253" w:type="dxa"/>
            <w:tcBorders>
              <w:bottom w:val="single" w:sz="4" w:space="0" w:color="auto"/>
            </w:tcBorders>
          </w:tcPr>
          <w:p w:rsidR="00033BE9" w:rsidRPr="00C7487B" w:rsidRDefault="00033BE9" w:rsidP="00ED42D6">
            <w:pPr>
              <w:jc w:val="center"/>
            </w:pPr>
            <w:r w:rsidRPr="00C7487B">
              <w:t xml:space="preserve"> (2019 USD)</w:t>
            </w:r>
          </w:p>
        </w:tc>
        <w:tc>
          <w:tcPr>
            <w:tcW w:w="1253" w:type="dxa"/>
            <w:gridSpan w:val="3"/>
            <w:tcBorders>
              <w:bottom w:val="single" w:sz="4" w:space="0" w:color="auto"/>
            </w:tcBorders>
          </w:tcPr>
          <w:p w:rsidR="00033BE9" w:rsidRPr="00C7487B" w:rsidRDefault="00033BE9" w:rsidP="00ED42D6">
            <w:pPr>
              <w:jc w:val="center"/>
            </w:pPr>
            <w:r w:rsidRPr="00C7487B">
              <w:t xml:space="preserve"> (2019 USD)</w:t>
            </w:r>
          </w:p>
        </w:tc>
        <w:tc>
          <w:tcPr>
            <w:tcW w:w="1254" w:type="dxa"/>
            <w:gridSpan w:val="2"/>
            <w:tcBorders>
              <w:bottom w:val="single" w:sz="4" w:space="0" w:color="auto"/>
            </w:tcBorders>
          </w:tcPr>
          <w:p w:rsidR="00033BE9" w:rsidRPr="00C7487B" w:rsidRDefault="00033BE9" w:rsidP="00ED42D6">
            <w:pPr>
              <w:jc w:val="center"/>
            </w:pPr>
            <w:r w:rsidRPr="00C7487B">
              <w:t xml:space="preserve"> (person days)</w:t>
            </w:r>
          </w:p>
        </w:tc>
        <w:tc>
          <w:tcPr>
            <w:tcW w:w="1253" w:type="dxa"/>
            <w:gridSpan w:val="2"/>
            <w:tcBorders>
              <w:bottom w:val="single" w:sz="4" w:space="0" w:color="auto"/>
            </w:tcBorders>
          </w:tcPr>
          <w:p w:rsidR="00033BE9" w:rsidRPr="00C7487B" w:rsidRDefault="00033BE9" w:rsidP="00ED42D6">
            <w:pPr>
              <w:jc w:val="center"/>
            </w:pPr>
            <w:r w:rsidRPr="00C7487B">
              <w:t xml:space="preserve"> (2019 USD)</w:t>
            </w:r>
          </w:p>
        </w:tc>
        <w:tc>
          <w:tcPr>
            <w:tcW w:w="1253" w:type="dxa"/>
            <w:tcBorders>
              <w:bottom w:val="single" w:sz="4" w:space="0" w:color="auto"/>
            </w:tcBorders>
          </w:tcPr>
          <w:p w:rsidR="00033BE9" w:rsidRPr="00C7487B" w:rsidRDefault="00033BE9" w:rsidP="00ED42D6">
            <w:pPr>
              <w:jc w:val="center"/>
            </w:pPr>
            <w:r w:rsidRPr="00C7487B">
              <w:t xml:space="preserve"> (2019 USD)</w:t>
            </w:r>
          </w:p>
        </w:tc>
      </w:tr>
      <w:tr w:rsidR="00C7487B" w:rsidRPr="00C7487B" w:rsidTr="00ED42D6">
        <w:tc>
          <w:tcPr>
            <w:tcW w:w="1691" w:type="dxa"/>
            <w:vMerge w:val="restart"/>
            <w:tcBorders>
              <w:top w:val="single" w:sz="4" w:space="0" w:color="auto"/>
            </w:tcBorders>
          </w:tcPr>
          <w:p w:rsidR="00871C76" w:rsidRPr="00C7487B" w:rsidRDefault="00871C76" w:rsidP="00871C76">
            <w:pPr>
              <w:rPr>
                <w:rStyle w:val="hgkelc"/>
              </w:rPr>
            </w:pPr>
            <w:r w:rsidRPr="00C7487B">
              <w:rPr>
                <w:rStyle w:val="hgkelc"/>
              </w:rPr>
              <w:t>Preparation of dietary data inputs</w:t>
            </w:r>
          </w:p>
        </w:tc>
        <w:tc>
          <w:tcPr>
            <w:tcW w:w="3861" w:type="dxa"/>
            <w:gridSpan w:val="2"/>
            <w:tcBorders>
              <w:top w:val="single" w:sz="4" w:space="0" w:color="auto"/>
            </w:tcBorders>
            <w:vAlign w:val="bottom"/>
          </w:tcPr>
          <w:p w:rsidR="00871C76" w:rsidRPr="00C7487B" w:rsidRDefault="00871C76" w:rsidP="00871C76">
            <w:pPr>
              <w:rPr>
                <w:rFonts w:ascii="Calibri" w:hAnsi="Calibri" w:cs="Calibri"/>
              </w:rPr>
            </w:pPr>
            <w:r w:rsidRPr="00C7487B">
              <w:rPr>
                <w:rFonts w:ascii="Calibri" w:hAnsi="Calibri" w:cs="Calibri"/>
              </w:rPr>
              <w:t>Develop food and recipe lists and tags/probes</w:t>
            </w:r>
          </w:p>
        </w:tc>
        <w:tc>
          <w:tcPr>
            <w:tcW w:w="1108"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29.4</w:t>
            </w:r>
          </w:p>
        </w:tc>
        <w:tc>
          <w:tcPr>
            <w:tcW w:w="1350" w:type="dxa"/>
            <w:gridSpan w:val="3"/>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2,957</w:t>
            </w:r>
          </w:p>
        </w:tc>
        <w:tc>
          <w:tcPr>
            <w:tcW w:w="1170" w:type="dxa"/>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29.4</w:t>
            </w:r>
          </w:p>
        </w:tc>
        <w:tc>
          <w:tcPr>
            <w:tcW w:w="1260"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2,957</w:t>
            </w:r>
          </w:p>
        </w:tc>
        <w:tc>
          <w:tcPr>
            <w:tcW w:w="1260"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Prepare food composition table</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Develop standard recipes density factors</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97.8</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8,194</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2,324</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97.8</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8,194</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2,324</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Identify PSE</w:t>
            </w:r>
            <w:r w:rsidR="005F434A" w:rsidRPr="00C7487B">
              <w:rPr>
                <w:rFonts w:ascii="Calibri" w:hAnsi="Calibri" w:cs="Calibri"/>
              </w:rPr>
              <w:t>M</w:t>
            </w:r>
            <w:r w:rsidRPr="00C7487B">
              <w:rPr>
                <w:rFonts w:ascii="Calibri" w:hAnsi="Calibri" w:cs="Calibri"/>
              </w:rPr>
              <w:t xml:space="preserve">/conversion factors </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704</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2,188</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704</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2,188</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Compile and format dietary reference data</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13.1</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1,619</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13.1</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1,619</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Borders>
              <w:bottom w:val="single" w:sz="4" w:space="0" w:color="D9D9D9" w:themeColor="background1" w:themeShade="D9"/>
            </w:tcBorders>
          </w:tcPr>
          <w:p w:rsidR="00871C76" w:rsidRPr="00C7487B" w:rsidRDefault="00871C76" w:rsidP="00871C7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144.4</w:t>
            </w:r>
          </w:p>
        </w:tc>
        <w:tc>
          <w:tcPr>
            <w:tcW w:w="1350" w:type="dxa"/>
            <w:gridSpan w:val="3"/>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13,474</w:t>
            </w:r>
          </w:p>
        </w:tc>
        <w:tc>
          <w:tcPr>
            <w:tcW w:w="1170" w:type="dxa"/>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4,512</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144.4</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13,474</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4,512</w:t>
            </w:r>
          </w:p>
        </w:tc>
      </w:tr>
      <w:tr w:rsidR="00C7487B" w:rsidRPr="00C7487B" w:rsidTr="00ED42D6">
        <w:tc>
          <w:tcPr>
            <w:tcW w:w="1691" w:type="dxa"/>
            <w:vMerge w:val="restart"/>
            <w:tcBorders>
              <w:top w:val="single" w:sz="4" w:space="0" w:color="D9D9D9" w:themeColor="background1" w:themeShade="D9"/>
            </w:tcBorders>
          </w:tcPr>
          <w:p w:rsidR="00871C76" w:rsidRPr="00C7487B" w:rsidRDefault="00871C76" w:rsidP="00871C76">
            <w:pPr>
              <w:rPr>
                <w:rStyle w:val="hgkelc"/>
              </w:rPr>
            </w:pPr>
            <w:r w:rsidRPr="00C7487B">
              <w:rPr>
                <w:rStyle w:val="hgkelc"/>
              </w:rPr>
              <w:t>Survey preparation</w:t>
            </w:r>
          </w:p>
        </w:tc>
        <w:tc>
          <w:tcPr>
            <w:tcW w:w="3861" w:type="dxa"/>
            <w:gridSpan w:val="2"/>
            <w:tcBorders>
              <w:top w:val="single" w:sz="4" w:space="0" w:color="D9D9D9" w:themeColor="background1" w:themeShade="D9"/>
            </w:tcBorders>
            <w:vAlign w:val="bottom"/>
          </w:tcPr>
          <w:p w:rsidR="00871C76" w:rsidRPr="00C7487B" w:rsidRDefault="00871C76" w:rsidP="00871C76">
            <w:pPr>
              <w:rPr>
                <w:rFonts w:ascii="Calibri" w:hAnsi="Calibri" w:cs="Calibri"/>
              </w:rPr>
            </w:pPr>
            <w:r w:rsidRPr="00C7487B">
              <w:rPr>
                <w:rFonts w:ascii="Calibri" w:hAnsi="Calibri" w:cs="Calibri"/>
              </w:rPr>
              <w:t>Design paper questionnaire for 24HR</w:t>
            </w:r>
          </w:p>
        </w:tc>
        <w:tc>
          <w:tcPr>
            <w:tcW w:w="1108"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350" w:type="dxa"/>
            <w:gridSpan w:val="3"/>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5.5</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963</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Develop data entry form for 24HR</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14.0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657</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Pilot mobile app/paper questionnaires</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105.9</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6,344</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105.3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6,240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Develop manuals and training materials</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175</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5.1</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893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Translate forms and training materials</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64.3</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5,825</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63.9</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5,772</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Print survey instruments</w:t>
            </w:r>
            <w:r w:rsidR="0019746D" w:rsidRPr="00C7487B">
              <w:rPr>
                <w:rFonts w:ascii="Calibri" w:hAnsi="Calibri" w:cs="Calibri"/>
              </w:rPr>
              <w:t>/questionnaires</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853</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1,092</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43.4</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4,943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7,027</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Print photo atlas</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4.7</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820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5,986</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4.7</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820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5,986</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Receive ethical approval</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3.5</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170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1,841</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3.5</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170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1,841</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Purchase and prepare supplies and equipment</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56.3</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4,584</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45,201</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21.9</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1,816</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19,005</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Purchase CommCare subscription</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5,000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Borders>
              <w:bottom w:val="single" w:sz="4" w:space="0" w:color="D9D9D9" w:themeColor="background1" w:themeShade="D9"/>
            </w:tcBorders>
          </w:tcPr>
          <w:p w:rsidR="00871C76" w:rsidRPr="00C7487B" w:rsidRDefault="00871C76" w:rsidP="00871C7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255.6</w:t>
            </w:r>
          </w:p>
        </w:tc>
        <w:tc>
          <w:tcPr>
            <w:tcW w:w="1350" w:type="dxa"/>
            <w:gridSpan w:val="3"/>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18,771</w:t>
            </w:r>
          </w:p>
        </w:tc>
        <w:tc>
          <w:tcPr>
            <w:tcW w:w="1170" w:type="dxa"/>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59,119</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267.3</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22,273</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33,858</w:t>
            </w:r>
          </w:p>
        </w:tc>
      </w:tr>
      <w:tr w:rsidR="00C7487B" w:rsidRPr="00C7487B" w:rsidTr="00ED42D6">
        <w:tc>
          <w:tcPr>
            <w:tcW w:w="1691" w:type="dxa"/>
            <w:tcBorders>
              <w:top w:val="single" w:sz="4" w:space="0" w:color="D9D9D9" w:themeColor="background1" w:themeShade="D9"/>
            </w:tcBorders>
          </w:tcPr>
          <w:p w:rsidR="00871C76" w:rsidRPr="00C7487B" w:rsidRDefault="00871C76" w:rsidP="00871C76">
            <w:pPr>
              <w:rPr>
                <w:rStyle w:val="hgkelc"/>
              </w:rPr>
            </w:pPr>
            <w:r w:rsidRPr="00C7487B">
              <w:rPr>
                <w:rStyle w:val="hgkelc"/>
              </w:rPr>
              <w:t>Training</w:t>
            </w:r>
          </w:p>
        </w:tc>
        <w:tc>
          <w:tcPr>
            <w:tcW w:w="3861" w:type="dxa"/>
            <w:gridSpan w:val="2"/>
            <w:tcBorders>
              <w:top w:val="single" w:sz="4" w:space="0" w:color="D9D9D9" w:themeColor="background1" w:themeShade="D9"/>
            </w:tcBorders>
            <w:vAlign w:val="bottom"/>
          </w:tcPr>
          <w:p w:rsidR="00871C76" w:rsidRPr="00C7487B" w:rsidRDefault="00871C76" w:rsidP="00871C76">
            <w:pPr>
              <w:rPr>
                <w:rFonts w:ascii="Calibri" w:hAnsi="Calibri" w:cs="Calibri"/>
              </w:rPr>
            </w:pPr>
            <w:r w:rsidRPr="00C7487B">
              <w:rPr>
                <w:rFonts w:ascii="Calibri" w:hAnsi="Calibri" w:cs="Calibri"/>
              </w:rPr>
              <w:t>Supervisor training</w:t>
            </w:r>
          </w:p>
        </w:tc>
        <w:tc>
          <w:tcPr>
            <w:tcW w:w="1108"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304.0</w:t>
            </w:r>
          </w:p>
        </w:tc>
        <w:tc>
          <w:tcPr>
            <w:tcW w:w="1350" w:type="dxa"/>
            <w:gridSpan w:val="3"/>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20,838</w:t>
            </w:r>
          </w:p>
        </w:tc>
        <w:tc>
          <w:tcPr>
            <w:tcW w:w="1170" w:type="dxa"/>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6,368</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304.0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20,838</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6,368</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Enumerator training</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1313.0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63,695</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21,318</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1313.0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63,695</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21,318</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Data entry clerk training</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222.0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2,904</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459</w:t>
            </w:r>
          </w:p>
        </w:tc>
      </w:tr>
      <w:tr w:rsidR="00C7487B" w:rsidRPr="00C7487B" w:rsidTr="00ED42D6">
        <w:tc>
          <w:tcPr>
            <w:tcW w:w="1691" w:type="dxa"/>
            <w:tcBorders>
              <w:bottom w:val="single" w:sz="4" w:space="0" w:color="D9D9D9" w:themeColor="background1" w:themeShade="D9"/>
            </w:tcBorders>
          </w:tcPr>
          <w:p w:rsidR="00871C76" w:rsidRPr="00C7487B" w:rsidRDefault="00871C76" w:rsidP="00871C7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1617.0</w:t>
            </w:r>
          </w:p>
        </w:tc>
        <w:tc>
          <w:tcPr>
            <w:tcW w:w="1350" w:type="dxa"/>
            <w:gridSpan w:val="3"/>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84,533</w:t>
            </w:r>
          </w:p>
        </w:tc>
        <w:tc>
          <w:tcPr>
            <w:tcW w:w="1170" w:type="dxa"/>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27,685</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1839.0</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87,436</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28,144</w:t>
            </w:r>
          </w:p>
        </w:tc>
      </w:tr>
      <w:tr w:rsidR="00C7487B" w:rsidRPr="00C7487B" w:rsidTr="00ED42D6">
        <w:tc>
          <w:tcPr>
            <w:tcW w:w="1691" w:type="dxa"/>
            <w:vMerge w:val="restart"/>
            <w:tcBorders>
              <w:top w:val="single" w:sz="4" w:space="0" w:color="D9D9D9" w:themeColor="background1" w:themeShade="D9"/>
            </w:tcBorders>
          </w:tcPr>
          <w:p w:rsidR="00871C76" w:rsidRPr="00C7487B" w:rsidRDefault="00871C76" w:rsidP="00871C76">
            <w:pPr>
              <w:rPr>
                <w:rStyle w:val="hgkelc"/>
              </w:rPr>
            </w:pPr>
            <w:r w:rsidRPr="00C7487B">
              <w:rPr>
                <w:rStyle w:val="hgkelc"/>
              </w:rPr>
              <w:t>Survey execution</w:t>
            </w:r>
          </w:p>
        </w:tc>
        <w:tc>
          <w:tcPr>
            <w:tcW w:w="3861" w:type="dxa"/>
            <w:gridSpan w:val="2"/>
            <w:tcBorders>
              <w:top w:val="single" w:sz="4" w:space="0" w:color="D9D9D9" w:themeColor="background1" w:themeShade="D9"/>
            </w:tcBorders>
            <w:vAlign w:val="bottom"/>
          </w:tcPr>
          <w:p w:rsidR="00871C76" w:rsidRPr="00C7487B" w:rsidRDefault="00337906" w:rsidP="00871C76">
            <w:pPr>
              <w:rPr>
                <w:rFonts w:ascii="Calibri" w:hAnsi="Calibri" w:cs="Calibri"/>
              </w:rPr>
            </w:pPr>
            <w:r w:rsidRPr="00C7487B">
              <w:rPr>
                <w:rFonts w:ascii="Calibri" w:hAnsi="Calibri" w:cs="Calibri"/>
              </w:rPr>
              <w:t>Household listing and sampling of eligible participants</w:t>
            </w:r>
          </w:p>
        </w:tc>
        <w:tc>
          <w:tcPr>
            <w:tcW w:w="1108"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2422.3</w:t>
            </w:r>
          </w:p>
        </w:tc>
        <w:tc>
          <w:tcPr>
            <w:tcW w:w="1350" w:type="dxa"/>
            <w:gridSpan w:val="3"/>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121,007</w:t>
            </w:r>
          </w:p>
        </w:tc>
        <w:tc>
          <w:tcPr>
            <w:tcW w:w="1170" w:type="dxa"/>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43,100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2423.7</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121,011</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43,100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Incentives</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Data collection and field supervision</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3241.3</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116,072</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103,394</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3241.3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116,072</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103,394</w:t>
            </w:r>
          </w:p>
        </w:tc>
      </w:tr>
      <w:tr w:rsidR="00C7487B" w:rsidRPr="00C7487B" w:rsidTr="00ED42D6">
        <w:tc>
          <w:tcPr>
            <w:tcW w:w="1691" w:type="dxa"/>
            <w:vMerge/>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Electronic data monitoring</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285.2</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39,007</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vMerge/>
            <w:tcBorders>
              <w:bottom w:val="single" w:sz="4" w:space="0" w:color="D9D9D9" w:themeColor="background1" w:themeShade="D9"/>
            </w:tcBorders>
          </w:tcPr>
          <w:p w:rsidR="00871C76" w:rsidRPr="00C7487B" w:rsidRDefault="00871C76" w:rsidP="00871C7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5948.8</w:t>
            </w:r>
          </w:p>
        </w:tc>
        <w:tc>
          <w:tcPr>
            <w:tcW w:w="1350" w:type="dxa"/>
            <w:gridSpan w:val="3"/>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276,086</w:t>
            </w:r>
          </w:p>
        </w:tc>
        <w:tc>
          <w:tcPr>
            <w:tcW w:w="1170" w:type="dxa"/>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146,494</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5664.9</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237,083</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146,494</w:t>
            </w:r>
          </w:p>
        </w:tc>
      </w:tr>
      <w:tr w:rsidR="00C7487B" w:rsidRPr="00C7487B" w:rsidTr="00ED42D6">
        <w:tc>
          <w:tcPr>
            <w:tcW w:w="1691" w:type="dxa"/>
            <w:tcBorders>
              <w:top w:val="single" w:sz="4" w:space="0" w:color="D9D9D9" w:themeColor="background1" w:themeShade="D9"/>
            </w:tcBorders>
          </w:tcPr>
          <w:p w:rsidR="00871C76" w:rsidRPr="00C7487B" w:rsidRDefault="00871C76" w:rsidP="00871C76">
            <w:pPr>
              <w:rPr>
                <w:rStyle w:val="hgkelc"/>
              </w:rPr>
            </w:pPr>
            <w:r w:rsidRPr="00C7487B">
              <w:rPr>
                <w:rStyle w:val="hgkelc"/>
              </w:rPr>
              <w:t>Data entry</w:t>
            </w:r>
          </w:p>
        </w:tc>
        <w:tc>
          <w:tcPr>
            <w:tcW w:w="3861" w:type="dxa"/>
            <w:gridSpan w:val="2"/>
            <w:tcBorders>
              <w:top w:val="single" w:sz="4" w:space="0" w:color="D9D9D9" w:themeColor="background1" w:themeShade="D9"/>
            </w:tcBorders>
            <w:vAlign w:val="bottom"/>
          </w:tcPr>
          <w:p w:rsidR="00871C76" w:rsidRPr="00C7487B" w:rsidRDefault="00871C76" w:rsidP="00871C76">
            <w:pPr>
              <w:rPr>
                <w:rFonts w:ascii="Calibri" w:hAnsi="Calibri" w:cs="Calibri"/>
              </w:rPr>
            </w:pPr>
            <w:r w:rsidRPr="00C7487B">
              <w:rPr>
                <w:rFonts w:ascii="Calibri" w:hAnsi="Calibri" w:cs="Calibri"/>
              </w:rPr>
              <w:t>Data entry and supervision</w:t>
            </w:r>
          </w:p>
        </w:tc>
        <w:tc>
          <w:tcPr>
            <w:tcW w:w="1108"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2860.0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55,333</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2,563</w:t>
            </w:r>
          </w:p>
        </w:tc>
      </w:tr>
      <w:tr w:rsidR="00C7487B" w:rsidRPr="00C7487B" w:rsidTr="00ED42D6">
        <w:tc>
          <w:tcPr>
            <w:tcW w:w="1691" w:type="dxa"/>
            <w:tcBorders>
              <w:bottom w:val="single" w:sz="4" w:space="0" w:color="D9D9D9" w:themeColor="background1" w:themeShade="D9"/>
            </w:tcBorders>
          </w:tcPr>
          <w:p w:rsidR="00871C76" w:rsidRPr="00C7487B" w:rsidRDefault="00871C76" w:rsidP="00871C7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2860.0</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55,333</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2,563</w:t>
            </w:r>
          </w:p>
        </w:tc>
      </w:tr>
      <w:tr w:rsidR="00C7487B" w:rsidRPr="00C7487B" w:rsidTr="00ED42D6">
        <w:tc>
          <w:tcPr>
            <w:tcW w:w="1691" w:type="dxa"/>
            <w:tcBorders>
              <w:top w:val="single" w:sz="4" w:space="0" w:color="D9D9D9" w:themeColor="background1" w:themeShade="D9"/>
            </w:tcBorders>
          </w:tcPr>
          <w:p w:rsidR="00871C76" w:rsidRPr="00C7487B" w:rsidRDefault="00871C76" w:rsidP="00871C76">
            <w:pPr>
              <w:rPr>
                <w:rStyle w:val="hgkelc"/>
              </w:rPr>
            </w:pPr>
            <w:r w:rsidRPr="00C7487B">
              <w:rPr>
                <w:rStyle w:val="hgkelc"/>
              </w:rPr>
              <w:t>Data cleaning, processing, and preparation</w:t>
            </w:r>
          </w:p>
        </w:tc>
        <w:tc>
          <w:tcPr>
            <w:tcW w:w="3861" w:type="dxa"/>
            <w:gridSpan w:val="2"/>
            <w:tcBorders>
              <w:top w:val="single" w:sz="4" w:space="0" w:color="D9D9D9" w:themeColor="background1" w:themeShade="D9"/>
            </w:tcBorders>
          </w:tcPr>
          <w:p w:rsidR="00871C76" w:rsidRPr="00C7487B" w:rsidRDefault="00871C76" w:rsidP="00871C76">
            <w:pPr>
              <w:rPr>
                <w:rFonts w:ascii="Calibri" w:hAnsi="Calibri" w:cs="Calibri"/>
              </w:rPr>
            </w:pPr>
            <w:r w:rsidRPr="00C7487B">
              <w:rPr>
                <w:rFonts w:ascii="Calibri" w:hAnsi="Calibri" w:cs="Calibri"/>
              </w:rPr>
              <w:t>Data cleaning, processing (food matching, gap filling, etc.), and preparation for analysis</w:t>
            </w:r>
          </w:p>
        </w:tc>
        <w:tc>
          <w:tcPr>
            <w:tcW w:w="1108"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413.0</w:t>
            </w:r>
          </w:p>
        </w:tc>
        <w:tc>
          <w:tcPr>
            <w:tcW w:w="1350" w:type="dxa"/>
            <w:gridSpan w:val="3"/>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49,207</w:t>
            </w:r>
          </w:p>
        </w:tc>
        <w:tc>
          <w:tcPr>
            <w:tcW w:w="1170" w:type="dxa"/>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1665.5</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193,126</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Borders>
              <w:bottom w:val="single" w:sz="4" w:space="0" w:color="D9D9D9" w:themeColor="background1" w:themeShade="D9"/>
            </w:tcBorders>
          </w:tcPr>
          <w:p w:rsidR="00871C76" w:rsidRPr="00C7487B" w:rsidRDefault="00871C76" w:rsidP="00871C76">
            <w:pPr>
              <w:rPr>
                <w:rStyle w:val="hgkelc"/>
              </w:rPr>
            </w:pPr>
          </w:p>
        </w:tc>
        <w:tc>
          <w:tcPr>
            <w:tcW w:w="3861"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Sub-total</w:t>
            </w:r>
          </w:p>
        </w:tc>
        <w:tc>
          <w:tcPr>
            <w:tcW w:w="1108"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413.0</w:t>
            </w:r>
          </w:p>
        </w:tc>
        <w:tc>
          <w:tcPr>
            <w:tcW w:w="1350" w:type="dxa"/>
            <w:gridSpan w:val="3"/>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49,207</w:t>
            </w:r>
          </w:p>
        </w:tc>
        <w:tc>
          <w:tcPr>
            <w:tcW w:w="1170" w:type="dxa"/>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1665.5</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193,126</w:t>
            </w:r>
          </w:p>
        </w:tc>
        <w:tc>
          <w:tcPr>
            <w:tcW w:w="1260" w:type="dxa"/>
            <w:gridSpan w:val="2"/>
            <w:tcBorders>
              <w:bottom w:val="single" w:sz="4" w:space="0" w:color="D9D9D9" w:themeColor="background1" w:themeShade="D9"/>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Borders>
              <w:top w:val="single" w:sz="4" w:space="0" w:color="D9D9D9" w:themeColor="background1" w:themeShade="D9"/>
            </w:tcBorders>
          </w:tcPr>
          <w:p w:rsidR="00871C76" w:rsidRPr="00C7487B" w:rsidRDefault="00871C76" w:rsidP="00871C76">
            <w:pPr>
              <w:rPr>
                <w:rStyle w:val="hgkelc"/>
              </w:rPr>
            </w:pPr>
            <w:r w:rsidRPr="00C7487B">
              <w:rPr>
                <w:rStyle w:val="hgkelc"/>
              </w:rPr>
              <w:t>Administration</w:t>
            </w:r>
          </w:p>
        </w:tc>
        <w:tc>
          <w:tcPr>
            <w:tcW w:w="3861" w:type="dxa"/>
            <w:gridSpan w:val="2"/>
            <w:tcBorders>
              <w:top w:val="single" w:sz="4" w:space="0" w:color="D9D9D9" w:themeColor="background1" w:themeShade="D9"/>
            </w:tcBorders>
            <w:vAlign w:val="bottom"/>
          </w:tcPr>
          <w:p w:rsidR="00871C76" w:rsidRPr="00C7487B" w:rsidRDefault="00871C76" w:rsidP="00871C76">
            <w:pPr>
              <w:rPr>
                <w:rFonts w:ascii="Calibri" w:hAnsi="Calibri" w:cs="Calibri"/>
              </w:rPr>
            </w:pPr>
            <w:r w:rsidRPr="00C7487B">
              <w:rPr>
                <w:rFonts w:ascii="Calibri" w:hAnsi="Calibri" w:cs="Calibri"/>
              </w:rPr>
              <w:t>Management and oversight</w:t>
            </w:r>
          </w:p>
        </w:tc>
        <w:tc>
          <w:tcPr>
            <w:tcW w:w="1108"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306.2</w:t>
            </w:r>
          </w:p>
        </w:tc>
        <w:tc>
          <w:tcPr>
            <w:tcW w:w="1350" w:type="dxa"/>
            <w:gridSpan w:val="3"/>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46,046</w:t>
            </w:r>
          </w:p>
        </w:tc>
        <w:tc>
          <w:tcPr>
            <w:tcW w:w="1170" w:type="dxa"/>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311.2</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47,100</w:t>
            </w:r>
          </w:p>
        </w:tc>
        <w:tc>
          <w:tcPr>
            <w:tcW w:w="1260" w:type="dxa"/>
            <w:gridSpan w:val="2"/>
            <w:tcBorders>
              <w:top w:val="single" w:sz="4" w:space="0" w:color="D9D9D9" w:themeColor="background1" w:themeShade="D9"/>
            </w:tcBorders>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International travel to the field</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Lodging/per diem for international personnel</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Overhead</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73,736</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88,178</w:t>
            </w:r>
          </w:p>
        </w:tc>
      </w:tr>
      <w:tr w:rsidR="00C7487B" w:rsidRPr="00C7487B" w:rsidTr="00ED42D6">
        <w:tc>
          <w:tcPr>
            <w:tcW w:w="1691" w:type="dxa"/>
            <w:tcBorders>
              <w:bottom w:val="single" w:sz="4" w:space="0" w:color="auto"/>
            </w:tcBorders>
          </w:tcPr>
          <w:p w:rsidR="00871C76" w:rsidRPr="00C7487B" w:rsidRDefault="00871C76" w:rsidP="00871C76">
            <w:pPr>
              <w:rPr>
                <w:rStyle w:val="hgkelc"/>
              </w:rPr>
            </w:pPr>
          </w:p>
        </w:tc>
        <w:tc>
          <w:tcPr>
            <w:tcW w:w="3861" w:type="dxa"/>
            <w:gridSpan w:val="2"/>
            <w:tcBorders>
              <w:bottom w:val="single" w:sz="4" w:space="0" w:color="auto"/>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Sub-total</w:t>
            </w:r>
          </w:p>
        </w:tc>
        <w:tc>
          <w:tcPr>
            <w:tcW w:w="1108"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306.2</w:t>
            </w:r>
          </w:p>
        </w:tc>
        <w:tc>
          <w:tcPr>
            <w:tcW w:w="1350" w:type="dxa"/>
            <w:gridSpan w:val="3"/>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46,046</w:t>
            </w:r>
          </w:p>
        </w:tc>
        <w:tc>
          <w:tcPr>
            <w:tcW w:w="1170" w:type="dxa"/>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73,736</w:t>
            </w:r>
          </w:p>
        </w:tc>
        <w:tc>
          <w:tcPr>
            <w:tcW w:w="1260"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311.2</w:t>
            </w:r>
          </w:p>
        </w:tc>
        <w:tc>
          <w:tcPr>
            <w:tcW w:w="1260"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47,100</w:t>
            </w:r>
          </w:p>
        </w:tc>
        <w:tc>
          <w:tcPr>
            <w:tcW w:w="1260"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88,178</w:t>
            </w:r>
          </w:p>
        </w:tc>
      </w:tr>
      <w:tr w:rsidR="00C7487B" w:rsidRPr="00C7487B" w:rsidTr="00ED42D6">
        <w:tc>
          <w:tcPr>
            <w:tcW w:w="1691" w:type="dxa"/>
            <w:tcBorders>
              <w:top w:val="single" w:sz="4" w:space="0" w:color="auto"/>
            </w:tcBorders>
          </w:tcPr>
          <w:p w:rsidR="00871C76" w:rsidRPr="00C7487B" w:rsidRDefault="00871C76" w:rsidP="00871C76">
            <w:pPr>
              <w:rPr>
                <w:rStyle w:val="hgkelc"/>
              </w:rPr>
            </w:pPr>
            <w:r w:rsidRPr="00C7487B">
              <w:rPr>
                <w:rStyle w:val="hgkelc"/>
              </w:rPr>
              <w:t>Totals</w:t>
            </w:r>
          </w:p>
        </w:tc>
        <w:tc>
          <w:tcPr>
            <w:tcW w:w="3861" w:type="dxa"/>
            <w:gridSpan w:val="2"/>
            <w:tcBorders>
              <w:top w:val="single" w:sz="4" w:space="0" w:color="auto"/>
            </w:tcBorders>
            <w:vAlign w:val="bottom"/>
          </w:tcPr>
          <w:p w:rsidR="00871C76" w:rsidRPr="00C7487B" w:rsidRDefault="00871C76" w:rsidP="00871C76">
            <w:pPr>
              <w:rPr>
                <w:rFonts w:ascii="Calibri" w:hAnsi="Calibri" w:cs="Calibri"/>
              </w:rPr>
            </w:pPr>
            <w:r w:rsidRPr="00C7487B">
              <w:rPr>
                <w:rFonts w:ascii="Calibri" w:hAnsi="Calibri" w:cs="Calibri"/>
              </w:rPr>
              <w:t xml:space="preserve">Prepare dietary reference data </w:t>
            </w:r>
          </w:p>
        </w:tc>
        <w:tc>
          <w:tcPr>
            <w:tcW w:w="1108"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144.4</w:t>
            </w:r>
          </w:p>
        </w:tc>
        <w:tc>
          <w:tcPr>
            <w:tcW w:w="1350" w:type="dxa"/>
            <w:gridSpan w:val="3"/>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13,474</w:t>
            </w:r>
          </w:p>
        </w:tc>
        <w:tc>
          <w:tcPr>
            <w:tcW w:w="1170" w:type="dxa"/>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4,512</w:t>
            </w:r>
          </w:p>
        </w:tc>
        <w:tc>
          <w:tcPr>
            <w:tcW w:w="1260"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144.4</w:t>
            </w:r>
          </w:p>
        </w:tc>
        <w:tc>
          <w:tcPr>
            <w:tcW w:w="1260"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13,474</w:t>
            </w:r>
          </w:p>
        </w:tc>
        <w:tc>
          <w:tcPr>
            <w:tcW w:w="1260" w:type="dxa"/>
            <w:gridSpan w:val="2"/>
            <w:tcBorders>
              <w:top w:val="single" w:sz="4" w:space="0" w:color="auto"/>
            </w:tcBorders>
            <w:vAlign w:val="bottom"/>
          </w:tcPr>
          <w:p w:rsidR="00871C76" w:rsidRPr="00C7487B" w:rsidRDefault="00871C76" w:rsidP="00871C76">
            <w:pPr>
              <w:jc w:val="center"/>
              <w:rPr>
                <w:rFonts w:ascii="Calibri" w:hAnsi="Calibri" w:cs="Calibri"/>
              </w:rPr>
            </w:pPr>
            <w:r w:rsidRPr="00C7487B">
              <w:rPr>
                <w:rFonts w:ascii="Calibri" w:hAnsi="Calibri" w:cs="Calibri"/>
              </w:rPr>
              <w:t>4,512</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Survey preparation</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255.6</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18,771</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59,119</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267.3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22,273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33,858</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Training</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1617.0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84,533</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27,685</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1839.0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87,436</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28,144</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Survey execution</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5948.8</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276,086</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146,494</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5664.9</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237,083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146,494</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Data entry</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2860.0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55,333</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2,563</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Style w:val="hgkelc"/>
              </w:rPr>
              <w:t>Data cleaning, processing, and preparation</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413.0</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49,207</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1665.5</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193,126</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0</w:t>
            </w:r>
          </w:p>
        </w:tc>
      </w:tr>
      <w:tr w:rsidR="00C7487B" w:rsidRPr="00C7487B" w:rsidTr="00ED42D6">
        <w:tc>
          <w:tcPr>
            <w:tcW w:w="1691" w:type="dxa"/>
          </w:tcPr>
          <w:p w:rsidR="00871C76" w:rsidRPr="00C7487B" w:rsidRDefault="00871C76" w:rsidP="00871C76">
            <w:pPr>
              <w:rPr>
                <w:rStyle w:val="hgkelc"/>
              </w:rPr>
            </w:pPr>
          </w:p>
        </w:tc>
        <w:tc>
          <w:tcPr>
            <w:tcW w:w="3861" w:type="dxa"/>
            <w:gridSpan w:val="2"/>
            <w:vAlign w:val="bottom"/>
          </w:tcPr>
          <w:p w:rsidR="00871C76" w:rsidRPr="00C7487B" w:rsidRDefault="00871C76" w:rsidP="00871C76">
            <w:pPr>
              <w:rPr>
                <w:rFonts w:ascii="Calibri" w:hAnsi="Calibri" w:cs="Calibri"/>
              </w:rPr>
            </w:pPr>
            <w:r w:rsidRPr="00C7487B">
              <w:rPr>
                <w:rFonts w:ascii="Calibri" w:hAnsi="Calibri" w:cs="Calibri"/>
              </w:rPr>
              <w:t>Administration</w:t>
            </w:r>
          </w:p>
        </w:tc>
        <w:tc>
          <w:tcPr>
            <w:tcW w:w="1108"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306.2</w:t>
            </w:r>
          </w:p>
        </w:tc>
        <w:tc>
          <w:tcPr>
            <w:tcW w:w="1350" w:type="dxa"/>
            <w:gridSpan w:val="3"/>
            <w:vAlign w:val="bottom"/>
          </w:tcPr>
          <w:p w:rsidR="00871C76" w:rsidRPr="00C7487B" w:rsidRDefault="00871C76" w:rsidP="00871C76">
            <w:pPr>
              <w:jc w:val="center"/>
              <w:rPr>
                <w:rFonts w:ascii="Calibri" w:hAnsi="Calibri" w:cs="Calibri"/>
              </w:rPr>
            </w:pPr>
            <w:r w:rsidRPr="00C7487B">
              <w:rPr>
                <w:rFonts w:ascii="Calibri" w:hAnsi="Calibri" w:cs="Calibri"/>
              </w:rPr>
              <w:t>46,046</w:t>
            </w:r>
          </w:p>
        </w:tc>
        <w:tc>
          <w:tcPr>
            <w:tcW w:w="1170" w:type="dxa"/>
            <w:vAlign w:val="bottom"/>
          </w:tcPr>
          <w:p w:rsidR="00871C76" w:rsidRPr="00C7487B" w:rsidRDefault="00871C76" w:rsidP="00871C76">
            <w:pPr>
              <w:jc w:val="center"/>
              <w:rPr>
                <w:rFonts w:ascii="Calibri" w:hAnsi="Calibri" w:cs="Calibri"/>
              </w:rPr>
            </w:pPr>
            <w:r w:rsidRPr="00C7487B">
              <w:rPr>
                <w:rFonts w:ascii="Calibri" w:hAnsi="Calibri" w:cs="Calibri"/>
              </w:rPr>
              <w:t>73,736</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311.2</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47,100</w:t>
            </w:r>
          </w:p>
        </w:tc>
        <w:tc>
          <w:tcPr>
            <w:tcW w:w="1260" w:type="dxa"/>
            <w:gridSpan w:val="2"/>
            <w:vAlign w:val="bottom"/>
          </w:tcPr>
          <w:p w:rsidR="00871C76" w:rsidRPr="00C7487B" w:rsidRDefault="00871C76" w:rsidP="00871C76">
            <w:pPr>
              <w:jc w:val="center"/>
              <w:rPr>
                <w:rFonts w:ascii="Calibri" w:hAnsi="Calibri" w:cs="Calibri"/>
              </w:rPr>
            </w:pPr>
            <w:r w:rsidRPr="00C7487B">
              <w:rPr>
                <w:rFonts w:ascii="Calibri" w:hAnsi="Calibri" w:cs="Calibri"/>
              </w:rPr>
              <w:t>88,178</w:t>
            </w:r>
          </w:p>
        </w:tc>
      </w:tr>
      <w:tr w:rsidR="00C7487B" w:rsidRPr="00C7487B" w:rsidTr="00ED42D6">
        <w:tc>
          <w:tcPr>
            <w:tcW w:w="1691" w:type="dxa"/>
            <w:shd w:val="clear" w:color="auto" w:fill="auto"/>
          </w:tcPr>
          <w:p w:rsidR="00871C76" w:rsidRPr="00C7487B" w:rsidRDefault="00871C76" w:rsidP="00871C76">
            <w:pPr>
              <w:rPr>
                <w:rStyle w:val="hgkelc"/>
              </w:rPr>
            </w:pPr>
          </w:p>
        </w:tc>
        <w:tc>
          <w:tcPr>
            <w:tcW w:w="3861" w:type="dxa"/>
            <w:gridSpan w:val="2"/>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Grand total</w:t>
            </w:r>
          </w:p>
        </w:tc>
        <w:tc>
          <w:tcPr>
            <w:tcW w:w="1108"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8685.0</w:t>
            </w:r>
          </w:p>
        </w:tc>
        <w:tc>
          <w:tcPr>
            <w:tcW w:w="1350" w:type="dxa"/>
            <w:gridSpan w:val="3"/>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488,116</w:t>
            </w:r>
          </w:p>
        </w:tc>
        <w:tc>
          <w:tcPr>
            <w:tcW w:w="1170" w:type="dxa"/>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311,547</w:t>
            </w:r>
          </w:p>
        </w:tc>
        <w:tc>
          <w:tcPr>
            <w:tcW w:w="1260"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12752.3</w:t>
            </w:r>
          </w:p>
        </w:tc>
        <w:tc>
          <w:tcPr>
            <w:tcW w:w="1260"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655,826</w:t>
            </w:r>
          </w:p>
        </w:tc>
        <w:tc>
          <w:tcPr>
            <w:tcW w:w="1260"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303,749</w:t>
            </w:r>
          </w:p>
        </w:tc>
      </w:tr>
      <w:tr w:rsidR="00C7487B" w:rsidRPr="00C7487B" w:rsidTr="00ED42D6">
        <w:tc>
          <w:tcPr>
            <w:tcW w:w="1691" w:type="dxa"/>
            <w:shd w:val="clear" w:color="auto" w:fill="auto"/>
          </w:tcPr>
          <w:p w:rsidR="00871C76" w:rsidRPr="00C7487B" w:rsidRDefault="00871C76" w:rsidP="00871C76">
            <w:pPr>
              <w:rPr>
                <w:rStyle w:val="hgkelc"/>
              </w:rPr>
            </w:pPr>
          </w:p>
        </w:tc>
        <w:tc>
          <w:tcPr>
            <w:tcW w:w="3861" w:type="dxa"/>
            <w:gridSpan w:val="2"/>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Number of respondents</w:t>
            </w:r>
          </w:p>
        </w:tc>
        <w:tc>
          <w:tcPr>
            <w:tcW w:w="1108"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6,500</w:t>
            </w:r>
          </w:p>
        </w:tc>
        <w:tc>
          <w:tcPr>
            <w:tcW w:w="1350" w:type="dxa"/>
            <w:gridSpan w:val="3"/>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6,500</w:t>
            </w:r>
          </w:p>
        </w:tc>
        <w:tc>
          <w:tcPr>
            <w:tcW w:w="1170" w:type="dxa"/>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6,500</w:t>
            </w:r>
          </w:p>
        </w:tc>
        <w:tc>
          <w:tcPr>
            <w:tcW w:w="1260"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6,500</w:t>
            </w:r>
          </w:p>
        </w:tc>
        <w:tc>
          <w:tcPr>
            <w:tcW w:w="1260"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6,500</w:t>
            </w:r>
          </w:p>
        </w:tc>
        <w:tc>
          <w:tcPr>
            <w:tcW w:w="1260" w:type="dxa"/>
            <w:gridSpan w:val="2"/>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6,500</w:t>
            </w:r>
          </w:p>
        </w:tc>
      </w:tr>
      <w:tr w:rsidR="00C7487B" w:rsidRPr="00C7487B" w:rsidTr="00ED42D6">
        <w:tc>
          <w:tcPr>
            <w:tcW w:w="1691" w:type="dxa"/>
            <w:tcBorders>
              <w:bottom w:val="single" w:sz="4" w:space="0" w:color="auto"/>
            </w:tcBorders>
            <w:shd w:val="clear" w:color="auto" w:fill="auto"/>
          </w:tcPr>
          <w:p w:rsidR="00871C76" w:rsidRPr="00C7487B" w:rsidRDefault="00871C76" w:rsidP="00871C76">
            <w:pPr>
              <w:rPr>
                <w:rStyle w:val="hgkelc"/>
              </w:rPr>
            </w:pPr>
          </w:p>
        </w:tc>
        <w:tc>
          <w:tcPr>
            <w:tcW w:w="3861" w:type="dxa"/>
            <w:gridSpan w:val="2"/>
            <w:tcBorders>
              <w:bottom w:val="single" w:sz="4" w:space="0" w:color="auto"/>
            </w:tcBorders>
            <w:shd w:val="clear" w:color="auto" w:fill="F2F2F2" w:themeFill="background1" w:themeFillShade="F2"/>
            <w:vAlign w:val="bottom"/>
          </w:tcPr>
          <w:p w:rsidR="00871C76" w:rsidRPr="00C7487B" w:rsidRDefault="00871C76" w:rsidP="00871C76">
            <w:pPr>
              <w:rPr>
                <w:rFonts w:ascii="Calibri" w:hAnsi="Calibri" w:cs="Calibri"/>
              </w:rPr>
            </w:pPr>
            <w:r w:rsidRPr="00C7487B">
              <w:rPr>
                <w:rFonts w:ascii="Calibri" w:hAnsi="Calibri" w:cs="Calibri"/>
              </w:rPr>
              <w:t xml:space="preserve">Total per respondent </w:t>
            </w:r>
          </w:p>
        </w:tc>
        <w:tc>
          <w:tcPr>
            <w:tcW w:w="1108"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w:t>
            </w:r>
          </w:p>
        </w:tc>
        <w:tc>
          <w:tcPr>
            <w:tcW w:w="1350" w:type="dxa"/>
            <w:gridSpan w:val="3"/>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75</w:t>
            </w:r>
          </w:p>
        </w:tc>
        <w:tc>
          <w:tcPr>
            <w:tcW w:w="1170" w:type="dxa"/>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48</w:t>
            </w:r>
          </w:p>
        </w:tc>
        <w:tc>
          <w:tcPr>
            <w:tcW w:w="1260"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2</w:t>
            </w:r>
          </w:p>
        </w:tc>
        <w:tc>
          <w:tcPr>
            <w:tcW w:w="1260"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101</w:t>
            </w:r>
          </w:p>
        </w:tc>
        <w:tc>
          <w:tcPr>
            <w:tcW w:w="1260" w:type="dxa"/>
            <w:gridSpan w:val="2"/>
            <w:tcBorders>
              <w:bottom w:val="single" w:sz="4" w:space="0" w:color="auto"/>
            </w:tcBorders>
            <w:shd w:val="clear" w:color="auto" w:fill="F2F2F2" w:themeFill="background1" w:themeFillShade="F2"/>
            <w:vAlign w:val="bottom"/>
          </w:tcPr>
          <w:p w:rsidR="00871C76" w:rsidRPr="00C7487B" w:rsidRDefault="00871C76" w:rsidP="00871C76">
            <w:pPr>
              <w:jc w:val="center"/>
              <w:rPr>
                <w:rFonts w:ascii="Calibri" w:hAnsi="Calibri" w:cs="Calibri"/>
              </w:rPr>
            </w:pPr>
            <w:r w:rsidRPr="00C7487B">
              <w:rPr>
                <w:rFonts w:ascii="Calibri" w:hAnsi="Calibri" w:cs="Calibri"/>
              </w:rPr>
              <w:t>47</w:t>
            </w:r>
          </w:p>
        </w:tc>
      </w:tr>
    </w:tbl>
    <w:p w:rsidR="005F434A" w:rsidRPr="00C7487B" w:rsidRDefault="005F434A" w:rsidP="005F434A">
      <w:pPr>
        <w:rPr>
          <w:rStyle w:val="hgkelc"/>
          <w:sz w:val="20"/>
        </w:rPr>
      </w:pPr>
      <w:r w:rsidRPr="00C7487B">
        <w:rPr>
          <w:rStyle w:val="hgkelc"/>
          <w:sz w:val="20"/>
        </w:rPr>
        <w:t>24HR, 24hr dietary recall; INDDEX24, INDDEX24 Dietary Assessment Platform; PAPI, pen-and-paper interview; PSEM, portion size estimation method; USD, US dollars.</w:t>
      </w:r>
    </w:p>
    <w:p w:rsidR="00033BE9" w:rsidRPr="00C7487B" w:rsidRDefault="00033BE9" w:rsidP="00033BE9"/>
    <w:p w:rsidR="00033BE9" w:rsidRPr="00C7487B" w:rsidRDefault="00033BE9"/>
    <w:sectPr w:rsidR="00033BE9" w:rsidRPr="00C7487B" w:rsidSect="001912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40B1"/>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1D75"/>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959DF"/>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253F7"/>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C4862"/>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33F9A"/>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A63AC"/>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44B89"/>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B3E80"/>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F0024"/>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56FE6"/>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46798"/>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3163E"/>
    <w:multiLevelType w:val="hybridMultilevel"/>
    <w:tmpl w:val="F62C7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1007"/>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24180"/>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14BE3"/>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70F2E"/>
    <w:multiLevelType w:val="hybridMultilevel"/>
    <w:tmpl w:val="F62C7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849CA"/>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C3D45"/>
    <w:multiLevelType w:val="hybridMultilevel"/>
    <w:tmpl w:val="F62C7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9436F"/>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9615D"/>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A724F"/>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94259"/>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4268E"/>
    <w:multiLevelType w:val="hybridMultilevel"/>
    <w:tmpl w:val="F62C7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B2891"/>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8415D"/>
    <w:multiLevelType w:val="hybridMultilevel"/>
    <w:tmpl w:val="F62C7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8158A"/>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92FF6"/>
    <w:multiLevelType w:val="hybridMultilevel"/>
    <w:tmpl w:val="039A8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16"/>
  </w:num>
  <w:num w:numId="4">
    <w:abstractNumId w:val="25"/>
  </w:num>
  <w:num w:numId="5">
    <w:abstractNumId w:val="18"/>
  </w:num>
  <w:num w:numId="6">
    <w:abstractNumId w:val="6"/>
  </w:num>
  <w:num w:numId="7">
    <w:abstractNumId w:val="17"/>
  </w:num>
  <w:num w:numId="8">
    <w:abstractNumId w:val="8"/>
  </w:num>
  <w:num w:numId="9">
    <w:abstractNumId w:val="21"/>
  </w:num>
  <w:num w:numId="10">
    <w:abstractNumId w:val="10"/>
  </w:num>
  <w:num w:numId="11">
    <w:abstractNumId w:val="4"/>
  </w:num>
  <w:num w:numId="12">
    <w:abstractNumId w:val="5"/>
  </w:num>
  <w:num w:numId="13">
    <w:abstractNumId w:val="14"/>
  </w:num>
  <w:num w:numId="14">
    <w:abstractNumId w:val="26"/>
  </w:num>
  <w:num w:numId="15">
    <w:abstractNumId w:val="27"/>
  </w:num>
  <w:num w:numId="16">
    <w:abstractNumId w:val="20"/>
  </w:num>
  <w:num w:numId="17">
    <w:abstractNumId w:val="22"/>
  </w:num>
  <w:num w:numId="18">
    <w:abstractNumId w:val="1"/>
  </w:num>
  <w:num w:numId="19">
    <w:abstractNumId w:val="15"/>
  </w:num>
  <w:num w:numId="20">
    <w:abstractNumId w:val="9"/>
  </w:num>
  <w:num w:numId="21">
    <w:abstractNumId w:val="3"/>
  </w:num>
  <w:num w:numId="22">
    <w:abstractNumId w:val="0"/>
  </w:num>
  <w:num w:numId="23">
    <w:abstractNumId w:val="13"/>
  </w:num>
  <w:num w:numId="24">
    <w:abstractNumId w:val="7"/>
  </w:num>
  <w:num w:numId="25">
    <w:abstractNumId w:val="2"/>
  </w:num>
  <w:num w:numId="26">
    <w:abstractNumId w:val="11"/>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FC"/>
    <w:rsid w:val="00033BE9"/>
    <w:rsid w:val="00097A3D"/>
    <w:rsid w:val="000C0D35"/>
    <w:rsid w:val="00105FA9"/>
    <w:rsid w:val="00127808"/>
    <w:rsid w:val="001912FC"/>
    <w:rsid w:val="0019746D"/>
    <w:rsid w:val="001B57D1"/>
    <w:rsid w:val="00265328"/>
    <w:rsid w:val="002C46C9"/>
    <w:rsid w:val="002D3142"/>
    <w:rsid w:val="002E4CCA"/>
    <w:rsid w:val="002F7687"/>
    <w:rsid w:val="00320748"/>
    <w:rsid w:val="00330F6C"/>
    <w:rsid w:val="00337906"/>
    <w:rsid w:val="00360EFB"/>
    <w:rsid w:val="0037355F"/>
    <w:rsid w:val="003C2A46"/>
    <w:rsid w:val="003D326D"/>
    <w:rsid w:val="003D529B"/>
    <w:rsid w:val="00407FD6"/>
    <w:rsid w:val="004F265E"/>
    <w:rsid w:val="0054284C"/>
    <w:rsid w:val="005514B0"/>
    <w:rsid w:val="005A3AD2"/>
    <w:rsid w:val="005B51B3"/>
    <w:rsid w:val="005F434A"/>
    <w:rsid w:val="00635D60"/>
    <w:rsid w:val="006421C9"/>
    <w:rsid w:val="00662CB1"/>
    <w:rsid w:val="006825A2"/>
    <w:rsid w:val="0068665F"/>
    <w:rsid w:val="006E1219"/>
    <w:rsid w:val="0072774B"/>
    <w:rsid w:val="007A1E73"/>
    <w:rsid w:val="007A577E"/>
    <w:rsid w:val="007B0C0C"/>
    <w:rsid w:val="007D24C0"/>
    <w:rsid w:val="007F1039"/>
    <w:rsid w:val="0081566F"/>
    <w:rsid w:val="0084767F"/>
    <w:rsid w:val="00867B68"/>
    <w:rsid w:val="00871C76"/>
    <w:rsid w:val="00882590"/>
    <w:rsid w:val="00884158"/>
    <w:rsid w:val="008B6A7E"/>
    <w:rsid w:val="00903874"/>
    <w:rsid w:val="00921238"/>
    <w:rsid w:val="00957C29"/>
    <w:rsid w:val="00972C2E"/>
    <w:rsid w:val="009F5D9F"/>
    <w:rsid w:val="00A03917"/>
    <w:rsid w:val="00A07B18"/>
    <w:rsid w:val="00A36E7D"/>
    <w:rsid w:val="00A41BB9"/>
    <w:rsid w:val="00A67F42"/>
    <w:rsid w:val="00A72A19"/>
    <w:rsid w:val="00A72B65"/>
    <w:rsid w:val="00A8786C"/>
    <w:rsid w:val="00A960DB"/>
    <w:rsid w:val="00AC3390"/>
    <w:rsid w:val="00AE3975"/>
    <w:rsid w:val="00AF2BD8"/>
    <w:rsid w:val="00AF709A"/>
    <w:rsid w:val="00AF79FF"/>
    <w:rsid w:val="00B0206A"/>
    <w:rsid w:val="00B22D37"/>
    <w:rsid w:val="00B302DD"/>
    <w:rsid w:val="00B4767E"/>
    <w:rsid w:val="00B71599"/>
    <w:rsid w:val="00BA2CE5"/>
    <w:rsid w:val="00BB1B32"/>
    <w:rsid w:val="00BC4C06"/>
    <w:rsid w:val="00BE2CD7"/>
    <w:rsid w:val="00C32ABB"/>
    <w:rsid w:val="00C45DCF"/>
    <w:rsid w:val="00C52456"/>
    <w:rsid w:val="00C7487B"/>
    <w:rsid w:val="00C82674"/>
    <w:rsid w:val="00C96973"/>
    <w:rsid w:val="00CE2100"/>
    <w:rsid w:val="00D17533"/>
    <w:rsid w:val="00D20041"/>
    <w:rsid w:val="00D2361B"/>
    <w:rsid w:val="00D25B93"/>
    <w:rsid w:val="00DC45E2"/>
    <w:rsid w:val="00E1181E"/>
    <w:rsid w:val="00E30641"/>
    <w:rsid w:val="00E314DB"/>
    <w:rsid w:val="00E82A25"/>
    <w:rsid w:val="00E963AB"/>
    <w:rsid w:val="00EB00B7"/>
    <w:rsid w:val="00EC78A7"/>
    <w:rsid w:val="00ED1382"/>
    <w:rsid w:val="00ED42D6"/>
    <w:rsid w:val="00EE47C9"/>
    <w:rsid w:val="00EF7DE6"/>
    <w:rsid w:val="00F30305"/>
    <w:rsid w:val="00FD659C"/>
    <w:rsid w:val="00FE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928CD-B2F7-4611-9A0B-E4ACE88C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912FC"/>
  </w:style>
  <w:style w:type="table" w:styleId="TableGrid">
    <w:name w:val="Table Grid"/>
    <w:basedOn w:val="TableNormal"/>
    <w:uiPriority w:val="39"/>
    <w:rsid w:val="00191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12FC"/>
    <w:rPr>
      <w:sz w:val="16"/>
      <w:szCs w:val="16"/>
    </w:rPr>
  </w:style>
  <w:style w:type="paragraph" w:styleId="CommentText">
    <w:name w:val="annotation text"/>
    <w:basedOn w:val="Normal"/>
    <w:link w:val="CommentTextChar"/>
    <w:uiPriority w:val="99"/>
    <w:semiHidden/>
    <w:unhideWhenUsed/>
    <w:rsid w:val="001912FC"/>
    <w:rPr>
      <w:sz w:val="20"/>
      <w:szCs w:val="20"/>
    </w:rPr>
  </w:style>
  <w:style w:type="character" w:customStyle="1" w:styleId="CommentTextChar">
    <w:name w:val="Comment Text Char"/>
    <w:basedOn w:val="DefaultParagraphFont"/>
    <w:link w:val="CommentText"/>
    <w:uiPriority w:val="99"/>
    <w:semiHidden/>
    <w:rsid w:val="001912FC"/>
    <w:rPr>
      <w:sz w:val="20"/>
      <w:szCs w:val="20"/>
    </w:rPr>
  </w:style>
  <w:style w:type="paragraph" w:styleId="BalloonText">
    <w:name w:val="Balloon Text"/>
    <w:basedOn w:val="Normal"/>
    <w:link w:val="BalloonTextChar"/>
    <w:uiPriority w:val="99"/>
    <w:semiHidden/>
    <w:unhideWhenUsed/>
    <w:rsid w:val="00191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FC"/>
    <w:rPr>
      <w:rFonts w:ascii="Segoe UI" w:hAnsi="Segoe UI" w:cs="Segoe UI"/>
      <w:sz w:val="18"/>
      <w:szCs w:val="18"/>
    </w:rPr>
  </w:style>
  <w:style w:type="paragraph" w:styleId="ListParagraph">
    <w:name w:val="List Paragraph"/>
    <w:basedOn w:val="Normal"/>
    <w:uiPriority w:val="34"/>
    <w:qFormat/>
    <w:rsid w:val="00B22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9372">
      <w:bodyDiv w:val="1"/>
      <w:marLeft w:val="0"/>
      <w:marRight w:val="0"/>
      <w:marTop w:val="0"/>
      <w:marBottom w:val="0"/>
      <w:divBdr>
        <w:top w:val="none" w:sz="0" w:space="0" w:color="auto"/>
        <w:left w:val="none" w:sz="0" w:space="0" w:color="auto"/>
        <w:bottom w:val="none" w:sz="0" w:space="0" w:color="auto"/>
        <w:right w:val="none" w:sz="0" w:space="0" w:color="auto"/>
      </w:divBdr>
    </w:div>
    <w:div w:id="1462576356">
      <w:bodyDiv w:val="1"/>
      <w:marLeft w:val="0"/>
      <w:marRight w:val="0"/>
      <w:marTop w:val="0"/>
      <w:marBottom w:val="0"/>
      <w:divBdr>
        <w:top w:val="none" w:sz="0" w:space="0" w:color="auto"/>
        <w:left w:val="none" w:sz="0" w:space="0" w:color="auto"/>
        <w:bottom w:val="none" w:sz="0" w:space="0" w:color="auto"/>
        <w:right w:val="none" w:sz="0" w:space="0" w:color="auto"/>
      </w:divBdr>
    </w:div>
    <w:div w:id="1467238743">
      <w:bodyDiv w:val="1"/>
      <w:marLeft w:val="0"/>
      <w:marRight w:val="0"/>
      <w:marTop w:val="0"/>
      <w:marBottom w:val="0"/>
      <w:divBdr>
        <w:top w:val="none" w:sz="0" w:space="0" w:color="auto"/>
        <w:left w:val="none" w:sz="0" w:space="0" w:color="auto"/>
        <w:bottom w:val="none" w:sz="0" w:space="0" w:color="auto"/>
        <w:right w:val="none" w:sz="0" w:space="0" w:color="auto"/>
      </w:divBdr>
    </w:div>
    <w:div w:id="1493791269">
      <w:bodyDiv w:val="1"/>
      <w:marLeft w:val="0"/>
      <w:marRight w:val="0"/>
      <w:marTop w:val="0"/>
      <w:marBottom w:val="0"/>
      <w:divBdr>
        <w:top w:val="none" w:sz="0" w:space="0" w:color="auto"/>
        <w:left w:val="none" w:sz="0" w:space="0" w:color="auto"/>
        <w:bottom w:val="none" w:sz="0" w:space="0" w:color="auto"/>
        <w:right w:val="none" w:sz="0" w:space="0" w:color="auto"/>
      </w:divBdr>
    </w:div>
    <w:div w:id="1693072202">
      <w:bodyDiv w:val="1"/>
      <w:marLeft w:val="0"/>
      <w:marRight w:val="0"/>
      <w:marTop w:val="0"/>
      <w:marBottom w:val="0"/>
      <w:divBdr>
        <w:top w:val="none" w:sz="0" w:space="0" w:color="auto"/>
        <w:left w:val="none" w:sz="0" w:space="0" w:color="auto"/>
        <w:bottom w:val="none" w:sz="0" w:space="0" w:color="auto"/>
        <w:right w:val="none" w:sz="0" w:space="0" w:color="auto"/>
      </w:divBdr>
    </w:div>
    <w:div w:id="18095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4295</Words>
  <Characters>25342</Characters>
  <Application>Microsoft Office Word</Application>
  <DocSecurity>0</DocSecurity>
  <Lines>539</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Agricultural and Resource Economics</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Adams</dc:creator>
  <cp:keywords/>
  <dc:description/>
  <cp:lastModifiedBy>Katherine Adams</cp:lastModifiedBy>
  <cp:revision>3</cp:revision>
  <dcterms:created xsi:type="dcterms:W3CDTF">2022-01-25T19:06:00Z</dcterms:created>
  <dcterms:modified xsi:type="dcterms:W3CDTF">2022-03-23T02:24:00Z</dcterms:modified>
</cp:coreProperties>
</file>