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FBFD7" w14:textId="1A389CA1" w:rsidR="00BD3518" w:rsidRPr="00037E59" w:rsidRDefault="00BD3518" w:rsidP="00BD3518">
      <w:pPr>
        <w:spacing w:line="48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37E59">
        <w:rPr>
          <w:rFonts w:ascii="Times New Roman" w:hAnsi="Times New Roman" w:cs="Times New Roman"/>
          <w:b/>
          <w:sz w:val="20"/>
          <w:szCs w:val="20"/>
          <w:lang w:val="en-US"/>
        </w:rPr>
        <w:t>Supplementary Figure 17.</w:t>
      </w:r>
      <w:r w:rsidRPr="00037E59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Pr="00037E59">
        <w:rPr>
          <w:rFonts w:ascii="Times New Roman" w:hAnsi="Times New Roman" w:cs="Times New Roman"/>
          <w:sz w:val="20"/>
          <w:szCs w:val="20"/>
          <w:lang w:val="en-US"/>
        </w:rPr>
        <w:t>Sensitivity analysis following soy protein supplementation on (A) CRP and (B) TNF-a based on bias risk.</w:t>
      </w:r>
    </w:p>
    <w:p w14:paraId="63CB13E0" w14:textId="6653D1BC" w:rsidR="00E600B9" w:rsidRPr="00037E59" w:rsidRDefault="00BD3518">
      <w:pPr>
        <w:rPr>
          <w:sz w:val="20"/>
          <w:szCs w:val="20"/>
        </w:rPr>
      </w:pPr>
      <w:r w:rsidRPr="00037E59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E08E93" wp14:editId="6B4D91AE">
                <wp:simplePos x="0" y="0"/>
                <wp:positionH relativeFrom="column">
                  <wp:posOffset>-403860</wp:posOffset>
                </wp:positionH>
                <wp:positionV relativeFrom="paragraph">
                  <wp:posOffset>58420</wp:posOffset>
                </wp:positionV>
                <wp:extent cx="243840" cy="1404620"/>
                <wp:effectExtent l="0" t="0" r="381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5F765" w14:textId="040F6C23" w:rsidR="00BD3518" w:rsidRPr="00BD3518" w:rsidRDefault="00BD351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D351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E08E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8pt;margin-top:4.6pt;width:19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" stroked="f">
                <v:textbox style="mso-fit-shape-to-text:t">
                  <w:txbxContent>
                    <w:p w14:paraId="5715F765" w14:textId="040F6C23" w:rsidR="00BD3518" w:rsidRPr="00BD3518" w:rsidRDefault="00BD3518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BD351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4541A" w:rsidRPr="00037E59">
        <w:rPr>
          <w:noProof/>
          <w:sz w:val="20"/>
          <w:szCs w:val="20"/>
        </w:rPr>
        <w:drawing>
          <wp:inline distT="0" distB="0" distL="0" distR="0" wp14:anchorId="473BCFD1" wp14:editId="7C87D16E">
            <wp:extent cx="5715796" cy="1478280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403" b="40142"/>
                    <a:stretch/>
                  </pic:blipFill>
                  <pic:spPr bwMode="auto">
                    <a:xfrm>
                      <a:off x="0" y="0"/>
                      <a:ext cx="5722500" cy="1480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E15D96" w14:textId="38A1F875" w:rsidR="00BD3518" w:rsidRPr="00037E59" w:rsidRDefault="00BD3518">
      <w:pPr>
        <w:rPr>
          <w:sz w:val="20"/>
          <w:szCs w:val="20"/>
        </w:rPr>
      </w:pPr>
      <w:r w:rsidRPr="00037E59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7DA4BFF" wp14:editId="3C2DE309">
                <wp:simplePos x="0" y="0"/>
                <wp:positionH relativeFrom="column">
                  <wp:posOffset>-411480</wp:posOffset>
                </wp:positionH>
                <wp:positionV relativeFrom="paragraph">
                  <wp:posOffset>95885</wp:posOffset>
                </wp:positionV>
                <wp:extent cx="243840" cy="1404620"/>
                <wp:effectExtent l="0" t="0" r="381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F36CB" w14:textId="72FE4EE9" w:rsidR="00BD3518" w:rsidRPr="00BD3518" w:rsidRDefault="00BD3518" w:rsidP="00BD351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DA4BFF" id="_x0000_s1027" type="#_x0000_t202" style="position:absolute;margin-left:-32.4pt;margin-top:7.55pt;width:19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" stroked="f">
                <v:textbox style="mso-fit-shape-to-text:t">
                  <w:txbxContent>
                    <w:p w14:paraId="2C5F36CB" w14:textId="72FE4EE9" w:rsidR="00BD3518" w:rsidRPr="00BD3518" w:rsidRDefault="00BD3518" w:rsidP="00BD3518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37E59">
        <w:rPr>
          <w:noProof/>
          <w:sz w:val="20"/>
          <w:szCs w:val="20"/>
        </w:rPr>
        <w:drawing>
          <wp:inline distT="0" distB="0" distL="0" distR="0" wp14:anchorId="0D44E29F" wp14:editId="0F820AC8">
            <wp:extent cx="5698411" cy="1432560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004" b="40085"/>
                    <a:stretch/>
                  </pic:blipFill>
                  <pic:spPr bwMode="auto">
                    <a:xfrm>
                      <a:off x="0" y="0"/>
                      <a:ext cx="5706361" cy="14345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D3518" w:rsidRPr="00037E59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41A"/>
    <w:rsid w:val="00037E59"/>
    <w:rsid w:val="0034541A"/>
    <w:rsid w:val="004F5BE7"/>
    <w:rsid w:val="00AD0C2A"/>
    <w:rsid w:val="00BD3518"/>
    <w:rsid w:val="00E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710B"/>
  <w15:chartTrackingRefBased/>
  <w15:docId w15:val="{6740A8F5-B335-4B83-AE0C-BE7F002F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518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2021-11-16T11:29:00Z</dcterms:created>
  <dcterms:modified xsi:type="dcterms:W3CDTF">2021-12-10T10:25:00Z</dcterms:modified>
</cp:coreProperties>
</file>